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1A" w:rsidRPr="005C2FCF" w:rsidRDefault="00E017DF" w:rsidP="00940830">
      <w:pPr>
        <w:pStyle w:val="PublicationTitle"/>
      </w:pPr>
      <w:bookmarkStart w:id="0" w:name="_Toc296423677"/>
      <w:bookmarkStart w:id="1" w:name="_Toc296497508"/>
      <w:r>
        <w:t>Qualification utilisation</w:t>
      </w:r>
      <w:r w:rsidR="00806C1C">
        <w:t xml:space="preserve">: </w:t>
      </w:r>
      <w:bookmarkEnd w:id="0"/>
      <w:bookmarkEnd w:id="1"/>
      <w:r>
        <w:t>occupational outcomes</w:t>
      </w:r>
      <w:r w:rsidR="00A566CC">
        <w:t xml:space="preserve"> — </w:t>
      </w:r>
      <w:r w:rsidR="00530C7C">
        <w:t>data tables</w:t>
      </w:r>
    </w:p>
    <w:p w:rsidR="00177827" w:rsidRDefault="00E017DF" w:rsidP="00940830">
      <w:pPr>
        <w:pStyle w:val="Authors"/>
      </w:pPr>
      <w:bookmarkStart w:id="2" w:name="_Toc296423678"/>
      <w:bookmarkStart w:id="3" w:name="_Toc296497509"/>
      <w:r>
        <w:t>Bridget Wibrow</w:t>
      </w:r>
    </w:p>
    <w:bookmarkEnd w:id="2"/>
    <w:bookmarkEnd w:id="3"/>
    <w:p w:rsidR="009E231A" w:rsidRDefault="00E017DF" w:rsidP="00940830">
      <w:pPr>
        <w:pStyle w:val="Organisation"/>
      </w:pPr>
      <w:r>
        <w:t>N</w:t>
      </w:r>
      <w:r w:rsidR="00A547A7">
        <w:t xml:space="preserve">ational </w:t>
      </w:r>
      <w:r>
        <w:t>C</w:t>
      </w:r>
      <w:r w:rsidR="00A547A7">
        <w:t xml:space="preserve">entre for </w:t>
      </w:r>
      <w:r>
        <w:t>V</w:t>
      </w:r>
      <w:r w:rsidR="00A547A7">
        <w:t xml:space="preserve">ocational </w:t>
      </w:r>
      <w:r>
        <w:t>E</w:t>
      </w:r>
      <w:r w:rsidR="00A547A7">
        <w:t xml:space="preserve">ducation </w:t>
      </w:r>
      <w:r>
        <w:t>R</w:t>
      </w:r>
      <w:r w:rsidR="00A547A7">
        <w:t>esearch</w:t>
      </w:r>
    </w:p>
    <w:p w:rsidR="00166281" w:rsidRDefault="00166281" w:rsidP="00940830">
      <w:pPr>
        <w:pStyle w:val="Organisation"/>
      </w:pPr>
    </w:p>
    <w:p w:rsidR="000315D7" w:rsidRDefault="000315D7" w:rsidP="00940830">
      <w:pPr>
        <w:pStyle w:val="Organisation"/>
      </w:pPr>
    </w:p>
    <w:p w:rsidR="006C5DA9" w:rsidRPr="006C5DA9" w:rsidRDefault="006C5DA9" w:rsidP="00A9334E">
      <w:pPr>
        <w:pStyle w:val="Text"/>
        <w:ind w:left="2552"/>
      </w:pPr>
    </w:p>
    <w:p w:rsidR="001B43CF" w:rsidRDefault="00131EA4" w:rsidP="00A9334E">
      <w:pPr>
        <w:pStyle w:val="Text"/>
        <w:ind w:left="2552"/>
      </w:pPr>
      <w:r>
        <w:rPr>
          <w:noProof/>
          <w:lang w:eastAsia="en-AU"/>
        </w:rPr>
        <w:pict>
          <v:shapetype id="_x0000_t202" coordsize="21600,21600" o:spt="202" path="m,l,21600r21600,l21600,xe">
            <v:stroke joinstyle="miter"/>
            <v:path gradientshapeok="t" o:connecttype="rect"/>
          </v:shapetype>
          <v:shape id="_x0000_s1034" type="#_x0000_t202" style="position:absolute;left:0;text-align:left;margin-left:123.1pt;margin-top:323.4pt;width:301.25pt;height:327.65pt;z-index:251658240;mso-position-vertical-relative:margin;v-text-anchor:bottom" filled="f" stroked="f">
            <v:textbox style="mso-next-textbox:#_x0000_s1034">
              <w:txbxContent>
                <w:p w:rsidR="00882D27" w:rsidRDefault="00882D27" w:rsidP="000C1642">
                  <w:pPr>
                    <w:pStyle w:val="Imprint"/>
                  </w:pPr>
                </w:p>
                <w:p w:rsidR="00882D27" w:rsidRPr="003F2ADC" w:rsidRDefault="00882D27" w:rsidP="00B57CC9">
                  <w:pPr>
                    <w:pStyle w:val="Text"/>
                    <w:shd w:val="clear" w:color="auto" w:fill="000000" w:themeFill="text1"/>
                    <w:rPr>
                      <w:i/>
                    </w:rPr>
                  </w:pPr>
                  <w:r w:rsidRPr="000C1642">
                    <w:t xml:space="preserve">This document was produced by the author(s) based on their research for the report </w:t>
                  </w:r>
                  <w:r>
                    <w:rPr>
                      <w:i/>
                    </w:rPr>
                    <w:t>Qualification utilisation: occupational outcomes – overview</w:t>
                  </w:r>
                  <w:r w:rsidRPr="000C1642">
                    <w:t xml:space="preserve"> and is an added resource for further information. The report is available on NCVER’s </w:t>
                  </w:r>
                  <w:r>
                    <w:t>website: &lt;</w:t>
                  </w:r>
                  <w:r w:rsidRPr="00B57CC9">
                    <w:t>www.ncver.edu.au&gt;</w:t>
                  </w:r>
                  <w:r>
                    <w:t>.</w:t>
                  </w:r>
                </w:p>
                <w:p w:rsidR="00882D27" w:rsidRDefault="00882D27" w:rsidP="000C1642">
                  <w:pPr>
                    <w:pStyle w:val="Imprint"/>
                  </w:pPr>
                </w:p>
                <w:p w:rsidR="00882D27" w:rsidRDefault="00882D27" w:rsidP="000C1642">
                  <w:pPr>
                    <w:pStyle w:val="Imprint"/>
                  </w:pPr>
                  <w:r>
                    <w:t>The views and opinions expressed in this document are those of the author(s) and do not necessarily reflect the vie</w:t>
                  </w:r>
                  <w:r w:rsidR="00A547A7">
                    <w:t>ws of the Australian Government or</w:t>
                  </w:r>
                  <w:r>
                    <w:t xml:space="preserve"> state and territory governments. Any errors and omissions are the responsibility of the author(s).</w:t>
                  </w:r>
                </w:p>
              </w:txbxContent>
            </v:textbox>
            <w10:wrap anchory="margin"/>
          </v:shape>
        </w:pict>
      </w:r>
    </w:p>
    <w:p w:rsidR="001B43CF" w:rsidRDefault="001B43CF" w:rsidP="00A9334E">
      <w:pPr>
        <w:pStyle w:val="Text"/>
        <w:ind w:left="2552"/>
      </w:pPr>
    </w:p>
    <w:p w:rsidR="001B43CF" w:rsidRDefault="001B43CF" w:rsidP="00A9334E">
      <w:pPr>
        <w:pStyle w:val="Text"/>
        <w:ind w:left="2552"/>
      </w:pPr>
    </w:p>
    <w:p w:rsidR="001B43CF" w:rsidRDefault="001B43CF" w:rsidP="00A9334E">
      <w:pPr>
        <w:pStyle w:val="Text"/>
        <w:ind w:left="2552"/>
      </w:pPr>
    </w:p>
    <w:p w:rsidR="001B43CF" w:rsidRDefault="001B43CF" w:rsidP="00A9334E">
      <w:pPr>
        <w:pStyle w:val="Text"/>
        <w:ind w:left="2552"/>
      </w:pPr>
    </w:p>
    <w:p w:rsidR="00DB599C" w:rsidRDefault="00DB599C" w:rsidP="00A9334E">
      <w:pPr>
        <w:pStyle w:val="Text"/>
        <w:ind w:left="2552"/>
      </w:pPr>
    </w:p>
    <w:p w:rsidR="00DB599C" w:rsidRDefault="00DB599C" w:rsidP="00A9334E">
      <w:pPr>
        <w:pStyle w:val="Text"/>
        <w:ind w:left="2552"/>
      </w:pPr>
    </w:p>
    <w:p w:rsidR="00DB599C" w:rsidRDefault="00DB599C" w:rsidP="00A9334E">
      <w:pPr>
        <w:pStyle w:val="Heading3"/>
        <w:ind w:left="2552" w:right="-1"/>
      </w:pPr>
      <w:r>
        <w:softHyphen/>
      </w:r>
    </w:p>
    <w:p w:rsidR="00177827" w:rsidRDefault="00FE4A2D" w:rsidP="00A9334E">
      <w:pPr>
        <w:pStyle w:val="Heading3"/>
        <w:ind w:left="2552" w:right="-1"/>
      </w:pPr>
      <w:r w:rsidRPr="005C2FCF">
        <w:br w:type="page"/>
      </w:r>
      <w:bookmarkStart w:id="4" w:name="_Toc495748330"/>
      <w:bookmarkStart w:id="5" w:name="_Toc495810630"/>
      <w:bookmarkStart w:id="6" w:name="_Toc6031787"/>
      <w:bookmarkStart w:id="7" w:name="_Toc6031844"/>
    </w:p>
    <w:p w:rsidR="00177827" w:rsidRDefault="00177827" w:rsidP="00874DA5">
      <w:pPr>
        <w:pStyle w:val="Contents"/>
      </w:pPr>
    </w:p>
    <w:p w:rsidR="006A702B" w:rsidRDefault="006A702B" w:rsidP="006A702B">
      <w:pPr>
        <w:pStyle w:val="Heading1"/>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131EA4" w:rsidP="006A702B">
      <w:pPr>
        <w:pStyle w:val="Text"/>
      </w:pPr>
      <w:r w:rsidRPr="00131EA4">
        <w:rPr>
          <w:noProof/>
          <w:kern w:val="28"/>
          <w:lang w:eastAsia="en-AU"/>
        </w:rPr>
        <w:pict>
          <v:shape id="_x0000_s1046" type="#_x0000_t202" style="position:absolute;margin-left:-.15pt;margin-top:332.1pt;width:447.45pt;height:327.65pt;z-index:251660288;mso-position-vertical-relative:margin;v-text-anchor:bottom" filled="f" stroked="f">
            <v:textbox style="mso-next-textbox:#_x0000_s1046">
              <w:txbxContent>
                <w:p w:rsidR="00A547A7" w:rsidRPr="00A021FC" w:rsidRDefault="00A547A7" w:rsidP="00A547A7">
                  <w:pPr>
                    <w:pStyle w:val="Imprint"/>
                    <w:rPr>
                      <w:b/>
                    </w:rPr>
                  </w:pPr>
                  <w:r w:rsidRPr="00A021FC">
                    <w:rPr>
                      <w:b/>
                    </w:rPr>
                    <w:t xml:space="preserve">© Commonwealth of Australia, </w:t>
                  </w:r>
                  <w:r>
                    <w:rPr>
                      <w:b/>
                    </w:rPr>
                    <w:t>2014</w:t>
                  </w:r>
                </w:p>
                <w:p w:rsidR="00A547A7" w:rsidRDefault="00A547A7" w:rsidP="00A547A7">
                  <w:pPr>
                    <w:pStyle w:val="Imprint"/>
                    <w:rPr>
                      <w:sz w:val="20"/>
                    </w:rPr>
                  </w:pPr>
                  <w:r w:rsidRPr="00E80270">
                    <w:rPr>
                      <w:noProof/>
                      <w:sz w:val="20"/>
                      <w:lang w:eastAsia="en-AU"/>
                    </w:rPr>
                    <w:drawing>
                      <wp:inline distT="0" distB="0" distL="0" distR="0">
                        <wp:extent cx="850265" cy="302895"/>
                        <wp:effectExtent l="19050" t="0" r="6985" b="0"/>
                        <wp:docPr id="7"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8"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A547A7" w:rsidRPr="00A021FC" w:rsidRDefault="00A547A7" w:rsidP="00A547A7">
                  <w:pPr>
                    <w:pStyle w:val="Imprint"/>
                  </w:pPr>
                  <w:r w:rsidRPr="00A021FC">
                    <w:t>With the exception of the Commonwealth Coat of Arms, the Department’s logo, any material protected by a trade mark and where otherwise noted all material presented in this document</w:t>
                  </w:r>
                  <w:r>
                    <w:t> </w:t>
                  </w:r>
                  <w:r w:rsidRPr="00A021FC">
                    <w:t xml:space="preserve">is provided under a Creative Commons Attribution 3.0 Australia &lt;http://creativecommons.org/licenses/by/3.0/au&gt; licence. </w:t>
                  </w:r>
                </w:p>
                <w:p w:rsidR="00A547A7" w:rsidRPr="00A021FC" w:rsidRDefault="00A547A7" w:rsidP="00A547A7">
                  <w:pPr>
                    <w:pStyle w:val="Imprint"/>
                    <w:spacing w:before="80"/>
                  </w:pPr>
                  <w:r w:rsidRPr="00A021FC">
                    <w:t>The details of the relevant licence conditions are available on the Creative Commons website (accessible using the links provided) as is the full legal code for the CC BY 3.0 AU licence &lt;http://creativecommons.org/licenses/by/3.0/legalcode&gt;.</w:t>
                  </w:r>
                </w:p>
                <w:p w:rsidR="00A547A7" w:rsidRPr="00A021FC" w:rsidRDefault="00A547A7" w:rsidP="00A547A7">
                  <w:pPr>
                    <w:pStyle w:val="Imprint"/>
                    <w:spacing w:before="80"/>
                  </w:pPr>
                  <w:r w:rsidRPr="00A021FC">
                    <w:t>The Creative Commons licence conditions do not apply to all logos, graphic design, artwork and photographs. Requests and enquiries concerning other reproduction and rights should be directed to the National Centre for Vocational Education Research (NCVER).</w:t>
                  </w:r>
                </w:p>
                <w:p w:rsidR="00A547A7" w:rsidRPr="00A021FC" w:rsidRDefault="00A547A7" w:rsidP="00A547A7">
                  <w:pPr>
                    <w:pStyle w:val="Imprint"/>
                  </w:pPr>
                  <w:r w:rsidRPr="00A021FC">
                    <w:t xml:space="preserve">This document should be attributed as </w:t>
                  </w:r>
                  <w:r>
                    <w:t xml:space="preserve">Wibrow, B 2014, </w:t>
                  </w:r>
                  <w:proofErr w:type="gramStart"/>
                  <w:r>
                    <w:rPr>
                      <w:i/>
                    </w:rPr>
                    <w:t>Qualification</w:t>
                  </w:r>
                  <w:proofErr w:type="gramEnd"/>
                  <w:r>
                    <w:rPr>
                      <w:i/>
                    </w:rPr>
                    <w:t xml:space="preserve"> utilisation: occupational outcomes — data tables, </w:t>
                  </w:r>
                  <w:r w:rsidRPr="00A021FC">
                    <w:t>NCVER, Adelaide.</w:t>
                  </w:r>
                </w:p>
                <w:p w:rsidR="00A547A7" w:rsidRPr="005C2FCF" w:rsidRDefault="00A547A7" w:rsidP="00A547A7">
                  <w:pPr>
                    <w:pStyle w:val="Imprint"/>
                    <w:ind w:right="1700"/>
                    <w:rPr>
                      <w:color w:val="000000"/>
                    </w:rPr>
                  </w:pPr>
                  <w:r w:rsidRPr="005C2FCF">
                    <w:rPr>
                      <w:color w:val="000000"/>
                    </w:rPr>
                    <w:t>Published by NCVER</w:t>
                  </w:r>
                  <w:r w:rsidRPr="005C2FCF">
                    <w:rPr>
                      <w:color w:val="000000"/>
                    </w:rPr>
                    <w:br/>
                    <w:t>ABN 87 007 967 311</w:t>
                  </w:r>
                </w:p>
                <w:p w:rsidR="00A547A7" w:rsidRPr="005C2FCF" w:rsidRDefault="00A547A7" w:rsidP="00A547A7">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A547A7" w:rsidRPr="00EA745A" w:rsidRDefault="00A547A7" w:rsidP="00A547A7">
                  <w:pPr>
                    <w:pStyle w:val="Imprint"/>
                    <w:spacing w:before="80"/>
                    <w:rPr>
                      <w:szCs w:val="16"/>
                    </w:rPr>
                  </w:pPr>
                  <w:r w:rsidRPr="00217C08">
                    <w:rPr>
                      <w:b/>
                      <w:color w:val="000000"/>
                      <w:szCs w:val="16"/>
                      <w:lang w:val="pt-PT"/>
                    </w:rPr>
                    <w:t>P</w:t>
                  </w:r>
                  <w:r w:rsidRPr="00217C08">
                    <w:rPr>
                      <w:color w:val="000000"/>
                      <w:szCs w:val="16"/>
                      <w:lang w:val="pt-PT"/>
                    </w:rPr>
                    <w:t xml:space="preserve"> +61 8 8230 8400   </w:t>
                  </w:r>
                  <w:r w:rsidRPr="00217C08">
                    <w:rPr>
                      <w:b/>
                      <w:color w:val="000000"/>
                      <w:szCs w:val="16"/>
                      <w:lang w:val="pt-PT"/>
                    </w:rPr>
                    <w:t>F</w:t>
                  </w:r>
                  <w:r w:rsidRPr="00217C08">
                    <w:rPr>
                      <w:color w:val="000000"/>
                      <w:szCs w:val="16"/>
                      <w:lang w:val="pt-PT"/>
                    </w:rPr>
                    <w:t xml:space="preserve"> +61 8 8212 3436   </w:t>
                  </w:r>
                  <w:r w:rsidRPr="00217C08">
                    <w:rPr>
                      <w:b/>
                      <w:color w:val="000000"/>
                      <w:szCs w:val="16"/>
                      <w:lang w:val="pt-PT"/>
                    </w:rPr>
                    <w:t>E</w:t>
                  </w:r>
                  <w:r w:rsidRPr="00217C08">
                    <w:rPr>
                      <w:color w:val="000000"/>
                      <w:szCs w:val="16"/>
                      <w:lang w:val="pt-PT"/>
                    </w:rPr>
                    <w:t xml:space="preserve"> </w:t>
                  </w:r>
                  <w:hyperlink r:id="rId9" w:history="1">
                    <w:r w:rsidRPr="00217C08">
                      <w:rPr>
                        <w:rStyle w:val="Hyperlink"/>
                        <w:sz w:val="16"/>
                        <w:szCs w:val="16"/>
                        <w:lang w:val="pt-PT"/>
                      </w:rPr>
                      <w:t>ncver@ncver.edu.au</w:t>
                    </w:r>
                  </w:hyperlink>
                  <w:r w:rsidRPr="00217C08">
                    <w:rPr>
                      <w:color w:val="000000"/>
                      <w:szCs w:val="16"/>
                      <w:lang w:val="pt-PT"/>
                    </w:rPr>
                    <w:t xml:space="preserve">   </w:t>
                  </w:r>
                  <w:r w:rsidRPr="00217C08">
                    <w:rPr>
                      <w:b/>
                      <w:color w:val="000000"/>
                      <w:szCs w:val="16"/>
                      <w:lang w:val="pt-PT"/>
                    </w:rPr>
                    <w:t>W</w:t>
                  </w:r>
                  <w:r w:rsidRPr="00217C08">
                    <w:rPr>
                      <w:color w:val="000000"/>
                      <w:szCs w:val="16"/>
                      <w:lang w:val="pt-PT"/>
                    </w:rPr>
                    <w:t xml:space="preserve"> &lt;http://www.ncver.edu.au&gt; </w:t>
                  </w:r>
                </w:p>
                <w:p w:rsidR="00882D27" w:rsidRPr="00A547A7" w:rsidRDefault="00882D27" w:rsidP="00A547A7"/>
              </w:txbxContent>
            </v:textbox>
            <w10:wrap anchory="margin"/>
          </v:shape>
        </w:pict>
      </w:r>
    </w:p>
    <w:p w:rsidR="006A702B" w:rsidRDefault="006A702B" w:rsidP="006A702B">
      <w:pPr>
        <w:pStyle w:val="Text"/>
      </w:pPr>
    </w:p>
    <w:p w:rsidR="006A702B" w:rsidRDefault="006A702B" w:rsidP="006A702B">
      <w:pPr>
        <w:pStyle w:val="Text"/>
      </w:pPr>
    </w:p>
    <w:p w:rsidR="006A702B" w:rsidRDefault="006A702B" w:rsidP="006A702B">
      <w:pPr>
        <w:pStyle w:val="Text"/>
      </w:pPr>
    </w:p>
    <w:p w:rsidR="00177827" w:rsidRDefault="00177827" w:rsidP="00874DA5">
      <w:pPr>
        <w:pStyle w:val="Contents"/>
        <w:sectPr w:rsidR="00177827" w:rsidSect="00177827">
          <w:footerReference w:type="default" r:id="rId10"/>
          <w:type w:val="continuous"/>
          <w:pgSz w:w="11907" w:h="16840" w:code="9"/>
          <w:pgMar w:top="1418" w:right="1701" w:bottom="1134" w:left="1418" w:header="709" w:footer="556" w:gutter="0"/>
          <w:cols w:space="708" w:equalWidth="0">
            <w:col w:w="8788"/>
          </w:cols>
          <w:docGrid w:linePitch="360"/>
        </w:sectPr>
      </w:pPr>
    </w:p>
    <w:p w:rsidR="009E231A" w:rsidRPr="00DC5F5C" w:rsidRDefault="00FE4A2D" w:rsidP="00874DA5">
      <w:pPr>
        <w:pStyle w:val="Contents"/>
      </w:pPr>
      <w:bookmarkStart w:id="8" w:name="_Toc98394880"/>
      <w:bookmarkStart w:id="9" w:name="_Toc296423683"/>
      <w:bookmarkStart w:id="10" w:name="_Toc296497514"/>
      <w:r w:rsidRPr="00DC5F5C">
        <w:lastRenderedPageBreak/>
        <w:t>Contents</w:t>
      </w:r>
      <w:bookmarkEnd w:id="8"/>
      <w:bookmarkEnd w:id="9"/>
      <w:bookmarkEnd w:id="10"/>
    </w:p>
    <w:p w:rsidR="00913AA0" w:rsidRDefault="00131EA4">
      <w:pPr>
        <w:pStyle w:val="TOC1"/>
        <w:rPr>
          <w:rFonts w:asciiTheme="minorHAnsi" w:eastAsiaTheme="minorEastAsia" w:hAnsiTheme="minorHAnsi" w:cstheme="minorBidi"/>
          <w:color w:val="auto"/>
          <w:sz w:val="22"/>
          <w:szCs w:val="22"/>
          <w:lang w:eastAsia="en-AU"/>
        </w:rPr>
      </w:pPr>
      <w:r w:rsidRPr="00131EA4">
        <w:rPr>
          <w:rFonts w:ascii="Avant Garde" w:hAnsi="Avant Garde"/>
        </w:rPr>
        <w:fldChar w:fldCharType="begin"/>
      </w:r>
      <w:r w:rsidR="00FE4A2D" w:rsidRPr="009775C7">
        <w:rPr>
          <w:rFonts w:ascii="Avant Garde" w:hAnsi="Avant Garde"/>
        </w:rPr>
        <w:instrText xml:space="preserve"> TOC \o "1-2" </w:instrText>
      </w:r>
      <w:r w:rsidRPr="00131EA4">
        <w:rPr>
          <w:rFonts w:ascii="Avant Garde" w:hAnsi="Avant Garde"/>
        </w:rPr>
        <w:fldChar w:fldCharType="separate"/>
      </w:r>
      <w:r w:rsidR="00913AA0">
        <w:t>Tables</w:t>
      </w:r>
      <w:r w:rsidR="00913AA0">
        <w:tab/>
      </w:r>
      <w:r>
        <w:fldChar w:fldCharType="begin"/>
      </w:r>
      <w:r w:rsidR="00913AA0">
        <w:instrText xml:space="preserve"> PAGEREF _Toc361997415 \h </w:instrText>
      </w:r>
      <w:r>
        <w:fldChar w:fldCharType="separate"/>
      </w:r>
      <w:r w:rsidR="00913AA0">
        <w:t>4</w:t>
      </w:r>
      <w:r>
        <w:fldChar w:fldCharType="end"/>
      </w:r>
    </w:p>
    <w:p w:rsidR="00913AA0" w:rsidRDefault="00913AA0">
      <w:pPr>
        <w:pStyle w:val="TOC1"/>
        <w:rPr>
          <w:rFonts w:asciiTheme="minorHAnsi" w:eastAsiaTheme="minorEastAsia" w:hAnsiTheme="minorHAnsi" w:cstheme="minorBidi"/>
          <w:color w:val="auto"/>
          <w:sz w:val="22"/>
          <w:szCs w:val="22"/>
          <w:lang w:eastAsia="en-AU"/>
        </w:rPr>
      </w:pPr>
      <w:r>
        <w:t>Data tables</w:t>
      </w:r>
      <w:r>
        <w:tab/>
      </w:r>
      <w:r w:rsidR="00131EA4">
        <w:fldChar w:fldCharType="begin"/>
      </w:r>
      <w:r>
        <w:instrText xml:space="preserve"> PAGEREF _Toc361997417 \h </w:instrText>
      </w:r>
      <w:r w:rsidR="00131EA4">
        <w:fldChar w:fldCharType="separate"/>
      </w:r>
      <w:r>
        <w:t>7</w:t>
      </w:r>
      <w:r w:rsidR="00131EA4">
        <w:fldChar w:fldCharType="end"/>
      </w:r>
    </w:p>
    <w:p w:rsidR="004E7227" w:rsidRDefault="00131EA4" w:rsidP="0048643A">
      <w:pPr>
        <w:pStyle w:val="Text"/>
      </w:pPr>
      <w:r w:rsidRPr="009775C7">
        <w:fldChar w:fldCharType="end"/>
      </w:r>
    </w:p>
    <w:p w:rsidR="000108B2" w:rsidRPr="00A93867" w:rsidRDefault="000108B2" w:rsidP="0048643A">
      <w:pPr>
        <w:pStyle w:val="Text"/>
        <w:rPr>
          <w:b/>
        </w:rPr>
      </w:pP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11" w:name="_Toc361997415"/>
      <w:r>
        <w:lastRenderedPageBreak/>
        <w:t>Tables</w:t>
      </w:r>
      <w:bookmarkEnd w:id="11"/>
    </w:p>
    <w:p w:rsidR="00B41B01" w:rsidRDefault="00131EA4">
      <w:pPr>
        <w:pStyle w:val="TableofFigures"/>
        <w:rPr>
          <w:rFonts w:asciiTheme="minorHAnsi" w:eastAsiaTheme="minorEastAsia" w:hAnsiTheme="minorHAnsi" w:cstheme="minorBidi"/>
          <w:color w:val="auto"/>
          <w:sz w:val="22"/>
          <w:szCs w:val="22"/>
          <w:lang w:eastAsia="en-AU"/>
        </w:rPr>
      </w:pPr>
      <w:r w:rsidRPr="00131EA4">
        <w:fldChar w:fldCharType="begin"/>
      </w:r>
      <w:r w:rsidR="004E7227">
        <w:instrText xml:space="preserve"> TOC \f F \t "tabletitle" \c </w:instrText>
      </w:r>
      <w:r w:rsidRPr="00131EA4">
        <w:fldChar w:fldCharType="separate"/>
      </w:r>
      <w:r w:rsidR="00B41B01">
        <w:rPr>
          <w:lang w:eastAsia="en-AU"/>
        </w:rPr>
        <w:t>Table 1 Matches between intended and destination occupations for graduates who are employed, by selected ANZSCO</w:t>
      </w:r>
      <w:r w:rsidR="00B41B01">
        <w:tab/>
      </w:r>
      <w:r>
        <w:fldChar w:fldCharType="begin"/>
      </w:r>
      <w:r w:rsidR="00B41B01">
        <w:instrText xml:space="preserve"> PAGEREF _Toc363039263 \h </w:instrText>
      </w:r>
      <w:r>
        <w:fldChar w:fldCharType="separate"/>
      </w:r>
      <w:r w:rsidR="00794830">
        <w:t>7</w:t>
      </w:r>
      <w:r>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2 Matches between intended and destination occupations for graduates who are employed and who undertook their training for employment-related reasons, by selected ANZSCO</w:t>
      </w:r>
      <w:r>
        <w:tab/>
      </w:r>
      <w:r w:rsidR="00131EA4">
        <w:fldChar w:fldCharType="begin"/>
      </w:r>
      <w:r>
        <w:instrText xml:space="preserve"> PAGEREF _Toc363039264 \h </w:instrText>
      </w:r>
      <w:r w:rsidR="00131EA4">
        <w:fldChar w:fldCharType="separate"/>
      </w:r>
      <w:r w:rsidR="00794830">
        <w:t>9</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3 Matches between intended and destination occupations for apprentices and trainees who have completed their training and are employed, by selected ANZSCO</w:t>
      </w:r>
      <w:r>
        <w:tab/>
      </w:r>
      <w:r w:rsidR="00131EA4">
        <w:fldChar w:fldCharType="begin"/>
      </w:r>
      <w:r>
        <w:instrText xml:space="preserve"> PAGEREF _Toc363039265 \h </w:instrText>
      </w:r>
      <w:r w:rsidR="00131EA4">
        <w:fldChar w:fldCharType="separate"/>
      </w:r>
      <w:r w:rsidR="00794830">
        <w:t>11</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4 Employment status, skill level and occupational match by intended occupation, graduates</w:t>
      </w:r>
      <w:r>
        <w:tab/>
      </w:r>
      <w:r w:rsidR="00131EA4">
        <w:fldChar w:fldCharType="begin"/>
      </w:r>
      <w:r>
        <w:instrText xml:space="preserve"> PAGEREF _Toc363039266 \h </w:instrText>
      </w:r>
      <w:r w:rsidR="00131EA4">
        <w:fldChar w:fldCharType="separate"/>
      </w:r>
      <w:r w:rsidR="00794830">
        <w:t>12</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5 Training relevance by intended occupation: graduates for whom intended and destination occupations do not match by selected ANZSCO</w:t>
      </w:r>
      <w:r>
        <w:tab/>
      </w:r>
      <w:r w:rsidR="00131EA4">
        <w:fldChar w:fldCharType="begin"/>
      </w:r>
      <w:r>
        <w:instrText xml:space="preserve"> PAGEREF _Toc363039267 \h </w:instrText>
      </w:r>
      <w:r w:rsidR="00131EA4">
        <w:fldChar w:fldCharType="separate"/>
      </w:r>
      <w:r w:rsidR="00794830">
        <w:t>13</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6 Matches between intended and destination occupations for certificate I &amp; II graduates who are employed, by selected ANZSCO</w:t>
      </w:r>
      <w:r>
        <w:tab/>
      </w:r>
      <w:r w:rsidR="00131EA4">
        <w:fldChar w:fldCharType="begin"/>
      </w:r>
      <w:r>
        <w:instrText xml:space="preserve"> PAGEREF _Toc363039268 \h </w:instrText>
      </w:r>
      <w:r w:rsidR="00131EA4">
        <w:fldChar w:fldCharType="separate"/>
      </w:r>
      <w:r w:rsidR="00794830">
        <w:t>15</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7 Matches between intended and destination occupations for certificate III &amp; IV graduates who are employed, by selected ANZSCO</w:t>
      </w:r>
      <w:r>
        <w:tab/>
      </w:r>
      <w:r w:rsidR="00131EA4">
        <w:fldChar w:fldCharType="begin"/>
      </w:r>
      <w:r>
        <w:instrText xml:space="preserve"> PAGEREF _Toc363039269 \h </w:instrText>
      </w:r>
      <w:r w:rsidR="00131EA4">
        <w:fldChar w:fldCharType="separate"/>
      </w:r>
      <w:r w:rsidR="00794830">
        <w:t>17</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8 Matches between intended and destination occupations for diploma and above graduates who are employed, by selected ANZSCO</w:t>
      </w:r>
      <w:r>
        <w:tab/>
      </w:r>
      <w:r w:rsidR="00131EA4">
        <w:fldChar w:fldCharType="begin"/>
      </w:r>
      <w:r>
        <w:instrText xml:space="preserve"> PAGEREF _Toc363039270 \h </w:instrText>
      </w:r>
      <w:r w:rsidR="00131EA4">
        <w:fldChar w:fldCharType="separate"/>
      </w:r>
      <w:r w:rsidR="00794830">
        <w:t>19</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9 Employment status, skill level and occupational match by intended occupation – certificate I and II graduates</w:t>
      </w:r>
      <w:r>
        <w:tab/>
      </w:r>
      <w:r w:rsidR="00131EA4">
        <w:fldChar w:fldCharType="begin"/>
      </w:r>
      <w:r>
        <w:instrText xml:space="preserve"> PAGEREF _Toc363039271 \h </w:instrText>
      </w:r>
      <w:r w:rsidR="00131EA4">
        <w:fldChar w:fldCharType="separate"/>
      </w:r>
      <w:r w:rsidR="00794830">
        <w:t>20</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 xml:space="preserve">Table 10 </w:t>
      </w:r>
      <w:r>
        <w:t>Employment status, skill level and occupational match by intended occupation – certificate III and IV graduates</w:t>
      </w:r>
      <w:r>
        <w:tab/>
      </w:r>
      <w:r w:rsidR="00131EA4">
        <w:fldChar w:fldCharType="begin"/>
      </w:r>
      <w:r>
        <w:instrText xml:space="preserve"> PAGEREF _Toc363039272 \h </w:instrText>
      </w:r>
      <w:r w:rsidR="00131EA4">
        <w:fldChar w:fldCharType="separate"/>
      </w:r>
      <w:r w:rsidR="00794830">
        <w:t>21</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11 Employment status, skill level and occupational match by intended occupation – diploma and above graduates</w:t>
      </w:r>
      <w:r>
        <w:tab/>
      </w:r>
      <w:r w:rsidR="00131EA4">
        <w:fldChar w:fldCharType="begin"/>
      </w:r>
      <w:r>
        <w:instrText xml:space="preserve"> PAGEREF _Toc363039273 \h </w:instrText>
      </w:r>
      <w:r w:rsidR="00131EA4">
        <w:fldChar w:fldCharType="separate"/>
      </w:r>
      <w:r w:rsidR="00794830">
        <w:t>21</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12 Training relevance by intended occupation: certificate I and II graduates for whom intended and destination occupations do not match by ANZSCO</w:t>
      </w:r>
      <w:r>
        <w:tab/>
      </w:r>
      <w:r w:rsidR="00131EA4">
        <w:fldChar w:fldCharType="begin"/>
      </w:r>
      <w:r>
        <w:instrText xml:space="preserve"> PAGEREF _Toc363039274 \h </w:instrText>
      </w:r>
      <w:r w:rsidR="00131EA4">
        <w:fldChar w:fldCharType="separate"/>
      </w:r>
      <w:r w:rsidR="00794830">
        <w:t>22</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13 Training relevance by intended occupation: certificate III and IV graduates for whom intended and destination occupations do not match by ANZSCO</w:t>
      </w:r>
      <w:r>
        <w:tab/>
      </w:r>
      <w:r w:rsidR="00131EA4">
        <w:fldChar w:fldCharType="begin"/>
      </w:r>
      <w:r>
        <w:instrText xml:space="preserve"> PAGEREF _Toc363039275 \h </w:instrText>
      </w:r>
      <w:r w:rsidR="00131EA4">
        <w:fldChar w:fldCharType="separate"/>
      </w:r>
      <w:r w:rsidR="00794830">
        <w:t>24</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14 Training relevance by intended occupation: diploma and above graduates for whom intended and destination occupations do not match by ANZSCO</w:t>
      </w:r>
      <w:r>
        <w:tab/>
      </w:r>
      <w:r w:rsidR="00131EA4">
        <w:fldChar w:fldCharType="begin"/>
      </w:r>
      <w:r>
        <w:instrText xml:space="preserve"> PAGEREF _Toc363039276 \h </w:instrText>
      </w:r>
      <w:r w:rsidR="00131EA4">
        <w:fldChar w:fldCharType="separate"/>
      </w:r>
      <w:r w:rsidR="00794830">
        <w:t>26</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15 Matches between intended and destination occupations for graduates who were existing workers and are employed, by selected ANZSCO</w:t>
      </w:r>
      <w:r>
        <w:tab/>
      </w:r>
      <w:r w:rsidR="00131EA4">
        <w:fldChar w:fldCharType="begin"/>
      </w:r>
      <w:r>
        <w:instrText xml:space="preserve"> PAGEREF _Toc363039277 \h </w:instrText>
      </w:r>
      <w:r w:rsidR="00131EA4">
        <w:fldChar w:fldCharType="separate"/>
      </w:r>
      <w:r w:rsidR="00794830">
        <w:t>28</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16 Matches between intended and destination occupations for graduates who were younger new entrants and are employed, by selected ANZSCO</w:t>
      </w:r>
      <w:r>
        <w:tab/>
      </w:r>
      <w:r w:rsidR="00131EA4">
        <w:fldChar w:fldCharType="begin"/>
      </w:r>
      <w:r>
        <w:instrText xml:space="preserve"> PAGEREF _Toc363039278 \h </w:instrText>
      </w:r>
      <w:r w:rsidR="00131EA4">
        <w:fldChar w:fldCharType="separate"/>
      </w:r>
      <w:r w:rsidR="00794830">
        <w:t>30</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17 Matches between intended and destination occupations for graduates who were older new entrants and are employed, by selected ANZSCO</w:t>
      </w:r>
      <w:r>
        <w:tab/>
      </w:r>
      <w:r w:rsidR="00131EA4">
        <w:fldChar w:fldCharType="begin"/>
      </w:r>
      <w:r>
        <w:instrText xml:space="preserve"> PAGEREF _Toc363039279 \h </w:instrText>
      </w:r>
      <w:r w:rsidR="00131EA4">
        <w:fldChar w:fldCharType="separate"/>
      </w:r>
      <w:r w:rsidR="00794830">
        <w:t>32</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lastRenderedPageBreak/>
        <w:t>Table 18 Employment status, skill level and occupational match by intended occupation – graduates who are existing workers</w:t>
      </w:r>
      <w:r>
        <w:tab/>
      </w:r>
      <w:r w:rsidR="00131EA4">
        <w:fldChar w:fldCharType="begin"/>
      </w:r>
      <w:r>
        <w:instrText xml:space="preserve"> PAGEREF _Toc363039280 \h </w:instrText>
      </w:r>
      <w:r w:rsidR="00131EA4">
        <w:fldChar w:fldCharType="separate"/>
      </w:r>
      <w:r w:rsidR="00794830">
        <w:t>34</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19 Employment status, skill level and occupational match by intended occupation – graduates who are younger new entrants</w:t>
      </w:r>
      <w:r>
        <w:tab/>
      </w:r>
      <w:r w:rsidR="00131EA4">
        <w:fldChar w:fldCharType="begin"/>
      </w:r>
      <w:r>
        <w:instrText xml:space="preserve"> PAGEREF _Toc363039281 \h </w:instrText>
      </w:r>
      <w:r w:rsidR="00131EA4">
        <w:fldChar w:fldCharType="separate"/>
      </w:r>
      <w:r w:rsidR="00794830">
        <w:t>34</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20 Employment status, skill level and occupational match by intended occupation – graduates who are older new entrants</w:t>
      </w:r>
      <w:r>
        <w:tab/>
      </w:r>
      <w:r w:rsidR="00131EA4">
        <w:fldChar w:fldCharType="begin"/>
      </w:r>
      <w:r>
        <w:instrText xml:space="preserve"> PAGEREF _Toc363039282 \h </w:instrText>
      </w:r>
      <w:r w:rsidR="00131EA4">
        <w:fldChar w:fldCharType="separate"/>
      </w:r>
      <w:r w:rsidR="00794830">
        <w:t>35</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21 Training relevance by intended occupation: graduates for whom intended and destination occupations do not match by ANZSCO – existing workers</w:t>
      </w:r>
      <w:r>
        <w:tab/>
      </w:r>
      <w:r w:rsidR="00131EA4">
        <w:fldChar w:fldCharType="begin"/>
      </w:r>
      <w:r>
        <w:instrText xml:space="preserve"> PAGEREF _Toc363039283 \h </w:instrText>
      </w:r>
      <w:r w:rsidR="00131EA4">
        <w:fldChar w:fldCharType="separate"/>
      </w:r>
      <w:r w:rsidR="00794830">
        <w:t>36</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22 Training relevance by intended occupation: graduates for whom intended and destination occupations do not match by ANZSCO – younger new entrants</w:t>
      </w:r>
      <w:r>
        <w:tab/>
      </w:r>
      <w:r w:rsidR="00131EA4">
        <w:fldChar w:fldCharType="begin"/>
      </w:r>
      <w:r>
        <w:instrText xml:space="preserve"> PAGEREF _Toc363039284 \h </w:instrText>
      </w:r>
      <w:r w:rsidR="00131EA4">
        <w:fldChar w:fldCharType="separate"/>
      </w:r>
      <w:r w:rsidR="00794830">
        <w:t>38</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23 Training relevance by intended occupation: graduates for whom intended and destination occupations do not match by ANZSCO – older new entrants</w:t>
      </w:r>
      <w:r>
        <w:tab/>
      </w:r>
      <w:r w:rsidR="00131EA4">
        <w:fldChar w:fldCharType="begin"/>
      </w:r>
      <w:r>
        <w:instrText xml:space="preserve"> PAGEREF _Toc363039285 \h </w:instrText>
      </w:r>
      <w:r w:rsidR="00131EA4">
        <w:fldChar w:fldCharType="separate"/>
      </w:r>
      <w:r w:rsidR="00794830">
        <w:t>40</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24 Matches between intended and destination occupations for module completers who are employed, by selected ANZSCO</w:t>
      </w:r>
      <w:r>
        <w:tab/>
      </w:r>
      <w:r w:rsidR="00131EA4">
        <w:fldChar w:fldCharType="begin"/>
      </w:r>
      <w:r>
        <w:instrText xml:space="preserve"> PAGEREF _Toc363039286 \h </w:instrText>
      </w:r>
      <w:r w:rsidR="00131EA4">
        <w:fldChar w:fldCharType="separate"/>
      </w:r>
      <w:r w:rsidR="00794830">
        <w:t>42</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25 Employment status, skill level and occupational match by intended occupation - module completers</w:t>
      </w:r>
      <w:r>
        <w:tab/>
      </w:r>
      <w:r w:rsidR="00131EA4">
        <w:fldChar w:fldCharType="begin"/>
      </w:r>
      <w:r>
        <w:instrText xml:space="preserve"> PAGEREF _Toc363039287 \h </w:instrText>
      </w:r>
      <w:r w:rsidR="00131EA4">
        <w:fldChar w:fldCharType="separate"/>
      </w:r>
      <w:r w:rsidR="00794830">
        <w:t>43</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26 Training relevance by intended occupation: module completers for whom intended and destination occupations do not match by selected ANZSCO</w:t>
      </w:r>
      <w:r>
        <w:tab/>
      </w:r>
      <w:r w:rsidR="00131EA4">
        <w:fldChar w:fldCharType="begin"/>
      </w:r>
      <w:r>
        <w:instrText xml:space="preserve"> PAGEREF _Toc363039288 \h </w:instrText>
      </w:r>
      <w:r w:rsidR="00131EA4">
        <w:fldChar w:fldCharType="separate"/>
      </w:r>
      <w:r w:rsidR="00794830">
        <w:t>44</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 xml:space="preserve">Table 27 </w:t>
      </w:r>
      <w:r>
        <w:rPr>
          <w:lang w:eastAsia="en-AU"/>
        </w:rPr>
        <w:t xml:space="preserve">Matches between </w:t>
      </w:r>
      <w:r>
        <w:t>intended</w:t>
      </w:r>
      <w:r>
        <w:rPr>
          <w:lang w:eastAsia="en-AU"/>
        </w:rPr>
        <w:t xml:space="preserve"> and destination occupations for graduates who are employed, by selected training packages</w:t>
      </w:r>
      <w:r>
        <w:tab/>
      </w:r>
      <w:r w:rsidR="00131EA4">
        <w:fldChar w:fldCharType="begin"/>
      </w:r>
      <w:r>
        <w:instrText xml:space="preserve"> PAGEREF _Toc363039289 \h </w:instrText>
      </w:r>
      <w:r w:rsidR="00131EA4">
        <w:fldChar w:fldCharType="separate"/>
      </w:r>
      <w:r w:rsidR="00794830">
        <w:t>46</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28 Matches between intended and destination occupations for graduates who undertook training for employment-related reasons and are employed, by selected training packages</w:t>
      </w:r>
      <w:r>
        <w:tab/>
      </w:r>
      <w:r w:rsidR="00131EA4">
        <w:fldChar w:fldCharType="begin"/>
      </w:r>
      <w:r>
        <w:instrText xml:space="preserve"> PAGEREF _Toc363039290 \h </w:instrText>
      </w:r>
      <w:r w:rsidR="00131EA4">
        <w:fldChar w:fldCharType="separate"/>
      </w:r>
      <w:r w:rsidR="00794830">
        <w:t>48</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29 Matches between intended and destination occupations for apprentices and trainees who have completed their training and are employed, by selected training packages</w:t>
      </w:r>
      <w:r>
        <w:tab/>
      </w:r>
      <w:r w:rsidR="00131EA4">
        <w:fldChar w:fldCharType="begin"/>
      </w:r>
      <w:r>
        <w:instrText xml:space="preserve"> PAGEREF _Toc363039291 \h </w:instrText>
      </w:r>
      <w:r w:rsidR="00131EA4">
        <w:fldChar w:fldCharType="separate"/>
      </w:r>
      <w:r w:rsidR="00794830">
        <w:t>50</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30 Matches between intended and destination occupations for certificate I and II graduates who are employed, by selected training packages</w:t>
      </w:r>
      <w:r>
        <w:tab/>
      </w:r>
      <w:r w:rsidR="00131EA4">
        <w:fldChar w:fldCharType="begin"/>
      </w:r>
      <w:r>
        <w:instrText xml:space="preserve"> PAGEREF _Toc363039292 \h </w:instrText>
      </w:r>
      <w:r w:rsidR="00131EA4">
        <w:fldChar w:fldCharType="separate"/>
      </w:r>
      <w:r w:rsidR="00794830">
        <w:t>52</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31 Matches between intended and destination occupations for certificate III and IV graduates who are employed, by selected training packages</w:t>
      </w:r>
      <w:r>
        <w:tab/>
      </w:r>
      <w:r w:rsidR="00131EA4">
        <w:fldChar w:fldCharType="begin"/>
      </w:r>
      <w:r>
        <w:instrText xml:space="preserve"> PAGEREF _Toc363039293 \h </w:instrText>
      </w:r>
      <w:r w:rsidR="00131EA4">
        <w:fldChar w:fldCharType="separate"/>
      </w:r>
      <w:r w:rsidR="00794830">
        <w:t>54</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32 Matches between intended and destination occupations for diploma and above graduates who are employed, by selected training packages</w:t>
      </w:r>
      <w:r>
        <w:tab/>
      </w:r>
      <w:r w:rsidR="00131EA4">
        <w:fldChar w:fldCharType="begin"/>
      </w:r>
      <w:r>
        <w:instrText xml:space="preserve"> PAGEREF _Toc363039294 \h </w:instrText>
      </w:r>
      <w:r w:rsidR="00131EA4">
        <w:fldChar w:fldCharType="separate"/>
      </w:r>
      <w:r w:rsidR="00794830">
        <w:t>56</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33 Matches between intended and destination occupations for graduates who were existing workers and are employed, by selected training packages</w:t>
      </w:r>
      <w:r>
        <w:tab/>
      </w:r>
      <w:r w:rsidR="00131EA4">
        <w:fldChar w:fldCharType="begin"/>
      </w:r>
      <w:r>
        <w:instrText xml:space="preserve"> PAGEREF _Toc363039295 \h </w:instrText>
      </w:r>
      <w:r w:rsidR="00131EA4">
        <w:fldChar w:fldCharType="separate"/>
      </w:r>
      <w:r w:rsidR="00794830">
        <w:t>58</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34 Matches between intended and destination occupations for graduates who were younger new entrants and are employed, by selected training packages</w:t>
      </w:r>
      <w:r>
        <w:tab/>
      </w:r>
      <w:r w:rsidR="00131EA4">
        <w:fldChar w:fldCharType="begin"/>
      </w:r>
      <w:r>
        <w:instrText xml:space="preserve"> PAGEREF _Toc363039296 \h </w:instrText>
      </w:r>
      <w:r w:rsidR="00131EA4">
        <w:fldChar w:fldCharType="separate"/>
      </w:r>
      <w:r w:rsidR="00794830">
        <w:t>60</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lastRenderedPageBreak/>
        <w:t>Table 35 Matches between intended and destination occupations for graduates who were older new entrants and are employed, by selected training packages</w:t>
      </w:r>
      <w:r>
        <w:tab/>
      </w:r>
      <w:r w:rsidR="00131EA4">
        <w:fldChar w:fldCharType="begin"/>
      </w:r>
      <w:r>
        <w:instrText xml:space="preserve"> PAGEREF _Toc363039297 \h </w:instrText>
      </w:r>
      <w:r w:rsidR="00131EA4">
        <w:fldChar w:fldCharType="separate"/>
      </w:r>
      <w:r w:rsidR="00794830">
        <w:t>62</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36 Employment status, skill level and occupational match by Industry Skills Council – graduates</w:t>
      </w:r>
      <w:r>
        <w:tab/>
      </w:r>
      <w:r w:rsidR="00131EA4">
        <w:fldChar w:fldCharType="begin"/>
      </w:r>
      <w:r>
        <w:instrText xml:space="preserve"> PAGEREF _Toc363039298 \h </w:instrText>
      </w:r>
      <w:r w:rsidR="00131EA4">
        <w:fldChar w:fldCharType="separate"/>
      </w:r>
      <w:r w:rsidR="00794830">
        <w:t>64</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37 Employment status, skill level and occupational match by Industry Skills Council – certificate I and II graduates</w:t>
      </w:r>
      <w:r>
        <w:tab/>
      </w:r>
      <w:r w:rsidR="00131EA4">
        <w:fldChar w:fldCharType="begin"/>
      </w:r>
      <w:r>
        <w:instrText xml:space="preserve"> PAGEREF _Toc363039299 \h </w:instrText>
      </w:r>
      <w:r w:rsidR="00131EA4">
        <w:fldChar w:fldCharType="separate"/>
      </w:r>
      <w:r w:rsidR="00794830">
        <w:t>64</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38 Employment status, skill level and occupational match by Industry Skills Council – certificate III and IV graduates</w:t>
      </w:r>
      <w:r>
        <w:tab/>
      </w:r>
      <w:r w:rsidR="00131EA4">
        <w:fldChar w:fldCharType="begin"/>
      </w:r>
      <w:r>
        <w:instrText xml:space="preserve"> PAGEREF _Toc363039300 \h </w:instrText>
      </w:r>
      <w:r w:rsidR="00131EA4">
        <w:fldChar w:fldCharType="separate"/>
      </w:r>
      <w:r w:rsidR="00794830">
        <w:t>65</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39 Employment status, skill level and occupational match by Industry Skills Council – diploma and above graduates</w:t>
      </w:r>
      <w:r>
        <w:tab/>
      </w:r>
      <w:r w:rsidR="00131EA4">
        <w:fldChar w:fldCharType="begin"/>
      </w:r>
      <w:r>
        <w:instrText xml:space="preserve"> PAGEREF _Toc363039301 \h </w:instrText>
      </w:r>
      <w:r w:rsidR="00131EA4">
        <w:fldChar w:fldCharType="separate"/>
      </w:r>
      <w:r w:rsidR="00794830">
        <w:t>66</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40 Employment status, skill level and occupational match by Industry Skills Council – graduates who are existing workers</w:t>
      </w:r>
      <w:r>
        <w:tab/>
      </w:r>
      <w:r w:rsidR="00131EA4">
        <w:fldChar w:fldCharType="begin"/>
      </w:r>
      <w:r>
        <w:instrText xml:space="preserve"> PAGEREF _Toc363039302 \h </w:instrText>
      </w:r>
      <w:r w:rsidR="00131EA4">
        <w:fldChar w:fldCharType="separate"/>
      </w:r>
      <w:r w:rsidR="00794830">
        <w:t>67</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40 Employment status, skill level and occupational match by Industry Skills Council – graduates who are younger new entrants</w:t>
      </w:r>
      <w:r>
        <w:tab/>
      </w:r>
      <w:r w:rsidR="00131EA4">
        <w:fldChar w:fldCharType="begin"/>
      </w:r>
      <w:r>
        <w:instrText xml:space="preserve"> PAGEREF _Toc363039303 \h </w:instrText>
      </w:r>
      <w:r w:rsidR="00131EA4">
        <w:fldChar w:fldCharType="separate"/>
      </w:r>
      <w:r w:rsidR="00794830">
        <w:t>68</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t>Table 42 Employment status, skill level and occupational match by Industry Skills Council – graduates who are older new entrants</w:t>
      </w:r>
      <w:r>
        <w:tab/>
      </w:r>
      <w:r w:rsidR="00131EA4">
        <w:fldChar w:fldCharType="begin"/>
      </w:r>
      <w:r>
        <w:instrText xml:space="preserve"> PAGEREF _Toc363039304 \h </w:instrText>
      </w:r>
      <w:r w:rsidR="00131EA4">
        <w:fldChar w:fldCharType="separate"/>
      </w:r>
      <w:r w:rsidR="00794830">
        <w:t>69</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43 Training relevance by intended occupation: graduates for whom intended and destination occupations do not match by training package</w:t>
      </w:r>
      <w:r>
        <w:tab/>
      </w:r>
      <w:r w:rsidR="00131EA4">
        <w:fldChar w:fldCharType="begin"/>
      </w:r>
      <w:r>
        <w:instrText xml:space="preserve"> PAGEREF _Toc363039305 \h </w:instrText>
      </w:r>
      <w:r w:rsidR="00131EA4">
        <w:fldChar w:fldCharType="separate"/>
      </w:r>
      <w:r w:rsidR="00794830">
        <w:t>70</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44 Training relevance by intended occupation: certificate I and II graduates for whom intended and destination occupations do not match by training package</w:t>
      </w:r>
      <w:r>
        <w:tab/>
      </w:r>
      <w:r w:rsidR="00131EA4">
        <w:fldChar w:fldCharType="begin"/>
      </w:r>
      <w:r>
        <w:instrText xml:space="preserve"> PAGEREF _Toc363039306 \h </w:instrText>
      </w:r>
      <w:r w:rsidR="00131EA4">
        <w:fldChar w:fldCharType="separate"/>
      </w:r>
      <w:r w:rsidR="00794830">
        <w:t>72</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45 Training relevance by intended occupation: certificate III and IV graduates for whom intended and destination occupations do not match by training package</w:t>
      </w:r>
      <w:r>
        <w:tab/>
      </w:r>
      <w:r w:rsidR="00131EA4">
        <w:fldChar w:fldCharType="begin"/>
      </w:r>
      <w:r>
        <w:instrText xml:space="preserve"> PAGEREF _Toc363039307 \h </w:instrText>
      </w:r>
      <w:r w:rsidR="00131EA4">
        <w:fldChar w:fldCharType="separate"/>
      </w:r>
      <w:r w:rsidR="00794830">
        <w:t>75</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46 Training relevance by intended occupation: diploma and above graduates for whom intended and destination occupations do not match by training package</w:t>
      </w:r>
      <w:r>
        <w:tab/>
      </w:r>
      <w:r w:rsidR="00131EA4">
        <w:fldChar w:fldCharType="begin"/>
      </w:r>
      <w:r>
        <w:instrText xml:space="preserve"> PAGEREF _Toc363039308 \h </w:instrText>
      </w:r>
      <w:r w:rsidR="00131EA4">
        <w:fldChar w:fldCharType="separate"/>
      </w:r>
      <w:r w:rsidR="00794830">
        <w:t>78</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47 Training relevance by intended occupation: graduates for whom intended and destination occupations do not match by training package – existing workers</w:t>
      </w:r>
      <w:r>
        <w:tab/>
      </w:r>
      <w:r w:rsidR="00131EA4">
        <w:fldChar w:fldCharType="begin"/>
      </w:r>
      <w:r>
        <w:instrText xml:space="preserve"> PAGEREF _Toc363039309 \h </w:instrText>
      </w:r>
      <w:r w:rsidR="00131EA4">
        <w:fldChar w:fldCharType="separate"/>
      </w:r>
      <w:r w:rsidR="00794830">
        <w:t>81</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48 Training relevance by intended occupation: graduates for whom intended and destination occupations do not match by training package – younger new entrants</w:t>
      </w:r>
      <w:r>
        <w:tab/>
      </w:r>
      <w:r w:rsidR="00131EA4">
        <w:fldChar w:fldCharType="begin"/>
      </w:r>
      <w:r>
        <w:instrText xml:space="preserve"> PAGEREF _Toc363039310 \h </w:instrText>
      </w:r>
      <w:r w:rsidR="00131EA4">
        <w:fldChar w:fldCharType="separate"/>
      </w:r>
      <w:r w:rsidR="00794830">
        <w:t>83</w:t>
      </w:r>
      <w:r w:rsidR="00131EA4">
        <w:fldChar w:fldCharType="end"/>
      </w:r>
    </w:p>
    <w:p w:rsidR="00B41B01" w:rsidRDefault="00B41B01">
      <w:pPr>
        <w:pStyle w:val="TableofFigures"/>
        <w:rPr>
          <w:rFonts w:asciiTheme="minorHAnsi" w:eastAsiaTheme="minorEastAsia" w:hAnsiTheme="minorHAnsi" w:cstheme="minorBidi"/>
          <w:color w:val="auto"/>
          <w:sz w:val="22"/>
          <w:szCs w:val="22"/>
          <w:lang w:eastAsia="en-AU"/>
        </w:rPr>
      </w:pPr>
      <w:r>
        <w:rPr>
          <w:lang w:eastAsia="en-AU"/>
        </w:rPr>
        <w:t>Table 49 Training relevance by intended occupation: graduates for whom intended and destination occupations do not match by training package – older new entrants</w:t>
      </w:r>
      <w:r>
        <w:tab/>
      </w:r>
      <w:r w:rsidR="00131EA4">
        <w:fldChar w:fldCharType="begin"/>
      </w:r>
      <w:r>
        <w:instrText xml:space="preserve"> PAGEREF _Toc363039311 \h </w:instrText>
      </w:r>
      <w:r w:rsidR="00131EA4">
        <w:fldChar w:fldCharType="separate"/>
      </w:r>
      <w:r w:rsidR="00794830">
        <w:t>85</w:t>
      </w:r>
      <w:r w:rsidR="00131EA4">
        <w:fldChar w:fldCharType="end"/>
      </w:r>
    </w:p>
    <w:p w:rsidR="00A93867" w:rsidRPr="00A93867" w:rsidRDefault="00131EA4" w:rsidP="00B41B01">
      <w:pPr>
        <w:pStyle w:val="Heading2"/>
        <w:rPr>
          <w:b/>
          <w:color w:val="000000"/>
          <w:kern w:val="28"/>
          <w:sz w:val="56"/>
          <w:szCs w:val="56"/>
        </w:rPr>
      </w:pPr>
      <w:r>
        <w:fldChar w:fldCharType="end"/>
      </w:r>
      <w:r w:rsidR="00E95812">
        <w:rPr>
          <w:b/>
        </w:rPr>
        <w:t xml:space="preserve"> </w:t>
      </w:r>
      <w:bookmarkStart w:id="12" w:name="_Toc298162803"/>
      <w:r w:rsidR="00A93867" w:rsidRPr="00A93867">
        <w:rPr>
          <w:b/>
        </w:rPr>
        <w:br w:type="page"/>
      </w:r>
    </w:p>
    <w:p w:rsidR="009E231A" w:rsidRDefault="002D6722" w:rsidP="008C0A74">
      <w:pPr>
        <w:pStyle w:val="Heading1"/>
      </w:pPr>
      <w:bookmarkStart w:id="13" w:name="_Toc361997417"/>
      <w:bookmarkEnd w:id="12"/>
      <w:r>
        <w:lastRenderedPageBreak/>
        <w:t>Data</w:t>
      </w:r>
      <w:r w:rsidR="00283EE3">
        <w:t xml:space="preserve"> tables</w:t>
      </w:r>
      <w:bookmarkEnd w:id="13"/>
    </w:p>
    <w:p w:rsidR="00A327BC" w:rsidRDefault="00A327BC" w:rsidP="00A327BC">
      <w:pPr>
        <w:pStyle w:val="tabletitle"/>
      </w:pPr>
      <w:bookmarkStart w:id="14" w:name="_Toc360178946"/>
      <w:bookmarkStart w:id="15" w:name="_Toc363039263"/>
      <w:r>
        <w:rPr>
          <w:lang w:eastAsia="en-AU"/>
        </w:rPr>
        <w:t>Table 1</w:t>
      </w:r>
      <w:r w:rsidRPr="004A6624">
        <w:rPr>
          <w:lang w:eastAsia="en-AU"/>
        </w:rPr>
        <w:t xml:space="preserve"> Matches between intended and destination occupations for graduates who are employed, by selected ANZSCO</w:t>
      </w:r>
      <w:bookmarkEnd w:id="14"/>
      <w:bookmarkEnd w:id="15"/>
    </w:p>
    <w:tbl>
      <w:tblPr>
        <w:tblW w:w="13074" w:type="dxa"/>
        <w:tblInd w:w="93" w:type="dxa"/>
        <w:tblLook w:val="04A0"/>
      </w:tblPr>
      <w:tblGrid>
        <w:gridCol w:w="4693"/>
        <w:gridCol w:w="1208"/>
        <w:gridCol w:w="2110"/>
        <w:gridCol w:w="1022"/>
        <w:gridCol w:w="191"/>
        <w:gridCol w:w="45"/>
        <w:gridCol w:w="2592"/>
        <w:gridCol w:w="1213"/>
      </w:tblGrid>
      <w:tr w:rsidR="00A327BC" w:rsidRPr="004A6624" w:rsidTr="00A327BC">
        <w:trPr>
          <w:gridAfter w:val="3"/>
          <w:wAfter w:w="3850" w:type="dxa"/>
          <w:trHeight w:val="270"/>
          <w:tblHeader/>
        </w:trPr>
        <w:tc>
          <w:tcPr>
            <w:tcW w:w="4693" w:type="dxa"/>
            <w:tcBorders>
              <w:top w:val="single" w:sz="4" w:space="0" w:color="auto"/>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Intended occupation of training activity</w:t>
            </w:r>
          </w:p>
        </w:tc>
        <w:tc>
          <w:tcPr>
            <w:tcW w:w="1208" w:type="dxa"/>
            <w:tcBorders>
              <w:top w:val="single" w:sz="4" w:space="0" w:color="auto"/>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Match at major group</w:t>
            </w:r>
          </w:p>
        </w:tc>
        <w:tc>
          <w:tcPr>
            <w:tcW w:w="2110" w:type="dxa"/>
            <w:tcBorders>
              <w:top w:val="single" w:sz="4" w:space="0" w:color="auto"/>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Match at</w:t>
            </w:r>
            <w:r>
              <w:rPr>
                <w:lang w:eastAsia="en-AU"/>
              </w:rPr>
              <w:t xml:space="preserve"> sub-major group</w:t>
            </w:r>
          </w:p>
        </w:tc>
        <w:tc>
          <w:tcPr>
            <w:tcW w:w="1213" w:type="dxa"/>
            <w:gridSpan w:val="2"/>
            <w:tcBorders>
              <w:top w:val="single" w:sz="4" w:space="0" w:color="auto"/>
              <w:left w:val="nil"/>
              <w:bottom w:val="nil"/>
              <w:right w:val="nil"/>
            </w:tcBorders>
            <w:shd w:val="clear" w:color="auto" w:fill="auto"/>
            <w:noWrap/>
            <w:vAlign w:val="center"/>
            <w:hideMark/>
          </w:tcPr>
          <w:p w:rsidR="00A327BC" w:rsidRPr="004A6624" w:rsidRDefault="00A327BC" w:rsidP="00A327BC">
            <w:pPr>
              <w:pStyle w:val="Tablehead1"/>
              <w:rPr>
                <w:i/>
                <w:iCs/>
                <w:lang w:eastAsia="en-AU"/>
              </w:rPr>
            </w:pPr>
            <w:r w:rsidRPr="004A6624">
              <w:rPr>
                <w:i/>
                <w:iCs/>
                <w:lang w:eastAsia="en-AU"/>
              </w:rPr>
              <w:t>N</w:t>
            </w:r>
          </w:p>
        </w:tc>
      </w:tr>
      <w:tr w:rsidR="00A327BC" w:rsidRPr="004A6624" w:rsidTr="00A327BC">
        <w:trPr>
          <w:gridAfter w:val="3"/>
          <w:wAfter w:w="3850" w:type="dxa"/>
          <w:trHeight w:val="270"/>
          <w:tblHeader/>
        </w:trPr>
        <w:tc>
          <w:tcPr>
            <w:tcW w:w="4693" w:type="dxa"/>
            <w:tcBorders>
              <w:top w:val="nil"/>
              <w:left w:val="nil"/>
              <w:bottom w:val="single" w:sz="8" w:space="0" w:color="000000"/>
              <w:right w:val="nil"/>
            </w:tcBorders>
            <w:shd w:val="clear" w:color="auto" w:fill="auto"/>
            <w:noWrap/>
            <w:vAlign w:val="center"/>
            <w:hideMark/>
          </w:tcPr>
          <w:p w:rsidR="00A327BC" w:rsidRPr="004A6624" w:rsidRDefault="00A327BC" w:rsidP="00A327BC">
            <w:pPr>
              <w:spacing w:before="0" w:line="240" w:lineRule="auto"/>
              <w:rPr>
                <w:rFonts w:ascii="Arial" w:hAnsi="Arial" w:cs="Arial"/>
                <w:color w:val="000000"/>
                <w:sz w:val="16"/>
                <w:szCs w:val="16"/>
                <w:lang w:eastAsia="en-AU"/>
              </w:rPr>
            </w:pPr>
            <w:r w:rsidRPr="004A6624">
              <w:rPr>
                <w:rFonts w:ascii="Arial" w:hAnsi="Arial" w:cs="Arial"/>
                <w:color w:val="000000"/>
                <w:sz w:val="16"/>
                <w:szCs w:val="16"/>
                <w:lang w:eastAsia="en-AU"/>
              </w:rPr>
              <w:t> </w:t>
            </w:r>
          </w:p>
        </w:tc>
        <w:tc>
          <w:tcPr>
            <w:tcW w:w="1208" w:type="dxa"/>
            <w:tcBorders>
              <w:top w:val="nil"/>
              <w:left w:val="nil"/>
              <w:bottom w:val="single" w:sz="8" w:space="0" w:color="000000"/>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w:t>
            </w:r>
          </w:p>
        </w:tc>
        <w:tc>
          <w:tcPr>
            <w:tcW w:w="2110" w:type="dxa"/>
            <w:tcBorders>
              <w:top w:val="nil"/>
              <w:left w:val="nil"/>
              <w:bottom w:val="single" w:sz="8" w:space="0" w:color="000000"/>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w:t>
            </w:r>
          </w:p>
        </w:tc>
        <w:tc>
          <w:tcPr>
            <w:tcW w:w="1213" w:type="dxa"/>
            <w:gridSpan w:val="2"/>
            <w:tcBorders>
              <w:top w:val="nil"/>
              <w:left w:val="nil"/>
              <w:bottom w:val="single" w:sz="8" w:space="0" w:color="000000"/>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 </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 xml:space="preserve">1 Managers </w:t>
            </w:r>
          </w:p>
        </w:tc>
        <w:tc>
          <w:tcPr>
            <w:tcW w:w="1208" w:type="dxa"/>
            <w:tcBorders>
              <w:top w:val="nil"/>
              <w:left w:val="nil"/>
              <w:bottom w:val="nil"/>
              <w:right w:val="nil"/>
            </w:tcBorders>
            <w:shd w:val="clear" w:color="auto" w:fill="auto"/>
            <w:noWrap/>
            <w:vAlign w:val="center"/>
            <w:hideMark/>
          </w:tcPr>
          <w:p w:rsidR="00A327BC" w:rsidRPr="002222E8" w:rsidRDefault="00A327BC" w:rsidP="00A327BC">
            <w:pPr>
              <w:pStyle w:val="Tabletext"/>
              <w:rPr>
                <w:b/>
              </w:rPr>
            </w:pPr>
            <w:r w:rsidRPr="002222E8">
              <w:rPr>
                <w:b/>
              </w:rPr>
              <w:t>17.7</w:t>
            </w:r>
          </w:p>
        </w:tc>
        <w:tc>
          <w:tcPr>
            <w:tcW w:w="2110" w:type="dxa"/>
            <w:tcBorders>
              <w:top w:val="nil"/>
              <w:left w:val="nil"/>
              <w:bottom w:val="nil"/>
              <w:right w:val="nil"/>
            </w:tcBorders>
            <w:shd w:val="clear" w:color="auto" w:fill="auto"/>
            <w:noWrap/>
            <w:vAlign w:val="center"/>
            <w:hideMark/>
          </w:tcPr>
          <w:p w:rsidR="00A327BC" w:rsidRPr="002222E8" w:rsidRDefault="00A327BC" w:rsidP="00A327BC">
            <w:pPr>
              <w:pStyle w:val="Tabletext"/>
              <w:rPr>
                <w:b/>
                <w:szCs w:val="16"/>
              </w:rPr>
            </w:pPr>
            <w:r w:rsidRPr="002222E8">
              <w:rPr>
                <w:b/>
                <w:szCs w:val="16"/>
              </w:rPr>
              <w:t>11.7</w:t>
            </w:r>
          </w:p>
        </w:tc>
        <w:tc>
          <w:tcPr>
            <w:tcW w:w="1213" w:type="dxa"/>
            <w:gridSpan w:val="2"/>
            <w:tcBorders>
              <w:top w:val="nil"/>
              <w:left w:val="nil"/>
              <w:bottom w:val="nil"/>
              <w:right w:val="nil"/>
            </w:tcBorders>
            <w:shd w:val="clear" w:color="auto" w:fill="auto"/>
            <w:noWrap/>
            <w:vAlign w:val="center"/>
            <w:hideMark/>
          </w:tcPr>
          <w:p w:rsidR="00A327BC" w:rsidRPr="002222E8" w:rsidRDefault="00A327BC" w:rsidP="00A327BC">
            <w:pPr>
              <w:pStyle w:val="Tabletext"/>
              <w:rPr>
                <w:b/>
                <w:szCs w:val="16"/>
              </w:rPr>
            </w:pPr>
            <w:r>
              <w:rPr>
                <w:b/>
                <w:szCs w:val="16"/>
              </w:rPr>
              <w:t xml:space="preserve">87 </w:t>
            </w:r>
            <w:r w:rsidRPr="002222E8">
              <w:rPr>
                <w:b/>
                <w:szCs w:val="16"/>
              </w:rPr>
              <w:t>740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11 Chief executives, general managers and legislators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0.0</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12 Farmers and farm managers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31.5</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28.5</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6 </w:t>
            </w:r>
            <w:r w:rsidRPr="004A6624">
              <w:rPr>
                <w:lang w:eastAsia="en-AU"/>
              </w:rPr>
              <w:t>350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13 Specialist managers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16.7</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10.5</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59 </w:t>
            </w:r>
            <w:r w:rsidRPr="004A6624">
              <w:rPr>
                <w:lang w:eastAsia="en-AU"/>
              </w:rPr>
              <w:t>010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14 Hospitality, retail and service managers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16.4</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10.3</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22 </w:t>
            </w:r>
            <w:r w:rsidRPr="004A6624">
              <w:rPr>
                <w:lang w:eastAsia="en-AU"/>
              </w:rPr>
              <w:t>300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 xml:space="preserve">2 Professionals </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40.8</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26.6</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Pr>
                <w:b/>
                <w:bCs/>
                <w:lang w:eastAsia="en-AU"/>
              </w:rPr>
              <w:t xml:space="preserve">79 </w:t>
            </w:r>
            <w:r w:rsidRPr="004A6624">
              <w:rPr>
                <w:b/>
                <w:bCs/>
                <w:lang w:eastAsia="en-AU"/>
              </w:rPr>
              <w:t>630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21 Arts and media professionals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19.5</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5.7</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5 </w:t>
            </w:r>
            <w:r w:rsidRPr="004A6624">
              <w:rPr>
                <w:lang w:eastAsia="en-AU"/>
              </w:rPr>
              <w:t>710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22 Business, human resource and marketing professionals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21.5</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17.5</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20 </w:t>
            </w:r>
            <w:r w:rsidRPr="004A6624">
              <w:rPr>
                <w:lang w:eastAsia="en-AU"/>
              </w:rPr>
              <w:t>810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23 Design, engineering, science and transport professionals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30.5</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23.7</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7 </w:t>
            </w:r>
            <w:r w:rsidRPr="004A6624">
              <w:rPr>
                <w:lang w:eastAsia="en-AU"/>
              </w:rPr>
              <w:t>180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24 Education professionals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56.1</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35.2</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41 </w:t>
            </w:r>
            <w:r w:rsidRPr="004A6624">
              <w:rPr>
                <w:lang w:eastAsia="en-AU"/>
              </w:rPr>
              <w:t>340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25 Health professionals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86.9</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68.9</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180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26 ICT professionals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31.1</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21.3</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2 </w:t>
            </w:r>
            <w:r w:rsidRPr="004A6624">
              <w:rPr>
                <w:lang w:eastAsia="en-AU"/>
              </w:rPr>
              <w:t>860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27 Legal, social and welfare professionals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29.6</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14.6</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1 </w:t>
            </w:r>
            <w:r w:rsidRPr="004A6624">
              <w:rPr>
                <w:lang w:eastAsia="en-AU"/>
              </w:rPr>
              <w:t>560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 xml:space="preserve">3 Technicians and trades workers </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72.4</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66.0</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Pr>
                <w:b/>
                <w:bCs/>
                <w:lang w:eastAsia="en-AU"/>
              </w:rPr>
              <w:t xml:space="preserve">239 </w:t>
            </w:r>
            <w:r w:rsidRPr="004A6624">
              <w:rPr>
                <w:b/>
                <w:bCs/>
                <w:lang w:eastAsia="en-AU"/>
              </w:rPr>
              <w:t>600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31 Engineering, ICT and science technicians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35.2</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22.1</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40 </w:t>
            </w:r>
            <w:r w:rsidRPr="004A6624">
              <w:rPr>
                <w:lang w:eastAsia="en-AU"/>
              </w:rPr>
              <w:t>720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32 Automotive and engineering trades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87.6</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79.9</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51 </w:t>
            </w:r>
            <w:r w:rsidRPr="004A6624">
              <w:rPr>
                <w:lang w:eastAsia="en-AU"/>
              </w:rPr>
              <w:t>420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33 Construction trades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89.7</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85.7</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48 </w:t>
            </w:r>
            <w:r w:rsidRPr="004A6624">
              <w:rPr>
                <w:lang w:eastAsia="en-AU"/>
              </w:rPr>
              <w:t>120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 xml:space="preserve">34 </w:t>
            </w:r>
            <w:proofErr w:type="spellStart"/>
            <w:r w:rsidRPr="004A6624">
              <w:rPr>
                <w:lang w:eastAsia="en-AU"/>
              </w:rPr>
              <w:t>Electrotechnology</w:t>
            </w:r>
            <w:proofErr w:type="spellEnd"/>
            <w:r w:rsidRPr="004A6624">
              <w:rPr>
                <w:lang w:eastAsia="en-AU"/>
              </w:rPr>
              <w:t xml:space="preserve"> and telecommunications trades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91.3</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85.6</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31 </w:t>
            </w:r>
            <w:r w:rsidRPr="004A6624">
              <w:rPr>
                <w:lang w:eastAsia="en-AU"/>
              </w:rPr>
              <w:t>010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35 Food trades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82.8</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80.8</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16 </w:t>
            </w:r>
            <w:r w:rsidRPr="004A6624">
              <w:rPr>
                <w:lang w:eastAsia="en-AU"/>
              </w:rPr>
              <w:t>910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36 Skilled animal and horticultural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54.7</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52.6</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20 </w:t>
            </w:r>
            <w:r w:rsidRPr="004A6624">
              <w:rPr>
                <w:lang w:eastAsia="en-AU"/>
              </w:rPr>
              <w:t>140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39 Other technicians and trades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55.7</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51.0</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31 </w:t>
            </w:r>
            <w:r w:rsidRPr="004A6624">
              <w:rPr>
                <w:lang w:eastAsia="en-AU"/>
              </w:rPr>
              <w:t>290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 xml:space="preserve">4 Community and personal service workers </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65.5</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52.7</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Pr>
                <w:b/>
                <w:bCs/>
                <w:lang w:eastAsia="en-AU"/>
              </w:rPr>
              <w:t xml:space="preserve">208 </w:t>
            </w:r>
            <w:r w:rsidRPr="004A6624">
              <w:rPr>
                <w:b/>
                <w:bCs/>
                <w:lang w:eastAsia="en-AU"/>
              </w:rPr>
              <w:t>360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41 Health and welfare support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70.0</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44.4</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59 </w:t>
            </w:r>
            <w:r w:rsidRPr="004A6624">
              <w:rPr>
                <w:lang w:eastAsia="en-AU"/>
              </w:rPr>
              <w:t>340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42 Carers and aides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78.2</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70.7</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84 </w:t>
            </w:r>
            <w:r w:rsidRPr="004A6624">
              <w:rPr>
                <w:lang w:eastAsia="en-AU"/>
              </w:rPr>
              <w:t>350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43 Hospitality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40.9</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35.8</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24 </w:t>
            </w:r>
            <w:r w:rsidRPr="004A6624">
              <w:rPr>
                <w:lang w:eastAsia="en-AU"/>
              </w:rPr>
              <w:t>240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44 Protective service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56.9</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50.6</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9 </w:t>
            </w:r>
            <w:r w:rsidRPr="004A6624">
              <w:rPr>
                <w:lang w:eastAsia="en-AU"/>
              </w:rPr>
              <w:t>360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45 Sports and personal service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44.2</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33.4</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31 </w:t>
            </w:r>
            <w:r w:rsidRPr="004A6624">
              <w:rPr>
                <w:lang w:eastAsia="en-AU"/>
              </w:rPr>
              <w:t>070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 xml:space="preserve">5 Clerical and administrative workers </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48.1</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21.3</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Pr>
                <w:b/>
                <w:bCs/>
                <w:lang w:eastAsia="en-AU"/>
              </w:rPr>
              <w:t xml:space="preserve">152 </w:t>
            </w:r>
            <w:r w:rsidRPr="004A6624">
              <w:rPr>
                <w:b/>
                <w:bCs/>
                <w:lang w:eastAsia="en-AU"/>
              </w:rPr>
              <w:t>910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51 Office managers and program administrators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39.2</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11.5</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46 </w:t>
            </w:r>
            <w:r w:rsidRPr="004A6624">
              <w:rPr>
                <w:lang w:eastAsia="en-AU"/>
              </w:rPr>
              <w:t>500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52 Personal assistants and secretaries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89.1</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61.3</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270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53 General clerical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51.8</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21.3</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61 </w:t>
            </w:r>
            <w:r w:rsidRPr="004A6624">
              <w:rPr>
                <w:lang w:eastAsia="en-AU"/>
              </w:rPr>
              <w:t>530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54 Inquiry clerks and receptionists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50.0</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30.7</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14 </w:t>
            </w:r>
            <w:r w:rsidRPr="004A6624">
              <w:rPr>
                <w:lang w:eastAsia="en-AU"/>
              </w:rPr>
              <w:t>510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55 Numerical clerks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60.8</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35.2</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18 </w:t>
            </w:r>
            <w:r w:rsidRPr="004A6624">
              <w:rPr>
                <w:lang w:eastAsia="en-AU"/>
              </w:rPr>
              <w:t>260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56 Clerical and office support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14.0*</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0.0</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470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59 Other clerical and administrative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42.0</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27.1</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11 </w:t>
            </w:r>
            <w:r w:rsidRPr="004A6624">
              <w:rPr>
                <w:lang w:eastAsia="en-AU"/>
              </w:rPr>
              <w:t>370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 xml:space="preserve">6 Sales workers </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52.1</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41.4</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Pr>
                <w:b/>
                <w:bCs/>
                <w:lang w:eastAsia="en-AU"/>
              </w:rPr>
              <w:t xml:space="preserve">60 </w:t>
            </w:r>
            <w:r w:rsidRPr="004A6624">
              <w:rPr>
                <w:b/>
                <w:bCs/>
                <w:lang w:eastAsia="en-AU"/>
              </w:rPr>
              <w:t>260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61 Sales representatives and agents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52.0</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44.0</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6 </w:t>
            </w:r>
            <w:r w:rsidRPr="004A6624">
              <w:rPr>
                <w:lang w:eastAsia="en-AU"/>
              </w:rPr>
              <w:t>980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62 Sales assistants and salespersons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52.1</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41.1</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52 </w:t>
            </w:r>
            <w:r w:rsidRPr="004A6624">
              <w:rPr>
                <w:lang w:eastAsia="en-AU"/>
              </w:rPr>
              <w:t>660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63 Sales support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51.3</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32.2</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620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 xml:space="preserve">7 Machinery operators and drivers </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48.4</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37.5</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Pr>
                <w:b/>
                <w:bCs/>
                <w:lang w:eastAsia="en-AU"/>
              </w:rPr>
              <w:t xml:space="preserve">25 </w:t>
            </w:r>
            <w:r w:rsidRPr="004A6624">
              <w:rPr>
                <w:b/>
                <w:bCs/>
                <w:lang w:eastAsia="en-AU"/>
              </w:rPr>
              <w:t>760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lastRenderedPageBreak/>
              <w:t>71 Machine and stationary plant operators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39.8</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32.3</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6 </w:t>
            </w:r>
            <w:r w:rsidRPr="004A6624">
              <w:rPr>
                <w:lang w:eastAsia="en-AU"/>
              </w:rPr>
              <w:t>100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72 Mobile plant operators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44.8</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37.7</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2 </w:t>
            </w:r>
            <w:r w:rsidRPr="004A6624">
              <w:rPr>
                <w:lang w:eastAsia="en-AU"/>
              </w:rPr>
              <w:t>250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73 Road and rail drivers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70.0</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63.6</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6 </w:t>
            </w:r>
            <w:r w:rsidRPr="004A6624">
              <w:rPr>
                <w:lang w:eastAsia="en-AU"/>
              </w:rPr>
              <w:t>630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 xml:space="preserve">74 </w:t>
            </w:r>
            <w:proofErr w:type="spellStart"/>
            <w:r w:rsidRPr="004A6624">
              <w:rPr>
                <w:lang w:eastAsia="en-AU"/>
              </w:rPr>
              <w:t>Storepersons</w:t>
            </w:r>
            <w:proofErr w:type="spellEnd"/>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40.6</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24.4</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10 </w:t>
            </w:r>
            <w:r w:rsidRPr="004A6624">
              <w:rPr>
                <w:lang w:eastAsia="en-AU"/>
              </w:rPr>
              <w:t>780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 xml:space="preserve">8 Labourers </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38.6</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28.5</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b/>
                <w:bCs/>
                <w:lang w:eastAsia="en-AU"/>
              </w:rPr>
            </w:pPr>
            <w:r>
              <w:rPr>
                <w:b/>
                <w:bCs/>
                <w:lang w:eastAsia="en-AU"/>
              </w:rPr>
              <w:t xml:space="preserve">53 </w:t>
            </w:r>
            <w:r w:rsidRPr="004A6624">
              <w:rPr>
                <w:b/>
                <w:bCs/>
                <w:lang w:eastAsia="en-AU"/>
              </w:rPr>
              <w:t>410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81 Cleaners and laundry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86.3</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82.2</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6 </w:t>
            </w:r>
            <w:r w:rsidRPr="004A6624">
              <w:rPr>
                <w:lang w:eastAsia="en-AU"/>
              </w:rPr>
              <w:t>650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82 Construction and mining labourers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36.7</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18.1</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6 </w:t>
            </w:r>
            <w:r w:rsidRPr="004A6624">
              <w:rPr>
                <w:lang w:eastAsia="en-AU"/>
              </w:rPr>
              <w:t>560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83 Factory process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43.1</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31.2</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12 </w:t>
            </w:r>
            <w:r w:rsidRPr="004A6624">
              <w:rPr>
                <w:lang w:eastAsia="en-AU"/>
              </w:rPr>
              <w:t>060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84 Farm, forestry and garden workers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38.1</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26.3</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8 </w:t>
            </w:r>
            <w:r w:rsidRPr="004A6624">
              <w:rPr>
                <w:lang w:eastAsia="en-AU"/>
              </w:rPr>
              <w:t>970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85 Food preparation assistants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25.3</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22.7</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2 </w:t>
            </w:r>
            <w:r w:rsidRPr="004A6624">
              <w:rPr>
                <w:lang w:eastAsia="en-AU"/>
              </w:rPr>
              <w:t>580</w:t>
            </w:r>
          </w:p>
        </w:tc>
      </w:tr>
      <w:tr w:rsidR="00A327BC" w:rsidRPr="004A6624" w:rsidTr="00A327BC">
        <w:trPr>
          <w:gridAfter w:val="3"/>
          <w:wAfter w:w="3850" w:type="dxa"/>
          <w:trHeight w:val="270"/>
        </w:trPr>
        <w:tc>
          <w:tcPr>
            <w:tcW w:w="4693" w:type="dxa"/>
            <w:tcBorders>
              <w:top w:val="nil"/>
              <w:left w:val="nil"/>
              <w:bottom w:val="nil"/>
              <w:right w:val="nil"/>
            </w:tcBorders>
            <w:shd w:val="clear" w:color="auto" w:fill="auto"/>
            <w:noWrap/>
            <w:vAlign w:val="center"/>
            <w:hideMark/>
          </w:tcPr>
          <w:p w:rsidR="00A327BC" w:rsidRPr="004A6624" w:rsidRDefault="00A327BC" w:rsidP="00A327BC">
            <w:pPr>
              <w:pStyle w:val="Tablehead2"/>
              <w:rPr>
                <w:lang w:eastAsia="en-AU"/>
              </w:rPr>
            </w:pPr>
            <w:r w:rsidRPr="004A6624">
              <w:rPr>
                <w:lang w:eastAsia="en-AU"/>
              </w:rPr>
              <w:t>89 Other labourers</w:t>
            </w:r>
          </w:p>
        </w:tc>
        <w:tc>
          <w:tcPr>
            <w:tcW w:w="1208"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19.4</w:t>
            </w:r>
          </w:p>
        </w:tc>
        <w:tc>
          <w:tcPr>
            <w:tcW w:w="2110" w:type="dxa"/>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sidRPr="004A6624">
              <w:rPr>
                <w:lang w:eastAsia="en-AU"/>
              </w:rPr>
              <w:t>11.1</w:t>
            </w:r>
          </w:p>
        </w:tc>
        <w:tc>
          <w:tcPr>
            <w:tcW w:w="1213" w:type="dxa"/>
            <w:gridSpan w:val="2"/>
            <w:tcBorders>
              <w:top w:val="nil"/>
              <w:left w:val="nil"/>
              <w:bottom w:val="nil"/>
              <w:right w:val="nil"/>
            </w:tcBorders>
            <w:shd w:val="clear" w:color="auto" w:fill="auto"/>
            <w:noWrap/>
            <w:vAlign w:val="center"/>
            <w:hideMark/>
          </w:tcPr>
          <w:p w:rsidR="00A327BC" w:rsidRPr="004A6624" w:rsidRDefault="00A327BC" w:rsidP="00A327BC">
            <w:pPr>
              <w:pStyle w:val="Tabletext"/>
              <w:rPr>
                <w:lang w:eastAsia="en-AU"/>
              </w:rPr>
            </w:pPr>
            <w:r>
              <w:rPr>
                <w:lang w:eastAsia="en-AU"/>
              </w:rPr>
              <w:t xml:space="preserve">16 </w:t>
            </w:r>
            <w:r w:rsidRPr="004A6624">
              <w:rPr>
                <w:lang w:eastAsia="en-AU"/>
              </w:rPr>
              <w:t>590</w:t>
            </w:r>
          </w:p>
        </w:tc>
      </w:tr>
      <w:tr w:rsidR="00A327BC" w:rsidRPr="004A6624" w:rsidTr="00A327BC">
        <w:trPr>
          <w:gridAfter w:val="3"/>
          <w:wAfter w:w="3850" w:type="dxa"/>
          <w:trHeight w:val="270"/>
        </w:trPr>
        <w:tc>
          <w:tcPr>
            <w:tcW w:w="4693" w:type="dxa"/>
            <w:tcBorders>
              <w:top w:val="nil"/>
              <w:left w:val="nil"/>
              <w:bottom w:val="single" w:sz="8" w:space="0" w:color="000000"/>
              <w:right w:val="nil"/>
            </w:tcBorders>
            <w:shd w:val="clear" w:color="auto" w:fill="auto"/>
            <w:noWrap/>
            <w:vAlign w:val="center"/>
            <w:hideMark/>
          </w:tcPr>
          <w:p w:rsidR="00A327BC" w:rsidRPr="004A6624" w:rsidRDefault="00A327BC" w:rsidP="00A327BC">
            <w:pPr>
              <w:pStyle w:val="Tablehead1"/>
              <w:rPr>
                <w:lang w:eastAsia="en-AU"/>
              </w:rPr>
            </w:pPr>
            <w:r w:rsidRPr="004A6624">
              <w:rPr>
                <w:lang w:eastAsia="en-AU"/>
              </w:rPr>
              <w:t>Total</w:t>
            </w:r>
          </w:p>
        </w:tc>
        <w:tc>
          <w:tcPr>
            <w:tcW w:w="1208" w:type="dxa"/>
            <w:tcBorders>
              <w:top w:val="nil"/>
              <w:left w:val="nil"/>
              <w:bottom w:val="single" w:sz="8" w:space="0" w:color="000000"/>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54.6</w:t>
            </w:r>
          </w:p>
        </w:tc>
        <w:tc>
          <w:tcPr>
            <w:tcW w:w="2110" w:type="dxa"/>
            <w:tcBorders>
              <w:top w:val="nil"/>
              <w:left w:val="nil"/>
              <w:bottom w:val="single" w:sz="8" w:space="0" w:color="000000"/>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42.1</w:t>
            </w:r>
          </w:p>
        </w:tc>
        <w:tc>
          <w:tcPr>
            <w:tcW w:w="1213" w:type="dxa"/>
            <w:gridSpan w:val="2"/>
            <w:tcBorders>
              <w:top w:val="nil"/>
              <w:left w:val="nil"/>
              <w:bottom w:val="single" w:sz="8" w:space="0" w:color="000000"/>
              <w:right w:val="nil"/>
            </w:tcBorders>
            <w:shd w:val="clear" w:color="auto" w:fill="auto"/>
            <w:noWrap/>
            <w:vAlign w:val="center"/>
            <w:hideMark/>
          </w:tcPr>
          <w:p w:rsidR="00A327BC" w:rsidRPr="004A6624" w:rsidRDefault="00A327BC" w:rsidP="00A327BC">
            <w:pPr>
              <w:pStyle w:val="Tabletext"/>
              <w:rPr>
                <w:b/>
                <w:bCs/>
                <w:lang w:eastAsia="en-AU"/>
              </w:rPr>
            </w:pPr>
            <w:r w:rsidRPr="004A6624">
              <w:rPr>
                <w:b/>
                <w:bCs/>
                <w:lang w:eastAsia="en-AU"/>
              </w:rPr>
              <w:t>90</w:t>
            </w:r>
            <w:r>
              <w:rPr>
                <w:b/>
                <w:bCs/>
                <w:lang w:eastAsia="en-AU"/>
              </w:rPr>
              <w:t xml:space="preserve">7 </w:t>
            </w:r>
            <w:r w:rsidRPr="004A6624">
              <w:rPr>
                <w:b/>
                <w:bCs/>
                <w:lang w:eastAsia="en-AU"/>
              </w:rPr>
              <w:t>660</w:t>
            </w:r>
          </w:p>
        </w:tc>
      </w:tr>
      <w:tr w:rsidR="00A327BC" w:rsidRPr="004A6624" w:rsidTr="00A327BC">
        <w:trPr>
          <w:gridAfter w:val="3"/>
          <w:wAfter w:w="3850" w:type="dxa"/>
          <w:trHeight w:val="225"/>
        </w:trPr>
        <w:tc>
          <w:tcPr>
            <w:tcW w:w="4693" w:type="dxa"/>
            <w:tcBorders>
              <w:top w:val="nil"/>
              <w:left w:val="nil"/>
              <w:bottom w:val="nil"/>
              <w:right w:val="nil"/>
            </w:tcBorders>
            <w:shd w:val="clear" w:color="auto" w:fill="auto"/>
            <w:noWrap/>
            <w:vAlign w:val="bottom"/>
            <w:hideMark/>
          </w:tcPr>
          <w:p w:rsidR="00A327BC" w:rsidRPr="004A6624" w:rsidRDefault="00A327BC" w:rsidP="00A327BC">
            <w:pPr>
              <w:pStyle w:val="Source"/>
              <w:rPr>
                <w:lang w:eastAsia="en-AU"/>
              </w:rPr>
            </w:pPr>
            <w:r w:rsidRPr="004A6624">
              <w:rPr>
                <w:lang w:eastAsia="en-AU"/>
              </w:rPr>
              <w:t xml:space="preserve">Notes: </w:t>
            </w:r>
          </w:p>
        </w:tc>
        <w:tc>
          <w:tcPr>
            <w:tcW w:w="1208" w:type="dxa"/>
            <w:tcBorders>
              <w:top w:val="nil"/>
              <w:left w:val="nil"/>
              <w:bottom w:val="nil"/>
              <w:right w:val="nil"/>
            </w:tcBorders>
            <w:shd w:val="clear" w:color="auto" w:fill="auto"/>
            <w:noWrap/>
            <w:vAlign w:val="bottom"/>
            <w:hideMark/>
          </w:tcPr>
          <w:p w:rsidR="00A327BC" w:rsidRPr="004A6624" w:rsidRDefault="00A327BC" w:rsidP="00A327BC">
            <w:pPr>
              <w:spacing w:before="0" w:line="240" w:lineRule="auto"/>
              <w:rPr>
                <w:rFonts w:ascii="Arial" w:hAnsi="Arial" w:cs="Arial"/>
                <w:color w:val="000000"/>
                <w:sz w:val="16"/>
                <w:szCs w:val="16"/>
                <w:lang w:eastAsia="en-AU"/>
              </w:rPr>
            </w:pPr>
          </w:p>
        </w:tc>
        <w:tc>
          <w:tcPr>
            <w:tcW w:w="2110" w:type="dxa"/>
            <w:tcBorders>
              <w:top w:val="nil"/>
              <w:left w:val="nil"/>
              <w:bottom w:val="nil"/>
              <w:right w:val="nil"/>
            </w:tcBorders>
            <w:shd w:val="clear" w:color="auto" w:fill="auto"/>
            <w:noWrap/>
            <w:vAlign w:val="bottom"/>
            <w:hideMark/>
          </w:tcPr>
          <w:p w:rsidR="00A327BC" w:rsidRPr="004A6624" w:rsidRDefault="00A327BC" w:rsidP="00A327BC">
            <w:pPr>
              <w:spacing w:before="0" w:line="240" w:lineRule="auto"/>
              <w:rPr>
                <w:rFonts w:ascii="Arial" w:hAnsi="Arial" w:cs="Arial"/>
                <w:color w:val="000000"/>
                <w:sz w:val="16"/>
                <w:szCs w:val="16"/>
                <w:lang w:eastAsia="en-AU"/>
              </w:rPr>
            </w:pPr>
          </w:p>
        </w:tc>
        <w:tc>
          <w:tcPr>
            <w:tcW w:w="1213" w:type="dxa"/>
            <w:gridSpan w:val="2"/>
            <w:tcBorders>
              <w:top w:val="nil"/>
              <w:left w:val="nil"/>
              <w:bottom w:val="nil"/>
              <w:right w:val="nil"/>
            </w:tcBorders>
            <w:shd w:val="clear" w:color="auto" w:fill="auto"/>
            <w:noWrap/>
            <w:vAlign w:val="bottom"/>
            <w:hideMark/>
          </w:tcPr>
          <w:p w:rsidR="00A327BC" w:rsidRPr="004A6624" w:rsidRDefault="00A327BC" w:rsidP="00A327BC">
            <w:pPr>
              <w:spacing w:before="0" w:line="240" w:lineRule="auto"/>
              <w:rPr>
                <w:rFonts w:ascii="Arial" w:hAnsi="Arial" w:cs="Arial"/>
                <w:color w:val="000000"/>
                <w:sz w:val="16"/>
                <w:szCs w:val="16"/>
                <w:lang w:eastAsia="en-AU"/>
              </w:rPr>
            </w:pPr>
          </w:p>
        </w:tc>
      </w:tr>
      <w:tr w:rsidR="00A327BC" w:rsidRPr="004A6624" w:rsidTr="00A327BC">
        <w:trPr>
          <w:gridAfter w:val="3"/>
          <w:wAfter w:w="3850" w:type="dxa"/>
          <w:trHeight w:val="225"/>
        </w:trPr>
        <w:tc>
          <w:tcPr>
            <w:tcW w:w="8011" w:type="dxa"/>
            <w:gridSpan w:val="3"/>
            <w:tcBorders>
              <w:top w:val="nil"/>
              <w:left w:val="nil"/>
              <w:bottom w:val="nil"/>
              <w:right w:val="nil"/>
            </w:tcBorders>
            <w:shd w:val="clear" w:color="auto" w:fill="auto"/>
            <w:noWrap/>
            <w:vAlign w:val="bottom"/>
            <w:hideMark/>
          </w:tcPr>
          <w:p w:rsidR="00A327BC" w:rsidRPr="004A6624" w:rsidRDefault="00A327BC" w:rsidP="00A327BC">
            <w:pPr>
              <w:pStyle w:val="Source"/>
              <w:rPr>
                <w:lang w:eastAsia="en-AU"/>
              </w:rPr>
            </w:pPr>
            <w:r w:rsidRPr="004A6624">
              <w:rPr>
                <w:lang w:eastAsia="en-AU"/>
              </w:rPr>
              <w:t>1. 'Match at major group' excludes those from the ACE sector and unknown intended ANZSCO.</w:t>
            </w:r>
          </w:p>
        </w:tc>
        <w:tc>
          <w:tcPr>
            <w:tcW w:w="1213" w:type="dxa"/>
            <w:gridSpan w:val="2"/>
            <w:tcBorders>
              <w:top w:val="nil"/>
              <w:left w:val="nil"/>
              <w:bottom w:val="nil"/>
              <w:right w:val="nil"/>
            </w:tcBorders>
            <w:shd w:val="clear" w:color="auto" w:fill="auto"/>
            <w:noWrap/>
            <w:vAlign w:val="bottom"/>
            <w:hideMark/>
          </w:tcPr>
          <w:p w:rsidR="00A327BC" w:rsidRPr="004A6624" w:rsidRDefault="00A327BC" w:rsidP="00A327BC">
            <w:pPr>
              <w:spacing w:before="0" w:line="240" w:lineRule="auto"/>
              <w:rPr>
                <w:rFonts w:ascii="Arial" w:hAnsi="Arial" w:cs="Arial"/>
                <w:color w:val="000000"/>
                <w:sz w:val="16"/>
                <w:szCs w:val="16"/>
                <w:lang w:eastAsia="en-AU"/>
              </w:rPr>
            </w:pPr>
          </w:p>
        </w:tc>
      </w:tr>
      <w:tr w:rsidR="00A327BC" w:rsidRPr="004A6624" w:rsidTr="00A327BC">
        <w:trPr>
          <w:gridAfter w:val="3"/>
          <w:wAfter w:w="3850" w:type="dxa"/>
          <w:trHeight w:val="225"/>
        </w:trPr>
        <w:tc>
          <w:tcPr>
            <w:tcW w:w="9224" w:type="dxa"/>
            <w:gridSpan w:val="5"/>
            <w:tcBorders>
              <w:top w:val="nil"/>
              <w:left w:val="nil"/>
              <w:bottom w:val="nil"/>
              <w:right w:val="nil"/>
            </w:tcBorders>
            <w:shd w:val="clear" w:color="auto" w:fill="auto"/>
            <w:noWrap/>
            <w:vAlign w:val="bottom"/>
            <w:hideMark/>
          </w:tcPr>
          <w:p w:rsidR="00A327BC" w:rsidRPr="004A6624" w:rsidRDefault="00A327BC" w:rsidP="00A327BC">
            <w:pPr>
              <w:pStyle w:val="Source"/>
              <w:rPr>
                <w:lang w:eastAsia="en-AU"/>
              </w:rPr>
            </w:pPr>
            <w:r w:rsidRPr="004A6624">
              <w:rPr>
                <w:lang w:eastAsia="en-AU"/>
              </w:rPr>
              <w:t>2. 'Match at sub-major group' is a subset of (1). Additionally, matching between intended and destination occupation occurs at the sub-major group level. Excludes those from the ACE sector and unknown intended ANZSCO.</w:t>
            </w:r>
          </w:p>
        </w:tc>
      </w:tr>
      <w:tr w:rsidR="00A327BC" w:rsidRPr="004A6624" w:rsidTr="00A327BC">
        <w:trPr>
          <w:gridAfter w:val="3"/>
          <w:wAfter w:w="3850" w:type="dxa"/>
          <w:trHeight w:val="225"/>
        </w:trPr>
        <w:tc>
          <w:tcPr>
            <w:tcW w:w="5901" w:type="dxa"/>
            <w:gridSpan w:val="2"/>
            <w:tcBorders>
              <w:top w:val="nil"/>
              <w:left w:val="nil"/>
              <w:bottom w:val="nil"/>
              <w:right w:val="nil"/>
            </w:tcBorders>
            <w:shd w:val="clear" w:color="auto" w:fill="auto"/>
            <w:noWrap/>
            <w:vAlign w:val="bottom"/>
            <w:hideMark/>
          </w:tcPr>
          <w:p w:rsidR="00A327BC" w:rsidRPr="004A6624" w:rsidRDefault="00A327BC" w:rsidP="00A327BC">
            <w:pPr>
              <w:pStyle w:val="Source"/>
              <w:rPr>
                <w:i/>
                <w:iCs/>
                <w:lang w:eastAsia="en-AU"/>
              </w:rPr>
            </w:pPr>
            <w:r w:rsidRPr="004A6624">
              <w:rPr>
                <w:i/>
                <w:iCs/>
                <w:lang w:eastAsia="en-AU"/>
              </w:rPr>
              <w:t>* Relative standard error greater than 25%; estimate should be used with caution.</w:t>
            </w:r>
          </w:p>
        </w:tc>
        <w:tc>
          <w:tcPr>
            <w:tcW w:w="2110" w:type="dxa"/>
            <w:tcBorders>
              <w:top w:val="nil"/>
              <w:left w:val="nil"/>
              <w:bottom w:val="nil"/>
              <w:right w:val="nil"/>
            </w:tcBorders>
            <w:shd w:val="clear" w:color="auto" w:fill="auto"/>
            <w:noWrap/>
            <w:vAlign w:val="bottom"/>
            <w:hideMark/>
          </w:tcPr>
          <w:p w:rsidR="00A327BC" w:rsidRPr="004A6624" w:rsidRDefault="00A327BC" w:rsidP="00A327BC">
            <w:pPr>
              <w:spacing w:before="0" w:line="240" w:lineRule="auto"/>
              <w:rPr>
                <w:rFonts w:ascii="Arial" w:hAnsi="Arial" w:cs="Arial"/>
                <w:i/>
                <w:iCs/>
                <w:color w:val="000000"/>
                <w:sz w:val="16"/>
                <w:szCs w:val="16"/>
                <w:lang w:eastAsia="en-AU"/>
              </w:rPr>
            </w:pPr>
          </w:p>
        </w:tc>
        <w:tc>
          <w:tcPr>
            <w:tcW w:w="1213" w:type="dxa"/>
            <w:gridSpan w:val="2"/>
            <w:tcBorders>
              <w:top w:val="nil"/>
              <w:left w:val="nil"/>
              <w:bottom w:val="nil"/>
              <w:right w:val="nil"/>
            </w:tcBorders>
            <w:shd w:val="clear" w:color="auto" w:fill="auto"/>
            <w:noWrap/>
            <w:vAlign w:val="bottom"/>
            <w:hideMark/>
          </w:tcPr>
          <w:p w:rsidR="00A327BC" w:rsidRPr="004A6624" w:rsidRDefault="00A327BC" w:rsidP="00A327BC">
            <w:pPr>
              <w:spacing w:before="0" w:line="240" w:lineRule="auto"/>
              <w:rPr>
                <w:rFonts w:ascii="Arial" w:hAnsi="Arial" w:cs="Arial"/>
                <w:i/>
                <w:iCs/>
                <w:color w:val="000000"/>
                <w:sz w:val="16"/>
                <w:szCs w:val="16"/>
                <w:lang w:eastAsia="en-AU"/>
              </w:rPr>
            </w:pPr>
          </w:p>
        </w:tc>
      </w:tr>
      <w:tr w:rsidR="00A327BC" w:rsidRPr="004A6624" w:rsidTr="00A327BC">
        <w:trPr>
          <w:trHeight w:val="225"/>
        </w:trPr>
        <w:tc>
          <w:tcPr>
            <w:tcW w:w="9033" w:type="dxa"/>
            <w:gridSpan w:val="4"/>
            <w:tcBorders>
              <w:top w:val="nil"/>
              <w:left w:val="nil"/>
              <w:bottom w:val="nil"/>
              <w:right w:val="nil"/>
            </w:tcBorders>
            <w:shd w:val="clear" w:color="auto" w:fill="auto"/>
            <w:noWrap/>
            <w:vAlign w:val="bottom"/>
            <w:hideMark/>
          </w:tcPr>
          <w:p w:rsidR="00A327BC" w:rsidRPr="004A6624" w:rsidRDefault="00A327BC" w:rsidP="00A327BC">
            <w:pPr>
              <w:pStyle w:val="Source"/>
              <w:rPr>
                <w:i/>
                <w:iCs/>
                <w:lang w:eastAsia="en-AU"/>
              </w:rPr>
            </w:pPr>
            <w:r w:rsidRPr="004A6624">
              <w:rPr>
                <w:i/>
                <w:iCs/>
                <w:lang w:eastAsia="en-AU"/>
              </w:rPr>
              <w:t>** Fewer than 5 respondents in cell.</w:t>
            </w:r>
          </w:p>
        </w:tc>
        <w:tc>
          <w:tcPr>
            <w:tcW w:w="236" w:type="dxa"/>
            <w:gridSpan w:val="2"/>
            <w:tcBorders>
              <w:top w:val="nil"/>
              <w:left w:val="nil"/>
              <w:bottom w:val="nil"/>
              <w:right w:val="nil"/>
            </w:tcBorders>
            <w:shd w:val="clear" w:color="auto" w:fill="auto"/>
            <w:noWrap/>
            <w:vAlign w:val="bottom"/>
            <w:hideMark/>
          </w:tcPr>
          <w:p w:rsidR="00A327BC" w:rsidRPr="004A6624" w:rsidRDefault="00A327BC" w:rsidP="00A327BC">
            <w:pPr>
              <w:spacing w:before="0" w:line="240" w:lineRule="auto"/>
              <w:rPr>
                <w:rFonts w:ascii="Arial" w:hAnsi="Arial" w:cs="Arial"/>
                <w:i/>
                <w:iCs/>
                <w:color w:val="000000"/>
                <w:sz w:val="16"/>
                <w:szCs w:val="16"/>
                <w:lang w:eastAsia="en-AU"/>
              </w:rPr>
            </w:pPr>
          </w:p>
        </w:tc>
        <w:tc>
          <w:tcPr>
            <w:tcW w:w="2592" w:type="dxa"/>
            <w:tcBorders>
              <w:top w:val="nil"/>
              <w:left w:val="nil"/>
              <w:bottom w:val="nil"/>
              <w:right w:val="nil"/>
            </w:tcBorders>
            <w:shd w:val="clear" w:color="auto" w:fill="auto"/>
            <w:noWrap/>
            <w:vAlign w:val="bottom"/>
            <w:hideMark/>
          </w:tcPr>
          <w:p w:rsidR="00A327BC" w:rsidRPr="004A6624" w:rsidRDefault="00A327BC" w:rsidP="00A327BC">
            <w:pPr>
              <w:spacing w:before="0" w:line="240" w:lineRule="auto"/>
              <w:rPr>
                <w:rFonts w:ascii="Arial" w:hAnsi="Arial" w:cs="Arial"/>
                <w:i/>
                <w:iCs/>
                <w:color w:val="000000"/>
                <w:sz w:val="16"/>
                <w:szCs w:val="16"/>
                <w:lang w:eastAsia="en-AU"/>
              </w:rPr>
            </w:pPr>
          </w:p>
        </w:tc>
        <w:tc>
          <w:tcPr>
            <w:tcW w:w="1213" w:type="dxa"/>
            <w:tcBorders>
              <w:top w:val="nil"/>
              <w:left w:val="nil"/>
              <w:bottom w:val="nil"/>
              <w:right w:val="nil"/>
            </w:tcBorders>
            <w:shd w:val="clear" w:color="auto" w:fill="auto"/>
            <w:noWrap/>
            <w:vAlign w:val="bottom"/>
            <w:hideMark/>
          </w:tcPr>
          <w:p w:rsidR="00A327BC" w:rsidRPr="004A6624" w:rsidRDefault="00A327BC" w:rsidP="00A327BC">
            <w:pPr>
              <w:spacing w:before="0" w:line="240" w:lineRule="auto"/>
              <w:rPr>
                <w:rFonts w:ascii="Arial" w:hAnsi="Arial" w:cs="Arial"/>
                <w:i/>
                <w:iCs/>
                <w:color w:val="000000"/>
                <w:sz w:val="16"/>
                <w:szCs w:val="16"/>
                <w:lang w:eastAsia="en-AU"/>
              </w:rPr>
            </w:pPr>
          </w:p>
        </w:tc>
      </w:tr>
    </w:tbl>
    <w:p w:rsidR="00A327BC" w:rsidRDefault="00A327BC">
      <w:pPr>
        <w:spacing w:before="0" w:line="240" w:lineRule="auto"/>
        <w:rPr>
          <w:rFonts w:ascii="Tahoma" w:hAnsi="Tahoma"/>
          <w:b/>
          <w:sz w:val="17"/>
          <w:lang w:eastAsia="en-AU"/>
        </w:rPr>
      </w:pPr>
      <w:r>
        <w:rPr>
          <w:lang w:eastAsia="en-AU"/>
        </w:rPr>
        <w:br w:type="page"/>
      </w:r>
    </w:p>
    <w:p w:rsidR="000901C1" w:rsidRDefault="000901C1" w:rsidP="000901C1">
      <w:pPr>
        <w:pStyle w:val="tabletitle"/>
        <w:rPr>
          <w:lang w:eastAsia="en-AU"/>
        </w:rPr>
      </w:pPr>
      <w:bookmarkStart w:id="16" w:name="_Toc363039264"/>
      <w:bookmarkEnd w:id="4"/>
      <w:bookmarkEnd w:id="5"/>
      <w:bookmarkEnd w:id="6"/>
      <w:bookmarkEnd w:id="7"/>
      <w:r>
        <w:rPr>
          <w:lang w:eastAsia="en-AU"/>
        </w:rPr>
        <w:lastRenderedPageBreak/>
        <w:t>Table 2</w:t>
      </w:r>
      <w:r w:rsidRPr="006954FE">
        <w:rPr>
          <w:lang w:eastAsia="en-AU"/>
        </w:rPr>
        <w:t xml:space="preserve"> </w:t>
      </w:r>
      <w:proofErr w:type="gramStart"/>
      <w:r w:rsidRPr="006954FE">
        <w:rPr>
          <w:lang w:eastAsia="en-AU"/>
        </w:rPr>
        <w:t>Matches</w:t>
      </w:r>
      <w:proofErr w:type="gramEnd"/>
      <w:r w:rsidRPr="006954FE">
        <w:rPr>
          <w:lang w:eastAsia="en-AU"/>
        </w:rPr>
        <w:t xml:space="preserve"> between intended and destination occupations for graduates who are employed and who undertook their training for employment-related reasons, by selected ANZSCO</w:t>
      </w:r>
      <w:bookmarkEnd w:id="16"/>
    </w:p>
    <w:tbl>
      <w:tblPr>
        <w:tblW w:w="8885" w:type="dxa"/>
        <w:tblInd w:w="93" w:type="dxa"/>
        <w:tblLook w:val="04A0"/>
      </w:tblPr>
      <w:tblGrid>
        <w:gridCol w:w="4693"/>
        <w:gridCol w:w="1701"/>
        <w:gridCol w:w="1559"/>
        <w:gridCol w:w="932"/>
      </w:tblGrid>
      <w:tr w:rsidR="000901C1" w:rsidRPr="006B6A15" w:rsidTr="000901C1">
        <w:trPr>
          <w:trHeight w:val="225"/>
          <w:tblHeader/>
        </w:trPr>
        <w:tc>
          <w:tcPr>
            <w:tcW w:w="4693" w:type="dxa"/>
            <w:tcBorders>
              <w:top w:val="single" w:sz="4" w:space="0" w:color="auto"/>
              <w:left w:val="nil"/>
              <w:bottom w:val="nil"/>
              <w:right w:val="nil"/>
            </w:tcBorders>
            <w:shd w:val="clear" w:color="auto" w:fill="auto"/>
            <w:noWrap/>
            <w:hideMark/>
          </w:tcPr>
          <w:p w:rsidR="000901C1" w:rsidRPr="006B6A15" w:rsidRDefault="000901C1" w:rsidP="000901C1">
            <w:pPr>
              <w:pStyle w:val="Tablehead1"/>
              <w:rPr>
                <w:lang w:eastAsia="en-AU"/>
              </w:rPr>
            </w:pPr>
            <w:r w:rsidRPr="006B6A15">
              <w:rPr>
                <w:lang w:eastAsia="en-AU"/>
              </w:rPr>
              <w:t>Intended occupation of training activity</w:t>
            </w:r>
          </w:p>
        </w:tc>
        <w:tc>
          <w:tcPr>
            <w:tcW w:w="1701" w:type="dxa"/>
            <w:tcBorders>
              <w:top w:val="single" w:sz="4" w:space="0" w:color="auto"/>
              <w:left w:val="nil"/>
              <w:bottom w:val="nil"/>
              <w:right w:val="nil"/>
            </w:tcBorders>
            <w:shd w:val="clear" w:color="auto" w:fill="auto"/>
            <w:noWrap/>
            <w:hideMark/>
          </w:tcPr>
          <w:p w:rsidR="000901C1" w:rsidRPr="006B6A15" w:rsidRDefault="000901C1" w:rsidP="000901C1">
            <w:pPr>
              <w:pStyle w:val="Tablehead1"/>
              <w:rPr>
                <w:lang w:eastAsia="en-AU"/>
              </w:rPr>
            </w:pPr>
            <w:r w:rsidRPr="006B6A15">
              <w:rPr>
                <w:lang w:eastAsia="en-AU"/>
              </w:rPr>
              <w:t>Match at major group</w:t>
            </w:r>
          </w:p>
        </w:tc>
        <w:tc>
          <w:tcPr>
            <w:tcW w:w="1559" w:type="dxa"/>
            <w:tcBorders>
              <w:top w:val="single" w:sz="4" w:space="0" w:color="auto"/>
              <w:left w:val="nil"/>
              <w:bottom w:val="nil"/>
              <w:right w:val="nil"/>
            </w:tcBorders>
            <w:shd w:val="clear" w:color="auto" w:fill="auto"/>
            <w:noWrap/>
            <w:hideMark/>
          </w:tcPr>
          <w:p w:rsidR="000901C1" w:rsidRPr="006B6A15" w:rsidRDefault="000901C1" w:rsidP="000901C1">
            <w:pPr>
              <w:pStyle w:val="Tablehead1"/>
              <w:rPr>
                <w:lang w:eastAsia="en-AU"/>
              </w:rPr>
            </w:pPr>
            <w:r w:rsidRPr="006B6A15">
              <w:rPr>
                <w:lang w:eastAsia="en-AU"/>
              </w:rPr>
              <w:t>Match at</w:t>
            </w:r>
            <w:r>
              <w:rPr>
                <w:lang w:eastAsia="en-AU"/>
              </w:rPr>
              <w:t xml:space="preserve"> sub-major group</w:t>
            </w:r>
          </w:p>
        </w:tc>
        <w:tc>
          <w:tcPr>
            <w:tcW w:w="932" w:type="dxa"/>
            <w:tcBorders>
              <w:top w:val="single" w:sz="4" w:space="0" w:color="auto"/>
              <w:left w:val="nil"/>
              <w:bottom w:val="nil"/>
              <w:right w:val="nil"/>
            </w:tcBorders>
            <w:shd w:val="clear" w:color="auto" w:fill="auto"/>
            <w:noWrap/>
            <w:hideMark/>
          </w:tcPr>
          <w:p w:rsidR="000901C1" w:rsidRPr="006B6A15" w:rsidRDefault="000901C1" w:rsidP="000901C1">
            <w:pPr>
              <w:pStyle w:val="Tablehead1"/>
              <w:rPr>
                <w:i/>
                <w:iCs/>
                <w:lang w:eastAsia="en-AU"/>
              </w:rPr>
            </w:pPr>
            <w:r w:rsidRPr="006B6A15">
              <w:rPr>
                <w:i/>
                <w:iCs/>
                <w:lang w:eastAsia="en-AU"/>
              </w:rPr>
              <w:t>N</w:t>
            </w:r>
          </w:p>
        </w:tc>
      </w:tr>
      <w:tr w:rsidR="000901C1" w:rsidRPr="006B6A15" w:rsidTr="000901C1">
        <w:trPr>
          <w:trHeight w:val="240"/>
          <w:tblHeader/>
        </w:trPr>
        <w:tc>
          <w:tcPr>
            <w:tcW w:w="4693" w:type="dxa"/>
            <w:tcBorders>
              <w:top w:val="nil"/>
              <w:left w:val="nil"/>
              <w:bottom w:val="single" w:sz="8" w:space="0" w:color="000000"/>
              <w:right w:val="nil"/>
            </w:tcBorders>
            <w:shd w:val="clear" w:color="auto" w:fill="auto"/>
            <w:noWrap/>
            <w:vAlign w:val="bottom"/>
            <w:hideMark/>
          </w:tcPr>
          <w:p w:rsidR="000901C1" w:rsidRPr="006B6A15" w:rsidRDefault="000901C1" w:rsidP="000901C1">
            <w:pPr>
              <w:spacing w:line="240" w:lineRule="auto"/>
              <w:rPr>
                <w:rFonts w:ascii="Arial" w:hAnsi="Arial" w:cs="Arial"/>
                <w:color w:val="000000"/>
                <w:sz w:val="16"/>
                <w:szCs w:val="16"/>
                <w:lang w:eastAsia="en-AU"/>
              </w:rPr>
            </w:pPr>
            <w:r w:rsidRPr="006B6A15">
              <w:rPr>
                <w:rFonts w:ascii="Arial" w:hAnsi="Arial" w:cs="Arial"/>
                <w:color w:val="000000"/>
                <w:sz w:val="16"/>
                <w:szCs w:val="16"/>
                <w:lang w:eastAsia="en-AU"/>
              </w:rPr>
              <w:t> </w:t>
            </w:r>
          </w:p>
        </w:tc>
        <w:tc>
          <w:tcPr>
            <w:tcW w:w="1701" w:type="dxa"/>
            <w:tcBorders>
              <w:top w:val="nil"/>
              <w:left w:val="nil"/>
              <w:bottom w:val="single" w:sz="8" w:space="0" w:color="000000"/>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w:t>
            </w:r>
          </w:p>
        </w:tc>
        <w:tc>
          <w:tcPr>
            <w:tcW w:w="1559" w:type="dxa"/>
            <w:tcBorders>
              <w:top w:val="nil"/>
              <w:left w:val="nil"/>
              <w:bottom w:val="single" w:sz="8" w:space="0" w:color="000000"/>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w:t>
            </w:r>
          </w:p>
        </w:tc>
        <w:tc>
          <w:tcPr>
            <w:tcW w:w="932" w:type="dxa"/>
            <w:tcBorders>
              <w:top w:val="nil"/>
              <w:left w:val="nil"/>
              <w:bottom w:val="single" w:sz="8" w:space="0" w:color="000000"/>
              <w:right w:val="nil"/>
            </w:tcBorders>
            <w:shd w:val="clear" w:color="auto" w:fill="auto"/>
            <w:noWrap/>
            <w:hideMark/>
          </w:tcPr>
          <w:p w:rsidR="000901C1" w:rsidRPr="006B6A15" w:rsidRDefault="000901C1" w:rsidP="000901C1">
            <w:pPr>
              <w:spacing w:line="240" w:lineRule="auto"/>
              <w:jc w:val="center"/>
              <w:rPr>
                <w:rFonts w:ascii="Arial" w:hAnsi="Arial" w:cs="Arial"/>
                <w:color w:val="000000"/>
                <w:sz w:val="16"/>
                <w:szCs w:val="16"/>
                <w:lang w:eastAsia="en-AU"/>
              </w:rPr>
            </w:pPr>
            <w:r w:rsidRPr="006B6A15">
              <w:rPr>
                <w:rFonts w:ascii="Arial" w:hAnsi="Arial" w:cs="Arial"/>
                <w:color w:val="000000"/>
                <w:sz w:val="16"/>
                <w:szCs w:val="16"/>
                <w:lang w:eastAsia="en-AU"/>
              </w:rPr>
              <w:t> </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1"/>
              <w:rPr>
                <w:lang w:eastAsia="en-AU"/>
              </w:rPr>
            </w:pPr>
            <w:r w:rsidRPr="006B6A15">
              <w:rPr>
                <w:lang w:eastAsia="en-AU"/>
              </w:rPr>
              <w:t xml:space="preserve">1 Managers </w:t>
            </w:r>
          </w:p>
        </w:tc>
        <w:tc>
          <w:tcPr>
            <w:tcW w:w="1701"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18.3</w:t>
            </w:r>
          </w:p>
        </w:tc>
        <w:tc>
          <w:tcPr>
            <w:tcW w:w="1559"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12.3</w:t>
            </w:r>
          </w:p>
        </w:tc>
        <w:tc>
          <w:tcPr>
            <w:tcW w:w="932" w:type="dxa"/>
            <w:tcBorders>
              <w:top w:val="nil"/>
              <w:left w:val="nil"/>
              <w:bottom w:val="nil"/>
              <w:right w:val="nil"/>
            </w:tcBorders>
            <w:shd w:val="clear" w:color="auto" w:fill="auto"/>
            <w:noWrap/>
            <w:vAlign w:val="center"/>
            <w:hideMark/>
          </w:tcPr>
          <w:p w:rsidR="000901C1" w:rsidRPr="00943E25" w:rsidRDefault="00943E25" w:rsidP="00943E25">
            <w:pPr>
              <w:pStyle w:val="Tabletext"/>
              <w:rPr>
                <w:b/>
                <w:lang w:eastAsia="en-AU"/>
              </w:rPr>
            </w:pPr>
            <w:r>
              <w:rPr>
                <w:b/>
                <w:lang w:eastAsia="en-AU"/>
              </w:rPr>
              <w:t xml:space="preserve">71 </w:t>
            </w:r>
            <w:r w:rsidR="000901C1" w:rsidRPr="00943E25">
              <w:rPr>
                <w:b/>
                <w:lang w:eastAsia="en-AU"/>
              </w:rPr>
              <w:t>370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11 Chief executives, general managers and legislators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0.0</w:t>
            </w:r>
          </w:p>
        </w:tc>
        <w:tc>
          <w:tcPr>
            <w:tcW w:w="932"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12 Farmers and farm managers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33.6</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30.4</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4 </w:t>
            </w:r>
            <w:r w:rsidR="000901C1" w:rsidRPr="006B6A15">
              <w:rPr>
                <w:lang w:eastAsia="en-AU"/>
              </w:rPr>
              <w:t>770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13 Specialist managers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17.2</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11.1</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48 </w:t>
            </w:r>
            <w:r w:rsidR="000901C1" w:rsidRPr="006B6A15">
              <w:rPr>
                <w:lang w:eastAsia="en-AU"/>
              </w:rPr>
              <w:t>770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14 Hospitality, retail and service managers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17.0</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10.8</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17 </w:t>
            </w:r>
            <w:r w:rsidR="000901C1" w:rsidRPr="006B6A15">
              <w:rPr>
                <w:lang w:eastAsia="en-AU"/>
              </w:rPr>
              <w:t>800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1"/>
              <w:rPr>
                <w:lang w:eastAsia="en-AU"/>
              </w:rPr>
            </w:pPr>
            <w:r w:rsidRPr="006B6A15">
              <w:rPr>
                <w:lang w:eastAsia="en-AU"/>
              </w:rPr>
              <w:t xml:space="preserve">2 Professionals </w:t>
            </w:r>
          </w:p>
        </w:tc>
        <w:tc>
          <w:tcPr>
            <w:tcW w:w="1701"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43.8</w:t>
            </w:r>
          </w:p>
        </w:tc>
        <w:tc>
          <w:tcPr>
            <w:tcW w:w="1559"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29.1</w:t>
            </w:r>
          </w:p>
        </w:tc>
        <w:tc>
          <w:tcPr>
            <w:tcW w:w="932" w:type="dxa"/>
            <w:tcBorders>
              <w:top w:val="nil"/>
              <w:left w:val="nil"/>
              <w:bottom w:val="nil"/>
              <w:right w:val="nil"/>
            </w:tcBorders>
            <w:shd w:val="clear" w:color="auto" w:fill="auto"/>
            <w:noWrap/>
            <w:vAlign w:val="center"/>
            <w:hideMark/>
          </w:tcPr>
          <w:p w:rsidR="000901C1" w:rsidRPr="00943E25" w:rsidRDefault="00943E25" w:rsidP="00943E25">
            <w:pPr>
              <w:pStyle w:val="Tabletext"/>
              <w:rPr>
                <w:b/>
                <w:lang w:eastAsia="en-AU"/>
              </w:rPr>
            </w:pPr>
            <w:r>
              <w:rPr>
                <w:b/>
                <w:lang w:eastAsia="en-AU"/>
              </w:rPr>
              <w:t xml:space="preserve">67 </w:t>
            </w:r>
            <w:r w:rsidR="000901C1" w:rsidRPr="00943E25">
              <w:rPr>
                <w:b/>
                <w:lang w:eastAsia="en-AU"/>
              </w:rPr>
              <w:t>930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21 Arts and media professionals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23.0</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7.7</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3 </w:t>
            </w:r>
            <w:r w:rsidR="000901C1" w:rsidRPr="006B6A15">
              <w:rPr>
                <w:lang w:eastAsia="en-AU"/>
              </w:rPr>
              <w:t>390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22 Business, human resource and marketing professionals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24.2</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19.9</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17 </w:t>
            </w:r>
            <w:r w:rsidR="000901C1" w:rsidRPr="006B6A15">
              <w:rPr>
                <w:lang w:eastAsia="en-AU"/>
              </w:rPr>
              <w:t>080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23 Design, engineering, science and transport professionals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31.6</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26.1</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5 </w:t>
            </w:r>
            <w:r w:rsidR="000901C1" w:rsidRPr="006B6A15">
              <w:rPr>
                <w:lang w:eastAsia="en-AU"/>
              </w:rPr>
              <w:t>800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 xml:space="preserve">24 </w:t>
            </w:r>
            <w:r w:rsidRPr="000901C1">
              <w:rPr>
                <w:szCs w:val="16"/>
              </w:rPr>
              <w:t>Education</w:t>
            </w:r>
            <w:r w:rsidRPr="006B6A15">
              <w:rPr>
                <w:lang w:eastAsia="en-AU"/>
              </w:rPr>
              <w:t xml:space="preserve"> professionals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57.4</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36.5</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37 </w:t>
            </w:r>
            <w:r w:rsidR="000901C1" w:rsidRPr="006B6A15">
              <w:rPr>
                <w:lang w:eastAsia="en-AU"/>
              </w:rPr>
              <w:t>720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25 Health professionals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86.6</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68.0</w:t>
            </w:r>
          </w:p>
        </w:tc>
        <w:tc>
          <w:tcPr>
            <w:tcW w:w="932"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26 ICT professionals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33.3</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22.6</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2 </w:t>
            </w:r>
            <w:r w:rsidR="000901C1" w:rsidRPr="006B6A15">
              <w:rPr>
                <w:lang w:eastAsia="en-AU"/>
              </w:rPr>
              <w:t>370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27 Legal, social and welfare professionals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29.7</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13.4</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 </w:t>
            </w:r>
            <w:r w:rsidR="000901C1" w:rsidRPr="006B6A15">
              <w:rPr>
                <w:lang w:eastAsia="en-AU"/>
              </w:rPr>
              <w:t>390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1"/>
              <w:rPr>
                <w:lang w:eastAsia="en-AU"/>
              </w:rPr>
            </w:pPr>
            <w:r w:rsidRPr="006B6A15">
              <w:rPr>
                <w:lang w:eastAsia="en-AU"/>
              </w:rPr>
              <w:t xml:space="preserve">3 Technicians and trades workers </w:t>
            </w:r>
          </w:p>
        </w:tc>
        <w:tc>
          <w:tcPr>
            <w:tcW w:w="1701"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74.6</w:t>
            </w:r>
          </w:p>
        </w:tc>
        <w:tc>
          <w:tcPr>
            <w:tcW w:w="1559"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68.2</w:t>
            </w:r>
          </w:p>
        </w:tc>
        <w:tc>
          <w:tcPr>
            <w:tcW w:w="932" w:type="dxa"/>
            <w:tcBorders>
              <w:top w:val="nil"/>
              <w:left w:val="nil"/>
              <w:bottom w:val="nil"/>
              <w:right w:val="nil"/>
            </w:tcBorders>
            <w:shd w:val="clear" w:color="auto" w:fill="auto"/>
            <w:noWrap/>
            <w:vAlign w:val="center"/>
            <w:hideMark/>
          </w:tcPr>
          <w:p w:rsidR="000901C1" w:rsidRPr="00943E25" w:rsidRDefault="00943E25" w:rsidP="00943E25">
            <w:pPr>
              <w:pStyle w:val="Tabletext"/>
              <w:rPr>
                <w:b/>
                <w:lang w:eastAsia="en-AU"/>
              </w:rPr>
            </w:pPr>
            <w:r>
              <w:rPr>
                <w:b/>
                <w:lang w:eastAsia="en-AU"/>
              </w:rPr>
              <w:t xml:space="preserve">214 </w:t>
            </w:r>
            <w:r w:rsidR="000901C1" w:rsidRPr="00943E25">
              <w:rPr>
                <w:b/>
                <w:lang w:eastAsia="en-AU"/>
              </w:rPr>
              <w:t>770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31 Engineering, ICT and science technicians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37.4</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23.7</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34 </w:t>
            </w:r>
            <w:r w:rsidR="000901C1" w:rsidRPr="006B6A15">
              <w:rPr>
                <w:lang w:eastAsia="en-AU"/>
              </w:rPr>
              <w:t>470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 xml:space="preserve">32 </w:t>
            </w:r>
            <w:r w:rsidRPr="000901C1">
              <w:rPr>
                <w:szCs w:val="16"/>
              </w:rPr>
              <w:t>Automotive</w:t>
            </w:r>
            <w:r w:rsidRPr="006B6A15">
              <w:rPr>
                <w:lang w:eastAsia="en-AU"/>
              </w:rPr>
              <w:t xml:space="preserve"> and engineering trades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88.3</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80.6</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46 </w:t>
            </w:r>
            <w:r w:rsidR="000901C1" w:rsidRPr="006B6A15">
              <w:rPr>
                <w:lang w:eastAsia="en-AU"/>
              </w:rPr>
              <w:t>860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33 Construction trades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90.2</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86.1</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45 </w:t>
            </w:r>
            <w:r w:rsidR="000901C1" w:rsidRPr="006B6A15">
              <w:rPr>
                <w:lang w:eastAsia="en-AU"/>
              </w:rPr>
              <w:t>400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 xml:space="preserve">34 </w:t>
            </w:r>
            <w:proofErr w:type="spellStart"/>
            <w:r w:rsidRPr="006B6A15">
              <w:rPr>
                <w:lang w:eastAsia="en-AU"/>
              </w:rPr>
              <w:t>Electrotechnology</w:t>
            </w:r>
            <w:proofErr w:type="spellEnd"/>
            <w:r w:rsidRPr="006B6A15">
              <w:rPr>
                <w:lang w:eastAsia="en-AU"/>
              </w:rPr>
              <w:t xml:space="preserve"> and telecommunications trades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91.5</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85.9</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29 </w:t>
            </w:r>
            <w:r w:rsidR="000901C1" w:rsidRPr="006B6A15">
              <w:rPr>
                <w:lang w:eastAsia="en-AU"/>
              </w:rPr>
              <w:t>640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 xml:space="preserve">35 Food </w:t>
            </w:r>
            <w:r w:rsidRPr="000901C1">
              <w:rPr>
                <w:szCs w:val="16"/>
              </w:rPr>
              <w:t>trades</w:t>
            </w:r>
            <w:r w:rsidRPr="006B6A15">
              <w:rPr>
                <w:lang w:eastAsia="en-AU"/>
              </w:rPr>
              <w:t xml:space="preserve">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83.0</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81.2</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14 </w:t>
            </w:r>
            <w:r w:rsidR="000901C1" w:rsidRPr="006B6A15">
              <w:rPr>
                <w:lang w:eastAsia="en-AU"/>
              </w:rPr>
              <w:t>840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36 Skilled animal and horticultural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58.7</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56.7</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16 </w:t>
            </w:r>
            <w:r w:rsidR="000901C1" w:rsidRPr="006B6A15">
              <w:rPr>
                <w:lang w:eastAsia="en-AU"/>
              </w:rPr>
              <w:t>770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39 Other technicians and trades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58.8</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54.1</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26 </w:t>
            </w:r>
            <w:r w:rsidR="000901C1" w:rsidRPr="006B6A15">
              <w:rPr>
                <w:lang w:eastAsia="en-AU"/>
              </w:rPr>
              <w:t>790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1"/>
              <w:rPr>
                <w:lang w:eastAsia="en-AU"/>
              </w:rPr>
            </w:pPr>
            <w:r w:rsidRPr="006B6A15">
              <w:rPr>
                <w:lang w:eastAsia="en-AU"/>
              </w:rPr>
              <w:t xml:space="preserve">4 Community and personal service workers </w:t>
            </w:r>
          </w:p>
        </w:tc>
        <w:tc>
          <w:tcPr>
            <w:tcW w:w="1701"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67.8</w:t>
            </w:r>
          </w:p>
        </w:tc>
        <w:tc>
          <w:tcPr>
            <w:tcW w:w="1559"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55.7</w:t>
            </w:r>
          </w:p>
        </w:tc>
        <w:tc>
          <w:tcPr>
            <w:tcW w:w="932" w:type="dxa"/>
            <w:tcBorders>
              <w:top w:val="nil"/>
              <w:left w:val="nil"/>
              <w:bottom w:val="nil"/>
              <w:right w:val="nil"/>
            </w:tcBorders>
            <w:shd w:val="clear" w:color="auto" w:fill="auto"/>
            <w:noWrap/>
            <w:vAlign w:val="center"/>
            <w:hideMark/>
          </w:tcPr>
          <w:p w:rsidR="000901C1" w:rsidRPr="00943E25" w:rsidRDefault="00943E25" w:rsidP="00943E25">
            <w:pPr>
              <w:pStyle w:val="Tabletext"/>
              <w:rPr>
                <w:b/>
                <w:lang w:eastAsia="en-AU"/>
              </w:rPr>
            </w:pPr>
            <w:r>
              <w:rPr>
                <w:b/>
                <w:lang w:eastAsia="en-AU"/>
              </w:rPr>
              <w:t xml:space="preserve">171 </w:t>
            </w:r>
            <w:r w:rsidR="000901C1" w:rsidRPr="00943E25">
              <w:rPr>
                <w:b/>
                <w:lang w:eastAsia="en-AU"/>
              </w:rPr>
              <w:t>200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41 Health and welfare support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71.9</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47.0</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48 </w:t>
            </w:r>
            <w:r w:rsidR="000901C1" w:rsidRPr="006B6A15">
              <w:rPr>
                <w:lang w:eastAsia="en-AU"/>
              </w:rPr>
              <w:t>770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 xml:space="preserve">42 Carers </w:t>
            </w:r>
            <w:r w:rsidRPr="000901C1">
              <w:rPr>
                <w:szCs w:val="16"/>
              </w:rPr>
              <w:t>and</w:t>
            </w:r>
            <w:r w:rsidRPr="006B6A15">
              <w:rPr>
                <w:lang w:eastAsia="en-AU"/>
              </w:rPr>
              <w:t xml:space="preserve"> aides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79.8</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73.1</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70 </w:t>
            </w:r>
            <w:r w:rsidR="000901C1" w:rsidRPr="006B6A15">
              <w:rPr>
                <w:lang w:eastAsia="en-AU"/>
              </w:rPr>
              <w:t>780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43 Hospitality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41.9</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37.3</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18 </w:t>
            </w:r>
            <w:r w:rsidR="000901C1" w:rsidRPr="006B6A15">
              <w:rPr>
                <w:lang w:eastAsia="en-AU"/>
              </w:rPr>
              <w:t>950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44 Protective service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60.0</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53.3</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8 </w:t>
            </w:r>
            <w:r w:rsidR="000901C1" w:rsidRPr="006B6A15">
              <w:rPr>
                <w:lang w:eastAsia="en-AU"/>
              </w:rPr>
              <w:t>530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 xml:space="preserve">45 Sports and </w:t>
            </w:r>
            <w:r w:rsidRPr="000901C1">
              <w:rPr>
                <w:szCs w:val="16"/>
              </w:rPr>
              <w:t>personal</w:t>
            </w:r>
            <w:r w:rsidRPr="006B6A15">
              <w:rPr>
                <w:lang w:eastAsia="en-AU"/>
              </w:rPr>
              <w:t xml:space="preserve"> service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47.6</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37.5</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24 </w:t>
            </w:r>
            <w:r w:rsidR="000901C1" w:rsidRPr="006B6A15">
              <w:rPr>
                <w:lang w:eastAsia="en-AU"/>
              </w:rPr>
              <w:t>160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1"/>
              <w:rPr>
                <w:lang w:eastAsia="en-AU"/>
              </w:rPr>
            </w:pPr>
            <w:r w:rsidRPr="006B6A15">
              <w:rPr>
                <w:lang w:eastAsia="en-AU"/>
              </w:rPr>
              <w:t xml:space="preserve">5 Clerical and administrative workers </w:t>
            </w:r>
          </w:p>
        </w:tc>
        <w:tc>
          <w:tcPr>
            <w:tcW w:w="1701"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50.6</w:t>
            </w:r>
          </w:p>
        </w:tc>
        <w:tc>
          <w:tcPr>
            <w:tcW w:w="1559"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23.0</w:t>
            </w:r>
          </w:p>
        </w:tc>
        <w:tc>
          <w:tcPr>
            <w:tcW w:w="932" w:type="dxa"/>
            <w:tcBorders>
              <w:top w:val="nil"/>
              <w:left w:val="nil"/>
              <w:bottom w:val="nil"/>
              <w:right w:val="nil"/>
            </w:tcBorders>
            <w:shd w:val="clear" w:color="auto" w:fill="auto"/>
            <w:noWrap/>
            <w:vAlign w:val="center"/>
            <w:hideMark/>
          </w:tcPr>
          <w:p w:rsidR="000901C1" w:rsidRPr="00943E25" w:rsidRDefault="00943E25" w:rsidP="00943E25">
            <w:pPr>
              <w:pStyle w:val="Tabletext"/>
              <w:rPr>
                <w:b/>
                <w:lang w:eastAsia="en-AU"/>
              </w:rPr>
            </w:pPr>
            <w:r>
              <w:rPr>
                <w:b/>
                <w:lang w:eastAsia="en-AU"/>
              </w:rPr>
              <w:t xml:space="preserve">123 </w:t>
            </w:r>
            <w:r w:rsidR="000901C1" w:rsidRPr="00943E25">
              <w:rPr>
                <w:b/>
                <w:lang w:eastAsia="en-AU"/>
              </w:rPr>
              <w:t>600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51 Office managers and program administrators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39.7</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12.1</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37 </w:t>
            </w:r>
            <w:r w:rsidR="000901C1" w:rsidRPr="006B6A15">
              <w:rPr>
                <w:lang w:eastAsia="en-AU"/>
              </w:rPr>
              <w:t>920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52 Personal assistants and secretaries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86.8</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52.9*</w:t>
            </w:r>
          </w:p>
        </w:tc>
        <w:tc>
          <w:tcPr>
            <w:tcW w:w="932"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220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53 General clerical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55.7</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22.9</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47 </w:t>
            </w:r>
            <w:r w:rsidR="000901C1" w:rsidRPr="006B6A15">
              <w:rPr>
                <w:lang w:eastAsia="en-AU"/>
              </w:rPr>
              <w:t>420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54 Inquiry clerks and receptionists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53.5</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33.4</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12 </w:t>
            </w:r>
            <w:r w:rsidR="000901C1" w:rsidRPr="006B6A15">
              <w:rPr>
                <w:lang w:eastAsia="en-AU"/>
              </w:rPr>
              <w:t>570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55 Numerical clerks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63.1</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37.6</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15 </w:t>
            </w:r>
            <w:r w:rsidR="000901C1" w:rsidRPr="006B6A15">
              <w:rPr>
                <w:lang w:eastAsia="en-AU"/>
              </w:rPr>
              <w:t>760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56 Clerical and office support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17.0*</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0.0</w:t>
            </w:r>
          </w:p>
        </w:tc>
        <w:tc>
          <w:tcPr>
            <w:tcW w:w="932"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390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59 Other clerical and administrative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44.2</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29.4</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9 </w:t>
            </w:r>
            <w:r w:rsidR="000901C1" w:rsidRPr="006B6A15">
              <w:rPr>
                <w:lang w:eastAsia="en-AU"/>
              </w:rPr>
              <w:t>320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1"/>
              <w:rPr>
                <w:lang w:eastAsia="en-AU"/>
              </w:rPr>
            </w:pPr>
            <w:r w:rsidRPr="006B6A15">
              <w:rPr>
                <w:lang w:eastAsia="en-AU"/>
              </w:rPr>
              <w:t xml:space="preserve">6 Sales workers </w:t>
            </w:r>
          </w:p>
        </w:tc>
        <w:tc>
          <w:tcPr>
            <w:tcW w:w="1701"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52.7</w:t>
            </w:r>
          </w:p>
        </w:tc>
        <w:tc>
          <w:tcPr>
            <w:tcW w:w="1559"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42.6</w:t>
            </w:r>
          </w:p>
        </w:tc>
        <w:tc>
          <w:tcPr>
            <w:tcW w:w="932" w:type="dxa"/>
            <w:tcBorders>
              <w:top w:val="nil"/>
              <w:left w:val="nil"/>
              <w:bottom w:val="nil"/>
              <w:right w:val="nil"/>
            </w:tcBorders>
            <w:shd w:val="clear" w:color="auto" w:fill="auto"/>
            <w:noWrap/>
            <w:vAlign w:val="center"/>
            <w:hideMark/>
          </w:tcPr>
          <w:p w:rsidR="000901C1" w:rsidRPr="00943E25" w:rsidRDefault="00943E25" w:rsidP="00943E25">
            <w:pPr>
              <w:pStyle w:val="Tabletext"/>
              <w:rPr>
                <w:b/>
                <w:lang w:eastAsia="en-AU"/>
              </w:rPr>
            </w:pPr>
            <w:r>
              <w:rPr>
                <w:b/>
                <w:lang w:eastAsia="en-AU"/>
              </w:rPr>
              <w:t xml:space="preserve">49 </w:t>
            </w:r>
            <w:r w:rsidR="000901C1" w:rsidRPr="00943E25">
              <w:rPr>
                <w:b/>
                <w:lang w:eastAsia="en-AU"/>
              </w:rPr>
              <w:t>790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61 Sales representatives and agents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54.1</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46.8</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6 </w:t>
            </w:r>
            <w:r w:rsidR="000901C1" w:rsidRPr="006B6A15">
              <w:rPr>
                <w:lang w:eastAsia="en-AU"/>
              </w:rPr>
              <w:t>220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62 Sales assistants and salespersons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52.5</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42.1</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43 </w:t>
            </w:r>
            <w:r w:rsidR="000901C1" w:rsidRPr="006B6A15">
              <w:rPr>
                <w:lang w:eastAsia="en-AU"/>
              </w:rPr>
              <w:t>000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63 Sales support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53.9</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33.1</w:t>
            </w:r>
          </w:p>
        </w:tc>
        <w:tc>
          <w:tcPr>
            <w:tcW w:w="932"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560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1"/>
              <w:rPr>
                <w:lang w:eastAsia="en-AU"/>
              </w:rPr>
            </w:pPr>
            <w:r w:rsidRPr="006B6A15">
              <w:rPr>
                <w:lang w:eastAsia="en-AU"/>
              </w:rPr>
              <w:t xml:space="preserve">7 Machinery operators and drivers </w:t>
            </w:r>
          </w:p>
        </w:tc>
        <w:tc>
          <w:tcPr>
            <w:tcW w:w="1701"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50.9</w:t>
            </w:r>
          </w:p>
        </w:tc>
        <w:tc>
          <w:tcPr>
            <w:tcW w:w="1559"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39.7</w:t>
            </w:r>
          </w:p>
        </w:tc>
        <w:tc>
          <w:tcPr>
            <w:tcW w:w="932" w:type="dxa"/>
            <w:tcBorders>
              <w:top w:val="nil"/>
              <w:left w:val="nil"/>
              <w:bottom w:val="nil"/>
              <w:right w:val="nil"/>
            </w:tcBorders>
            <w:shd w:val="clear" w:color="auto" w:fill="auto"/>
            <w:noWrap/>
            <w:vAlign w:val="center"/>
            <w:hideMark/>
          </w:tcPr>
          <w:p w:rsidR="000901C1" w:rsidRPr="00943E25" w:rsidRDefault="00943E25" w:rsidP="00943E25">
            <w:pPr>
              <w:pStyle w:val="Tabletext"/>
              <w:rPr>
                <w:b/>
                <w:lang w:eastAsia="en-AU"/>
              </w:rPr>
            </w:pPr>
            <w:r>
              <w:rPr>
                <w:b/>
                <w:lang w:eastAsia="en-AU"/>
              </w:rPr>
              <w:t xml:space="preserve">22 </w:t>
            </w:r>
            <w:r w:rsidR="000901C1" w:rsidRPr="00943E25">
              <w:rPr>
                <w:b/>
                <w:lang w:eastAsia="en-AU"/>
              </w:rPr>
              <w:t>360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71 Machine and stationary plant operators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42.4</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34.6</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5 </w:t>
            </w:r>
            <w:r w:rsidR="000901C1" w:rsidRPr="006B6A15">
              <w:rPr>
                <w:lang w:eastAsia="en-AU"/>
              </w:rPr>
              <w:t>270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72 Mobile plant operators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45.6</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38.0</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2 </w:t>
            </w:r>
            <w:r w:rsidR="000901C1" w:rsidRPr="006B6A15">
              <w:rPr>
                <w:lang w:eastAsia="en-AU"/>
              </w:rPr>
              <w:t>050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73 Road and rail drivers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74.4</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67.2</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5 </w:t>
            </w:r>
            <w:r w:rsidR="000901C1" w:rsidRPr="006B6A15">
              <w:rPr>
                <w:lang w:eastAsia="en-AU"/>
              </w:rPr>
              <w:t>690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 xml:space="preserve">74 </w:t>
            </w:r>
            <w:proofErr w:type="spellStart"/>
            <w:r w:rsidRPr="006B6A15">
              <w:rPr>
                <w:lang w:eastAsia="en-AU"/>
              </w:rPr>
              <w:t>Storepersons</w:t>
            </w:r>
            <w:proofErr w:type="spellEnd"/>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42.7</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26.2</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9 </w:t>
            </w:r>
            <w:r w:rsidR="000901C1" w:rsidRPr="006B6A15">
              <w:rPr>
                <w:lang w:eastAsia="en-AU"/>
              </w:rPr>
              <w:t>350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1"/>
              <w:rPr>
                <w:lang w:eastAsia="en-AU"/>
              </w:rPr>
            </w:pPr>
            <w:r w:rsidRPr="006B6A15">
              <w:rPr>
                <w:lang w:eastAsia="en-AU"/>
              </w:rPr>
              <w:lastRenderedPageBreak/>
              <w:t xml:space="preserve">8 Labourers </w:t>
            </w:r>
          </w:p>
        </w:tc>
        <w:tc>
          <w:tcPr>
            <w:tcW w:w="1701"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39.4</w:t>
            </w:r>
          </w:p>
        </w:tc>
        <w:tc>
          <w:tcPr>
            <w:tcW w:w="1559" w:type="dxa"/>
            <w:tcBorders>
              <w:top w:val="nil"/>
              <w:left w:val="nil"/>
              <w:bottom w:val="nil"/>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30.0</w:t>
            </w:r>
          </w:p>
        </w:tc>
        <w:tc>
          <w:tcPr>
            <w:tcW w:w="932" w:type="dxa"/>
            <w:tcBorders>
              <w:top w:val="nil"/>
              <w:left w:val="nil"/>
              <w:bottom w:val="nil"/>
              <w:right w:val="nil"/>
            </w:tcBorders>
            <w:shd w:val="clear" w:color="auto" w:fill="auto"/>
            <w:noWrap/>
            <w:vAlign w:val="center"/>
            <w:hideMark/>
          </w:tcPr>
          <w:p w:rsidR="000901C1" w:rsidRPr="00943E25" w:rsidRDefault="00943E25" w:rsidP="00943E25">
            <w:pPr>
              <w:pStyle w:val="Tabletext"/>
              <w:rPr>
                <w:b/>
                <w:lang w:eastAsia="en-AU"/>
              </w:rPr>
            </w:pPr>
            <w:r>
              <w:rPr>
                <w:b/>
                <w:lang w:eastAsia="en-AU"/>
              </w:rPr>
              <w:t xml:space="preserve">44 </w:t>
            </w:r>
            <w:r w:rsidR="000901C1" w:rsidRPr="00943E25">
              <w:rPr>
                <w:b/>
                <w:lang w:eastAsia="en-AU"/>
              </w:rPr>
              <w:t>010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81 Cleaners and laundry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85.5</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82.2</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5 </w:t>
            </w:r>
            <w:r w:rsidR="000901C1" w:rsidRPr="006B6A15">
              <w:rPr>
                <w:lang w:eastAsia="en-AU"/>
              </w:rPr>
              <w:t>610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 xml:space="preserve">82 Construction and mining </w:t>
            </w:r>
            <w:r w:rsidRPr="000901C1">
              <w:rPr>
                <w:szCs w:val="16"/>
              </w:rPr>
              <w:t>labourers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35.6</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19.9</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5 </w:t>
            </w:r>
            <w:r w:rsidR="000901C1" w:rsidRPr="006B6A15">
              <w:rPr>
                <w:lang w:eastAsia="en-AU"/>
              </w:rPr>
              <w:t>690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83 Factory process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45.3</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33.5</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10 </w:t>
            </w:r>
            <w:r w:rsidR="000901C1" w:rsidRPr="006B6A15">
              <w:rPr>
                <w:lang w:eastAsia="en-AU"/>
              </w:rPr>
              <w:t>390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84 Farm, forestry and garden workers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41.1</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29.6</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6 </w:t>
            </w:r>
            <w:r w:rsidR="000901C1" w:rsidRPr="006B6A15">
              <w:rPr>
                <w:lang w:eastAsia="en-AU"/>
              </w:rPr>
              <w:t>270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85 Food preparation assistants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26.7</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25.1</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 </w:t>
            </w:r>
            <w:r w:rsidR="000901C1" w:rsidRPr="006B6A15">
              <w:rPr>
                <w:lang w:eastAsia="en-AU"/>
              </w:rPr>
              <w:t>900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0901C1">
            <w:pPr>
              <w:pStyle w:val="Tablehead2"/>
              <w:rPr>
                <w:lang w:eastAsia="en-AU"/>
              </w:rPr>
            </w:pPr>
            <w:r w:rsidRPr="006B6A15">
              <w:rPr>
                <w:lang w:eastAsia="en-AU"/>
              </w:rPr>
              <w:t>89 Other labourers</w:t>
            </w:r>
          </w:p>
        </w:tc>
        <w:tc>
          <w:tcPr>
            <w:tcW w:w="1701"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19.3</w:t>
            </w:r>
          </w:p>
        </w:tc>
        <w:tc>
          <w:tcPr>
            <w:tcW w:w="1559" w:type="dxa"/>
            <w:tcBorders>
              <w:top w:val="nil"/>
              <w:left w:val="nil"/>
              <w:bottom w:val="nil"/>
              <w:right w:val="nil"/>
            </w:tcBorders>
            <w:shd w:val="clear" w:color="auto" w:fill="auto"/>
            <w:noWrap/>
            <w:vAlign w:val="center"/>
            <w:hideMark/>
          </w:tcPr>
          <w:p w:rsidR="000901C1" w:rsidRPr="006B6A15" w:rsidRDefault="000901C1" w:rsidP="00943E25">
            <w:pPr>
              <w:pStyle w:val="Tabletext"/>
              <w:rPr>
                <w:lang w:eastAsia="en-AU"/>
              </w:rPr>
            </w:pPr>
            <w:r w:rsidRPr="006B6A15">
              <w:rPr>
                <w:lang w:eastAsia="en-AU"/>
              </w:rPr>
              <w:t>11.6</w:t>
            </w:r>
          </w:p>
        </w:tc>
        <w:tc>
          <w:tcPr>
            <w:tcW w:w="932" w:type="dxa"/>
            <w:tcBorders>
              <w:top w:val="nil"/>
              <w:left w:val="nil"/>
              <w:bottom w:val="nil"/>
              <w:right w:val="nil"/>
            </w:tcBorders>
            <w:shd w:val="clear" w:color="auto" w:fill="auto"/>
            <w:noWrap/>
            <w:vAlign w:val="center"/>
            <w:hideMark/>
          </w:tcPr>
          <w:p w:rsidR="000901C1" w:rsidRPr="006B6A15" w:rsidRDefault="00943E25" w:rsidP="00943E25">
            <w:pPr>
              <w:pStyle w:val="Tabletext"/>
              <w:rPr>
                <w:lang w:eastAsia="en-AU"/>
              </w:rPr>
            </w:pPr>
            <w:r>
              <w:rPr>
                <w:lang w:eastAsia="en-AU"/>
              </w:rPr>
              <w:t xml:space="preserve">14 </w:t>
            </w:r>
            <w:r w:rsidR="000901C1" w:rsidRPr="006B6A15">
              <w:rPr>
                <w:lang w:eastAsia="en-AU"/>
              </w:rPr>
              <w:t>150</w:t>
            </w:r>
          </w:p>
        </w:tc>
      </w:tr>
      <w:tr w:rsidR="000901C1" w:rsidRPr="006B6A15" w:rsidTr="000901C1">
        <w:trPr>
          <w:trHeight w:val="240"/>
        </w:trPr>
        <w:tc>
          <w:tcPr>
            <w:tcW w:w="4693" w:type="dxa"/>
            <w:tcBorders>
              <w:top w:val="nil"/>
              <w:left w:val="nil"/>
              <w:bottom w:val="single" w:sz="8" w:space="0" w:color="auto"/>
              <w:right w:val="nil"/>
            </w:tcBorders>
            <w:shd w:val="clear" w:color="auto" w:fill="auto"/>
            <w:noWrap/>
            <w:vAlign w:val="bottom"/>
            <w:hideMark/>
          </w:tcPr>
          <w:p w:rsidR="000901C1" w:rsidRPr="006B6A15" w:rsidRDefault="000901C1" w:rsidP="00943E25">
            <w:pPr>
              <w:pStyle w:val="Tablehead1"/>
              <w:rPr>
                <w:lang w:eastAsia="en-AU"/>
              </w:rPr>
            </w:pPr>
            <w:r w:rsidRPr="006B6A15">
              <w:rPr>
                <w:lang w:eastAsia="en-AU"/>
              </w:rPr>
              <w:t>Total</w:t>
            </w:r>
          </w:p>
        </w:tc>
        <w:tc>
          <w:tcPr>
            <w:tcW w:w="1701" w:type="dxa"/>
            <w:tcBorders>
              <w:top w:val="nil"/>
              <w:left w:val="nil"/>
              <w:bottom w:val="single" w:sz="8" w:space="0" w:color="000000"/>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57.1</w:t>
            </w:r>
          </w:p>
        </w:tc>
        <w:tc>
          <w:tcPr>
            <w:tcW w:w="1559" w:type="dxa"/>
            <w:tcBorders>
              <w:top w:val="nil"/>
              <w:left w:val="nil"/>
              <w:bottom w:val="single" w:sz="8" w:space="0" w:color="000000"/>
              <w:right w:val="nil"/>
            </w:tcBorders>
            <w:shd w:val="clear" w:color="auto" w:fill="auto"/>
            <w:noWrap/>
            <w:vAlign w:val="center"/>
            <w:hideMark/>
          </w:tcPr>
          <w:p w:rsidR="000901C1" w:rsidRPr="00943E25" w:rsidRDefault="000901C1" w:rsidP="00943E25">
            <w:pPr>
              <w:pStyle w:val="Tabletext"/>
              <w:rPr>
                <w:b/>
                <w:lang w:eastAsia="en-AU"/>
              </w:rPr>
            </w:pPr>
            <w:r w:rsidRPr="00943E25">
              <w:rPr>
                <w:b/>
                <w:lang w:eastAsia="en-AU"/>
              </w:rPr>
              <w:t>44.7</w:t>
            </w:r>
          </w:p>
        </w:tc>
        <w:tc>
          <w:tcPr>
            <w:tcW w:w="932" w:type="dxa"/>
            <w:tcBorders>
              <w:top w:val="nil"/>
              <w:left w:val="nil"/>
              <w:bottom w:val="single" w:sz="8" w:space="0" w:color="000000"/>
              <w:right w:val="nil"/>
            </w:tcBorders>
            <w:shd w:val="clear" w:color="auto" w:fill="auto"/>
            <w:noWrap/>
            <w:vAlign w:val="center"/>
            <w:hideMark/>
          </w:tcPr>
          <w:p w:rsidR="000901C1" w:rsidRPr="00943E25" w:rsidRDefault="00943E25" w:rsidP="00943E25">
            <w:pPr>
              <w:pStyle w:val="Tabletext"/>
              <w:rPr>
                <w:b/>
                <w:lang w:eastAsia="en-AU"/>
              </w:rPr>
            </w:pPr>
            <w:r>
              <w:rPr>
                <w:b/>
                <w:lang w:eastAsia="en-AU"/>
              </w:rPr>
              <w:t xml:space="preserve">765 </w:t>
            </w:r>
            <w:r w:rsidR="000901C1" w:rsidRPr="00943E25">
              <w:rPr>
                <w:b/>
                <w:lang w:eastAsia="en-AU"/>
              </w:rPr>
              <w:t>010</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943E25">
            <w:pPr>
              <w:pStyle w:val="Source"/>
              <w:rPr>
                <w:lang w:eastAsia="en-AU"/>
              </w:rPr>
            </w:pPr>
            <w:r w:rsidRPr="006B6A15">
              <w:rPr>
                <w:lang w:eastAsia="en-AU"/>
              </w:rPr>
              <w:t xml:space="preserve">Notes: </w:t>
            </w:r>
          </w:p>
        </w:tc>
        <w:tc>
          <w:tcPr>
            <w:tcW w:w="1701" w:type="dxa"/>
            <w:tcBorders>
              <w:top w:val="nil"/>
              <w:left w:val="nil"/>
              <w:bottom w:val="nil"/>
              <w:right w:val="nil"/>
            </w:tcBorders>
            <w:shd w:val="clear" w:color="auto" w:fill="auto"/>
            <w:noWrap/>
            <w:vAlign w:val="bottom"/>
            <w:hideMark/>
          </w:tcPr>
          <w:p w:rsidR="000901C1" w:rsidRPr="006B6A15" w:rsidRDefault="000901C1" w:rsidP="000901C1">
            <w:pPr>
              <w:spacing w:line="240" w:lineRule="auto"/>
              <w:rPr>
                <w:rFonts w:ascii="Arial" w:hAnsi="Arial" w:cs="Arial"/>
                <w:color w:val="000000"/>
                <w:sz w:val="16"/>
                <w:szCs w:val="16"/>
                <w:lang w:eastAsia="en-AU"/>
              </w:rPr>
            </w:pPr>
          </w:p>
        </w:tc>
        <w:tc>
          <w:tcPr>
            <w:tcW w:w="1559" w:type="dxa"/>
            <w:tcBorders>
              <w:top w:val="nil"/>
              <w:left w:val="nil"/>
              <w:bottom w:val="nil"/>
              <w:right w:val="nil"/>
            </w:tcBorders>
            <w:shd w:val="clear" w:color="auto" w:fill="auto"/>
            <w:noWrap/>
            <w:vAlign w:val="bottom"/>
            <w:hideMark/>
          </w:tcPr>
          <w:p w:rsidR="000901C1" w:rsidRPr="006B6A15" w:rsidRDefault="000901C1" w:rsidP="000901C1">
            <w:pPr>
              <w:spacing w:line="240" w:lineRule="auto"/>
              <w:rPr>
                <w:rFonts w:ascii="Arial" w:hAnsi="Arial" w:cs="Arial"/>
                <w:color w:val="000000"/>
                <w:sz w:val="16"/>
                <w:szCs w:val="16"/>
                <w:lang w:eastAsia="en-AU"/>
              </w:rPr>
            </w:pPr>
          </w:p>
        </w:tc>
        <w:tc>
          <w:tcPr>
            <w:tcW w:w="932" w:type="dxa"/>
            <w:tcBorders>
              <w:top w:val="nil"/>
              <w:left w:val="nil"/>
              <w:bottom w:val="nil"/>
              <w:right w:val="nil"/>
            </w:tcBorders>
            <w:shd w:val="clear" w:color="auto" w:fill="auto"/>
            <w:noWrap/>
            <w:vAlign w:val="bottom"/>
            <w:hideMark/>
          </w:tcPr>
          <w:p w:rsidR="000901C1" w:rsidRPr="006B6A15" w:rsidRDefault="000901C1" w:rsidP="000901C1">
            <w:pPr>
              <w:spacing w:line="240" w:lineRule="auto"/>
              <w:rPr>
                <w:rFonts w:ascii="Arial" w:hAnsi="Arial" w:cs="Arial"/>
                <w:color w:val="000000"/>
                <w:sz w:val="16"/>
                <w:szCs w:val="16"/>
                <w:lang w:eastAsia="en-AU"/>
              </w:rPr>
            </w:pPr>
          </w:p>
        </w:tc>
      </w:tr>
      <w:tr w:rsidR="00943E25" w:rsidRPr="006B6A15" w:rsidTr="00185CF7">
        <w:trPr>
          <w:trHeight w:val="225"/>
        </w:trPr>
        <w:tc>
          <w:tcPr>
            <w:tcW w:w="8885" w:type="dxa"/>
            <w:gridSpan w:val="4"/>
            <w:tcBorders>
              <w:top w:val="nil"/>
              <w:left w:val="nil"/>
              <w:bottom w:val="nil"/>
              <w:right w:val="nil"/>
            </w:tcBorders>
            <w:shd w:val="clear" w:color="auto" w:fill="auto"/>
            <w:noWrap/>
            <w:vAlign w:val="bottom"/>
            <w:hideMark/>
          </w:tcPr>
          <w:p w:rsidR="00943E25" w:rsidRPr="006B6A15" w:rsidRDefault="00943E25" w:rsidP="00943E25">
            <w:pPr>
              <w:pStyle w:val="Source"/>
              <w:rPr>
                <w:rFonts w:cs="Arial"/>
                <w:color w:val="000000"/>
                <w:sz w:val="16"/>
                <w:szCs w:val="16"/>
                <w:lang w:eastAsia="en-AU"/>
              </w:rPr>
            </w:pPr>
            <w:r w:rsidRPr="006B6A15">
              <w:rPr>
                <w:lang w:eastAsia="en-AU"/>
              </w:rPr>
              <w:t>1. 'Match at major group' excludes those from the ACE sector and unknown intended ANZSCO.</w:t>
            </w:r>
          </w:p>
        </w:tc>
      </w:tr>
      <w:tr w:rsidR="000901C1" w:rsidRPr="006B6A15" w:rsidTr="000901C1">
        <w:trPr>
          <w:trHeight w:val="225"/>
        </w:trPr>
        <w:tc>
          <w:tcPr>
            <w:tcW w:w="8885" w:type="dxa"/>
            <w:gridSpan w:val="4"/>
            <w:tcBorders>
              <w:top w:val="nil"/>
              <w:left w:val="nil"/>
              <w:bottom w:val="nil"/>
              <w:right w:val="nil"/>
            </w:tcBorders>
            <w:shd w:val="clear" w:color="auto" w:fill="auto"/>
            <w:noWrap/>
            <w:vAlign w:val="bottom"/>
            <w:hideMark/>
          </w:tcPr>
          <w:p w:rsidR="000901C1" w:rsidRPr="006B6A15" w:rsidRDefault="000901C1" w:rsidP="00943E25">
            <w:pPr>
              <w:pStyle w:val="Source"/>
              <w:rPr>
                <w:lang w:eastAsia="en-AU"/>
              </w:rPr>
            </w:pPr>
            <w:r w:rsidRPr="006B6A15">
              <w:rPr>
                <w:lang w:eastAsia="en-AU"/>
              </w:rPr>
              <w:t>2. 'Match at sub-major group' is a subset of (1). Additionally, matching between intended and destination occupation occurs at the sub-major group level. Excludes those from the ACE sector and unknown intended ANZSCO.</w:t>
            </w:r>
          </w:p>
        </w:tc>
      </w:tr>
      <w:tr w:rsidR="00943E25" w:rsidRPr="006B6A15" w:rsidTr="00185CF7">
        <w:trPr>
          <w:trHeight w:val="225"/>
        </w:trPr>
        <w:tc>
          <w:tcPr>
            <w:tcW w:w="8885" w:type="dxa"/>
            <w:gridSpan w:val="4"/>
            <w:tcBorders>
              <w:top w:val="nil"/>
              <w:left w:val="nil"/>
              <w:bottom w:val="nil"/>
              <w:right w:val="nil"/>
            </w:tcBorders>
            <w:shd w:val="clear" w:color="auto" w:fill="auto"/>
            <w:noWrap/>
            <w:vAlign w:val="bottom"/>
            <w:hideMark/>
          </w:tcPr>
          <w:p w:rsidR="00943E25" w:rsidRPr="006B6A15" w:rsidRDefault="00943E25" w:rsidP="00943E25">
            <w:pPr>
              <w:pStyle w:val="Source"/>
              <w:rPr>
                <w:rFonts w:cs="Arial"/>
                <w:i/>
                <w:iCs/>
                <w:color w:val="000000"/>
                <w:sz w:val="16"/>
                <w:szCs w:val="16"/>
                <w:lang w:eastAsia="en-AU"/>
              </w:rPr>
            </w:pPr>
            <w:r w:rsidRPr="006B6A15">
              <w:rPr>
                <w:i/>
                <w:iCs/>
                <w:lang w:eastAsia="en-AU"/>
              </w:rPr>
              <w:t>* Relative standard error greater than 25%; estimate should be used with caution.</w:t>
            </w:r>
          </w:p>
        </w:tc>
      </w:tr>
      <w:tr w:rsidR="000901C1" w:rsidRPr="006B6A15" w:rsidTr="000901C1">
        <w:trPr>
          <w:trHeight w:val="225"/>
        </w:trPr>
        <w:tc>
          <w:tcPr>
            <w:tcW w:w="4693" w:type="dxa"/>
            <w:tcBorders>
              <w:top w:val="nil"/>
              <w:left w:val="nil"/>
              <w:bottom w:val="nil"/>
              <w:right w:val="nil"/>
            </w:tcBorders>
            <w:shd w:val="clear" w:color="auto" w:fill="auto"/>
            <w:noWrap/>
            <w:vAlign w:val="bottom"/>
            <w:hideMark/>
          </w:tcPr>
          <w:p w:rsidR="000901C1" w:rsidRPr="006B6A15" w:rsidRDefault="000901C1" w:rsidP="00943E25">
            <w:pPr>
              <w:pStyle w:val="Source"/>
              <w:rPr>
                <w:i/>
                <w:iCs/>
                <w:lang w:eastAsia="en-AU"/>
              </w:rPr>
            </w:pPr>
            <w:r w:rsidRPr="006B6A15">
              <w:rPr>
                <w:i/>
                <w:iCs/>
                <w:lang w:eastAsia="en-AU"/>
              </w:rPr>
              <w:t>** Fewer than 5 respondents in cell.</w:t>
            </w:r>
          </w:p>
        </w:tc>
        <w:tc>
          <w:tcPr>
            <w:tcW w:w="1701" w:type="dxa"/>
            <w:tcBorders>
              <w:top w:val="nil"/>
              <w:left w:val="nil"/>
              <w:bottom w:val="nil"/>
              <w:right w:val="nil"/>
            </w:tcBorders>
            <w:shd w:val="clear" w:color="auto" w:fill="auto"/>
            <w:noWrap/>
            <w:vAlign w:val="bottom"/>
            <w:hideMark/>
          </w:tcPr>
          <w:p w:rsidR="000901C1" w:rsidRPr="006B6A15" w:rsidRDefault="000901C1" w:rsidP="00943E25">
            <w:pPr>
              <w:pStyle w:val="Source"/>
              <w:rPr>
                <w:rFonts w:cs="Arial"/>
                <w:i/>
                <w:iCs/>
                <w:color w:val="000000"/>
                <w:sz w:val="16"/>
                <w:szCs w:val="16"/>
                <w:lang w:eastAsia="en-AU"/>
              </w:rPr>
            </w:pPr>
          </w:p>
        </w:tc>
        <w:tc>
          <w:tcPr>
            <w:tcW w:w="1559" w:type="dxa"/>
            <w:tcBorders>
              <w:top w:val="nil"/>
              <w:left w:val="nil"/>
              <w:bottom w:val="nil"/>
              <w:right w:val="nil"/>
            </w:tcBorders>
            <w:shd w:val="clear" w:color="auto" w:fill="auto"/>
            <w:noWrap/>
            <w:vAlign w:val="bottom"/>
            <w:hideMark/>
          </w:tcPr>
          <w:p w:rsidR="000901C1" w:rsidRPr="006B6A15" w:rsidRDefault="000901C1" w:rsidP="00943E25">
            <w:pPr>
              <w:pStyle w:val="Source"/>
              <w:rPr>
                <w:rFonts w:cs="Arial"/>
                <w:i/>
                <w:iCs/>
                <w:color w:val="000000"/>
                <w:sz w:val="16"/>
                <w:szCs w:val="16"/>
                <w:lang w:eastAsia="en-AU"/>
              </w:rPr>
            </w:pPr>
          </w:p>
        </w:tc>
        <w:tc>
          <w:tcPr>
            <w:tcW w:w="932" w:type="dxa"/>
            <w:tcBorders>
              <w:top w:val="nil"/>
              <w:left w:val="nil"/>
              <w:bottom w:val="nil"/>
              <w:right w:val="nil"/>
            </w:tcBorders>
            <w:shd w:val="clear" w:color="auto" w:fill="auto"/>
            <w:noWrap/>
            <w:vAlign w:val="bottom"/>
            <w:hideMark/>
          </w:tcPr>
          <w:p w:rsidR="000901C1" w:rsidRPr="006B6A15" w:rsidRDefault="000901C1" w:rsidP="00943E25">
            <w:pPr>
              <w:pStyle w:val="Source"/>
              <w:rPr>
                <w:rFonts w:cs="Arial"/>
                <w:i/>
                <w:iCs/>
                <w:color w:val="000000"/>
                <w:sz w:val="16"/>
                <w:szCs w:val="16"/>
                <w:lang w:eastAsia="en-AU"/>
              </w:rPr>
            </w:pPr>
          </w:p>
        </w:tc>
      </w:tr>
    </w:tbl>
    <w:p w:rsidR="00EE27F1" w:rsidRDefault="00EE27F1">
      <w:pPr>
        <w:spacing w:before="0" w:line="240" w:lineRule="auto"/>
        <w:rPr>
          <w:lang w:eastAsia="en-AU"/>
        </w:rPr>
      </w:pPr>
      <w:r>
        <w:rPr>
          <w:lang w:eastAsia="en-AU"/>
        </w:rPr>
        <w:br w:type="page"/>
      </w:r>
    </w:p>
    <w:p w:rsidR="00283EE3" w:rsidRDefault="00EE27F1" w:rsidP="00EE27F1">
      <w:pPr>
        <w:pStyle w:val="tabletitle"/>
        <w:rPr>
          <w:lang w:eastAsia="en-AU"/>
        </w:rPr>
      </w:pPr>
      <w:bookmarkStart w:id="17" w:name="_Toc363039265"/>
      <w:r>
        <w:rPr>
          <w:lang w:eastAsia="en-AU"/>
        </w:rPr>
        <w:lastRenderedPageBreak/>
        <w:t xml:space="preserve">Table </w:t>
      </w:r>
      <w:r w:rsidR="00202CCA">
        <w:rPr>
          <w:lang w:eastAsia="en-AU"/>
        </w:rPr>
        <w:t>3</w:t>
      </w:r>
      <w:r w:rsidRPr="006954FE">
        <w:rPr>
          <w:lang w:eastAsia="en-AU"/>
        </w:rPr>
        <w:t xml:space="preserve"> Matches between intended and destination occupations for apprentices and trainees who have completed their training and are employed, by selected ANZSCO</w:t>
      </w:r>
      <w:bookmarkEnd w:id="17"/>
    </w:p>
    <w:tbl>
      <w:tblPr>
        <w:tblW w:w="8040" w:type="dxa"/>
        <w:tblInd w:w="93" w:type="dxa"/>
        <w:tblLook w:val="04A0"/>
      </w:tblPr>
      <w:tblGrid>
        <w:gridCol w:w="4551"/>
        <w:gridCol w:w="1560"/>
        <w:gridCol w:w="1134"/>
        <w:gridCol w:w="795"/>
      </w:tblGrid>
      <w:tr w:rsidR="00EE27F1" w:rsidRPr="006954FE" w:rsidTr="007B7DFB">
        <w:trPr>
          <w:trHeight w:val="225"/>
          <w:tblHeader/>
        </w:trPr>
        <w:tc>
          <w:tcPr>
            <w:tcW w:w="4551" w:type="dxa"/>
            <w:tcBorders>
              <w:top w:val="single" w:sz="8" w:space="0" w:color="000000"/>
              <w:left w:val="nil"/>
              <w:bottom w:val="nil"/>
              <w:right w:val="nil"/>
            </w:tcBorders>
            <w:shd w:val="clear" w:color="auto" w:fill="auto"/>
            <w:noWrap/>
            <w:hideMark/>
          </w:tcPr>
          <w:p w:rsidR="00EE27F1" w:rsidRPr="006954FE" w:rsidRDefault="00EE27F1" w:rsidP="00EE27F1">
            <w:pPr>
              <w:pStyle w:val="Tablehead1"/>
              <w:rPr>
                <w:lang w:eastAsia="en-AU"/>
              </w:rPr>
            </w:pPr>
            <w:r w:rsidRPr="006954FE">
              <w:rPr>
                <w:lang w:eastAsia="en-AU"/>
              </w:rPr>
              <w:t>Intended occupation of training activity</w:t>
            </w:r>
          </w:p>
        </w:tc>
        <w:tc>
          <w:tcPr>
            <w:tcW w:w="1560" w:type="dxa"/>
            <w:tcBorders>
              <w:top w:val="single" w:sz="8" w:space="0" w:color="000000"/>
              <w:left w:val="nil"/>
              <w:bottom w:val="nil"/>
              <w:right w:val="nil"/>
            </w:tcBorders>
            <w:shd w:val="clear" w:color="auto" w:fill="auto"/>
            <w:noWrap/>
            <w:hideMark/>
          </w:tcPr>
          <w:p w:rsidR="00EE27F1" w:rsidRPr="006954FE" w:rsidRDefault="00EE27F1" w:rsidP="00EE27F1">
            <w:pPr>
              <w:pStyle w:val="Tablehead1"/>
              <w:rPr>
                <w:lang w:eastAsia="en-AU"/>
              </w:rPr>
            </w:pPr>
            <w:r w:rsidRPr="006954FE">
              <w:rPr>
                <w:lang w:eastAsia="en-AU"/>
              </w:rPr>
              <w:t>Match at major group</w:t>
            </w:r>
          </w:p>
        </w:tc>
        <w:tc>
          <w:tcPr>
            <w:tcW w:w="1134" w:type="dxa"/>
            <w:tcBorders>
              <w:top w:val="single" w:sz="8" w:space="0" w:color="000000"/>
              <w:left w:val="nil"/>
              <w:bottom w:val="nil"/>
              <w:right w:val="nil"/>
            </w:tcBorders>
            <w:shd w:val="clear" w:color="auto" w:fill="auto"/>
            <w:noWrap/>
            <w:hideMark/>
          </w:tcPr>
          <w:p w:rsidR="00EE27F1" w:rsidRPr="006954FE" w:rsidRDefault="00EE27F1" w:rsidP="00EE27F1">
            <w:pPr>
              <w:pStyle w:val="Tablehead1"/>
              <w:rPr>
                <w:lang w:eastAsia="en-AU"/>
              </w:rPr>
            </w:pPr>
            <w:r w:rsidRPr="006954FE">
              <w:rPr>
                <w:lang w:eastAsia="en-AU"/>
              </w:rPr>
              <w:t>Match at</w:t>
            </w:r>
            <w:r>
              <w:rPr>
                <w:lang w:eastAsia="en-AU"/>
              </w:rPr>
              <w:t xml:space="preserve"> sub-major group</w:t>
            </w:r>
          </w:p>
        </w:tc>
        <w:tc>
          <w:tcPr>
            <w:tcW w:w="795" w:type="dxa"/>
            <w:tcBorders>
              <w:top w:val="single" w:sz="8" w:space="0" w:color="000000"/>
              <w:left w:val="nil"/>
              <w:bottom w:val="nil"/>
              <w:right w:val="nil"/>
            </w:tcBorders>
            <w:shd w:val="clear" w:color="auto" w:fill="auto"/>
            <w:noWrap/>
            <w:hideMark/>
          </w:tcPr>
          <w:p w:rsidR="00EE27F1" w:rsidRPr="006954FE" w:rsidRDefault="00EE27F1" w:rsidP="00EE27F1">
            <w:pPr>
              <w:pStyle w:val="Tablehead1"/>
              <w:rPr>
                <w:i/>
                <w:iCs/>
                <w:lang w:eastAsia="en-AU"/>
              </w:rPr>
            </w:pPr>
            <w:r w:rsidRPr="006954FE">
              <w:rPr>
                <w:i/>
                <w:iCs/>
                <w:lang w:eastAsia="en-AU"/>
              </w:rPr>
              <w:t>N</w:t>
            </w:r>
          </w:p>
        </w:tc>
      </w:tr>
      <w:tr w:rsidR="00EE27F1" w:rsidRPr="006954FE" w:rsidTr="007B7DFB">
        <w:trPr>
          <w:trHeight w:val="240"/>
          <w:tblHeader/>
        </w:trPr>
        <w:tc>
          <w:tcPr>
            <w:tcW w:w="4551" w:type="dxa"/>
            <w:tcBorders>
              <w:top w:val="nil"/>
              <w:left w:val="nil"/>
              <w:bottom w:val="single" w:sz="8" w:space="0" w:color="000000"/>
              <w:right w:val="nil"/>
            </w:tcBorders>
            <w:shd w:val="clear" w:color="auto" w:fill="auto"/>
            <w:noWrap/>
            <w:vAlign w:val="bottom"/>
            <w:hideMark/>
          </w:tcPr>
          <w:p w:rsidR="00EE27F1" w:rsidRPr="006954FE" w:rsidRDefault="00EE27F1" w:rsidP="00EE27F1">
            <w:pPr>
              <w:spacing w:line="240" w:lineRule="auto"/>
              <w:rPr>
                <w:rFonts w:ascii="Arial" w:hAnsi="Arial" w:cs="Arial"/>
                <w:color w:val="000000"/>
                <w:sz w:val="16"/>
                <w:szCs w:val="16"/>
                <w:lang w:eastAsia="en-AU"/>
              </w:rPr>
            </w:pPr>
            <w:r w:rsidRPr="006954FE">
              <w:rPr>
                <w:rFonts w:ascii="Arial" w:hAnsi="Arial" w:cs="Arial"/>
                <w:color w:val="000000"/>
                <w:sz w:val="16"/>
                <w:szCs w:val="16"/>
                <w:lang w:eastAsia="en-AU"/>
              </w:rPr>
              <w:t> </w:t>
            </w:r>
          </w:p>
        </w:tc>
        <w:tc>
          <w:tcPr>
            <w:tcW w:w="1560" w:type="dxa"/>
            <w:tcBorders>
              <w:top w:val="nil"/>
              <w:left w:val="nil"/>
              <w:bottom w:val="single" w:sz="8" w:space="0" w:color="000000"/>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w:t>
            </w:r>
          </w:p>
        </w:tc>
        <w:tc>
          <w:tcPr>
            <w:tcW w:w="1134" w:type="dxa"/>
            <w:tcBorders>
              <w:top w:val="nil"/>
              <w:left w:val="nil"/>
              <w:bottom w:val="single" w:sz="8" w:space="0" w:color="000000"/>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w:t>
            </w:r>
          </w:p>
        </w:tc>
        <w:tc>
          <w:tcPr>
            <w:tcW w:w="795" w:type="dxa"/>
            <w:tcBorders>
              <w:top w:val="nil"/>
              <w:left w:val="nil"/>
              <w:bottom w:val="single" w:sz="8" w:space="0" w:color="000000"/>
              <w:right w:val="nil"/>
            </w:tcBorders>
            <w:shd w:val="clear" w:color="auto" w:fill="auto"/>
            <w:noWrap/>
            <w:hideMark/>
          </w:tcPr>
          <w:p w:rsidR="00EE27F1" w:rsidRPr="006954FE" w:rsidRDefault="00EE27F1" w:rsidP="00EE27F1">
            <w:pPr>
              <w:spacing w:line="240" w:lineRule="auto"/>
              <w:jc w:val="center"/>
              <w:rPr>
                <w:rFonts w:ascii="Arial" w:hAnsi="Arial" w:cs="Arial"/>
                <w:color w:val="000000"/>
                <w:sz w:val="16"/>
                <w:szCs w:val="16"/>
                <w:lang w:eastAsia="en-AU"/>
              </w:rPr>
            </w:pPr>
            <w:r w:rsidRPr="006954FE">
              <w:rPr>
                <w:rFonts w:ascii="Arial" w:hAnsi="Arial" w:cs="Arial"/>
                <w:color w:val="000000"/>
                <w:sz w:val="16"/>
                <w:szCs w:val="16"/>
                <w:lang w:eastAsia="en-AU"/>
              </w:rPr>
              <w:t> </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1"/>
              <w:rPr>
                <w:lang w:eastAsia="en-AU"/>
              </w:rPr>
            </w:pPr>
            <w:r w:rsidRPr="006954FE">
              <w:rPr>
                <w:lang w:eastAsia="en-AU"/>
              </w:rPr>
              <w:t xml:space="preserve">1 Managers </w:t>
            </w:r>
          </w:p>
        </w:tc>
        <w:tc>
          <w:tcPr>
            <w:tcW w:w="1560"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9.1</w:t>
            </w:r>
          </w:p>
        </w:tc>
        <w:tc>
          <w:tcPr>
            <w:tcW w:w="1134"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6.5</w:t>
            </w:r>
          </w:p>
        </w:tc>
        <w:tc>
          <w:tcPr>
            <w:tcW w:w="795" w:type="dxa"/>
            <w:tcBorders>
              <w:top w:val="nil"/>
              <w:left w:val="nil"/>
              <w:bottom w:val="nil"/>
              <w:right w:val="nil"/>
            </w:tcBorders>
            <w:shd w:val="clear" w:color="auto" w:fill="auto"/>
            <w:noWrap/>
            <w:vAlign w:val="center"/>
            <w:hideMark/>
          </w:tcPr>
          <w:p w:rsidR="00EE27F1" w:rsidRPr="00EE27F1" w:rsidRDefault="007D423F" w:rsidP="00EE27F1">
            <w:pPr>
              <w:pStyle w:val="Tabletext"/>
              <w:rPr>
                <w:b/>
                <w:lang w:eastAsia="en-AU"/>
              </w:rPr>
            </w:pPr>
            <w:r>
              <w:rPr>
                <w:b/>
                <w:lang w:eastAsia="en-AU"/>
              </w:rPr>
              <w:t xml:space="preserve">9 </w:t>
            </w:r>
            <w:r w:rsidR="00EE27F1" w:rsidRPr="00EE27F1">
              <w:rPr>
                <w:b/>
                <w:lang w:eastAsia="en-AU"/>
              </w:rPr>
              <w:t>380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11 Chief executives, general managers and legislators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proofErr w:type="spellStart"/>
            <w:r w:rsidRPr="006954FE">
              <w:rPr>
                <w:lang w:eastAsia="en-AU"/>
              </w:rPr>
              <w:t>na</w:t>
            </w:r>
            <w:proofErr w:type="spellEnd"/>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proofErr w:type="spellStart"/>
            <w:r w:rsidRPr="006954FE">
              <w:rPr>
                <w:lang w:eastAsia="en-AU"/>
              </w:rPr>
              <w:t>na</w:t>
            </w:r>
            <w:proofErr w:type="spellEnd"/>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proofErr w:type="spellStart"/>
            <w:r w:rsidRPr="006954FE">
              <w:rPr>
                <w:lang w:eastAsia="en-AU"/>
              </w:rPr>
              <w:t>na</w:t>
            </w:r>
            <w:proofErr w:type="spellEnd"/>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12 Farmers and farm managers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17.0</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16.9</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1 </w:t>
            </w:r>
            <w:r w:rsidR="00EE27F1" w:rsidRPr="006954FE">
              <w:rPr>
                <w:lang w:eastAsia="en-AU"/>
              </w:rPr>
              <w:t>880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13 Specialist managers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8.1*</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4.1</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5 </w:t>
            </w:r>
            <w:r w:rsidR="00EE27F1" w:rsidRPr="006954FE">
              <w:rPr>
                <w:lang w:eastAsia="en-AU"/>
              </w:rPr>
              <w:t>890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14 Hospitality, retail and service managers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3.7*</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3.4*</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1 </w:t>
            </w:r>
            <w:r w:rsidR="00EE27F1" w:rsidRPr="006954FE">
              <w:rPr>
                <w:lang w:eastAsia="en-AU"/>
              </w:rPr>
              <w:t>610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1"/>
              <w:rPr>
                <w:lang w:eastAsia="en-AU"/>
              </w:rPr>
            </w:pPr>
            <w:r w:rsidRPr="006954FE">
              <w:rPr>
                <w:lang w:eastAsia="en-AU"/>
              </w:rPr>
              <w:t xml:space="preserve">2 Professionals </w:t>
            </w:r>
          </w:p>
        </w:tc>
        <w:tc>
          <w:tcPr>
            <w:tcW w:w="1560"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32.0</w:t>
            </w:r>
          </w:p>
        </w:tc>
        <w:tc>
          <w:tcPr>
            <w:tcW w:w="1134"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19.0</w:t>
            </w:r>
          </w:p>
        </w:tc>
        <w:tc>
          <w:tcPr>
            <w:tcW w:w="795" w:type="dxa"/>
            <w:tcBorders>
              <w:top w:val="nil"/>
              <w:left w:val="nil"/>
              <w:bottom w:val="nil"/>
              <w:right w:val="nil"/>
            </w:tcBorders>
            <w:shd w:val="clear" w:color="auto" w:fill="auto"/>
            <w:noWrap/>
            <w:vAlign w:val="center"/>
            <w:hideMark/>
          </w:tcPr>
          <w:p w:rsidR="00EE27F1" w:rsidRPr="00EE27F1" w:rsidRDefault="007D423F" w:rsidP="00EE27F1">
            <w:pPr>
              <w:pStyle w:val="Tabletext"/>
              <w:rPr>
                <w:b/>
                <w:lang w:eastAsia="en-AU"/>
              </w:rPr>
            </w:pPr>
            <w:r>
              <w:rPr>
                <w:b/>
                <w:lang w:eastAsia="en-AU"/>
              </w:rPr>
              <w:t xml:space="preserve">3 </w:t>
            </w:r>
            <w:r w:rsidR="00EE27F1" w:rsidRPr="00EE27F1">
              <w:rPr>
                <w:b/>
                <w:lang w:eastAsia="en-AU"/>
              </w:rPr>
              <w:t>410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21 Arts and media professionals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0.0</w:t>
            </w:r>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70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22 Business, human resource and marketing professionals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21.3*</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14.4*</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1 </w:t>
            </w:r>
            <w:r w:rsidR="00EE27F1" w:rsidRPr="006954FE">
              <w:rPr>
                <w:lang w:eastAsia="en-AU"/>
              </w:rPr>
              <w:t>480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23 Design, engineering, science and transport professionals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39.0*</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19.5*</w:t>
            </w:r>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830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24 Education professionals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44.2</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30.9</w:t>
            </w:r>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830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25 Health professionals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proofErr w:type="spellStart"/>
            <w:r w:rsidRPr="006954FE">
              <w:rPr>
                <w:lang w:eastAsia="en-AU"/>
              </w:rPr>
              <w:t>na</w:t>
            </w:r>
            <w:proofErr w:type="spellEnd"/>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proofErr w:type="spellStart"/>
            <w:r w:rsidRPr="006954FE">
              <w:rPr>
                <w:lang w:eastAsia="en-AU"/>
              </w:rPr>
              <w:t>na</w:t>
            </w:r>
            <w:proofErr w:type="spellEnd"/>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proofErr w:type="spellStart"/>
            <w:r w:rsidRPr="006954FE">
              <w:rPr>
                <w:lang w:eastAsia="en-AU"/>
              </w:rPr>
              <w:t>na</w:t>
            </w:r>
            <w:proofErr w:type="spellEnd"/>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26 ICT professionals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w:t>
            </w:r>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140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27 Legal, social and welfare professionals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0.0</w:t>
            </w:r>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1"/>
              <w:rPr>
                <w:lang w:eastAsia="en-AU"/>
              </w:rPr>
            </w:pPr>
            <w:r w:rsidRPr="006954FE">
              <w:rPr>
                <w:lang w:eastAsia="en-AU"/>
              </w:rPr>
              <w:t xml:space="preserve">3 Technicians and trades workers </w:t>
            </w:r>
          </w:p>
        </w:tc>
        <w:tc>
          <w:tcPr>
            <w:tcW w:w="1560"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87.9</w:t>
            </w:r>
          </w:p>
        </w:tc>
        <w:tc>
          <w:tcPr>
            <w:tcW w:w="1134"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83.4</w:t>
            </w:r>
          </w:p>
        </w:tc>
        <w:tc>
          <w:tcPr>
            <w:tcW w:w="795" w:type="dxa"/>
            <w:tcBorders>
              <w:top w:val="nil"/>
              <w:left w:val="nil"/>
              <w:bottom w:val="nil"/>
              <w:right w:val="nil"/>
            </w:tcBorders>
            <w:shd w:val="clear" w:color="auto" w:fill="auto"/>
            <w:noWrap/>
            <w:vAlign w:val="center"/>
            <w:hideMark/>
          </w:tcPr>
          <w:p w:rsidR="00EE27F1" w:rsidRPr="00EE27F1" w:rsidRDefault="007D423F" w:rsidP="00EE27F1">
            <w:pPr>
              <w:pStyle w:val="Tabletext"/>
              <w:rPr>
                <w:b/>
                <w:lang w:eastAsia="en-AU"/>
              </w:rPr>
            </w:pPr>
            <w:r>
              <w:rPr>
                <w:b/>
                <w:lang w:eastAsia="en-AU"/>
              </w:rPr>
              <w:t xml:space="preserve">159 </w:t>
            </w:r>
            <w:r w:rsidR="00EE27F1" w:rsidRPr="00EE27F1">
              <w:rPr>
                <w:b/>
                <w:lang w:eastAsia="en-AU"/>
              </w:rPr>
              <w:t>730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31 Engineering, ICT and science technicians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56.2</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41.4</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6 </w:t>
            </w:r>
            <w:r w:rsidR="00EE27F1" w:rsidRPr="006954FE">
              <w:rPr>
                <w:lang w:eastAsia="en-AU"/>
              </w:rPr>
              <w:t>300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32 Automotive and engineering trades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90.1</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84.6</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44 </w:t>
            </w:r>
            <w:r w:rsidR="00EE27F1" w:rsidRPr="006954FE">
              <w:rPr>
                <w:lang w:eastAsia="en-AU"/>
              </w:rPr>
              <w:t>310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33 Construction trades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91.9</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88.2</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43 </w:t>
            </w:r>
            <w:r w:rsidR="00EE27F1" w:rsidRPr="006954FE">
              <w:rPr>
                <w:lang w:eastAsia="en-AU"/>
              </w:rPr>
              <w:t>400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 xml:space="preserve">34 </w:t>
            </w:r>
            <w:proofErr w:type="spellStart"/>
            <w:r w:rsidRPr="006954FE">
              <w:rPr>
                <w:lang w:eastAsia="en-AU"/>
              </w:rPr>
              <w:t>Electrotechnology</w:t>
            </w:r>
            <w:proofErr w:type="spellEnd"/>
            <w:r w:rsidRPr="006954FE">
              <w:rPr>
                <w:lang w:eastAsia="en-AU"/>
              </w:rPr>
              <w:t xml:space="preserve"> and telecommunications trades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92.5</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87.7</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28 </w:t>
            </w:r>
            <w:r w:rsidR="00EE27F1" w:rsidRPr="006954FE">
              <w:rPr>
                <w:lang w:eastAsia="en-AU"/>
              </w:rPr>
              <w:t>550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35 Food trades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87.6</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85.2</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14 </w:t>
            </w:r>
            <w:r w:rsidR="00EE27F1" w:rsidRPr="006954FE">
              <w:rPr>
                <w:lang w:eastAsia="en-AU"/>
              </w:rPr>
              <w:t>260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36 Skilled animal and horticultural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71.7</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69.7</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6 </w:t>
            </w:r>
            <w:r w:rsidR="00EE27F1" w:rsidRPr="006954FE">
              <w:rPr>
                <w:lang w:eastAsia="en-AU"/>
              </w:rPr>
              <w:t>710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39 Other technicians and trades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82.9</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79.8</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16 </w:t>
            </w:r>
            <w:r w:rsidR="00EE27F1" w:rsidRPr="006954FE">
              <w:rPr>
                <w:lang w:eastAsia="en-AU"/>
              </w:rPr>
              <w:t>180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1"/>
              <w:rPr>
                <w:lang w:eastAsia="en-AU"/>
              </w:rPr>
            </w:pPr>
            <w:r w:rsidRPr="006954FE">
              <w:rPr>
                <w:lang w:eastAsia="en-AU"/>
              </w:rPr>
              <w:t xml:space="preserve">4 Community and personal service workers </w:t>
            </w:r>
          </w:p>
        </w:tc>
        <w:tc>
          <w:tcPr>
            <w:tcW w:w="1560"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74.5</w:t>
            </w:r>
          </w:p>
        </w:tc>
        <w:tc>
          <w:tcPr>
            <w:tcW w:w="1134"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62.5</w:t>
            </w:r>
          </w:p>
        </w:tc>
        <w:tc>
          <w:tcPr>
            <w:tcW w:w="795" w:type="dxa"/>
            <w:tcBorders>
              <w:top w:val="nil"/>
              <w:left w:val="nil"/>
              <w:bottom w:val="nil"/>
              <w:right w:val="nil"/>
            </w:tcBorders>
            <w:shd w:val="clear" w:color="auto" w:fill="auto"/>
            <w:noWrap/>
            <w:vAlign w:val="center"/>
            <w:hideMark/>
          </w:tcPr>
          <w:p w:rsidR="00EE27F1" w:rsidRPr="00EE27F1" w:rsidRDefault="007D423F" w:rsidP="00EE27F1">
            <w:pPr>
              <w:pStyle w:val="Tabletext"/>
              <w:rPr>
                <w:b/>
                <w:lang w:eastAsia="en-AU"/>
              </w:rPr>
            </w:pPr>
            <w:r>
              <w:rPr>
                <w:b/>
                <w:lang w:eastAsia="en-AU"/>
              </w:rPr>
              <w:t xml:space="preserve">50 </w:t>
            </w:r>
            <w:r w:rsidR="00EE27F1" w:rsidRPr="00EE27F1">
              <w:rPr>
                <w:b/>
                <w:lang w:eastAsia="en-AU"/>
              </w:rPr>
              <w:t>620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41 Health and welfare support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84.7</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46.3</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8 </w:t>
            </w:r>
            <w:r w:rsidR="00EE27F1" w:rsidRPr="006954FE">
              <w:rPr>
                <w:lang w:eastAsia="en-AU"/>
              </w:rPr>
              <w:t>870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42 Carers and aides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86.8</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80.3</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24 </w:t>
            </w:r>
            <w:r w:rsidR="00EE27F1" w:rsidRPr="006954FE">
              <w:rPr>
                <w:lang w:eastAsia="en-AU"/>
              </w:rPr>
              <w:t>520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43 Hospitality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41.4</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38.2</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8 </w:t>
            </w:r>
            <w:r w:rsidR="00EE27F1" w:rsidRPr="006954FE">
              <w:rPr>
                <w:lang w:eastAsia="en-AU"/>
              </w:rPr>
              <w:t>790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44 Protective service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69.3</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47.3</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1 </w:t>
            </w:r>
            <w:r w:rsidR="00EE27F1" w:rsidRPr="006954FE">
              <w:rPr>
                <w:lang w:eastAsia="en-AU"/>
              </w:rPr>
              <w:t>850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45 Sports and personal service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60.2</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54.4</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6 </w:t>
            </w:r>
            <w:r w:rsidR="00EE27F1" w:rsidRPr="006954FE">
              <w:rPr>
                <w:lang w:eastAsia="en-AU"/>
              </w:rPr>
              <w:t>600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1"/>
              <w:rPr>
                <w:lang w:eastAsia="en-AU"/>
              </w:rPr>
            </w:pPr>
            <w:r w:rsidRPr="006954FE">
              <w:rPr>
                <w:lang w:eastAsia="en-AU"/>
              </w:rPr>
              <w:t xml:space="preserve">5 Clerical and administrative workers </w:t>
            </w:r>
          </w:p>
        </w:tc>
        <w:tc>
          <w:tcPr>
            <w:tcW w:w="1560"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61.8</w:t>
            </w:r>
          </w:p>
        </w:tc>
        <w:tc>
          <w:tcPr>
            <w:tcW w:w="1134"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28.1</w:t>
            </w:r>
          </w:p>
        </w:tc>
        <w:tc>
          <w:tcPr>
            <w:tcW w:w="795" w:type="dxa"/>
            <w:tcBorders>
              <w:top w:val="nil"/>
              <w:left w:val="nil"/>
              <w:bottom w:val="nil"/>
              <w:right w:val="nil"/>
            </w:tcBorders>
            <w:shd w:val="clear" w:color="auto" w:fill="auto"/>
            <w:noWrap/>
            <w:vAlign w:val="center"/>
            <w:hideMark/>
          </w:tcPr>
          <w:p w:rsidR="00EE27F1" w:rsidRPr="00EE27F1" w:rsidRDefault="007D423F" w:rsidP="00EE27F1">
            <w:pPr>
              <w:pStyle w:val="Tabletext"/>
              <w:rPr>
                <w:b/>
                <w:lang w:eastAsia="en-AU"/>
              </w:rPr>
            </w:pPr>
            <w:r>
              <w:rPr>
                <w:b/>
                <w:lang w:eastAsia="en-AU"/>
              </w:rPr>
              <w:t xml:space="preserve">44 </w:t>
            </w:r>
            <w:r w:rsidR="00EE27F1" w:rsidRPr="00EE27F1">
              <w:rPr>
                <w:b/>
                <w:lang w:eastAsia="en-AU"/>
              </w:rPr>
              <w:t>690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51 Office managers and program administrators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45.1</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9.2</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6 </w:t>
            </w:r>
            <w:r w:rsidR="00EE27F1" w:rsidRPr="006954FE">
              <w:rPr>
                <w:lang w:eastAsia="en-AU"/>
              </w:rPr>
              <w:t>330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52 Personal assistants and secretaries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0.0</w:t>
            </w:r>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53 General clerical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66.6</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28.6</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26 </w:t>
            </w:r>
            <w:r w:rsidR="00EE27F1" w:rsidRPr="006954FE">
              <w:rPr>
                <w:lang w:eastAsia="en-AU"/>
              </w:rPr>
              <w:t>800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54 Inquiry clerks and receptionists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55.0</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36.9</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5 </w:t>
            </w:r>
            <w:r w:rsidR="00EE27F1" w:rsidRPr="006954FE">
              <w:rPr>
                <w:lang w:eastAsia="en-AU"/>
              </w:rPr>
              <w:t>470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55 Numerical clerks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71.7</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40.0</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3 </w:t>
            </w:r>
            <w:r w:rsidR="00EE27F1" w:rsidRPr="006954FE">
              <w:rPr>
                <w:lang w:eastAsia="en-AU"/>
              </w:rPr>
              <w:t>790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56 Clerical and office support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0.0</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0.0</w:t>
            </w:r>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59 Other clerical and administrative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51.4</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34.2</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2 </w:t>
            </w:r>
            <w:r w:rsidR="00EE27F1" w:rsidRPr="006954FE">
              <w:rPr>
                <w:lang w:eastAsia="en-AU"/>
              </w:rPr>
              <w:t>260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1"/>
              <w:rPr>
                <w:lang w:eastAsia="en-AU"/>
              </w:rPr>
            </w:pPr>
            <w:r w:rsidRPr="006954FE">
              <w:rPr>
                <w:lang w:eastAsia="en-AU"/>
              </w:rPr>
              <w:t xml:space="preserve">6 Sales workers </w:t>
            </w:r>
          </w:p>
        </w:tc>
        <w:tc>
          <w:tcPr>
            <w:tcW w:w="1560"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55.8</w:t>
            </w:r>
          </w:p>
        </w:tc>
        <w:tc>
          <w:tcPr>
            <w:tcW w:w="1134"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44.0</w:t>
            </w:r>
          </w:p>
        </w:tc>
        <w:tc>
          <w:tcPr>
            <w:tcW w:w="795" w:type="dxa"/>
            <w:tcBorders>
              <w:top w:val="nil"/>
              <w:left w:val="nil"/>
              <w:bottom w:val="nil"/>
              <w:right w:val="nil"/>
            </w:tcBorders>
            <w:shd w:val="clear" w:color="auto" w:fill="auto"/>
            <w:noWrap/>
            <w:vAlign w:val="center"/>
            <w:hideMark/>
          </w:tcPr>
          <w:p w:rsidR="00EE27F1" w:rsidRPr="00EE27F1" w:rsidRDefault="007D423F" w:rsidP="00EE27F1">
            <w:pPr>
              <w:pStyle w:val="Tabletext"/>
              <w:rPr>
                <w:b/>
                <w:lang w:eastAsia="en-AU"/>
              </w:rPr>
            </w:pPr>
            <w:r>
              <w:rPr>
                <w:b/>
                <w:lang w:eastAsia="en-AU"/>
              </w:rPr>
              <w:t xml:space="preserve">26 </w:t>
            </w:r>
            <w:r w:rsidR="00EE27F1" w:rsidRPr="00EE27F1">
              <w:rPr>
                <w:b/>
                <w:lang w:eastAsia="en-AU"/>
              </w:rPr>
              <w:t>920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61 Sales representatives and agents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59.3</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49.3</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1 </w:t>
            </w:r>
            <w:r w:rsidR="00EE27F1" w:rsidRPr="006954FE">
              <w:rPr>
                <w:lang w:eastAsia="en-AU"/>
              </w:rPr>
              <w:t>690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62 Sales assistants and salespersons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55.5</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43.7</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25 </w:t>
            </w:r>
            <w:r w:rsidR="00EE27F1" w:rsidRPr="006954FE">
              <w:rPr>
                <w:lang w:eastAsia="en-AU"/>
              </w:rPr>
              <w:t>230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63 Sales support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0.0</w:t>
            </w:r>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9</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1"/>
              <w:rPr>
                <w:lang w:eastAsia="en-AU"/>
              </w:rPr>
            </w:pPr>
            <w:r w:rsidRPr="006954FE">
              <w:rPr>
                <w:lang w:eastAsia="en-AU"/>
              </w:rPr>
              <w:t xml:space="preserve">7 Machinery operators and drivers </w:t>
            </w:r>
          </w:p>
        </w:tc>
        <w:tc>
          <w:tcPr>
            <w:tcW w:w="1560"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55.5</w:t>
            </w:r>
          </w:p>
        </w:tc>
        <w:tc>
          <w:tcPr>
            <w:tcW w:w="1134"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48.3</w:t>
            </w:r>
          </w:p>
        </w:tc>
        <w:tc>
          <w:tcPr>
            <w:tcW w:w="795" w:type="dxa"/>
            <w:tcBorders>
              <w:top w:val="nil"/>
              <w:left w:val="nil"/>
              <w:bottom w:val="nil"/>
              <w:right w:val="nil"/>
            </w:tcBorders>
            <w:shd w:val="clear" w:color="auto" w:fill="auto"/>
            <w:noWrap/>
            <w:vAlign w:val="center"/>
            <w:hideMark/>
          </w:tcPr>
          <w:p w:rsidR="00EE27F1" w:rsidRPr="00EE27F1" w:rsidRDefault="007D423F" w:rsidP="00EE27F1">
            <w:pPr>
              <w:pStyle w:val="Tabletext"/>
              <w:rPr>
                <w:b/>
                <w:lang w:eastAsia="en-AU"/>
              </w:rPr>
            </w:pPr>
            <w:r>
              <w:rPr>
                <w:b/>
                <w:lang w:eastAsia="en-AU"/>
              </w:rPr>
              <w:t xml:space="preserve">9 </w:t>
            </w:r>
            <w:r w:rsidR="00EE27F1" w:rsidRPr="00EE27F1">
              <w:rPr>
                <w:b/>
                <w:lang w:eastAsia="en-AU"/>
              </w:rPr>
              <w:t>590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71 Machine and stationary plant operators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45.7</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36.5</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1 </w:t>
            </w:r>
            <w:r w:rsidR="00EE27F1" w:rsidRPr="006954FE">
              <w:rPr>
                <w:lang w:eastAsia="en-AU"/>
              </w:rPr>
              <w:t>940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72 Mobile plant operators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42.5</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34.7*</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1 </w:t>
            </w:r>
            <w:r w:rsidR="00EE27F1" w:rsidRPr="006954FE">
              <w:rPr>
                <w:lang w:eastAsia="en-AU"/>
              </w:rPr>
              <w:t>250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73 Road and rail drivers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76.9</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74.7</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3 </w:t>
            </w:r>
            <w:r w:rsidR="00EE27F1" w:rsidRPr="006954FE">
              <w:rPr>
                <w:lang w:eastAsia="en-AU"/>
              </w:rPr>
              <w:t>050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lastRenderedPageBreak/>
              <w:t xml:space="preserve">74 </w:t>
            </w:r>
            <w:proofErr w:type="spellStart"/>
            <w:r w:rsidRPr="006954FE">
              <w:rPr>
                <w:lang w:eastAsia="en-AU"/>
              </w:rPr>
              <w:t>Storepersons</w:t>
            </w:r>
            <w:proofErr w:type="spellEnd"/>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46.5</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36.0</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3 </w:t>
            </w:r>
            <w:r w:rsidR="00EE27F1" w:rsidRPr="006954FE">
              <w:rPr>
                <w:lang w:eastAsia="en-AU"/>
              </w:rPr>
              <w:t>340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1"/>
              <w:rPr>
                <w:lang w:eastAsia="en-AU"/>
              </w:rPr>
            </w:pPr>
            <w:r w:rsidRPr="006954FE">
              <w:rPr>
                <w:lang w:eastAsia="en-AU"/>
              </w:rPr>
              <w:t xml:space="preserve">8 Labourers </w:t>
            </w:r>
          </w:p>
        </w:tc>
        <w:tc>
          <w:tcPr>
            <w:tcW w:w="1560"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47.1</w:t>
            </w:r>
          </w:p>
        </w:tc>
        <w:tc>
          <w:tcPr>
            <w:tcW w:w="1134" w:type="dxa"/>
            <w:tcBorders>
              <w:top w:val="nil"/>
              <w:left w:val="nil"/>
              <w:bottom w:val="nil"/>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38.5</w:t>
            </w:r>
          </w:p>
        </w:tc>
        <w:tc>
          <w:tcPr>
            <w:tcW w:w="795" w:type="dxa"/>
            <w:tcBorders>
              <w:top w:val="nil"/>
              <w:left w:val="nil"/>
              <w:bottom w:val="nil"/>
              <w:right w:val="nil"/>
            </w:tcBorders>
            <w:shd w:val="clear" w:color="auto" w:fill="auto"/>
            <w:noWrap/>
            <w:vAlign w:val="center"/>
            <w:hideMark/>
          </w:tcPr>
          <w:p w:rsidR="00EE27F1" w:rsidRPr="00EE27F1" w:rsidRDefault="007D423F" w:rsidP="00EE27F1">
            <w:pPr>
              <w:pStyle w:val="Tabletext"/>
              <w:rPr>
                <w:b/>
                <w:lang w:eastAsia="en-AU"/>
              </w:rPr>
            </w:pPr>
            <w:r>
              <w:rPr>
                <w:b/>
                <w:lang w:eastAsia="en-AU"/>
              </w:rPr>
              <w:t xml:space="preserve">17 </w:t>
            </w:r>
            <w:r w:rsidR="00EE27F1" w:rsidRPr="00EE27F1">
              <w:rPr>
                <w:b/>
                <w:lang w:eastAsia="en-AU"/>
              </w:rPr>
              <w:t>850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81 Cleaners and laundry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92.0</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87.6</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2 </w:t>
            </w:r>
            <w:r w:rsidR="00EE27F1" w:rsidRPr="006954FE">
              <w:rPr>
                <w:lang w:eastAsia="en-AU"/>
              </w:rPr>
              <w:t>900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82 Construction and mining labourers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27.0</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18.9</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2 </w:t>
            </w:r>
            <w:r w:rsidR="00EE27F1" w:rsidRPr="006954FE">
              <w:rPr>
                <w:lang w:eastAsia="en-AU"/>
              </w:rPr>
              <w:t>200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83 Factory process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57.0</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45.2</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4 </w:t>
            </w:r>
            <w:r w:rsidR="00EE27F1" w:rsidRPr="006954FE">
              <w:rPr>
                <w:lang w:eastAsia="en-AU"/>
              </w:rPr>
              <w:t>610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84 Farm, forestry and garden workers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52.4</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41.6</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2 </w:t>
            </w:r>
            <w:r w:rsidR="00EE27F1" w:rsidRPr="006954FE">
              <w:rPr>
                <w:lang w:eastAsia="en-AU"/>
              </w:rPr>
              <w:t>750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85 Food preparation assistants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23.2*</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19.8*</w:t>
            </w:r>
          </w:p>
        </w:tc>
        <w:tc>
          <w:tcPr>
            <w:tcW w:w="795"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540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Tablehead2"/>
              <w:rPr>
                <w:lang w:eastAsia="en-AU"/>
              </w:rPr>
            </w:pPr>
            <w:r w:rsidRPr="006954FE">
              <w:rPr>
                <w:lang w:eastAsia="en-AU"/>
              </w:rPr>
              <w:t>89 Other labourers</w:t>
            </w:r>
          </w:p>
        </w:tc>
        <w:tc>
          <w:tcPr>
            <w:tcW w:w="1560"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19.9</w:t>
            </w:r>
          </w:p>
        </w:tc>
        <w:tc>
          <w:tcPr>
            <w:tcW w:w="1134" w:type="dxa"/>
            <w:tcBorders>
              <w:top w:val="nil"/>
              <w:left w:val="nil"/>
              <w:bottom w:val="nil"/>
              <w:right w:val="nil"/>
            </w:tcBorders>
            <w:shd w:val="clear" w:color="auto" w:fill="auto"/>
            <w:noWrap/>
            <w:vAlign w:val="center"/>
            <w:hideMark/>
          </w:tcPr>
          <w:p w:rsidR="00EE27F1" w:rsidRPr="006954FE" w:rsidRDefault="00EE27F1" w:rsidP="00EE27F1">
            <w:pPr>
              <w:pStyle w:val="Tabletext"/>
              <w:rPr>
                <w:lang w:eastAsia="en-AU"/>
              </w:rPr>
            </w:pPr>
            <w:r w:rsidRPr="006954FE">
              <w:rPr>
                <w:lang w:eastAsia="en-AU"/>
              </w:rPr>
              <w:t>11.9</w:t>
            </w:r>
          </w:p>
        </w:tc>
        <w:tc>
          <w:tcPr>
            <w:tcW w:w="795" w:type="dxa"/>
            <w:tcBorders>
              <w:top w:val="nil"/>
              <w:left w:val="nil"/>
              <w:bottom w:val="nil"/>
              <w:right w:val="nil"/>
            </w:tcBorders>
            <w:shd w:val="clear" w:color="auto" w:fill="auto"/>
            <w:noWrap/>
            <w:vAlign w:val="center"/>
            <w:hideMark/>
          </w:tcPr>
          <w:p w:rsidR="00EE27F1" w:rsidRPr="006954FE" w:rsidRDefault="007D423F" w:rsidP="00EE27F1">
            <w:pPr>
              <w:pStyle w:val="Tabletext"/>
              <w:rPr>
                <w:lang w:eastAsia="en-AU"/>
              </w:rPr>
            </w:pPr>
            <w:r>
              <w:rPr>
                <w:lang w:eastAsia="en-AU"/>
              </w:rPr>
              <w:t xml:space="preserve">4 </w:t>
            </w:r>
            <w:r w:rsidR="00EE27F1" w:rsidRPr="006954FE">
              <w:rPr>
                <w:lang w:eastAsia="en-AU"/>
              </w:rPr>
              <w:t>850</w:t>
            </w:r>
          </w:p>
        </w:tc>
      </w:tr>
      <w:tr w:rsidR="00EE27F1" w:rsidRPr="006954FE" w:rsidTr="00EE27F1">
        <w:trPr>
          <w:trHeight w:val="240"/>
        </w:trPr>
        <w:tc>
          <w:tcPr>
            <w:tcW w:w="4551" w:type="dxa"/>
            <w:tcBorders>
              <w:top w:val="nil"/>
              <w:left w:val="nil"/>
              <w:bottom w:val="single" w:sz="8" w:space="0" w:color="000000"/>
              <w:right w:val="nil"/>
            </w:tcBorders>
            <w:shd w:val="clear" w:color="auto" w:fill="auto"/>
            <w:noWrap/>
            <w:vAlign w:val="bottom"/>
            <w:hideMark/>
          </w:tcPr>
          <w:p w:rsidR="00EE27F1" w:rsidRPr="006954FE" w:rsidRDefault="00EE27F1" w:rsidP="00EE27F1">
            <w:pPr>
              <w:pStyle w:val="Tablehead1"/>
              <w:rPr>
                <w:lang w:eastAsia="en-AU"/>
              </w:rPr>
            </w:pPr>
            <w:r w:rsidRPr="006954FE">
              <w:rPr>
                <w:lang w:eastAsia="en-AU"/>
              </w:rPr>
              <w:t>Total</w:t>
            </w:r>
          </w:p>
        </w:tc>
        <w:tc>
          <w:tcPr>
            <w:tcW w:w="1560" w:type="dxa"/>
            <w:tcBorders>
              <w:top w:val="nil"/>
              <w:left w:val="nil"/>
              <w:bottom w:val="single" w:sz="8" w:space="0" w:color="000000"/>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73.4</w:t>
            </w:r>
          </w:p>
        </w:tc>
        <w:tc>
          <w:tcPr>
            <w:tcW w:w="1134" w:type="dxa"/>
            <w:tcBorders>
              <w:top w:val="nil"/>
              <w:left w:val="nil"/>
              <w:bottom w:val="single" w:sz="8" w:space="0" w:color="000000"/>
              <w:right w:val="nil"/>
            </w:tcBorders>
            <w:shd w:val="clear" w:color="auto" w:fill="auto"/>
            <w:noWrap/>
            <w:vAlign w:val="center"/>
            <w:hideMark/>
          </w:tcPr>
          <w:p w:rsidR="00EE27F1" w:rsidRPr="00EE27F1" w:rsidRDefault="00EE27F1" w:rsidP="00EE27F1">
            <w:pPr>
              <w:pStyle w:val="Tabletext"/>
              <w:rPr>
                <w:b/>
                <w:lang w:eastAsia="en-AU"/>
              </w:rPr>
            </w:pPr>
            <w:r w:rsidRPr="00EE27F1">
              <w:rPr>
                <w:b/>
                <w:lang w:eastAsia="en-AU"/>
              </w:rPr>
              <w:t>62.7</w:t>
            </w:r>
          </w:p>
        </w:tc>
        <w:tc>
          <w:tcPr>
            <w:tcW w:w="795" w:type="dxa"/>
            <w:tcBorders>
              <w:top w:val="nil"/>
              <w:left w:val="nil"/>
              <w:bottom w:val="single" w:sz="8" w:space="0" w:color="000000"/>
              <w:right w:val="nil"/>
            </w:tcBorders>
            <w:shd w:val="clear" w:color="auto" w:fill="auto"/>
            <w:noWrap/>
            <w:vAlign w:val="center"/>
            <w:hideMark/>
          </w:tcPr>
          <w:p w:rsidR="00EE27F1" w:rsidRPr="00EE27F1" w:rsidRDefault="007D423F" w:rsidP="00EE27F1">
            <w:pPr>
              <w:pStyle w:val="Tabletext"/>
              <w:rPr>
                <w:b/>
                <w:lang w:eastAsia="en-AU"/>
              </w:rPr>
            </w:pPr>
            <w:r>
              <w:rPr>
                <w:b/>
                <w:lang w:eastAsia="en-AU"/>
              </w:rPr>
              <w:t xml:space="preserve">322 </w:t>
            </w:r>
            <w:r w:rsidR="00EE27F1" w:rsidRPr="00EE27F1">
              <w:rPr>
                <w:b/>
                <w:lang w:eastAsia="en-AU"/>
              </w:rPr>
              <w:t>200</w:t>
            </w:r>
          </w:p>
        </w:tc>
      </w:tr>
      <w:tr w:rsidR="00EE27F1" w:rsidRPr="006954FE" w:rsidTr="00EE27F1">
        <w:trPr>
          <w:trHeight w:val="225"/>
        </w:trPr>
        <w:tc>
          <w:tcPr>
            <w:tcW w:w="4551" w:type="dxa"/>
            <w:tcBorders>
              <w:top w:val="nil"/>
              <w:left w:val="nil"/>
              <w:bottom w:val="nil"/>
              <w:right w:val="nil"/>
            </w:tcBorders>
            <w:shd w:val="clear" w:color="auto" w:fill="auto"/>
            <w:noWrap/>
            <w:vAlign w:val="bottom"/>
            <w:hideMark/>
          </w:tcPr>
          <w:p w:rsidR="00EE27F1" w:rsidRPr="006954FE" w:rsidRDefault="00EE27F1" w:rsidP="00EE27F1">
            <w:pPr>
              <w:pStyle w:val="Source"/>
              <w:rPr>
                <w:lang w:eastAsia="en-AU"/>
              </w:rPr>
            </w:pPr>
            <w:r w:rsidRPr="006954FE">
              <w:rPr>
                <w:lang w:eastAsia="en-AU"/>
              </w:rPr>
              <w:t xml:space="preserve">Notes: </w:t>
            </w:r>
          </w:p>
        </w:tc>
        <w:tc>
          <w:tcPr>
            <w:tcW w:w="1560" w:type="dxa"/>
            <w:tcBorders>
              <w:top w:val="nil"/>
              <w:left w:val="nil"/>
              <w:bottom w:val="nil"/>
              <w:right w:val="nil"/>
            </w:tcBorders>
            <w:shd w:val="clear" w:color="auto" w:fill="auto"/>
            <w:noWrap/>
            <w:vAlign w:val="bottom"/>
            <w:hideMark/>
          </w:tcPr>
          <w:p w:rsidR="00EE27F1" w:rsidRPr="006954FE" w:rsidRDefault="00EE27F1" w:rsidP="00EE27F1">
            <w:pPr>
              <w:spacing w:line="240" w:lineRule="auto"/>
              <w:rPr>
                <w:rFonts w:ascii="Arial" w:hAnsi="Arial" w:cs="Arial"/>
                <w:color w:val="000000"/>
                <w:sz w:val="16"/>
                <w:szCs w:val="16"/>
                <w:lang w:eastAsia="en-AU"/>
              </w:rPr>
            </w:pPr>
          </w:p>
        </w:tc>
        <w:tc>
          <w:tcPr>
            <w:tcW w:w="1134" w:type="dxa"/>
            <w:tcBorders>
              <w:top w:val="nil"/>
              <w:left w:val="nil"/>
              <w:bottom w:val="nil"/>
              <w:right w:val="nil"/>
            </w:tcBorders>
            <w:shd w:val="clear" w:color="auto" w:fill="auto"/>
            <w:noWrap/>
            <w:vAlign w:val="bottom"/>
            <w:hideMark/>
          </w:tcPr>
          <w:p w:rsidR="00EE27F1" w:rsidRPr="006954FE" w:rsidRDefault="00EE27F1" w:rsidP="00EE27F1">
            <w:pPr>
              <w:spacing w:line="240" w:lineRule="auto"/>
              <w:rPr>
                <w:rFonts w:ascii="Arial" w:hAnsi="Arial" w:cs="Arial"/>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EE27F1" w:rsidRPr="006954FE" w:rsidRDefault="00EE27F1" w:rsidP="00EE27F1">
            <w:pPr>
              <w:spacing w:line="240" w:lineRule="auto"/>
              <w:rPr>
                <w:rFonts w:ascii="Arial" w:hAnsi="Arial" w:cs="Arial"/>
                <w:color w:val="000000"/>
                <w:sz w:val="16"/>
                <w:szCs w:val="16"/>
                <w:lang w:eastAsia="en-AU"/>
              </w:rPr>
            </w:pPr>
          </w:p>
        </w:tc>
      </w:tr>
      <w:tr w:rsidR="00EE27F1" w:rsidRPr="006954FE" w:rsidTr="00EE27F1">
        <w:trPr>
          <w:trHeight w:val="225"/>
        </w:trPr>
        <w:tc>
          <w:tcPr>
            <w:tcW w:w="8040" w:type="dxa"/>
            <w:gridSpan w:val="4"/>
            <w:tcBorders>
              <w:top w:val="nil"/>
              <w:left w:val="nil"/>
              <w:bottom w:val="nil"/>
            </w:tcBorders>
            <w:shd w:val="clear" w:color="auto" w:fill="auto"/>
            <w:noWrap/>
            <w:vAlign w:val="bottom"/>
            <w:hideMark/>
          </w:tcPr>
          <w:p w:rsidR="00EE27F1" w:rsidRPr="006954FE" w:rsidRDefault="00EE27F1" w:rsidP="00EE27F1">
            <w:pPr>
              <w:pStyle w:val="Source"/>
              <w:rPr>
                <w:lang w:eastAsia="en-AU"/>
              </w:rPr>
            </w:pPr>
            <w:r w:rsidRPr="006954FE">
              <w:rPr>
                <w:lang w:eastAsia="en-AU"/>
              </w:rPr>
              <w:t>1. 'Match at major group' excludes those from the ACE sector and unknown intended ANZSCO.</w:t>
            </w:r>
          </w:p>
        </w:tc>
      </w:tr>
      <w:tr w:rsidR="00EE27F1" w:rsidRPr="006954FE" w:rsidTr="00EE27F1">
        <w:trPr>
          <w:trHeight w:val="225"/>
        </w:trPr>
        <w:tc>
          <w:tcPr>
            <w:tcW w:w="8040" w:type="dxa"/>
            <w:gridSpan w:val="4"/>
            <w:tcBorders>
              <w:top w:val="nil"/>
              <w:left w:val="nil"/>
              <w:bottom w:val="nil"/>
            </w:tcBorders>
            <w:shd w:val="clear" w:color="auto" w:fill="auto"/>
            <w:noWrap/>
            <w:vAlign w:val="bottom"/>
            <w:hideMark/>
          </w:tcPr>
          <w:p w:rsidR="00EE27F1" w:rsidRPr="006954FE" w:rsidRDefault="00EE27F1" w:rsidP="00EE27F1">
            <w:pPr>
              <w:pStyle w:val="Source"/>
              <w:rPr>
                <w:lang w:eastAsia="en-AU"/>
              </w:rPr>
            </w:pPr>
            <w:r w:rsidRPr="006954FE">
              <w:rPr>
                <w:lang w:eastAsia="en-AU"/>
              </w:rPr>
              <w:t>2. 'Match at sub-major group' is a subset of (1). Additionally, matching between intended and destination occupation occurs at the sub-major group level. Excludes those from the ACE sector and unknown intended ANZSCO.</w:t>
            </w:r>
          </w:p>
        </w:tc>
      </w:tr>
      <w:tr w:rsidR="00EE27F1" w:rsidRPr="006954FE" w:rsidTr="00EE27F1">
        <w:trPr>
          <w:trHeight w:val="225"/>
        </w:trPr>
        <w:tc>
          <w:tcPr>
            <w:tcW w:w="8040" w:type="dxa"/>
            <w:gridSpan w:val="4"/>
            <w:tcBorders>
              <w:top w:val="nil"/>
              <w:left w:val="nil"/>
              <w:bottom w:val="nil"/>
              <w:right w:val="nil"/>
            </w:tcBorders>
            <w:shd w:val="clear" w:color="auto" w:fill="auto"/>
            <w:noWrap/>
            <w:vAlign w:val="bottom"/>
            <w:hideMark/>
          </w:tcPr>
          <w:p w:rsidR="00EE27F1" w:rsidRPr="006954FE" w:rsidRDefault="00EE27F1" w:rsidP="00EE27F1">
            <w:pPr>
              <w:pStyle w:val="Source"/>
              <w:rPr>
                <w:i/>
                <w:iCs/>
                <w:lang w:eastAsia="en-AU"/>
              </w:rPr>
            </w:pPr>
            <w:r w:rsidRPr="006954FE">
              <w:rPr>
                <w:i/>
                <w:iCs/>
                <w:lang w:eastAsia="en-AU"/>
              </w:rPr>
              <w:t>* Relative standard error greater than 25%; estimate should be used with caution.</w:t>
            </w:r>
          </w:p>
        </w:tc>
      </w:tr>
      <w:tr w:rsidR="00EE27F1" w:rsidRPr="006954FE" w:rsidTr="00EE27F1">
        <w:trPr>
          <w:trHeight w:val="225"/>
        </w:trPr>
        <w:tc>
          <w:tcPr>
            <w:tcW w:w="7245" w:type="dxa"/>
            <w:gridSpan w:val="3"/>
            <w:tcBorders>
              <w:top w:val="nil"/>
              <w:left w:val="nil"/>
              <w:bottom w:val="nil"/>
              <w:right w:val="nil"/>
            </w:tcBorders>
            <w:shd w:val="clear" w:color="auto" w:fill="auto"/>
            <w:noWrap/>
            <w:vAlign w:val="bottom"/>
            <w:hideMark/>
          </w:tcPr>
          <w:p w:rsidR="00EE27F1" w:rsidRPr="006954FE" w:rsidRDefault="00EE27F1" w:rsidP="00EE27F1">
            <w:pPr>
              <w:pStyle w:val="Source"/>
              <w:rPr>
                <w:i/>
                <w:iCs/>
                <w:lang w:eastAsia="en-AU"/>
              </w:rPr>
            </w:pPr>
            <w:r w:rsidRPr="006954FE">
              <w:rPr>
                <w:i/>
                <w:iCs/>
                <w:lang w:eastAsia="en-AU"/>
              </w:rPr>
              <w:t>** Fewer than 5 respondents in cell.</w:t>
            </w:r>
          </w:p>
        </w:tc>
        <w:tc>
          <w:tcPr>
            <w:tcW w:w="795" w:type="dxa"/>
            <w:tcBorders>
              <w:top w:val="nil"/>
              <w:left w:val="nil"/>
              <w:bottom w:val="nil"/>
              <w:right w:val="nil"/>
            </w:tcBorders>
            <w:shd w:val="clear" w:color="auto" w:fill="auto"/>
            <w:noWrap/>
            <w:vAlign w:val="bottom"/>
            <w:hideMark/>
          </w:tcPr>
          <w:p w:rsidR="00EE27F1" w:rsidRPr="006954FE" w:rsidRDefault="00EE27F1" w:rsidP="00EE27F1">
            <w:pPr>
              <w:spacing w:line="240" w:lineRule="auto"/>
              <w:rPr>
                <w:rFonts w:ascii="Arial" w:hAnsi="Arial" w:cs="Arial"/>
                <w:i/>
                <w:iCs/>
                <w:color w:val="000000"/>
                <w:sz w:val="16"/>
                <w:szCs w:val="16"/>
                <w:lang w:eastAsia="en-AU"/>
              </w:rPr>
            </w:pPr>
          </w:p>
        </w:tc>
      </w:tr>
    </w:tbl>
    <w:p w:rsidR="00EE27F1" w:rsidRDefault="00A327BC" w:rsidP="00185CF7">
      <w:pPr>
        <w:pStyle w:val="tabletitle"/>
      </w:pPr>
      <w:bookmarkStart w:id="18" w:name="_Toc360178947"/>
      <w:bookmarkStart w:id="19" w:name="_Toc363039266"/>
      <w:r>
        <w:t xml:space="preserve">Table </w:t>
      </w:r>
      <w:r w:rsidR="00202CCA">
        <w:t>4</w:t>
      </w:r>
      <w:r>
        <w:t xml:space="preserve"> Employment status, skill level and occupational match by intended occupation, graduates</w:t>
      </w:r>
      <w:bookmarkEnd w:id="18"/>
      <w:bookmarkEnd w:id="19"/>
    </w:p>
    <w:tbl>
      <w:tblPr>
        <w:tblW w:w="9421" w:type="dxa"/>
        <w:tblInd w:w="93" w:type="dxa"/>
        <w:tblLook w:val="04A0"/>
      </w:tblPr>
      <w:tblGrid>
        <w:gridCol w:w="2992"/>
        <w:gridCol w:w="1134"/>
        <w:gridCol w:w="1134"/>
        <w:gridCol w:w="992"/>
        <w:gridCol w:w="1134"/>
        <w:gridCol w:w="1076"/>
        <w:gridCol w:w="959"/>
      </w:tblGrid>
      <w:tr w:rsidR="00185CF7" w:rsidRPr="00A819A9" w:rsidTr="00817085">
        <w:trPr>
          <w:trHeight w:val="510"/>
        </w:trPr>
        <w:tc>
          <w:tcPr>
            <w:tcW w:w="2992" w:type="dxa"/>
            <w:tcBorders>
              <w:top w:val="single" w:sz="4" w:space="0" w:color="auto"/>
              <w:left w:val="nil"/>
              <w:bottom w:val="nil"/>
              <w:right w:val="nil"/>
            </w:tcBorders>
            <w:shd w:val="clear" w:color="auto" w:fill="auto"/>
            <w:noWrap/>
            <w:hideMark/>
          </w:tcPr>
          <w:p w:rsidR="00185CF7" w:rsidRPr="00A819A9" w:rsidRDefault="00185CF7" w:rsidP="00185CF7">
            <w:pPr>
              <w:pStyle w:val="Tablehead1"/>
              <w:rPr>
                <w:lang w:eastAsia="en-AU"/>
              </w:rPr>
            </w:pPr>
            <w:r w:rsidRPr="00A819A9">
              <w:rPr>
                <w:lang w:eastAsia="en-AU"/>
              </w:rPr>
              <w:t>Intended occupation of training activity</w:t>
            </w:r>
          </w:p>
        </w:tc>
        <w:tc>
          <w:tcPr>
            <w:tcW w:w="1134" w:type="dxa"/>
            <w:tcBorders>
              <w:top w:val="single" w:sz="4" w:space="0" w:color="auto"/>
              <w:left w:val="nil"/>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3260" w:type="dxa"/>
            <w:gridSpan w:val="3"/>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r w:rsidRPr="00A819A9">
              <w:rPr>
                <w:lang w:eastAsia="en-AU"/>
              </w:rPr>
              <w:t>Not employed in intended occupation</w:t>
            </w:r>
          </w:p>
        </w:tc>
        <w:tc>
          <w:tcPr>
            <w:tcW w:w="1076" w:type="dxa"/>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185CF7" w:rsidRPr="00A819A9" w:rsidRDefault="00185CF7" w:rsidP="00185CF7">
            <w:pPr>
              <w:pStyle w:val="Tablehead1"/>
              <w:rPr>
                <w:lang w:eastAsia="en-AU"/>
              </w:rPr>
            </w:pPr>
            <w:r w:rsidRPr="00A819A9">
              <w:rPr>
                <w:lang w:eastAsia="en-AU"/>
              </w:rPr>
              <w:t>N</w:t>
            </w:r>
          </w:p>
        </w:tc>
      </w:tr>
      <w:tr w:rsidR="00185CF7" w:rsidRPr="00A819A9" w:rsidTr="00817085">
        <w:trPr>
          <w:trHeight w:val="900"/>
        </w:trPr>
        <w:tc>
          <w:tcPr>
            <w:tcW w:w="2992" w:type="dxa"/>
            <w:tcBorders>
              <w:top w:val="nil"/>
              <w:left w:val="nil"/>
              <w:bottom w:val="nil"/>
              <w:right w:val="nil"/>
            </w:tcBorders>
            <w:shd w:val="clear" w:color="auto" w:fill="auto"/>
            <w:noWrap/>
            <w:hideMark/>
          </w:tcPr>
          <w:p w:rsidR="00185CF7" w:rsidRPr="00A819A9" w:rsidRDefault="00185CF7" w:rsidP="00185CF7">
            <w:pPr>
              <w:spacing w:line="240" w:lineRule="auto"/>
              <w:rPr>
                <w:rFonts w:ascii="Arial" w:hAnsi="Arial" w:cs="Arial"/>
                <w:color w:val="000000"/>
                <w:sz w:val="16"/>
                <w:szCs w:val="16"/>
                <w:lang w:eastAsia="en-AU"/>
              </w:rPr>
            </w:pPr>
          </w:p>
        </w:tc>
        <w:tc>
          <w:tcPr>
            <w:tcW w:w="1134"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in intended occupation</w:t>
            </w:r>
          </w:p>
        </w:tc>
        <w:tc>
          <w:tcPr>
            <w:tcW w:w="1134" w:type="dxa"/>
            <w:tcBorders>
              <w:top w:val="nil"/>
              <w:left w:val="dotted" w:sz="4" w:space="0" w:color="auto"/>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at unknown skill level</w:t>
            </w:r>
            <w:r w:rsidRPr="00A819A9">
              <w:rPr>
                <w:vertAlign w:val="superscript"/>
                <w:lang w:eastAsia="en-AU"/>
              </w:rPr>
              <w:t>(a)</w:t>
            </w:r>
          </w:p>
        </w:tc>
        <w:tc>
          <w:tcPr>
            <w:tcW w:w="1076"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185CF7" w:rsidRPr="00A819A9" w:rsidRDefault="00185CF7" w:rsidP="00185CF7">
            <w:pPr>
              <w:pStyle w:val="Tablehead2"/>
              <w:rPr>
                <w:lang w:eastAsia="en-AU"/>
              </w:rPr>
            </w:pPr>
            <w:r w:rsidRPr="00A819A9">
              <w:rPr>
                <w:lang w:eastAsia="en-AU"/>
              </w:rPr>
              <w:t> </w:t>
            </w:r>
          </w:p>
        </w:tc>
      </w:tr>
      <w:tr w:rsidR="00185CF7" w:rsidRPr="00A819A9" w:rsidTr="00817085">
        <w:trPr>
          <w:trHeight w:val="240"/>
        </w:trPr>
        <w:tc>
          <w:tcPr>
            <w:tcW w:w="2992" w:type="dxa"/>
            <w:tcBorders>
              <w:top w:val="nil"/>
              <w:left w:val="nil"/>
              <w:bottom w:val="single" w:sz="8" w:space="0" w:color="auto"/>
              <w:right w:val="nil"/>
            </w:tcBorders>
            <w:shd w:val="clear" w:color="auto" w:fill="auto"/>
            <w:noWrap/>
            <w:hideMark/>
          </w:tcPr>
          <w:p w:rsidR="00185CF7" w:rsidRPr="00A819A9" w:rsidRDefault="00185CF7" w:rsidP="00185CF7">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134"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134" w:type="dxa"/>
            <w:tcBorders>
              <w:top w:val="nil"/>
              <w:left w:val="dotted" w:sz="4" w:space="0" w:color="auto"/>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076"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185CF7" w:rsidRPr="00A819A9" w:rsidRDefault="00185CF7" w:rsidP="00185CF7">
            <w:pPr>
              <w:spacing w:line="240" w:lineRule="auto"/>
              <w:jc w:val="center"/>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r>
      <w:tr w:rsidR="00185CF7" w:rsidRPr="00A819A9" w:rsidTr="00185CF7">
        <w:trPr>
          <w:trHeight w:val="225"/>
        </w:trPr>
        <w:tc>
          <w:tcPr>
            <w:tcW w:w="2992"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Managers</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17.7</w:t>
            </w:r>
          </w:p>
        </w:tc>
        <w:tc>
          <w:tcPr>
            <w:tcW w:w="1134"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16.4</w:t>
            </w:r>
          </w:p>
        </w:tc>
        <w:tc>
          <w:tcPr>
            <w:tcW w:w="992"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64.2</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0.0</w:t>
            </w:r>
          </w:p>
        </w:tc>
        <w:tc>
          <w:tcPr>
            <w:tcW w:w="1076"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1.7</w:t>
            </w:r>
          </w:p>
        </w:tc>
        <w:tc>
          <w:tcPr>
            <w:tcW w:w="959" w:type="dxa"/>
            <w:tcBorders>
              <w:top w:val="nil"/>
              <w:left w:val="dotted" w:sz="4" w:space="0" w:color="auto"/>
              <w:bottom w:val="nil"/>
            </w:tcBorders>
            <w:shd w:val="clear" w:color="auto" w:fill="auto"/>
            <w:noWrap/>
            <w:vAlign w:val="bottom"/>
            <w:hideMark/>
          </w:tcPr>
          <w:p w:rsidR="00185CF7" w:rsidRPr="00A819A9" w:rsidRDefault="00185CF7" w:rsidP="00185CF7">
            <w:pPr>
              <w:pStyle w:val="Tabletext"/>
              <w:rPr>
                <w:lang w:eastAsia="en-AU"/>
              </w:rPr>
            </w:pPr>
            <w:r>
              <w:rPr>
                <w:lang w:eastAsia="en-AU"/>
              </w:rPr>
              <w:t xml:space="preserve">87 </w:t>
            </w:r>
            <w:r w:rsidRPr="00A819A9">
              <w:rPr>
                <w:lang w:eastAsia="en-AU"/>
              </w:rPr>
              <w:t>740</w:t>
            </w:r>
          </w:p>
        </w:tc>
      </w:tr>
      <w:tr w:rsidR="00185CF7" w:rsidRPr="00A819A9" w:rsidTr="00185CF7">
        <w:trPr>
          <w:trHeight w:val="225"/>
        </w:trPr>
        <w:tc>
          <w:tcPr>
            <w:tcW w:w="2992"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Professionals</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40.8</w:t>
            </w:r>
          </w:p>
        </w:tc>
        <w:tc>
          <w:tcPr>
            <w:tcW w:w="1134"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7.1</w:t>
            </w:r>
          </w:p>
        </w:tc>
        <w:tc>
          <w:tcPr>
            <w:tcW w:w="992"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50.4</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0.0</w:t>
            </w:r>
          </w:p>
        </w:tc>
        <w:tc>
          <w:tcPr>
            <w:tcW w:w="1076"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1.6</w:t>
            </w:r>
          </w:p>
        </w:tc>
        <w:tc>
          <w:tcPr>
            <w:tcW w:w="959" w:type="dxa"/>
            <w:tcBorders>
              <w:top w:val="nil"/>
              <w:left w:val="dotted" w:sz="4" w:space="0" w:color="auto"/>
              <w:bottom w:val="nil"/>
            </w:tcBorders>
            <w:shd w:val="clear" w:color="auto" w:fill="auto"/>
            <w:noWrap/>
            <w:vAlign w:val="bottom"/>
            <w:hideMark/>
          </w:tcPr>
          <w:p w:rsidR="00185CF7" w:rsidRPr="00A819A9" w:rsidRDefault="00185CF7" w:rsidP="00185CF7">
            <w:pPr>
              <w:pStyle w:val="Tabletext"/>
              <w:rPr>
                <w:lang w:eastAsia="en-AU"/>
              </w:rPr>
            </w:pPr>
            <w:r>
              <w:rPr>
                <w:lang w:eastAsia="en-AU"/>
              </w:rPr>
              <w:t xml:space="preserve">79 </w:t>
            </w:r>
            <w:r w:rsidRPr="00A819A9">
              <w:rPr>
                <w:lang w:eastAsia="en-AU"/>
              </w:rPr>
              <w:t>630</w:t>
            </w:r>
          </w:p>
        </w:tc>
      </w:tr>
      <w:tr w:rsidR="00185CF7" w:rsidRPr="00A819A9" w:rsidTr="00185CF7">
        <w:trPr>
          <w:trHeight w:val="225"/>
        </w:trPr>
        <w:tc>
          <w:tcPr>
            <w:tcW w:w="2992"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Technicians and trades workers</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72.4</w:t>
            </w:r>
          </w:p>
        </w:tc>
        <w:tc>
          <w:tcPr>
            <w:tcW w:w="1134"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9.9</w:t>
            </w:r>
          </w:p>
        </w:tc>
        <w:tc>
          <w:tcPr>
            <w:tcW w:w="992"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16.0</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0.0</w:t>
            </w:r>
          </w:p>
        </w:tc>
        <w:tc>
          <w:tcPr>
            <w:tcW w:w="1076"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1.7</w:t>
            </w:r>
          </w:p>
        </w:tc>
        <w:tc>
          <w:tcPr>
            <w:tcW w:w="959" w:type="dxa"/>
            <w:tcBorders>
              <w:top w:val="nil"/>
              <w:left w:val="dotted" w:sz="4" w:space="0" w:color="auto"/>
              <w:bottom w:val="nil"/>
            </w:tcBorders>
            <w:shd w:val="clear" w:color="auto" w:fill="auto"/>
            <w:noWrap/>
            <w:vAlign w:val="bottom"/>
            <w:hideMark/>
          </w:tcPr>
          <w:p w:rsidR="00185CF7" w:rsidRPr="00A819A9" w:rsidRDefault="00185CF7" w:rsidP="00185CF7">
            <w:pPr>
              <w:pStyle w:val="Tabletext"/>
              <w:rPr>
                <w:lang w:eastAsia="en-AU"/>
              </w:rPr>
            </w:pPr>
            <w:r>
              <w:rPr>
                <w:lang w:eastAsia="en-AU"/>
              </w:rPr>
              <w:t xml:space="preserve">239 </w:t>
            </w:r>
            <w:r w:rsidRPr="00A819A9">
              <w:rPr>
                <w:lang w:eastAsia="en-AU"/>
              </w:rPr>
              <w:t>600</w:t>
            </w:r>
          </w:p>
        </w:tc>
      </w:tr>
      <w:tr w:rsidR="00185CF7" w:rsidRPr="00A819A9" w:rsidTr="00185CF7">
        <w:trPr>
          <w:trHeight w:val="225"/>
        </w:trPr>
        <w:tc>
          <w:tcPr>
            <w:tcW w:w="2992"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Community and personal service workers</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65.5</w:t>
            </w:r>
          </w:p>
        </w:tc>
        <w:tc>
          <w:tcPr>
            <w:tcW w:w="1134"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18.4</w:t>
            </w:r>
          </w:p>
        </w:tc>
        <w:tc>
          <w:tcPr>
            <w:tcW w:w="992"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14.2</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0.0</w:t>
            </w:r>
          </w:p>
        </w:tc>
        <w:tc>
          <w:tcPr>
            <w:tcW w:w="1076"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1.9</w:t>
            </w:r>
          </w:p>
        </w:tc>
        <w:tc>
          <w:tcPr>
            <w:tcW w:w="959" w:type="dxa"/>
            <w:tcBorders>
              <w:top w:val="nil"/>
              <w:left w:val="dotted" w:sz="4" w:space="0" w:color="auto"/>
              <w:bottom w:val="nil"/>
            </w:tcBorders>
            <w:shd w:val="clear" w:color="auto" w:fill="auto"/>
            <w:noWrap/>
            <w:vAlign w:val="bottom"/>
            <w:hideMark/>
          </w:tcPr>
          <w:p w:rsidR="00185CF7" w:rsidRPr="00A819A9" w:rsidRDefault="00185CF7" w:rsidP="00185CF7">
            <w:pPr>
              <w:pStyle w:val="Tabletext"/>
              <w:rPr>
                <w:lang w:eastAsia="en-AU"/>
              </w:rPr>
            </w:pPr>
            <w:r>
              <w:rPr>
                <w:lang w:eastAsia="en-AU"/>
              </w:rPr>
              <w:t xml:space="preserve">208 </w:t>
            </w:r>
            <w:r w:rsidRPr="00A819A9">
              <w:rPr>
                <w:lang w:eastAsia="en-AU"/>
              </w:rPr>
              <w:t>360</w:t>
            </w:r>
          </w:p>
        </w:tc>
      </w:tr>
      <w:tr w:rsidR="00185CF7" w:rsidRPr="00A819A9" w:rsidTr="00185CF7">
        <w:trPr>
          <w:trHeight w:val="225"/>
        </w:trPr>
        <w:tc>
          <w:tcPr>
            <w:tcW w:w="2992"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Clerical and administrative workers</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48.1</w:t>
            </w:r>
          </w:p>
        </w:tc>
        <w:tc>
          <w:tcPr>
            <w:tcW w:w="1134"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30.5</w:t>
            </w:r>
          </w:p>
        </w:tc>
        <w:tc>
          <w:tcPr>
            <w:tcW w:w="992"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19.3</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w:t>
            </w:r>
          </w:p>
        </w:tc>
        <w:tc>
          <w:tcPr>
            <w:tcW w:w="1076"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2.1</w:t>
            </w:r>
          </w:p>
        </w:tc>
        <w:tc>
          <w:tcPr>
            <w:tcW w:w="959" w:type="dxa"/>
            <w:tcBorders>
              <w:top w:val="nil"/>
              <w:left w:val="dotted" w:sz="4" w:space="0" w:color="auto"/>
              <w:bottom w:val="nil"/>
            </w:tcBorders>
            <w:shd w:val="clear" w:color="auto" w:fill="auto"/>
            <w:noWrap/>
            <w:vAlign w:val="bottom"/>
            <w:hideMark/>
          </w:tcPr>
          <w:p w:rsidR="00185CF7" w:rsidRPr="00A819A9" w:rsidRDefault="00185CF7" w:rsidP="00185CF7">
            <w:pPr>
              <w:pStyle w:val="Tabletext"/>
              <w:rPr>
                <w:lang w:eastAsia="en-AU"/>
              </w:rPr>
            </w:pPr>
            <w:r>
              <w:rPr>
                <w:lang w:eastAsia="en-AU"/>
              </w:rPr>
              <w:t xml:space="preserve">152 </w:t>
            </w:r>
            <w:r w:rsidRPr="00A819A9">
              <w:rPr>
                <w:lang w:eastAsia="en-AU"/>
              </w:rPr>
              <w:t>910</w:t>
            </w:r>
          </w:p>
        </w:tc>
      </w:tr>
      <w:tr w:rsidR="00185CF7" w:rsidRPr="00A819A9" w:rsidTr="00185CF7">
        <w:trPr>
          <w:trHeight w:val="225"/>
        </w:trPr>
        <w:tc>
          <w:tcPr>
            <w:tcW w:w="2992"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Sales workers</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52.1</w:t>
            </w:r>
          </w:p>
        </w:tc>
        <w:tc>
          <w:tcPr>
            <w:tcW w:w="1134"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42.7</w:t>
            </w:r>
          </w:p>
        </w:tc>
        <w:tc>
          <w:tcPr>
            <w:tcW w:w="992"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3.2</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0.0</w:t>
            </w:r>
          </w:p>
        </w:tc>
        <w:tc>
          <w:tcPr>
            <w:tcW w:w="1076"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2.0</w:t>
            </w:r>
          </w:p>
        </w:tc>
        <w:tc>
          <w:tcPr>
            <w:tcW w:w="959" w:type="dxa"/>
            <w:tcBorders>
              <w:top w:val="nil"/>
              <w:left w:val="dotted" w:sz="4" w:space="0" w:color="auto"/>
              <w:bottom w:val="nil"/>
            </w:tcBorders>
            <w:shd w:val="clear" w:color="auto" w:fill="auto"/>
            <w:noWrap/>
            <w:vAlign w:val="bottom"/>
            <w:hideMark/>
          </w:tcPr>
          <w:p w:rsidR="00185CF7" w:rsidRPr="00A819A9" w:rsidRDefault="00185CF7" w:rsidP="00185CF7">
            <w:pPr>
              <w:pStyle w:val="Tabletext"/>
              <w:rPr>
                <w:lang w:eastAsia="en-AU"/>
              </w:rPr>
            </w:pPr>
            <w:r>
              <w:rPr>
                <w:lang w:eastAsia="en-AU"/>
              </w:rPr>
              <w:t xml:space="preserve">60 </w:t>
            </w:r>
            <w:r w:rsidRPr="00A819A9">
              <w:rPr>
                <w:lang w:eastAsia="en-AU"/>
              </w:rPr>
              <w:t>260</w:t>
            </w:r>
          </w:p>
        </w:tc>
      </w:tr>
      <w:tr w:rsidR="00185CF7" w:rsidRPr="00A819A9" w:rsidTr="00185CF7">
        <w:trPr>
          <w:trHeight w:val="225"/>
        </w:trPr>
        <w:tc>
          <w:tcPr>
            <w:tcW w:w="2992"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Machinery operators and drivers</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48.4</w:t>
            </w:r>
          </w:p>
        </w:tc>
        <w:tc>
          <w:tcPr>
            <w:tcW w:w="1134"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26.3</w:t>
            </w:r>
          </w:p>
        </w:tc>
        <w:tc>
          <w:tcPr>
            <w:tcW w:w="992"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23.4</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0.0</w:t>
            </w:r>
          </w:p>
        </w:tc>
        <w:tc>
          <w:tcPr>
            <w:tcW w:w="1076"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1.9</w:t>
            </w:r>
          </w:p>
        </w:tc>
        <w:tc>
          <w:tcPr>
            <w:tcW w:w="959" w:type="dxa"/>
            <w:tcBorders>
              <w:top w:val="nil"/>
              <w:left w:val="dotted" w:sz="4" w:space="0" w:color="auto"/>
              <w:bottom w:val="nil"/>
            </w:tcBorders>
            <w:shd w:val="clear" w:color="auto" w:fill="auto"/>
            <w:noWrap/>
            <w:vAlign w:val="bottom"/>
            <w:hideMark/>
          </w:tcPr>
          <w:p w:rsidR="00185CF7" w:rsidRPr="00A819A9" w:rsidRDefault="00185CF7" w:rsidP="00185CF7">
            <w:pPr>
              <w:pStyle w:val="Tabletext"/>
              <w:rPr>
                <w:lang w:eastAsia="en-AU"/>
              </w:rPr>
            </w:pPr>
            <w:r>
              <w:rPr>
                <w:lang w:eastAsia="en-AU"/>
              </w:rPr>
              <w:t xml:space="preserve">25 </w:t>
            </w:r>
            <w:r w:rsidRPr="00A819A9">
              <w:rPr>
                <w:lang w:eastAsia="en-AU"/>
              </w:rPr>
              <w:t>760</w:t>
            </w:r>
          </w:p>
        </w:tc>
      </w:tr>
      <w:tr w:rsidR="00185CF7" w:rsidRPr="00A819A9" w:rsidTr="00185CF7">
        <w:trPr>
          <w:trHeight w:val="225"/>
        </w:trPr>
        <w:tc>
          <w:tcPr>
            <w:tcW w:w="2992"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Labourers</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38.6</w:t>
            </w:r>
          </w:p>
        </w:tc>
        <w:tc>
          <w:tcPr>
            <w:tcW w:w="1134"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58.8</w:t>
            </w:r>
          </w:p>
        </w:tc>
        <w:tc>
          <w:tcPr>
            <w:tcW w:w="992"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0.4*</w:t>
            </w:r>
          </w:p>
        </w:tc>
        <w:tc>
          <w:tcPr>
            <w:tcW w:w="1134" w:type="dxa"/>
            <w:tcBorders>
              <w:top w:val="nil"/>
              <w:left w:val="nil"/>
              <w:bottom w:val="nil"/>
              <w:right w:val="dotted" w:sz="4" w:space="0" w:color="auto"/>
            </w:tcBorders>
            <w:shd w:val="clear" w:color="auto" w:fill="auto"/>
            <w:noWrap/>
            <w:vAlign w:val="bottom"/>
            <w:hideMark/>
          </w:tcPr>
          <w:p w:rsidR="00185CF7" w:rsidRPr="00A819A9" w:rsidRDefault="00185CF7" w:rsidP="00185CF7">
            <w:pPr>
              <w:pStyle w:val="Tabletext"/>
              <w:rPr>
                <w:lang w:eastAsia="en-AU"/>
              </w:rPr>
            </w:pPr>
            <w:r w:rsidRPr="00A819A9">
              <w:rPr>
                <w:lang w:eastAsia="en-AU"/>
              </w:rPr>
              <w:t>0.0</w:t>
            </w:r>
          </w:p>
        </w:tc>
        <w:tc>
          <w:tcPr>
            <w:tcW w:w="1076" w:type="dxa"/>
            <w:tcBorders>
              <w:top w:val="nil"/>
              <w:left w:val="nil"/>
              <w:bottom w:val="nil"/>
              <w:right w:val="nil"/>
            </w:tcBorders>
            <w:shd w:val="clear" w:color="auto" w:fill="auto"/>
            <w:noWrap/>
            <w:vAlign w:val="bottom"/>
            <w:hideMark/>
          </w:tcPr>
          <w:p w:rsidR="00185CF7" w:rsidRPr="00A819A9" w:rsidRDefault="00185CF7" w:rsidP="00185CF7">
            <w:pPr>
              <w:pStyle w:val="Tabletext"/>
              <w:rPr>
                <w:lang w:eastAsia="en-AU"/>
              </w:rPr>
            </w:pPr>
            <w:r w:rsidRPr="00A819A9">
              <w:rPr>
                <w:lang w:eastAsia="en-AU"/>
              </w:rPr>
              <w:t>2.2</w:t>
            </w:r>
          </w:p>
        </w:tc>
        <w:tc>
          <w:tcPr>
            <w:tcW w:w="959" w:type="dxa"/>
            <w:tcBorders>
              <w:top w:val="nil"/>
              <w:left w:val="dotted" w:sz="4" w:space="0" w:color="auto"/>
              <w:bottom w:val="nil"/>
            </w:tcBorders>
            <w:shd w:val="clear" w:color="auto" w:fill="auto"/>
            <w:noWrap/>
            <w:vAlign w:val="bottom"/>
            <w:hideMark/>
          </w:tcPr>
          <w:p w:rsidR="00185CF7" w:rsidRPr="00A819A9" w:rsidRDefault="00185CF7" w:rsidP="00185CF7">
            <w:pPr>
              <w:pStyle w:val="Tabletext"/>
              <w:rPr>
                <w:lang w:eastAsia="en-AU"/>
              </w:rPr>
            </w:pPr>
            <w:r>
              <w:rPr>
                <w:lang w:eastAsia="en-AU"/>
              </w:rPr>
              <w:t xml:space="preserve">53 </w:t>
            </w:r>
            <w:r w:rsidRPr="00A819A9">
              <w:rPr>
                <w:lang w:eastAsia="en-AU"/>
              </w:rPr>
              <w:t>410</w:t>
            </w:r>
          </w:p>
        </w:tc>
      </w:tr>
      <w:tr w:rsidR="00185CF7" w:rsidRPr="00A819A9" w:rsidTr="00185CF7">
        <w:trPr>
          <w:trHeight w:val="240"/>
        </w:trPr>
        <w:tc>
          <w:tcPr>
            <w:tcW w:w="2992" w:type="dxa"/>
            <w:tcBorders>
              <w:top w:val="nil"/>
              <w:left w:val="nil"/>
              <w:bottom w:val="single" w:sz="8" w:space="0" w:color="auto"/>
              <w:right w:val="nil"/>
            </w:tcBorders>
            <w:shd w:val="clear" w:color="auto" w:fill="auto"/>
            <w:noWrap/>
            <w:vAlign w:val="bottom"/>
            <w:hideMark/>
          </w:tcPr>
          <w:p w:rsidR="00185CF7" w:rsidRPr="00A819A9" w:rsidRDefault="00185CF7" w:rsidP="00185CF7">
            <w:pPr>
              <w:pStyle w:val="Tablehead1"/>
              <w:rPr>
                <w:lang w:eastAsia="en-AU"/>
              </w:rPr>
            </w:pPr>
            <w:r w:rsidRPr="00A819A9">
              <w:rPr>
                <w:lang w:eastAsia="en-AU"/>
              </w:rPr>
              <w:t>Total</w:t>
            </w:r>
          </w:p>
        </w:tc>
        <w:tc>
          <w:tcPr>
            <w:tcW w:w="1134" w:type="dxa"/>
            <w:tcBorders>
              <w:top w:val="nil"/>
              <w:left w:val="nil"/>
              <w:bottom w:val="single" w:sz="8" w:space="0" w:color="auto"/>
              <w:right w:val="dotted" w:sz="4" w:space="0" w:color="auto"/>
            </w:tcBorders>
            <w:shd w:val="clear" w:color="auto" w:fill="auto"/>
            <w:noWrap/>
            <w:vAlign w:val="bottom"/>
            <w:hideMark/>
          </w:tcPr>
          <w:p w:rsidR="00185CF7" w:rsidRPr="00A819A9" w:rsidRDefault="00185CF7" w:rsidP="00185CF7">
            <w:pPr>
              <w:pStyle w:val="Tabletext"/>
              <w:rPr>
                <w:b/>
                <w:bCs/>
                <w:lang w:eastAsia="en-AU"/>
              </w:rPr>
            </w:pPr>
            <w:r w:rsidRPr="00A819A9">
              <w:rPr>
                <w:b/>
                <w:bCs/>
                <w:lang w:eastAsia="en-AU"/>
              </w:rPr>
              <w:t>54.6</w:t>
            </w:r>
          </w:p>
        </w:tc>
        <w:tc>
          <w:tcPr>
            <w:tcW w:w="1134" w:type="dxa"/>
            <w:tcBorders>
              <w:top w:val="nil"/>
              <w:left w:val="nil"/>
              <w:bottom w:val="single" w:sz="8" w:space="0" w:color="auto"/>
              <w:right w:val="nil"/>
            </w:tcBorders>
            <w:shd w:val="clear" w:color="auto" w:fill="auto"/>
            <w:noWrap/>
            <w:vAlign w:val="bottom"/>
            <w:hideMark/>
          </w:tcPr>
          <w:p w:rsidR="00185CF7" w:rsidRPr="00A819A9" w:rsidRDefault="00185CF7" w:rsidP="00185CF7">
            <w:pPr>
              <w:pStyle w:val="Tabletext"/>
              <w:rPr>
                <w:b/>
                <w:bCs/>
                <w:lang w:eastAsia="en-AU"/>
              </w:rPr>
            </w:pPr>
            <w:r w:rsidRPr="00A819A9">
              <w:rPr>
                <w:b/>
                <w:bCs/>
                <w:lang w:eastAsia="en-AU"/>
              </w:rPr>
              <w:t>21.2</w:t>
            </w:r>
          </w:p>
        </w:tc>
        <w:tc>
          <w:tcPr>
            <w:tcW w:w="992" w:type="dxa"/>
            <w:tcBorders>
              <w:top w:val="nil"/>
              <w:left w:val="nil"/>
              <w:bottom w:val="single" w:sz="8" w:space="0" w:color="auto"/>
              <w:right w:val="nil"/>
            </w:tcBorders>
            <w:shd w:val="clear" w:color="auto" w:fill="auto"/>
            <w:noWrap/>
            <w:vAlign w:val="bottom"/>
            <w:hideMark/>
          </w:tcPr>
          <w:p w:rsidR="00185CF7" w:rsidRPr="00A819A9" w:rsidRDefault="00185CF7" w:rsidP="00185CF7">
            <w:pPr>
              <w:pStyle w:val="Tabletext"/>
              <w:rPr>
                <w:b/>
                <w:bCs/>
                <w:lang w:eastAsia="en-AU"/>
              </w:rPr>
            </w:pPr>
            <w:r w:rsidRPr="00A819A9">
              <w:rPr>
                <w:b/>
                <w:bCs/>
                <w:lang w:eastAsia="en-AU"/>
              </w:rPr>
              <w:t>22.3</w:t>
            </w:r>
          </w:p>
        </w:tc>
        <w:tc>
          <w:tcPr>
            <w:tcW w:w="1134" w:type="dxa"/>
            <w:tcBorders>
              <w:top w:val="nil"/>
              <w:left w:val="nil"/>
              <w:bottom w:val="single" w:sz="8" w:space="0" w:color="auto"/>
              <w:right w:val="dotted" w:sz="4" w:space="0" w:color="auto"/>
            </w:tcBorders>
            <w:shd w:val="clear" w:color="auto" w:fill="auto"/>
            <w:noWrap/>
            <w:vAlign w:val="bottom"/>
            <w:hideMark/>
          </w:tcPr>
          <w:p w:rsidR="00185CF7" w:rsidRPr="00A819A9" w:rsidRDefault="00185CF7" w:rsidP="00185CF7">
            <w:pPr>
              <w:pStyle w:val="Tabletext"/>
              <w:rPr>
                <w:b/>
                <w:bCs/>
                <w:lang w:eastAsia="en-AU"/>
              </w:rPr>
            </w:pPr>
            <w:r w:rsidRPr="00A819A9">
              <w:rPr>
                <w:b/>
                <w:bCs/>
                <w:lang w:eastAsia="en-AU"/>
              </w:rPr>
              <w:t>**</w:t>
            </w:r>
          </w:p>
        </w:tc>
        <w:tc>
          <w:tcPr>
            <w:tcW w:w="1076" w:type="dxa"/>
            <w:tcBorders>
              <w:top w:val="nil"/>
              <w:left w:val="nil"/>
              <w:bottom w:val="single" w:sz="8" w:space="0" w:color="auto"/>
              <w:right w:val="nil"/>
            </w:tcBorders>
            <w:shd w:val="clear" w:color="auto" w:fill="auto"/>
            <w:noWrap/>
            <w:vAlign w:val="bottom"/>
            <w:hideMark/>
          </w:tcPr>
          <w:p w:rsidR="00185CF7" w:rsidRPr="00A819A9" w:rsidRDefault="00185CF7" w:rsidP="00185CF7">
            <w:pPr>
              <w:pStyle w:val="Tabletext"/>
              <w:rPr>
                <w:b/>
                <w:bCs/>
                <w:lang w:eastAsia="en-AU"/>
              </w:rPr>
            </w:pPr>
            <w:r w:rsidRPr="00A819A9">
              <w:rPr>
                <w:b/>
                <w:bCs/>
                <w:lang w:eastAsia="en-AU"/>
              </w:rPr>
              <w:t>1.9</w:t>
            </w:r>
          </w:p>
        </w:tc>
        <w:tc>
          <w:tcPr>
            <w:tcW w:w="959" w:type="dxa"/>
            <w:tcBorders>
              <w:top w:val="nil"/>
              <w:left w:val="dotted" w:sz="4" w:space="0" w:color="auto"/>
              <w:bottom w:val="single" w:sz="8" w:space="0" w:color="auto"/>
            </w:tcBorders>
            <w:shd w:val="clear" w:color="auto" w:fill="auto"/>
            <w:noWrap/>
            <w:vAlign w:val="bottom"/>
            <w:hideMark/>
          </w:tcPr>
          <w:p w:rsidR="00185CF7" w:rsidRPr="00A819A9" w:rsidRDefault="00185CF7" w:rsidP="00185CF7">
            <w:pPr>
              <w:pStyle w:val="Tabletext"/>
              <w:rPr>
                <w:b/>
                <w:bCs/>
                <w:lang w:eastAsia="en-AU"/>
              </w:rPr>
            </w:pPr>
            <w:r>
              <w:rPr>
                <w:b/>
                <w:bCs/>
                <w:lang w:eastAsia="en-AU"/>
              </w:rPr>
              <w:t xml:space="preserve">907 </w:t>
            </w:r>
            <w:r w:rsidRPr="00A819A9">
              <w:rPr>
                <w:b/>
                <w:bCs/>
                <w:lang w:eastAsia="en-AU"/>
              </w:rPr>
              <w:t>660</w:t>
            </w:r>
          </w:p>
        </w:tc>
      </w:tr>
      <w:tr w:rsidR="00185CF7" w:rsidRPr="00A819A9" w:rsidTr="00185CF7">
        <w:trPr>
          <w:trHeight w:val="285"/>
        </w:trPr>
        <w:tc>
          <w:tcPr>
            <w:tcW w:w="9421" w:type="dxa"/>
            <w:gridSpan w:val="7"/>
            <w:tcBorders>
              <w:top w:val="nil"/>
              <w:left w:val="nil"/>
              <w:bottom w:val="nil"/>
              <w:right w:val="nil"/>
            </w:tcBorders>
            <w:shd w:val="clear" w:color="auto" w:fill="auto"/>
            <w:noWrap/>
            <w:vAlign w:val="center"/>
            <w:hideMark/>
          </w:tcPr>
          <w:p w:rsidR="00185CF7" w:rsidRDefault="00185CF7" w:rsidP="00185CF7">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185CF7" w:rsidRPr="00A819A9" w:rsidRDefault="00185CF7" w:rsidP="00185CF7">
            <w:pPr>
              <w:pStyle w:val="Source"/>
              <w:rPr>
                <w:lang w:eastAsia="en-AU"/>
              </w:rPr>
            </w:pPr>
            <w:r>
              <w:rPr>
                <w:lang w:eastAsia="en-AU"/>
              </w:rPr>
              <w:t>(a) Calculated at 4-digit ANZSCO level by comparing skill level of intended occupation and skill level of occupation after training.</w:t>
            </w:r>
          </w:p>
        </w:tc>
      </w:tr>
      <w:tr w:rsidR="00185CF7" w:rsidRPr="00A819A9" w:rsidTr="00185CF7">
        <w:trPr>
          <w:trHeight w:val="285"/>
        </w:trPr>
        <w:tc>
          <w:tcPr>
            <w:tcW w:w="6252" w:type="dxa"/>
            <w:gridSpan w:val="4"/>
            <w:tcBorders>
              <w:top w:val="nil"/>
              <w:left w:val="nil"/>
              <w:bottom w:val="nil"/>
              <w:right w:val="nil"/>
            </w:tcBorders>
            <w:shd w:val="clear" w:color="auto" w:fill="auto"/>
            <w:noWrap/>
            <w:vAlign w:val="center"/>
            <w:hideMark/>
          </w:tcPr>
          <w:p w:rsidR="00185CF7" w:rsidRPr="00A819A9" w:rsidRDefault="00185CF7" w:rsidP="00185CF7">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5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r>
      <w:tr w:rsidR="00185CF7" w:rsidRPr="00A819A9" w:rsidTr="00185CF7">
        <w:trPr>
          <w:trHeight w:val="285"/>
        </w:trPr>
        <w:tc>
          <w:tcPr>
            <w:tcW w:w="2992" w:type="dxa"/>
            <w:tcBorders>
              <w:top w:val="nil"/>
              <w:left w:val="nil"/>
              <w:bottom w:val="nil"/>
              <w:right w:val="nil"/>
            </w:tcBorders>
            <w:shd w:val="clear" w:color="auto" w:fill="auto"/>
            <w:noWrap/>
            <w:vAlign w:val="center"/>
            <w:hideMark/>
          </w:tcPr>
          <w:p w:rsidR="00185CF7" w:rsidRPr="00A819A9" w:rsidRDefault="00185CF7" w:rsidP="00185CF7">
            <w:pPr>
              <w:pStyle w:val="Source"/>
              <w:rPr>
                <w:i/>
                <w:iCs/>
                <w:lang w:eastAsia="en-AU"/>
              </w:rPr>
            </w:pPr>
            <w:r w:rsidRPr="00A819A9">
              <w:rPr>
                <w:i/>
                <w:iCs/>
                <w:lang w:eastAsia="en-AU"/>
              </w:rPr>
              <w:t>** Fewer than 5 respondents in cell.</w:t>
            </w: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92"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5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r>
    </w:tbl>
    <w:p w:rsidR="00185CF7" w:rsidRDefault="00185CF7" w:rsidP="00EE27F1">
      <w:pPr>
        <w:pStyle w:val="Text"/>
        <w:rPr>
          <w:lang w:eastAsia="en-AU"/>
        </w:rPr>
        <w:sectPr w:rsidR="00185CF7" w:rsidSect="009775C7">
          <w:footerReference w:type="even" r:id="rId11"/>
          <w:footerReference w:type="default" r:id="rId12"/>
          <w:pgSz w:w="11907" w:h="16840" w:code="9"/>
          <w:pgMar w:top="1276" w:right="1701" w:bottom="1276" w:left="1418" w:header="709" w:footer="556" w:gutter="0"/>
          <w:cols w:space="708" w:equalWidth="0">
            <w:col w:w="8788"/>
          </w:cols>
          <w:docGrid w:linePitch="360"/>
        </w:sectPr>
      </w:pPr>
    </w:p>
    <w:p w:rsidR="00EE27F1" w:rsidRDefault="00FB7EC2" w:rsidP="00FB7EC2">
      <w:pPr>
        <w:pStyle w:val="tabletitle"/>
        <w:rPr>
          <w:lang w:eastAsia="en-AU"/>
        </w:rPr>
      </w:pPr>
      <w:bookmarkStart w:id="20" w:name="_Toc363039267"/>
      <w:r>
        <w:rPr>
          <w:lang w:eastAsia="en-AU"/>
        </w:rPr>
        <w:lastRenderedPageBreak/>
        <w:t xml:space="preserve">Table </w:t>
      </w:r>
      <w:r w:rsidR="00202CCA">
        <w:rPr>
          <w:lang w:eastAsia="en-AU"/>
        </w:rPr>
        <w:t>5</w:t>
      </w:r>
      <w:r w:rsidR="00913AA0">
        <w:rPr>
          <w:lang w:eastAsia="en-AU"/>
        </w:rPr>
        <w:t xml:space="preserve"> </w:t>
      </w:r>
      <w:r w:rsidRPr="009B2981">
        <w:rPr>
          <w:lang w:eastAsia="en-AU"/>
        </w:rPr>
        <w:t>Training relevance by intended occupation: graduates for whom intended and destination occupations</w:t>
      </w:r>
      <w:r>
        <w:rPr>
          <w:lang w:eastAsia="en-AU"/>
        </w:rPr>
        <w:t xml:space="preserve"> do not match</w:t>
      </w:r>
      <w:r w:rsidRPr="009B2981">
        <w:rPr>
          <w:lang w:eastAsia="en-AU"/>
        </w:rPr>
        <w:t xml:space="preserve"> by selected ANZSCO</w:t>
      </w:r>
      <w:bookmarkEnd w:id="20"/>
    </w:p>
    <w:tbl>
      <w:tblPr>
        <w:tblW w:w="9691" w:type="dxa"/>
        <w:tblInd w:w="93" w:type="dxa"/>
        <w:tblLayout w:type="fixed"/>
        <w:tblLook w:val="04A0"/>
      </w:tblPr>
      <w:tblGrid>
        <w:gridCol w:w="3701"/>
        <w:gridCol w:w="1039"/>
        <w:gridCol w:w="992"/>
        <w:gridCol w:w="1087"/>
        <w:gridCol w:w="984"/>
        <w:gridCol w:w="1076"/>
        <w:gridCol w:w="812"/>
      </w:tblGrid>
      <w:tr w:rsidR="00FB7EC2" w:rsidRPr="009B2981" w:rsidTr="007B7DFB">
        <w:trPr>
          <w:trHeight w:val="555"/>
          <w:tblHeader/>
        </w:trPr>
        <w:tc>
          <w:tcPr>
            <w:tcW w:w="3701" w:type="dxa"/>
            <w:tcBorders>
              <w:top w:val="single" w:sz="4" w:space="0" w:color="auto"/>
              <w:left w:val="nil"/>
              <w:bottom w:val="nil"/>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Intended occupation</w:t>
            </w:r>
          </w:p>
        </w:tc>
        <w:tc>
          <w:tcPr>
            <w:tcW w:w="1039" w:type="dxa"/>
            <w:tcBorders>
              <w:top w:val="single" w:sz="4" w:space="0" w:color="auto"/>
              <w:left w:val="nil"/>
              <w:bottom w:val="nil"/>
              <w:right w:val="dotted" w:sz="4" w:space="0" w:color="auto"/>
            </w:tcBorders>
            <w:shd w:val="clear" w:color="auto" w:fill="auto"/>
            <w:vAlign w:val="center"/>
            <w:hideMark/>
          </w:tcPr>
          <w:p w:rsidR="00FB7EC2" w:rsidRPr="009B2981" w:rsidRDefault="00FB7EC2" w:rsidP="00FB7EC2">
            <w:pPr>
              <w:pStyle w:val="Tablehead1"/>
              <w:rPr>
                <w:lang w:eastAsia="en-AU"/>
              </w:rPr>
            </w:pPr>
            <w:r w:rsidRPr="009B2981">
              <w:rPr>
                <w:lang w:eastAsia="en-AU"/>
              </w:rPr>
              <w:t> </w:t>
            </w:r>
          </w:p>
        </w:tc>
        <w:tc>
          <w:tcPr>
            <w:tcW w:w="3063" w:type="dxa"/>
            <w:gridSpan w:val="3"/>
            <w:tcBorders>
              <w:top w:val="single" w:sz="4" w:space="0" w:color="auto"/>
              <w:left w:val="nil"/>
              <w:bottom w:val="nil"/>
              <w:right w:val="dotted" w:sz="4" w:space="0" w:color="000000"/>
            </w:tcBorders>
            <w:shd w:val="clear" w:color="auto" w:fill="auto"/>
            <w:vAlign w:val="center"/>
            <w:hideMark/>
          </w:tcPr>
          <w:p w:rsidR="00FB7EC2" w:rsidRPr="009B2981" w:rsidRDefault="00FB7EC2" w:rsidP="00FB7EC2">
            <w:pPr>
              <w:pStyle w:val="Tablehead1"/>
              <w:rPr>
                <w:lang w:eastAsia="en-AU"/>
              </w:rPr>
            </w:pPr>
            <w:r w:rsidRPr="009B2981">
              <w:rPr>
                <w:lang w:eastAsia="en-AU"/>
              </w:rPr>
              <w:t>Not employed in intended occupation</w:t>
            </w:r>
          </w:p>
        </w:tc>
        <w:tc>
          <w:tcPr>
            <w:tcW w:w="1076" w:type="dxa"/>
            <w:tcBorders>
              <w:top w:val="single" w:sz="4" w:space="0" w:color="auto"/>
              <w:left w:val="nil"/>
              <w:bottom w:val="nil"/>
              <w:right w:val="nil"/>
            </w:tcBorders>
            <w:shd w:val="clear" w:color="auto" w:fill="auto"/>
            <w:vAlign w:val="center"/>
            <w:hideMark/>
          </w:tcPr>
          <w:p w:rsidR="00FB7EC2" w:rsidRPr="009B2981" w:rsidRDefault="00FB7EC2" w:rsidP="00FB7EC2">
            <w:pPr>
              <w:pStyle w:val="Tablehead1"/>
              <w:rPr>
                <w:lang w:eastAsia="en-AU"/>
              </w:rPr>
            </w:pPr>
          </w:p>
        </w:tc>
        <w:tc>
          <w:tcPr>
            <w:tcW w:w="812" w:type="dxa"/>
            <w:tcBorders>
              <w:top w:val="single" w:sz="4" w:space="0" w:color="auto"/>
              <w:left w:val="dotted" w:sz="4" w:space="0" w:color="auto"/>
              <w:bottom w:val="nil"/>
              <w:right w:val="nil"/>
            </w:tcBorders>
            <w:shd w:val="clear" w:color="auto" w:fill="auto"/>
            <w:vAlign w:val="center"/>
            <w:hideMark/>
          </w:tcPr>
          <w:p w:rsidR="00FB7EC2" w:rsidRPr="009B2981" w:rsidRDefault="00FB7EC2" w:rsidP="00FB7EC2">
            <w:pPr>
              <w:pStyle w:val="Tablehead1"/>
              <w:rPr>
                <w:lang w:eastAsia="en-AU"/>
              </w:rPr>
            </w:pPr>
            <w:r w:rsidRPr="009B2981">
              <w:rPr>
                <w:lang w:eastAsia="en-AU"/>
              </w:rPr>
              <w:t>N</w:t>
            </w:r>
          </w:p>
        </w:tc>
      </w:tr>
      <w:tr w:rsidR="00FB7EC2" w:rsidRPr="009B2981" w:rsidTr="007B7DFB">
        <w:trPr>
          <w:trHeight w:val="900"/>
          <w:tblHeader/>
        </w:trPr>
        <w:tc>
          <w:tcPr>
            <w:tcW w:w="3701" w:type="dxa"/>
            <w:tcBorders>
              <w:top w:val="nil"/>
              <w:left w:val="nil"/>
              <w:bottom w:val="nil"/>
              <w:right w:val="nil"/>
            </w:tcBorders>
            <w:shd w:val="clear" w:color="auto" w:fill="auto"/>
            <w:noWrap/>
            <w:vAlign w:val="center"/>
            <w:hideMark/>
          </w:tcPr>
          <w:p w:rsidR="00FB7EC2" w:rsidRPr="009B2981" w:rsidRDefault="00FB7EC2" w:rsidP="00BE0527">
            <w:pPr>
              <w:spacing w:line="240" w:lineRule="auto"/>
              <w:rPr>
                <w:rFonts w:ascii="Arial" w:hAnsi="Arial" w:cs="Arial"/>
                <w:color w:val="000000"/>
                <w:sz w:val="16"/>
                <w:szCs w:val="16"/>
                <w:lang w:eastAsia="en-AU"/>
              </w:rPr>
            </w:pP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head2"/>
              <w:rPr>
                <w:lang w:eastAsia="en-AU"/>
              </w:rPr>
            </w:pPr>
            <w:r w:rsidRPr="009B2981">
              <w:rPr>
                <w:lang w:eastAsia="en-AU"/>
              </w:rPr>
              <w:t>Employed in intended occupation</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head2"/>
              <w:rPr>
                <w:lang w:eastAsia="en-AU"/>
              </w:rPr>
            </w:pPr>
            <w:r w:rsidRPr="009B2981">
              <w:rPr>
                <w:lang w:eastAsia="en-AU"/>
              </w:rPr>
              <w:t>Training is highly or somewhat relevant</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head2"/>
              <w:rPr>
                <w:lang w:eastAsia="en-AU"/>
              </w:rPr>
            </w:pPr>
            <w:r w:rsidRPr="009B2981">
              <w:rPr>
                <w:lang w:eastAsia="en-AU"/>
              </w:rPr>
              <w:t>Training has very little or no relevance</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head2"/>
              <w:rPr>
                <w:lang w:eastAsia="en-AU"/>
              </w:rPr>
            </w:pPr>
            <w:r w:rsidRPr="009B2981">
              <w:rPr>
                <w:lang w:eastAsia="en-AU"/>
              </w:rPr>
              <w:t>Training relevance unknown</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head2"/>
              <w:rPr>
                <w:lang w:eastAsia="en-AU"/>
              </w:rPr>
            </w:pPr>
            <w:r w:rsidRPr="009B2981">
              <w:rPr>
                <w:lang w:eastAsia="en-AU"/>
              </w:rPr>
              <w:t>Occupation after training unknown</w:t>
            </w:r>
          </w:p>
        </w:tc>
        <w:tc>
          <w:tcPr>
            <w:tcW w:w="812" w:type="dxa"/>
            <w:tcBorders>
              <w:top w:val="nil"/>
              <w:left w:val="dotted" w:sz="4" w:space="0" w:color="auto"/>
              <w:bottom w:val="nil"/>
              <w:right w:val="nil"/>
            </w:tcBorders>
            <w:shd w:val="clear" w:color="auto" w:fill="auto"/>
            <w:vAlign w:val="center"/>
            <w:hideMark/>
          </w:tcPr>
          <w:p w:rsidR="00FB7EC2" w:rsidRPr="009B2981" w:rsidRDefault="00FB7EC2" w:rsidP="00BE0527">
            <w:pPr>
              <w:spacing w:line="240" w:lineRule="auto"/>
              <w:jc w:val="center"/>
              <w:rPr>
                <w:rFonts w:ascii="Arial" w:hAnsi="Arial" w:cs="Arial"/>
                <w:color w:val="000000"/>
                <w:sz w:val="16"/>
                <w:szCs w:val="16"/>
                <w:lang w:eastAsia="en-AU"/>
              </w:rPr>
            </w:pPr>
            <w:r w:rsidRPr="009B2981">
              <w:rPr>
                <w:rFonts w:ascii="Arial" w:hAnsi="Arial" w:cs="Arial"/>
                <w:color w:val="000000"/>
                <w:sz w:val="16"/>
                <w:szCs w:val="16"/>
                <w:lang w:eastAsia="en-AU"/>
              </w:rPr>
              <w:t> </w:t>
            </w:r>
          </w:p>
        </w:tc>
      </w:tr>
      <w:tr w:rsidR="00FB7EC2" w:rsidRPr="009B2981" w:rsidTr="007B7DFB">
        <w:trPr>
          <w:trHeight w:val="330"/>
          <w:tblHeader/>
        </w:trPr>
        <w:tc>
          <w:tcPr>
            <w:tcW w:w="3701" w:type="dxa"/>
            <w:tcBorders>
              <w:top w:val="nil"/>
              <w:left w:val="nil"/>
              <w:bottom w:val="single" w:sz="8" w:space="0" w:color="auto"/>
              <w:right w:val="nil"/>
            </w:tcBorders>
            <w:shd w:val="clear" w:color="auto" w:fill="auto"/>
            <w:noWrap/>
            <w:vAlign w:val="center"/>
            <w:hideMark/>
          </w:tcPr>
          <w:p w:rsidR="00FB7EC2" w:rsidRPr="009B2981" w:rsidRDefault="00FB7EC2" w:rsidP="00BE0527">
            <w:pPr>
              <w:spacing w:line="240" w:lineRule="auto"/>
              <w:rPr>
                <w:rFonts w:ascii="Arial" w:hAnsi="Arial" w:cs="Arial"/>
                <w:i/>
                <w:iCs/>
                <w:color w:val="000000"/>
                <w:sz w:val="16"/>
                <w:szCs w:val="16"/>
                <w:lang w:eastAsia="en-AU"/>
              </w:rPr>
            </w:pPr>
            <w:r w:rsidRPr="009B2981">
              <w:rPr>
                <w:rFonts w:ascii="Arial" w:hAnsi="Arial" w:cs="Arial"/>
                <w:i/>
                <w:iCs/>
                <w:color w:val="000000"/>
                <w:sz w:val="16"/>
                <w:szCs w:val="16"/>
                <w:lang w:eastAsia="en-AU"/>
              </w:rPr>
              <w:t> </w:t>
            </w:r>
          </w:p>
        </w:tc>
        <w:tc>
          <w:tcPr>
            <w:tcW w:w="1039" w:type="dxa"/>
            <w:tcBorders>
              <w:top w:val="nil"/>
              <w:left w:val="nil"/>
              <w:bottom w:val="single" w:sz="8" w:space="0" w:color="auto"/>
              <w:right w:val="dotted" w:sz="4" w:space="0" w:color="auto"/>
            </w:tcBorders>
            <w:shd w:val="clear" w:color="auto" w:fill="auto"/>
            <w:vAlign w:val="center"/>
            <w:hideMark/>
          </w:tcPr>
          <w:p w:rsidR="00FB7EC2" w:rsidRPr="009B2981" w:rsidRDefault="00FB7EC2" w:rsidP="00FB7EC2">
            <w:pPr>
              <w:pStyle w:val="Tablehead3"/>
              <w:rPr>
                <w:lang w:eastAsia="en-AU"/>
              </w:rPr>
            </w:pPr>
            <w:r w:rsidRPr="009B2981">
              <w:rPr>
                <w:lang w:eastAsia="en-AU"/>
              </w:rPr>
              <w:t>%</w:t>
            </w:r>
          </w:p>
        </w:tc>
        <w:tc>
          <w:tcPr>
            <w:tcW w:w="992" w:type="dxa"/>
            <w:tcBorders>
              <w:top w:val="nil"/>
              <w:left w:val="nil"/>
              <w:bottom w:val="single" w:sz="8" w:space="0" w:color="auto"/>
              <w:right w:val="nil"/>
            </w:tcBorders>
            <w:shd w:val="clear" w:color="auto" w:fill="auto"/>
            <w:vAlign w:val="center"/>
            <w:hideMark/>
          </w:tcPr>
          <w:p w:rsidR="00FB7EC2" w:rsidRPr="009B2981" w:rsidRDefault="00FB7EC2" w:rsidP="00FB7EC2">
            <w:pPr>
              <w:pStyle w:val="Tablehead3"/>
              <w:rPr>
                <w:lang w:eastAsia="en-AU"/>
              </w:rPr>
            </w:pPr>
            <w:r w:rsidRPr="009B2981">
              <w:rPr>
                <w:lang w:eastAsia="en-AU"/>
              </w:rPr>
              <w:t>%</w:t>
            </w:r>
          </w:p>
        </w:tc>
        <w:tc>
          <w:tcPr>
            <w:tcW w:w="1087" w:type="dxa"/>
            <w:tcBorders>
              <w:top w:val="nil"/>
              <w:left w:val="nil"/>
              <w:bottom w:val="single" w:sz="8" w:space="0" w:color="auto"/>
              <w:right w:val="nil"/>
            </w:tcBorders>
            <w:shd w:val="clear" w:color="auto" w:fill="auto"/>
            <w:vAlign w:val="center"/>
            <w:hideMark/>
          </w:tcPr>
          <w:p w:rsidR="00FB7EC2" w:rsidRPr="009B2981" w:rsidRDefault="00FB7EC2" w:rsidP="00FB7EC2">
            <w:pPr>
              <w:pStyle w:val="Tablehead3"/>
              <w:rPr>
                <w:lang w:eastAsia="en-AU"/>
              </w:rPr>
            </w:pPr>
            <w:r w:rsidRPr="009B2981">
              <w:rPr>
                <w:lang w:eastAsia="en-AU"/>
              </w:rPr>
              <w:t>%</w:t>
            </w:r>
          </w:p>
        </w:tc>
        <w:tc>
          <w:tcPr>
            <w:tcW w:w="984" w:type="dxa"/>
            <w:tcBorders>
              <w:top w:val="nil"/>
              <w:left w:val="nil"/>
              <w:bottom w:val="single" w:sz="8" w:space="0" w:color="auto"/>
              <w:right w:val="dotted" w:sz="4" w:space="0" w:color="auto"/>
            </w:tcBorders>
            <w:shd w:val="clear" w:color="auto" w:fill="auto"/>
            <w:vAlign w:val="center"/>
            <w:hideMark/>
          </w:tcPr>
          <w:p w:rsidR="00FB7EC2" w:rsidRPr="009B2981" w:rsidRDefault="00FB7EC2" w:rsidP="00FB7EC2">
            <w:pPr>
              <w:pStyle w:val="Tablehead3"/>
              <w:rPr>
                <w:lang w:eastAsia="en-AU"/>
              </w:rPr>
            </w:pPr>
            <w:r w:rsidRPr="009B2981">
              <w:rPr>
                <w:lang w:eastAsia="en-AU"/>
              </w:rPr>
              <w:t>%</w:t>
            </w:r>
          </w:p>
        </w:tc>
        <w:tc>
          <w:tcPr>
            <w:tcW w:w="1076" w:type="dxa"/>
            <w:tcBorders>
              <w:top w:val="nil"/>
              <w:left w:val="nil"/>
              <w:bottom w:val="single" w:sz="8" w:space="0" w:color="auto"/>
              <w:right w:val="nil"/>
            </w:tcBorders>
            <w:shd w:val="clear" w:color="auto" w:fill="auto"/>
            <w:vAlign w:val="center"/>
            <w:hideMark/>
          </w:tcPr>
          <w:p w:rsidR="00FB7EC2" w:rsidRPr="009B2981" w:rsidRDefault="00FB7EC2" w:rsidP="00FB7EC2">
            <w:pPr>
              <w:pStyle w:val="Tablehead3"/>
              <w:rPr>
                <w:lang w:eastAsia="en-AU"/>
              </w:rPr>
            </w:pPr>
            <w:r w:rsidRPr="009B2981">
              <w:rPr>
                <w:lang w:eastAsia="en-AU"/>
              </w:rPr>
              <w:t>%</w:t>
            </w:r>
          </w:p>
        </w:tc>
        <w:tc>
          <w:tcPr>
            <w:tcW w:w="812" w:type="dxa"/>
            <w:tcBorders>
              <w:top w:val="nil"/>
              <w:left w:val="dotted" w:sz="4" w:space="0" w:color="auto"/>
              <w:bottom w:val="single" w:sz="8" w:space="0" w:color="auto"/>
              <w:right w:val="nil"/>
            </w:tcBorders>
            <w:shd w:val="clear" w:color="auto" w:fill="auto"/>
            <w:vAlign w:val="center"/>
            <w:hideMark/>
          </w:tcPr>
          <w:p w:rsidR="00FB7EC2" w:rsidRPr="009B2981" w:rsidRDefault="00FB7EC2" w:rsidP="00BE0527">
            <w:pPr>
              <w:spacing w:line="240" w:lineRule="auto"/>
              <w:jc w:val="center"/>
              <w:rPr>
                <w:rFonts w:ascii="Arial" w:hAnsi="Arial" w:cs="Arial"/>
                <w:i/>
                <w:iCs/>
                <w:color w:val="000000"/>
                <w:sz w:val="16"/>
                <w:szCs w:val="16"/>
                <w:lang w:eastAsia="en-AU"/>
              </w:rPr>
            </w:pPr>
            <w:r w:rsidRPr="009B2981">
              <w:rPr>
                <w:rFonts w:ascii="Arial" w:hAnsi="Arial" w:cs="Arial"/>
                <w:i/>
                <w:iCs/>
                <w:color w:val="000000"/>
                <w:sz w:val="16"/>
                <w:szCs w:val="16"/>
                <w:lang w:eastAsia="en-AU"/>
              </w:rPr>
              <w:t> </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1 Managers</w:t>
            </w:r>
          </w:p>
        </w:tc>
        <w:tc>
          <w:tcPr>
            <w:tcW w:w="1039"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11.7</w:t>
            </w:r>
          </w:p>
        </w:tc>
        <w:tc>
          <w:tcPr>
            <w:tcW w:w="992"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70.6</w:t>
            </w:r>
          </w:p>
        </w:tc>
        <w:tc>
          <w:tcPr>
            <w:tcW w:w="1087"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15.5</w:t>
            </w:r>
          </w:p>
        </w:tc>
        <w:tc>
          <w:tcPr>
            <w:tcW w:w="984"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0.4</w:t>
            </w:r>
          </w:p>
        </w:tc>
        <w:tc>
          <w:tcPr>
            <w:tcW w:w="1076"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1.7</w:t>
            </w:r>
          </w:p>
        </w:tc>
        <w:tc>
          <w:tcPr>
            <w:tcW w:w="812" w:type="dxa"/>
            <w:tcBorders>
              <w:top w:val="nil"/>
              <w:left w:val="dotted" w:sz="4" w:space="0" w:color="auto"/>
              <w:bottom w:val="nil"/>
              <w:right w:val="nil"/>
            </w:tcBorders>
            <w:shd w:val="clear" w:color="auto" w:fill="auto"/>
            <w:vAlign w:val="center"/>
            <w:hideMark/>
          </w:tcPr>
          <w:p w:rsidR="00FB7EC2" w:rsidRPr="00FB7EC2" w:rsidRDefault="007D423F" w:rsidP="00FB7EC2">
            <w:pPr>
              <w:pStyle w:val="Tabletext"/>
              <w:rPr>
                <w:b/>
                <w:lang w:eastAsia="en-AU"/>
              </w:rPr>
            </w:pPr>
            <w:r>
              <w:rPr>
                <w:b/>
                <w:lang w:eastAsia="en-AU"/>
              </w:rPr>
              <w:t xml:space="preserve">87 </w:t>
            </w:r>
            <w:r w:rsidR="00FB7EC2" w:rsidRPr="00FB7EC2">
              <w:rPr>
                <w:b/>
                <w:lang w:eastAsia="en-AU"/>
              </w:rPr>
              <w:t>740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11 Chief executives, general managers and legislators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89.9</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812" w:type="dxa"/>
            <w:tcBorders>
              <w:top w:val="nil"/>
              <w:left w:val="dotted" w:sz="4" w:space="0" w:color="auto"/>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80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12 Farmers and farm managers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28.5</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57.4</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12.6</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1.2*</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6 </w:t>
            </w:r>
            <w:r w:rsidR="00FB7EC2" w:rsidRPr="009B2981">
              <w:rPr>
                <w:lang w:eastAsia="en-AU"/>
              </w:rPr>
              <w:t>350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13 Specialist managers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10.5</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75.2</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12.0</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0.5*</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1.8</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59 </w:t>
            </w:r>
            <w:r w:rsidR="00FB7EC2" w:rsidRPr="009B2981">
              <w:rPr>
                <w:lang w:eastAsia="en-AU"/>
              </w:rPr>
              <w:t>010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14 Hospitality, retail and service managers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10.3</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62.1</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25.5</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0.4*</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1.6</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22 </w:t>
            </w:r>
            <w:r w:rsidR="00FB7EC2" w:rsidRPr="009B2981">
              <w:rPr>
                <w:lang w:eastAsia="en-AU"/>
              </w:rPr>
              <w:t>300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 xml:space="preserve">2 Professionals </w:t>
            </w:r>
          </w:p>
        </w:tc>
        <w:tc>
          <w:tcPr>
            <w:tcW w:w="1039"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26.6</w:t>
            </w:r>
          </w:p>
        </w:tc>
        <w:tc>
          <w:tcPr>
            <w:tcW w:w="992"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49.9</w:t>
            </w:r>
          </w:p>
        </w:tc>
        <w:tc>
          <w:tcPr>
            <w:tcW w:w="1087"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21.6</w:t>
            </w:r>
          </w:p>
        </w:tc>
        <w:tc>
          <w:tcPr>
            <w:tcW w:w="984"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0.3</w:t>
            </w:r>
          </w:p>
        </w:tc>
        <w:tc>
          <w:tcPr>
            <w:tcW w:w="1076"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1.6</w:t>
            </w:r>
          </w:p>
        </w:tc>
        <w:tc>
          <w:tcPr>
            <w:tcW w:w="812" w:type="dxa"/>
            <w:tcBorders>
              <w:top w:val="nil"/>
              <w:left w:val="dotted" w:sz="4" w:space="0" w:color="auto"/>
              <w:bottom w:val="nil"/>
              <w:right w:val="nil"/>
            </w:tcBorders>
            <w:shd w:val="clear" w:color="auto" w:fill="auto"/>
            <w:vAlign w:val="center"/>
            <w:hideMark/>
          </w:tcPr>
          <w:p w:rsidR="00FB7EC2" w:rsidRPr="00FB7EC2" w:rsidRDefault="007D423F" w:rsidP="00FB7EC2">
            <w:pPr>
              <w:pStyle w:val="Tabletext"/>
              <w:rPr>
                <w:b/>
                <w:lang w:eastAsia="en-AU"/>
              </w:rPr>
            </w:pPr>
            <w:r>
              <w:rPr>
                <w:b/>
                <w:lang w:eastAsia="en-AU"/>
              </w:rPr>
              <w:t xml:space="preserve">79 </w:t>
            </w:r>
            <w:r w:rsidR="00FB7EC2" w:rsidRPr="00FB7EC2">
              <w:rPr>
                <w:b/>
                <w:lang w:eastAsia="en-AU"/>
              </w:rPr>
              <w:t>630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21 Arts and media professionals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5.7</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25.8</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64.1</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1.2*</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3.2</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5 </w:t>
            </w:r>
            <w:r w:rsidR="00FB7EC2" w:rsidRPr="009B2981">
              <w:rPr>
                <w:lang w:eastAsia="en-AU"/>
              </w:rPr>
              <w:t>710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22 Business, human resource and marketing professionals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17.5</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56.6</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24.1</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0.2*</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1.6</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20 </w:t>
            </w:r>
            <w:r w:rsidR="00FB7EC2" w:rsidRPr="009B2981">
              <w:rPr>
                <w:lang w:eastAsia="en-AU"/>
              </w:rPr>
              <w:t>810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23 Design, engineering, science and transport professionals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23.7</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40.7</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33.4</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0.7*</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1.5*</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7 </w:t>
            </w:r>
            <w:r w:rsidR="00FB7EC2" w:rsidRPr="009B2981">
              <w:rPr>
                <w:lang w:eastAsia="en-AU"/>
              </w:rPr>
              <w:t>180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24 Education professionals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35.2</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51.5</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11.7</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0.1*</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1.5</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41 </w:t>
            </w:r>
            <w:r w:rsidR="00FB7EC2" w:rsidRPr="009B2981">
              <w:rPr>
                <w:lang w:eastAsia="en-AU"/>
              </w:rPr>
              <w:t>340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25 Health professionals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68.9</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19.9*</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11.2*</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812" w:type="dxa"/>
            <w:tcBorders>
              <w:top w:val="nil"/>
              <w:left w:val="dotted" w:sz="4" w:space="0" w:color="auto"/>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180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26 ICT professionals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21.3</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46.6</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31.8</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2 </w:t>
            </w:r>
            <w:r w:rsidR="00FB7EC2" w:rsidRPr="009B2981">
              <w:rPr>
                <w:lang w:eastAsia="en-AU"/>
              </w:rPr>
              <w:t>860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27 Legal, social and welfare professionals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14.6</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60.7</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22.8*</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1 </w:t>
            </w:r>
            <w:r w:rsidR="00FB7EC2" w:rsidRPr="009B2981">
              <w:rPr>
                <w:lang w:eastAsia="en-AU"/>
              </w:rPr>
              <w:t>560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 xml:space="preserve">3 Technicians and trades workers </w:t>
            </w:r>
          </w:p>
        </w:tc>
        <w:tc>
          <w:tcPr>
            <w:tcW w:w="1039"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66.0</w:t>
            </w:r>
          </w:p>
        </w:tc>
        <w:tc>
          <w:tcPr>
            <w:tcW w:w="992"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21.1</w:t>
            </w:r>
          </w:p>
        </w:tc>
        <w:tc>
          <w:tcPr>
            <w:tcW w:w="1087"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11.1</w:t>
            </w:r>
          </w:p>
        </w:tc>
        <w:tc>
          <w:tcPr>
            <w:tcW w:w="984"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0.1</w:t>
            </w:r>
          </w:p>
        </w:tc>
        <w:tc>
          <w:tcPr>
            <w:tcW w:w="1076"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1.7</w:t>
            </w:r>
          </w:p>
        </w:tc>
        <w:tc>
          <w:tcPr>
            <w:tcW w:w="812" w:type="dxa"/>
            <w:tcBorders>
              <w:top w:val="nil"/>
              <w:left w:val="dotted" w:sz="4" w:space="0" w:color="auto"/>
              <w:bottom w:val="nil"/>
              <w:right w:val="nil"/>
            </w:tcBorders>
            <w:shd w:val="clear" w:color="auto" w:fill="auto"/>
            <w:vAlign w:val="center"/>
            <w:hideMark/>
          </w:tcPr>
          <w:p w:rsidR="00FB7EC2" w:rsidRPr="00FB7EC2" w:rsidRDefault="007D423F" w:rsidP="00FB7EC2">
            <w:pPr>
              <w:pStyle w:val="Tabletext"/>
              <w:rPr>
                <w:b/>
                <w:lang w:eastAsia="en-AU"/>
              </w:rPr>
            </w:pPr>
            <w:r>
              <w:rPr>
                <w:b/>
                <w:lang w:eastAsia="en-AU"/>
              </w:rPr>
              <w:t xml:space="preserve">239 </w:t>
            </w:r>
            <w:r w:rsidR="00FB7EC2" w:rsidRPr="00FB7EC2">
              <w:rPr>
                <w:b/>
                <w:lang w:eastAsia="en-AU"/>
              </w:rPr>
              <w:t>600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31 Engineering, ICT and science technicians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22.1</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54.6</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21.3</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0.2*</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1.9</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40 </w:t>
            </w:r>
            <w:r w:rsidR="00FB7EC2" w:rsidRPr="009B2981">
              <w:rPr>
                <w:lang w:eastAsia="en-AU"/>
              </w:rPr>
              <w:t>720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32 Automotive and engineering trades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79.9</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14.5</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3.8</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1.8</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51 </w:t>
            </w:r>
            <w:r w:rsidR="00FB7EC2" w:rsidRPr="009B2981">
              <w:rPr>
                <w:lang w:eastAsia="en-AU"/>
              </w:rPr>
              <w:t>420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33 Construction trades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85.7</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8.3</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4.7</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1.2</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48 </w:t>
            </w:r>
            <w:r w:rsidR="00FB7EC2" w:rsidRPr="009B2981">
              <w:rPr>
                <w:lang w:eastAsia="en-AU"/>
              </w:rPr>
              <w:t>120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 xml:space="preserve">34 </w:t>
            </w:r>
            <w:proofErr w:type="spellStart"/>
            <w:r w:rsidRPr="009B2981">
              <w:rPr>
                <w:lang w:eastAsia="en-AU"/>
              </w:rPr>
              <w:t>Electrotechnology</w:t>
            </w:r>
            <w:proofErr w:type="spellEnd"/>
            <w:r w:rsidRPr="009B2981">
              <w:rPr>
                <w:lang w:eastAsia="en-AU"/>
              </w:rPr>
              <w:t xml:space="preserve"> and telecommunications trades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85.6</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8.8</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2.9</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2.6</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31 </w:t>
            </w:r>
            <w:r w:rsidR="00FB7EC2" w:rsidRPr="009B2981">
              <w:rPr>
                <w:lang w:eastAsia="en-AU"/>
              </w:rPr>
              <w:t>010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35 Food trades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80.8</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11.8</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6.6</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0.8*</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16 </w:t>
            </w:r>
            <w:r w:rsidR="00FB7EC2" w:rsidRPr="009B2981">
              <w:rPr>
                <w:lang w:eastAsia="en-AU"/>
              </w:rPr>
              <w:t>910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36 Skilled animal and horticultural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52.6</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23.6</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22.0</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0.2*</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1.6</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20 </w:t>
            </w:r>
            <w:r w:rsidR="00FB7EC2" w:rsidRPr="009B2981">
              <w:rPr>
                <w:lang w:eastAsia="en-AU"/>
              </w:rPr>
              <w:t>140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39 Other technicians and trades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51.0</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23.4</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23.5</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0.2*</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1.8</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31 </w:t>
            </w:r>
            <w:r w:rsidR="00FB7EC2" w:rsidRPr="009B2981">
              <w:rPr>
                <w:lang w:eastAsia="en-AU"/>
              </w:rPr>
              <w:t>290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 xml:space="preserve">4 Community and personal service workers </w:t>
            </w:r>
          </w:p>
        </w:tc>
        <w:tc>
          <w:tcPr>
            <w:tcW w:w="1039"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52.7</w:t>
            </w:r>
          </w:p>
        </w:tc>
        <w:tc>
          <w:tcPr>
            <w:tcW w:w="992"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26.9</w:t>
            </w:r>
          </w:p>
        </w:tc>
        <w:tc>
          <w:tcPr>
            <w:tcW w:w="1087"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18.4</w:t>
            </w:r>
          </w:p>
        </w:tc>
        <w:tc>
          <w:tcPr>
            <w:tcW w:w="984"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0.1</w:t>
            </w:r>
          </w:p>
        </w:tc>
        <w:tc>
          <w:tcPr>
            <w:tcW w:w="1076"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1.9</w:t>
            </w:r>
          </w:p>
        </w:tc>
        <w:tc>
          <w:tcPr>
            <w:tcW w:w="812" w:type="dxa"/>
            <w:tcBorders>
              <w:top w:val="nil"/>
              <w:left w:val="dotted" w:sz="4" w:space="0" w:color="auto"/>
              <w:bottom w:val="nil"/>
              <w:right w:val="nil"/>
            </w:tcBorders>
            <w:shd w:val="clear" w:color="auto" w:fill="auto"/>
            <w:vAlign w:val="center"/>
            <w:hideMark/>
          </w:tcPr>
          <w:p w:rsidR="00FB7EC2" w:rsidRPr="00FB7EC2" w:rsidRDefault="007D423F" w:rsidP="00FB7EC2">
            <w:pPr>
              <w:pStyle w:val="Tabletext"/>
              <w:rPr>
                <w:b/>
                <w:lang w:eastAsia="en-AU"/>
              </w:rPr>
            </w:pPr>
            <w:r>
              <w:rPr>
                <w:b/>
                <w:lang w:eastAsia="en-AU"/>
              </w:rPr>
              <w:t xml:space="preserve">208 </w:t>
            </w:r>
            <w:r w:rsidR="00FB7EC2" w:rsidRPr="00FB7EC2">
              <w:rPr>
                <w:b/>
                <w:lang w:eastAsia="en-AU"/>
              </w:rPr>
              <w:t>360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41 Health and welfare support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44.4</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41.4</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12.7</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0.2*</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1.3</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59 </w:t>
            </w:r>
            <w:r w:rsidR="00FB7EC2" w:rsidRPr="009B2981">
              <w:rPr>
                <w:lang w:eastAsia="en-AU"/>
              </w:rPr>
              <w:t>340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42 Carers and aides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70.7</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14.1</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13.5</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0.1*</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1.7</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84 </w:t>
            </w:r>
            <w:r w:rsidR="00FB7EC2" w:rsidRPr="009B2981">
              <w:rPr>
                <w:lang w:eastAsia="en-AU"/>
              </w:rPr>
              <w:t>350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43 Hospitality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35.8</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41.4</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19.6</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3.1</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24 </w:t>
            </w:r>
            <w:r w:rsidR="00FB7EC2" w:rsidRPr="009B2981">
              <w:rPr>
                <w:lang w:eastAsia="en-AU"/>
              </w:rPr>
              <w:t>240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44 Protective service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50.6</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23.3</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23.6</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2.5*</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9 </w:t>
            </w:r>
            <w:r w:rsidR="00FB7EC2" w:rsidRPr="009B2981">
              <w:rPr>
                <w:lang w:eastAsia="en-AU"/>
              </w:rPr>
              <w:t>360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45 Sports and personal service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33.4</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23.8</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39.9</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2.8</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31 </w:t>
            </w:r>
            <w:r w:rsidR="00FB7EC2" w:rsidRPr="009B2981">
              <w:rPr>
                <w:lang w:eastAsia="en-AU"/>
              </w:rPr>
              <w:t>070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 xml:space="preserve">5 Clerical and administrative workers </w:t>
            </w:r>
          </w:p>
        </w:tc>
        <w:tc>
          <w:tcPr>
            <w:tcW w:w="1039"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21.3</w:t>
            </w:r>
          </w:p>
        </w:tc>
        <w:tc>
          <w:tcPr>
            <w:tcW w:w="992"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56.4</w:t>
            </w:r>
          </w:p>
        </w:tc>
        <w:tc>
          <w:tcPr>
            <w:tcW w:w="1087"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19.8</w:t>
            </w:r>
          </w:p>
        </w:tc>
        <w:tc>
          <w:tcPr>
            <w:tcW w:w="984"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0.4</w:t>
            </w:r>
          </w:p>
        </w:tc>
        <w:tc>
          <w:tcPr>
            <w:tcW w:w="1076"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2.1</w:t>
            </w:r>
          </w:p>
        </w:tc>
        <w:tc>
          <w:tcPr>
            <w:tcW w:w="812" w:type="dxa"/>
            <w:tcBorders>
              <w:top w:val="nil"/>
              <w:left w:val="dotted" w:sz="4" w:space="0" w:color="auto"/>
              <w:bottom w:val="nil"/>
              <w:right w:val="nil"/>
            </w:tcBorders>
            <w:shd w:val="clear" w:color="auto" w:fill="auto"/>
            <w:vAlign w:val="center"/>
            <w:hideMark/>
          </w:tcPr>
          <w:p w:rsidR="00FB7EC2" w:rsidRPr="00FB7EC2" w:rsidRDefault="007D423F" w:rsidP="00FB7EC2">
            <w:pPr>
              <w:pStyle w:val="Tabletext"/>
              <w:rPr>
                <w:b/>
                <w:lang w:eastAsia="en-AU"/>
              </w:rPr>
            </w:pPr>
            <w:r>
              <w:rPr>
                <w:b/>
                <w:lang w:eastAsia="en-AU"/>
              </w:rPr>
              <w:t xml:space="preserve">152 </w:t>
            </w:r>
            <w:r w:rsidR="00FB7EC2" w:rsidRPr="00FB7EC2">
              <w:rPr>
                <w:b/>
                <w:lang w:eastAsia="en-AU"/>
              </w:rPr>
              <w:t>910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51 Office managers and program administrators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11.5</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74.9</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11.4</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0.5*</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1.7</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46 </w:t>
            </w:r>
            <w:r w:rsidR="00FB7EC2" w:rsidRPr="009B2981">
              <w:rPr>
                <w:lang w:eastAsia="en-AU"/>
              </w:rPr>
              <w:t>500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52 Personal assistants and secretaries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61.3</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812" w:type="dxa"/>
            <w:tcBorders>
              <w:top w:val="nil"/>
              <w:left w:val="dotted" w:sz="4" w:space="0" w:color="auto"/>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270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53 General clerical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21.3</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52.1</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23.7</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0.4*</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2.5</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61 </w:t>
            </w:r>
            <w:r w:rsidR="00FB7EC2" w:rsidRPr="009B2981">
              <w:rPr>
                <w:lang w:eastAsia="en-AU"/>
              </w:rPr>
              <w:t>530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54 Inquiry clerks and receptionists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30.7</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46.1</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19.0</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0.6*</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3.6</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14 </w:t>
            </w:r>
            <w:r w:rsidR="00FB7EC2" w:rsidRPr="009B2981">
              <w:rPr>
                <w:lang w:eastAsia="en-AU"/>
              </w:rPr>
              <w:t>510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lastRenderedPageBreak/>
              <w:t>55 Numerical clerks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35.2</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39.6</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24.2</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0.8</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18 </w:t>
            </w:r>
            <w:r w:rsidR="00FB7EC2" w:rsidRPr="009B2981">
              <w:rPr>
                <w:lang w:eastAsia="en-AU"/>
              </w:rPr>
              <w:t>260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56 Clerical and office support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68.5</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29.7*</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812" w:type="dxa"/>
            <w:tcBorders>
              <w:top w:val="nil"/>
              <w:left w:val="dotted" w:sz="4" w:space="0" w:color="auto"/>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470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59 Other clerical and administrative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27.1</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44.6</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27.0</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1.3</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11 </w:t>
            </w:r>
            <w:r w:rsidR="00FB7EC2" w:rsidRPr="009B2981">
              <w:rPr>
                <w:lang w:eastAsia="en-AU"/>
              </w:rPr>
              <w:t>370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6 Sales workers</w:t>
            </w:r>
          </w:p>
        </w:tc>
        <w:tc>
          <w:tcPr>
            <w:tcW w:w="1039"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41.4</w:t>
            </w:r>
          </w:p>
        </w:tc>
        <w:tc>
          <w:tcPr>
            <w:tcW w:w="992"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42.0</w:t>
            </w:r>
          </w:p>
        </w:tc>
        <w:tc>
          <w:tcPr>
            <w:tcW w:w="1087"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14.4</w:t>
            </w:r>
          </w:p>
        </w:tc>
        <w:tc>
          <w:tcPr>
            <w:tcW w:w="984"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0.2*</w:t>
            </w:r>
          </w:p>
        </w:tc>
        <w:tc>
          <w:tcPr>
            <w:tcW w:w="1076"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2.0</w:t>
            </w:r>
          </w:p>
        </w:tc>
        <w:tc>
          <w:tcPr>
            <w:tcW w:w="812" w:type="dxa"/>
            <w:tcBorders>
              <w:top w:val="nil"/>
              <w:left w:val="dotted" w:sz="4" w:space="0" w:color="auto"/>
              <w:bottom w:val="nil"/>
              <w:right w:val="nil"/>
            </w:tcBorders>
            <w:shd w:val="clear" w:color="auto" w:fill="auto"/>
            <w:vAlign w:val="center"/>
            <w:hideMark/>
          </w:tcPr>
          <w:p w:rsidR="00FB7EC2" w:rsidRPr="00FB7EC2" w:rsidRDefault="007D423F" w:rsidP="00FB7EC2">
            <w:pPr>
              <w:pStyle w:val="Tabletext"/>
              <w:rPr>
                <w:b/>
                <w:lang w:eastAsia="en-AU"/>
              </w:rPr>
            </w:pPr>
            <w:r>
              <w:rPr>
                <w:b/>
                <w:lang w:eastAsia="en-AU"/>
              </w:rPr>
              <w:t xml:space="preserve">60 </w:t>
            </w:r>
            <w:r w:rsidR="00FB7EC2" w:rsidRPr="00FB7EC2">
              <w:rPr>
                <w:b/>
                <w:lang w:eastAsia="en-AU"/>
              </w:rPr>
              <w:t>260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61 Sales representatives and agents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44.0</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30.7</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22.1</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3.1*</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6 </w:t>
            </w:r>
            <w:r w:rsidR="00FB7EC2" w:rsidRPr="009B2981">
              <w:rPr>
                <w:lang w:eastAsia="en-AU"/>
              </w:rPr>
              <w:t>980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62 Sales assistants and salespersons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41.1</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43.6</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13.1</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0.2*</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1.9</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52 </w:t>
            </w:r>
            <w:r w:rsidR="00FB7EC2" w:rsidRPr="009B2981">
              <w:rPr>
                <w:lang w:eastAsia="en-AU"/>
              </w:rPr>
              <w:t>660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63 Sales support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32.2</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28.5</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37.0</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812" w:type="dxa"/>
            <w:tcBorders>
              <w:top w:val="nil"/>
              <w:left w:val="dotted" w:sz="4" w:space="0" w:color="auto"/>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620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 xml:space="preserve">7 Machinery operators and drivers </w:t>
            </w:r>
          </w:p>
        </w:tc>
        <w:tc>
          <w:tcPr>
            <w:tcW w:w="1039"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37.5</w:t>
            </w:r>
          </w:p>
        </w:tc>
        <w:tc>
          <w:tcPr>
            <w:tcW w:w="992"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41.9</w:t>
            </w:r>
          </w:p>
        </w:tc>
        <w:tc>
          <w:tcPr>
            <w:tcW w:w="1087"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18.5</w:t>
            </w:r>
          </w:p>
        </w:tc>
        <w:tc>
          <w:tcPr>
            <w:tcW w:w="984"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0.1*</w:t>
            </w:r>
          </w:p>
        </w:tc>
        <w:tc>
          <w:tcPr>
            <w:tcW w:w="1076"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1.9</w:t>
            </w:r>
          </w:p>
        </w:tc>
        <w:tc>
          <w:tcPr>
            <w:tcW w:w="812" w:type="dxa"/>
            <w:tcBorders>
              <w:top w:val="nil"/>
              <w:left w:val="dotted" w:sz="4" w:space="0" w:color="auto"/>
              <w:bottom w:val="nil"/>
              <w:right w:val="nil"/>
            </w:tcBorders>
            <w:shd w:val="clear" w:color="auto" w:fill="auto"/>
            <w:vAlign w:val="center"/>
            <w:hideMark/>
          </w:tcPr>
          <w:p w:rsidR="00FB7EC2" w:rsidRPr="00FB7EC2" w:rsidRDefault="007D423F" w:rsidP="00FB7EC2">
            <w:pPr>
              <w:pStyle w:val="Tabletext"/>
              <w:rPr>
                <w:b/>
                <w:lang w:eastAsia="en-AU"/>
              </w:rPr>
            </w:pPr>
            <w:r>
              <w:rPr>
                <w:b/>
                <w:lang w:eastAsia="en-AU"/>
              </w:rPr>
              <w:t xml:space="preserve">25 </w:t>
            </w:r>
            <w:r w:rsidR="00FB7EC2" w:rsidRPr="00FB7EC2">
              <w:rPr>
                <w:b/>
                <w:lang w:eastAsia="en-AU"/>
              </w:rPr>
              <w:t>760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71 Machine and stationary plant operators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32.3</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44.0</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21.4</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2.0*</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6 </w:t>
            </w:r>
            <w:r w:rsidR="00FB7EC2" w:rsidRPr="009B2981">
              <w:rPr>
                <w:lang w:eastAsia="en-AU"/>
              </w:rPr>
              <w:t>100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72 Mobile plant operators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37.7</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46.2</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14.2*</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2 </w:t>
            </w:r>
            <w:r w:rsidR="00FB7EC2" w:rsidRPr="009B2981">
              <w:rPr>
                <w:lang w:eastAsia="en-AU"/>
              </w:rPr>
              <w:t>250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73 Road and rail drivers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63.6</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24.9</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10.6</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0.0</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0.9*</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6 </w:t>
            </w:r>
            <w:r w:rsidR="00FB7EC2" w:rsidRPr="009B2981">
              <w:rPr>
                <w:lang w:eastAsia="en-AU"/>
              </w:rPr>
              <w:t>630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 xml:space="preserve">74 </w:t>
            </w:r>
            <w:proofErr w:type="spellStart"/>
            <w:r w:rsidRPr="009B2981">
              <w:rPr>
                <w:lang w:eastAsia="en-AU"/>
              </w:rPr>
              <w:t>Storepersons</w:t>
            </w:r>
            <w:proofErr w:type="spellEnd"/>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24.4</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50.3</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22.6</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2.5</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10 </w:t>
            </w:r>
            <w:r w:rsidR="00FB7EC2" w:rsidRPr="009B2981">
              <w:rPr>
                <w:lang w:eastAsia="en-AU"/>
              </w:rPr>
              <w:t>780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8 Labourers</w:t>
            </w:r>
          </w:p>
        </w:tc>
        <w:tc>
          <w:tcPr>
            <w:tcW w:w="1039"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28.5</w:t>
            </w:r>
          </w:p>
        </w:tc>
        <w:tc>
          <w:tcPr>
            <w:tcW w:w="992"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46.1</w:t>
            </w:r>
          </w:p>
        </w:tc>
        <w:tc>
          <w:tcPr>
            <w:tcW w:w="1087"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23.0</w:t>
            </w:r>
          </w:p>
        </w:tc>
        <w:tc>
          <w:tcPr>
            <w:tcW w:w="984" w:type="dxa"/>
            <w:tcBorders>
              <w:top w:val="nil"/>
              <w:left w:val="nil"/>
              <w:bottom w:val="nil"/>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0.3*</w:t>
            </w:r>
          </w:p>
        </w:tc>
        <w:tc>
          <w:tcPr>
            <w:tcW w:w="1076" w:type="dxa"/>
            <w:tcBorders>
              <w:top w:val="nil"/>
              <w:left w:val="nil"/>
              <w:bottom w:val="nil"/>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2.2</w:t>
            </w:r>
          </w:p>
        </w:tc>
        <w:tc>
          <w:tcPr>
            <w:tcW w:w="812" w:type="dxa"/>
            <w:tcBorders>
              <w:top w:val="nil"/>
              <w:left w:val="dotted" w:sz="4" w:space="0" w:color="auto"/>
              <w:bottom w:val="nil"/>
              <w:right w:val="nil"/>
            </w:tcBorders>
            <w:shd w:val="clear" w:color="auto" w:fill="auto"/>
            <w:vAlign w:val="center"/>
            <w:hideMark/>
          </w:tcPr>
          <w:p w:rsidR="00FB7EC2" w:rsidRPr="00FB7EC2" w:rsidRDefault="007D423F" w:rsidP="00FB7EC2">
            <w:pPr>
              <w:pStyle w:val="Tabletext"/>
              <w:rPr>
                <w:b/>
                <w:lang w:eastAsia="en-AU"/>
              </w:rPr>
            </w:pPr>
            <w:r>
              <w:rPr>
                <w:b/>
                <w:lang w:eastAsia="en-AU"/>
              </w:rPr>
              <w:t xml:space="preserve">53 </w:t>
            </w:r>
            <w:r w:rsidR="00FB7EC2" w:rsidRPr="00FB7EC2">
              <w:rPr>
                <w:b/>
                <w:lang w:eastAsia="en-AU"/>
              </w:rPr>
              <w:t>410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81 Cleaners and laundry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82.2</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10.6</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6.0</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1.1*</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6 </w:t>
            </w:r>
            <w:r w:rsidR="00FB7EC2" w:rsidRPr="009B2981">
              <w:rPr>
                <w:lang w:eastAsia="en-AU"/>
              </w:rPr>
              <w:t>650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82 Construction and mining labourers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18.1</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57.0</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23.5</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1.3*</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6 </w:t>
            </w:r>
            <w:r w:rsidR="00FB7EC2" w:rsidRPr="009B2981">
              <w:rPr>
                <w:lang w:eastAsia="en-AU"/>
              </w:rPr>
              <w:t>560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83 Factory process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31.2</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44.0</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21.8</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0.6*</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2.5*</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12 </w:t>
            </w:r>
            <w:r w:rsidR="00FB7EC2" w:rsidRPr="009B2981">
              <w:rPr>
                <w:lang w:eastAsia="en-AU"/>
              </w:rPr>
              <w:t>060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84 Farm, forestry and garden workers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26.3</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34.6</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36.0</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2.7*</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8 </w:t>
            </w:r>
            <w:r w:rsidR="00FB7EC2" w:rsidRPr="009B2981">
              <w:rPr>
                <w:lang w:eastAsia="en-AU"/>
              </w:rPr>
              <w:t>970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85 Food preparation assistants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22.7</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51.2</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22.6</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2.6*</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2 </w:t>
            </w:r>
            <w:r w:rsidR="00FB7EC2" w:rsidRPr="009B2981">
              <w:rPr>
                <w:lang w:eastAsia="en-AU"/>
              </w:rPr>
              <w:t>580</w:t>
            </w:r>
          </w:p>
        </w:tc>
      </w:tr>
      <w:tr w:rsidR="00FB7EC2" w:rsidRPr="009B2981" w:rsidTr="00FB7EC2">
        <w:trPr>
          <w:trHeight w:val="330"/>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Tablehead2"/>
              <w:rPr>
                <w:lang w:eastAsia="en-AU"/>
              </w:rPr>
            </w:pPr>
            <w:r w:rsidRPr="009B2981">
              <w:rPr>
                <w:lang w:eastAsia="en-AU"/>
              </w:rPr>
              <w:t>89 Other labourers</w:t>
            </w:r>
          </w:p>
        </w:tc>
        <w:tc>
          <w:tcPr>
            <w:tcW w:w="1039"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11.1</w:t>
            </w:r>
          </w:p>
        </w:tc>
        <w:tc>
          <w:tcPr>
            <w:tcW w:w="992"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62.9</w:t>
            </w:r>
          </w:p>
        </w:tc>
        <w:tc>
          <w:tcPr>
            <w:tcW w:w="1087"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23.5</w:t>
            </w:r>
          </w:p>
        </w:tc>
        <w:tc>
          <w:tcPr>
            <w:tcW w:w="984" w:type="dxa"/>
            <w:tcBorders>
              <w:top w:val="nil"/>
              <w:left w:val="nil"/>
              <w:bottom w:val="nil"/>
              <w:right w:val="dotted" w:sz="4" w:space="0" w:color="auto"/>
            </w:tcBorders>
            <w:shd w:val="clear" w:color="auto" w:fill="auto"/>
            <w:vAlign w:val="center"/>
            <w:hideMark/>
          </w:tcPr>
          <w:p w:rsidR="00FB7EC2" w:rsidRPr="009B2981" w:rsidRDefault="00FB7EC2" w:rsidP="00FB7EC2">
            <w:pPr>
              <w:pStyle w:val="Tabletext"/>
              <w:rPr>
                <w:lang w:eastAsia="en-AU"/>
              </w:rPr>
            </w:pPr>
            <w:r w:rsidRPr="009B2981">
              <w:rPr>
                <w:lang w:eastAsia="en-AU"/>
              </w:rPr>
              <w:t>**</w:t>
            </w:r>
          </w:p>
        </w:tc>
        <w:tc>
          <w:tcPr>
            <w:tcW w:w="1076" w:type="dxa"/>
            <w:tcBorders>
              <w:top w:val="nil"/>
              <w:left w:val="nil"/>
              <w:bottom w:val="nil"/>
              <w:right w:val="nil"/>
            </w:tcBorders>
            <w:shd w:val="clear" w:color="auto" w:fill="auto"/>
            <w:vAlign w:val="center"/>
            <w:hideMark/>
          </w:tcPr>
          <w:p w:rsidR="00FB7EC2" w:rsidRPr="009B2981" w:rsidRDefault="00FB7EC2" w:rsidP="00FB7EC2">
            <w:pPr>
              <w:pStyle w:val="Tabletext"/>
              <w:rPr>
                <w:lang w:eastAsia="en-AU"/>
              </w:rPr>
            </w:pPr>
            <w:r w:rsidRPr="009B2981">
              <w:rPr>
                <w:lang w:eastAsia="en-AU"/>
              </w:rPr>
              <w:t>2.5</w:t>
            </w:r>
          </w:p>
        </w:tc>
        <w:tc>
          <w:tcPr>
            <w:tcW w:w="812" w:type="dxa"/>
            <w:tcBorders>
              <w:top w:val="nil"/>
              <w:left w:val="dotted" w:sz="4" w:space="0" w:color="auto"/>
              <w:bottom w:val="nil"/>
              <w:right w:val="nil"/>
            </w:tcBorders>
            <w:shd w:val="clear" w:color="auto" w:fill="auto"/>
            <w:vAlign w:val="center"/>
            <w:hideMark/>
          </w:tcPr>
          <w:p w:rsidR="00FB7EC2" w:rsidRPr="009B2981" w:rsidRDefault="007D423F" w:rsidP="00FB7EC2">
            <w:pPr>
              <w:pStyle w:val="Tabletext"/>
              <w:rPr>
                <w:lang w:eastAsia="en-AU"/>
              </w:rPr>
            </w:pPr>
            <w:r>
              <w:rPr>
                <w:lang w:eastAsia="en-AU"/>
              </w:rPr>
              <w:t xml:space="preserve">16 </w:t>
            </w:r>
            <w:r w:rsidR="00FB7EC2" w:rsidRPr="009B2981">
              <w:rPr>
                <w:lang w:eastAsia="en-AU"/>
              </w:rPr>
              <w:t>590</w:t>
            </w:r>
          </w:p>
        </w:tc>
      </w:tr>
      <w:tr w:rsidR="00FB7EC2" w:rsidRPr="009B2981" w:rsidTr="00FB7EC2">
        <w:trPr>
          <w:trHeight w:val="330"/>
        </w:trPr>
        <w:tc>
          <w:tcPr>
            <w:tcW w:w="3701" w:type="dxa"/>
            <w:tcBorders>
              <w:top w:val="nil"/>
              <w:left w:val="nil"/>
              <w:bottom w:val="single" w:sz="8" w:space="0" w:color="auto"/>
              <w:right w:val="nil"/>
            </w:tcBorders>
            <w:shd w:val="clear" w:color="auto" w:fill="auto"/>
            <w:noWrap/>
            <w:vAlign w:val="center"/>
            <w:hideMark/>
          </w:tcPr>
          <w:p w:rsidR="00FB7EC2" w:rsidRPr="009B2981" w:rsidRDefault="00FB7EC2" w:rsidP="00FB7EC2">
            <w:pPr>
              <w:pStyle w:val="Tablehead1"/>
              <w:rPr>
                <w:lang w:eastAsia="en-AU"/>
              </w:rPr>
            </w:pPr>
            <w:r w:rsidRPr="009B2981">
              <w:rPr>
                <w:lang w:eastAsia="en-AU"/>
              </w:rPr>
              <w:t>Total</w:t>
            </w:r>
          </w:p>
        </w:tc>
        <w:tc>
          <w:tcPr>
            <w:tcW w:w="1039" w:type="dxa"/>
            <w:tcBorders>
              <w:top w:val="nil"/>
              <w:left w:val="nil"/>
              <w:bottom w:val="single" w:sz="8" w:space="0" w:color="auto"/>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42.1</w:t>
            </w:r>
          </w:p>
        </w:tc>
        <w:tc>
          <w:tcPr>
            <w:tcW w:w="992" w:type="dxa"/>
            <w:tcBorders>
              <w:top w:val="nil"/>
              <w:left w:val="nil"/>
              <w:bottom w:val="single" w:sz="8" w:space="0" w:color="auto"/>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39.1</w:t>
            </w:r>
          </w:p>
        </w:tc>
        <w:tc>
          <w:tcPr>
            <w:tcW w:w="1087" w:type="dxa"/>
            <w:tcBorders>
              <w:top w:val="nil"/>
              <w:left w:val="nil"/>
              <w:bottom w:val="single" w:sz="8" w:space="0" w:color="auto"/>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16.7</w:t>
            </w:r>
          </w:p>
        </w:tc>
        <w:tc>
          <w:tcPr>
            <w:tcW w:w="984" w:type="dxa"/>
            <w:tcBorders>
              <w:top w:val="nil"/>
              <w:left w:val="nil"/>
              <w:bottom w:val="single" w:sz="8" w:space="0" w:color="auto"/>
              <w:right w:val="dotted" w:sz="4" w:space="0" w:color="auto"/>
            </w:tcBorders>
            <w:shd w:val="clear" w:color="auto" w:fill="auto"/>
            <w:vAlign w:val="center"/>
            <w:hideMark/>
          </w:tcPr>
          <w:p w:rsidR="00FB7EC2" w:rsidRPr="00FB7EC2" w:rsidRDefault="00FB7EC2" w:rsidP="00FB7EC2">
            <w:pPr>
              <w:pStyle w:val="Tabletext"/>
              <w:rPr>
                <w:b/>
                <w:lang w:eastAsia="en-AU"/>
              </w:rPr>
            </w:pPr>
            <w:r w:rsidRPr="00FB7EC2">
              <w:rPr>
                <w:b/>
                <w:lang w:eastAsia="en-AU"/>
              </w:rPr>
              <w:t>0.2</w:t>
            </w:r>
          </w:p>
        </w:tc>
        <w:tc>
          <w:tcPr>
            <w:tcW w:w="1076" w:type="dxa"/>
            <w:tcBorders>
              <w:top w:val="nil"/>
              <w:left w:val="nil"/>
              <w:bottom w:val="single" w:sz="8" w:space="0" w:color="auto"/>
              <w:right w:val="nil"/>
            </w:tcBorders>
            <w:shd w:val="clear" w:color="auto" w:fill="auto"/>
            <w:vAlign w:val="center"/>
            <w:hideMark/>
          </w:tcPr>
          <w:p w:rsidR="00FB7EC2" w:rsidRPr="00FB7EC2" w:rsidRDefault="00FB7EC2" w:rsidP="00FB7EC2">
            <w:pPr>
              <w:pStyle w:val="Tabletext"/>
              <w:rPr>
                <w:b/>
                <w:lang w:eastAsia="en-AU"/>
              </w:rPr>
            </w:pPr>
            <w:r w:rsidRPr="00FB7EC2">
              <w:rPr>
                <w:b/>
                <w:lang w:eastAsia="en-AU"/>
              </w:rPr>
              <w:t>1.9</w:t>
            </w:r>
          </w:p>
        </w:tc>
        <w:tc>
          <w:tcPr>
            <w:tcW w:w="812" w:type="dxa"/>
            <w:tcBorders>
              <w:top w:val="nil"/>
              <w:left w:val="dotted" w:sz="4" w:space="0" w:color="auto"/>
              <w:bottom w:val="single" w:sz="8" w:space="0" w:color="auto"/>
              <w:right w:val="nil"/>
            </w:tcBorders>
            <w:shd w:val="clear" w:color="auto" w:fill="auto"/>
            <w:vAlign w:val="center"/>
            <w:hideMark/>
          </w:tcPr>
          <w:p w:rsidR="00FB7EC2" w:rsidRPr="00FB7EC2" w:rsidRDefault="007D423F" w:rsidP="00FB7EC2">
            <w:pPr>
              <w:pStyle w:val="Tabletext"/>
              <w:rPr>
                <w:b/>
                <w:lang w:eastAsia="en-AU"/>
              </w:rPr>
            </w:pPr>
            <w:r>
              <w:rPr>
                <w:b/>
                <w:lang w:eastAsia="en-AU"/>
              </w:rPr>
              <w:t xml:space="preserve">907 </w:t>
            </w:r>
            <w:r w:rsidR="00FB7EC2" w:rsidRPr="00FB7EC2">
              <w:rPr>
                <w:b/>
                <w:lang w:eastAsia="en-AU"/>
              </w:rPr>
              <w:t>660</w:t>
            </w:r>
          </w:p>
        </w:tc>
      </w:tr>
      <w:tr w:rsidR="00FB7EC2" w:rsidRPr="009B2981" w:rsidTr="00FB7EC2">
        <w:trPr>
          <w:trHeight w:val="285"/>
        </w:trPr>
        <w:tc>
          <w:tcPr>
            <w:tcW w:w="9691" w:type="dxa"/>
            <w:gridSpan w:val="7"/>
            <w:tcBorders>
              <w:top w:val="nil"/>
              <w:left w:val="nil"/>
              <w:bottom w:val="nil"/>
              <w:right w:val="nil"/>
            </w:tcBorders>
            <w:shd w:val="clear" w:color="auto" w:fill="auto"/>
            <w:noWrap/>
            <w:vAlign w:val="center"/>
            <w:hideMark/>
          </w:tcPr>
          <w:p w:rsidR="00FB7EC2" w:rsidRPr="009B2981" w:rsidRDefault="00FB7EC2" w:rsidP="00FB7EC2">
            <w:pPr>
              <w:pStyle w:val="Source"/>
              <w:rPr>
                <w:lang w:eastAsia="en-AU"/>
              </w:rPr>
            </w:pPr>
            <w:r w:rsidRPr="009B2981">
              <w:rPr>
                <w:lang w:eastAsia="en-AU"/>
              </w:rPr>
              <w:t>Notes: Matching between intended and destination occupation occurs at the sub-major group level. Excludes those from the ACE sector and unknown intended ANZSCO.</w:t>
            </w:r>
          </w:p>
        </w:tc>
      </w:tr>
      <w:tr w:rsidR="00FB7EC2" w:rsidRPr="009B2981" w:rsidTr="00FB7EC2">
        <w:trPr>
          <w:trHeight w:val="285"/>
        </w:trPr>
        <w:tc>
          <w:tcPr>
            <w:tcW w:w="9691" w:type="dxa"/>
            <w:gridSpan w:val="7"/>
            <w:tcBorders>
              <w:top w:val="nil"/>
              <w:left w:val="nil"/>
              <w:bottom w:val="nil"/>
              <w:right w:val="nil"/>
            </w:tcBorders>
            <w:shd w:val="clear" w:color="auto" w:fill="auto"/>
            <w:noWrap/>
            <w:vAlign w:val="center"/>
            <w:hideMark/>
          </w:tcPr>
          <w:p w:rsidR="00FB7EC2" w:rsidRPr="009B2981" w:rsidRDefault="00FB7EC2" w:rsidP="00FB7EC2">
            <w:pPr>
              <w:pStyle w:val="Source"/>
              <w:rPr>
                <w:lang w:eastAsia="en-AU"/>
              </w:rPr>
            </w:pPr>
            <w:r w:rsidRPr="009B2981">
              <w:rPr>
                <w:i/>
                <w:iCs/>
                <w:lang w:eastAsia="en-AU"/>
              </w:rPr>
              <w:t>* Relative standard error greater than 25%; estimate should be used with caution.</w:t>
            </w:r>
          </w:p>
        </w:tc>
      </w:tr>
      <w:tr w:rsidR="00FB7EC2" w:rsidRPr="009B2981" w:rsidTr="00FB7EC2">
        <w:trPr>
          <w:trHeight w:val="285"/>
        </w:trPr>
        <w:tc>
          <w:tcPr>
            <w:tcW w:w="3701" w:type="dxa"/>
            <w:tcBorders>
              <w:top w:val="nil"/>
              <w:left w:val="nil"/>
              <w:bottom w:val="nil"/>
              <w:right w:val="nil"/>
            </w:tcBorders>
            <w:shd w:val="clear" w:color="auto" w:fill="auto"/>
            <w:noWrap/>
            <w:vAlign w:val="center"/>
            <w:hideMark/>
          </w:tcPr>
          <w:p w:rsidR="00FB7EC2" w:rsidRPr="009B2981" w:rsidRDefault="00FB7EC2" w:rsidP="00FB7EC2">
            <w:pPr>
              <w:pStyle w:val="Source"/>
              <w:rPr>
                <w:i/>
                <w:iCs/>
                <w:lang w:eastAsia="en-AU"/>
              </w:rPr>
            </w:pPr>
            <w:r w:rsidRPr="009B2981">
              <w:rPr>
                <w:i/>
                <w:iCs/>
                <w:lang w:eastAsia="en-AU"/>
              </w:rPr>
              <w:t>** Fewer than 5 respondents in cell.</w:t>
            </w:r>
          </w:p>
        </w:tc>
        <w:tc>
          <w:tcPr>
            <w:tcW w:w="1039" w:type="dxa"/>
            <w:tcBorders>
              <w:top w:val="nil"/>
              <w:left w:val="nil"/>
              <w:bottom w:val="nil"/>
              <w:right w:val="nil"/>
            </w:tcBorders>
            <w:shd w:val="clear" w:color="auto" w:fill="auto"/>
            <w:noWrap/>
            <w:vAlign w:val="center"/>
            <w:hideMark/>
          </w:tcPr>
          <w:p w:rsidR="00FB7EC2" w:rsidRPr="009B2981" w:rsidRDefault="00FB7EC2" w:rsidP="00FB7EC2">
            <w:pPr>
              <w:pStyle w:val="Source"/>
              <w:rPr>
                <w:lang w:eastAsia="en-AU"/>
              </w:rPr>
            </w:pPr>
          </w:p>
        </w:tc>
        <w:tc>
          <w:tcPr>
            <w:tcW w:w="992" w:type="dxa"/>
            <w:tcBorders>
              <w:top w:val="nil"/>
              <w:left w:val="nil"/>
              <w:bottom w:val="nil"/>
              <w:right w:val="nil"/>
            </w:tcBorders>
            <w:shd w:val="clear" w:color="auto" w:fill="auto"/>
            <w:noWrap/>
            <w:vAlign w:val="center"/>
            <w:hideMark/>
          </w:tcPr>
          <w:p w:rsidR="00FB7EC2" w:rsidRPr="009B2981" w:rsidRDefault="00FB7EC2" w:rsidP="00FB7EC2">
            <w:pPr>
              <w:pStyle w:val="Source"/>
              <w:rPr>
                <w:lang w:eastAsia="en-AU"/>
              </w:rPr>
            </w:pPr>
          </w:p>
        </w:tc>
        <w:tc>
          <w:tcPr>
            <w:tcW w:w="1087" w:type="dxa"/>
            <w:tcBorders>
              <w:top w:val="nil"/>
              <w:left w:val="nil"/>
              <w:bottom w:val="nil"/>
              <w:right w:val="nil"/>
            </w:tcBorders>
            <w:shd w:val="clear" w:color="auto" w:fill="auto"/>
            <w:noWrap/>
            <w:vAlign w:val="center"/>
            <w:hideMark/>
          </w:tcPr>
          <w:p w:rsidR="00FB7EC2" w:rsidRPr="009B2981" w:rsidRDefault="00FB7EC2" w:rsidP="00FB7EC2">
            <w:pPr>
              <w:pStyle w:val="Source"/>
              <w:rPr>
                <w:lang w:eastAsia="en-AU"/>
              </w:rPr>
            </w:pPr>
          </w:p>
        </w:tc>
        <w:tc>
          <w:tcPr>
            <w:tcW w:w="984" w:type="dxa"/>
            <w:tcBorders>
              <w:top w:val="nil"/>
              <w:left w:val="nil"/>
              <w:bottom w:val="nil"/>
              <w:right w:val="nil"/>
            </w:tcBorders>
            <w:shd w:val="clear" w:color="auto" w:fill="auto"/>
            <w:noWrap/>
            <w:vAlign w:val="center"/>
            <w:hideMark/>
          </w:tcPr>
          <w:p w:rsidR="00FB7EC2" w:rsidRPr="009B2981" w:rsidRDefault="00FB7EC2" w:rsidP="00FB7EC2">
            <w:pPr>
              <w:pStyle w:val="Source"/>
              <w:rPr>
                <w:lang w:eastAsia="en-AU"/>
              </w:rPr>
            </w:pPr>
          </w:p>
        </w:tc>
        <w:tc>
          <w:tcPr>
            <w:tcW w:w="1076" w:type="dxa"/>
            <w:tcBorders>
              <w:top w:val="nil"/>
              <w:left w:val="nil"/>
              <w:bottom w:val="nil"/>
              <w:right w:val="nil"/>
            </w:tcBorders>
            <w:shd w:val="clear" w:color="auto" w:fill="auto"/>
            <w:noWrap/>
            <w:vAlign w:val="center"/>
            <w:hideMark/>
          </w:tcPr>
          <w:p w:rsidR="00FB7EC2" w:rsidRPr="009B2981" w:rsidRDefault="00FB7EC2" w:rsidP="00FB7EC2">
            <w:pPr>
              <w:pStyle w:val="Source"/>
              <w:rPr>
                <w:lang w:eastAsia="en-AU"/>
              </w:rPr>
            </w:pPr>
          </w:p>
        </w:tc>
        <w:tc>
          <w:tcPr>
            <w:tcW w:w="812" w:type="dxa"/>
            <w:tcBorders>
              <w:top w:val="nil"/>
              <w:left w:val="nil"/>
              <w:bottom w:val="nil"/>
              <w:right w:val="nil"/>
            </w:tcBorders>
            <w:shd w:val="clear" w:color="auto" w:fill="auto"/>
            <w:noWrap/>
            <w:vAlign w:val="center"/>
            <w:hideMark/>
          </w:tcPr>
          <w:p w:rsidR="00FB7EC2" w:rsidRPr="009B2981" w:rsidRDefault="00FB7EC2" w:rsidP="00FB7EC2">
            <w:pPr>
              <w:pStyle w:val="Source"/>
              <w:rPr>
                <w:lang w:eastAsia="en-AU"/>
              </w:rPr>
            </w:pPr>
          </w:p>
        </w:tc>
      </w:tr>
    </w:tbl>
    <w:p w:rsidR="00680BF3" w:rsidRDefault="00680BF3" w:rsidP="00FB7EC2">
      <w:pPr>
        <w:pStyle w:val="Text"/>
        <w:rPr>
          <w:lang w:eastAsia="en-AU"/>
        </w:rPr>
      </w:pPr>
    </w:p>
    <w:p w:rsidR="00680BF3" w:rsidRDefault="00680BF3">
      <w:pPr>
        <w:spacing w:before="0" w:line="240" w:lineRule="auto"/>
        <w:rPr>
          <w:lang w:eastAsia="en-AU"/>
        </w:rPr>
      </w:pPr>
      <w:r>
        <w:rPr>
          <w:lang w:eastAsia="en-AU"/>
        </w:rPr>
        <w:br w:type="page"/>
      </w:r>
    </w:p>
    <w:p w:rsidR="00FB7EC2" w:rsidRDefault="00680BF3" w:rsidP="00680BF3">
      <w:pPr>
        <w:pStyle w:val="tabletitle"/>
        <w:rPr>
          <w:lang w:eastAsia="en-AU"/>
        </w:rPr>
      </w:pPr>
      <w:bookmarkStart w:id="21" w:name="_Toc363039268"/>
      <w:r>
        <w:rPr>
          <w:lang w:eastAsia="en-AU"/>
        </w:rPr>
        <w:lastRenderedPageBreak/>
        <w:t xml:space="preserve">Table </w:t>
      </w:r>
      <w:r w:rsidR="00202CCA">
        <w:rPr>
          <w:lang w:eastAsia="en-AU"/>
        </w:rPr>
        <w:t>6</w:t>
      </w:r>
      <w:r w:rsidRPr="009B2981">
        <w:rPr>
          <w:lang w:eastAsia="en-AU"/>
        </w:rPr>
        <w:t xml:space="preserve"> Matches between intended and destination occupations for certificate I &amp; II graduates who are employed, by selected ANZSCO</w:t>
      </w:r>
      <w:bookmarkEnd w:id="21"/>
    </w:p>
    <w:tbl>
      <w:tblPr>
        <w:tblW w:w="8181" w:type="dxa"/>
        <w:tblInd w:w="93" w:type="dxa"/>
        <w:tblLook w:val="04A0"/>
      </w:tblPr>
      <w:tblGrid>
        <w:gridCol w:w="4835"/>
        <w:gridCol w:w="1276"/>
        <w:gridCol w:w="1275"/>
        <w:gridCol w:w="795"/>
      </w:tblGrid>
      <w:tr w:rsidR="00680BF3" w:rsidRPr="009B2981" w:rsidTr="007B7DFB">
        <w:trPr>
          <w:trHeight w:val="225"/>
          <w:tblHeader/>
        </w:trPr>
        <w:tc>
          <w:tcPr>
            <w:tcW w:w="4835" w:type="dxa"/>
            <w:tcBorders>
              <w:top w:val="single" w:sz="4" w:space="0" w:color="auto"/>
              <w:left w:val="nil"/>
              <w:bottom w:val="nil"/>
              <w:right w:val="nil"/>
            </w:tcBorders>
            <w:shd w:val="clear" w:color="auto" w:fill="auto"/>
            <w:noWrap/>
            <w:hideMark/>
          </w:tcPr>
          <w:p w:rsidR="00680BF3" w:rsidRPr="009B2981" w:rsidRDefault="00680BF3" w:rsidP="00BE0527">
            <w:pPr>
              <w:pStyle w:val="Tablehead1"/>
              <w:rPr>
                <w:lang w:eastAsia="en-AU"/>
              </w:rPr>
            </w:pPr>
            <w:r w:rsidRPr="009B2981">
              <w:rPr>
                <w:lang w:eastAsia="en-AU"/>
              </w:rPr>
              <w:t>Intended occupation of training activity</w:t>
            </w:r>
          </w:p>
        </w:tc>
        <w:tc>
          <w:tcPr>
            <w:tcW w:w="1276" w:type="dxa"/>
            <w:tcBorders>
              <w:top w:val="single" w:sz="4" w:space="0" w:color="auto"/>
              <w:left w:val="nil"/>
              <w:bottom w:val="nil"/>
              <w:right w:val="nil"/>
            </w:tcBorders>
            <w:shd w:val="clear" w:color="auto" w:fill="auto"/>
            <w:noWrap/>
            <w:hideMark/>
          </w:tcPr>
          <w:p w:rsidR="00680BF3" w:rsidRPr="009B2981" w:rsidRDefault="00680BF3" w:rsidP="00BE0527">
            <w:pPr>
              <w:pStyle w:val="Tablehead1"/>
              <w:rPr>
                <w:lang w:eastAsia="en-AU"/>
              </w:rPr>
            </w:pPr>
            <w:r w:rsidRPr="009B2981">
              <w:rPr>
                <w:lang w:eastAsia="en-AU"/>
              </w:rPr>
              <w:t>Match at major group</w:t>
            </w:r>
          </w:p>
        </w:tc>
        <w:tc>
          <w:tcPr>
            <w:tcW w:w="1275" w:type="dxa"/>
            <w:tcBorders>
              <w:top w:val="single" w:sz="4" w:space="0" w:color="auto"/>
              <w:left w:val="nil"/>
              <w:bottom w:val="nil"/>
              <w:right w:val="nil"/>
            </w:tcBorders>
            <w:shd w:val="clear" w:color="auto" w:fill="auto"/>
            <w:noWrap/>
            <w:hideMark/>
          </w:tcPr>
          <w:p w:rsidR="00680BF3" w:rsidRPr="009B2981" w:rsidRDefault="00680BF3" w:rsidP="00BE0527">
            <w:pPr>
              <w:pStyle w:val="Tablehead1"/>
              <w:rPr>
                <w:lang w:eastAsia="en-AU"/>
              </w:rPr>
            </w:pPr>
            <w:r w:rsidRPr="009B2981">
              <w:rPr>
                <w:lang w:eastAsia="en-AU"/>
              </w:rPr>
              <w:t>Match at</w:t>
            </w:r>
            <w:r>
              <w:rPr>
                <w:lang w:eastAsia="en-AU"/>
              </w:rPr>
              <w:t xml:space="preserve"> sub-major group</w:t>
            </w:r>
          </w:p>
        </w:tc>
        <w:tc>
          <w:tcPr>
            <w:tcW w:w="795" w:type="dxa"/>
            <w:tcBorders>
              <w:top w:val="single" w:sz="4" w:space="0" w:color="auto"/>
              <w:left w:val="nil"/>
              <w:bottom w:val="nil"/>
              <w:right w:val="nil"/>
            </w:tcBorders>
            <w:shd w:val="clear" w:color="auto" w:fill="auto"/>
            <w:noWrap/>
            <w:hideMark/>
          </w:tcPr>
          <w:p w:rsidR="00680BF3" w:rsidRPr="009B2981" w:rsidRDefault="00680BF3" w:rsidP="00BE0527">
            <w:pPr>
              <w:pStyle w:val="Tablehead1"/>
              <w:rPr>
                <w:i/>
                <w:iCs/>
                <w:lang w:eastAsia="en-AU"/>
              </w:rPr>
            </w:pPr>
            <w:r w:rsidRPr="009B2981">
              <w:rPr>
                <w:i/>
                <w:iCs/>
                <w:lang w:eastAsia="en-AU"/>
              </w:rPr>
              <w:t>N</w:t>
            </w:r>
          </w:p>
        </w:tc>
      </w:tr>
      <w:tr w:rsidR="00680BF3" w:rsidRPr="009B2981" w:rsidTr="007B7DFB">
        <w:trPr>
          <w:trHeight w:val="240"/>
          <w:tblHeader/>
        </w:trPr>
        <w:tc>
          <w:tcPr>
            <w:tcW w:w="4835" w:type="dxa"/>
            <w:tcBorders>
              <w:top w:val="nil"/>
              <w:left w:val="nil"/>
              <w:bottom w:val="single" w:sz="4" w:space="0" w:color="auto"/>
              <w:right w:val="nil"/>
            </w:tcBorders>
            <w:shd w:val="clear" w:color="auto" w:fill="auto"/>
            <w:noWrap/>
            <w:vAlign w:val="bottom"/>
            <w:hideMark/>
          </w:tcPr>
          <w:p w:rsidR="00680BF3" w:rsidRPr="009B2981" w:rsidRDefault="00680BF3" w:rsidP="00BE0527">
            <w:pPr>
              <w:spacing w:line="240" w:lineRule="auto"/>
              <w:rPr>
                <w:rFonts w:ascii="Arial" w:hAnsi="Arial" w:cs="Arial"/>
                <w:color w:val="000000"/>
                <w:sz w:val="16"/>
                <w:szCs w:val="16"/>
                <w:lang w:eastAsia="en-AU"/>
              </w:rPr>
            </w:pPr>
            <w:r w:rsidRPr="009B2981">
              <w:rPr>
                <w:rFonts w:ascii="Arial" w:hAnsi="Arial" w:cs="Arial"/>
                <w:color w:val="000000"/>
                <w:sz w:val="16"/>
                <w:szCs w:val="16"/>
                <w:lang w:eastAsia="en-AU"/>
              </w:rPr>
              <w:t> </w:t>
            </w:r>
          </w:p>
        </w:tc>
        <w:tc>
          <w:tcPr>
            <w:tcW w:w="1276" w:type="dxa"/>
            <w:tcBorders>
              <w:top w:val="nil"/>
              <w:left w:val="nil"/>
              <w:bottom w:val="single" w:sz="8" w:space="0" w:color="000000"/>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w:t>
            </w:r>
          </w:p>
        </w:tc>
        <w:tc>
          <w:tcPr>
            <w:tcW w:w="1275" w:type="dxa"/>
            <w:tcBorders>
              <w:top w:val="nil"/>
              <w:left w:val="nil"/>
              <w:bottom w:val="single" w:sz="8" w:space="0" w:color="000000"/>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w:t>
            </w:r>
          </w:p>
        </w:tc>
        <w:tc>
          <w:tcPr>
            <w:tcW w:w="795" w:type="dxa"/>
            <w:tcBorders>
              <w:top w:val="nil"/>
              <w:left w:val="nil"/>
              <w:bottom w:val="single" w:sz="8" w:space="0" w:color="000000"/>
              <w:right w:val="nil"/>
            </w:tcBorders>
            <w:shd w:val="clear" w:color="auto" w:fill="auto"/>
            <w:noWrap/>
            <w:hideMark/>
          </w:tcPr>
          <w:p w:rsidR="00680BF3" w:rsidRPr="009B2981" w:rsidRDefault="00680BF3" w:rsidP="00BE0527">
            <w:pPr>
              <w:spacing w:line="240" w:lineRule="auto"/>
              <w:jc w:val="center"/>
              <w:rPr>
                <w:rFonts w:ascii="Arial" w:hAnsi="Arial" w:cs="Arial"/>
                <w:color w:val="000000"/>
                <w:sz w:val="16"/>
                <w:szCs w:val="16"/>
                <w:lang w:eastAsia="en-AU"/>
              </w:rPr>
            </w:pPr>
            <w:r w:rsidRPr="009B2981">
              <w:rPr>
                <w:rFonts w:ascii="Arial" w:hAnsi="Arial" w:cs="Arial"/>
                <w:color w:val="000000"/>
                <w:sz w:val="16"/>
                <w:szCs w:val="16"/>
                <w:lang w:eastAsia="en-AU"/>
              </w:rPr>
              <w:t> </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1"/>
              <w:rPr>
                <w:lang w:eastAsia="en-AU"/>
              </w:rPr>
            </w:pPr>
            <w:r w:rsidRPr="009B2981">
              <w:rPr>
                <w:lang w:eastAsia="en-AU"/>
              </w:rPr>
              <w:t xml:space="preserve">1 Managers </w:t>
            </w:r>
          </w:p>
        </w:tc>
        <w:tc>
          <w:tcPr>
            <w:tcW w:w="1276"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w:t>
            </w:r>
          </w:p>
        </w:tc>
        <w:tc>
          <w:tcPr>
            <w:tcW w:w="127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0.0</w:t>
            </w:r>
          </w:p>
        </w:tc>
        <w:tc>
          <w:tcPr>
            <w:tcW w:w="79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150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11 Chief executives, general managers and legislators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12 Farmers and farm managers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7</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13 Specialist managers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110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14 Hospitality, retail and service managers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1"/>
              <w:rPr>
                <w:lang w:eastAsia="en-AU"/>
              </w:rPr>
            </w:pPr>
            <w:r w:rsidRPr="009B2981">
              <w:rPr>
                <w:lang w:eastAsia="en-AU"/>
              </w:rPr>
              <w:t xml:space="preserve">2 Professionals </w:t>
            </w:r>
          </w:p>
        </w:tc>
        <w:tc>
          <w:tcPr>
            <w:tcW w:w="1276"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20.1*</w:t>
            </w:r>
          </w:p>
        </w:tc>
        <w:tc>
          <w:tcPr>
            <w:tcW w:w="127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w:t>
            </w:r>
          </w:p>
        </w:tc>
        <w:tc>
          <w:tcPr>
            <w:tcW w:w="79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450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21 Arts and media professionals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20.7*</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420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22 Business, human resource and marketing professionals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23 Design, engineering, science and transport professionals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24 Education professionals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25 Health professionals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26 ICT professionals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27 Legal, social and welfare professionals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1"/>
              <w:rPr>
                <w:lang w:eastAsia="en-AU"/>
              </w:rPr>
            </w:pPr>
            <w:r w:rsidRPr="009B2981">
              <w:rPr>
                <w:lang w:eastAsia="en-AU"/>
              </w:rPr>
              <w:t xml:space="preserve">3 Technicians and trades workers </w:t>
            </w:r>
          </w:p>
        </w:tc>
        <w:tc>
          <w:tcPr>
            <w:tcW w:w="1276"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41.7</w:t>
            </w:r>
          </w:p>
        </w:tc>
        <w:tc>
          <w:tcPr>
            <w:tcW w:w="127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38.3</w:t>
            </w:r>
          </w:p>
        </w:tc>
        <w:tc>
          <w:tcPr>
            <w:tcW w:w="795" w:type="dxa"/>
            <w:tcBorders>
              <w:top w:val="nil"/>
              <w:left w:val="nil"/>
              <w:bottom w:val="nil"/>
              <w:right w:val="nil"/>
            </w:tcBorders>
            <w:shd w:val="clear" w:color="auto" w:fill="auto"/>
            <w:noWrap/>
            <w:vAlign w:val="center"/>
            <w:hideMark/>
          </w:tcPr>
          <w:p w:rsidR="00680BF3" w:rsidRPr="00D03A03" w:rsidRDefault="007D423F" w:rsidP="00BE0527">
            <w:pPr>
              <w:pStyle w:val="Tabletext"/>
              <w:rPr>
                <w:b/>
                <w:lang w:eastAsia="en-AU"/>
              </w:rPr>
            </w:pPr>
            <w:r>
              <w:rPr>
                <w:b/>
                <w:lang w:eastAsia="en-AU"/>
              </w:rPr>
              <w:t xml:space="preserve">7 </w:t>
            </w:r>
            <w:r w:rsidR="00680BF3" w:rsidRPr="00D03A03">
              <w:rPr>
                <w:b/>
                <w:lang w:eastAsia="en-AU"/>
              </w:rPr>
              <w:t>060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31 Engineering, ICT and science technicians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70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32 Automotive and engineering trades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44.4</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41.7</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350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33 Construction trades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74.2</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70.7</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650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 xml:space="preserve">34 </w:t>
            </w:r>
            <w:proofErr w:type="spellStart"/>
            <w:r w:rsidRPr="009B2981">
              <w:rPr>
                <w:lang w:eastAsia="en-AU"/>
              </w:rPr>
              <w:t>Electrotechnology</w:t>
            </w:r>
            <w:proofErr w:type="spellEnd"/>
            <w:r w:rsidRPr="009B2981">
              <w:rPr>
                <w:lang w:eastAsia="en-AU"/>
              </w:rPr>
              <w:t xml:space="preserve"> and telecommunications trades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75.6</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60.1</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430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35 Food trades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36 Skilled animal and horticultural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38.9</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36.7</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4 </w:t>
            </w:r>
            <w:r w:rsidR="00680BF3" w:rsidRPr="009B2981">
              <w:rPr>
                <w:lang w:eastAsia="en-AU"/>
              </w:rPr>
              <w:t>940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39 Other technicians and trades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8.4*</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620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1"/>
              <w:rPr>
                <w:lang w:eastAsia="en-AU"/>
              </w:rPr>
            </w:pPr>
            <w:r w:rsidRPr="009B2981">
              <w:rPr>
                <w:lang w:eastAsia="en-AU"/>
              </w:rPr>
              <w:t xml:space="preserve">4 Community and personal service workers </w:t>
            </w:r>
          </w:p>
        </w:tc>
        <w:tc>
          <w:tcPr>
            <w:tcW w:w="1276"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32.0</w:t>
            </w:r>
          </w:p>
        </w:tc>
        <w:tc>
          <w:tcPr>
            <w:tcW w:w="127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21.9</w:t>
            </w:r>
          </w:p>
        </w:tc>
        <w:tc>
          <w:tcPr>
            <w:tcW w:w="795" w:type="dxa"/>
            <w:tcBorders>
              <w:top w:val="nil"/>
              <w:left w:val="nil"/>
              <w:bottom w:val="nil"/>
              <w:right w:val="nil"/>
            </w:tcBorders>
            <w:shd w:val="clear" w:color="auto" w:fill="auto"/>
            <w:noWrap/>
            <w:vAlign w:val="center"/>
            <w:hideMark/>
          </w:tcPr>
          <w:p w:rsidR="00680BF3" w:rsidRPr="00D03A03" w:rsidRDefault="007D423F" w:rsidP="00BE0527">
            <w:pPr>
              <w:pStyle w:val="Tabletext"/>
              <w:rPr>
                <w:b/>
                <w:lang w:eastAsia="en-AU"/>
              </w:rPr>
            </w:pPr>
            <w:r>
              <w:rPr>
                <w:b/>
                <w:lang w:eastAsia="en-AU"/>
              </w:rPr>
              <w:t xml:space="preserve">19 </w:t>
            </w:r>
            <w:r w:rsidR="00680BF3" w:rsidRPr="00D03A03">
              <w:rPr>
                <w:b/>
                <w:lang w:eastAsia="en-AU"/>
              </w:rPr>
              <w:t>210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41 Health and welfare support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42 Carers and aides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43.2</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31.6</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2 </w:t>
            </w:r>
            <w:r w:rsidR="00680BF3" w:rsidRPr="009B2981">
              <w:rPr>
                <w:lang w:eastAsia="en-AU"/>
              </w:rPr>
              <w:t>380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43 Hospitality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32.1</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22.8</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7 </w:t>
            </w:r>
            <w:r w:rsidR="00680BF3" w:rsidRPr="009B2981">
              <w:rPr>
                <w:lang w:eastAsia="en-AU"/>
              </w:rPr>
              <w:t>170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44 Protective service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45.9</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39.6</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3 </w:t>
            </w:r>
            <w:r w:rsidR="00680BF3" w:rsidRPr="009B2981">
              <w:rPr>
                <w:lang w:eastAsia="en-AU"/>
              </w:rPr>
              <w:t>710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45 Sports and personal service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18.8</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5.9</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5 </w:t>
            </w:r>
            <w:r w:rsidR="00680BF3" w:rsidRPr="009B2981">
              <w:rPr>
                <w:lang w:eastAsia="en-AU"/>
              </w:rPr>
              <w:t>910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1"/>
              <w:rPr>
                <w:lang w:eastAsia="en-AU"/>
              </w:rPr>
            </w:pPr>
            <w:r w:rsidRPr="009B2981">
              <w:rPr>
                <w:lang w:eastAsia="en-AU"/>
              </w:rPr>
              <w:t xml:space="preserve">5 Clerical and administrative workers </w:t>
            </w:r>
          </w:p>
        </w:tc>
        <w:tc>
          <w:tcPr>
            <w:tcW w:w="1276"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32.7</w:t>
            </w:r>
          </w:p>
        </w:tc>
        <w:tc>
          <w:tcPr>
            <w:tcW w:w="127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12.7</w:t>
            </w:r>
          </w:p>
        </w:tc>
        <w:tc>
          <w:tcPr>
            <w:tcW w:w="795" w:type="dxa"/>
            <w:tcBorders>
              <w:top w:val="nil"/>
              <w:left w:val="nil"/>
              <w:bottom w:val="nil"/>
              <w:right w:val="nil"/>
            </w:tcBorders>
            <w:shd w:val="clear" w:color="auto" w:fill="auto"/>
            <w:noWrap/>
            <w:vAlign w:val="center"/>
            <w:hideMark/>
          </w:tcPr>
          <w:p w:rsidR="00680BF3" w:rsidRPr="00D03A03" w:rsidRDefault="007D423F" w:rsidP="00BE0527">
            <w:pPr>
              <w:pStyle w:val="Tabletext"/>
              <w:rPr>
                <w:b/>
                <w:lang w:eastAsia="en-AU"/>
              </w:rPr>
            </w:pPr>
            <w:r>
              <w:rPr>
                <w:b/>
                <w:lang w:eastAsia="en-AU"/>
              </w:rPr>
              <w:t xml:space="preserve">23 </w:t>
            </w:r>
            <w:r w:rsidR="00680BF3" w:rsidRPr="00D03A03">
              <w:rPr>
                <w:b/>
                <w:lang w:eastAsia="en-AU"/>
              </w:rPr>
              <w:t>550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51 Office managers and program administrators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110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52 Personal assistants and secretaries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53 General clerical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35.8</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14.3</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20 </w:t>
            </w:r>
            <w:r w:rsidR="00680BF3" w:rsidRPr="009B2981">
              <w:rPr>
                <w:lang w:eastAsia="en-AU"/>
              </w:rPr>
              <w:t>380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54 Inquiry clerks and receptionists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4.6*</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1 </w:t>
            </w:r>
            <w:r w:rsidR="00680BF3" w:rsidRPr="009B2981">
              <w:rPr>
                <w:lang w:eastAsia="en-AU"/>
              </w:rPr>
              <w:t>690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55 Numerical clerks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38.0*</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370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56 Clerical and office support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14.0*</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470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59 Other clerical and administrative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18.5*</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5.0*</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530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1"/>
              <w:rPr>
                <w:lang w:eastAsia="en-AU"/>
              </w:rPr>
            </w:pPr>
            <w:r w:rsidRPr="009B2981">
              <w:rPr>
                <w:lang w:eastAsia="en-AU"/>
              </w:rPr>
              <w:t xml:space="preserve">6 Sales workers </w:t>
            </w:r>
          </w:p>
        </w:tc>
        <w:tc>
          <w:tcPr>
            <w:tcW w:w="1276"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52.3</w:t>
            </w:r>
          </w:p>
        </w:tc>
        <w:tc>
          <w:tcPr>
            <w:tcW w:w="127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38.8</w:t>
            </w:r>
          </w:p>
        </w:tc>
        <w:tc>
          <w:tcPr>
            <w:tcW w:w="795" w:type="dxa"/>
            <w:tcBorders>
              <w:top w:val="nil"/>
              <w:left w:val="nil"/>
              <w:bottom w:val="nil"/>
              <w:right w:val="nil"/>
            </w:tcBorders>
            <w:shd w:val="clear" w:color="auto" w:fill="auto"/>
            <w:noWrap/>
            <w:vAlign w:val="center"/>
            <w:hideMark/>
          </w:tcPr>
          <w:p w:rsidR="00680BF3" w:rsidRPr="00D03A03" w:rsidRDefault="007D423F" w:rsidP="00BE0527">
            <w:pPr>
              <w:pStyle w:val="Tabletext"/>
              <w:rPr>
                <w:b/>
                <w:lang w:eastAsia="en-AU"/>
              </w:rPr>
            </w:pPr>
            <w:r>
              <w:rPr>
                <w:b/>
                <w:lang w:eastAsia="en-AU"/>
              </w:rPr>
              <w:t xml:space="preserve">28 </w:t>
            </w:r>
            <w:r w:rsidR="00680BF3" w:rsidRPr="00D03A03">
              <w:rPr>
                <w:b/>
                <w:lang w:eastAsia="en-AU"/>
              </w:rPr>
              <w:t>400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61 Sales representatives and agents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proofErr w:type="spellStart"/>
            <w:r>
              <w:rPr>
                <w:lang w:eastAsia="en-AU"/>
              </w:rPr>
              <w:t>n</w:t>
            </w:r>
            <w:r w:rsidR="00680BF3" w:rsidRPr="009B2981">
              <w:rPr>
                <w:lang w:eastAsia="en-AU"/>
              </w:rPr>
              <w:t>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62 Sales assistants and salespersons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52.3</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38.8</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28 </w:t>
            </w:r>
            <w:r w:rsidR="00680BF3" w:rsidRPr="009B2981">
              <w:rPr>
                <w:lang w:eastAsia="en-AU"/>
              </w:rPr>
              <w:t>400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63 Sales support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proofErr w:type="spellStart"/>
            <w:r w:rsidRPr="009B2981">
              <w:rPr>
                <w:lang w:eastAsia="en-AU"/>
              </w:rPr>
              <w:t>na</w:t>
            </w:r>
            <w:proofErr w:type="spellEnd"/>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1"/>
              <w:rPr>
                <w:lang w:eastAsia="en-AU"/>
              </w:rPr>
            </w:pPr>
            <w:r w:rsidRPr="009B2981">
              <w:rPr>
                <w:lang w:eastAsia="en-AU"/>
              </w:rPr>
              <w:t xml:space="preserve">7 Machinery operators and drivers </w:t>
            </w:r>
          </w:p>
        </w:tc>
        <w:tc>
          <w:tcPr>
            <w:tcW w:w="1276"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32.1</w:t>
            </w:r>
          </w:p>
        </w:tc>
        <w:tc>
          <w:tcPr>
            <w:tcW w:w="127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21.2</w:t>
            </w:r>
          </w:p>
        </w:tc>
        <w:tc>
          <w:tcPr>
            <w:tcW w:w="795" w:type="dxa"/>
            <w:tcBorders>
              <w:top w:val="nil"/>
              <w:left w:val="nil"/>
              <w:bottom w:val="nil"/>
              <w:right w:val="nil"/>
            </w:tcBorders>
            <w:shd w:val="clear" w:color="auto" w:fill="auto"/>
            <w:noWrap/>
            <w:vAlign w:val="center"/>
            <w:hideMark/>
          </w:tcPr>
          <w:p w:rsidR="00680BF3" w:rsidRPr="00D03A03" w:rsidRDefault="007D423F" w:rsidP="00BE0527">
            <w:pPr>
              <w:pStyle w:val="Tabletext"/>
              <w:rPr>
                <w:b/>
                <w:lang w:eastAsia="en-AU"/>
              </w:rPr>
            </w:pPr>
            <w:r>
              <w:rPr>
                <w:b/>
                <w:lang w:eastAsia="en-AU"/>
              </w:rPr>
              <w:t xml:space="preserve">6 </w:t>
            </w:r>
            <w:r w:rsidR="00680BF3" w:rsidRPr="00D03A03">
              <w:rPr>
                <w:b/>
                <w:lang w:eastAsia="en-AU"/>
              </w:rPr>
              <w:t>300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71 Machine and stationary plant operators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24.4</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19.4</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2 </w:t>
            </w:r>
            <w:r w:rsidR="00680BF3" w:rsidRPr="009B2981">
              <w:rPr>
                <w:lang w:eastAsia="en-AU"/>
              </w:rPr>
              <w:t>300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72 Mobile plant operators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20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73 Road and rail drivers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49.8</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40.4</w:t>
            </w:r>
          </w:p>
        </w:tc>
        <w:tc>
          <w:tcPr>
            <w:tcW w:w="79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760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 xml:space="preserve">74 </w:t>
            </w:r>
            <w:proofErr w:type="spellStart"/>
            <w:r w:rsidRPr="009B2981">
              <w:rPr>
                <w:lang w:eastAsia="en-AU"/>
              </w:rPr>
              <w:t>Storepersons</w:t>
            </w:r>
            <w:proofErr w:type="spellEnd"/>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33.7</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18.2</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3 </w:t>
            </w:r>
            <w:r w:rsidR="00680BF3" w:rsidRPr="009B2981">
              <w:rPr>
                <w:lang w:eastAsia="en-AU"/>
              </w:rPr>
              <w:t>230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1"/>
              <w:rPr>
                <w:lang w:eastAsia="en-AU"/>
              </w:rPr>
            </w:pPr>
            <w:r w:rsidRPr="009B2981">
              <w:rPr>
                <w:lang w:eastAsia="en-AU"/>
              </w:rPr>
              <w:lastRenderedPageBreak/>
              <w:t xml:space="preserve">8 Labourers </w:t>
            </w:r>
          </w:p>
        </w:tc>
        <w:tc>
          <w:tcPr>
            <w:tcW w:w="1276"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31.1</w:t>
            </w:r>
          </w:p>
        </w:tc>
        <w:tc>
          <w:tcPr>
            <w:tcW w:w="1275" w:type="dxa"/>
            <w:tcBorders>
              <w:top w:val="nil"/>
              <w:left w:val="nil"/>
              <w:bottom w:val="nil"/>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19.5</w:t>
            </w:r>
          </w:p>
        </w:tc>
        <w:tc>
          <w:tcPr>
            <w:tcW w:w="795" w:type="dxa"/>
            <w:tcBorders>
              <w:top w:val="nil"/>
              <w:left w:val="nil"/>
              <w:bottom w:val="nil"/>
              <w:right w:val="nil"/>
            </w:tcBorders>
            <w:shd w:val="clear" w:color="auto" w:fill="auto"/>
            <w:noWrap/>
            <w:vAlign w:val="center"/>
            <w:hideMark/>
          </w:tcPr>
          <w:p w:rsidR="00680BF3" w:rsidRPr="00D03A03" w:rsidRDefault="007D423F" w:rsidP="00BE0527">
            <w:pPr>
              <w:pStyle w:val="Tabletext"/>
              <w:rPr>
                <w:b/>
                <w:lang w:eastAsia="en-AU"/>
              </w:rPr>
            </w:pPr>
            <w:r>
              <w:rPr>
                <w:b/>
                <w:lang w:eastAsia="en-AU"/>
              </w:rPr>
              <w:t xml:space="preserve">42 </w:t>
            </w:r>
            <w:r w:rsidR="00680BF3" w:rsidRPr="00D03A03">
              <w:rPr>
                <w:b/>
                <w:lang w:eastAsia="en-AU"/>
              </w:rPr>
              <w:t>170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81 Cleaners and laundry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83.5</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72.0</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1 </w:t>
            </w:r>
            <w:r w:rsidR="00680BF3" w:rsidRPr="009B2981">
              <w:rPr>
                <w:lang w:eastAsia="en-AU"/>
              </w:rPr>
              <w:t>350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82 Construction and mining labourers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35.9</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15.1</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5 </w:t>
            </w:r>
            <w:r w:rsidR="00680BF3" w:rsidRPr="009B2981">
              <w:rPr>
                <w:lang w:eastAsia="en-AU"/>
              </w:rPr>
              <w:t>810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83 Factory process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37.7</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25.4</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9 </w:t>
            </w:r>
            <w:r w:rsidR="00680BF3" w:rsidRPr="009B2981">
              <w:rPr>
                <w:lang w:eastAsia="en-AU"/>
              </w:rPr>
              <w:t>980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84 Farm, forestry and garden workers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36.8</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25.1</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8 </w:t>
            </w:r>
            <w:r w:rsidR="00680BF3" w:rsidRPr="009B2981">
              <w:rPr>
                <w:lang w:eastAsia="en-AU"/>
              </w:rPr>
              <w:t>110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85 Food preparation assistants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25.3</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22.7</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2 </w:t>
            </w:r>
            <w:r w:rsidR="00680BF3" w:rsidRPr="009B2981">
              <w:rPr>
                <w:lang w:eastAsia="en-AU"/>
              </w:rPr>
              <w:t>580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Tablehead2"/>
              <w:rPr>
                <w:lang w:eastAsia="en-AU"/>
              </w:rPr>
            </w:pPr>
            <w:r w:rsidRPr="009B2981">
              <w:rPr>
                <w:lang w:eastAsia="en-AU"/>
              </w:rPr>
              <w:t>89 Other labourers</w:t>
            </w:r>
          </w:p>
        </w:tc>
        <w:tc>
          <w:tcPr>
            <w:tcW w:w="1276"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17.4</w:t>
            </w:r>
          </w:p>
        </w:tc>
        <w:tc>
          <w:tcPr>
            <w:tcW w:w="1275" w:type="dxa"/>
            <w:tcBorders>
              <w:top w:val="nil"/>
              <w:left w:val="nil"/>
              <w:bottom w:val="nil"/>
              <w:right w:val="nil"/>
            </w:tcBorders>
            <w:shd w:val="clear" w:color="auto" w:fill="auto"/>
            <w:noWrap/>
            <w:vAlign w:val="center"/>
            <w:hideMark/>
          </w:tcPr>
          <w:p w:rsidR="00680BF3" w:rsidRPr="009B2981" w:rsidRDefault="00680BF3" w:rsidP="00BE0527">
            <w:pPr>
              <w:pStyle w:val="Tabletext"/>
              <w:rPr>
                <w:lang w:eastAsia="en-AU"/>
              </w:rPr>
            </w:pPr>
            <w:r w:rsidRPr="009B2981">
              <w:rPr>
                <w:lang w:eastAsia="en-AU"/>
              </w:rPr>
              <w:t>8.5</w:t>
            </w:r>
          </w:p>
        </w:tc>
        <w:tc>
          <w:tcPr>
            <w:tcW w:w="795" w:type="dxa"/>
            <w:tcBorders>
              <w:top w:val="nil"/>
              <w:left w:val="nil"/>
              <w:bottom w:val="nil"/>
              <w:right w:val="nil"/>
            </w:tcBorders>
            <w:shd w:val="clear" w:color="auto" w:fill="auto"/>
            <w:noWrap/>
            <w:vAlign w:val="center"/>
            <w:hideMark/>
          </w:tcPr>
          <w:p w:rsidR="00680BF3" w:rsidRPr="009B2981" w:rsidRDefault="007D423F" w:rsidP="00BE0527">
            <w:pPr>
              <w:pStyle w:val="Tabletext"/>
              <w:rPr>
                <w:lang w:eastAsia="en-AU"/>
              </w:rPr>
            </w:pPr>
            <w:r>
              <w:rPr>
                <w:lang w:eastAsia="en-AU"/>
              </w:rPr>
              <w:t xml:space="preserve">14 </w:t>
            </w:r>
            <w:r w:rsidR="00680BF3" w:rsidRPr="009B2981">
              <w:rPr>
                <w:lang w:eastAsia="en-AU"/>
              </w:rPr>
              <w:t>340</w:t>
            </w:r>
          </w:p>
        </w:tc>
      </w:tr>
      <w:tr w:rsidR="00680BF3" w:rsidRPr="009B2981" w:rsidTr="00BE0527">
        <w:trPr>
          <w:trHeight w:val="240"/>
        </w:trPr>
        <w:tc>
          <w:tcPr>
            <w:tcW w:w="4835" w:type="dxa"/>
            <w:tcBorders>
              <w:top w:val="nil"/>
              <w:left w:val="nil"/>
              <w:bottom w:val="single" w:sz="8" w:space="0" w:color="000000"/>
              <w:right w:val="nil"/>
            </w:tcBorders>
            <w:shd w:val="clear" w:color="auto" w:fill="auto"/>
            <w:noWrap/>
            <w:vAlign w:val="bottom"/>
            <w:hideMark/>
          </w:tcPr>
          <w:p w:rsidR="00680BF3" w:rsidRPr="009B2981" w:rsidRDefault="00680BF3" w:rsidP="00BE0527">
            <w:pPr>
              <w:pStyle w:val="Tablehead1"/>
              <w:rPr>
                <w:lang w:eastAsia="en-AU"/>
              </w:rPr>
            </w:pPr>
            <w:r w:rsidRPr="009B2981">
              <w:rPr>
                <w:lang w:eastAsia="en-AU"/>
              </w:rPr>
              <w:t>Total</w:t>
            </w:r>
          </w:p>
        </w:tc>
        <w:tc>
          <w:tcPr>
            <w:tcW w:w="1276" w:type="dxa"/>
            <w:tcBorders>
              <w:top w:val="nil"/>
              <w:left w:val="nil"/>
              <w:bottom w:val="single" w:sz="8" w:space="0" w:color="000000"/>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36.8</w:t>
            </w:r>
          </w:p>
        </w:tc>
        <w:tc>
          <w:tcPr>
            <w:tcW w:w="1275" w:type="dxa"/>
            <w:tcBorders>
              <w:top w:val="nil"/>
              <w:left w:val="nil"/>
              <w:bottom w:val="single" w:sz="8" w:space="0" w:color="000000"/>
              <w:right w:val="nil"/>
            </w:tcBorders>
            <w:shd w:val="clear" w:color="auto" w:fill="auto"/>
            <w:noWrap/>
            <w:vAlign w:val="center"/>
            <w:hideMark/>
          </w:tcPr>
          <w:p w:rsidR="00680BF3" w:rsidRPr="00D03A03" w:rsidRDefault="00680BF3" w:rsidP="00BE0527">
            <w:pPr>
              <w:pStyle w:val="Tabletext"/>
              <w:rPr>
                <w:b/>
                <w:lang w:eastAsia="en-AU"/>
              </w:rPr>
            </w:pPr>
            <w:r w:rsidRPr="00D03A03">
              <w:rPr>
                <w:b/>
                <w:lang w:eastAsia="en-AU"/>
              </w:rPr>
              <w:t>24.0</w:t>
            </w:r>
          </w:p>
        </w:tc>
        <w:tc>
          <w:tcPr>
            <w:tcW w:w="795" w:type="dxa"/>
            <w:tcBorders>
              <w:top w:val="nil"/>
              <w:left w:val="nil"/>
              <w:bottom w:val="single" w:sz="8" w:space="0" w:color="000000"/>
              <w:right w:val="nil"/>
            </w:tcBorders>
            <w:shd w:val="clear" w:color="auto" w:fill="auto"/>
            <w:noWrap/>
            <w:vAlign w:val="center"/>
            <w:hideMark/>
          </w:tcPr>
          <w:p w:rsidR="00680BF3" w:rsidRPr="00D03A03" w:rsidRDefault="007D423F" w:rsidP="00BE0527">
            <w:pPr>
              <w:pStyle w:val="Tabletext"/>
              <w:rPr>
                <w:b/>
                <w:lang w:eastAsia="en-AU"/>
              </w:rPr>
            </w:pPr>
            <w:r>
              <w:rPr>
                <w:b/>
                <w:lang w:eastAsia="en-AU"/>
              </w:rPr>
              <w:t xml:space="preserve">127 </w:t>
            </w:r>
            <w:r w:rsidR="00680BF3" w:rsidRPr="00D03A03">
              <w:rPr>
                <w:b/>
                <w:lang w:eastAsia="en-AU"/>
              </w:rPr>
              <w:t>280</w:t>
            </w:r>
          </w:p>
        </w:tc>
      </w:tr>
      <w:tr w:rsidR="00680BF3" w:rsidRPr="009B2981" w:rsidTr="00BE0527">
        <w:trPr>
          <w:trHeight w:val="225"/>
        </w:trPr>
        <w:tc>
          <w:tcPr>
            <w:tcW w:w="4835" w:type="dxa"/>
            <w:tcBorders>
              <w:top w:val="nil"/>
              <w:left w:val="nil"/>
              <w:bottom w:val="nil"/>
              <w:right w:val="nil"/>
            </w:tcBorders>
            <w:shd w:val="clear" w:color="auto" w:fill="auto"/>
            <w:noWrap/>
            <w:vAlign w:val="bottom"/>
            <w:hideMark/>
          </w:tcPr>
          <w:p w:rsidR="00680BF3" w:rsidRPr="009B2981" w:rsidRDefault="00680BF3" w:rsidP="00BE0527">
            <w:pPr>
              <w:pStyle w:val="Source"/>
              <w:rPr>
                <w:lang w:eastAsia="en-AU"/>
              </w:rPr>
            </w:pPr>
            <w:r w:rsidRPr="009B2981">
              <w:rPr>
                <w:lang w:eastAsia="en-AU"/>
              </w:rPr>
              <w:t xml:space="preserve">Notes: </w:t>
            </w:r>
          </w:p>
        </w:tc>
        <w:tc>
          <w:tcPr>
            <w:tcW w:w="1276" w:type="dxa"/>
            <w:tcBorders>
              <w:top w:val="nil"/>
              <w:left w:val="nil"/>
              <w:bottom w:val="nil"/>
              <w:right w:val="nil"/>
            </w:tcBorders>
            <w:shd w:val="clear" w:color="auto" w:fill="auto"/>
            <w:noWrap/>
            <w:vAlign w:val="bottom"/>
            <w:hideMark/>
          </w:tcPr>
          <w:p w:rsidR="00680BF3" w:rsidRPr="009B2981" w:rsidRDefault="00680BF3" w:rsidP="00BE0527">
            <w:pPr>
              <w:spacing w:line="240" w:lineRule="auto"/>
              <w:rPr>
                <w:rFonts w:ascii="Arial" w:hAnsi="Arial" w:cs="Arial"/>
                <w:color w:val="000000"/>
                <w:sz w:val="16"/>
                <w:szCs w:val="16"/>
                <w:lang w:eastAsia="en-AU"/>
              </w:rPr>
            </w:pPr>
          </w:p>
        </w:tc>
        <w:tc>
          <w:tcPr>
            <w:tcW w:w="1275" w:type="dxa"/>
            <w:tcBorders>
              <w:top w:val="nil"/>
              <w:left w:val="nil"/>
              <w:bottom w:val="nil"/>
              <w:right w:val="nil"/>
            </w:tcBorders>
            <w:shd w:val="clear" w:color="auto" w:fill="auto"/>
            <w:noWrap/>
            <w:vAlign w:val="bottom"/>
            <w:hideMark/>
          </w:tcPr>
          <w:p w:rsidR="00680BF3" w:rsidRPr="009B2981" w:rsidRDefault="00680BF3" w:rsidP="00BE0527">
            <w:pPr>
              <w:spacing w:line="240" w:lineRule="auto"/>
              <w:rPr>
                <w:rFonts w:ascii="Arial" w:hAnsi="Arial" w:cs="Arial"/>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680BF3" w:rsidRPr="009B2981" w:rsidRDefault="00680BF3" w:rsidP="00BE0527">
            <w:pPr>
              <w:spacing w:line="240" w:lineRule="auto"/>
              <w:rPr>
                <w:rFonts w:ascii="Arial" w:hAnsi="Arial" w:cs="Arial"/>
                <w:color w:val="000000"/>
                <w:sz w:val="16"/>
                <w:szCs w:val="16"/>
                <w:lang w:eastAsia="en-AU"/>
              </w:rPr>
            </w:pPr>
          </w:p>
        </w:tc>
      </w:tr>
      <w:tr w:rsidR="00680BF3" w:rsidRPr="009B2981" w:rsidTr="00BE0527">
        <w:trPr>
          <w:trHeight w:val="225"/>
        </w:trPr>
        <w:tc>
          <w:tcPr>
            <w:tcW w:w="8181" w:type="dxa"/>
            <w:gridSpan w:val="4"/>
            <w:tcBorders>
              <w:top w:val="nil"/>
              <w:left w:val="nil"/>
              <w:bottom w:val="nil"/>
              <w:right w:val="nil"/>
            </w:tcBorders>
            <w:shd w:val="clear" w:color="auto" w:fill="auto"/>
            <w:noWrap/>
            <w:vAlign w:val="bottom"/>
            <w:hideMark/>
          </w:tcPr>
          <w:p w:rsidR="00680BF3" w:rsidRPr="009B2981" w:rsidRDefault="00680BF3" w:rsidP="00BE0527">
            <w:pPr>
              <w:pStyle w:val="Source"/>
              <w:rPr>
                <w:lang w:eastAsia="en-AU"/>
              </w:rPr>
            </w:pPr>
            <w:r w:rsidRPr="009B2981">
              <w:rPr>
                <w:lang w:eastAsia="en-AU"/>
              </w:rPr>
              <w:t>1. 'Match at major group' excludes those from the ACE sector and unknown intended ANZSCO.</w:t>
            </w:r>
          </w:p>
        </w:tc>
      </w:tr>
      <w:tr w:rsidR="00680BF3" w:rsidRPr="009B2981" w:rsidTr="00BE0527">
        <w:trPr>
          <w:trHeight w:val="225"/>
        </w:trPr>
        <w:tc>
          <w:tcPr>
            <w:tcW w:w="8181" w:type="dxa"/>
            <w:gridSpan w:val="4"/>
            <w:tcBorders>
              <w:top w:val="nil"/>
              <w:left w:val="nil"/>
              <w:bottom w:val="nil"/>
            </w:tcBorders>
            <w:shd w:val="clear" w:color="auto" w:fill="auto"/>
            <w:noWrap/>
            <w:vAlign w:val="bottom"/>
            <w:hideMark/>
          </w:tcPr>
          <w:p w:rsidR="00680BF3" w:rsidRPr="009B2981" w:rsidRDefault="00680BF3" w:rsidP="00BE0527">
            <w:pPr>
              <w:pStyle w:val="Source"/>
              <w:rPr>
                <w:lang w:eastAsia="en-AU"/>
              </w:rPr>
            </w:pPr>
            <w:r w:rsidRPr="009B2981">
              <w:rPr>
                <w:lang w:eastAsia="en-AU"/>
              </w:rPr>
              <w:t>2. 'Match at sub-major group' is a subset of (1). Additionally, matching between intended and destination occupation occurs at the sub-major group level. Excludes those from the ACE sector and unknown intended ANZSCO.</w:t>
            </w:r>
          </w:p>
        </w:tc>
      </w:tr>
      <w:tr w:rsidR="00680BF3" w:rsidRPr="009B2981" w:rsidTr="00BE0527">
        <w:trPr>
          <w:trHeight w:val="225"/>
        </w:trPr>
        <w:tc>
          <w:tcPr>
            <w:tcW w:w="8181" w:type="dxa"/>
            <w:gridSpan w:val="4"/>
            <w:tcBorders>
              <w:top w:val="nil"/>
              <w:left w:val="nil"/>
              <w:bottom w:val="nil"/>
              <w:right w:val="nil"/>
            </w:tcBorders>
            <w:shd w:val="clear" w:color="auto" w:fill="auto"/>
            <w:noWrap/>
            <w:vAlign w:val="bottom"/>
            <w:hideMark/>
          </w:tcPr>
          <w:p w:rsidR="00680BF3" w:rsidRPr="009B2981" w:rsidRDefault="00680BF3" w:rsidP="00BE0527">
            <w:pPr>
              <w:pStyle w:val="Source"/>
              <w:rPr>
                <w:i/>
                <w:iCs/>
                <w:lang w:eastAsia="en-AU"/>
              </w:rPr>
            </w:pPr>
            <w:r w:rsidRPr="009B2981">
              <w:rPr>
                <w:i/>
                <w:iCs/>
                <w:lang w:eastAsia="en-AU"/>
              </w:rPr>
              <w:t>* Relative standard error greater than 25%; estimate should be used with caution.</w:t>
            </w:r>
          </w:p>
        </w:tc>
      </w:tr>
      <w:tr w:rsidR="00680BF3" w:rsidRPr="009B2981" w:rsidTr="00BE0527">
        <w:trPr>
          <w:trHeight w:val="225"/>
        </w:trPr>
        <w:tc>
          <w:tcPr>
            <w:tcW w:w="8181" w:type="dxa"/>
            <w:gridSpan w:val="4"/>
            <w:tcBorders>
              <w:top w:val="nil"/>
              <w:left w:val="nil"/>
              <w:bottom w:val="nil"/>
              <w:right w:val="nil"/>
            </w:tcBorders>
            <w:shd w:val="clear" w:color="auto" w:fill="auto"/>
            <w:noWrap/>
            <w:vAlign w:val="bottom"/>
            <w:hideMark/>
          </w:tcPr>
          <w:p w:rsidR="00680BF3" w:rsidRPr="009B2981" w:rsidRDefault="00680BF3" w:rsidP="00BE0527">
            <w:pPr>
              <w:pStyle w:val="Source"/>
              <w:rPr>
                <w:i/>
                <w:iCs/>
                <w:lang w:eastAsia="en-AU"/>
              </w:rPr>
            </w:pPr>
            <w:r w:rsidRPr="009B2981">
              <w:rPr>
                <w:i/>
                <w:iCs/>
                <w:lang w:eastAsia="en-AU"/>
              </w:rPr>
              <w:t>** Fewer than 5 respondents in cell.</w:t>
            </w:r>
          </w:p>
        </w:tc>
      </w:tr>
    </w:tbl>
    <w:p w:rsidR="00D03A03" w:rsidRDefault="00D03A03" w:rsidP="00680BF3">
      <w:pPr>
        <w:pStyle w:val="Text"/>
        <w:rPr>
          <w:lang w:eastAsia="en-AU"/>
        </w:rPr>
      </w:pPr>
    </w:p>
    <w:p w:rsidR="00D03A03" w:rsidRDefault="00D03A03">
      <w:pPr>
        <w:spacing w:before="0" w:line="240" w:lineRule="auto"/>
        <w:rPr>
          <w:lang w:eastAsia="en-AU"/>
        </w:rPr>
      </w:pPr>
      <w:r>
        <w:rPr>
          <w:lang w:eastAsia="en-AU"/>
        </w:rPr>
        <w:br w:type="page"/>
      </w:r>
    </w:p>
    <w:p w:rsidR="00680BF3" w:rsidRDefault="00D03A03" w:rsidP="00D03A03">
      <w:pPr>
        <w:pStyle w:val="tabletitle"/>
        <w:rPr>
          <w:lang w:eastAsia="en-AU"/>
        </w:rPr>
      </w:pPr>
      <w:bookmarkStart w:id="22" w:name="_Toc363039269"/>
      <w:r>
        <w:rPr>
          <w:lang w:eastAsia="en-AU"/>
        </w:rPr>
        <w:lastRenderedPageBreak/>
        <w:t xml:space="preserve">Table </w:t>
      </w:r>
      <w:r w:rsidR="00202CCA">
        <w:rPr>
          <w:lang w:eastAsia="en-AU"/>
        </w:rPr>
        <w:t>7</w:t>
      </w:r>
      <w:r w:rsidRPr="009B2981">
        <w:rPr>
          <w:lang w:eastAsia="en-AU"/>
        </w:rPr>
        <w:t xml:space="preserve"> Matches between intended and destination occupations for certificate III &amp; IV graduates who are employed, by selected ANZSCO</w:t>
      </w:r>
      <w:bookmarkEnd w:id="22"/>
    </w:p>
    <w:tbl>
      <w:tblPr>
        <w:tblW w:w="8181" w:type="dxa"/>
        <w:tblInd w:w="93" w:type="dxa"/>
        <w:tblLook w:val="04A0"/>
      </w:tblPr>
      <w:tblGrid>
        <w:gridCol w:w="4693"/>
        <w:gridCol w:w="1418"/>
        <w:gridCol w:w="1275"/>
        <w:gridCol w:w="795"/>
      </w:tblGrid>
      <w:tr w:rsidR="00D03A03" w:rsidRPr="009B2981" w:rsidTr="007B7DFB">
        <w:trPr>
          <w:trHeight w:val="675"/>
          <w:tblHeader/>
        </w:trPr>
        <w:tc>
          <w:tcPr>
            <w:tcW w:w="4693" w:type="dxa"/>
            <w:tcBorders>
              <w:top w:val="single" w:sz="4" w:space="0" w:color="auto"/>
              <w:left w:val="nil"/>
              <w:bottom w:val="nil"/>
              <w:right w:val="nil"/>
            </w:tcBorders>
            <w:shd w:val="clear" w:color="auto" w:fill="auto"/>
            <w:noWrap/>
            <w:hideMark/>
          </w:tcPr>
          <w:p w:rsidR="00D03A03" w:rsidRPr="009B2981" w:rsidRDefault="00D03A03" w:rsidP="00D03A03">
            <w:pPr>
              <w:pStyle w:val="Tablehead1"/>
              <w:rPr>
                <w:lang w:eastAsia="en-AU"/>
              </w:rPr>
            </w:pPr>
            <w:r w:rsidRPr="009B2981">
              <w:rPr>
                <w:lang w:eastAsia="en-AU"/>
              </w:rPr>
              <w:t>Intended occupation of training activity</w:t>
            </w:r>
          </w:p>
        </w:tc>
        <w:tc>
          <w:tcPr>
            <w:tcW w:w="1418" w:type="dxa"/>
            <w:tcBorders>
              <w:top w:val="single" w:sz="4" w:space="0" w:color="auto"/>
              <w:left w:val="nil"/>
              <w:bottom w:val="nil"/>
              <w:right w:val="nil"/>
            </w:tcBorders>
            <w:shd w:val="clear" w:color="auto" w:fill="auto"/>
            <w:noWrap/>
            <w:hideMark/>
          </w:tcPr>
          <w:p w:rsidR="00D03A03" w:rsidRPr="009B2981" w:rsidRDefault="00D03A03" w:rsidP="00D03A03">
            <w:pPr>
              <w:pStyle w:val="Tablehead1"/>
              <w:rPr>
                <w:lang w:eastAsia="en-AU"/>
              </w:rPr>
            </w:pPr>
            <w:r w:rsidRPr="009B2981">
              <w:rPr>
                <w:lang w:eastAsia="en-AU"/>
              </w:rPr>
              <w:t>Match at major group</w:t>
            </w:r>
          </w:p>
        </w:tc>
        <w:tc>
          <w:tcPr>
            <w:tcW w:w="1275" w:type="dxa"/>
            <w:tcBorders>
              <w:top w:val="single" w:sz="4" w:space="0" w:color="auto"/>
              <w:left w:val="nil"/>
              <w:bottom w:val="nil"/>
              <w:right w:val="nil"/>
            </w:tcBorders>
            <w:shd w:val="clear" w:color="auto" w:fill="auto"/>
            <w:noWrap/>
            <w:hideMark/>
          </w:tcPr>
          <w:p w:rsidR="00D03A03" w:rsidRPr="009B2981" w:rsidRDefault="00D03A03" w:rsidP="00D03A03">
            <w:pPr>
              <w:pStyle w:val="Tablehead1"/>
              <w:rPr>
                <w:lang w:eastAsia="en-AU"/>
              </w:rPr>
            </w:pPr>
            <w:r w:rsidRPr="009B2981">
              <w:rPr>
                <w:lang w:eastAsia="en-AU"/>
              </w:rPr>
              <w:t>Match at</w:t>
            </w:r>
            <w:r>
              <w:rPr>
                <w:lang w:eastAsia="en-AU"/>
              </w:rPr>
              <w:t xml:space="preserve"> sub-major group</w:t>
            </w:r>
          </w:p>
        </w:tc>
        <w:tc>
          <w:tcPr>
            <w:tcW w:w="795" w:type="dxa"/>
            <w:tcBorders>
              <w:top w:val="single" w:sz="4" w:space="0" w:color="auto"/>
              <w:left w:val="nil"/>
              <w:bottom w:val="nil"/>
              <w:right w:val="nil"/>
            </w:tcBorders>
            <w:shd w:val="clear" w:color="auto" w:fill="auto"/>
            <w:noWrap/>
            <w:hideMark/>
          </w:tcPr>
          <w:p w:rsidR="00D03A03" w:rsidRPr="009B2981" w:rsidRDefault="00D03A03" w:rsidP="00D03A03">
            <w:pPr>
              <w:pStyle w:val="Tablehead1"/>
              <w:rPr>
                <w:i/>
                <w:iCs/>
                <w:lang w:eastAsia="en-AU"/>
              </w:rPr>
            </w:pPr>
            <w:r w:rsidRPr="009B2981">
              <w:rPr>
                <w:i/>
                <w:iCs/>
                <w:lang w:eastAsia="en-AU"/>
              </w:rPr>
              <w:t>N</w:t>
            </w:r>
          </w:p>
        </w:tc>
      </w:tr>
      <w:tr w:rsidR="00D03A03" w:rsidRPr="009B2981" w:rsidTr="007B7DFB">
        <w:trPr>
          <w:trHeight w:val="240"/>
          <w:tblHeader/>
        </w:trPr>
        <w:tc>
          <w:tcPr>
            <w:tcW w:w="4693" w:type="dxa"/>
            <w:tcBorders>
              <w:top w:val="nil"/>
              <w:left w:val="nil"/>
              <w:bottom w:val="single" w:sz="8" w:space="0" w:color="000000"/>
              <w:right w:val="nil"/>
            </w:tcBorders>
            <w:shd w:val="clear" w:color="auto" w:fill="auto"/>
            <w:noWrap/>
            <w:vAlign w:val="bottom"/>
            <w:hideMark/>
          </w:tcPr>
          <w:p w:rsidR="00D03A03" w:rsidRPr="009B2981" w:rsidRDefault="00D03A03" w:rsidP="007B7DFB">
            <w:pPr>
              <w:spacing w:line="240" w:lineRule="auto"/>
              <w:rPr>
                <w:rFonts w:ascii="Arial" w:hAnsi="Arial" w:cs="Arial"/>
                <w:color w:val="000000"/>
                <w:sz w:val="16"/>
                <w:szCs w:val="16"/>
                <w:lang w:eastAsia="en-AU"/>
              </w:rPr>
            </w:pPr>
            <w:r w:rsidRPr="009B2981">
              <w:rPr>
                <w:rFonts w:ascii="Arial" w:hAnsi="Arial" w:cs="Arial"/>
                <w:color w:val="000000"/>
                <w:sz w:val="16"/>
                <w:szCs w:val="16"/>
                <w:lang w:eastAsia="en-AU"/>
              </w:rPr>
              <w:t> </w:t>
            </w:r>
          </w:p>
        </w:tc>
        <w:tc>
          <w:tcPr>
            <w:tcW w:w="1418" w:type="dxa"/>
            <w:tcBorders>
              <w:top w:val="nil"/>
              <w:left w:val="nil"/>
              <w:bottom w:val="single" w:sz="8" w:space="0" w:color="000000"/>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w:t>
            </w:r>
          </w:p>
        </w:tc>
        <w:tc>
          <w:tcPr>
            <w:tcW w:w="1275" w:type="dxa"/>
            <w:tcBorders>
              <w:top w:val="nil"/>
              <w:left w:val="nil"/>
              <w:bottom w:val="single" w:sz="8" w:space="0" w:color="000000"/>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w:t>
            </w:r>
          </w:p>
        </w:tc>
        <w:tc>
          <w:tcPr>
            <w:tcW w:w="795" w:type="dxa"/>
            <w:tcBorders>
              <w:top w:val="nil"/>
              <w:left w:val="nil"/>
              <w:bottom w:val="single" w:sz="8" w:space="0" w:color="000000"/>
              <w:right w:val="nil"/>
            </w:tcBorders>
            <w:shd w:val="clear" w:color="auto" w:fill="auto"/>
            <w:noWrap/>
            <w:hideMark/>
          </w:tcPr>
          <w:p w:rsidR="00D03A03" w:rsidRPr="009B2981" w:rsidRDefault="00D03A03" w:rsidP="007B7DFB">
            <w:pPr>
              <w:spacing w:line="240" w:lineRule="auto"/>
              <w:jc w:val="center"/>
              <w:rPr>
                <w:rFonts w:ascii="Arial" w:hAnsi="Arial" w:cs="Arial"/>
                <w:color w:val="000000"/>
                <w:sz w:val="16"/>
                <w:szCs w:val="16"/>
                <w:lang w:eastAsia="en-AU"/>
              </w:rPr>
            </w:pPr>
            <w:r w:rsidRPr="009B2981">
              <w:rPr>
                <w:rFonts w:ascii="Arial" w:hAnsi="Arial" w:cs="Arial"/>
                <w:color w:val="000000"/>
                <w:sz w:val="16"/>
                <w:szCs w:val="16"/>
                <w:lang w:eastAsia="en-AU"/>
              </w:rPr>
              <w:t> </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1"/>
              <w:rPr>
                <w:lang w:eastAsia="en-AU"/>
              </w:rPr>
            </w:pPr>
            <w:r w:rsidRPr="009B2981">
              <w:rPr>
                <w:lang w:eastAsia="en-AU"/>
              </w:rPr>
              <w:t xml:space="preserve">1 Managers </w:t>
            </w:r>
          </w:p>
        </w:tc>
        <w:tc>
          <w:tcPr>
            <w:tcW w:w="1418"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20.0</w:t>
            </w:r>
          </w:p>
        </w:tc>
        <w:tc>
          <w:tcPr>
            <w:tcW w:w="1275"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12.9</w:t>
            </w:r>
          </w:p>
        </w:tc>
        <w:tc>
          <w:tcPr>
            <w:tcW w:w="795" w:type="dxa"/>
            <w:tcBorders>
              <w:top w:val="nil"/>
              <w:left w:val="nil"/>
              <w:bottom w:val="nil"/>
              <w:right w:val="nil"/>
            </w:tcBorders>
            <w:shd w:val="clear" w:color="auto" w:fill="auto"/>
            <w:noWrap/>
            <w:vAlign w:val="center"/>
            <w:hideMark/>
          </w:tcPr>
          <w:p w:rsidR="00D03A03" w:rsidRPr="00D03A03" w:rsidRDefault="00EB6D55" w:rsidP="00D03A03">
            <w:pPr>
              <w:pStyle w:val="Tabletext"/>
              <w:rPr>
                <w:b/>
                <w:lang w:eastAsia="en-AU"/>
              </w:rPr>
            </w:pPr>
            <w:r>
              <w:rPr>
                <w:b/>
                <w:lang w:eastAsia="en-AU"/>
              </w:rPr>
              <w:t xml:space="preserve">12 </w:t>
            </w:r>
            <w:r w:rsidR="00D03A03" w:rsidRPr="00D03A03">
              <w:rPr>
                <w:b/>
                <w:lang w:eastAsia="en-AU"/>
              </w:rPr>
              <w:t>670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11 Chief executives, general managers and legislators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12 Farmers and farm managers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26.3</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25.1</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4 </w:t>
            </w:r>
            <w:r w:rsidR="00D03A03" w:rsidRPr="009B2981">
              <w:rPr>
                <w:lang w:eastAsia="en-AU"/>
              </w:rPr>
              <w:t>410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13 Specialist managers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16.9</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6.7</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7 </w:t>
            </w:r>
            <w:r w:rsidR="00D03A03" w:rsidRPr="009B2981">
              <w:rPr>
                <w:lang w:eastAsia="en-AU"/>
              </w:rPr>
              <w:t>660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14 Hospitality, retail and service managers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14.0*</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600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1"/>
              <w:rPr>
                <w:lang w:eastAsia="en-AU"/>
              </w:rPr>
            </w:pPr>
            <w:r w:rsidRPr="009B2981">
              <w:rPr>
                <w:lang w:eastAsia="en-AU"/>
              </w:rPr>
              <w:t xml:space="preserve">2 Professionals </w:t>
            </w:r>
          </w:p>
        </w:tc>
        <w:tc>
          <w:tcPr>
            <w:tcW w:w="1418"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46.6</w:t>
            </w:r>
          </w:p>
        </w:tc>
        <w:tc>
          <w:tcPr>
            <w:tcW w:w="1275"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28.6</w:t>
            </w:r>
          </w:p>
        </w:tc>
        <w:tc>
          <w:tcPr>
            <w:tcW w:w="795" w:type="dxa"/>
            <w:tcBorders>
              <w:top w:val="nil"/>
              <w:left w:val="nil"/>
              <w:bottom w:val="nil"/>
              <w:right w:val="nil"/>
            </w:tcBorders>
            <w:shd w:val="clear" w:color="auto" w:fill="auto"/>
            <w:noWrap/>
            <w:vAlign w:val="center"/>
            <w:hideMark/>
          </w:tcPr>
          <w:p w:rsidR="00D03A03" w:rsidRPr="00D03A03" w:rsidRDefault="00EB6D55" w:rsidP="00D03A03">
            <w:pPr>
              <w:pStyle w:val="Tabletext"/>
              <w:rPr>
                <w:b/>
                <w:lang w:eastAsia="en-AU"/>
              </w:rPr>
            </w:pPr>
            <w:r>
              <w:rPr>
                <w:b/>
                <w:lang w:eastAsia="en-AU"/>
              </w:rPr>
              <w:t xml:space="preserve">51 </w:t>
            </w:r>
            <w:r w:rsidR="00D03A03" w:rsidRPr="00D03A03">
              <w:rPr>
                <w:b/>
                <w:lang w:eastAsia="en-AU"/>
              </w:rPr>
              <w:t>420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21 Arts and media professionals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17.6</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2.4*</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2 </w:t>
            </w:r>
            <w:r w:rsidR="00D03A03" w:rsidRPr="009B2981">
              <w:rPr>
                <w:lang w:eastAsia="en-AU"/>
              </w:rPr>
              <w:t>430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22 Business, human resource and marketing professionals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17.4</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13.8</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6 </w:t>
            </w:r>
            <w:r w:rsidR="00D03A03" w:rsidRPr="009B2981">
              <w:rPr>
                <w:lang w:eastAsia="en-AU"/>
              </w:rPr>
              <w:t>420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23 Design, engineering, science and transport professionals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29.6</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20.6</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3 </w:t>
            </w:r>
            <w:r w:rsidR="00D03A03" w:rsidRPr="009B2981">
              <w:rPr>
                <w:lang w:eastAsia="en-AU"/>
              </w:rPr>
              <w:t>500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24 Education professionals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54.9</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33.5</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38 </w:t>
            </w:r>
            <w:r w:rsidR="00D03A03" w:rsidRPr="009B2981">
              <w:rPr>
                <w:lang w:eastAsia="en-AU"/>
              </w:rPr>
              <w:t>800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25 Health professionals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30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26 ICT professionals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90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27 Legal, social and welfare professionals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27.0*</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20.4*</w:t>
            </w:r>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150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1"/>
              <w:rPr>
                <w:lang w:eastAsia="en-AU"/>
              </w:rPr>
            </w:pPr>
            <w:r w:rsidRPr="009B2981">
              <w:rPr>
                <w:lang w:eastAsia="en-AU"/>
              </w:rPr>
              <w:t xml:space="preserve">3 Technicians and trades workers </w:t>
            </w:r>
          </w:p>
        </w:tc>
        <w:tc>
          <w:tcPr>
            <w:tcW w:w="1418"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77.0</w:t>
            </w:r>
          </w:p>
        </w:tc>
        <w:tc>
          <w:tcPr>
            <w:tcW w:w="1275"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71.0</w:t>
            </w:r>
          </w:p>
        </w:tc>
        <w:tc>
          <w:tcPr>
            <w:tcW w:w="795" w:type="dxa"/>
            <w:tcBorders>
              <w:top w:val="nil"/>
              <w:left w:val="nil"/>
              <w:bottom w:val="nil"/>
              <w:right w:val="nil"/>
            </w:tcBorders>
            <w:shd w:val="clear" w:color="auto" w:fill="auto"/>
            <w:noWrap/>
            <w:vAlign w:val="center"/>
            <w:hideMark/>
          </w:tcPr>
          <w:p w:rsidR="00D03A03" w:rsidRPr="00D03A03" w:rsidRDefault="00EB6D55" w:rsidP="00D03A03">
            <w:pPr>
              <w:pStyle w:val="Tabletext"/>
              <w:rPr>
                <w:b/>
                <w:lang w:eastAsia="en-AU"/>
              </w:rPr>
            </w:pPr>
            <w:r>
              <w:rPr>
                <w:b/>
                <w:lang w:eastAsia="en-AU"/>
              </w:rPr>
              <w:t xml:space="preserve">211 </w:t>
            </w:r>
            <w:r w:rsidR="00D03A03" w:rsidRPr="00D03A03">
              <w:rPr>
                <w:b/>
                <w:lang w:eastAsia="en-AU"/>
              </w:rPr>
              <w:t>540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31 Engineering, ICT and science technicians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34.3</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21.2</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25 </w:t>
            </w:r>
            <w:r w:rsidR="00D03A03" w:rsidRPr="009B2981">
              <w:rPr>
                <w:lang w:eastAsia="en-AU"/>
              </w:rPr>
              <w:t>070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32 Automotive and engineering trades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88.2</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80.4</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50 </w:t>
            </w:r>
            <w:r w:rsidR="00D03A03" w:rsidRPr="009B2981">
              <w:rPr>
                <w:lang w:eastAsia="en-AU"/>
              </w:rPr>
              <w:t>790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33 Construction trades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90.0</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85.9</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47 </w:t>
            </w:r>
            <w:r w:rsidR="00D03A03" w:rsidRPr="009B2981">
              <w:rPr>
                <w:lang w:eastAsia="en-AU"/>
              </w:rPr>
              <w:t>470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 xml:space="preserve">34 </w:t>
            </w:r>
            <w:proofErr w:type="spellStart"/>
            <w:r w:rsidRPr="009B2981">
              <w:rPr>
                <w:lang w:eastAsia="en-AU"/>
              </w:rPr>
              <w:t>Electrotechnology</w:t>
            </w:r>
            <w:proofErr w:type="spellEnd"/>
            <w:r w:rsidRPr="009B2981">
              <w:rPr>
                <w:lang w:eastAsia="en-AU"/>
              </w:rPr>
              <w:t xml:space="preserve"> and telecommunications trades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91.7</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86.3</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30 </w:t>
            </w:r>
            <w:r w:rsidR="00D03A03" w:rsidRPr="009B2981">
              <w:rPr>
                <w:lang w:eastAsia="en-AU"/>
              </w:rPr>
              <w:t>250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35 Food trades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82.8</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80.8</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16 </w:t>
            </w:r>
            <w:r w:rsidR="00D03A03" w:rsidRPr="009B2981">
              <w:rPr>
                <w:lang w:eastAsia="en-AU"/>
              </w:rPr>
              <w:t>910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36 Skilled animal and horticultural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61.2</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59.0</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14 </w:t>
            </w:r>
            <w:r w:rsidR="00D03A03" w:rsidRPr="009B2981">
              <w:rPr>
                <w:lang w:eastAsia="en-AU"/>
              </w:rPr>
              <w:t>230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39 Other technicians and trades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61.3</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56.5</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26 </w:t>
            </w:r>
            <w:r w:rsidR="00D03A03" w:rsidRPr="009B2981">
              <w:rPr>
                <w:lang w:eastAsia="en-AU"/>
              </w:rPr>
              <w:t>830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1"/>
              <w:rPr>
                <w:lang w:eastAsia="en-AU"/>
              </w:rPr>
            </w:pPr>
            <w:r w:rsidRPr="009B2981">
              <w:rPr>
                <w:lang w:eastAsia="en-AU"/>
              </w:rPr>
              <w:t xml:space="preserve">4 Community and personal service workers </w:t>
            </w:r>
          </w:p>
        </w:tc>
        <w:tc>
          <w:tcPr>
            <w:tcW w:w="1418"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68.6</w:t>
            </w:r>
          </w:p>
        </w:tc>
        <w:tc>
          <w:tcPr>
            <w:tcW w:w="1275"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56.1</w:t>
            </w:r>
          </w:p>
        </w:tc>
        <w:tc>
          <w:tcPr>
            <w:tcW w:w="795" w:type="dxa"/>
            <w:tcBorders>
              <w:top w:val="nil"/>
              <w:left w:val="nil"/>
              <w:bottom w:val="nil"/>
              <w:right w:val="nil"/>
            </w:tcBorders>
            <w:shd w:val="clear" w:color="auto" w:fill="auto"/>
            <w:noWrap/>
            <w:vAlign w:val="center"/>
            <w:hideMark/>
          </w:tcPr>
          <w:p w:rsidR="00D03A03" w:rsidRPr="00D03A03" w:rsidRDefault="00EB6D55" w:rsidP="00D03A03">
            <w:pPr>
              <w:pStyle w:val="Tabletext"/>
              <w:rPr>
                <w:b/>
                <w:lang w:eastAsia="en-AU"/>
              </w:rPr>
            </w:pPr>
            <w:r>
              <w:rPr>
                <w:b/>
                <w:lang w:eastAsia="en-AU"/>
              </w:rPr>
              <w:t xml:space="preserve">158 </w:t>
            </w:r>
            <w:r w:rsidR="00D03A03" w:rsidRPr="00D03A03">
              <w:rPr>
                <w:b/>
                <w:lang w:eastAsia="en-AU"/>
              </w:rPr>
              <w:t>980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41 Health and welfare support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69.1</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34.9</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30 </w:t>
            </w:r>
            <w:r w:rsidR="00D03A03" w:rsidRPr="009B2981">
              <w:rPr>
                <w:lang w:eastAsia="en-AU"/>
              </w:rPr>
              <w:t>690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42 Carers and aides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79.2</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71.8</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81 </w:t>
            </w:r>
            <w:r w:rsidR="00D03A03" w:rsidRPr="009B2981">
              <w:rPr>
                <w:lang w:eastAsia="en-AU"/>
              </w:rPr>
              <w:t>920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43 Hospitality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44.6</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41.2</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17 </w:t>
            </w:r>
            <w:r w:rsidR="00D03A03" w:rsidRPr="009B2981">
              <w:rPr>
                <w:lang w:eastAsia="en-AU"/>
              </w:rPr>
              <w:t>070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44 Protective service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63.7</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57.2</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4 </w:t>
            </w:r>
            <w:r w:rsidR="00D03A03" w:rsidRPr="009B2981">
              <w:rPr>
                <w:lang w:eastAsia="en-AU"/>
              </w:rPr>
              <w:t>810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45 Sports and personal service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50.4</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40.1</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24 </w:t>
            </w:r>
            <w:r w:rsidR="00D03A03" w:rsidRPr="009B2981">
              <w:rPr>
                <w:lang w:eastAsia="en-AU"/>
              </w:rPr>
              <w:t>480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1"/>
              <w:rPr>
                <w:lang w:eastAsia="en-AU"/>
              </w:rPr>
            </w:pPr>
            <w:r w:rsidRPr="009B2981">
              <w:rPr>
                <w:lang w:eastAsia="en-AU"/>
              </w:rPr>
              <w:t xml:space="preserve">5 Clerical and administrative workers </w:t>
            </w:r>
          </w:p>
        </w:tc>
        <w:tc>
          <w:tcPr>
            <w:tcW w:w="1418"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52.7</w:t>
            </w:r>
          </w:p>
        </w:tc>
        <w:tc>
          <w:tcPr>
            <w:tcW w:w="1275"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23.0</w:t>
            </w:r>
          </w:p>
        </w:tc>
        <w:tc>
          <w:tcPr>
            <w:tcW w:w="795" w:type="dxa"/>
            <w:tcBorders>
              <w:top w:val="nil"/>
              <w:left w:val="nil"/>
              <w:bottom w:val="nil"/>
              <w:right w:val="nil"/>
            </w:tcBorders>
            <w:shd w:val="clear" w:color="auto" w:fill="auto"/>
            <w:noWrap/>
            <w:vAlign w:val="center"/>
            <w:hideMark/>
          </w:tcPr>
          <w:p w:rsidR="00D03A03" w:rsidRPr="00D03A03" w:rsidRDefault="00EB6D55" w:rsidP="00D03A03">
            <w:pPr>
              <w:pStyle w:val="Tabletext"/>
              <w:rPr>
                <w:b/>
                <w:lang w:eastAsia="en-AU"/>
              </w:rPr>
            </w:pPr>
            <w:r>
              <w:rPr>
                <w:b/>
                <w:lang w:eastAsia="en-AU"/>
              </w:rPr>
              <w:t xml:space="preserve">114 </w:t>
            </w:r>
            <w:r w:rsidR="00D03A03" w:rsidRPr="00D03A03">
              <w:rPr>
                <w:b/>
                <w:lang w:eastAsia="en-AU"/>
              </w:rPr>
              <w:t>770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51 Office managers and program administrators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41.5</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8.3</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33 </w:t>
            </w:r>
            <w:r w:rsidR="00D03A03" w:rsidRPr="009B2981">
              <w:rPr>
                <w:lang w:eastAsia="en-AU"/>
              </w:rPr>
              <w:t>340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52 Personal assistants and secretaries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53 General clerical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59.7</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24.8</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41 </w:t>
            </w:r>
            <w:r w:rsidR="00D03A03" w:rsidRPr="009B2981">
              <w:rPr>
                <w:lang w:eastAsia="en-AU"/>
              </w:rPr>
              <w:t>160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54 Inquiry clerks and receptionists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56.4</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34.7</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12 </w:t>
            </w:r>
            <w:r w:rsidR="00D03A03" w:rsidRPr="009B2981">
              <w:rPr>
                <w:lang w:eastAsia="en-AU"/>
              </w:rPr>
              <w:t>700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55 Numerical clerks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61.2</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35.7</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17 </w:t>
            </w:r>
            <w:r w:rsidR="00D03A03" w:rsidRPr="009B2981">
              <w:rPr>
                <w:lang w:eastAsia="en-AU"/>
              </w:rPr>
              <w:t>870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56 Clerical and office support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59 Other clerical and administrative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41.3</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26.6</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9 </w:t>
            </w:r>
            <w:r w:rsidR="00D03A03" w:rsidRPr="009B2981">
              <w:rPr>
                <w:lang w:eastAsia="en-AU"/>
              </w:rPr>
              <w:t>710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1"/>
              <w:rPr>
                <w:lang w:eastAsia="en-AU"/>
              </w:rPr>
            </w:pPr>
            <w:r w:rsidRPr="009B2981">
              <w:rPr>
                <w:lang w:eastAsia="en-AU"/>
              </w:rPr>
              <w:t xml:space="preserve">6 Sales workers </w:t>
            </w:r>
          </w:p>
        </w:tc>
        <w:tc>
          <w:tcPr>
            <w:tcW w:w="1418"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51.3</w:t>
            </w:r>
          </w:p>
        </w:tc>
        <w:tc>
          <w:tcPr>
            <w:tcW w:w="1275"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43.2</w:t>
            </w:r>
          </w:p>
        </w:tc>
        <w:tc>
          <w:tcPr>
            <w:tcW w:w="795" w:type="dxa"/>
            <w:tcBorders>
              <w:top w:val="nil"/>
              <w:left w:val="nil"/>
              <w:bottom w:val="nil"/>
              <w:right w:val="nil"/>
            </w:tcBorders>
            <w:shd w:val="clear" w:color="auto" w:fill="auto"/>
            <w:noWrap/>
            <w:vAlign w:val="center"/>
            <w:hideMark/>
          </w:tcPr>
          <w:p w:rsidR="00D03A03" w:rsidRPr="00D03A03" w:rsidRDefault="00EB6D55" w:rsidP="00D03A03">
            <w:pPr>
              <w:pStyle w:val="Tabletext"/>
              <w:rPr>
                <w:b/>
                <w:lang w:eastAsia="en-AU"/>
              </w:rPr>
            </w:pPr>
            <w:r>
              <w:rPr>
                <w:b/>
                <w:lang w:eastAsia="en-AU"/>
              </w:rPr>
              <w:t xml:space="preserve">30 </w:t>
            </w:r>
            <w:r w:rsidR="00D03A03" w:rsidRPr="00D03A03">
              <w:rPr>
                <w:b/>
                <w:lang w:eastAsia="en-AU"/>
              </w:rPr>
              <w:t>090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61 Sales representatives and agents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48.9</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40.5</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5 </w:t>
            </w:r>
            <w:r w:rsidR="00D03A03" w:rsidRPr="009B2981">
              <w:rPr>
                <w:lang w:eastAsia="en-AU"/>
              </w:rPr>
              <w:t>830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62 Sales assistants and salespersons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51.9</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43.9</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24 </w:t>
            </w:r>
            <w:r w:rsidR="00D03A03" w:rsidRPr="009B2981">
              <w:rPr>
                <w:lang w:eastAsia="en-AU"/>
              </w:rPr>
              <w:t>260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63 Sales support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1"/>
              <w:rPr>
                <w:lang w:eastAsia="en-AU"/>
              </w:rPr>
            </w:pPr>
            <w:r w:rsidRPr="009B2981">
              <w:rPr>
                <w:lang w:eastAsia="en-AU"/>
              </w:rPr>
              <w:t xml:space="preserve">7 Machinery operators and drivers </w:t>
            </w:r>
          </w:p>
        </w:tc>
        <w:tc>
          <w:tcPr>
            <w:tcW w:w="1418"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53.6</w:t>
            </w:r>
          </w:p>
        </w:tc>
        <w:tc>
          <w:tcPr>
            <w:tcW w:w="1275"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42.8</w:t>
            </w:r>
          </w:p>
        </w:tc>
        <w:tc>
          <w:tcPr>
            <w:tcW w:w="795" w:type="dxa"/>
            <w:tcBorders>
              <w:top w:val="nil"/>
              <w:left w:val="nil"/>
              <w:bottom w:val="nil"/>
              <w:right w:val="nil"/>
            </w:tcBorders>
            <w:shd w:val="clear" w:color="auto" w:fill="auto"/>
            <w:noWrap/>
            <w:vAlign w:val="center"/>
            <w:hideMark/>
          </w:tcPr>
          <w:p w:rsidR="00D03A03" w:rsidRPr="00D03A03" w:rsidRDefault="00EB6D55" w:rsidP="00D03A03">
            <w:pPr>
              <w:pStyle w:val="Tabletext"/>
              <w:rPr>
                <w:b/>
                <w:lang w:eastAsia="en-AU"/>
              </w:rPr>
            </w:pPr>
            <w:r>
              <w:rPr>
                <w:b/>
                <w:lang w:eastAsia="en-AU"/>
              </w:rPr>
              <w:t xml:space="preserve">19 </w:t>
            </w:r>
            <w:r w:rsidR="00D03A03" w:rsidRPr="00D03A03">
              <w:rPr>
                <w:b/>
                <w:lang w:eastAsia="en-AU"/>
              </w:rPr>
              <w:t>460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71 Machine and stationary plant operators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49.2</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40.1</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3 </w:t>
            </w:r>
            <w:r w:rsidR="00D03A03" w:rsidRPr="009B2981">
              <w:rPr>
                <w:lang w:eastAsia="en-AU"/>
              </w:rPr>
              <w:t>800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72 Mobile plant operators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45.3</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38.0</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2 </w:t>
            </w:r>
            <w:r w:rsidR="00D03A03" w:rsidRPr="009B2981">
              <w:rPr>
                <w:lang w:eastAsia="en-AU"/>
              </w:rPr>
              <w:t>230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73 Road and rail drivers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72.6</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66.6</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5 </w:t>
            </w:r>
            <w:r w:rsidR="00D03A03" w:rsidRPr="009B2981">
              <w:rPr>
                <w:lang w:eastAsia="en-AU"/>
              </w:rPr>
              <w:t>880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 xml:space="preserve">74 </w:t>
            </w:r>
            <w:proofErr w:type="spellStart"/>
            <w:r w:rsidRPr="009B2981">
              <w:rPr>
                <w:lang w:eastAsia="en-AU"/>
              </w:rPr>
              <w:t>Storepersons</w:t>
            </w:r>
            <w:proofErr w:type="spellEnd"/>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43.6</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27.1</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7 </w:t>
            </w:r>
            <w:r w:rsidR="00D03A03" w:rsidRPr="009B2981">
              <w:rPr>
                <w:lang w:eastAsia="en-AU"/>
              </w:rPr>
              <w:t>550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1"/>
              <w:rPr>
                <w:lang w:eastAsia="en-AU"/>
              </w:rPr>
            </w:pPr>
            <w:r w:rsidRPr="009B2981">
              <w:rPr>
                <w:lang w:eastAsia="en-AU"/>
              </w:rPr>
              <w:lastRenderedPageBreak/>
              <w:t xml:space="preserve">8 Labourers </w:t>
            </w:r>
          </w:p>
        </w:tc>
        <w:tc>
          <w:tcPr>
            <w:tcW w:w="1418"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66.9</w:t>
            </w:r>
          </w:p>
        </w:tc>
        <w:tc>
          <w:tcPr>
            <w:tcW w:w="1275" w:type="dxa"/>
            <w:tcBorders>
              <w:top w:val="nil"/>
              <w:left w:val="nil"/>
              <w:bottom w:val="nil"/>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62.0</w:t>
            </w:r>
          </w:p>
        </w:tc>
        <w:tc>
          <w:tcPr>
            <w:tcW w:w="795" w:type="dxa"/>
            <w:tcBorders>
              <w:top w:val="nil"/>
              <w:left w:val="nil"/>
              <w:bottom w:val="nil"/>
              <w:right w:val="nil"/>
            </w:tcBorders>
            <w:shd w:val="clear" w:color="auto" w:fill="auto"/>
            <w:noWrap/>
            <w:vAlign w:val="center"/>
            <w:hideMark/>
          </w:tcPr>
          <w:p w:rsidR="00D03A03" w:rsidRPr="00D03A03" w:rsidRDefault="00EB6D55" w:rsidP="00D03A03">
            <w:pPr>
              <w:pStyle w:val="Tabletext"/>
              <w:rPr>
                <w:b/>
                <w:lang w:eastAsia="en-AU"/>
              </w:rPr>
            </w:pPr>
            <w:r>
              <w:rPr>
                <w:b/>
                <w:lang w:eastAsia="en-AU"/>
              </w:rPr>
              <w:t xml:space="preserve">11 </w:t>
            </w:r>
            <w:r w:rsidR="00D03A03" w:rsidRPr="00D03A03">
              <w:rPr>
                <w:b/>
                <w:lang w:eastAsia="en-AU"/>
              </w:rPr>
              <w:t>230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81 Cleaners and laundry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86.9</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84.8</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5 </w:t>
            </w:r>
            <w:r w:rsidR="00D03A03" w:rsidRPr="009B2981">
              <w:rPr>
                <w:lang w:eastAsia="en-AU"/>
              </w:rPr>
              <w:t>300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82 Construction and mining labourers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43.1</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41.8</w:t>
            </w:r>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750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83 Factory process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68.8</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59.0</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2 </w:t>
            </w:r>
            <w:r w:rsidR="00D03A03" w:rsidRPr="009B2981">
              <w:rPr>
                <w:lang w:eastAsia="en-AU"/>
              </w:rPr>
              <w:t>080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84 Farm, forestry and garden workers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50.1</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36.6</w:t>
            </w:r>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840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85 Food preparation assistants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proofErr w:type="spellStart"/>
            <w:r w:rsidRPr="009B2981">
              <w:rPr>
                <w:lang w:eastAsia="en-AU"/>
              </w:rPr>
              <w:t>na</w:t>
            </w:r>
            <w:proofErr w:type="spellEnd"/>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Tablehead2"/>
              <w:rPr>
                <w:lang w:eastAsia="en-AU"/>
              </w:rPr>
            </w:pPr>
            <w:r w:rsidRPr="009B2981">
              <w:rPr>
                <w:lang w:eastAsia="en-AU"/>
              </w:rPr>
              <w:t>89 Other labourers</w:t>
            </w:r>
          </w:p>
        </w:tc>
        <w:tc>
          <w:tcPr>
            <w:tcW w:w="1418"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32.4</w:t>
            </w:r>
          </w:p>
        </w:tc>
        <w:tc>
          <w:tcPr>
            <w:tcW w:w="1275" w:type="dxa"/>
            <w:tcBorders>
              <w:top w:val="nil"/>
              <w:left w:val="nil"/>
              <w:bottom w:val="nil"/>
              <w:right w:val="nil"/>
            </w:tcBorders>
            <w:shd w:val="clear" w:color="auto" w:fill="auto"/>
            <w:noWrap/>
            <w:vAlign w:val="center"/>
            <w:hideMark/>
          </w:tcPr>
          <w:p w:rsidR="00D03A03" w:rsidRPr="009B2981" w:rsidRDefault="00D03A03" w:rsidP="00D03A03">
            <w:pPr>
              <w:pStyle w:val="Tabletext"/>
              <w:rPr>
                <w:lang w:eastAsia="en-AU"/>
              </w:rPr>
            </w:pPr>
            <w:r w:rsidRPr="009B2981">
              <w:rPr>
                <w:lang w:eastAsia="en-AU"/>
              </w:rPr>
              <w:t>27.3</w:t>
            </w:r>
          </w:p>
        </w:tc>
        <w:tc>
          <w:tcPr>
            <w:tcW w:w="795" w:type="dxa"/>
            <w:tcBorders>
              <w:top w:val="nil"/>
              <w:left w:val="nil"/>
              <w:bottom w:val="nil"/>
              <w:right w:val="nil"/>
            </w:tcBorders>
            <w:shd w:val="clear" w:color="auto" w:fill="auto"/>
            <w:noWrap/>
            <w:vAlign w:val="center"/>
            <w:hideMark/>
          </w:tcPr>
          <w:p w:rsidR="00D03A03" w:rsidRPr="009B2981" w:rsidRDefault="00EB6D55" w:rsidP="00D03A03">
            <w:pPr>
              <w:pStyle w:val="Tabletext"/>
              <w:rPr>
                <w:lang w:eastAsia="en-AU"/>
              </w:rPr>
            </w:pPr>
            <w:r>
              <w:rPr>
                <w:lang w:eastAsia="en-AU"/>
              </w:rPr>
              <w:t xml:space="preserve">2 </w:t>
            </w:r>
            <w:r w:rsidR="00D03A03" w:rsidRPr="009B2981">
              <w:rPr>
                <w:lang w:eastAsia="en-AU"/>
              </w:rPr>
              <w:t>260</w:t>
            </w:r>
          </w:p>
        </w:tc>
      </w:tr>
      <w:tr w:rsidR="00D03A03" w:rsidRPr="009B2981" w:rsidTr="00D03A03">
        <w:trPr>
          <w:trHeight w:val="240"/>
        </w:trPr>
        <w:tc>
          <w:tcPr>
            <w:tcW w:w="4693" w:type="dxa"/>
            <w:tcBorders>
              <w:top w:val="nil"/>
              <w:left w:val="nil"/>
              <w:bottom w:val="single" w:sz="8" w:space="0" w:color="000000"/>
              <w:right w:val="nil"/>
            </w:tcBorders>
            <w:shd w:val="clear" w:color="auto" w:fill="auto"/>
            <w:noWrap/>
            <w:vAlign w:val="bottom"/>
            <w:hideMark/>
          </w:tcPr>
          <w:p w:rsidR="00D03A03" w:rsidRPr="009B2981" w:rsidRDefault="00D03A03" w:rsidP="00D03A03">
            <w:pPr>
              <w:pStyle w:val="Tablehead1"/>
              <w:rPr>
                <w:lang w:eastAsia="en-AU"/>
              </w:rPr>
            </w:pPr>
            <w:r w:rsidRPr="009B2981">
              <w:rPr>
                <w:lang w:eastAsia="en-AU"/>
              </w:rPr>
              <w:t>Total</w:t>
            </w:r>
          </w:p>
        </w:tc>
        <w:tc>
          <w:tcPr>
            <w:tcW w:w="1418" w:type="dxa"/>
            <w:tcBorders>
              <w:top w:val="nil"/>
              <w:left w:val="nil"/>
              <w:bottom w:val="single" w:sz="8" w:space="0" w:color="000000"/>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64.3</w:t>
            </w:r>
          </w:p>
        </w:tc>
        <w:tc>
          <w:tcPr>
            <w:tcW w:w="1275" w:type="dxa"/>
            <w:tcBorders>
              <w:top w:val="nil"/>
              <w:left w:val="nil"/>
              <w:bottom w:val="single" w:sz="8" w:space="0" w:color="000000"/>
              <w:right w:val="nil"/>
            </w:tcBorders>
            <w:shd w:val="clear" w:color="auto" w:fill="auto"/>
            <w:noWrap/>
            <w:vAlign w:val="center"/>
            <w:hideMark/>
          </w:tcPr>
          <w:p w:rsidR="00D03A03" w:rsidRPr="00D03A03" w:rsidRDefault="00D03A03" w:rsidP="00D03A03">
            <w:pPr>
              <w:pStyle w:val="Tabletext"/>
              <w:rPr>
                <w:b/>
                <w:lang w:eastAsia="en-AU"/>
              </w:rPr>
            </w:pPr>
            <w:r w:rsidRPr="00D03A03">
              <w:rPr>
                <w:b/>
                <w:lang w:eastAsia="en-AU"/>
              </w:rPr>
              <w:t>50.9</w:t>
            </w:r>
          </w:p>
        </w:tc>
        <w:tc>
          <w:tcPr>
            <w:tcW w:w="795" w:type="dxa"/>
            <w:tcBorders>
              <w:top w:val="nil"/>
              <w:left w:val="nil"/>
              <w:bottom w:val="single" w:sz="8" w:space="0" w:color="000000"/>
              <w:right w:val="nil"/>
            </w:tcBorders>
            <w:shd w:val="clear" w:color="auto" w:fill="auto"/>
            <w:noWrap/>
            <w:vAlign w:val="center"/>
            <w:hideMark/>
          </w:tcPr>
          <w:p w:rsidR="00D03A03" w:rsidRPr="00D03A03" w:rsidRDefault="00EB6D55" w:rsidP="00D03A03">
            <w:pPr>
              <w:pStyle w:val="Tabletext"/>
              <w:rPr>
                <w:b/>
                <w:lang w:eastAsia="en-AU"/>
              </w:rPr>
            </w:pPr>
            <w:r>
              <w:rPr>
                <w:b/>
                <w:lang w:eastAsia="en-AU"/>
              </w:rPr>
              <w:t xml:space="preserve">610 </w:t>
            </w:r>
            <w:r w:rsidR="00D03A03" w:rsidRPr="00D03A03">
              <w:rPr>
                <w:b/>
                <w:lang w:eastAsia="en-AU"/>
              </w:rPr>
              <w:t>150</w:t>
            </w: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Source"/>
              <w:rPr>
                <w:lang w:eastAsia="en-AU"/>
              </w:rPr>
            </w:pPr>
            <w:r w:rsidRPr="009B2981">
              <w:rPr>
                <w:lang w:eastAsia="en-AU"/>
              </w:rPr>
              <w:t xml:space="preserve">Notes: </w:t>
            </w:r>
          </w:p>
        </w:tc>
        <w:tc>
          <w:tcPr>
            <w:tcW w:w="1418" w:type="dxa"/>
            <w:tcBorders>
              <w:top w:val="nil"/>
              <w:left w:val="nil"/>
              <w:bottom w:val="nil"/>
              <w:right w:val="nil"/>
            </w:tcBorders>
            <w:shd w:val="clear" w:color="auto" w:fill="auto"/>
            <w:noWrap/>
            <w:vAlign w:val="bottom"/>
            <w:hideMark/>
          </w:tcPr>
          <w:p w:rsidR="00D03A03" w:rsidRPr="009B2981" w:rsidRDefault="00D03A03" w:rsidP="007B7DFB">
            <w:pPr>
              <w:spacing w:line="240" w:lineRule="auto"/>
              <w:rPr>
                <w:rFonts w:ascii="Arial" w:hAnsi="Arial" w:cs="Arial"/>
                <w:color w:val="000000"/>
                <w:sz w:val="16"/>
                <w:szCs w:val="16"/>
                <w:lang w:eastAsia="en-AU"/>
              </w:rPr>
            </w:pPr>
          </w:p>
        </w:tc>
        <w:tc>
          <w:tcPr>
            <w:tcW w:w="1275" w:type="dxa"/>
            <w:tcBorders>
              <w:top w:val="nil"/>
              <w:left w:val="nil"/>
              <w:bottom w:val="nil"/>
              <w:right w:val="nil"/>
            </w:tcBorders>
            <w:shd w:val="clear" w:color="auto" w:fill="auto"/>
            <w:noWrap/>
            <w:vAlign w:val="bottom"/>
            <w:hideMark/>
          </w:tcPr>
          <w:p w:rsidR="00D03A03" w:rsidRPr="009B2981" w:rsidRDefault="00D03A03" w:rsidP="007B7DFB">
            <w:pPr>
              <w:spacing w:line="240" w:lineRule="auto"/>
              <w:rPr>
                <w:rFonts w:ascii="Arial" w:hAnsi="Arial" w:cs="Arial"/>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D03A03" w:rsidRPr="009B2981" w:rsidRDefault="00D03A03" w:rsidP="007B7DFB">
            <w:pPr>
              <w:spacing w:line="240" w:lineRule="auto"/>
              <w:rPr>
                <w:rFonts w:ascii="Arial" w:hAnsi="Arial" w:cs="Arial"/>
                <w:color w:val="000000"/>
                <w:sz w:val="16"/>
                <w:szCs w:val="16"/>
                <w:lang w:eastAsia="en-AU"/>
              </w:rPr>
            </w:pPr>
          </w:p>
        </w:tc>
      </w:tr>
      <w:tr w:rsidR="00D03A03" w:rsidRPr="009B2981" w:rsidTr="00D03A03">
        <w:trPr>
          <w:trHeight w:val="225"/>
        </w:trPr>
        <w:tc>
          <w:tcPr>
            <w:tcW w:w="7386" w:type="dxa"/>
            <w:gridSpan w:val="3"/>
            <w:tcBorders>
              <w:top w:val="nil"/>
              <w:left w:val="nil"/>
              <w:bottom w:val="nil"/>
              <w:right w:val="nil"/>
            </w:tcBorders>
            <w:shd w:val="clear" w:color="auto" w:fill="auto"/>
            <w:noWrap/>
            <w:vAlign w:val="bottom"/>
            <w:hideMark/>
          </w:tcPr>
          <w:p w:rsidR="00D03A03" w:rsidRPr="009B2981" w:rsidRDefault="00D03A03" w:rsidP="00D03A03">
            <w:pPr>
              <w:pStyle w:val="Source"/>
              <w:rPr>
                <w:lang w:eastAsia="en-AU"/>
              </w:rPr>
            </w:pPr>
            <w:r w:rsidRPr="009B2981">
              <w:rPr>
                <w:lang w:eastAsia="en-AU"/>
              </w:rPr>
              <w:t>1. 'Match at major group' excludes those from the ACE sector and unknown intended ANZSCO.</w:t>
            </w:r>
          </w:p>
        </w:tc>
        <w:tc>
          <w:tcPr>
            <w:tcW w:w="795" w:type="dxa"/>
            <w:tcBorders>
              <w:top w:val="nil"/>
              <w:left w:val="nil"/>
              <w:bottom w:val="nil"/>
              <w:right w:val="nil"/>
            </w:tcBorders>
            <w:shd w:val="clear" w:color="auto" w:fill="auto"/>
            <w:noWrap/>
            <w:vAlign w:val="bottom"/>
            <w:hideMark/>
          </w:tcPr>
          <w:p w:rsidR="00D03A03" w:rsidRPr="009B2981" w:rsidRDefault="00D03A03" w:rsidP="007B7DFB">
            <w:pPr>
              <w:spacing w:line="240" w:lineRule="auto"/>
              <w:rPr>
                <w:rFonts w:ascii="Arial" w:hAnsi="Arial" w:cs="Arial"/>
                <w:color w:val="000000"/>
                <w:sz w:val="16"/>
                <w:szCs w:val="16"/>
                <w:lang w:eastAsia="en-AU"/>
              </w:rPr>
            </w:pPr>
          </w:p>
        </w:tc>
      </w:tr>
      <w:tr w:rsidR="00D03A03" w:rsidRPr="009B2981" w:rsidTr="00D03A03">
        <w:trPr>
          <w:trHeight w:val="225"/>
        </w:trPr>
        <w:tc>
          <w:tcPr>
            <w:tcW w:w="8181" w:type="dxa"/>
            <w:gridSpan w:val="4"/>
            <w:tcBorders>
              <w:top w:val="nil"/>
              <w:left w:val="nil"/>
              <w:bottom w:val="nil"/>
              <w:right w:val="nil"/>
            </w:tcBorders>
            <w:shd w:val="clear" w:color="auto" w:fill="auto"/>
            <w:noWrap/>
            <w:vAlign w:val="bottom"/>
            <w:hideMark/>
          </w:tcPr>
          <w:p w:rsidR="00D03A03" w:rsidRPr="009B2981" w:rsidRDefault="00D03A03" w:rsidP="00D03A03">
            <w:pPr>
              <w:pStyle w:val="Source"/>
              <w:rPr>
                <w:lang w:eastAsia="en-AU"/>
              </w:rPr>
            </w:pPr>
            <w:r w:rsidRPr="009B2981">
              <w:rPr>
                <w:lang w:eastAsia="en-AU"/>
              </w:rPr>
              <w:t>2. 'Match at sub-major group' is a subset of (1). Additionally, matching between intended and destination occupation occurs at the sub-major group level. Excludes those from the ACE sector and unknown intended ANZSCO.</w:t>
            </w:r>
          </w:p>
        </w:tc>
      </w:tr>
      <w:tr w:rsidR="00D03A03" w:rsidRPr="009B2981" w:rsidTr="00D03A03">
        <w:trPr>
          <w:trHeight w:val="225"/>
        </w:trPr>
        <w:tc>
          <w:tcPr>
            <w:tcW w:w="6111" w:type="dxa"/>
            <w:gridSpan w:val="2"/>
            <w:tcBorders>
              <w:top w:val="nil"/>
              <w:left w:val="nil"/>
              <w:bottom w:val="nil"/>
              <w:right w:val="nil"/>
            </w:tcBorders>
            <w:shd w:val="clear" w:color="auto" w:fill="auto"/>
            <w:noWrap/>
            <w:vAlign w:val="bottom"/>
            <w:hideMark/>
          </w:tcPr>
          <w:p w:rsidR="00D03A03" w:rsidRPr="009B2981" w:rsidRDefault="00D03A03" w:rsidP="00D03A03">
            <w:pPr>
              <w:pStyle w:val="Source"/>
              <w:rPr>
                <w:i/>
                <w:iCs/>
                <w:lang w:eastAsia="en-AU"/>
              </w:rPr>
            </w:pPr>
            <w:r w:rsidRPr="009B2981">
              <w:rPr>
                <w:i/>
                <w:iCs/>
                <w:lang w:eastAsia="en-AU"/>
              </w:rPr>
              <w:t>* Relative standard error greater than 25%; estimate should be used with caution.</w:t>
            </w:r>
          </w:p>
        </w:tc>
        <w:tc>
          <w:tcPr>
            <w:tcW w:w="1275" w:type="dxa"/>
            <w:tcBorders>
              <w:top w:val="nil"/>
              <w:left w:val="nil"/>
              <w:bottom w:val="nil"/>
              <w:right w:val="nil"/>
            </w:tcBorders>
            <w:shd w:val="clear" w:color="auto" w:fill="auto"/>
            <w:noWrap/>
            <w:vAlign w:val="bottom"/>
            <w:hideMark/>
          </w:tcPr>
          <w:p w:rsidR="00D03A03" w:rsidRPr="009B2981" w:rsidRDefault="00D03A03" w:rsidP="007B7DFB">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D03A03" w:rsidRPr="009B2981" w:rsidRDefault="00D03A03" w:rsidP="007B7DFB">
            <w:pPr>
              <w:spacing w:line="240" w:lineRule="auto"/>
              <w:rPr>
                <w:rFonts w:ascii="Arial" w:hAnsi="Arial" w:cs="Arial"/>
                <w:i/>
                <w:iCs/>
                <w:color w:val="000000"/>
                <w:sz w:val="16"/>
                <w:szCs w:val="16"/>
                <w:lang w:eastAsia="en-AU"/>
              </w:rPr>
            </w:pPr>
          </w:p>
        </w:tc>
      </w:tr>
      <w:tr w:rsidR="00D03A03" w:rsidRPr="009B2981" w:rsidTr="00D03A03">
        <w:trPr>
          <w:trHeight w:val="225"/>
        </w:trPr>
        <w:tc>
          <w:tcPr>
            <w:tcW w:w="4693" w:type="dxa"/>
            <w:tcBorders>
              <w:top w:val="nil"/>
              <w:left w:val="nil"/>
              <w:bottom w:val="nil"/>
              <w:right w:val="nil"/>
            </w:tcBorders>
            <w:shd w:val="clear" w:color="auto" w:fill="auto"/>
            <w:noWrap/>
            <w:vAlign w:val="bottom"/>
            <w:hideMark/>
          </w:tcPr>
          <w:p w:rsidR="00D03A03" w:rsidRPr="009B2981" w:rsidRDefault="00D03A03" w:rsidP="00D03A03">
            <w:pPr>
              <w:pStyle w:val="Source"/>
              <w:rPr>
                <w:i/>
                <w:iCs/>
                <w:lang w:eastAsia="en-AU"/>
              </w:rPr>
            </w:pPr>
            <w:r w:rsidRPr="009B2981">
              <w:rPr>
                <w:i/>
                <w:iCs/>
                <w:lang w:eastAsia="en-AU"/>
              </w:rPr>
              <w:t>** Fewer than 5 respondents in cell.</w:t>
            </w:r>
          </w:p>
        </w:tc>
        <w:tc>
          <w:tcPr>
            <w:tcW w:w="1418" w:type="dxa"/>
            <w:tcBorders>
              <w:top w:val="nil"/>
              <w:left w:val="nil"/>
              <w:bottom w:val="nil"/>
              <w:right w:val="nil"/>
            </w:tcBorders>
            <w:shd w:val="clear" w:color="auto" w:fill="auto"/>
            <w:noWrap/>
            <w:vAlign w:val="bottom"/>
            <w:hideMark/>
          </w:tcPr>
          <w:p w:rsidR="00D03A03" w:rsidRPr="009B2981" w:rsidRDefault="00D03A03" w:rsidP="007B7DFB">
            <w:pPr>
              <w:spacing w:line="240" w:lineRule="auto"/>
              <w:rPr>
                <w:rFonts w:ascii="Arial" w:hAnsi="Arial" w:cs="Arial"/>
                <w:i/>
                <w:iCs/>
                <w:color w:val="000000"/>
                <w:sz w:val="16"/>
                <w:szCs w:val="16"/>
                <w:lang w:eastAsia="en-AU"/>
              </w:rPr>
            </w:pPr>
          </w:p>
        </w:tc>
        <w:tc>
          <w:tcPr>
            <w:tcW w:w="1275" w:type="dxa"/>
            <w:tcBorders>
              <w:top w:val="nil"/>
              <w:left w:val="nil"/>
              <w:bottom w:val="nil"/>
              <w:right w:val="nil"/>
            </w:tcBorders>
            <w:shd w:val="clear" w:color="auto" w:fill="auto"/>
            <w:noWrap/>
            <w:vAlign w:val="bottom"/>
            <w:hideMark/>
          </w:tcPr>
          <w:p w:rsidR="00D03A03" w:rsidRPr="009B2981" w:rsidRDefault="00D03A03" w:rsidP="007B7DFB">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D03A03" w:rsidRPr="009B2981" w:rsidRDefault="00D03A03" w:rsidP="007B7DFB">
            <w:pPr>
              <w:spacing w:line="240" w:lineRule="auto"/>
              <w:rPr>
                <w:rFonts w:ascii="Arial" w:hAnsi="Arial" w:cs="Arial"/>
                <w:i/>
                <w:iCs/>
                <w:color w:val="000000"/>
                <w:sz w:val="16"/>
                <w:szCs w:val="16"/>
                <w:lang w:eastAsia="en-AU"/>
              </w:rPr>
            </w:pPr>
          </w:p>
        </w:tc>
      </w:tr>
    </w:tbl>
    <w:p w:rsidR="00D03A03" w:rsidRDefault="00D03A03" w:rsidP="00D03A03">
      <w:pPr>
        <w:pStyle w:val="Text"/>
        <w:rPr>
          <w:lang w:eastAsia="en-AU"/>
        </w:rPr>
      </w:pPr>
    </w:p>
    <w:p w:rsidR="00D03A03" w:rsidRDefault="00D03A03">
      <w:pPr>
        <w:spacing w:before="0" w:line="240" w:lineRule="auto"/>
        <w:rPr>
          <w:lang w:eastAsia="en-AU"/>
        </w:rPr>
      </w:pPr>
      <w:r>
        <w:rPr>
          <w:lang w:eastAsia="en-AU"/>
        </w:rPr>
        <w:br w:type="page"/>
      </w:r>
    </w:p>
    <w:p w:rsidR="00D03A03" w:rsidRDefault="00AB106D" w:rsidP="00AB106D">
      <w:pPr>
        <w:pStyle w:val="tabletitle"/>
        <w:rPr>
          <w:lang w:eastAsia="en-AU"/>
        </w:rPr>
      </w:pPr>
      <w:bookmarkStart w:id="23" w:name="_Toc363039270"/>
      <w:r w:rsidRPr="009B2981">
        <w:rPr>
          <w:lang w:eastAsia="en-AU"/>
        </w:rPr>
        <w:lastRenderedPageBreak/>
        <w:t xml:space="preserve">Table </w:t>
      </w:r>
      <w:r w:rsidR="00202CCA">
        <w:rPr>
          <w:lang w:eastAsia="en-AU"/>
        </w:rPr>
        <w:t>8</w:t>
      </w:r>
      <w:r w:rsidRPr="009B2981">
        <w:rPr>
          <w:lang w:eastAsia="en-AU"/>
        </w:rPr>
        <w:t xml:space="preserve"> Matches between intended and destination occupations for diploma and above graduates who are employed, by selected ANZSCO</w:t>
      </w:r>
      <w:bookmarkEnd w:id="23"/>
    </w:p>
    <w:tbl>
      <w:tblPr>
        <w:tblW w:w="8182" w:type="dxa"/>
        <w:tblInd w:w="93" w:type="dxa"/>
        <w:tblLook w:val="04A0"/>
      </w:tblPr>
      <w:tblGrid>
        <w:gridCol w:w="4693"/>
        <w:gridCol w:w="1418"/>
        <w:gridCol w:w="1276"/>
        <w:gridCol w:w="795"/>
      </w:tblGrid>
      <w:tr w:rsidR="00AB106D" w:rsidRPr="009B2981" w:rsidTr="007B7DFB">
        <w:trPr>
          <w:trHeight w:val="225"/>
          <w:tblHeader/>
        </w:trPr>
        <w:tc>
          <w:tcPr>
            <w:tcW w:w="4693" w:type="dxa"/>
            <w:tcBorders>
              <w:top w:val="single" w:sz="4" w:space="0" w:color="auto"/>
              <w:left w:val="nil"/>
              <w:bottom w:val="nil"/>
              <w:right w:val="nil"/>
            </w:tcBorders>
            <w:shd w:val="clear" w:color="auto" w:fill="auto"/>
            <w:noWrap/>
            <w:hideMark/>
          </w:tcPr>
          <w:p w:rsidR="00AB106D" w:rsidRPr="009B2981" w:rsidRDefault="00AB106D" w:rsidP="00AB106D">
            <w:pPr>
              <w:pStyle w:val="Tablehead1"/>
              <w:rPr>
                <w:lang w:eastAsia="en-AU"/>
              </w:rPr>
            </w:pPr>
            <w:r w:rsidRPr="009B2981">
              <w:rPr>
                <w:lang w:eastAsia="en-AU"/>
              </w:rPr>
              <w:t>Intended occupation of training activity</w:t>
            </w:r>
          </w:p>
        </w:tc>
        <w:tc>
          <w:tcPr>
            <w:tcW w:w="1418" w:type="dxa"/>
            <w:tcBorders>
              <w:top w:val="single" w:sz="4" w:space="0" w:color="auto"/>
              <w:left w:val="nil"/>
              <w:bottom w:val="nil"/>
              <w:right w:val="nil"/>
            </w:tcBorders>
            <w:shd w:val="clear" w:color="auto" w:fill="auto"/>
            <w:noWrap/>
            <w:hideMark/>
          </w:tcPr>
          <w:p w:rsidR="00AB106D" w:rsidRPr="009B2981" w:rsidRDefault="00AB106D" w:rsidP="00AB106D">
            <w:pPr>
              <w:pStyle w:val="Tablehead1"/>
              <w:rPr>
                <w:lang w:eastAsia="en-AU"/>
              </w:rPr>
            </w:pPr>
            <w:r w:rsidRPr="009B2981">
              <w:rPr>
                <w:lang w:eastAsia="en-AU"/>
              </w:rPr>
              <w:t>Match at major group</w:t>
            </w:r>
          </w:p>
        </w:tc>
        <w:tc>
          <w:tcPr>
            <w:tcW w:w="1276" w:type="dxa"/>
            <w:tcBorders>
              <w:top w:val="single" w:sz="4" w:space="0" w:color="auto"/>
              <w:left w:val="nil"/>
              <w:bottom w:val="nil"/>
              <w:right w:val="nil"/>
            </w:tcBorders>
            <w:shd w:val="clear" w:color="auto" w:fill="auto"/>
            <w:noWrap/>
            <w:hideMark/>
          </w:tcPr>
          <w:p w:rsidR="00AB106D" w:rsidRPr="009B2981" w:rsidRDefault="00AB106D" w:rsidP="00AB106D">
            <w:pPr>
              <w:pStyle w:val="Tablehead1"/>
              <w:rPr>
                <w:lang w:eastAsia="en-AU"/>
              </w:rPr>
            </w:pPr>
            <w:r w:rsidRPr="009B2981">
              <w:rPr>
                <w:lang w:eastAsia="en-AU"/>
              </w:rPr>
              <w:t>Match at</w:t>
            </w:r>
            <w:r>
              <w:rPr>
                <w:lang w:eastAsia="en-AU"/>
              </w:rPr>
              <w:t xml:space="preserve"> sub-major group</w:t>
            </w:r>
          </w:p>
        </w:tc>
        <w:tc>
          <w:tcPr>
            <w:tcW w:w="795" w:type="dxa"/>
            <w:tcBorders>
              <w:top w:val="single" w:sz="4" w:space="0" w:color="auto"/>
              <w:left w:val="nil"/>
              <w:bottom w:val="nil"/>
              <w:right w:val="nil"/>
            </w:tcBorders>
            <w:shd w:val="clear" w:color="auto" w:fill="auto"/>
            <w:noWrap/>
            <w:hideMark/>
          </w:tcPr>
          <w:p w:rsidR="00AB106D" w:rsidRPr="009B2981" w:rsidRDefault="00AB106D" w:rsidP="00AB106D">
            <w:pPr>
              <w:pStyle w:val="Tablehead1"/>
              <w:rPr>
                <w:i/>
                <w:iCs/>
                <w:lang w:eastAsia="en-AU"/>
              </w:rPr>
            </w:pPr>
            <w:r w:rsidRPr="009B2981">
              <w:rPr>
                <w:i/>
                <w:iCs/>
                <w:lang w:eastAsia="en-AU"/>
              </w:rPr>
              <w:t>N</w:t>
            </w:r>
          </w:p>
        </w:tc>
      </w:tr>
      <w:tr w:rsidR="00AB106D" w:rsidRPr="009B2981" w:rsidTr="007B7DFB">
        <w:trPr>
          <w:trHeight w:val="240"/>
          <w:tblHeader/>
        </w:trPr>
        <w:tc>
          <w:tcPr>
            <w:tcW w:w="4693" w:type="dxa"/>
            <w:tcBorders>
              <w:top w:val="nil"/>
              <w:left w:val="nil"/>
              <w:bottom w:val="single" w:sz="8" w:space="0" w:color="000000"/>
              <w:right w:val="nil"/>
            </w:tcBorders>
            <w:shd w:val="clear" w:color="auto" w:fill="auto"/>
            <w:noWrap/>
            <w:vAlign w:val="bottom"/>
            <w:hideMark/>
          </w:tcPr>
          <w:p w:rsidR="00AB106D" w:rsidRPr="009B2981" w:rsidRDefault="00AB106D" w:rsidP="007B7DFB">
            <w:pPr>
              <w:spacing w:line="240" w:lineRule="auto"/>
              <w:rPr>
                <w:rFonts w:ascii="Arial" w:hAnsi="Arial" w:cs="Arial"/>
                <w:color w:val="000000"/>
                <w:sz w:val="16"/>
                <w:szCs w:val="16"/>
                <w:lang w:eastAsia="en-AU"/>
              </w:rPr>
            </w:pPr>
            <w:r w:rsidRPr="009B2981">
              <w:rPr>
                <w:rFonts w:ascii="Arial" w:hAnsi="Arial" w:cs="Arial"/>
                <w:color w:val="000000"/>
                <w:sz w:val="16"/>
                <w:szCs w:val="16"/>
                <w:lang w:eastAsia="en-AU"/>
              </w:rPr>
              <w:t> </w:t>
            </w:r>
          </w:p>
        </w:tc>
        <w:tc>
          <w:tcPr>
            <w:tcW w:w="1418" w:type="dxa"/>
            <w:tcBorders>
              <w:top w:val="nil"/>
              <w:left w:val="nil"/>
              <w:bottom w:val="single" w:sz="8" w:space="0" w:color="000000"/>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w:t>
            </w:r>
          </w:p>
        </w:tc>
        <w:tc>
          <w:tcPr>
            <w:tcW w:w="1276" w:type="dxa"/>
            <w:tcBorders>
              <w:top w:val="nil"/>
              <w:left w:val="nil"/>
              <w:bottom w:val="single" w:sz="8" w:space="0" w:color="000000"/>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w:t>
            </w:r>
          </w:p>
        </w:tc>
        <w:tc>
          <w:tcPr>
            <w:tcW w:w="795" w:type="dxa"/>
            <w:tcBorders>
              <w:top w:val="nil"/>
              <w:left w:val="nil"/>
              <w:bottom w:val="single" w:sz="8" w:space="0" w:color="000000"/>
              <w:right w:val="nil"/>
            </w:tcBorders>
            <w:shd w:val="clear" w:color="auto" w:fill="auto"/>
            <w:noWrap/>
            <w:hideMark/>
          </w:tcPr>
          <w:p w:rsidR="00AB106D" w:rsidRPr="009B2981" w:rsidRDefault="00AB106D" w:rsidP="007B7DFB">
            <w:pPr>
              <w:spacing w:line="240" w:lineRule="auto"/>
              <w:jc w:val="center"/>
              <w:rPr>
                <w:rFonts w:ascii="Arial" w:hAnsi="Arial" w:cs="Arial"/>
                <w:color w:val="000000"/>
                <w:sz w:val="16"/>
                <w:szCs w:val="16"/>
                <w:lang w:eastAsia="en-AU"/>
              </w:rPr>
            </w:pPr>
            <w:r w:rsidRPr="009B2981">
              <w:rPr>
                <w:rFonts w:ascii="Arial" w:hAnsi="Arial" w:cs="Arial"/>
                <w:color w:val="000000"/>
                <w:sz w:val="16"/>
                <w:szCs w:val="16"/>
                <w:lang w:eastAsia="en-AU"/>
              </w:rPr>
              <w:t> </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1"/>
              <w:rPr>
                <w:lang w:eastAsia="en-AU"/>
              </w:rPr>
            </w:pPr>
            <w:r w:rsidRPr="009B2981">
              <w:rPr>
                <w:lang w:eastAsia="en-AU"/>
              </w:rPr>
              <w:t xml:space="preserve">1 Managers </w:t>
            </w:r>
          </w:p>
        </w:tc>
        <w:tc>
          <w:tcPr>
            <w:tcW w:w="1418"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17.3</w:t>
            </w:r>
          </w:p>
        </w:tc>
        <w:tc>
          <w:tcPr>
            <w:tcW w:w="1276"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11.6</w:t>
            </w:r>
          </w:p>
        </w:tc>
        <w:tc>
          <w:tcPr>
            <w:tcW w:w="795" w:type="dxa"/>
            <w:tcBorders>
              <w:top w:val="nil"/>
              <w:left w:val="nil"/>
              <w:bottom w:val="nil"/>
              <w:right w:val="nil"/>
            </w:tcBorders>
            <w:shd w:val="clear" w:color="auto" w:fill="auto"/>
            <w:noWrap/>
            <w:vAlign w:val="center"/>
            <w:hideMark/>
          </w:tcPr>
          <w:p w:rsidR="00AB106D" w:rsidRPr="00AB106D" w:rsidRDefault="002E70FD" w:rsidP="00AB106D">
            <w:pPr>
              <w:pStyle w:val="Tabletext"/>
              <w:rPr>
                <w:b/>
                <w:lang w:eastAsia="en-AU"/>
              </w:rPr>
            </w:pPr>
            <w:r>
              <w:rPr>
                <w:b/>
                <w:lang w:eastAsia="en-AU"/>
              </w:rPr>
              <w:t xml:space="preserve">74 </w:t>
            </w:r>
            <w:r w:rsidR="00AB106D" w:rsidRPr="00AB106D">
              <w:rPr>
                <w:b/>
                <w:lang w:eastAsia="en-AU"/>
              </w:rPr>
              <w:t>930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11 Chief executives, general managers and legislators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50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12 Farmers and farm managers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43.0</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36.6</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1 </w:t>
            </w:r>
            <w:r w:rsidR="00AB106D" w:rsidRPr="009B2981">
              <w:rPr>
                <w:lang w:eastAsia="en-AU"/>
              </w:rPr>
              <w:t>930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13 Specialist managers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16.8</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11.1</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51 </w:t>
            </w:r>
            <w:r w:rsidR="00AB106D" w:rsidRPr="009B2981">
              <w:rPr>
                <w:lang w:eastAsia="en-AU"/>
              </w:rPr>
              <w:t>240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14 Hospitality, retail and service managers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16.4</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10.6</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21 </w:t>
            </w:r>
            <w:r w:rsidR="00AB106D" w:rsidRPr="009B2981">
              <w:rPr>
                <w:lang w:eastAsia="en-AU"/>
              </w:rPr>
              <w:t>710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1"/>
              <w:rPr>
                <w:lang w:eastAsia="en-AU"/>
              </w:rPr>
            </w:pPr>
            <w:r w:rsidRPr="009B2981">
              <w:rPr>
                <w:lang w:eastAsia="en-AU"/>
              </w:rPr>
              <w:t xml:space="preserve">2 Professionals </w:t>
            </w:r>
          </w:p>
        </w:tc>
        <w:tc>
          <w:tcPr>
            <w:tcW w:w="1418"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30.4</w:t>
            </w:r>
          </w:p>
        </w:tc>
        <w:tc>
          <w:tcPr>
            <w:tcW w:w="1276"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23.2</w:t>
            </w:r>
          </w:p>
        </w:tc>
        <w:tc>
          <w:tcPr>
            <w:tcW w:w="795" w:type="dxa"/>
            <w:tcBorders>
              <w:top w:val="nil"/>
              <w:left w:val="nil"/>
              <w:bottom w:val="nil"/>
              <w:right w:val="nil"/>
            </w:tcBorders>
            <w:shd w:val="clear" w:color="auto" w:fill="auto"/>
            <w:noWrap/>
            <w:vAlign w:val="center"/>
            <w:hideMark/>
          </w:tcPr>
          <w:p w:rsidR="00AB106D" w:rsidRPr="00AB106D" w:rsidRDefault="002E70FD" w:rsidP="00AB106D">
            <w:pPr>
              <w:pStyle w:val="Tabletext"/>
              <w:rPr>
                <w:b/>
                <w:lang w:eastAsia="en-AU"/>
              </w:rPr>
            </w:pPr>
            <w:r>
              <w:rPr>
                <w:b/>
                <w:lang w:eastAsia="en-AU"/>
              </w:rPr>
              <w:t xml:space="preserve">27 </w:t>
            </w:r>
            <w:r w:rsidR="00AB106D" w:rsidRPr="00AB106D">
              <w:rPr>
                <w:b/>
                <w:lang w:eastAsia="en-AU"/>
              </w:rPr>
              <w:t>760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21 Arts and media professionals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21.0</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8.9</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2 </w:t>
            </w:r>
            <w:r w:rsidR="00AB106D" w:rsidRPr="009B2981">
              <w:rPr>
                <w:lang w:eastAsia="en-AU"/>
              </w:rPr>
              <w:t>860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22 Business, human resource and marketing professionals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23.4</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19.1</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14 </w:t>
            </w:r>
            <w:r w:rsidR="00AB106D" w:rsidRPr="009B2981">
              <w:rPr>
                <w:lang w:eastAsia="en-AU"/>
              </w:rPr>
              <w:t>390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23 Design, engineering, science and transport professionals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31.2</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26.7</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3 </w:t>
            </w:r>
            <w:r w:rsidR="00AB106D" w:rsidRPr="009B2981">
              <w:rPr>
                <w:lang w:eastAsia="en-AU"/>
              </w:rPr>
              <w:t>680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24 Education professionals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75.6</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61.1</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2 </w:t>
            </w:r>
            <w:r w:rsidR="00AB106D" w:rsidRPr="009B2981">
              <w:rPr>
                <w:lang w:eastAsia="en-AU"/>
              </w:rPr>
              <w:t>500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25 Health professionals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94.5</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80.4</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150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26 ICT professionals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31.2</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21.5</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2 </w:t>
            </w:r>
            <w:r w:rsidR="00AB106D" w:rsidRPr="009B2981">
              <w:rPr>
                <w:lang w:eastAsia="en-AU"/>
              </w:rPr>
              <w:t>770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27 Legal, social and welfare professionals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29.8</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13.9</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1 </w:t>
            </w:r>
            <w:r w:rsidR="00AB106D" w:rsidRPr="009B2981">
              <w:rPr>
                <w:lang w:eastAsia="en-AU"/>
              </w:rPr>
              <w:t>410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1"/>
              <w:rPr>
                <w:lang w:eastAsia="en-AU"/>
              </w:rPr>
            </w:pPr>
            <w:r w:rsidRPr="009B2981">
              <w:rPr>
                <w:lang w:eastAsia="en-AU"/>
              </w:rPr>
              <w:t xml:space="preserve">3 Technicians and trades workers </w:t>
            </w:r>
          </w:p>
        </w:tc>
        <w:tc>
          <w:tcPr>
            <w:tcW w:w="1418"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35.4</w:t>
            </w:r>
          </w:p>
        </w:tc>
        <w:tc>
          <w:tcPr>
            <w:tcW w:w="1276"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24.4</w:t>
            </w:r>
          </w:p>
        </w:tc>
        <w:tc>
          <w:tcPr>
            <w:tcW w:w="795" w:type="dxa"/>
            <w:tcBorders>
              <w:top w:val="nil"/>
              <w:left w:val="nil"/>
              <w:bottom w:val="nil"/>
              <w:right w:val="nil"/>
            </w:tcBorders>
            <w:shd w:val="clear" w:color="auto" w:fill="auto"/>
            <w:noWrap/>
            <w:vAlign w:val="center"/>
            <w:hideMark/>
          </w:tcPr>
          <w:p w:rsidR="00AB106D" w:rsidRPr="00AB106D" w:rsidRDefault="002E70FD" w:rsidP="00AB106D">
            <w:pPr>
              <w:pStyle w:val="Tabletext"/>
              <w:rPr>
                <w:b/>
                <w:lang w:eastAsia="en-AU"/>
              </w:rPr>
            </w:pPr>
            <w:r>
              <w:rPr>
                <w:b/>
                <w:lang w:eastAsia="en-AU"/>
              </w:rPr>
              <w:t xml:space="preserve">20 </w:t>
            </w:r>
            <w:r w:rsidR="00AB106D" w:rsidRPr="00AB106D">
              <w:rPr>
                <w:b/>
                <w:lang w:eastAsia="en-AU"/>
              </w:rPr>
              <w:t>990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31 Engineering, ICT and science technicians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36.9</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23.6</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15 </w:t>
            </w:r>
            <w:r w:rsidR="00AB106D" w:rsidRPr="009B2981">
              <w:rPr>
                <w:lang w:eastAsia="en-AU"/>
              </w:rPr>
              <w:t>570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32 Automotive and engineering trades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44.5*</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32.4*</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270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33 Construction trades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 xml:space="preserve">34 </w:t>
            </w:r>
            <w:proofErr w:type="spellStart"/>
            <w:r w:rsidRPr="009B2981">
              <w:rPr>
                <w:lang w:eastAsia="en-AU"/>
              </w:rPr>
              <w:t>Electrotechnology</w:t>
            </w:r>
            <w:proofErr w:type="spellEnd"/>
            <w:r w:rsidRPr="009B2981">
              <w:rPr>
                <w:lang w:eastAsia="en-AU"/>
              </w:rPr>
              <w:t xml:space="preserve"> and telecommunications trades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73.9</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54.8*</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340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35 Food trades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36 Skilled animal and horticultural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40.4*</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39.7*</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970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39 Other technicians and trades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24.2</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20.9</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3 </w:t>
            </w:r>
            <w:r w:rsidR="00AB106D" w:rsidRPr="009B2981">
              <w:rPr>
                <w:lang w:eastAsia="en-AU"/>
              </w:rPr>
              <w:t>840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1"/>
              <w:rPr>
                <w:lang w:eastAsia="en-AU"/>
              </w:rPr>
            </w:pPr>
            <w:r w:rsidRPr="009B2981">
              <w:rPr>
                <w:lang w:eastAsia="en-AU"/>
              </w:rPr>
              <w:t xml:space="preserve">4 Community and personal service workers </w:t>
            </w:r>
          </w:p>
        </w:tc>
        <w:tc>
          <w:tcPr>
            <w:tcW w:w="1418"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70.2</w:t>
            </w:r>
          </w:p>
        </w:tc>
        <w:tc>
          <w:tcPr>
            <w:tcW w:w="1276"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54.3</w:t>
            </w:r>
          </w:p>
        </w:tc>
        <w:tc>
          <w:tcPr>
            <w:tcW w:w="795" w:type="dxa"/>
            <w:tcBorders>
              <w:top w:val="nil"/>
              <w:left w:val="nil"/>
              <w:bottom w:val="nil"/>
              <w:right w:val="nil"/>
            </w:tcBorders>
            <w:shd w:val="clear" w:color="auto" w:fill="auto"/>
            <w:noWrap/>
            <w:vAlign w:val="center"/>
            <w:hideMark/>
          </w:tcPr>
          <w:p w:rsidR="00AB106D" w:rsidRPr="00AB106D" w:rsidRDefault="002E70FD" w:rsidP="00AB106D">
            <w:pPr>
              <w:pStyle w:val="Tabletext"/>
              <w:rPr>
                <w:b/>
                <w:lang w:eastAsia="en-AU"/>
              </w:rPr>
            </w:pPr>
            <w:r>
              <w:rPr>
                <w:b/>
                <w:lang w:eastAsia="en-AU"/>
              </w:rPr>
              <w:t xml:space="preserve">30 </w:t>
            </w:r>
            <w:r w:rsidR="00AB106D" w:rsidRPr="00AB106D">
              <w:rPr>
                <w:b/>
                <w:lang w:eastAsia="en-AU"/>
              </w:rPr>
              <w:t>180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41 Health and welfare support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71.0</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54.5</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28 </w:t>
            </w:r>
            <w:r w:rsidR="00AB106D" w:rsidRPr="009B2981">
              <w:rPr>
                <w:lang w:eastAsia="en-AU"/>
              </w:rPr>
              <w:t>620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42 Carers and aides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100.0</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100.0</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40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43 Hospitality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44 Protective service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66.1</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61.8</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840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45 Sports and personal service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39.2</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32.8*</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680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1"/>
              <w:rPr>
                <w:lang w:eastAsia="en-AU"/>
              </w:rPr>
            </w:pPr>
            <w:r w:rsidRPr="009B2981">
              <w:rPr>
                <w:lang w:eastAsia="en-AU"/>
              </w:rPr>
              <w:t xml:space="preserve">5 Clerical and administrative workers </w:t>
            </w:r>
          </w:p>
        </w:tc>
        <w:tc>
          <w:tcPr>
            <w:tcW w:w="1418"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36.6</w:t>
            </w:r>
          </w:p>
        </w:tc>
        <w:tc>
          <w:tcPr>
            <w:tcW w:w="1276"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22.0</w:t>
            </w:r>
          </w:p>
        </w:tc>
        <w:tc>
          <w:tcPr>
            <w:tcW w:w="795" w:type="dxa"/>
            <w:tcBorders>
              <w:top w:val="nil"/>
              <w:left w:val="nil"/>
              <w:bottom w:val="nil"/>
              <w:right w:val="nil"/>
            </w:tcBorders>
            <w:shd w:val="clear" w:color="auto" w:fill="auto"/>
            <w:noWrap/>
            <w:vAlign w:val="center"/>
            <w:hideMark/>
          </w:tcPr>
          <w:p w:rsidR="00AB106D" w:rsidRPr="00AB106D" w:rsidRDefault="002E70FD" w:rsidP="00AB106D">
            <w:pPr>
              <w:pStyle w:val="Tabletext"/>
              <w:rPr>
                <w:b/>
                <w:lang w:eastAsia="en-AU"/>
              </w:rPr>
            </w:pPr>
            <w:r>
              <w:rPr>
                <w:b/>
                <w:lang w:eastAsia="en-AU"/>
              </w:rPr>
              <w:t xml:space="preserve">14 </w:t>
            </w:r>
            <w:r w:rsidR="00AB106D" w:rsidRPr="00AB106D">
              <w:rPr>
                <w:b/>
                <w:lang w:eastAsia="en-AU"/>
              </w:rPr>
              <w:t>590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51 Office managers and program administrators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33.6</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19.6</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13 </w:t>
            </w:r>
            <w:r w:rsidR="00AB106D" w:rsidRPr="009B2981">
              <w:rPr>
                <w:lang w:eastAsia="en-AU"/>
              </w:rPr>
              <w:t>060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52 Personal assistants and secretaries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89.1</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61.3</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270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53 General clerical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54 Inquiry clerks and receptionists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130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55 Numerical clerks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0.0</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20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56 Clerical and office support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59 Other clerical and administrative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59.5</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41.9</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1 </w:t>
            </w:r>
            <w:r w:rsidR="00AB106D" w:rsidRPr="009B2981">
              <w:rPr>
                <w:lang w:eastAsia="en-AU"/>
              </w:rPr>
              <w:t>120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1"/>
              <w:rPr>
                <w:lang w:eastAsia="en-AU"/>
              </w:rPr>
            </w:pPr>
            <w:r w:rsidRPr="009B2981">
              <w:rPr>
                <w:lang w:eastAsia="en-AU"/>
              </w:rPr>
              <w:t xml:space="preserve">6 Sales workers </w:t>
            </w:r>
          </w:p>
        </w:tc>
        <w:tc>
          <w:tcPr>
            <w:tcW w:w="1418"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61.8</w:t>
            </w:r>
          </w:p>
        </w:tc>
        <w:tc>
          <w:tcPr>
            <w:tcW w:w="1276"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51.5</w:t>
            </w:r>
          </w:p>
        </w:tc>
        <w:tc>
          <w:tcPr>
            <w:tcW w:w="795" w:type="dxa"/>
            <w:tcBorders>
              <w:top w:val="nil"/>
              <w:left w:val="nil"/>
              <w:bottom w:val="nil"/>
              <w:right w:val="nil"/>
            </w:tcBorders>
            <w:shd w:val="clear" w:color="auto" w:fill="auto"/>
            <w:noWrap/>
            <w:vAlign w:val="center"/>
            <w:hideMark/>
          </w:tcPr>
          <w:p w:rsidR="00AB106D" w:rsidRPr="00AB106D" w:rsidRDefault="002E70FD" w:rsidP="00AB106D">
            <w:pPr>
              <w:pStyle w:val="Tabletext"/>
              <w:rPr>
                <w:b/>
                <w:lang w:eastAsia="en-AU"/>
              </w:rPr>
            </w:pPr>
            <w:r>
              <w:rPr>
                <w:b/>
                <w:lang w:eastAsia="en-AU"/>
              </w:rPr>
              <w:t xml:space="preserve">1 </w:t>
            </w:r>
            <w:r w:rsidR="00AB106D" w:rsidRPr="00AB106D">
              <w:rPr>
                <w:b/>
                <w:lang w:eastAsia="en-AU"/>
              </w:rPr>
              <w:t>770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61 Sales representatives and agents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67.3</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61.7</w:t>
            </w:r>
          </w:p>
        </w:tc>
        <w:tc>
          <w:tcPr>
            <w:tcW w:w="795" w:type="dxa"/>
            <w:tcBorders>
              <w:top w:val="nil"/>
              <w:left w:val="nil"/>
              <w:bottom w:val="nil"/>
              <w:right w:val="nil"/>
            </w:tcBorders>
            <w:shd w:val="clear" w:color="auto" w:fill="auto"/>
            <w:noWrap/>
            <w:vAlign w:val="center"/>
            <w:hideMark/>
          </w:tcPr>
          <w:p w:rsidR="00AB106D" w:rsidRPr="009B2981" w:rsidRDefault="002E70FD" w:rsidP="00AB106D">
            <w:pPr>
              <w:pStyle w:val="Tabletext"/>
              <w:rPr>
                <w:lang w:eastAsia="en-AU"/>
              </w:rPr>
            </w:pPr>
            <w:r>
              <w:rPr>
                <w:lang w:eastAsia="en-AU"/>
              </w:rPr>
              <w:t xml:space="preserve">1 </w:t>
            </w:r>
            <w:r w:rsidR="00AB106D" w:rsidRPr="009B2981">
              <w:rPr>
                <w:lang w:eastAsia="en-AU"/>
              </w:rPr>
              <w:t>160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62 Sales assistants and salespersons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63 Sales support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51.3</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32.2</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620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1"/>
              <w:rPr>
                <w:lang w:eastAsia="en-AU"/>
              </w:rPr>
            </w:pPr>
            <w:r w:rsidRPr="009B2981">
              <w:rPr>
                <w:lang w:eastAsia="en-AU"/>
              </w:rPr>
              <w:t xml:space="preserve">7 Machinery operators and drivers </w:t>
            </w:r>
          </w:p>
        </w:tc>
        <w:tc>
          <w:tcPr>
            <w:tcW w:w="1418"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proofErr w:type="spellStart"/>
            <w:r w:rsidRPr="00AB106D">
              <w:rPr>
                <w:b/>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proofErr w:type="spellStart"/>
            <w:r w:rsidRPr="00AB106D">
              <w:rPr>
                <w:b/>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proofErr w:type="spellStart"/>
            <w:r w:rsidRPr="00AB106D">
              <w:rPr>
                <w:b/>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71 Machine and stationary plant operators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72 Mobile plant operators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73 Road and rail drivers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 xml:space="preserve">74 </w:t>
            </w:r>
            <w:proofErr w:type="spellStart"/>
            <w:r w:rsidRPr="009B2981">
              <w:rPr>
                <w:lang w:eastAsia="en-AU"/>
              </w:rPr>
              <w:t>Storepersons</w:t>
            </w:r>
            <w:proofErr w:type="spellEnd"/>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1"/>
              <w:rPr>
                <w:lang w:eastAsia="en-AU"/>
              </w:rPr>
            </w:pPr>
            <w:r w:rsidRPr="009B2981">
              <w:rPr>
                <w:lang w:eastAsia="en-AU"/>
              </w:rPr>
              <w:lastRenderedPageBreak/>
              <w:t xml:space="preserve">8 Labourers </w:t>
            </w:r>
          </w:p>
        </w:tc>
        <w:tc>
          <w:tcPr>
            <w:tcW w:w="1418"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w:t>
            </w:r>
          </w:p>
        </w:tc>
        <w:tc>
          <w:tcPr>
            <w:tcW w:w="1276"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w:t>
            </w:r>
          </w:p>
        </w:tc>
        <w:tc>
          <w:tcPr>
            <w:tcW w:w="795" w:type="dxa"/>
            <w:tcBorders>
              <w:top w:val="nil"/>
              <w:left w:val="nil"/>
              <w:bottom w:val="nil"/>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10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81 Cleaners and laundry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82 Construction and mining labourers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83 Factory process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84 Farm, forestry and garden workers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w:t>
            </w:r>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w:t>
            </w:r>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r w:rsidRPr="009B2981">
              <w:rPr>
                <w:lang w:eastAsia="en-AU"/>
              </w:rPr>
              <w:t>10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85 Food preparation assistants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Tablehead2"/>
              <w:rPr>
                <w:lang w:eastAsia="en-AU"/>
              </w:rPr>
            </w:pPr>
            <w:r w:rsidRPr="009B2981">
              <w:rPr>
                <w:lang w:eastAsia="en-AU"/>
              </w:rPr>
              <w:t>89 Other labourers</w:t>
            </w:r>
          </w:p>
        </w:tc>
        <w:tc>
          <w:tcPr>
            <w:tcW w:w="1418"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1276"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c>
          <w:tcPr>
            <w:tcW w:w="795" w:type="dxa"/>
            <w:tcBorders>
              <w:top w:val="nil"/>
              <w:left w:val="nil"/>
              <w:bottom w:val="nil"/>
              <w:right w:val="nil"/>
            </w:tcBorders>
            <w:shd w:val="clear" w:color="auto" w:fill="auto"/>
            <w:noWrap/>
            <w:vAlign w:val="center"/>
            <w:hideMark/>
          </w:tcPr>
          <w:p w:rsidR="00AB106D" w:rsidRPr="009B2981" w:rsidRDefault="00AB106D" w:rsidP="00AB106D">
            <w:pPr>
              <w:pStyle w:val="Tabletext"/>
              <w:rPr>
                <w:lang w:eastAsia="en-AU"/>
              </w:rPr>
            </w:pPr>
            <w:proofErr w:type="spellStart"/>
            <w:r w:rsidRPr="009B2981">
              <w:rPr>
                <w:lang w:eastAsia="en-AU"/>
              </w:rPr>
              <w:t>na</w:t>
            </w:r>
            <w:proofErr w:type="spellEnd"/>
          </w:p>
        </w:tc>
      </w:tr>
      <w:tr w:rsidR="00AB106D" w:rsidRPr="009B2981" w:rsidTr="007B7DFB">
        <w:trPr>
          <w:trHeight w:val="240"/>
        </w:trPr>
        <w:tc>
          <w:tcPr>
            <w:tcW w:w="4693" w:type="dxa"/>
            <w:tcBorders>
              <w:top w:val="nil"/>
              <w:left w:val="nil"/>
              <w:bottom w:val="single" w:sz="8" w:space="0" w:color="000000"/>
              <w:right w:val="nil"/>
            </w:tcBorders>
            <w:shd w:val="clear" w:color="auto" w:fill="auto"/>
            <w:noWrap/>
            <w:vAlign w:val="bottom"/>
            <w:hideMark/>
          </w:tcPr>
          <w:p w:rsidR="00AB106D" w:rsidRPr="009B2981" w:rsidRDefault="00AB106D" w:rsidP="00AB106D">
            <w:pPr>
              <w:pStyle w:val="Tablehead1"/>
              <w:rPr>
                <w:lang w:eastAsia="en-AU"/>
              </w:rPr>
            </w:pPr>
            <w:r w:rsidRPr="009B2981">
              <w:rPr>
                <w:lang w:eastAsia="en-AU"/>
              </w:rPr>
              <w:t>Total</w:t>
            </w:r>
          </w:p>
        </w:tc>
        <w:tc>
          <w:tcPr>
            <w:tcW w:w="1418" w:type="dxa"/>
            <w:tcBorders>
              <w:top w:val="nil"/>
              <w:left w:val="nil"/>
              <w:bottom w:val="single" w:sz="8" w:space="0" w:color="000000"/>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33.2</w:t>
            </w:r>
          </w:p>
        </w:tc>
        <w:tc>
          <w:tcPr>
            <w:tcW w:w="1276" w:type="dxa"/>
            <w:tcBorders>
              <w:top w:val="nil"/>
              <w:left w:val="nil"/>
              <w:bottom w:val="single" w:sz="8" w:space="0" w:color="000000"/>
              <w:right w:val="nil"/>
            </w:tcBorders>
            <w:shd w:val="clear" w:color="auto" w:fill="auto"/>
            <w:noWrap/>
            <w:vAlign w:val="center"/>
            <w:hideMark/>
          </w:tcPr>
          <w:p w:rsidR="00AB106D" w:rsidRPr="00AB106D" w:rsidRDefault="00AB106D" w:rsidP="00AB106D">
            <w:pPr>
              <w:pStyle w:val="Tabletext"/>
              <w:rPr>
                <w:b/>
                <w:lang w:eastAsia="en-AU"/>
              </w:rPr>
            </w:pPr>
            <w:r w:rsidRPr="00AB106D">
              <w:rPr>
                <w:b/>
                <w:lang w:eastAsia="en-AU"/>
              </w:rPr>
              <w:t>23.9</w:t>
            </w:r>
          </w:p>
        </w:tc>
        <w:tc>
          <w:tcPr>
            <w:tcW w:w="795" w:type="dxa"/>
            <w:tcBorders>
              <w:top w:val="nil"/>
              <w:left w:val="nil"/>
              <w:bottom w:val="single" w:sz="8" w:space="0" w:color="000000"/>
              <w:right w:val="nil"/>
            </w:tcBorders>
            <w:shd w:val="clear" w:color="auto" w:fill="auto"/>
            <w:noWrap/>
            <w:vAlign w:val="center"/>
            <w:hideMark/>
          </w:tcPr>
          <w:p w:rsidR="00AB106D" w:rsidRPr="00AB106D" w:rsidRDefault="002E70FD" w:rsidP="00AB106D">
            <w:pPr>
              <w:pStyle w:val="Tabletext"/>
              <w:rPr>
                <w:b/>
                <w:lang w:eastAsia="en-AU"/>
              </w:rPr>
            </w:pPr>
            <w:r>
              <w:rPr>
                <w:b/>
                <w:lang w:eastAsia="en-AU"/>
              </w:rPr>
              <w:t xml:space="preserve">170 </w:t>
            </w:r>
            <w:r w:rsidR="00AB106D" w:rsidRPr="00AB106D">
              <w:rPr>
                <w:b/>
                <w:lang w:eastAsia="en-AU"/>
              </w:rPr>
              <w:t>230</w:t>
            </w: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Source"/>
              <w:rPr>
                <w:lang w:eastAsia="en-AU"/>
              </w:rPr>
            </w:pPr>
            <w:r w:rsidRPr="009B2981">
              <w:rPr>
                <w:lang w:eastAsia="en-AU"/>
              </w:rPr>
              <w:t xml:space="preserve">Notes: </w:t>
            </w:r>
          </w:p>
        </w:tc>
        <w:tc>
          <w:tcPr>
            <w:tcW w:w="1418" w:type="dxa"/>
            <w:tcBorders>
              <w:top w:val="nil"/>
              <w:left w:val="nil"/>
              <w:bottom w:val="nil"/>
              <w:right w:val="nil"/>
            </w:tcBorders>
            <w:shd w:val="clear" w:color="auto" w:fill="auto"/>
            <w:noWrap/>
            <w:vAlign w:val="bottom"/>
            <w:hideMark/>
          </w:tcPr>
          <w:p w:rsidR="00AB106D" w:rsidRPr="009B2981" w:rsidRDefault="00AB106D" w:rsidP="007B7DFB">
            <w:pPr>
              <w:spacing w:line="240" w:lineRule="auto"/>
              <w:rPr>
                <w:rFonts w:ascii="Arial" w:hAnsi="Arial" w:cs="Arial"/>
                <w:color w:val="000000"/>
                <w:sz w:val="16"/>
                <w:szCs w:val="16"/>
                <w:lang w:eastAsia="en-AU"/>
              </w:rPr>
            </w:pPr>
          </w:p>
        </w:tc>
        <w:tc>
          <w:tcPr>
            <w:tcW w:w="1276" w:type="dxa"/>
            <w:tcBorders>
              <w:top w:val="nil"/>
              <w:left w:val="nil"/>
              <w:bottom w:val="nil"/>
              <w:right w:val="nil"/>
            </w:tcBorders>
            <w:shd w:val="clear" w:color="auto" w:fill="auto"/>
            <w:noWrap/>
            <w:vAlign w:val="bottom"/>
            <w:hideMark/>
          </w:tcPr>
          <w:p w:rsidR="00AB106D" w:rsidRPr="009B2981" w:rsidRDefault="00AB106D" w:rsidP="007B7DFB">
            <w:pPr>
              <w:spacing w:line="240" w:lineRule="auto"/>
              <w:rPr>
                <w:rFonts w:ascii="Arial" w:hAnsi="Arial" w:cs="Arial"/>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AB106D" w:rsidRPr="009B2981" w:rsidRDefault="00AB106D" w:rsidP="007B7DFB">
            <w:pPr>
              <w:spacing w:line="240" w:lineRule="auto"/>
              <w:rPr>
                <w:rFonts w:ascii="Arial" w:hAnsi="Arial" w:cs="Arial"/>
                <w:color w:val="000000"/>
                <w:sz w:val="16"/>
                <w:szCs w:val="16"/>
                <w:lang w:eastAsia="en-AU"/>
              </w:rPr>
            </w:pPr>
          </w:p>
        </w:tc>
      </w:tr>
      <w:tr w:rsidR="00AB106D" w:rsidRPr="009B2981" w:rsidTr="007B7DFB">
        <w:trPr>
          <w:trHeight w:val="225"/>
        </w:trPr>
        <w:tc>
          <w:tcPr>
            <w:tcW w:w="7387" w:type="dxa"/>
            <w:gridSpan w:val="3"/>
            <w:tcBorders>
              <w:top w:val="nil"/>
              <w:left w:val="nil"/>
              <w:bottom w:val="nil"/>
              <w:right w:val="nil"/>
            </w:tcBorders>
            <w:shd w:val="clear" w:color="auto" w:fill="auto"/>
            <w:noWrap/>
            <w:vAlign w:val="bottom"/>
            <w:hideMark/>
          </w:tcPr>
          <w:p w:rsidR="00AB106D" w:rsidRPr="009B2981" w:rsidRDefault="00AB106D" w:rsidP="00AB106D">
            <w:pPr>
              <w:pStyle w:val="Source"/>
              <w:rPr>
                <w:lang w:eastAsia="en-AU"/>
              </w:rPr>
            </w:pPr>
            <w:r w:rsidRPr="009B2981">
              <w:rPr>
                <w:lang w:eastAsia="en-AU"/>
              </w:rPr>
              <w:t>1. 'Match at major group' excludes those from the ACE sector and unknown intended ANZSCO.</w:t>
            </w:r>
          </w:p>
        </w:tc>
        <w:tc>
          <w:tcPr>
            <w:tcW w:w="795" w:type="dxa"/>
            <w:tcBorders>
              <w:top w:val="nil"/>
              <w:left w:val="nil"/>
              <w:bottom w:val="nil"/>
              <w:right w:val="nil"/>
            </w:tcBorders>
            <w:shd w:val="clear" w:color="auto" w:fill="auto"/>
            <w:noWrap/>
            <w:vAlign w:val="bottom"/>
            <w:hideMark/>
          </w:tcPr>
          <w:p w:rsidR="00AB106D" w:rsidRPr="009B2981" w:rsidRDefault="00AB106D" w:rsidP="007B7DFB">
            <w:pPr>
              <w:spacing w:line="240" w:lineRule="auto"/>
              <w:rPr>
                <w:rFonts w:ascii="Arial" w:hAnsi="Arial" w:cs="Arial"/>
                <w:color w:val="000000"/>
                <w:sz w:val="16"/>
                <w:szCs w:val="16"/>
                <w:lang w:eastAsia="en-AU"/>
              </w:rPr>
            </w:pPr>
          </w:p>
        </w:tc>
      </w:tr>
      <w:tr w:rsidR="00AB106D" w:rsidRPr="009B2981" w:rsidTr="007B7DFB">
        <w:trPr>
          <w:trHeight w:val="225"/>
        </w:trPr>
        <w:tc>
          <w:tcPr>
            <w:tcW w:w="8182" w:type="dxa"/>
            <w:gridSpan w:val="4"/>
            <w:tcBorders>
              <w:top w:val="nil"/>
              <w:left w:val="nil"/>
              <w:bottom w:val="nil"/>
              <w:right w:val="nil"/>
            </w:tcBorders>
            <w:shd w:val="clear" w:color="auto" w:fill="auto"/>
            <w:noWrap/>
            <w:vAlign w:val="bottom"/>
            <w:hideMark/>
          </w:tcPr>
          <w:p w:rsidR="00AB106D" w:rsidRPr="009B2981" w:rsidRDefault="00AB106D" w:rsidP="00AB106D">
            <w:pPr>
              <w:pStyle w:val="Source"/>
              <w:rPr>
                <w:lang w:eastAsia="en-AU"/>
              </w:rPr>
            </w:pPr>
            <w:r w:rsidRPr="009B2981">
              <w:rPr>
                <w:lang w:eastAsia="en-AU"/>
              </w:rPr>
              <w:t>2. 'Match at sub-major group' is a subset of (1). Additionally, matching between intended and destination occupation occurs at the sub-major group level. Excludes those from the ACE sector and unknown intended ANZSCO.</w:t>
            </w:r>
          </w:p>
        </w:tc>
      </w:tr>
      <w:tr w:rsidR="00AB106D" w:rsidRPr="009B2981" w:rsidTr="007B7DFB">
        <w:trPr>
          <w:trHeight w:val="225"/>
        </w:trPr>
        <w:tc>
          <w:tcPr>
            <w:tcW w:w="6111" w:type="dxa"/>
            <w:gridSpan w:val="2"/>
            <w:tcBorders>
              <w:top w:val="nil"/>
              <w:left w:val="nil"/>
              <w:bottom w:val="nil"/>
              <w:right w:val="nil"/>
            </w:tcBorders>
            <w:shd w:val="clear" w:color="auto" w:fill="auto"/>
            <w:noWrap/>
            <w:vAlign w:val="bottom"/>
            <w:hideMark/>
          </w:tcPr>
          <w:p w:rsidR="00AB106D" w:rsidRPr="009B2981" w:rsidRDefault="00AB106D" w:rsidP="00AB106D">
            <w:pPr>
              <w:pStyle w:val="Source"/>
              <w:rPr>
                <w:i/>
                <w:iCs/>
                <w:lang w:eastAsia="en-AU"/>
              </w:rPr>
            </w:pPr>
            <w:r w:rsidRPr="009B2981">
              <w:rPr>
                <w:i/>
                <w:iCs/>
                <w:lang w:eastAsia="en-AU"/>
              </w:rPr>
              <w:t>* Relative standard error greater than 25%; estimate should be used with caution.</w:t>
            </w:r>
          </w:p>
        </w:tc>
        <w:tc>
          <w:tcPr>
            <w:tcW w:w="1276" w:type="dxa"/>
            <w:tcBorders>
              <w:top w:val="nil"/>
              <w:left w:val="nil"/>
              <w:bottom w:val="nil"/>
              <w:right w:val="nil"/>
            </w:tcBorders>
            <w:shd w:val="clear" w:color="auto" w:fill="auto"/>
            <w:noWrap/>
            <w:vAlign w:val="bottom"/>
            <w:hideMark/>
          </w:tcPr>
          <w:p w:rsidR="00AB106D" w:rsidRPr="009B2981" w:rsidRDefault="00AB106D" w:rsidP="007B7DFB">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AB106D" w:rsidRPr="009B2981" w:rsidRDefault="00AB106D" w:rsidP="007B7DFB">
            <w:pPr>
              <w:spacing w:line="240" w:lineRule="auto"/>
              <w:rPr>
                <w:rFonts w:ascii="Arial" w:hAnsi="Arial" w:cs="Arial"/>
                <w:i/>
                <w:iCs/>
                <w:color w:val="000000"/>
                <w:sz w:val="16"/>
                <w:szCs w:val="16"/>
                <w:lang w:eastAsia="en-AU"/>
              </w:rPr>
            </w:pPr>
          </w:p>
        </w:tc>
      </w:tr>
      <w:tr w:rsidR="00AB106D" w:rsidRPr="009B2981" w:rsidTr="007B7DFB">
        <w:trPr>
          <w:trHeight w:val="225"/>
        </w:trPr>
        <w:tc>
          <w:tcPr>
            <w:tcW w:w="4693" w:type="dxa"/>
            <w:tcBorders>
              <w:top w:val="nil"/>
              <w:left w:val="nil"/>
              <w:bottom w:val="nil"/>
              <w:right w:val="nil"/>
            </w:tcBorders>
            <w:shd w:val="clear" w:color="auto" w:fill="auto"/>
            <w:noWrap/>
            <w:vAlign w:val="bottom"/>
            <w:hideMark/>
          </w:tcPr>
          <w:p w:rsidR="00AB106D" w:rsidRPr="009B2981" w:rsidRDefault="00AB106D" w:rsidP="00AB106D">
            <w:pPr>
              <w:pStyle w:val="Source"/>
              <w:rPr>
                <w:i/>
                <w:iCs/>
                <w:lang w:eastAsia="en-AU"/>
              </w:rPr>
            </w:pPr>
            <w:r w:rsidRPr="009B2981">
              <w:rPr>
                <w:i/>
                <w:iCs/>
                <w:lang w:eastAsia="en-AU"/>
              </w:rPr>
              <w:t>** Fewer than 5 respondents in cell.</w:t>
            </w:r>
          </w:p>
        </w:tc>
        <w:tc>
          <w:tcPr>
            <w:tcW w:w="1418" w:type="dxa"/>
            <w:tcBorders>
              <w:top w:val="nil"/>
              <w:left w:val="nil"/>
              <w:bottom w:val="nil"/>
              <w:right w:val="nil"/>
            </w:tcBorders>
            <w:shd w:val="clear" w:color="auto" w:fill="auto"/>
            <w:noWrap/>
            <w:vAlign w:val="bottom"/>
            <w:hideMark/>
          </w:tcPr>
          <w:p w:rsidR="00AB106D" w:rsidRPr="009B2981" w:rsidRDefault="00AB106D" w:rsidP="007B7DFB">
            <w:pPr>
              <w:spacing w:line="240" w:lineRule="auto"/>
              <w:rPr>
                <w:rFonts w:ascii="Arial" w:hAnsi="Arial" w:cs="Arial"/>
                <w:i/>
                <w:iCs/>
                <w:color w:val="000000"/>
                <w:sz w:val="16"/>
                <w:szCs w:val="16"/>
                <w:lang w:eastAsia="en-AU"/>
              </w:rPr>
            </w:pPr>
          </w:p>
        </w:tc>
        <w:tc>
          <w:tcPr>
            <w:tcW w:w="1276" w:type="dxa"/>
            <w:tcBorders>
              <w:top w:val="nil"/>
              <w:left w:val="nil"/>
              <w:bottom w:val="nil"/>
              <w:right w:val="nil"/>
            </w:tcBorders>
            <w:shd w:val="clear" w:color="auto" w:fill="auto"/>
            <w:noWrap/>
            <w:vAlign w:val="bottom"/>
            <w:hideMark/>
          </w:tcPr>
          <w:p w:rsidR="00AB106D" w:rsidRPr="009B2981" w:rsidRDefault="00AB106D" w:rsidP="007B7DFB">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AB106D" w:rsidRPr="009B2981" w:rsidRDefault="00AB106D" w:rsidP="007B7DFB">
            <w:pPr>
              <w:spacing w:line="240" w:lineRule="auto"/>
              <w:rPr>
                <w:rFonts w:ascii="Arial" w:hAnsi="Arial" w:cs="Arial"/>
                <w:i/>
                <w:iCs/>
                <w:color w:val="000000"/>
                <w:sz w:val="16"/>
                <w:szCs w:val="16"/>
                <w:lang w:eastAsia="en-AU"/>
              </w:rPr>
            </w:pPr>
          </w:p>
        </w:tc>
      </w:tr>
    </w:tbl>
    <w:p w:rsidR="00A327BC" w:rsidRDefault="00A327BC" w:rsidP="00A327BC">
      <w:pPr>
        <w:pStyle w:val="tabletitle"/>
        <w:rPr>
          <w:lang w:eastAsia="en-AU"/>
        </w:rPr>
      </w:pPr>
      <w:bookmarkStart w:id="24" w:name="_Toc360178950"/>
      <w:bookmarkStart w:id="25" w:name="_Toc363039271"/>
      <w:r>
        <w:rPr>
          <w:lang w:eastAsia="en-AU"/>
        </w:rPr>
        <w:t xml:space="preserve">Table </w:t>
      </w:r>
      <w:r w:rsidR="00202CCA">
        <w:rPr>
          <w:lang w:eastAsia="en-AU"/>
        </w:rPr>
        <w:t>9</w:t>
      </w:r>
      <w:r>
        <w:rPr>
          <w:lang w:eastAsia="en-AU"/>
        </w:rPr>
        <w:t xml:space="preserve"> </w:t>
      </w:r>
      <w:r w:rsidRPr="00CB78B3">
        <w:rPr>
          <w:lang w:eastAsia="en-AU"/>
        </w:rPr>
        <w:t>Employment status, skill level and occupational match by intended occupation – certificate I and II graduates</w:t>
      </w:r>
      <w:bookmarkEnd w:id="24"/>
      <w:bookmarkEnd w:id="25"/>
      <w:r w:rsidRPr="00CB78B3">
        <w:rPr>
          <w:lang w:eastAsia="en-AU"/>
        </w:rPr>
        <w:t xml:space="preserve"> </w:t>
      </w:r>
    </w:p>
    <w:tbl>
      <w:tblPr>
        <w:tblW w:w="9796" w:type="dxa"/>
        <w:tblInd w:w="93" w:type="dxa"/>
        <w:tblLook w:val="04A0"/>
      </w:tblPr>
      <w:tblGrid>
        <w:gridCol w:w="3417"/>
        <w:gridCol w:w="1134"/>
        <w:gridCol w:w="1134"/>
        <w:gridCol w:w="992"/>
        <w:gridCol w:w="1134"/>
        <w:gridCol w:w="1076"/>
        <w:gridCol w:w="909"/>
      </w:tblGrid>
      <w:tr w:rsidR="00185CF7" w:rsidRPr="00A819A9" w:rsidTr="00817085">
        <w:trPr>
          <w:trHeight w:val="510"/>
        </w:trPr>
        <w:tc>
          <w:tcPr>
            <w:tcW w:w="3417" w:type="dxa"/>
            <w:tcBorders>
              <w:top w:val="single" w:sz="4" w:space="0" w:color="auto"/>
              <w:left w:val="nil"/>
              <w:bottom w:val="nil"/>
              <w:right w:val="nil"/>
            </w:tcBorders>
            <w:shd w:val="clear" w:color="auto" w:fill="auto"/>
            <w:noWrap/>
            <w:hideMark/>
          </w:tcPr>
          <w:p w:rsidR="00185CF7" w:rsidRPr="00A819A9" w:rsidRDefault="00185CF7" w:rsidP="00185CF7">
            <w:pPr>
              <w:pStyle w:val="Tablehead1"/>
              <w:rPr>
                <w:lang w:eastAsia="en-AU"/>
              </w:rPr>
            </w:pPr>
            <w:r w:rsidRPr="00A819A9">
              <w:rPr>
                <w:lang w:eastAsia="en-AU"/>
              </w:rPr>
              <w:t>Intended occupation of training activity</w:t>
            </w:r>
          </w:p>
        </w:tc>
        <w:tc>
          <w:tcPr>
            <w:tcW w:w="1134" w:type="dxa"/>
            <w:tcBorders>
              <w:top w:val="single" w:sz="4" w:space="0" w:color="auto"/>
              <w:left w:val="nil"/>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3260" w:type="dxa"/>
            <w:gridSpan w:val="3"/>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r w:rsidRPr="00A819A9">
              <w:rPr>
                <w:lang w:eastAsia="en-AU"/>
              </w:rPr>
              <w:t>Not employed in intended occupation</w:t>
            </w:r>
          </w:p>
        </w:tc>
        <w:tc>
          <w:tcPr>
            <w:tcW w:w="1076" w:type="dxa"/>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909" w:type="dxa"/>
            <w:tcBorders>
              <w:top w:val="single" w:sz="4" w:space="0" w:color="auto"/>
              <w:left w:val="dotted" w:sz="4" w:space="0" w:color="auto"/>
              <w:bottom w:val="nil"/>
            </w:tcBorders>
            <w:shd w:val="clear" w:color="auto" w:fill="auto"/>
            <w:noWrap/>
            <w:hideMark/>
          </w:tcPr>
          <w:p w:rsidR="00185CF7" w:rsidRPr="00A819A9" w:rsidRDefault="00185CF7" w:rsidP="00185CF7">
            <w:pPr>
              <w:pStyle w:val="Tablehead1"/>
              <w:rPr>
                <w:lang w:eastAsia="en-AU"/>
              </w:rPr>
            </w:pPr>
            <w:r w:rsidRPr="00A819A9">
              <w:rPr>
                <w:lang w:eastAsia="en-AU"/>
              </w:rPr>
              <w:t>N</w:t>
            </w:r>
          </w:p>
        </w:tc>
      </w:tr>
      <w:tr w:rsidR="00185CF7" w:rsidRPr="00A819A9" w:rsidTr="00185CF7">
        <w:trPr>
          <w:trHeight w:val="900"/>
        </w:trPr>
        <w:tc>
          <w:tcPr>
            <w:tcW w:w="3417" w:type="dxa"/>
            <w:tcBorders>
              <w:top w:val="nil"/>
              <w:left w:val="nil"/>
              <w:bottom w:val="nil"/>
              <w:right w:val="nil"/>
            </w:tcBorders>
            <w:shd w:val="clear" w:color="auto" w:fill="auto"/>
            <w:noWrap/>
            <w:hideMark/>
          </w:tcPr>
          <w:p w:rsidR="00185CF7" w:rsidRPr="00A819A9" w:rsidRDefault="00185CF7" w:rsidP="00185CF7">
            <w:pPr>
              <w:spacing w:line="240" w:lineRule="auto"/>
              <w:rPr>
                <w:rFonts w:ascii="Arial" w:hAnsi="Arial" w:cs="Arial"/>
                <w:color w:val="000000"/>
                <w:sz w:val="16"/>
                <w:szCs w:val="16"/>
                <w:lang w:eastAsia="en-AU"/>
              </w:rPr>
            </w:pPr>
          </w:p>
        </w:tc>
        <w:tc>
          <w:tcPr>
            <w:tcW w:w="1134"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in intended occupation</w:t>
            </w:r>
          </w:p>
        </w:tc>
        <w:tc>
          <w:tcPr>
            <w:tcW w:w="1134"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at unknown skill level</w:t>
            </w:r>
            <w:r w:rsidRPr="00A819A9">
              <w:rPr>
                <w:vertAlign w:val="superscript"/>
                <w:lang w:eastAsia="en-AU"/>
              </w:rPr>
              <w:t>(a)</w:t>
            </w:r>
          </w:p>
        </w:tc>
        <w:tc>
          <w:tcPr>
            <w:tcW w:w="1076"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Occupation after training unknown</w:t>
            </w:r>
          </w:p>
        </w:tc>
        <w:tc>
          <w:tcPr>
            <w:tcW w:w="909" w:type="dxa"/>
            <w:tcBorders>
              <w:top w:val="nil"/>
              <w:left w:val="dotted" w:sz="4" w:space="0" w:color="auto"/>
              <w:bottom w:val="nil"/>
            </w:tcBorders>
            <w:shd w:val="clear" w:color="auto" w:fill="auto"/>
            <w:noWrap/>
            <w:hideMark/>
          </w:tcPr>
          <w:p w:rsidR="00185CF7" w:rsidRPr="00A819A9" w:rsidRDefault="00185CF7" w:rsidP="00185CF7">
            <w:pPr>
              <w:spacing w:line="240" w:lineRule="auto"/>
              <w:jc w:val="center"/>
              <w:rPr>
                <w:rFonts w:ascii="Arial" w:hAnsi="Arial" w:cs="Arial"/>
                <w:color w:val="000000"/>
                <w:sz w:val="16"/>
                <w:szCs w:val="16"/>
                <w:lang w:eastAsia="en-AU"/>
              </w:rPr>
            </w:pPr>
            <w:r w:rsidRPr="00A819A9">
              <w:rPr>
                <w:rFonts w:ascii="Arial" w:hAnsi="Arial" w:cs="Arial"/>
                <w:color w:val="000000"/>
                <w:sz w:val="16"/>
                <w:szCs w:val="16"/>
                <w:lang w:eastAsia="en-AU"/>
              </w:rPr>
              <w:t> </w:t>
            </w:r>
          </w:p>
        </w:tc>
      </w:tr>
      <w:tr w:rsidR="00185CF7" w:rsidRPr="00A819A9" w:rsidTr="00185CF7">
        <w:trPr>
          <w:trHeight w:val="240"/>
        </w:trPr>
        <w:tc>
          <w:tcPr>
            <w:tcW w:w="3417" w:type="dxa"/>
            <w:tcBorders>
              <w:top w:val="nil"/>
              <w:left w:val="nil"/>
              <w:bottom w:val="single" w:sz="8" w:space="0" w:color="auto"/>
              <w:right w:val="nil"/>
            </w:tcBorders>
            <w:shd w:val="clear" w:color="auto" w:fill="auto"/>
            <w:noWrap/>
            <w:hideMark/>
          </w:tcPr>
          <w:p w:rsidR="00185CF7" w:rsidRPr="00A819A9" w:rsidRDefault="00185CF7" w:rsidP="00185CF7">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134"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134"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076"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09" w:type="dxa"/>
            <w:tcBorders>
              <w:top w:val="nil"/>
              <w:left w:val="dotted" w:sz="4" w:space="0" w:color="auto"/>
              <w:bottom w:val="single" w:sz="8" w:space="0" w:color="auto"/>
            </w:tcBorders>
            <w:shd w:val="clear" w:color="auto" w:fill="auto"/>
            <w:noWrap/>
            <w:hideMark/>
          </w:tcPr>
          <w:p w:rsidR="00185CF7" w:rsidRPr="00A819A9" w:rsidRDefault="00185CF7" w:rsidP="00185CF7">
            <w:pPr>
              <w:spacing w:line="240" w:lineRule="auto"/>
              <w:jc w:val="center"/>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Managers</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w:t>
            </w:r>
          </w:p>
        </w:tc>
        <w:tc>
          <w:tcPr>
            <w:tcW w:w="1134" w:type="dxa"/>
            <w:tcBorders>
              <w:top w:val="nil"/>
              <w:left w:val="nil"/>
              <w:bottom w:val="nil"/>
              <w:right w:val="nil"/>
            </w:tcBorders>
            <w:shd w:val="clear" w:color="auto" w:fill="auto"/>
            <w:noWrap/>
            <w:vAlign w:val="bottom"/>
            <w:hideMark/>
          </w:tcPr>
          <w:p w:rsidR="00185CF7" w:rsidRDefault="00185CF7" w:rsidP="00185CF7">
            <w:pPr>
              <w:pStyle w:val="Tabletext"/>
            </w:pPr>
            <w:r>
              <w:t>**</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78.8</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w:t>
            </w:r>
          </w:p>
        </w:tc>
        <w:tc>
          <w:tcPr>
            <w:tcW w:w="909" w:type="dxa"/>
            <w:tcBorders>
              <w:top w:val="nil"/>
              <w:left w:val="dotted" w:sz="4" w:space="0" w:color="auto"/>
              <w:bottom w:val="nil"/>
            </w:tcBorders>
            <w:shd w:val="clear" w:color="auto" w:fill="auto"/>
            <w:noWrap/>
            <w:vAlign w:val="bottom"/>
            <w:hideMark/>
          </w:tcPr>
          <w:p w:rsidR="00185CF7" w:rsidRDefault="00185CF7" w:rsidP="00185CF7">
            <w:pPr>
              <w:pStyle w:val="Tabletext"/>
            </w:pPr>
            <w:r>
              <w:t>150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Professionals</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20.1*</w:t>
            </w:r>
          </w:p>
        </w:tc>
        <w:tc>
          <w:tcPr>
            <w:tcW w:w="1134" w:type="dxa"/>
            <w:tcBorders>
              <w:top w:val="nil"/>
              <w:left w:val="nil"/>
              <w:bottom w:val="nil"/>
              <w:right w:val="nil"/>
            </w:tcBorders>
            <w:shd w:val="clear" w:color="auto" w:fill="auto"/>
            <w:noWrap/>
            <w:vAlign w:val="bottom"/>
            <w:hideMark/>
          </w:tcPr>
          <w:p w:rsidR="00185CF7" w:rsidRDefault="00185CF7" w:rsidP="00185CF7">
            <w:pPr>
              <w:pStyle w:val="Tabletext"/>
            </w:pPr>
            <w:r>
              <w:t>**</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70.3</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w:t>
            </w:r>
          </w:p>
        </w:tc>
        <w:tc>
          <w:tcPr>
            <w:tcW w:w="909" w:type="dxa"/>
            <w:tcBorders>
              <w:top w:val="nil"/>
              <w:left w:val="dotted" w:sz="4" w:space="0" w:color="auto"/>
              <w:bottom w:val="nil"/>
            </w:tcBorders>
            <w:shd w:val="clear" w:color="auto" w:fill="auto"/>
            <w:noWrap/>
            <w:vAlign w:val="bottom"/>
            <w:hideMark/>
          </w:tcPr>
          <w:p w:rsidR="00185CF7" w:rsidRDefault="00185CF7" w:rsidP="00185CF7">
            <w:pPr>
              <w:pStyle w:val="Tabletext"/>
            </w:pPr>
            <w:r>
              <w:t>450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Technicians and trades workers</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41.7</w:t>
            </w:r>
          </w:p>
        </w:tc>
        <w:tc>
          <w:tcPr>
            <w:tcW w:w="1134" w:type="dxa"/>
            <w:tcBorders>
              <w:top w:val="nil"/>
              <w:left w:val="nil"/>
              <w:bottom w:val="nil"/>
              <w:right w:val="nil"/>
            </w:tcBorders>
            <w:shd w:val="clear" w:color="auto" w:fill="auto"/>
            <w:noWrap/>
            <w:vAlign w:val="bottom"/>
            <w:hideMark/>
          </w:tcPr>
          <w:p w:rsidR="00185CF7" w:rsidRDefault="00185CF7" w:rsidP="00185CF7">
            <w:pPr>
              <w:pStyle w:val="Tabletext"/>
            </w:pPr>
            <w:r>
              <w:t>12.7</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43.5</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2.1*</w:t>
            </w:r>
          </w:p>
        </w:tc>
        <w:tc>
          <w:tcPr>
            <w:tcW w:w="909" w:type="dxa"/>
            <w:tcBorders>
              <w:top w:val="nil"/>
              <w:left w:val="dotted" w:sz="4" w:space="0" w:color="auto"/>
              <w:bottom w:val="nil"/>
            </w:tcBorders>
            <w:shd w:val="clear" w:color="auto" w:fill="auto"/>
            <w:noWrap/>
            <w:vAlign w:val="bottom"/>
            <w:hideMark/>
          </w:tcPr>
          <w:p w:rsidR="00185CF7" w:rsidRDefault="00185CF7" w:rsidP="00185CF7">
            <w:pPr>
              <w:pStyle w:val="Tabletext"/>
            </w:pPr>
            <w:r>
              <w:t>7 060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Community and personal service workers</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32.0</w:t>
            </w:r>
          </w:p>
        </w:tc>
        <w:tc>
          <w:tcPr>
            <w:tcW w:w="1134" w:type="dxa"/>
            <w:tcBorders>
              <w:top w:val="nil"/>
              <w:left w:val="nil"/>
              <w:bottom w:val="nil"/>
              <w:right w:val="nil"/>
            </w:tcBorders>
            <w:shd w:val="clear" w:color="auto" w:fill="auto"/>
            <w:noWrap/>
            <w:vAlign w:val="bottom"/>
            <w:hideMark/>
          </w:tcPr>
          <w:p w:rsidR="00185CF7" w:rsidRDefault="00185CF7" w:rsidP="00185CF7">
            <w:pPr>
              <w:pStyle w:val="Tabletext"/>
            </w:pPr>
            <w:r>
              <w:t>40.0</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24.1</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3.8</w:t>
            </w:r>
          </w:p>
        </w:tc>
        <w:tc>
          <w:tcPr>
            <w:tcW w:w="909" w:type="dxa"/>
            <w:tcBorders>
              <w:top w:val="nil"/>
              <w:left w:val="dotted" w:sz="4" w:space="0" w:color="auto"/>
              <w:bottom w:val="nil"/>
            </w:tcBorders>
            <w:shd w:val="clear" w:color="auto" w:fill="auto"/>
            <w:noWrap/>
            <w:vAlign w:val="bottom"/>
            <w:hideMark/>
          </w:tcPr>
          <w:p w:rsidR="00185CF7" w:rsidRDefault="00185CF7" w:rsidP="00185CF7">
            <w:pPr>
              <w:pStyle w:val="Tabletext"/>
            </w:pPr>
            <w:r>
              <w:t>19 210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Clerical and administrative workers</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32.7</w:t>
            </w:r>
          </w:p>
        </w:tc>
        <w:tc>
          <w:tcPr>
            <w:tcW w:w="1134" w:type="dxa"/>
            <w:tcBorders>
              <w:top w:val="nil"/>
              <w:left w:val="nil"/>
              <w:bottom w:val="nil"/>
              <w:right w:val="nil"/>
            </w:tcBorders>
            <w:shd w:val="clear" w:color="auto" w:fill="auto"/>
            <w:noWrap/>
            <w:vAlign w:val="bottom"/>
            <w:hideMark/>
          </w:tcPr>
          <w:p w:rsidR="00185CF7" w:rsidRDefault="00185CF7" w:rsidP="00185CF7">
            <w:pPr>
              <w:pStyle w:val="Tabletext"/>
            </w:pPr>
            <w:r>
              <w:t>34.1</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30.8</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2.4</w:t>
            </w:r>
          </w:p>
        </w:tc>
        <w:tc>
          <w:tcPr>
            <w:tcW w:w="909" w:type="dxa"/>
            <w:tcBorders>
              <w:top w:val="nil"/>
              <w:left w:val="dotted" w:sz="4" w:space="0" w:color="auto"/>
              <w:bottom w:val="nil"/>
            </w:tcBorders>
            <w:shd w:val="clear" w:color="auto" w:fill="auto"/>
            <w:noWrap/>
            <w:vAlign w:val="bottom"/>
            <w:hideMark/>
          </w:tcPr>
          <w:p w:rsidR="00185CF7" w:rsidRDefault="00185CF7" w:rsidP="00185CF7">
            <w:pPr>
              <w:pStyle w:val="Tabletext"/>
            </w:pPr>
            <w:r>
              <w:t>23 550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Sales workers</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52.3</w:t>
            </w:r>
          </w:p>
        </w:tc>
        <w:tc>
          <w:tcPr>
            <w:tcW w:w="1134" w:type="dxa"/>
            <w:tcBorders>
              <w:top w:val="nil"/>
              <w:left w:val="nil"/>
              <w:bottom w:val="nil"/>
              <w:right w:val="nil"/>
            </w:tcBorders>
            <w:shd w:val="clear" w:color="auto" w:fill="auto"/>
            <w:noWrap/>
            <w:vAlign w:val="bottom"/>
            <w:hideMark/>
          </w:tcPr>
          <w:p w:rsidR="00185CF7" w:rsidRDefault="00185CF7" w:rsidP="00185CF7">
            <w:pPr>
              <w:pStyle w:val="Tabletext"/>
            </w:pPr>
            <w:r>
              <w:t>44.9</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0.5*</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2.2</w:t>
            </w:r>
          </w:p>
        </w:tc>
        <w:tc>
          <w:tcPr>
            <w:tcW w:w="909" w:type="dxa"/>
            <w:tcBorders>
              <w:top w:val="nil"/>
              <w:left w:val="dotted" w:sz="4" w:space="0" w:color="auto"/>
              <w:bottom w:val="nil"/>
            </w:tcBorders>
            <w:shd w:val="clear" w:color="auto" w:fill="auto"/>
            <w:noWrap/>
            <w:vAlign w:val="bottom"/>
            <w:hideMark/>
          </w:tcPr>
          <w:p w:rsidR="00185CF7" w:rsidRDefault="00185CF7" w:rsidP="00185CF7">
            <w:pPr>
              <w:pStyle w:val="Tabletext"/>
            </w:pPr>
            <w:r>
              <w:t>28 400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Machinery operators and drivers</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32.1</w:t>
            </w:r>
          </w:p>
        </w:tc>
        <w:tc>
          <w:tcPr>
            <w:tcW w:w="1134" w:type="dxa"/>
            <w:tcBorders>
              <w:top w:val="nil"/>
              <w:left w:val="nil"/>
              <w:bottom w:val="nil"/>
              <w:right w:val="nil"/>
            </w:tcBorders>
            <w:shd w:val="clear" w:color="auto" w:fill="auto"/>
            <w:noWrap/>
            <w:vAlign w:val="bottom"/>
            <w:hideMark/>
          </w:tcPr>
          <w:p w:rsidR="00185CF7" w:rsidRDefault="00185CF7" w:rsidP="00185CF7">
            <w:pPr>
              <w:pStyle w:val="Tabletext"/>
            </w:pPr>
            <w:r>
              <w:t>35.3</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30.1</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2.5</w:t>
            </w:r>
          </w:p>
        </w:tc>
        <w:tc>
          <w:tcPr>
            <w:tcW w:w="909" w:type="dxa"/>
            <w:tcBorders>
              <w:top w:val="nil"/>
              <w:left w:val="dotted" w:sz="4" w:space="0" w:color="auto"/>
              <w:bottom w:val="nil"/>
            </w:tcBorders>
            <w:shd w:val="clear" w:color="auto" w:fill="auto"/>
            <w:noWrap/>
            <w:vAlign w:val="bottom"/>
            <w:hideMark/>
          </w:tcPr>
          <w:p w:rsidR="00185CF7" w:rsidRDefault="00185CF7" w:rsidP="00185CF7">
            <w:pPr>
              <w:pStyle w:val="Tabletext"/>
            </w:pPr>
            <w:r>
              <w:t>6 300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Labourers</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31.1</w:t>
            </w:r>
          </w:p>
        </w:tc>
        <w:tc>
          <w:tcPr>
            <w:tcW w:w="1134" w:type="dxa"/>
            <w:tcBorders>
              <w:top w:val="nil"/>
              <w:left w:val="nil"/>
              <w:bottom w:val="nil"/>
              <w:right w:val="nil"/>
            </w:tcBorders>
            <w:shd w:val="clear" w:color="auto" w:fill="auto"/>
            <w:noWrap/>
            <w:vAlign w:val="bottom"/>
            <w:hideMark/>
          </w:tcPr>
          <w:p w:rsidR="00185CF7" w:rsidRDefault="00185CF7" w:rsidP="00185CF7">
            <w:pPr>
              <w:pStyle w:val="Tabletext"/>
            </w:pPr>
            <w:r>
              <w:t>66.0</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0.4*</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2.5</w:t>
            </w:r>
          </w:p>
        </w:tc>
        <w:tc>
          <w:tcPr>
            <w:tcW w:w="909" w:type="dxa"/>
            <w:tcBorders>
              <w:top w:val="nil"/>
              <w:left w:val="dotted" w:sz="4" w:space="0" w:color="auto"/>
              <w:bottom w:val="nil"/>
            </w:tcBorders>
            <w:shd w:val="clear" w:color="auto" w:fill="auto"/>
            <w:noWrap/>
            <w:vAlign w:val="bottom"/>
            <w:hideMark/>
          </w:tcPr>
          <w:p w:rsidR="00185CF7" w:rsidRDefault="00185CF7" w:rsidP="00185CF7">
            <w:pPr>
              <w:pStyle w:val="Tabletext"/>
            </w:pPr>
            <w:r>
              <w:t>42 170</w:t>
            </w:r>
          </w:p>
        </w:tc>
      </w:tr>
      <w:tr w:rsidR="00185CF7" w:rsidTr="00185CF7">
        <w:trPr>
          <w:trHeight w:val="240"/>
        </w:trPr>
        <w:tc>
          <w:tcPr>
            <w:tcW w:w="3417" w:type="dxa"/>
            <w:tcBorders>
              <w:top w:val="nil"/>
              <w:left w:val="nil"/>
              <w:bottom w:val="single" w:sz="8" w:space="0" w:color="auto"/>
              <w:right w:val="nil"/>
            </w:tcBorders>
            <w:shd w:val="clear" w:color="auto" w:fill="auto"/>
            <w:noWrap/>
            <w:vAlign w:val="bottom"/>
            <w:hideMark/>
          </w:tcPr>
          <w:p w:rsidR="00185CF7" w:rsidRPr="00A819A9" w:rsidRDefault="00185CF7" w:rsidP="00185CF7">
            <w:pPr>
              <w:pStyle w:val="Tablehead1"/>
              <w:rPr>
                <w:lang w:eastAsia="en-AU"/>
              </w:rPr>
            </w:pPr>
            <w:r w:rsidRPr="00A819A9">
              <w:rPr>
                <w:lang w:eastAsia="en-AU"/>
              </w:rPr>
              <w:t>Total</w:t>
            </w:r>
          </w:p>
        </w:tc>
        <w:tc>
          <w:tcPr>
            <w:tcW w:w="1134" w:type="dxa"/>
            <w:tcBorders>
              <w:top w:val="nil"/>
              <w:left w:val="nil"/>
              <w:bottom w:val="single" w:sz="8" w:space="0" w:color="auto"/>
              <w:right w:val="dotted" w:sz="4" w:space="0" w:color="auto"/>
            </w:tcBorders>
            <w:shd w:val="clear" w:color="auto" w:fill="auto"/>
            <w:noWrap/>
            <w:vAlign w:val="bottom"/>
            <w:hideMark/>
          </w:tcPr>
          <w:p w:rsidR="00185CF7" w:rsidRDefault="00185CF7" w:rsidP="00185CF7">
            <w:pPr>
              <w:pStyle w:val="Tabletext"/>
              <w:rPr>
                <w:b/>
                <w:bCs/>
              </w:rPr>
            </w:pPr>
            <w:r>
              <w:rPr>
                <w:b/>
                <w:bCs/>
              </w:rPr>
              <w:t>36.8</w:t>
            </w:r>
          </w:p>
        </w:tc>
        <w:tc>
          <w:tcPr>
            <w:tcW w:w="1134"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46.7</w:t>
            </w:r>
          </w:p>
        </w:tc>
        <w:tc>
          <w:tcPr>
            <w:tcW w:w="992"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13.9</w:t>
            </w:r>
          </w:p>
        </w:tc>
        <w:tc>
          <w:tcPr>
            <w:tcW w:w="1134" w:type="dxa"/>
            <w:tcBorders>
              <w:top w:val="nil"/>
              <w:left w:val="nil"/>
              <w:bottom w:val="single" w:sz="8" w:space="0" w:color="auto"/>
              <w:right w:val="dotted" w:sz="4" w:space="0" w:color="auto"/>
            </w:tcBorders>
            <w:shd w:val="clear" w:color="auto" w:fill="auto"/>
            <w:noWrap/>
            <w:vAlign w:val="bottom"/>
            <w:hideMark/>
          </w:tcPr>
          <w:p w:rsidR="00185CF7" w:rsidRDefault="00185CF7" w:rsidP="00185CF7">
            <w:pPr>
              <w:pStyle w:val="Tabletext"/>
              <w:rPr>
                <w:b/>
                <w:bCs/>
              </w:rPr>
            </w:pPr>
            <w:r>
              <w:rPr>
                <w:b/>
                <w:bCs/>
              </w:rPr>
              <w:t>0.0</w:t>
            </w:r>
          </w:p>
        </w:tc>
        <w:tc>
          <w:tcPr>
            <w:tcW w:w="1076"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2.6</w:t>
            </w:r>
          </w:p>
        </w:tc>
        <w:tc>
          <w:tcPr>
            <w:tcW w:w="909" w:type="dxa"/>
            <w:tcBorders>
              <w:top w:val="nil"/>
              <w:left w:val="dotted" w:sz="4" w:space="0" w:color="auto"/>
              <w:bottom w:val="single" w:sz="8" w:space="0" w:color="auto"/>
            </w:tcBorders>
            <w:shd w:val="clear" w:color="auto" w:fill="auto"/>
            <w:noWrap/>
            <w:vAlign w:val="bottom"/>
            <w:hideMark/>
          </w:tcPr>
          <w:p w:rsidR="00185CF7" w:rsidRDefault="00185CF7" w:rsidP="00185CF7">
            <w:pPr>
              <w:pStyle w:val="Tabletext"/>
              <w:rPr>
                <w:b/>
                <w:bCs/>
              </w:rPr>
            </w:pPr>
            <w:r>
              <w:rPr>
                <w:b/>
                <w:bCs/>
              </w:rPr>
              <w:t>127 280</w:t>
            </w:r>
          </w:p>
        </w:tc>
      </w:tr>
      <w:tr w:rsidR="00185CF7" w:rsidRPr="00A819A9" w:rsidTr="00185CF7">
        <w:trPr>
          <w:trHeight w:val="285"/>
        </w:trPr>
        <w:tc>
          <w:tcPr>
            <w:tcW w:w="9796" w:type="dxa"/>
            <w:gridSpan w:val="7"/>
            <w:tcBorders>
              <w:top w:val="nil"/>
              <w:left w:val="nil"/>
              <w:bottom w:val="nil"/>
              <w:right w:val="nil"/>
            </w:tcBorders>
            <w:shd w:val="clear" w:color="auto" w:fill="auto"/>
            <w:noWrap/>
            <w:vAlign w:val="center"/>
            <w:hideMark/>
          </w:tcPr>
          <w:p w:rsidR="00185CF7" w:rsidRDefault="00185CF7" w:rsidP="00185CF7">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185CF7" w:rsidRPr="00A819A9" w:rsidRDefault="00185CF7" w:rsidP="00185CF7">
            <w:pPr>
              <w:pStyle w:val="Source"/>
              <w:rPr>
                <w:lang w:eastAsia="en-AU"/>
              </w:rPr>
            </w:pPr>
            <w:r>
              <w:rPr>
                <w:lang w:eastAsia="en-AU"/>
              </w:rPr>
              <w:t>(a) Calculated at 4-digit ANZSCO level by comparing skill level of intended occupation and skill level of occupation after training.</w:t>
            </w:r>
          </w:p>
        </w:tc>
      </w:tr>
      <w:tr w:rsidR="00185CF7" w:rsidRPr="00A819A9" w:rsidTr="00185CF7">
        <w:trPr>
          <w:trHeight w:val="285"/>
        </w:trPr>
        <w:tc>
          <w:tcPr>
            <w:tcW w:w="6677" w:type="dxa"/>
            <w:gridSpan w:val="4"/>
            <w:tcBorders>
              <w:top w:val="nil"/>
              <w:left w:val="nil"/>
              <w:bottom w:val="nil"/>
              <w:right w:val="nil"/>
            </w:tcBorders>
            <w:shd w:val="clear" w:color="auto" w:fill="auto"/>
            <w:noWrap/>
            <w:vAlign w:val="center"/>
            <w:hideMark/>
          </w:tcPr>
          <w:p w:rsidR="00185CF7" w:rsidRPr="00A819A9" w:rsidRDefault="00185CF7" w:rsidP="00185CF7">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0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r>
      <w:tr w:rsidR="00185CF7" w:rsidRPr="00A819A9" w:rsidTr="00185CF7">
        <w:trPr>
          <w:trHeight w:val="285"/>
        </w:trPr>
        <w:tc>
          <w:tcPr>
            <w:tcW w:w="3417" w:type="dxa"/>
            <w:tcBorders>
              <w:top w:val="nil"/>
              <w:left w:val="nil"/>
              <w:bottom w:val="nil"/>
              <w:right w:val="nil"/>
            </w:tcBorders>
            <w:shd w:val="clear" w:color="auto" w:fill="auto"/>
            <w:noWrap/>
            <w:vAlign w:val="center"/>
            <w:hideMark/>
          </w:tcPr>
          <w:p w:rsidR="00185CF7" w:rsidRPr="00A819A9" w:rsidRDefault="00185CF7" w:rsidP="00185CF7">
            <w:pPr>
              <w:pStyle w:val="Source"/>
              <w:rPr>
                <w:i/>
                <w:iCs/>
                <w:lang w:eastAsia="en-AU"/>
              </w:rPr>
            </w:pPr>
            <w:r w:rsidRPr="00A819A9">
              <w:rPr>
                <w:i/>
                <w:iCs/>
                <w:lang w:eastAsia="en-AU"/>
              </w:rPr>
              <w:t>** Fewer than 5 respondents in cell.</w:t>
            </w: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92"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0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r>
    </w:tbl>
    <w:p w:rsidR="00A327BC" w:rsidRDefault="00A327BC">
      <w:pPr>
        <w:spacing w:before="0" w:line="240" w:lineRule="auto"/>
        <w:rPr>
          <w:lang w:eastAsia="en-AU"/>
        </w:rPr>
      </w:pPr>
    </w:p>
    <w:p w:rsidR="00A327BC" w:rsidRDefault="00A327BC">
      <w:pPr>
        <w:spacing w:before="0" w:line="240" w:lineRule="auto"/>
        <w:rPr>
          <w:lang w:eastAsia="en-AU"/>
        </w:rPr>
      </w:pPr>
      <w:r>
        <w:rPr>
          <w:lang w:eastAsia="en-AU"/>
        </w:rPr>
        <w:br w:type="page"/>
      </w:r>
    </w:p>
    <w:p w:rsidR="00A327BC" w:rsidRDefault="00A327BC" w:rsidP="00A327BC">
      <w:pPr>
        <w:pStyle w:val="tabletitle"/>
      </w:pPr>
      <w:bookmarkStart w:id="26" w:name="_Toc360178951"/>
      <w:bookmarkStart w:id="27" w:name="_Toc363039272"/>
      <w:r>
        <w:rPr>
          <w:lang w:eastAsia="en-AU"/>
        </w:rPr>
        <w:lastRenderedPageBreak/>
        <w:t xml:space="preserve">Table </w:t>
      </w:r>
      <w:r w:rsidR="00202CCA">
        <w:rPr>
          <w:lang w:eastAsia="en-AU"/>
        </w:rPr>
        <w:t>10</w:t>
      </w:r>
      <w:r>
        <w:rPr>
          <w:lang w:eastAsia="en-AU"/>
        </w:rPr>
        <w:t xml:space="preserve"> </w:t>
      </w:r>
      <w:r>
        <w:t>Employment status, skill level and occupational match by intended occupation – certificate III and IV graduates</w:t>
      </w:r>
      <w:bookmarkEnd w:id="26"/>
      <w:bookmarkEnd w:id="27"/>
    </w:p>
    <w:tbl>
      <w:tblPr>
        <w:tblW w:w="10129" w:type="dxa"/>
        <w:tblInd w:w="93" w:type="dxa"/>
        <w:tblLook w:val="04A0"/>
      </w:tblPr>
      <w:tblGrid>
        <w:gridCol w:w="3417"/>
        <w:gridCol w:w="1299"/>
        <w:gridCol w:w="1252"/>
        <w:gridCol w:w="992"/>
        <w:gridCol w:w="1134"/>
        <w:gridCol w:w="1076"/>
        <w:gridCol w:w="959"/>
      </w:tblGrid>
      <w:tr w:rsidR="00185CF7" w:rsidRPr="00A819A9" w:rsidTr="00817085">
        <w:trPr>
          <w:trHeight w:val="510"/>
        </w:trPr>
        <w:tc>
          <w:tcPr>
            <w:tcW w:w="3417" w:type="dxa"/>
            <w:tcBorders>
              <w:top w:val="single" w:sz="4" w:space="0" w:color="auto"/>
              <w:left w:val="nil"/>
              <w:bottom w:val="nil"/>
              <w:right w:val="nil"/>
            </w:tcBorders>
            <w:shd w:val="clear" w:color="auto" w:fill="auto"/>
            <w:noWrap/>
            <w:hideMark/>
          </w:tcPr>
          <w:p w:rsidR="00185CF7" w:rsidRPr="00A819A9" w:rsidRDefault="00185CF7" w:rsidP="00185CF7">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r w:rsidRPr="00A819A9">
              <w:rPr>
                <w:lang w:eastAsia="en-AU"/>
              </w:rPr>
              <w:t>Not employed in intended occupation</w:t>
            </w:r>
          </w:p>
        </w:tc>
        <w:tc>
          <w:tcPr>
            <w:tcW w:w="1076" w:type="dxa"/>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185CF7" w:rsidRPr="00A819A9" w:rsidRDefault="00185CF7" w:rsidP="00185CF7">
            <w:pPr>
              <w:pStyle w:val="Tablehead1"/>
              <w:rPr>
                <w:lang w:eastAsia="en-AU"/>
              </w:rPr>
            </w:pPr>
            <w:r w:rsidRPr="00A819A9">
              <w:rPr>
                <w:lang w:eastAsia="en-AU"/>
              </w:rPr>
              <w:t>N</w:t>
            </w:r>
          </w:p>
        </w:tc>
      </w:tr>
      <w:tr w:rsidR="00185CF7" w:rsidRPr="00A819A9" w:rsidTr="00185CF7">
        <w:trPr>
          <w:trHeight w:val="900"/>
        </w:trPr>
        <w:tc>
          <w:tcPr>
            <w:tcW w:w="3417" w:type="dxa"/>
            <w:tcBorders>
              <w:top w:val="nil"/>
              <w:left w:val="nil"/>
              <w:bottom w:val="nil"/>
              <w:right w:val="nil"/>
            </w:tcBorders>
            <w:shd w:val="clear" w:color="auto" w:fill="auto"/>
            <w:noWrap/>
            <w:hideMark/>
          </w:tcPr>
          <w:p w:rsidR="00185CF7" w:rsidRPr="00A819A9" w:rsidRDefault="00185CF7" w:rsidP="00185CF7">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at unknown skill level</w:t>
            </w:r>
            <w:r w:rsidRPr="00A819A9">
              <w:rPr>
                <w:vertAlign w:val="superscript"/>
                <w:lang w:eastAsia="en-AU"/>
              </w:rPr>
              <w:t>(a)</w:t>
            </w:r>
          </w:p>
        </w:tc>
        <w:tc>
          <w:tcPr>
            <w:tcW w:w="1076"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185CF7" w:rsidRPr="00A819A9" w:rsidRDefault="00185CF7" w:rsidP="00185CF7">
            <w:pPr>
              <w:pStyle w:val="Tablehead2"/>
              <w:rPr>
                <w:lang w:eastAsia="en-AU"/>
              </w:rPr>
            </w:pPr>
            <w:r w:rsidRPr="00A819A9">
              <w:rPr>
                <w:lang w:eastAsia="en-AU"/>
              </w:rPr>
              <w:t> </w:t>
            </w:r>
          </w:p>
        </w:tc>
      </w:tr>
      <w:tr w:rsidR="00185CF7" w:rsidRPr="00A819A9" w:rsidTr="00185CF7">
        <w:trPr>
          <w:trHeight w:val="240"/>
        </w:trPr>
        <w:tc>
          <w:tcPr>
            <w:tcW w:w="3417" w:type="dxa"/>
            <w:tcBorders>
              <w:top w:val="nil"/>
              <w:left w:val="nil"/>
              <w:bottom w:val="single" w:sz="8" w:space="0" w:color="auto"/>
              <w:right w:val="nil"/>
            </w:tcBorders>
            <w:shd w:val="clear" w:color="auto" w:fill="auto"/>
            <w:noWrap/>
            <w:hideMark/>
          </w:tcPr>
          <w:p w:rsidR="00185CF7" w:rsidRPr="00A819A9" w:rsidRDefault="00185CF7" w:rsidP="00185CF7">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076"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185CF7" w:rsidRPr="00A819A9" w:rsidRDefault="00185CF7" w:rsidP="00185CF7">
            <w:pPr>
              <w:pStyle w:val="Tablehead3"/>
              <w:rPr>
                <w:lang w:eastAsia="en-AU"/>
              </w:rPr>
            </w:pPr>
            <w:r w:rsidRPr="00A819A9">
              <w:rPr>
                <w:lang w:eastAsia="en-AU"/>
              </w:rPr>
              <w:t> </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Managers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20.0</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15.3</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62.7</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1.9</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12 670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Professionals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46.6</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7.5</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44.1</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1.8</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51 420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Technicians and trades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77.0</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7.5</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13.8</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1.7</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211 540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Community and personal service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68.6</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15.9</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13.7</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1.8</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158 980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Clerical and administrative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52.7</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27.8</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17.5</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2.0</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114 770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Sales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51.3</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41.5</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5.3</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1.9</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30 090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Machinery operators and drivers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53.6</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23.5</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21.2</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1.7</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19 460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Labourers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66.9</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31.9</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1.0*</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11 230</w:t>
            </w:r>
          </w:p>
        </w:tc>
      </w:tr>
      <w:tr w:rsidR="00185CF7" w:rsidTr="00185CF7">
        <w:trPr>
          <w:trHeight w:val="240"/>
        </w:trPr>
        <w:tc>
          <w:tcPr>
            <w:tcW w:w="3417" w:type="dxa"/>
            <w:tcBorders>
              <w:top w:val="nil"/>
              <w:left w:val="nil"/>
              <w:bottom w:val="single" w:sz="8" w:space="0" w:color="auto"/>
              <w:right w:val="nil"/>
            </w:tcBorders>
            <w:shd w:val="clear" w:color="auto" w:fill="auto"/>
            <w:noWrap/>
            <w:vAlign w:val="bottom"/>
            <w:hideMark/>
          </w:tcPr>
          <w:p w:rsidR="00185CF7" w:rsidRPr="00A819A9" w:rsidRDefault="00185CF7" w:rsidP="00185CF7">
            <w:pPr>
              <w:pStyle w:val="Tablehead1"/>
              <w:rPr>
                <w:lang w:eastAsia="en-AU"/>
              </w:rPr>
            </w:pPr>
            <w:r w:rsidRPr="00A819A9">
              <w:rPr>
                <w:lang w:eastAsia="en-AU"/>
              </w:rPr>
              <w:t>Total</w:t>
            </w:r>
          </w:p>
        </w:tc>
        <w:tc>
          <w:tcPr>
            <w:tcW w:w="1299" w:type="dxa"/>
            <w:tcBorders>
              <w:top w:val="nil"/>
              <w:left w:val="nil"/>
              <w:bottom w:val="single" w:sz="8" w:space="0" w:color="auto"/>
              <w:right w:val="dotted" w:sz="4" w:space="0" w:color="auto"/>
            </w:tcBorders>
            <w:shd w:val="clear" w:color="auto" w:fill="auto"/>
            <w:noWrap/>
            <w:vAlign w:val="bottom"/>
            <w:hideMark/>
          </w:tcPr>
          <w:p w:rsidR="00185CF7" w:rsidRDefault="00185CF7" w:rsidP="00185CF7">
            <w:pPr>
              <w:pStyle w:val="Tabletext"/>
              <w:rPr>
                <w:b/>
                <w:bCs/>
              </w:rPr>
            </w:pPr>
            <w:r>
              <w:rPr>
                <w:b/>
                <w:bCs/>
              </w:rPr>
              <w:t>64.3</w:t>
            </w:r>
          </w:p>
        </w:tc>
        <w:tc>
          <w:tcPr>
            <w:tcW w:w="1252"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16.3</w:t>
            </w:r>
          </w:p>
        </w:tc>
        <w:tc>
          <w:tcPr>
            <w:tcW w:w="992"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17.6</w:t>
            </w:r>
          </w:p>
        </w:tc>
        <w:tc>
          <w:tcPr>
            <w:tcW w:w="1134" w:type="dxa"/>
            <w:tcBorders>
              <w:top w:val="nil"/>
              <w:left w:val="nil"/>
              <w:bottom w:val="single" w:sz="8" w:space="0" w:color="auto"/>
              <w:right w:val="dotted" w:sz="4" w:space="0" w:color="auto"/>
            </w:tcBorders>
            <w:shd w:val="clear" w:color="auto" w:fill="auto"/>
            <w:noWrap/>
            <w:vAlign w:val="bottom"/>
            <w:hideMark/>
          </w:tcPr>
          <w:p w:rsidR="00185CF7" w:rsidRDefault="00185CF7" w:rsidP="00185CF7">
            <w:pPr>
              <w:pStyle w:val="Tabletext"/>
              <w:rPr>
                <w:b/>
                <w:bCs/>
              </w:rPr>
            </w:pPr>
            <w:r>
              <w:rPr>
                <w:b/>
                <w:bCs/>
              </w:rPr>
              <w:t>0.0</w:t>
            </w:r>
          </w:p>
        </w:tc>
        <w:tc>
          <w:tcPr>
            <w:tcW w:w="1076"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1.8</w:t>
            </w:r>
          </w:p>
        </w:tc>
        <w:tc>
          <w:tcPr>
            <w:tcW w:w="959" w:type="dxa"/>
            <w:tcBorders>
              <w:top w:val="nil"/>
              <w:left w:val="dotted" w:sz="4" w:space="0" w:color="auto"/>
              <w:bottom w:val="single" w:sz="8" w:space="0" w:color="auto"/>
            </w:tcBorders>
            <w:shd w:val="clear" w:color="auto" w:fill="auto"/>
            <w:noWrap/>
            <w:vAlign w:val="bottom"/>
            <w:hideMark/>
          </w:tcPr>
          <w:p w:rsidR="00185CF7" w:rsidRDefault="00185CF7" w:rsidP="00185CF7">
            <w:pPr>
              <w:pStyle w:val="Tabletext"/>
              <w:rPr>
                <w:b/>
                <w:bCs/>
              </w:rPr>
            </w:pPr>
            <w:r>
              <w:rPr>
                <w:b/>
                <w:bCs/>
              </w:rPr>
              <w:t>610 150</w:t>
            </w:r>
          </w:p>
        </w:tc>
      </w:tr>
      <w:tr w:rsidR="00185CF7" w:rsidRPr="00A819A9" w:rsidTr="00185CF7">
        <w:trPr>
          <w:trHeight w:val="285"/>
        </w:trPr>
        <w:tc>
          <w:tcPr>
            <w:tcW w:w="10129" w:type="dxa"/>
            <w:gridSpan w:val="7"/>
            <w:tcBorders>
              <w:top w:val="nil"/>
              <w:left w:val="nil"/>
              <w:bottom w:val="nil"/>
              <w:right w:val="nil"/>
            </w:tcBorders>
            <w:shd w:val="clear" w:color="auto" w:fill="auto"/>
            <w:noWrap/>
            <w:vAlign w:val="center"/>
            <w:hideMark/>
          </w:tcPr>
          <w:p w:rsidR="00185CF7" w:rsidRDefault="00185CF7" w:rsidP="00185CF7">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185CF7" w:rsidRPr="00A819A9" w:rsidRDefault="00185CF7" w:rsidP="00185CF7">
            <w:pPr>
              <w:pStyle w:val="Source"/>
              <w:rPr>
                <w:lang w:eastAsia="en-AU"/>
              </w:rPr>
            </w:pPr>
            <w:r>
              <w:rPr>
                <w:lang w:eastAsia="en-AU"/>
              </w:rPr>
              <w:t>(a) Calculated at 4-digit ANZSCO level by comparing skill level of intended occupation and skill level of occupation after training.</w:t>
            </w:r>
          </w:p>
        </w:tc>
      </w:tr>
      <w:tr w:rsidR="00185CF7" w:rsidRPr="00A819A9" w:rsidTr="00185CF7">
        <w:trPr>
          <w:trHeight w:val="285"/>
        </w:trPr>
        <w:tc>
          <w:tcPr>
            <w:tcW w:w="6960" w:type="dxa"/>
            <w:gridSpan w:val="4"/>
            <w:tcBorders>
              <w:top w:val="nil"/>
              <w:left w:val="nil"/>
              <w:bottom w:val="nil"/>
              <w:right w:val="nil"/>
            </w:tcBorders>
            <w:shd w:val="clear" w:color="auto" w:fill="auto"/>
            <w:noWrap/>
            <w:vAlign w:val="center"/>
            <w:hideMark/>
          </w:tcPr>
          <w:p w:rsidR="00185CF7" w:rsidRPr="00A819A9" w:rsidRDefault="00185CF7" w:rsidP="00185CF7">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5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r>
      <w:tr w:rsidR="00185CF7" w:rsidRPr="00A819A9" w:rsidTr="00185CF7">
        <w:trPr>
          <w:trHeight w:val="285"/>
        </w:trPr>
        <w:tc>
          <w:tcPr>
            <w:tcW w:w="3417" w:type="dxa"/>
            <w:tcBorders>
              <w:top w:val="nil"/>
              <w:left w:val="nil"/>
              <w:bottom w:val="nil"/>
              <w:right w:val="nil"/>
            </w:tcBorders>
            <w:shd w:val="clear" w:color="auto" w:fill="auto"/>
            <w:noWrap/>
            <w:vAlign w:val="center"/>
            <w:hideMark/>
          </w:tcPr>
          <w:p w:rsidR="00185CF7" w:rsidRPr="00A819A9" w:rsidRDefault="00185CF7" w:rsidP="00185CF7">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252"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92"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5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r>
    </w:tbl>
    <w:p w:rsidR="00A327BC" w:rsidRPr="00323B1F" w:rsidRDefault="00A327BC" w:rsidP="00A327BC">
      <w:pPr>
        <w:pStyle w:val="tabletitle"/>
      </w:pPr>
      <w:bookmarkStart w:id="28" w:name="_Toc360178952"/>
      <w:bookmarkStart w:id="29" w:name="_Toc363039273"/>
      <w:r>
        <w:t xml:space="preserve">Table </w:t>
      </w:r>
      <w:r w:rsidR="00997EA1">
        <w:t>11</w:t>
      </w:r>
      <w:r>
        <w:t xml:space="preserve"> </w:t>
      </w:r>
      <w:r w:rsidRPr="007F508F">
        <w:t>Employment status, skill level and occupational match by intended occupation – diploma and above graduates</w:t>
      </w:r>
      <w:bookmarkEnd w:id="28"/>
      <w:bookmarkEnd w:id="29"/>
    </w:p>
    <w:tbl>
      <w:tblPr>
        <w:tblW w:w="9987" w:type="dxa"/>
        <w:tblInd w:w="93" w:type="dxa"/>
        <w:tblLook w:val="04A0"/>
      </w:tblPr>
      <w:tblGrid>
        <w:gridCol w:w="3417"/>
        <w:gridCol w:w="1299"/>
        <w:gridCol w:w="1110"/>
        <w:gridCol w:w="992"/>
        <w:gridCol w:w="1134"/>
        <w:gridCol w:w="1076"/>
        <w:gridCol w:w="959"/>
      </w:tblGrid>
      <w:tr w:rsidR="00185CF7" w:rsidRPr="00A819A9" w:rsidTr="00817085">
        <w:trPr>
          <w:trHeight w:val="510"/>
        </w:trPr>
        <w:tc>
          <w:tcPr>
            <w:tcW w:w="3417" w:type="dxa"/>
            <w:tcBorders>
              <w:top w:val="single" w:sz="4" w:space="0" w:color="auto"/>
              <w:left w:val="nil"/>
              <w:bottom w:val="nil"/>
              <w:right w:val="nil"/>
            </w:tcBorders>
            <w:shd w:val="clear" w:color="auto" w:fill="auto"/>
            <w:noWrap/>
            <w:hideMark/>
          </w:tcPr>
          <w:p w:rsidR="00185CF7" w:rsidRPr="00A819A9" w:rsidRDefault="00185CF7" w:rsidP="00185CF7">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3236" w:type="dxa"/>
            <w:gridSpan w:val="3"/>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r w:rsidRPr="00A819A9">
              <w:rPr>
                <w:lang w:eastAsia="en-AU"/>
              </w:rPr>
              <w:t>Not employed in intended occupation</w:t>
            </w:r>
          </w:p>
        </w:tc>
        <w:tc>
          <w:tcPr>
            <w:tcW w:w="1076" w:type="dxa"/>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185CF7" w:rsidRPr="00A819A9" w:rsidRDefault="00185CF7" w:rsidP="00185CF7">
            <w:pPr>
              <w:pStyle w:val="Tablehead1"/>
              <w:rPr>
                <w:lang w:eastAsia="en-AU"/>
              </w:rPr>
            </w:pPr>
            <w:r w:rsidRPr="00A819A9">
              <w:rPr>
                <w:lang w:eastAsia="en-AU"/>
              </w:rPr>
              <w:t>N</w:t>
            </w:r>
          </w:p>
        </w:tc>
      </w:tr>
      <w:tr w:rsidR="00185CF7" w:rsidRPr="00A819A9" w:rsidTr="00185CF7">
        <w:trPr>
          <w:trHeight w:val="900"/>
        </w:trPr>
        <w:tc>
          <w:tcPr>
            <w:tcW w:w="3417" w:type="dxa"/>
            <w:tcBorders>
              <w:top w:val="nil"/>
              <w:left w:val="nil"/>
              <w:bottom w:val="nil"/>
              <w:right w:val="nil"/>
            </w:tcBorders>
            <w:shd w:val="clear" w:color="auto" w:fill="auto"/>
            <w:noWrap/>
            <w:hideMark/>
          </w:tcPr>
          <w:p w:rsidR="00185CF7" w:rsidRPr="00A819A9" w:rsidRDefault="00185CF7" w:rsidP="00185CF7">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in intended occupation</w:t>
            </w:r>
          </w:p>
        </w:tc>
        <w:tc>
          <w:tcPr>
            <w:tcW w:w="1110"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at unknown skill level</w:t>
            </w:r>
            <w:r w:rsidRPr="00A819A9">
              <w:rPr>
                <w:vertAlign w:val="superscript"/>
                <w:lang w:eastAsia="en-AU"/>
              </w:rPr>
              <w:t>(a)</w:t>
            </w:r>
          </w:p>
        </w:tc>
        <w:tc>
          <w:tcPr>
            <w:tcW w:w="1076"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185CF7" w:rsidRPr="00A819A9" w:rsidRDefault="00185CF7" w:rsidP="00185CF7">
            <w:pPr>
              <w:pStyle w:val="Tablehead2"/>
              <w:rPr>
                <w:lang w:eastAsia="en-AU"/>
              </w:rPr>
            </w:pPr>
            <w:r w:rsidRPr="00A819A9">
              <w:rPr>
                <w:lang w:eastAsia="en-AU"/>
              </w:rPr>
              <w:t> </w:t>
            </w:r>
          </w:p>
        </w:tc>
      </w:tr>
      <w:tr w:rsidR="00185CF7" w:rsidRPr="00A819A9" w:rsidTr="00185CF7">
        <w:trPr>
          <w:trHeight w:val="240"/>
        </w:trPr>
        <w:tc>
          <w:tcPr>
            <w:tcW w:w="3417" w:type="dxa"/>
            <w:tcBorders>
              <w:top w:val="nil"/>
              <w:left w:val="nil"/>
              <w:bottom w:val="single" w:sz="8" w:space="0" w:color="auto"/>
              <w:right w:val="nil"/>
            </w:tcBorders>
            <w:shd w:val="clear" w:color="auto" w:fill="auto"/>
            <w:noWrap/>
            <w:hideMark/>
          </w:tcPr>
          <w:p w:rsidR="00185CF7" w:rsidRPr="00A819A9" w:rsidRDefault="00185CF7" w:rsidP="00185CF7">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110"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076"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185CF7" w:rsidRPr="00A819A9" w:rsidRDefault="00185CF7" w:rsidP="00185CF7">
            <w:pPr>
              <w:pStyle w:val="Tablehead3"/>
              <w:rPr>
                <w:lang w:eastAsia="en-AU"/>
              </w:rPr>
            </w:pPr>
            <w:r w:rsidRPr="00A819A9">
              <w:rPr>
                <w:lang w:eastAsia="en-AU"/>
              </w:rPr>
              <w:t> </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Managers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17.3</w:t>
            </w:r>
          </w:p>
        </w:tc>
        <w:tc>
          <w:tcPr>
            <w:tcW w:w="1110" w:type="dxa"/>
            <w:tcBorders>
              <w:top w:val="nil"/>
              <w:left w:val="nil"/>
              <w:bottom w:val="nil"/>
              <w:right w:val="nil"/>
            </w:tcBorders>
            <w:shd w:val="clear" w:color="auto" w:fill="auto"/>
            <w:noWrap/>
            <w:vAlign w:val="bottom"/>
            <w:hideMark/>
          </w:tcPr>
          <w:p w:rsidR="00185CF7" w:rsidRDefault="00185CF7" w:rsidP="00185CF7">
            <w:pPr>
              <w:pStyle w:val="Tabletext"/>
            </w:pPr>
            <w:r>
              <w:t>16.6</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64.4</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1.7</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74 930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Professionals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30.4</w:t>
            </w:r>
          </w:p>
        </w:tc>
        <w:tc>
          <w:tcPr>
            <w:tcW w:w="1110" w:type="dxa"/>
            <w:tcBorders>
              <w:top w:val="nil"/>
              <w:left w:val="nil"/>
              <w:bottom w:val="nil"/>
              <w:right w:val="nil"/>
            </w:tcBorders>
            <w:shd w:val="clear" w:color="auto" w:fill="auto"/>
            <w:noWrap/>
            <w:vAlign w:val="bottom"/>
            <w:hideMark/>
          </w:tcPr>
          <w:p w:rsidR="00185CF7" w:rsidRDefault="00185CF7" w:rsidP="00185CF7">
            <w:pPr>
              <w:pStyle w:val="Tabletext"/>
            </w:pPr>
            <w:r>
              <w:t>6.5</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61.9</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1.2</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27 760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Technicians and trades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35.4</w:t>
            </w:r>
          </w:p>
        </w:tc>
        <w:tc>
          <w:tcPr>
            <w:tcW w:w="1110" w:type="dxa"/>
            <w:tcBorders>
              <w:top w:val="nil"/>
              <w:left w:val="nil"/>
              <w:bottom w:val="nil"/>
              <w:right w:val="nil"/>
            </w:tcBorders>
            <w:shd w:val="clear" w:color="auto" w:fill="auto"/>
            <w:noWrap/>
            <w:vAlign w:val="bottom"/>
            <w:hideMark/>
          </w:tcPr>
          <w:p w:rsidR="00185CF7" w:rsidRDefault="00185CF7" w:rsidP="00185CF7">
            <w:pPr>
              <w:pStyle w:val="Tabletext"/>
            </w:pPr>
            <w:r>
              <w:t>33.8</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29.3</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1.5</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20 990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Community and personal service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70.2</w:t>
            </w:r>
          </w:p>
        </w:tc>
        <w:tc>
          <w:tcPr>
            <w:tcW w:w="1110" w:type="dxa"/>
            <w:tcBorders>
              <w:top w:val="nil"/>
              <w:left w:val="nil"/>
              <w:bottom w:val="nil"/>
              <w:right w:val="nil"/>
            </w:tcBorders>
            <w:shd w:val="clear" w:color="auto" w:fill="auto"/>
            <w:noWrap/>
            <w:vAlign w:val="bottom"/>
            <w:hideMark/>
          </w:tcPr>
          <w:p w:rsidR="00185CF7" w:rsidRDefault="00185CF7" w:rsidP="00185CF7">
            <w:pPr>
              <w:pStyle w:val="Tabletext"/>
            </w:pPr>
            <w:r>
              <w:t>18.1</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10.4</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1.3</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30 180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Clerical and administrative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36.6</w:t>
            </w:r>
          </w:p>
        </w:tc>
        <w:tc>
          <w:tcPr>
            <w:tcW w:w="1110" w:type="dxa"/>
            <w:tcBorders>
              <w:top w:val="nil"/>
              <w:left w:val="nil"/>
              <w:bottom w:val="nil"/>
              <w:right w:val="nil"/>
            </w:tcBorders>
            <w:shd w:val="clear" w:color="auto" w:fill="auto"/>
            <w:noWrap/>
            <w:vAlign w:val="bottom"/>
            <w:hideMark/>
          </w:tcPr>
          <w:p w:rsidR="00185CF7" w:rsidRDefault="00185CF7" w:rsidP="00185CF7">
            <w:pPr>
              <w:pStyle w:val="Tabletext"/>
            </w:pPr>
            <w:r>
              <w:t>46.0</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15.4</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1.9</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14 590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Sales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61.8</w:t>
            </w:r>
          </w:p>
        </w:tc>
        <w:tc>
          <w:tcPr>
            <w:tcW w:w="1110" w:type="dxa"/>
            <w:tcBorders>
              <w:top w:val="nil"/>
              <w:left w:val="nil"/>
              <w:bottom w:val="nil"/>
              <w:right w:val="nil"/>
            </w:tcBorders>
            <w:shd w:val="clear" w:color="auto" w:fill="auto"/>
            <w:noWrap/>
            <w:vAlign w:val="bottom"/>
            <w:hideMark/>
          </w:tcPr>
          <w:p w:rsidR="00185CF7" w:rsidRDefault="00185CF7" w:rsidP="00185CF7">
            <w:pPr>
              <w:pStyle w:val="Tabletext"/>
            </w:pPr>
            <w:r>
              <w:t>27.4</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9.7*</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1 770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Machinery operators and drivers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proofErr w:type="spellStart"/>
            <w:r>
              <w:t>na</w:t>
            </w:r>
            <w:proofErr w:type="spellEnd"/>
          </w:p>
        </w:tc>
        <w:tc>
          <w:tcPr>
            <w:tcW w:w="1110" w:type="dxa"/>
            <w:tcBorders>
              <w:top w:val="nil"/>
              <w:left w:val="nil"/>
              <w:bottom w:val="nil"/>
              <w:right w:val="nil"/>
            </w:tcBorders>
            <w:shd w:val="clear" w:color="auto" w:fill="auto"/>
            <w:noWrap/>
            <w:vAlign w:val="bottom"/>
            <w:hideMark/>
          </w:tcPr>
          <w:p w:rsidR="00185CF7" w:rsidRDefault="00185CF7" w:rsidP="00185CF7">
            <w:pPr>
              <w:pStyle w:val="Tabletext"/>
            </w:pPr>
            <w:proofErr w:type="spellStart"/>
            <w:r>
              <w:t>na</w:t>
            </w:r>
            <w:proofErr w:type="spellEnd"/>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proofErr w:type="spellStart"/>
            <w:r>
              <w:t>na</w:t>
            </w:r>
            <w:proofErr w:type="spellEnd"/>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proofErr w:type="spellStart"/>
            <w:r>
              <w:t>na</w:t>
            </w:r>
            <w:proofErr w:type="spellEnd"/>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proofErr w:type="spellStart"/>
            <w:r>
              <w:t>na</w:t>
            </w:r>
            <w:proofErr w:type="spellEnd"/>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0</w:t>
            </w:r>
          </w:p>
        </w:tc>
      </w:tr>
      <w:tr w:rsidR="00185CF7" w:rsidTr="00185CF7">
        <w:trPr>
          <w:trHeight w:val="225"/>
        </w:trPr>
        <w:tc>
          <w:tcPr>
            <w:tcW w:w="3417"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Labourers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w:t>
            </w:r>
          </w:p>
        </w:tc>
        <w:tc>
          <w:tcPr>
            <w:tcW w:w="1110" w:type="dxa"/>
            <w:tcBorders>
              <w:top w:val="nil"/>
              <w:left w:val="nil"/>
              <w:bottom w:val="nil"/>
              <w:right w:val="nil"/>
            </w:tcBorders>
            <w:shd w:val="clear" w:color="auto" w:fill="auto"/>
            <w:noWrap/>
            <w:vAlign w:val="bottom"/>
            <w:hideMark/>
          </w:tcPr>
          <w:p w:rsidR="00185CF7" w:rsidRDefault="00185CF7" w:rsidP="00185CF7">
            <w:pPr>
              <w:pStyle w:val="Tabletext"/>
            </w:pPr>
            <w:r>
              <w:t>0.0</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0.0</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0.0</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10</w:t>
            </w:r>
          </w:p>
        </w:tc>
      </w:tr>
      <w:tr w:rsidR="00185CF7" w:rsidTr="00185CF7">
        <w:trPr>
          <w:trHeight w:val="240"/>
        </w:trPr>
        <w:tc>
          <w:tcPr>
            <w:tcW w:w="3417" w:type="dxa"/>
            <w:tcBorders>
              <w:top w:val="nil"/>
              <w:left w:val="nil"/>
              <w:bottom w:val="single" w:sz="8" w:space="0" w:color="auto"/>
              <w:right w:val="nil"/>
            </w:tcBorders>
            <w:shd w:val="clear" w:color="auto" w:fill="auto"/>
            <w:noWrap/>
            <w:vAlign w:val="bottom"/>
            <w:hideMark/>
          </w:tcPr>
          <w:p w:rsidR="00185CF7" w:rsidRPr="00A819A9" w:rsidRDefault="00185CF7" w:rsidP="00185CF7">
            <w:pPr>
              <w:pStyle w:val="Tablehead1"/>
              <w:rPr>
                <w:lang w:eastAsia="en-AU"/>
              </w:rPr>
            </w:pPr>
            <w:r w:rsidRPr="00A819A9">
              <w:rPr>
                <w:lang w:eastAsia="en-AU"/>
              </w:rPr>
              <w:t>Total</w:t>
            </w:r>
          </w:p>
        </w:tc>
        <w:tc>
          <w:tcPr>
            <w:tcW w:w="1299" w:type="dxa"/>
            <w:tcBorders>
              <w:top w:val="nil"/>
              <w:left w:val="nil"/>
              <w:bottom w:val="single" w:sz="8" w:space="0" w:color="auto"/>
              <w:right w:val="dotted" w:sz="4" w:space="0" w:color="auto"/>
            </w:tcBorders>
            <w:shd w:val="clear" w:color="auto" w:fill="auto"/>
            <w:noWrap/>
            <w:vAlign w:val="bottom"/>
            <w:hideMark/>
          </w:tcPr>
          <w:p w:rsidR="00185CF7" w:rsidRDefault="00185CF7" w:rsidP="00185CF7">
            <w:pPr>
              <w:pStyle w:val="Tabletext"/>
              <w:rPr>
                <w:b/>
                <w:bCs/>
              </w:rPr>
            </w:pPr>
            <w:r>
              <w:rPr>
                <w:b/>
                <w:bCs/>
              </w:rPr>
              <w:t>33.2</w:t>
            </w:r>
          </w:p>
        </w:tc>
        <w:tc>
          <w:tcPr>
            <w:tcW w:w="1110"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20.0</w:t>
            </w:r>
          </w:p>
        </w:tc>
        <w:tc>
          <w:tcPr>
            <w:tcW w:w="992"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45.3</w:t>
            </w:r>
          </w:p>
        </w:tc>
        <w:tc>
          <w:tcPr>
            <w:tcW w:w="1134" w:type="dxa"/>
            <w:tcBorders>
              <w:top w:val="nil"/>
              <w:left w:val="nil"/>
              <w:bottom w:val="single" w:sz="8" w:space="0" w:color="auto"/>
              <w:right w:val="dotted" w:sz="4" w:space="0" w:color="auto"/>
            </w:tcBorders>
            <w:shd w:val="clear" w:color="auto" w:fill="auto"/>
            <w:noWrap/>
            <w:vAlign w:val="bottom"/>
            <w:hideMark/>
          </w:tcPr>
          <w:p w:rsidR="00185CF7" w:rsidRDefault="00185CF7" w:rsidP="00185CF7">
            <w:pPr>
              <w:pStyle w:val="Tabletext"/>
              <w:rPr>
                <w:b/>
                <w:bCs/>
              </w:rPr>
            </w:pPr>
            <w:r>
              <w:rPr>
                <w:b/>
                <w:bCs/>
              </w:rPr>
              <w:t>**</w:t>
            </w:r>
          </w:p>
        </w:tc>
        <w:tc>
          <w:tcPr>
            <w:tcW w:w="1076"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1.5</w:t>
            </w:r>
          </w:p>
        </w:tc>
        <w:tc>
          <w:tcPr>
            <w:tcW w:w="959" w:type="dxa"/>
            <w:tcBorders>
              <w:top w:val="nil"/>
              <w:left w:val="dotted" w:sz="4" w:space="0" w:color="auto"/>
              <w:bottom w:val="single" w:sz="8" w:space="0" w:color="auto"/>
            </w:tcBorders>
            <w:shd w:val="clear" w:color="auto" w:fill="auto"/>
            <w:noWrap/>
            <w:vAlign w:val="bottom"/>
            <w:hideMark/>
          </w:tcPr>
          <w:p w:rsidR="00185CF7" w:rsidRDefault="00185CF7" w:rsidP="00185CF7">
            <w:pPr>
              <w:pStyle w:val="Tabletext"/>
              <w:rPr>
                <w:b/>
                <w:bCs/>
              </w:rPr>
            </w:pPr>
            <w:r>
              <w:rPr>
                <w:b/>
                <w:bCs/>
              </w:rPr>
              <w:t>170 230</w:t>
            </w:r>
          </w:p>
        </w:tc>
      </w:tr>
      <w:tr w:rsidR="00185CF7" w:rsidRPr="00A819A9" w:rsidTr="00185CF7">
        <w:trPr>
          <w:trHeight w:val="285"/>
        </w:trPr>
        <w:tc>
          <w:tcPr>
            <w:tcW w:w="9987" w:type="dxa"/>
            <w:gridSpan w:val="7"/>
            <w:tcBorders>
              <w:top w:val="nil"/>
              <w:left w:val="nil"/>
              <w:bottom w:val="nil"/>
              <w:right w:val="nil"/>
            </w:tcBorders>
            <w:shd w:val="clear" w:color="auto" w:fill="auto"/>
            <w:noWrap/>
            <w:vAlign w:val="center"/>
            <w:hideMark/>
          </w:tcPr>
          <w:p w:rsidR="00185CF7" w:rsidRDefault="00185CF7" w:rsidP="00185CF7">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185CF7" w:rsidRPr="00A819A9" w:rsidRDefault="00185CF7" w:rsidP="00185CF7">
            <w:pPr>
              <w:pStyle w:val="Source"/>
              <w:rPr>
                <w:lang w:eastAsia="en-AU"/>
              </w:rPr>
            </w:pPr>
            <w:r>
              <w:rPr>
                <w:lang w:eastAsia="en-AU"/>
              </w:rPr>
              <w:t>(a) Calculated at 4-digit ANZSCO level by comparing skill level of intended occupation and skill level of occupation after training.</w:t>
            </w:r>
          </w:p>
        </w:tc>
      </w:tr>
      <w:tr w:rsidR="00185CF7" w:rsidRPr="00A819A9" w:rsidTr="00185CF7">
        <w:trPr>
          <w:trHeight w:val="285"/>
        </w:trPr>
        <w:tc>
          <w:tcPr>
            <w:tcW w:w="6818" w:type="dxa"/>
            <w:gridSpan w:val="4"/>
            <w:tcBorders>
              <w:top w:val="nil"/>
              <w:left w:val="nil"/>
              <w:bottom w:val="nil"/>
              <w:right w:val="nil"/>
            </w:tcBorders>
            <w:shd w:val="clear" w:color="auto" w:fill="auto"/>
            <w:noWrap/>
            <w:vAlign w:val="center"/>
            <w:hideMark/>
          </w:tcPr>
          <w:p w:rsidR="00185CF7" w:rsidRPr="00A819A9" w:rsidRDefault="00185CF7" w:rsidP="00185CF7">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5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r>
      <w:tr w:rsidR="00185CF7" w:rsidRPr="00A819A9" w:rsidTr="00185CF7">
        <w:trPr>
          <w:trHeight w:val="285"/>
        </w:trPr>
        <w:tc>
          <w:tcPr>
            <w:tcW w:w="3417" w:type="dxa"/>
            <w:tcBorders>
              <w:top w:val="nil"/>
              <w:left w:val="nil"/>
              <w:bottom w:val="nil"/>
              <w:right w:val="nil"/>
            </w:tcBorders>
            <w:shd w:val="clear" w:color="auto" w:fill="auto"/>
            <w:noWrap/>
            <w:vAlign w:val="center"/>
            <w:hideMark/>
          </w:tcPr>
          <w:p w:rsidR="00185CF7" w:rsidRPr="00A819A9" w:rsidRDefault="00185CF7" w:rsidP="00185CF7">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110"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92"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134"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c>
          <w:tcPr>
            <w:tcW w:w="959" w:type="dxa"/>
            <w:tcBorders>
              <w:top w:val="nil"/>
              <w:left w:val="nil"/>
              <w:bottom w:val="nil"/>
              <w:right w:val="nil"/>
            </w:tcBorders>
            <w:shd w:val="clear" w:color="auto" w:fill="auto"/>
            <w:noWrap/>
            <w:vAlign w:val="center"/>
            <w:hideMark/>
          </w:tcPr>
          <w:p w:rsidR="00185CF7" w:rsidRPr="00A819A9" w:rsidRDefault="00185CF7" w:rsidP="00185CF7">
            <w:pPr>
              <w:pStyle w:val="Source"/>
              <w:rPr>
                <w:lang w:eastAsia="en-AU"/>
              </w:rPr>
            </w:pPr>
          </w:p>
        </w:tc>
      </w:tr>
    </w:tbl>
    <w:p w:rsidR="00AB106D" w:rsidRDefault="00AB106D">
      <w:pPr>
        <w:spacing w:before="0" w:line="240" w:lineRule="auto"/>
        <w:rPr>
          <w:lang w:eastAsia="en-AU"/>
        </w:rPr>
      </w:pPr>
      <w:r>
        <w:rPr>
          <w:lang w:eastAsia="en-AU"/>
        </w:rPr>
        <w:br w:type="page"/>
      </w:r>
    </w:p>
    <w:p w:rsidR="00AB106D" w:rsidRDefault="00FD1044" w:rsidP="00FD1044">
      <w:pPr>
        <w:pStyle w:val="tabletitle"/>
        <w:rPr>
          <w:lang w:eastAsia="en-AU"/>
        </w:rPr>
      </w:pPr>
      <w:bookmarkStart w:id="30" w:name="_Toc363039274"/>
      <w:r w:rsidRPr="00382EBB">
        <w:rPr>
          <w:lang w:eastAsia="en-AU"/>
        </w:rPr>
        <w:lastRenderedPageBreak/>
        <w:t xml:space="preserve">Table </w:t>
      </w:r>
      <w:r w:rsidR="00997EA1">
        <w:rPr>
          <w:lang w:eastAsia="en-AU"/>
        </w:rPr>
        <w:t>12</w:t>
      </w:r>
      <w:r w:rsidRPr="00382EBB">
        <w:rPr>
          <w:lang w:eastAsia="en-AU"/>
        </w:rPr>
        <w:t xml:space="preserve"> Training relevance by intended occupation: certificate I and II graduates for whom intended and destination occupations</w:t>
      </w:r>
      <w:r>
        <w:rPr>
          <w:lang w:eastAsia="en-AU"/>
        </w:rPr>
        <w:t xml:space="preserve"> do not match</w:t>
      </w:r>
      <w:r w:rsidRPr="00382EBB">
        <w:rPr>
          <w:lang w:eastAsia="en-AU"/>
        </w:rPr>
        <w:t xml:space="preserve"> by ANZSCO</w:t>
      </w:r>
      <w:bookmarkEnd w:id="30"/>
    </w:p>
    <w:tbl>
      <w:tblPr>
        <w:tblW w:w="9796" w:type="dxa"/>
        <w:tblInd w:w="93" w:type="dxa"/>
        <w:tblLayout w:type="fixed"/>
        <w:tblLook w:val="04A0"/>
      </w:tblPr>
      <w:tblGrid>
        <w:gridCol w:w="3701"/>
        <w:gridCol w:w="1134"/>
        <w:gridCol w:w="992"/>
        <w:gridCol w:w="992"/>
        <w:gridCol w:w="992"/>
        <w:gridCol w:w="1134"/>
        <w:gridCol w:w="851"/>
      </w:tblGrid>
      <w:tr w:rsidR="00FD1044" w:rsidRPr="00382EBB" w:rsidTr="007B7DFB">
        <w:trPr>
          <w:trHeight w:val="495"/>
          <w:tblHeader/>
        </w:trPr>
        <w:tc>
          <w:tcPr>
            <w:tcW w:w="3701" w:type="dxa"/>
            <w:tcBorders>
              <w:top w:val="single" w:sz="4" w:space="0" w:color="auto"/>
              <w:left w:val="nil"/>
              <w:bottom w:val="nil"/>
              <w:right w:val="nil"/>
            </w:tcBorders>
            <w:shd w:val="clear" w:color="auto" w:fill="auto"/>
            <w:noWrap/>
            <w:hideMark/>
          </w:tcPr>
          <w:p w:rsidR="00FD1044" w:rsidRPr="00382EBB" w:rsidRDefault="00FD1044" w:rsidP="00FD1044">
            <w:pPr>
              <w:pStyle w:val="Tablehead1"/>
              <w:rPr>
                <w:lang w:eastAsia="en-AU"/>
              </w:rPr>
            </w:pPr>
            <w:r w:rsidRPr="00382EBB">
              <w:rPr>
                <w:lang w:eastAsia="en-AU"/>
              </w:rPr>
              <w:t>Intended occupation</w:t>
            </w:r>
          </w:p>
        </w:tc>
        <w:tc>
          <w:tcPr>
            <w:tcW w:w="1134" w:type="dxa"/>
            <w:tcBorders>
              <w:top w:val="single" w:sz="4" w:space="0" w:color="auto"/>
              <w:left w:val="nil"/>
              <w:bottom w:val="nil"/>
              <w:right w:val="dotted" w:sz="4" w:space="0" w:color="auto"/>
            </w:tcBorders>
            <w:shd w:val="clear" w:color="auto" w:fill="auto"/>
            <w:hideMark/>
          </w:tcPr>
          <w:p w:rsidR="00FD1044" w:rsidRPr="00382EBB" w:rsidRDefault="00FD1044" w:rsidP="00FD1044">
            <w:pPr>
              <w:pStyle w:val="Tablehead1"/>
              <w:rPr>
                <w:lang w:eastAsia="en-AU"/>
              </w:rPr>
            </w:pPr>
            <w:r w:rsidRPr="00382EBB">
              <w:rPr>
                <w:lang w:eastAsia="en-AU"/>
              </w:rPr>
              <w:t> </w:t>
            </w:r>
          </w:p>
        </w:tc>
        <w:tc>
          <w:tcPr>
            <w:tcW w:w="2976" w:type="dxa"/>
            <w:gridSpan w:val="3"/>
            <w:tcBorders>
              <w:top w:val="single" w:sz="4" w:space="0" w:color="auto"/>
              <w:left w:val="nil"/>
              <w:bottom w:val="nil"/>
              <w:right w:val="dotted" w:sz="4" w:space="0" w:color="000000"/>
            </w:tcBorders>
            <w:shd w:val="clear" w:color="auto" w:fill="auto"/>
            <w:hideMark/>
          </w:tcPr>
          <w:p w:rsidR="00FD1044" w:rsidRPr="00382EBB" w:rsidRDefault="00FD1044" w:rsidP="00FD1044">
            <w:pPr>
              <w:pStyle w:val="Tablehead1"/>
              <w:rPr>
                <w:lang w:eastAsia="en-AU"/>
              </w:rPr>
            </w:pPr>
            <w:r w:rsidRPr="00382EBB">
              <w:rPr>
                <w:lang w:eastAsia="en-AU"/>
              </w:rPr>
              <w:t>Not employed in intended occupation</w:t>
            </w:r>
          </w:p>
        </w:tc>
        <w:tc>
          <w:tcPr>
            <w:tcW w:w="1134" w:type="dxa"/>
            <w:tcBorders>
              <w:top w:val="single" w:sz="4" w:space="0" w:color="auto"/>
              <w:left w:val="nil"/>
              <w:bottom w:val="nil"/>
              <w:right w:val="nil"/>
            </w:tcBorders>
            <w:shd w:val="clear" w:color="auto" w:fill="auto"/>
            <w:hideMark/>
          </w:tcPr>
          <w:p w:rsidR="00FD1044" w:rsidRPr="00382EBB" w:rsidRDefault="00FD1044" w:rsidP="00FD1044">
            <w:pPr>
              <w:pStyle w:val="Tablehead1"/>
              <w:rPr>
                <w:lang w:eastAsia="en-AU"/>
              </w:rPr>
            </w:pPr>
          </w:p>
        </w:tc>
        <w:tc>
          <w:tcPr>
            <w:tcW w:w="851" w:type="dxa"/>
            <w:tcBorders>
              <w:top w:val="single" w:sz="4" w:space="0" w:color="auto"/>
              <w:left w:val="dotted" w:sz="4" w:space="0" w:color="auto"/>
              <w:bottom w:val="nil"/>
              <w:right w:val="nil"/>
            </w:tcBorders>
            <w:shd w:val="clear" w:color="auto" w:fill="auto"/>
            <w:hideMark/>
          </w:tcPr>
          <w:p w:rsidR="00FD1044" w:rsidRPr="00382EBB" w:rsidRDefault="00FD1044" w:rsidP="00FD1044">
            <w:pPr>
              <w:pStyle w:val="Tablehead1"/>
              <w:rPr>
                <w:lang w:eastAsia="en-AU"/>
              </w:rPr>
            </w:pPr>
            <w:r w:rsidRPr="00382EBB">
              <w:rPr>
                <w:lang w:eastAsia="en-AU"/>
              </w:rPr>
              <w:t>N</w:t>
            </w:r>
          </w:p>
        </w:tc>
      </w:tr>
      <w:tr w:rsidR="00FD1044" w:rsidRPr="00382EBB" w:rsidTr="007B7DFB">
        <w:trPr>
          <w:trHeight w:val="900"/>
          <w:tblHeader/>
        </w:trPr>
        <w:tc>
          <w:tcPr>
            <w:tcW w:w="3701" w:type="dxa"/>
            <w:tcBorders>
              <w:top w:val="nil"/>
              <w:left w:val="nil"/>
              <w:bottom w:val="nil"/>
              <w:right w:val="nil"/>
            </w:tcBorders>
            <w:shd w:val="clear" w:color="auto" w:fill="auto"/>
            <w:noWrap/>
            <w:hideMark/>
          </w:tcPr>
          <w:p w:rsidR="00FD1044" w:rsidRPr="00382EBB" w:rsidRDefault="00FD1044" w:rsidP="007B7DFB">
            <w:pPr>
              <w:spacing w:line="240" w:lineRule="auto"/>
              <w:rPr>
                <w:rFonts w:ascii="Arial" w:hAnsi="Arial" w:cs="Arial"/>
                <w:color w:val="000000"/>
                <w:sz w:val="16"/>
                <w:szCs w:val="16"/>
                <w:lang w:eastAsia="en-AU"/>
              </w:rPr>
            </w:pPr>
          </w:p>
        </w:tc>
        <w:tc>
          <w:tcPr>
            <w:tcW w:w="1134" w:type="dxa"/>
            <w:tcBorders>
              <w:top w:val="nil"/>
              <w:left w:val="nil"/>
              <w:bottom w:val="nil"/>
              <w:right w:val="dotted" w:sz="4" w:space="0" w:color="auto"/>
            </w:tcBorders>
            <w:shd w:val="clear" w:color="auto" w:fill="auto"/>
            <w:hideMark/>
          </w:tcPr>
          <w:p w:rsidR="00FD1044" w:rsidRPr="00382EBB" w:rsidRDefault="00FD1044" w:rsidP="00FD1044">
            <w:pPr>
              <w:pStyle w:val="Tablehead2"/>
              <w:rPr>
                <w:lang w:eastAsia="en-AU"/>
              </w:rPr>
            </w:pPr>
            <w:r w:rsidRPr="00382EBB">
              <w:rPr>
                <w:lang w:eastAsia="en-AU"/>
              </w:rPr>
              <w:t>Employed in intended occupation</w:t>
            </w:r>
          </w:p>
        </w:tc>
        <w:tc>
          <w:tcPr>
            <w:tcW w:w="992" w:type="dxa"/>
            <w:tcBorders>
              <w:top w:val="nil"/>
              <w:left w:val="nil"/>
              <w:bottom w:val="nil"/>
              <w:right w:val="nil"/>
            </w:tcBorders>
            <w:shd w:val="clear" w:color="auto" w:fill="auto"/>
            <w:hideMark/>
          </w:tcPr>
          <w:p w:rsidR="00FD1044" w:rsidRPr="00382EBB" w:rsidRDefault="00FD1044" w:rsidP="00FD1044">
            <w:pPr>
              <w:pStyle w:val="Tablehead2"/>
              <w:rPr>
                <w:lang w:eastAsia="en-AU"/>
              </w:rPr>
            </w:pPr>
            <w:r w:rsidRPr="00382EBB">
              <w:rPr>
                <w:lang w:eastAsia="en-AU"/>
              </w:rPr>
              <w:t>Training is highly or somewhat relevant</w:t>
            </w:r>
          </w:p>
        </w:tc>
        <w:tc>
          <w:tcPr>
            <w:tcW w:w="992" w:type="dxa"/>
            <w:tcBorders>
              <w:top w:val="nil"/>
              <w:left w:val="nil"/>
              <w:bottom w:val="nil"/>
              <w:right w:val="nil"/>
            </w:tcBorders>
            <w:shd w:val="clear" w:color="auto" w:fill="auto"/>
            <w:hideMark/>
          </w:tcPr>
          <w:p w:rsidR="00FD1044" w:rsidRPr="00382EBB" w:rsidRDefault="00FD1044" w:rsidP="00FD1044">
            <w:pPr>
              <w:pStyle w:val="Tablehead2"/>
              <w:rPr>
                <w:lang w:eastAsia="en-AU"/>
              </w:rPr>
            </w:pPr>
            <w:r w:rsidRPr="00382EBB">
              <w:rPr>
                <w:lang w:eastAsia="en-AU"/>
              </w:rPr>
              <w:t>Training has very little or no relevance</w:t>
            </w:r>
          </w:p>
        </w:tc>
        <w:tc>
          <w:tcPr>
            <w:tcW w:w="992" w:type="dxa"/>
            <w:tcBorders>
              <w:top w:val="nil"/>
              <w:left w:val="nil"/>
              <w:bottom w:val="nil"/>
              <w:right w:val="dotted" w:sz="4" w:space="0" w:color="auto"/>
            </w:tcBorders>
            <w:shd w:val="clear" w:color="auto" w:fill="auto"/>
            <w:hideMark/>
          </w:tcPr>
          <w:p w:rsidR="00FD1044" w:rsidRPr="00382EBB" w:rsidRDefault="00FD1044" w:rsidP="00FD1044">
            <w:pPr>
              <w:pStyle w:val="Tablehead2"/>
              <w:rPr>
                <w:lang w:eastAsia="en-AU"/>
              </w:rPr>
            </w:pPr>
            <w:r w:rsidRPr="00382EBB">
              <w:rPr>
                <w:lang w:eastAsia="en-AU"/>
              </w:rPr>
              <w:t>Training relevance unknown</w:t>
            </w:r>
          </w:p>
        </w:tc>
        <w:tc>
          <w:tcPr>
            <w:tcW w:w="1134" w:type="dxa"/>
            <w:tcBorders>
              <w:top w:val="nil"/>
              <w:left w:val="nil"/>
              <w:bottom w:val="nil"/>
              <w:right w:val="nil"/>
            </w:tcBorders>
            <w:shd w:val="clear" w:color="auto" w:fill="auto"/>
            <w:hideMark/>
          </w:tcPr>
          <w:p w:rsidR="00FD1044" w:rsidRPr="00382EBB" w:rsidRDefault="00FD1044" w:rsidP="00FD1044">
            <w:pPr>
              <w:pStyle w:val="Tablehead2"/>
              <w:rPr>
                <w:lang w:eastAsia="en-AU"/>
              </w:rPr>
            </w:pPr>
            <w:r w:rsidRPr="00382EBB">
              <w:rPr>
                <w:lang w:eastAsia="en-AU"/>
              </w:rPr>
              <w:t>Occupation after training unknown</w:t>
            </w:r>
          </w:p>
        </w:tc>
        <w:tc>
          <w:tcPr>
            <w:tcW w:w="851" w:type="dxa"/>
            <w:tcBorders>
              <w:top w:val="nil"/>
              <w:left w:val="dotted" w:sz="4" w:space="0" w:color="auto"/>
              <w:bottom w:val="nil"/>
              <w:right w:val="nil"/>
            </w:tcBorders>
            <w:shd w:val="clear" w:color="auto" w:fill="auto"/>
            <w:hideMark/>
          </w:tcPr>
          <w:p w:rsidR="00FD1044" w:rsidRPr="00382EBB" w:rsidRDefault="00FD1044" w:rsidP="007B7DFB">
            <w:pPr>
              <w:spacing w:line="240" w:lineRule="auto"/>
              <w:jc w:val="center"/>
              <w:rPr>
                <w:rFonts w:ascii="Arial" w:hAnsi="Arial" w:cs="Arial"/>
                <w:color w:val="000000"/>
                <w:sz w:val="16"/>
                <w:szCs w:val="16"/>
                <w:lang w:eastAsia="en-AU"/>
              </w:rPr>
            </w:pPr>
            <w:r w:rsidRPr="00382EBB">
              <w:rPr>
                <w:rFonts w:ascii="Arial" w:hAnsi="Arial" w:cs="Arial"/>
                <w:color w:val="000000"/>
                <w:sz w:val="16"/>
                <w:szCs w:val="16"/>
                <w:lang w:eastAsia="en-AU"/>
              </w:rPr>
              <w:t> </w:t>
            </w:r>
          </w:p>
        </w:tc>
      </w:tr>
      <w:tr w:rsidR="00FD1044" w:rsidRPr="00382EBB" w:rsidTr="007B7DFB">
        <w:trPr>
          <w:trHeight w:val="240"/>
          <w:tblHeader/>
        </w:trPr>
        <w:tc>
          <w:tcPr>
            <w:tcW w:w="3701" w:type="dxa"/>
            <w:tcBorders>
              <w:top w:val="nil"/>
              <w:left w:val="nil"/>
              <w:bottom w:val="single" w:sz="8" w:space="0" w:color="auto"/>
              <w:right w:val="nil"/>
            </w:tcBorders>
            <w:shd w:val="clear" w:color="auto" w:fill="auto"/>
            <w:noWrap/>
            <w:hideMark/>
          </w:tcPr>
          <w:p w:rsidR="00FD1044" w:rsidRPr="00382EBB" w:rsidRDefault="00FD1044" w:rsidP="007B7DFB">
            <w:pPr>
              <w:spacing w:line="240" w:lineRule="auto"/>
              <w:rPr>
                <w:rFonts w:ascii="Arial" w:hAnsi="Arial" w:cs="Arial"/>
                <w:i/>
                <w:iCs/>
                <w:color w:val="000000"/>
                <w:sz w:val="16"/>
                <w:szCs w:val="16"/>
                <w:lang w:eastAsia="en-AU"/>
              </w:rPr>
            </w:pPr>
            <w:r w:rsidRPr="00382EBB">
              <w:rPr>
                <w:rFonts w:ascii="Arial" w:hAnsi="Arial" w:cs="Arial"/>
                <w:i/>
                <w:iCs/>
                <w:color w:val="000000"/>
                <w:sz w:val="16"/>
                <w:szCs w:val="16"/>
                <w:lang w:eastAsia="en-AU"/>
              </w:rPr>
              <w:t> </w:t>
            </w:r>
          </w:p>
        </w:tc>
        <w:tc>
          <w:tcPr>
            <w:tcW w:w="1134" w:type="dxa"/>
            <w:tcBorders>
              <w:top w:val="nil"/>
              <w:left w:val="nil"/>
              <w:bottom w:val="single" w:sz="8" w:space="0" w:color="auto"/>
              <w:right w:val="dotted" w:sz="4" w:space="0" w:color="auto"/>
            </w:tcBorders>
            <w:shd w:val="clear" w:color="auto" w:fill="auto"/>
            <w:hideMark/>
          </w:tcPr>
          <w:p w:rsidR="00FD1044" w:rsidRPr="00382EBB" w:rsidRDefault="00FD1044" w:rsidP="00FD1044">
            <w:pPr>
              <w:pStyle w:val="Tablehead3"/>
              <w:rPr>
                <w:lang w:eastAsia="en-AU"/>
              </w:rPr>
            </w:pPr>
            <w:r w:rsidRPr="00382EBB">
              <w:rPr>
                <w:lang w:eastAsia="en-AU"/>
              </w:rPr>
              <w:t>%</w:t>
            </w:r>
          </w:p>
        </w:tc>
        <w:tc>
          <w:tcPr>
            <w:tcW w:w="992" w:type="dxa"/>
            <w:tcBorders>
              <w:top w:val="nil"/>
              <w:left w:val="nil"/>
              <w:bottom w:val="single" w:sz="8" w:space="0" w:color="auto"/>
              <w:right w:val="nil"/>
            </w:tcBorders>
            <w:shd w:val="clear" w:color="auto" w:fill="auto"/>
            <w:hideMark/>
          </w:tcPr>
          <w:p w:rsidR="00FD1044" w:rsidRPr="00382EBB" w:rsidRDefault="00FD1044" w:rsidP="00FD1044">
            <w:pPr>
              <w:pStyle w:val="Tablehead3"/>
              <w:rPr>
                <w:lang w:eastAsia="en-AU"/>
              </w:rPr>
            </w:pPr>
            <w:r w:rsidRPr="00382EBB">
              <w:rPr>
                <w:lang w:eastAsia="en-AU"/>
              </w:rPr>
              <w:t>%</w:t>
            </w:r>
          </w:p>
        </w:tc>
        <w:tc>
          <w:tcPr>
            <w:tcW w:w="992" w:type="dxa"/>
            <w:tcBorders>
              <w:top w:val="nil"/>
              <w:left w:val="nil"/>
              <w:bottom w:val="single" w:sz="8" w:space="0" w:color="auto"/>
              <w:right w:val="nil"/>
            </w:tcBorders>
            <w:shd w:val="clear" w:color="auto" w:fill="auto"/>
            <w:hideMark/>
          </w:tcPr>
          <w:p w:rsidR="00FD1044" w:rsidRPr="00382EBB" w:rsidRDefault="00FD1044" w:rsidP="00FD1044">
            <w:pPr>
              <w:pStyle w:val="Tablehead3"/>
              <w:rPr>
                <w:lang w:eastAsia="en-AU"/>
              </w:rPr>
            </w:pPr>
            <w:r w:rsidRPr="00382EBB">
              <w:rPr>
                <w:lang w:eastAsia="en-AU"/>
              </w:rPr>
              <w:t>%</w:t>
            </w:r>
          </w:p>
        </w:tc>
        <w:tc>
          <w:tcPr>
            <w:tcW w:w="992" w:type="dxa"/>
            <w:tcBorders>
              <w:top w:val="nil"/>
              <w:left w:val="nil"/>
              <w:bottom w:val="single" w:sz="8" w:space="0" w:color="auto"/>
              <w:right w:val="dotted" w:sz="4" w:space="0" w:color="auto"/>
            </w:tcBorders>
            <w:shd w:val="clear" w:color="auto" w:fill="auto"/>
            <w:hideMark/>
          </w:tcPr>
          <w:p w:rsidR="00FD1044" w:rsidRPr="00382EBB" w:rsidRDefault="00FD1044" w:rsidP="00FD1044">
            <w:pPr>
              <w:pStyle w:val="Tablehead3"/>
              <w:rPr>
                <w:lang w:eastAsia="en-AU"/>
              </w:rPr>
            </w:pPr>
            <w:r w:rsidRPr="00382EBB">
              <w:rPr>
                <w:lang w:eastAsia="en-AU"/>
              </w:rPr>
              <w:t>%</w:t>
            </w:r>
          </w:p>
        </w:tc>
        <w:tc>
          <w:tcPr>
            <w:tcW w:w="1134" w:type="dxa"/>
            <w:tcBorders>
              <w:top w:val="nil"/>
              <w:left w:val="nil"/>
              <w:bottom w:val="single" w:sz="8" w:space="0" w:color="auto"/>
              <w:right w:val="nil"/>
            </w:tcBorders>
            <w:shd w:val="clear" w:color="auto" w:fill="auto"/>
            <w:hideMark/>
          </w:tcPr>
          <w:p w:rsidR="00FD1044" w:rsidRPr="00382EBB" w:rsidRDefault="00FD1044" w:rsidP="00FD1044">
            <w:pPr>
              <w:pStyle w:val="Tablehead3"/>
              <w:rPr>
                <w:lang w:eastAsia="en-AU"/>
              </w:rPr>
            </w:pPr>
            <w:r w:rsidRPr="00382EBB">
              <w:rPr>
                <w:lang w:eastAsia="en-AU"/>
              </w:rPr>
              <w:t>%</w:t>
            </w:r>
          </w:p>
        </w:tc>
        <w:tc>
          <w:tcPr>
            <w:tcW w:w="851" w:type="dxa"/>
            <w:tcBorders>
              <w:top w:val="nil"/>
              <w:left w:val="dotted" w:sz="4" w:space="0" w:color="auto"/>
              <w:bottom w:val="single" w:sz="8" w:space="0" w:color="auto"/>
              <w:right w:val="nil"/>
            </w:tcBorders>
            <w:shd w:val="clear" w:color="auto" w:fill="auto"/>
            <w:hideMark/>
          </w:tcPr>
          <w:p w:rsidR="00FD1044" w:rsidRPr="00382EBB" w:rsidRDefault="00FD1044" w:rsidP="007B7DFB">
            <w:pPr>
              <w:spacing w:line="240" w:lineRule="auto"/>
              <w:jc w:val="center"/>
              <w:rPr>
                <w:rFonts w:ascii="Arial" w:hAnsi="Arial" w:cs="Arial"/>
                <w:i/>
                <w:iCs/>
                <w:color w:val="000000"/>
                <w:sz w:val="16"/>
                <w:szCs w:val="16"/>
                <w:lang w:eastAsia="en-AU"/>
              </w:rPr>
            </w:pPr>
            <w:r w:rsidRPr="00382EBB">
              <w:rPr>
                <w:rFonts w:ascii="Arial" w:hAnsi="Arial" w:cs="Arial"/>
                <w:i/>
                <w:iCs/>
                <w:color w:val="000000"/>
                <w:sz w:val="16"/>
                <w:szCs w:val="16"/>
                <w:lang w:eastAsia="en-AU"/>
              </w:rPr>
              <w:t> </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1"/>
              <w:rPr>
                <w:lang w:eastAsia="en-AU"/>
              </w:rPr>
            </w:pPr>
            <w:r w:rsidRPr="00382EBB">
              <w:rPr>
                <w:lang w:eastAsia="en-AU"/>
              </w:rPr>
              <w:t>1 Managers</w:t>
            </w:r>
          </w:p>
        </w:tc>
        <w:tc>
          <w:tcPr>
            <w:tcW w:w="1134"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0.0</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74.7</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17.5*</w:t>
            </w:r>
          </w:p>
        </w:tc>
        <w:tc>
          <w:tcPr>
            <w:tcW w:w="992"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w:t>
            </w:r>
          </w:p>
        </w:tc>
        <w:tc>
          <w:tcPr>
            <w:tcW w:w="1134"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w:t>
            </w:r>
          </w:p>
        </w:tc>
        <w:tc>
          <w:tcPr>
            <w:tcW w:w="851" w:type="dxa"/>
            <w:tcBorders>
              <w:top w:val="nil"/>
              <w:left w:val="dotted" w:sz="4" w:space="0" w:color="auto"/>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150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11 Chief executives, general managers and legislators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12 Farmers and farm managers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7</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13 Specialist managers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73.1</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110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14 Hospitality, retail and service managers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1"/>
              <w:rPr>
                <w:lang w:eastAsia="en-AU"/>
              </w:rPr>
            </w:pPr>
            <w:r w:rsidRPr="00382EBB">
              <w:rPr>
                <w:lang w:eastAsia="en-AU"/>
              </w:rPr>
              <w:t xml:space="preserve">2 Professionals </w:t>
            </w:r>
          </w:p>
        </w:tc>
        <w:tc>
          <w:tcPr>
            <w:tcW w:w="1134"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30.5*</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63.1</w:t>
            </w:r>
          </w:p>
        </w:tc>
        <w:tc>
          <w:tcPr>
            <w:tcW w:w="992"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0.0</w:t>
            </w:r>
          </w:p>
        </w:tc>
        <w:tc>
          <w:tcPr>
            <w:tcW w:w="1134"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w:t>
            </w:r>
          </w:p>
        </w:tc>
        <w:tc>
          <w:tcPr>
            <w:tcW w:w="851" w:type="dxa"/>
            <w:tcBorders>
              <w:top w:val="nil"/>
              <w:left w:val="dotted" w:sz="4" w:space="0" w:color="auto"/>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450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21 Arts and media professionals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27.2*</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66.0</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420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22 Business, human resource and marketing professionals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23 Design, engineering, science and transport professionals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24 Education professionals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25 Health professionals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26 ICT professionals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27 Legal, social and welfare professionals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1"/>
              <w:rPr>
                <w:lang w:eastAsia="en-AU"/>
              </w:rPr>
            </w:pPr>
            <w:r w:rsidRPr="00382EBB">
              <w:rPr>
                <w:lang w:eastAsia="en-AU"/>
              </w:rPr>
              <w:t xml:space="preserve">3 Technicians and trades workers </w:t>
            </w:r>
          </w:p>
        </w:tc>
        <w:tc>
          <w:tcPr>
            <w:tcW w:w="1134"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38.3</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15.0</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44.3</w:t>
            </w:r>
          </w:p>
        </w:tc>
        <w:tc>
          <w:tcPr>
            <w:tcW w:w="992"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w:t>
            </w:r>
          </w:p>
        </w:tc>
        <w:tc>
          <w:tcPr>
            <w:tcW w:w="1134"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2.1*</w:t>
            </w:r>
          </w:p>
        </w:tc>
        <w:tc>
          <w:tcPr>
            <w:tcW w:w="851" w:type="dxa"/>
            <w:tcBorders>
              <w:top w:val="nil"/>
              <w:left w:val="dotted" w:sz="4" w:space="0" w:color="auto"/>
              <w:bottom w:val="nil"/>
              <w:right w:val="nil"/>
            </w:tcBorders>
            <w:shd w:val="clear" w:color="auto" w:fill="auto"/>
            <w:vAlign w:val="center"/>
            <w:hideMark/>
          </w:tcPr>
          <w:p w:rsidR="00FD1044" w:rsidRPr="00FD1044" w:rsidRDefault="00E66958" w:rsidP="00FD1044">
            <w:pPr>
              <w:pStyle w:val="Tabletext"/>
              <w:rPr>
                <w:b/>
                <w:lang w:eastAsia="en-AU"/>
              </w:rPr>
            </w:pPr>
            <w:r>
              <w:rPr>
                <w:b/>
                <w:lang w:eastAsia="en-AU"/>
              </w:rPr>
              <w:t xml:space="preserve">7 </w:t>
            </w:r>
            <w:r w:rsidR="00FD1044" w:rsidRPr="00FD1044">
              <w:rPr>
                <w:b/>
                <w:lang w:eastAsia="en-AU"/>
              </w:rPr>
              <w:t>060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31 Engineering, ICT and science technicians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68.7</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70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32 Automotive and engineering trades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41.7</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15.6*</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41.0*</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350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33 Construction trades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70.7</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5.2*</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21.7*</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650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 xml:space="preserve">34 </w:t>
            </w:r>
            <w:proofErr w:type="spellStart"/>
            <w:r w:rsidRPr="00382EBB">
              <w:rPr>
                <w:lang w:eastAsia="en-AU"/>
              </w:rPr>
              <w:t>Electrotechnology</w:t>
            </w:r>
            <w:proofErr w:type="spellEnd"/>
            <w:r w:rsidRPr="00382EBB">
              <w:rPr>
                <w:lang w:eastAsia="en-AU"/>
              </w:rPr>
              <w:t xml:space="preserve"> and telecommunications trades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60.1</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20.1*</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19.8*</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430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35 Food trades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36 Skilled animal and horticultural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36.7</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13.7</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46.7</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2.6*</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4 </w:t>
            </w:r>
            <w:r w:rsidR="00FD1044" w:rsidRPr="00382EBB">
              <w:rPr>
                <w:lang w:eastAsia="en-AU"/>
              </w:rPr>
              <w:t>940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39 Other technicians and trades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31.8</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63.9</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620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1"/>
              <w:rPr>
                <w:lang w:eastAsia="en-AU"/>
              </w:rPr>
            </w:pPr>
            <w:r w:rsidRPr="00382EBB">
              <w:rPr>
                <w:lang w:eastAsia="en-AU"/>
              </w:rPr>
              <w:t xml:space="preserve">4 Community and personal service workers </w:t>
            </w:r>
          </w:p>
        </w:tc>
        <w:tc>
          <w:tcPr>
            <w:tcW w:w="1134"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21.9</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35.6</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38.5</w:t>
            </w:r>
          </w:p>
        </w:tc>
        <w:tc>
          <w:tcPr>
            <w:tcW w:w="992"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0.2*</w:t>
            </w:r>
          </w:p>
        </w:tc>
        <w:tc>
          <w:tcPr>
            <w:tcW w:w="1134"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3.8</w:t>
            </w:r>
          </w:p>
        </w:tc>
        <w:tc>
          <w:tcPr>
            <w:tcW w:w="851" w:type="dxa"/>
            <w:tcBorders>
              <w:top w:val="nil"/>
              <w:left w:val="dotted" w:sz="4" w:space="0" w:color="auto"/>
              <w:bottom w:val="nil"/>
              <w:right w:val="nil"/>
            </w:tcBorders>
            <w:shd w:val="clear" w:color="auto" w:fill="auto"/>
            <w:vAlign w:val="center"/>
            <w:hideMark/>
          </w:tcPr>
          <w:p w:rsidR="00FD1044" w:rsidRPr="00FD1044" w:rsidRDefault="00E66958" w:rsidP="00FD1044">
            <w:pPr>
              <w:pStyle w:val="Tabletext"/>
              <w:rPr>
                <w:b/>
                <w:lang w:eastAsia="en-AU"/>
              </w:rPr>
            </w:pPr>
            <w:r>
              <w:rPr>
                <w:b/>
                <w:lang w:eastAsia="en-AU"/>
              </w:rPr>
              <w:t xml:space="preserve">19 </w:t>
            </w:r>
            <w:r w:rsidR="00FD1044" w:rsidRPr="00FD1044">
              <w:rPr>
                <w:b/>
                <w:lang w:eastAsia="en-AU"/>
              </w:rPr>
              <w:t>210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41 Health and welfare support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42 Carers and aides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31.6</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27.0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39.1</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1.6*</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2 </w:t>
            </w:r>
            <w:r w:rsidR="00FD1044" w:rsidRPr="00382EBB">
              <w:rPr>
                <w:lang w:eastAsia="en-AU"/>
              </w:rPr>
              <w:t>380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43 Hospitality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22.8</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43.3</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29.5</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4.3*</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7 </w:t>
            </w:r>
            <w:r w:rsidR="00FD1044" w:rsidRPr="00382EBB">
              <w:rPr>
                <w:lang w:eastAsia="en-AU"/>
              </w:rPr>
              <w:t>170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44 Protective service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39.6</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24.2</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33.0</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3.1*</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3 </w:t>
            </w:r>
            <w:r w:rsidR="00FD1044" w:rsidRPr="00382EBB">
              <w:rPr>
                <w:lang w:eastAsia="en-AU"/>
              </w:rPr>
              <w:t>710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45 Sports and personal service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5.9</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36.9</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52.6</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4.4*</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5 </w:t>
            </w:r>
            <w:r w:rsidR="00FD1044" w:rsidRPr="00382EBB">
              <w:rPr>
                <w:lang w:eastAsia="en-AU"/>
              </w:rPr>
              <w:t>910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1"/>
              <w:rPr>
                <w:lang w:eastAsia="en-AU"/>
              </w:rPr>
            </w:pPr>
            <w:r w:rsidRPr="00382EBB">
              <w:rPr>
                <w:lang w:eastAsia="en-AU"/>
              </w:rPr>
              <w:t xml:space="preserve">5 Clerical and administrative workers </w:t>
            </w:r>
          </w:p>
        </w:tc>
        <w:tc>
          <w:tcPr>
            <w:tcW w:w="1134"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12.7</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49.3</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35.2</w:t>
            </w:r>
          </w:p>
        </w:tc>
        <w:tc>
          <w:tcPr>
            <w:tcW w:w="992"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0.3*</w:t>
            </w:r>
          </w:p>
        </w:tc>
        <w:tc>
          <w:tcPr>
            <w:tcW w:w="1134"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2.4</w:t>
            </w:r>
          </w:p>
        </w:tc>
        <w:tc>
          <w:tcPr>
            <w:tcW w:w="851" w:type="dxa"/>
            <w:tcBorders>
              <w:top w:val="nil"/>
              <w:left w:val="dotted" w:sz="4" w:space="0" w:color="auto"/>
              <w:bottom w:val="nil"/>
              <w:right w:val="nil"/>
            </w:tcBorders>
            <w:shd w:val="clear" w:color="auto" w:fill="auto"/>
            <w:vAlign w:val="center"/>
            <w:hideMark/>
          </w:tcPr>
          <w:p w:rsidR="00FD1044" w:rsidRPr="00FD1044" w:rsidRDefault="00E66958" w:rsidP="00FD1044">
            <w:pPr>
              <w:pStyle w:val="Tabletext"/>
              <w:rPr>
                <w:b/>
                <w:lang w:eastAsia="en-AU"/>
              </w:rPr>
            </w:pPr>
            <w:r>
              <w:rPr>
                <w:b/>
                <w:lang w:eastAsia="en-AU"/>
              </w:rPr>
              <w:t xml:space="preserve">23 </w:t>
            </w:r>
            <w:r w:rsidR="00FD1044" w:rsidRPr="00FD1044">
              <w:rPr>
                <w:b/>
                <w:lang w:eastAsia="en-AU"/>
              </w:rPr>
              <w:t>550</w:t>
            </w:r>
          </w:p>
        </w:tc>
      </w:tr>
      <w:tr w:rsidR="00FD1044" w:rsidRPr="00382EBB" w:rsidTr="00FD1044">
        <w:trPr>
          <w:trHeight w:val="225"/>
        </w:trPr>
        <w:tc>
          <w:tcPr>
            <w:tcW w:w="3701" w:type="dxa"/>
            <w:tcBorders>
              <w:top w:val="nil"/>
              <w:left w:val="nil"/>
              <w:bottom w:val="nil"/>
              <w:right w:val="nil"/>
            </w:tcBorders>
            <w:shd w:val="clear" w:color="auto" w:fill="auto"/>
            <w:noWrap/>
            <w:hideMark/>
          </w:tcPr>
          <w:p w:rsidR="00FD1044" w:rsidRPr="00382EBB" w:rsidRDefault="00FD1044" w:rsidP="00FD1044">
            <w:pPr>
              <w:pStyle w:val="Tablehead2"/>
              <w:rPr>
                <w:lang w:eastAsia="en-AU"/>
              </w:rPr>
            </w:pPr>
            <w:r w:rsidRPr="00382EBB">
              <w:rPr>
                <w:lang w:eastAsia="en-AU"/>
              </w:rPr>
              <w:t>51 Office managers and program administrators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64.0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32.3*</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110</w:t>
            </w:r>
          </w:p>
        </w:tc>
      </w:tr>
      <w:tr w:rsidR="00FD1044" w:rsidRPr="00382EBB" w:rsidTr="00FD1044">
        <w:trPr>
          <w:trHeight w:val="225"/>
        </w:trPr>
        <w:tc>
          <w:tcPr>
            <w:tcW w:w="3701" w:type="dxa"/>
            <w:tcBorders>
              <w:top w:val="nil"/>
              <w:left w:val="nil"/>
              <w:bottom w:val="nil"/>
              <w:right w:val="nil"/>
            </w:tcBorders>
            <w:shd w:val="clear" w:color="auto" w:fill="auto"/>
            <w:noWrap/>
            <w:hideMark/>
          </w:tcPr>
          <w:p w:rsidR="00FD1044" w:rsidRPr="00382EBB" w:rsidRDefault="00FD1044" w:rsidP="00FD1044">
            <w:pPr>
              <w:pStyle w:val="Tablehead2"/>
              <w:rPr>
                <w:lang w:eastAsia="en-AU"/>
              </w:rPr>
            </w:pPr>
            <w:r w:rsidRPr="00382EBB">
              <w:rPr>
                <w:lang w:eastAsia="en-AU"/>
              </w:rPr>
              <w:t>52 Personal assistants and secretaries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hideMark/>
          </w:tcPr>
          <w:p w:rsidR="00FD1044" w:rsidRPr="00382EBB" w:rsidRDefault="00FD1044" w:rsidP="00FD1044">
            <w:pPr>
              <w:pStyle w:val="Tablehead2"/>
              <w:rPr>
                <w:lang w:eastAsia="en-AU"/>
              </w:rPr>
            </w:pPr>
            <w:r w:rsidRPr="00382EBB">
              <w:rPr>
                <w:lang w:eastAsia="en-AU"/>
              </w:rPr>
              <w:t>53 General clerical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14.3</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50.5</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32.6</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2.5</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20 </w:t>
            </w:r>
            <w:r w:rsidR="00FD1044" w:rsidRPr="00382EBB">
              <w:rPr>
                <w:lang w:eastAsia="en-AU"/>
              </w:rPr>
              <w:t>380</w:t>
            </w:r>
          </w:p>
        </w:tc>
      </w:tr>
      <w:tr w:rsidR="00FD1044" w:rsidRPr="00382EBB" w:rsidTr="00FD1044">
        <w:trPr>
          <w:trHeight w:val="225"/>
        </w:trPr>
        <w:tc>
          <w:tcPr>
            <w:tcW w:w="3701" w:type="dxa"/>
            <w:tcBorders>
              <w:top w:val="nil"/>
              <w:left w:val="nil"/>
              <w:bottom w:val="nil"/>
              <w:right w:val="nil"/>
            </w:tcBorders>
            <w:shd w:val="clear" w:color="auto" w:fill="auto"/>
            <w:noWrap/>
            <w:hideMark/>
          </w:tcPr>
          <w:p w:rsidR="00FD1044" w:rsidRPr="00382EBB" w:rsidRDefault="00FD1044" w:rsidP="00FD1044">
            <w:pPr>
              <w:pStyle w:val="Tablehead2"/>
              <w:rPr>
                <w:lang w:eastAsia="en-AU"/>
              </w:rPr>
            </w:pPr>
            <w:r w:rsidRPr="00382EBB">
              <w:rPr>
                <w:lang w:eastAsia="en-AU"/>
              </w:rPr>
              <w:t>54 Inquiry clerks and receptionists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39.7</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55.9</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2.7*</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1 </w:t>
            </w:r>
            <w:r w:rsidR="00FD1044" w:rsidRPr="00382EBB">
              <w:rPr>
                <w:lang w:eastAsia="en-AU"/>
              </w:rPr>
              <w:t>690</w:t>
            </w:r>
          </w:p>
        </w:tc>
      </w:tr>
      <w:tr w:rsidR="00FD1044" w:rsidRPr="00382EBB" w:rsidTr="00FD1044">
        <w:trPr>
          <w:trHeight w:val="225"/>
        </w:trPr>
        <w:tc>
          <w:tcPr>
            <w:tcW w:w="3701" w:type="dxa"/>
            <w:tcBorders>
              <w:top w:val="nil"/>
              <w:left w:val="nil"/>
              <w:bottom w:val="nil"/>
              <w:right w:val="nil"/>
            </w:tcBorders>
            <w:shd w:val="clear" w:color="auto" w:fill="auto"/>
            <w:noWrap/>
            <w:hideMark/>
          </w:tcPr>
          <w:p w:rsidR="00FD1044" w:rsidRPr="00382EBB" w:rsidRDefault="00FD1044" w:rsidP="00FD1044">
            <w:pPr>
              <w:pStyle w:val="Tablehead2"/>
              <w:rPr>
                <w:lang w:eastAsia="en-AU"/>
              </w:rPr>
            </w:pPr>
            <w:r w:rsidRPr="00382EBB">
              <w:rPr>
                <w:lang w:eastAsia="en-AU"/>
              </w:rPr>
              <w:t>55 Numerical clerks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37.9*</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42.8*</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370</w:t>
            </w:r>
          </w:p>
        </w:tc>
      </w:tr>
      <w:tr w:rsidR="00FD1044" w:rsidRPr="00382EBB" w:rsidTr="00FD1044">
        <w:trPr>
          <w:trHeight w:val="225"/>
        </w:trPr>
        <w:tc>
          <w:tcPr>
            <w:tcW w:w="3701" w:type="dxa"/>
            <w:tcBorders>
              <w:top w:val="nil"/>
              <w:left w:val="nil"/>
              <w:bottom w:val="nil"/>
              <w:right w:val="nil"/>
            </w:tcBorders>
            <w:shd w:val="clear" w:color="auto" w:fill="auto"/>
            <w:noWrap/>
            <w:hideMark/>
          </w:tcPr>
          <w:p w:rsidR="00FD1044" w:rsidRPr="00382EBB" w:rsidRDefault="00FD1044" w:rsidP="00FD1044">
            <w:pPr>
              <w:pStyle w:val="Tablehead2"/>
              <w:rPr>
                <w:lang w:eastAsia="en-AU"/>
              </w:rPr>
            </w:pPr>
            <w:r w:rsidRPr="00382EBB">
              <w:rPr>
                <w:lang w:eastAsia="en-AU"/>
              </w:rPr>
              <w:t>56 Clerical and office support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68.5</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29.7*</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470</w:t>
            </w:r>
          </w:p>
        </w:tc>
      </w:tr>
      <w:tr w:rsidR="00FD1044" w:rsidRPr="00382EBB" w:rsidTr="00FD1044">
        <w:trPr>
          <w:trHeight w:val="225"/>
        </w:trPr>
        <w:tc>
          <w:tcPr>
            <w:tcW w:w="3701" w:type="dxa"/>
            <w:tcBorders>
              <w:top w:val="nil"/>
              <w:left w:val="nil"/>
              <w:bottom w:val="nil"/>
              <w:right w:val="nil"/>
            </w:tcBorders>
            <w:shd w:val="clear" w:color="auto" w:fill="auto"/>
            <w:noWrap/>
            <w:hideMark/>
          </w:tcPr>
          <w:p w:rsidR="00FD1044" w:rsidRPr="00382EBB" w:rsidRDefault="00FD1044" w:rsidP="00FD1044">
            <w:pPr>
              <w:pStyle w:val="Tablehead2"/>
              <w:rPr>
                <w:lang w:eastAsia="en-AU"/>
              </w:rPr>
            </w:pPr>
            <w:r w:rsidRPr="00382EBB">
              <w:rPr>
                <w:lang w:eastAsia="en-AU"/>
              </w:rPr>
              <w:t>59 Other clerical and administrative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5.0*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22.0*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71.9</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530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1"/>
              <w:rPr>
                <w:lang w:eastAsia="en-AU"/>
              </w:rPr>
            </w:pPr>
            <w:r w:rsidRPr="00382EBB">
              <w:rPr>
                <w:lang w:eastAsia="en-AU"/>
              </w:rPr>
              <w:t>6 Sales workers</w:t>
            </w:r>
          </w:p>
        </w:tc>
        <w:tc>
          <w:tcPr>
            <w:tcW w:w="1134"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38.8</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42.6</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16.1</w:t>
            </w:r>
          </w:p>
        </w:tc>
        <w:tc>
          <w:tcPr>
            <w:tcW w:w="992"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0.3*</w:t>
            </w:r>
          </w:p>
        </w:tc>
        <w:tc>
          <w:tcPr>
            <w:tcW w:w="1134"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2.2</w:t>
            </w:r>
          </w:p>
        </w:tc>
        <w:tc>
          <w:tcPr>
            <w:tcW w:w="851" w:type="dxa"/>
            <w:tcBorders>
              <w:top w:val="nil"/>
              <w:left w:val="dotted" w:sz="4" w:space="0" w:color="auto"/>
              <w:bottom w:val="nil"/>
              <w:right w:val="nil"/>
            </w:tcBorders>
            <w:shd w:val="clear" w:color="auto" w:fill="auto"/>
            <w:vAlign w:val="center"/>
            <w:hideMark/>
          </w:tcPr>
          <w:p w:rsidR="00FD1044" w:rsidRPr="00FD1044" w:rsidRDefault="00E66958" w:rsidP="00FD1044">
            <w:pPr>
              <w:pStyle w:val="Tabletext"/>
              <w:rPr>
                <w:b/>
                <w:lang w:eastAsia="en-AU"/>
              </w:rPr>
            </w:pPr>
            <w:r>
              <w:rPr>
                <w:b/>
                <w:lang w:eastAsia="en-AU"/>
              </w:rPr>
              <w:t xml:space="preserve">28 </w:t>
            </w:r>
            <w:r w:rsidR="00FD1044" w:rsidRPr="00FD1044">
              <w:rPr>
                <w:b/>
                <w:lang w:eastAsia="en-AU"/>
              </w:rPr>
              <w:t>400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61 Sales representatives and agents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62 Sales assistants and salespersons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38.8</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42.6</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16.1</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0.3*</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2.2</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28 </w:t>
            </w:r>
            <w:r w:rsidR="00FD1044" w:rsidRPr="00382EBB">
              <w:rPr>
                <w:lang w:eastAsia="en-AU"/>
              </w:rPr>
              <w:t>400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lastRenderedPageBreak/>
              <w:t>63 Sales support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proofErr w:type="spellStart"/>
            <w:r w:rsidRPr="00382EBB">
              <w:rPr>
                <w:lang w:eastAsia="en-AU"/>
              </w:rPr>
              <w:t>na</w:t>
            </w:r>
            <w:proofErr w:type="spellEnd"/>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1"/>
              <w:rPr>
                <w:lang w:eastAsia="en-AU"/>
              </w:rPr>
            </w:pPr>
            <w:r w:rsidRPr="00382EBB">
              <w:rPr>
                <w:lang w:eastAsia="en-AU"/>
              </w:rPr>
              <w:t xml:space="preserve">7 Machinery operators and drivers </w:t>
            </w:r>
          </w:p>
        </w:tc>
        <w:tc>
          <w:tcPr>
            <w:tcW w:w="1134"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21.2</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44.1</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32.0</w:t>
            </w:r>
          </w:p>
        </w:tc>
        <w:tc>
          <w:tcPr>
            <w:tcW w:w="992"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w:t>
            </w:r>
          </w:p>
        </w:tc>
        <w:tc>
          <w:tcPr>
            <w:tcW w:w="1134"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2.5</w:t>
            </w:r>
          </w:p>
        </w:tc>
        <w:tc>
          <w:tcPr>
            <w:tcW w:w="851" w:type="dxa"/>
            <w:tcBorders>
              <w:top w:val="nil"/>
              <w:left w:val="dotted" w:sz="4" w:space="0" w:color="auto"/>
              <w:bottom w:val="nil"/>
              <w:right w:val="nil"/>
            </w:tcBorders>
            <w:shd w:val="clear" w:color="auto" w:fill="auto"/>
            <w:vAlign w:val="center"/>
            <w:hideMark/>
          </w:tcPr>
          <w:p w:rsidR="00FD1044" w:rsidRPr="00FD1044" w:rsidRDefault="00E66958" w:rsidP="00FD1044">
            <w:pPr>
              <w:pStyle w:val="Tabletext"/>
              <w:rPr>
                <w:b/>
                <w:lang w:eastAsia="en-AU"/>
              </w:rPr>
            </w:pPr>
            <w:r>
              <w:rPr>
                <w:b/>
                <w:lang w:eastAsia="en-AU"/>
              </w:rPr>
              <w:t xml:space="preserve">6 </w:t>
            </w:r>
            <w:r w:rsidR="00FD1044" w:rsidRPr="00FD1044">
              <w:rPr>
                <w:b/>
                <w:lang w:eastAsia="en-AU"/>
              </w:rPr>
              <w:t>300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71 Machine and stationary plant operators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19.4</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49.4</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28.6</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2.3*</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2 </w:t>
            </w:r>
            <w:r w:rsidR="00FD1044" w:rsidRPr="00382EBB">
              <w:rPr>
                <w:lang w:eastAsia="en-AU"/>
              </w:rPr>
              <w:t>300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72 Mobile plant operators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73 Road and rail drivers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40.4</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30.9</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28.2*</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0.0</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851" w:type="dxa"/>
            <w:tcBorders>
              <w:top w:val="nil"/>
              <w:left w:val="dotted" w:sz="4" w:space="0" w:color="auto"/>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760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 xml:space="preserve">74 </w:t>
            </w:r>
            <w:proofErr w:type="spellStart"/>
            <w:r w:rsidRPr="00382EBB">
              <w:rPr>
                <w:lang w:eastAsia="en-AU"/>
              </w:rPr>
              <w:t>Storepersons</w:t>
            </w:r>
            <w:proofErr w:type="spellEnd"/>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18.2</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43.5</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35.0</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3.1*</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3 </w:t>
            </w:r>
            <w:r w:rsidR="00FD1044" w:rsidRPr="00382EBB">
              <w:rPr>
                <w:lang w:eastAsia="en-AU"/>
              </w:rPr>
              <w:t>230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1"/>
              <w:rPr>
                <w:lang w:eastAsia="en-AU"/>
              </w:rPr>
            </w:pPr>
            <w:r w:rsidRPr="00382EBB">
              <w:rPr>
                <w:lang w:eastAsia="en-AU"/>
              </w:rPr>
              <w:t>8 Labourers</w:t>
            </w:r>
          </w:p>
        </w:tc>
        <w:tc>
          <w:tcPr>
            <w:tcW w:w="1134"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19.5</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50.6</w:t>
            </w:r>
          </w:p>
        </w:tc>
        <w:tc>
          <w:tcPr>
            <w:tcW w:w="992"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27.0</w:t>
            </w:r>
          </w:p>
        </w:tc>
        <w:tc>
          <w:tcPr>
            <w:tcW w:w="992" w:type="dxa"/>
            <w:tcBorders>
              <w:top w:val="nil"/>
              <w:left w:val="nil"/>
              <w:bottom w:val="nil"/>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0.4*</w:t>
            </w:r>
          </w:p>
        </w:tc>
        <w:tc>
          <w:tcPr>
            <w:tcW w:w="1134" w:type="dxa"/>
            <w:tcBorders>
              <w:top w:val="nil"/>
              <w:left w:val="nil"/>
              <w:bottom w:val="nil"/>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2.5</w:t>
            </w:r>
          </w:p>
        </w:tc>
        <w:tc>
          <w:tcPr>
            <w:tcW w:w="851" w:type="dxa"/>
            <w:tcBorders>
              <w:top w:val="nil"/>
              <w:left w:val="dotted" w:sz="4" w:space="0" w:color="auto"/>
              <w:bottom w:val="nil"/>
              <w:right w:val="nil"/>
            </w:tcBorders>
            <w:shd w:val="clear" w:color="auto" w:fill="auto"/>
            <w:vAlign w:val="center"/>
            <w:hideMark/>
          </w:tcPr>
          <w:p w:rsidR="00FD1044" w:rsidRPr="00FD1044" w:rsidRDefault="00E66958" w:rsidP="00FD1044">
            <w:pPr>
              <w:pStyle w:val="Tabletext"/>
              <w:rPr>
                <w:b/>
                <w:lang w:eastAsia="en-AU"/>
              </w:rPr>
            </w:pPr>
            <w:r>
              <w:rPr>
                <w:b/>
                <w:lang w:eastAsia="en-AU"/>
              </w:rPr>
              <w:t xml:space="preserve">42 </w:t>
            </w:r>
            <w:r w:rsidR="00FD1044" w:rsidRPr="00FD1044">
              <w:rPr>
                <w:b/>
                <w:lang w:eastAsia="en-AU"/>
              </w:rPr>
              <w:t>170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81 Cleaners and laundry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72.0</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12.3*</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14.2*</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1 </w:t>
            </w:r>
            <w:r w:rsidR="00FD1044" w:rsidRPr="00382EBB">
              <w:rPr>
                <w:lang w:eastAsia="en-AU"/>
              </w:rPr>
              <w:t>350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82 Construction and mining labourers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15.1</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57.3</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26.2</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1.3*</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5 </w:t>
            </w:r>
            <w:r w:rsidR="00FD1044" w:rsidRPr="00382EBB">
              <w:rPr>
                <w:lang w:eastAsia="en-AU"/>
              </w:rPr>
              <w:t>810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83 Factory process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25.4</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46.3</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24.6</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0.7*</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2.9*</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9 </w:t>
            </w:r>
            <w:r w:rsidR="00FD1044" w:rsidRPr="00382EBB">
              <w:rPr>
                <w:lang w:eastAsia="en-AU"/>
              </w:rPr>
              <w:t>980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84 Farm, forestry and garden workers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25.1</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34.5</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37.0</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3.0*</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8 </w:t>
            </w:r>
            <w:r w:rsidR="00FD1044" w:rsidRPr="00382EBB">
              <w:rPr>
                <w:lang w:eastAsia="en-AU"/>
              </w:rPr>
              <w:t>110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85 Food preparation assistants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22.7</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51.2</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22.6</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2.6*</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2 </w:t>
            </w:r>
            <w:r w:rsidR="00FD1044" w:rsidRPr="00382EBB">
              <w:rPr>
                <w:lang w:eastAsia="en-AU"/>
              </w:rPr>
              <w:t>580</w:t>
            </w:r>
          </w:p>
        </w:tc>
      </w:tr>
      <w:tr w:rsidR="00FD1044" w:rsidRPr="00382EBB" w:rsidTr="00FD1044">
        <w:trPr>
          <w:trHeight w:val="225"/>
        </w:trPr>
        <w:tc>
          <w:tcPr>
            <w:tcW w:w="3701" w:type="dxa"/>
            <w:tcBorders>
              <w:top w:val="nil"/>
              <w:left w:val="nil"/>
              <w:bottom w:val="nil"/>
              <w:right w:val="nil"/>
            </w:tcBorders>
            <w:shd w:val="clear" w:color="auto" w:fill="auto"/>
            <w:noWrap/>
            <w:vAlign w:val="bottom"/>
            <w:hideMark/>
          </w:tcPr>
          <w:p w:rsidR="00FD1044" w:rsidRPr="00382EBB" w:rsidRDefault="00FD1044" w:rsidP="00FD1044">
            <w:pPr>
              <w:pStyle w:val="Tablehead2"/>
              <w:rPr>
                <w:lang w:eastAsia="en-AU"/>
              </w:rPr>
            </w:pPr>
            <w:r w:rsidRPr="00382EBB">
              <w:rPr>
                <w:lang w:eastAsia="en-AU"/>
              </w:rPr>
              <w:t>89 Other labourers</w:t>
            </w:r>
          </w:p>
        </w:tc>
        <w:tc>
          <w:tcPr>
            <w:tcW w:w="1134"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8.5</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63.5</w:t>
            </w:r>
          </w:p>
        </w:tc>
        <w:tc>
          <w:tcPr>
            <w:tcW w:w="992"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25.2</w:t>
            </w:r>
          </w:p>
        </w:tc>
        <w:tc>
          <w:tcPr>
            <w:tcW w:w="992" w:type="dxa"/>
            <w:tcBorders>
              <w:top w:val="nil"/>
              <w:left w:val="nil"/>
              <w:bottom w:val="nil"/>
              <w:right w:val="dotted" w:sz="4" w:space="0" w:color="auto"/>
            </w:tcBorders>
            <w:shd w:val="clear" w:color="auto" w:fill="auto"/>
            <w:vAlign w:val="center"/>
            <w:hideMark/>
          </w:tcPr>
          <w:p w:rsidR="00FD1044" w:rsidRPr="00382EBB" w:rsidRDefault="00FD1044" w:rsidP="00FD1044">
            <w:pPr>
              <w:pStyle w:val="Tabletext"/>
              <w:rPr>
                <w:lang w:eastAsia="en-AU"/>
              </w:rPr>
            </w:pPr>
            <w:r w:rsidRPr="00382EBB">
              <w:rPr>
                <w:lang w:eastAsia="en-AU"/>
              </w:rPr>
              <w:t>**</w:t>
            </w:r>
          </w:p>
        </w:tc>
        <w:tc>
          <w:tcPr>
            <w:tcW w:w="1134" w:type="dxa"/>
            <w:tcBorders>
              <w:top w:val="nil"/>
              <w:left w:val="nil"/>
              <w:bottom w:val="nil"/>
              <w:right w:val="nil"/>
            </w:tcBorders>
            <w:shd w:val="clear" w:color="auto" w:fill="auto"/>
            <w:vAlign w:val="center"/>
            <w:hideMark/>
          </w:tcPr>
          <w:p w:rsidR="00FD1044" w:rsidRPr="00382EBB" w:rsidRDefault="00FD1044" w:rsidP="00FD1044">
            <w:pPr>
              <w:pStyle w:val="Tabletext"/>
              <w:rPr>
                <w:lang w:eastAsia="en-AU"/>
              </w:rPr>
            </w:pPr>
            <w:r w:rsidRPr="00382EBB">
              <w:rPr>
                <w:lang w:eastAsia="en-AU"/>
              </w:rPr>
              <w:t>2.6</w:t>
            </w:r>
          </w:p>
        </w:tc>
        <w:tc>
          <w:tcPr>
            <w:tcW w:w="851" w:type="dxa"/>
            <w:tcBorders>
              <w:top w:val="nil"/>
              <w:left w:val="dotted" w:sz="4" w:space="0" w:color="auto"/>
              <w:bottom w:val="nil"/>
              <w:right w:val="nil"/>
            </w:tcBorders>
            <w:shd w:val="clear" w:color="auto" w:fill="auto"/>
            <w:vAlign w:val="center"/>
            <w:hideMark/>
          </w:tcPr>
          <w:p w:rsidR="00FD1044" w:rsidRPr="00382EBB" w:rsidRDefault="00E66958" w:rsidP="00FD1044">
            <w:pPr>
              <w:pStyle w:val="Tabletext"/>
              <w:rPr>
                <w:lang w:eastAsia="en-AU"/>
              </w:rPr>
            </w:pPr>
            <w:r>
              <w:rPr>
                <w:lang w:eastAsia="en-AU"/>
              </w:rPr>
              <w:t xml:space="preserve">14 </w:t>
            </w:r>
            <w:r w:rsidR="00FD1044" w:rsidRPr="00382EBB">
              <w:rPr>
                <w:lang w:eastAsia="en-AU"/>
              </w:rPr>
              <w:t>340</w:t>
            </w:r>
          </w:p>
        </w:tc>
      </w:tr>
      <w:tr w:rsidR="00FD1044" w:rsidRPr="00382EBB" w:rsidTr="00FD1044">
        <w:trPr>
          <w:trHeight w:val="240"/>
        </w:trPr>
        <w:tc>
          <w:tcPr>
            <w:tcW w:w="3701" w:type="dxa"/>
            <w:tcBorders>
              <w:top w:val="nil"/>
              <w:left w:val="nil"/>
              <w:bottom w:val="single" w:sz="8" w:space="0" w:color="auto"/>
              <w:right w:val="nil"/>
            </w:tcBorders>
            <w:shd w:val="clear" w:color="auto" w:fill="auto"/>
            <w:noWrap/>
            <w:vAlign w:val="bottom"/>
            <w:hideMark/>
          </w:tcPr>
          <w:p w:rsidR="00FD1044" w:rsidRPr="00382EBB" w:rsidRDefault="00FD1044" w:rsidP="00FD1044">
            <w:pPr>
              <w:pStyle w:val="Tablehead1"/>
              <w:rPr>
                <w:lang w:eastAsia="en-AU"/>
              </w:rPr>
            </w:pPr>
            <w:r w:rsidRPr="00382EBB">
              <w:rPr>
                <w:lang w:eastAsia="en-AU"/>
              </w:rPr>
              <w:t>Total</w:t>
            </w:r>
          </w:p>
        </w:tc>
        <w:tc>
          <w:tcPr>
            <w:tcW w:w="1134" w:type="dxa"/>
            <w:tcBorders>
              <w:top w:val="nil"/>
              <w:left w:val="nil"/>
              <w:bottom w:val="single" w:sz="8" w:space="0" w:color="auto"/>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24.0</w:t>
            </w:r>
          </w:p>
        </w:tc>
        <w:tc>
          <w:tcPr>
            <w:tcW w:w="992" w:type="dxa"/>
            <w:tcBorders>
              <w:top w:val="nil"/>
              <w:left w:val="nil"/>
              <w:bottom w:val="single" w:sz="8" w:space="0" w:color="auto"/>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44.0</w:t>
            </w:r>
          </w:p>
        </w:tc>
        <w:tc>
          <w:tcPr>
            <w:tcW w:w="992" w:type="dxa"/>
            <w:tcBorders>
              <w:top w:val="nil"/>
              <w:left w:val="nil"/>
              <w:bottom w:val="single" w:sz="8" w:space="0" w:color="auto"/>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29.1</w:t>
            </w:r>
          </w:p>
        </w:tc>
        <w:tc>
          <w:tcPr>
            <w:tcW w:w="992" w:type="dxa"/>
            <w:tcBorders>
              <w:top w:val="nil"/>
              <w:left w:val="nil"/>
              <w:bottom w:val="single" w:sz="8" w:space="0" w:color="auto"/>
              <w:right w:val="dotted" w:sz="4" w:space="0" w:color="auto"/>
            </w:tcBorders>
            <w:shd w:val="clear" w:color="auto" w:fill="auto"/>
            <w:vAlign w:val="center"/>
            <w:hideMark/>
          </w:tcPr>
          <w:p w:rsidR="00FD1044" w:rsidRPr="00FD1044" w:rsidRDefault="00FD1044" w:rsidP="00FD1044">
            <w:pPr>
              <w:pStyle w:val="Tabletext"/>
              <w:rPr>
                <w:b/>
                <w:lang w:eastAsia="en-AU"/>
              </w:rPr>
            </w:pPr>
            <w:r w:rsidRPr="00FD1044">
              <w:rPr>
                <w:b/>
                <w:lang w:eastAsia="en-AU"/>
              </w:rPr>
              <w:t>0.3</w:t>
            </w:r>
          </w:p>
        </w:tc>
        <w:tc>
          <w:tcPr>
            <w:tcW w:w="1134" w:type="dxa"/>
            <w:tcBorders>
              <w:top w:val="nil"/>
              <w:left w:val="nil"/>
              <w:bottom w:val="single" w:sz="8" w:space="0" w:color="auto"/>
              <w:right w:val="nil"/>
            </w:tcBorders>
            <w:shd w:val="clear" w:color="auto" w:fill="auto"/>
            <w:vAlign w:val="center"/>
            <w:hideMark/>
          </w:tcPr>
          <w:p w:rsidR="00FD1044" w:rsidRPr="00FD1044" w:rsidRDefault="00FD1044" w:rsidP="00FD1044">
            <w:pPr>
              <w:pStyle w:val="Tabletext"/>
              <w:rPr>
                <w:b/>
                <w:lang w:eastAsia="en-AU"/>
              </w:rPr>
            </w:pPr>
            <w:r w:rsidRPr="00FD1044">
              <w:rPr>
                <w:b/>
                <w:lang w:eastAsia="en-AU"/>
              </w:rPr>
              <w:t>2.6</w:t>
            </w:r>
          </w:p>
        </w:tc>
        <w:tc>
          <w:tcPr>
            <w:tcW w:w="851" w:type="dxa"/>
            <w:tcBorders>
              <w:top w:val="nil"/>
              <w:left w:val="dotted" w:sz="4" w:space="0" w:color="auto"/>
              <w:bottom w:val="single" w:sz="8" w:space="0" w:color="auto"/>
              <w:right w:val="nil"/>
            </w:tcBorders>
            <w:shd w:val="clear" w:color="auto" w:fill="auto"/>
            <w:vAlign w:val="center"/>
            <w:hideMark/>
          </w:tcPr>
          <w:p w:rsidR="00FD1044" w:rsidRPr="00FD1044" w:rsidRDefault="00E66958" w:rsidP="00FD1044">
            <w:pPr>
              <w:pStyle w:val="Tabletext"/>
              <w:rPr>
                <w:b/>
                <w:lang w:eastAsia="en-AU"/>
              </w:rPr>
            </w:pPr>
            <w:r>
              <w:rPr>
                <w:b/>
                <w:lang w:eastAsia="en-AU"/>
              </w:rPr>
              <w:t xml:space="preserve">127 </w:t>
            </w:r>
            <w:r w:rsidR="00FD1044" w:rsidRPr="00FD1044">
              <w:rPr>
                <w:b/>
                <w:lang w:eastAsia="en-AU"/>
              </w:rPr>
              <w:t>280</w:t>
            </w:r>
          </w:p>
        </w:tc>
      </w:tr>
      <w:tr w:rsidR="00FD1044" w:rsidRPr="00382EBB" w:rsidTr="00FD1044">
        <w:trPr>
          <w:trHeight w:val="285"/>
        </w:trPr>
        <w:tc>
          <w:tcPr>
            <w:tcW w:w="9796" w:type="dxa"/>
            <w:gridSpan w:val="7"/>
            <w:tcBorders>
              <w:top w:val="nil"/>
              <w:left w:val="nil"/>
              <w:bottom w:val="nil"/>
              <w:right w:val="nil"/>
            </w:tcBorders>
            <w:shd w:val="clear" w:color="auto" w:fill="auto"/>
            <w:noWrap/>
            <w:vAlign w:val="center"/>
            <w:hideMark/>
          </w:tcPr>
          <w:p w:rsidR="00FD1044" w:rsidRPr="00382EBB" w:rsidRDefault="00FD1044" w:rsidP="00FD1044">
            <w:pPr>
              <w:pStyle w:val="Source"/>
              <w:rPr>
                <w:lang w:eastAsia="en-AU"/>
              </w:rPr>
            </w:pPr>
            <w:r w:rsidRPr="00382EBB">
              <w:rPr>
                <w:lang w:eastAsia="en-AU"/>
              </w:rPr>
              <w:t>Notes: Matching between intended and destination occupation occurs at the sub-major group level. Excludes those from the ACE sector and unknown intended ANZSCO.</w:t>
            </w:r>
          </w:p>
        </w:tc>
      </w:tr>
      <w:tr w:rsidR="00FD1044" w:rsidRPr="00382EBB" w:rsidTr="00FD1044">
        <w:trPr>
          <w:trHeight w:val="285"/>
        </w:trPr>
        <w:tc>
          <w:tcPr>
            <w:tcW w:w="9796" w:type="dxa"/>
            <w:gridSpan w:val="7"/>
            <w:tcBorders>
              <w:top w:val="nil"/>
              <w:left w:val="nil"/>
              <w:bottom w:val="nil"/>
              <w:right w:val="nil"/>
            </w:tcBorders>
            <w:shd w:val="clear" w:color="auto" w:fill="auto"/>
            <w:noWrap/>
            <w:vAlign w:val="center"/>
            <w:hideMark/>
          </w:tcPr>
          <w:p w:rsidR="00FD1044" w:rsidRPr="00382EBB" w:rsidRDefault="00FD1044" w:rsidP="00FD1044">
            <w:pPr>
              <w:pStyle w:val="Source"/>
              <w:rPr>
                <w:lang w:eastAsia="en-AU"/>
              </w:rPr>
            </w:pPr>
            <w:r w:rsidRPr="00382EBB">
              <w:rPr>
                <w:i/>
                <w:iCs/>
                <w:lang w:eastAsia="en-AU"/>
              </w:rPr>
              <w:t>* Relative standard error greater than 25%; estimate should be used with caution.</w:t>
            </w:r>
          </w:p>
        </w:tc>
      </w:tr>
      <w:tr w:rsidR="00FD1044" w:rsidRPr="00382EBB" w:rsidTr="00FD1044">
        <w:trPr>
          <w:trHeight w:val="285"/>
        </w:trPr>
        <w:tc>
          <w:tcPr>
            <w:tcW w:w="3701" w:type="dxa"/>
            <w:tcBorders>
              <w:top w:val="nil"/>
              <w:left w:val="nil"/>
              <w:bottom w:val="nil"/>
              <w:right w:val="nil"/>
            </w:tcBorders>
            <w:shd w:val="clear" w:color="auto" w:fill="auto"/>
            <w:noWrap/>
            <w:vAlign w:val="center"/>
            <w:hideMark/>
          </w:tcPr>
          <w:p w:rsidR="00FD1044" w:rsidRPr="00382EBB" w:rsidRDefault="00FD1044" w:rsidP="00FD1044">
            <w:pPr>
              <w:pStyle w:val="Source"/>
              <w:rPr>
                <w:i/>
                <w:iCs/>
                <w:lang w:eastAsia="en-AU"/>
              </w:rPr>
            </w:pPr>
            <w:r w:rsidRPr="00382EBB">
              <w:rPr>
                <w:i/>
                <w:iCs/>
                <w:lang w:eastAsia="en-AU"/>
              </w:rPr>
              <w:t>** Fewer than 5 respondents in cell.</w:t>
            </w:r>
          </w:p>
        </w:tc>
        <w:tc>
          <w:tcPr>
            <w:tcW w:w="1134" w:type="dxa"/>
            <w:tcBorders>
              <w:top w:val="nil"/>
              <w:left w:val="nil"/>
              <w:bottom w:val="nil"/>
              <w:right w:val="nil"/>
            </w:tcBorders>
            <w:shd w:val="clear" w:color="auto" w:fill="auto"/>
            <w:noWrap/>
            <w:vAlign w:val="center"/>
            <w:hideMark/>
          </w:tcPr>
          <w:p w:rsidR="00FD1044" w:rsidRPr="00382EBB" w:rsidRDefault="00FD1044" w:rsidP="00FD1044">
            <w:pPr>
              <w:pStyle w:val="Source"/>
              <w:rPr>
                <w:lang w:eastAsia="en-AU"/>
              </w:rPr>
            </w:pPr>
          </w:p>
        </w:tc>
        <w:tc>
          <w:tcPr>
            <w:tcW w:w="992" w:type="dxa"/>
            <w:tcBorders>
              <w:top w:val="nil"/>
              <w:left w:val="nil"/>
              <w:bottom w:val="nil"/>
              <w:right w:val="nil"/>
            </w:tcBorders>
            <w:shd w:val="clear" w:color="auto" w:fill="auto"/>
            <w:noWrap/>
            <w:vAlign w:val="center"/>
            <w:hideMark/>
          </w:tcPr>
          <w:p w:rsidR="00FD1044" w:rsidRPr="00382EBB" w:rsidRDefault="00FD1044" w:rsidP="00FD1044">
            <w:pPr>
              <w:pStyle w:val="Source"/>
              <w:rPr>
                <w:lang w:eastAsia="en-AU"/>
              </w:rPr>
            </w:pPr>
          </w:p>
        </w:tc>
        <w:tc>
          <w:tcPr>
            <w:tcW w:w="992" w:type="dxa"/>
            <w:tcBorders>
              <w:top w:val="nil"/>
              <w:left w:val="nil"/>
              <w:bottom w:val="nil"/>
              <w:right w:val="nil"/>
            </w:tcBorders>
            <w:shd w:val="clear" w:color="auto" w:fill="auto"/>
            <w:noWrap/>
            <w:vAlign w:val="center"/>
            <w:hideMark/>
          </w:tcPr>
          <w:p w:rsidR="00FD1044" w:rsidRPr="00382EBB" w:rsidRDefault="00FD1044" w:rsidP="00FD1044">
            <w:pPr>
              <w:pStyle w:val="Source"/>
              <w:rPr>
                <w:lang w:eastAsia="en-AU"/>
              </w:rPr>
            </w:pPr>
          </w:p>
        </w:tc>
        <w:tc>
          <w:tcPr>
            <w:tcW w:w="992" w:type="dxa"/>
            <w:tcBorders>
              <w:top w:val="nil"/>
              <w:left w:val="nil"/>
              <w:bottom w:val="nil"/>
              <w:right w:val="nil"/>
            </w:tcBorders>
            <w:shd w:val="clear" w:color="auto" w:fill="auto"/>
            <w:noWrap/>
            <w:vAlign w:val="center"/>
            <w:hideMark/>
          </w:tcPr>
          <w:p w:rsidR="00FD1044" w:rsidRPr="00382EBB" w:rsidRDefault="00FD1044" w:rsidP="00FD1044">
            <w:pPr>
              <w:pStyle w:val="Source"/>
              <w:rPr>
                <w:lang w:eastAsia="en-AU"/>
              </w:rPr>
            </w:pPr>
          </w:p>
        </w:tc>
        <w:tc>
          <w:tcPr>
            <w:tcW w:w="1134" w:type="dxa"/>
            <w:tcBorders>
              <w:top w:val="nil"/>
              <w:left w:val="nil"/>
              <w:bottom w:val="nil"/>
              <w:right w:val="nil"/>
            </w:tcBorders>
            <w:shd w:val="clear" w:color="auto" w:fill="auto"/>
            <w:noWrap/>
            <w:vAlign w:val="center"/>
            <w:hideMark/>
          </w:tcPr>
          <w:p w:rsidR="00FD1044" w:rsidRPr="00382EBB" w:rsidRDefault="00FD1044" w:rsidP="00FD1044">
            <w:pPr>
              <w:pStyle w:val="Source"/>
              <w:rPr>
                <w:lang w:eastAsia="en-AU"/>
              </w:rPr>
            </w:pPr>
          </w:p>
        </w:tc>
        <w:tc>
          <w:tcPr>
            <w:tcW w:w="851" w:type="dxa"/>
            <w:tcBorders>
              <w:top w:val="nil"/>
              <w:left w:val="nil"/>
              <w:bottom w:val="nil"/>
              <w:right w:val="nil"/>
            </w:tcBorders>
            <w:shd w:val="clear" w:color="auto" w:fill="auto"/>
            <w:noWrap/>
            <w:vAlign w:val="center"/>
            <w:hideMark/>
          </w:tcPr>
          <w:p w:rsidR="00FD1044" w:rsidRPr="00382EBB" w:rsidRDefault="00FD1044" w:rsidP="00FD1044">
            <w:pPr>
              <w:pStyle w:val="Source"/>
              <w:rPr>
                <w:lang w:eastAsia="en-AU"/>
              </w:rPr>
            </w:pPr>
          </w:p>
        </w:tc>
      </w:tr>
    </w:tbl>
    <w:p w:rsidR="007B7DFB" w:rsidRDefault="007B7DFB">
      <w:pPr>
        <w:spacing w:before="0" w:line="240" w:lineRule="auto"/>
        <w:rPr>
          <w:lang w:eastAsia="en-AU"/>
        </w:rPr>
      </w:pPr>
      <w:r>
        <w:rPr>
          <w:lang w:eastAsia="en-AU"/>
        </w:rPr>
        <w:br w:type="page"/>
      </w:r>
    </w:p>
    <w:p w:rsidR="00FD1044" w:rsidRDefault="007B7DFB" w:rsidP="007B7DFB">
      <w:pPr>
        <w:pStyle w:val="tabletitle"/>
        <w:rPr>
          <w:lang w:eastAsia="en-AU"/>
        </w:rPr>
      </w:pPr>
      <w:bookmarkStart w:id="31" w:name="_Toc363039275"/>
      <w:r w:rsidRPr="00E6411F">
        <w:rPr>
          <w:lang w:eastAsia="en-AU"/>
        </w:rPr>
        <w:lastRenderedPageBreak/>
        <w:t xml:space="preserve">Table </w:t>
      </w:r>
      <w:r w:rsidR="00997EA1">
        <w:rPr>
          <w:lang w:eastAsia="en-AU"/>
        </w:rPr>
        <w:t>13</w:t>
      </w:r>
      <w:r w:rsidRPr="00E6411F">
        <w:rPr>
          <w:lang w:eastAsia="en-AU"/>
        </w:rPr>
        <w:t xml:space="preserve"> Training relevance by intended occupation: certificate III and IV graduates for whom intended and destination occupations</w:t>
      </w:r>
      <w:r>
        <w:rPr>
          <w:lang w:eastAsia="en-AU"/>
        </w:rPr>
        <w:t xml:space="preserve"> do not match</w:t>
      </w:r>
      <w:r w:rsidRPr="00E6411F">
        <w:rPr>
          <w:lang w:eastAsia="en-AU"/>
        </w:rPr>
        <w:t xml:space="preserve"> by ANZSCO</w:t>
      </w:r>
      <w:bookmarkEnd w:id="31"/>
    </w:p>
    <w:tbl>
      <w:tblPr>
        <w:tblW w:w="9900" w:type="dxa"/>
        <w:tblInd w:w="93" w:type="dxa"/>
        <w:tblLayout w:type="fixed"/>
        <w:tblLook w:val="04A0"/>
      </w:tblPr>
      <w:tblGrid>
        <w:gridCol w:w="3843"/>
        <w:gridCol w:w="1134"/>
        <w:gridCol w:w="993"/>
        <w:gridCol w:w="992"/>
        <w:gridCol w:w="992"/>
        <w:gridCol w:w="1134"/>
        <w:gridCol w:w="812"/>
      </w:tblGrid>
      <w:tr w:rsidR="007B7DFB" w:rsidRPr="00E6411F" w:rsidTr="007B7DFB">
        <w:trPr>
          <w:trHeight w:val="525"/>
          <w:tblHeader/>
        </w:trPr>
        <w:tc>
          <w:tcPr>
            <w:tcW w:w="3843" w:type="dxa"/>
            <w:tcBorders>
              <w:top w:val="single" w:sz="4" w:space="0" w:color="auto"/>
              <w:left w:val="nil"/>
              <w:bottom w:val="nil"/>
              <w:right w:val="nil"/>
            </w:tcBorders>
            <w:shd w:val="clear" w:color="auto" w:fill="auto"/>
            <w:noWrap/>
            <w:hideMark/>
          </w:tcPr>
          <w:p w:rsidR="007B7DFB" w:rsidRPr="00E6411F" w:rsidRDefault="007B7DFB" w:rsidP="007B7DFB">
            <w:pPr>
              <w:pStyle w:val="Tablehead1"/>
              <w:rPr>
                <w:lang w:eastAsia="en-AU"/>
              </w:rPr>
            </w:pPr>
            <w:r w:rsidRPr="00E6411F">
              <w:rPr>
                <w:lang w:eastAsia="en-AU"/>
              </w:rPr>
              <w:t>Intended occupation</w:t>
            </w:r>
          </w:p>
        </w:tc>
        <w:tc>
          <w:tcPr>
            <w:tcW w:w="1134" w:type="dxa"/>
            <w:tcBorders>
              <w:top w:val="single" w:sz="4" w:space="0" w:color="auto"/>
              <w:left w:val="nil"/>
              <w:bottom w:val="nil"/>
              <w:right w:val="dotted" w:sz="4" w:space="0" w:color="auto"/>
            </w:tcBorders>
            <w:shd w:val="clear" w:color="auto" w:fill="auto"/>
            <w:hideMark/>
          </w:tcPr>
          <w:p w:rsidR="007B7DFB" w:rsidRPr="00E6411F" w:rsidRDefault="007B7DFB" w:rsidP="007B7DFB">
            <w:pPr>
              <w:pStyle w:val="Tablehead1"/>
              <w:rPr>
                <w:lang w:eastAsia="en-AU"/>
              </w:rPr>
            </w:pPr>
            <w:r w:rsidRPr="00E6411F">
              <w:rPr>
                <w:lang w:eastAsia="en-AU"/>
              </w:rPr>
              <w:t> </w:t>
            </w:r>
          </w:p>
        </w:tc>
        <w:tc>
          <w:tcPr>
            <w:tcW w:w="2977" w:type="dxa"/>
            <w:gridSpan w:val="3"/>
            <w:tcBorders>
              <w:top w:val="single" w:sz="4" w:space="0" w:color="auto"/>
              <w:left w:val="nil"/>
              <w:bottom w:val="nil"/>
              <w:right w:val="dotted" w:sz="4" w:space="0" w:color="000000"/>
            </w:tcBorders>
            <w:shd w:val="clear" w:color="auto" w:fill="auto"/>
            <w:hideMark/>
          </w:tcPr>
          <w:p w:rsidR="007B7DFB" w:rsidRPr="00E6411F" w:rsidRDefault="007B7DFB" w:rsidP="007B7DFB">
            <w:pPr>
              <w:pStyle w:val="Tablehead1"/>
              <w:rPr>
                <w:lang w:eastAsia="en-AU"/>
              </w:rPr>
            </w:pPr>
            <w:r w:rsidRPr="00E6411F">
              <w:rPr>
                <w:lang w:eastAsia="en-AU"/>
              </w:rPr>
              <w:t>Not employed in intended occupation</w:t>
            </w:r>
          </w:p>
        </w:tc>
        <w:tc>
          <w:tcPr>
            <w:tcW w:w="1134" w:type="dxa"/>
            <w:tcBorders>
              <w:top w:val="single" w:sz="4" w:space="0" w:color="auto"/>
              <w:left w:val="nil"/>
              <w:bottom w:val="nil"/>
              <w:right w:val="nil"/>
            </w:tcBorders>
            <w:shd w:val="clear" w:color="auto" w:fill="auto"/>
            <w:hideMark/>
          </w:tcPr>
          <w:p w:rsidR="007B7DFB" w:rsidRPr="00E6411F" w:rsidRDefault="007B7DFB" w:rsidP="007B7DFB">
            <w:pPr>
              <w:pStyle w:val="Tablehead1"/>
              <w:rPr>
                <w:lang w:eastAsia="en-AU"/>
              </w:rPr>
            </w:pPr>
          </w:p>
        </w:tc>
        <w:tc>
          <w:tcPr>
            <w:tcW w:w="812" w:type="dxa"/>
            <w:tcBorders>
              <w:top w:val="single" w:sz="4" w:space="0" w:color="auto"/>
              <w:left w:val="dotted" w:sz="4" w:space="0" w:color="auto"/>
              <w:bottom w:val="nil"/>
              <w:right w:val="nil"/>
            </w:tcBorders>
            <w:shd w:val="clear" w:color="auto" w:fill="auto"/>
            <w:hideMark/>
          </w:tcPr>
          <w:p w:rsidR="007B7DFB" w:rsidRPr="00E6411F" w:rsidRDefault="007B7DFB" w:rsidP="007B7DFB">
            <w:pPr>
              <w:pStyle w:val="Tablehead1"/>
              <w:rPr>
                <w:lang w:eastAsia="en-AU"/>
              </w:rPr>
            </w:pPr>
            <w:r w:rsidRPr="00E6411F">
              <w:rPr>
                <w:lang w:eastAsia="en-AU"/>
              </w:rPr>
              <w:t>N</w:t>
            </w:r>
          </w:p>
        </w:tc>
      </w:tr>
      <w:tr w:rsidR="007B7DFB" w:rsidRPr="00E6411F" w:rsidTr="007B7DFB">
        <w:trPr>
          <w:trHeight w:val="900"/>
          <w:tblHeader/>
        </w:trPr>
        <w:tc>
          <w:tcPr>
            <w:tcW w:w="3843" w:type="dxa"/>
            <w:tcBorders>
              <w:top w:val="nil"/>
              <w:left w:val="nil"/>
              <w:bottom w:val="nil"/>
              <w:right w:val="nil"/>
            </w:tcBorders>
            <w:shd w:val="clear" w:color="auto" w:fill="auto"/>
            <w:noWrap/>
            <w:hideMark/>
          </w:tcPr>
          <w:p w:rsidR="007B7DFB" w:rsidRPr="00E6411F" w:rsidRDefault="007B7DFB" w:rsidP="007B7DFB">
            <w:pPr>
              <w:spacing w:line="240" w:lineRule="auto"/>
              <w:rPr>
                <w:rFonts w:ascii="Arial" w:hAnsi="Arial" w:cs="Arial"/>
                <w:color w:val="000000"/>
                <w:sz w:val="16"/>
                <w:szCs w:val="16"/>
                <w:lang w:eastAsia="en-AU"/>
              </w:rPr>
            </w:pPr>
          </w:p>
        </w:tc>
        <w:tc>
          <w:tcPr>
            <w:tcW w:w="1134" w:type="dxa"/>
            <w:tcBorders>
              <w:top w:val="nil"/>
              <w:left w:val="nil"/>
              <w:bottom w:val="nil"/>
              <w:right w:val="dotted" w:sz="4" w:space="0" w:color="auto"/>
            </w:tcBorders>
            <w:shd w:val="clear" w:color="auto" w:fill="auto"/>
            <w:hideMark/>
          </w:tcPr>
          <w:p w:rsidR="007B7DFB" w:rsidRPr="00E6411F" w:rsidRDefault="007B7DFB" w:rsidP="007B7DFB">
            <w:pPr>
              <w:pStyle w:val="Tablehead2"/>
              <w:rPr>
                <w:lang w:eastAsia="en-AU"/>
              </w:rPr>
            </w:pPr>
            <w:r w:rsidRPr="00E6411F">
              <w:rPr>
                <w:lang w:eastAsia="en-AU"/>
              </w:rPr>
              <w:t>Employed in intended occupation</w:t>
            </w:r>
          </w:p>
        </w:tc>
        <w:tc>
          <w:tcPr>
            <w:tcW w:w="993" w:type="dxa"/>
            <w:tcBorders>
              <w:top w:val="nil"/>
              <w:left w:val="nil"/>
              <w:bottom w:val="nil"/>
              <w:right w:val="nil"/>
            </w:tcBorders>
            <w:shd w:val="clear" w:color="auto" w:fill="auto"/>
            <w:hideMark/>
          </w:tcPr>
          <w:p w:rsidR="007B7DFB" w:rsidRPr="00E6411F" w:rsidRDefault="007B7DFB" w:rsidP="007B7DFB">
            <w:pPr>
              <w:pStyle w:val="Tablehead2"/>
              <w:rPr>
                <w:lang w:eastAsia="en-AU"/>
              </w:rPr>
            </w:pPr>
            <w:r w:rsidRPr="00E6411F">
              <w:rPr>
                <w:lang w:eastAsia="en-AU"/>
              </w:rPr>
              <w:t>Training is highly or somewhat relevant</w:t>
            </w:r>
          </w:p>
        </w:tc>
        <w:tc>
          <w:tcPr>
            <w:tcW w:w="992" w:type="dxa"/>
            <w:tcBorders>
              <w:top w:val="nil"/>
              <w:left w:val="nil"/>
              <w:bottom w:val="nil"/>
              <w:right w:val="nil"/>
            </w:tcBorders>
            <w:shd w:val="clear" w:color="auto" w:fill="auto"/>
            <w:hideMark/>
          </w:tcPr>
          <w:p w:rsidR="007B7DFB" w:rsidRPr="00E6411F" w:rsidRDefault="007B7DFB" w:rsidP="007B7DFB">
            <w:pPr>
              <w:pStyle w:val="Tablehead2"/>
              <w:rPr>
                <w:lang w:eastAsia="en-AU"/>
              </w:rPr>
            </w:pPr>
            <w:r w:rsidRPr="00E6411F">
              <w:rPr>
                <w:lang w:eastAsia="en-AU"/>
              </w:rPr>
              <w:t>Training has very little or no relevance</w:t>
            </w:r>
          </w:p>
        </w:tc>
        <w:tc>
          <w:tcPr>
            <w:tcW w:w="992" w:type="dxa"/>
            <w:tcBorders>
              <w:top w:val="nil"/>
              <w:left w:val="nil"/>
              <w:bottom w:val="nil"/>
              <w:right w:val="dotted" w:sz="4" w:space="0" w:color="auto"/>
            </w:tcBorders>
            <w:shd w:val="clear" w:color="auto" w:fill="auto"/>
            <w:hideMark/>
          </w:tcPr>
          <w:p w:rsidR="007B7DFB" w:rsidRPr="00E6411F" w:rsidRDefault="007B7DFB" w:rsidP="007B7DFB">
            <w:pPr>
              <w:pStyle w:val="Tablehead2"/>
              <w:rPr>
                <w:lang w:eastAsia="en-AU"/>
              </w:rPr>
            </w:pPr>
            <w:r w:rsidRPr="00E6411F">
              <w:rPr>
                <w:lang w:eastAsia="en-AU"/>
              </w:rPr>
              <w:t>Training relevance unknown</w:t>
            </w:r>
          </w:p>
        </w:tc>
        <w:tc>
          <w:tcPr>
            <w:tcW w:w="1134" w:type="dxa"/>
            <w:tcBorders>
              <w:top w:val="nil"/>
              <w:left w:val="nil"/>
              <w:bottom w:val="nil"/>
              <w:right w:val="nil"/>
            </w:tcBorders>
            <w:shd w:val="clear" w:color="auto" w:fill="auto"/>
            <w:hideMark/>
          </w:tcPr>
          <w:p w:rsidR="007B7DFB" w:rsidRPr="00E6411F" w:rsidRDefault="007B7DFB" w:rsidP="007B7DFB">
            <w:pPr>
              <w:pStyle w:val="Tablehead2"/>
              <w:rPr>
                <w:lang w:eastAsia="en-AU"/>
              </w:rPr>
            </w:pPr>
            <w:r w:rsidRPr="00E6411F">
              <w:rPr>
                <w:lang w:eastAsia="en-AU"/>
              </w:rPr>
              <w:t>Occupation after training unknown</w:t>
            </w:r>
          </w:p>
        </w:tc>
        <w:tc>
          <w:tcPr>
            <w:tcW w:w="812" w:type="dxa"/>
            <w:tcBorders>
              <w:top w:val="nil"/>
              <w:left w:val="dotted" w:sz="4" w:space="0" w:color="auto"/>
              <w:bottom w:val="nil"/>
              <w:right w:val="nil"/>
            </w:tcBorders>
            <w:shd w:val="clear" w:color="auto" w:fill="auto"/>
            <w:hideMark/>
          </w:tcPr>
          <w:p w:rsidR="007B7DFB" w:rsidRPr="00E6411F" w:rsidRDefault="007B7DFB" w:rsidP="007B7DFB">
            <w:pPr>
              <w:spacing w:line="240" w:lineRule="auto"/>
              <w:jc w:val="center"/>
              <w:rPr>
                <w:rFonts w:ascii="Arial" w:hAnsi="Arial" w:cs="Arial"/>
                <w:color w:val="000000"/>
                <w:sz w:val="16"/>
                <w:szCs w:val="16"/>
                <w:lang w:eastAsia="en-AU"/>
              </w:rPr>
            </w:pPr>
            <w:r w:rsidRPr="00E6411F">
              <w:rPr>
                <w:rFonts w:ascii="Arial" w:hAnsi="Arial" w:cs="Arial"/>
                <w:color w:val="000000"/>
                <w:sz w:val="16"/>
                <w:szCs w:val="16"/>
                <w:lang w:eastAsia="en-AU"/>
              </w:rPr>
              <w:t> </w:t>
            </w:r>
          </w:p>
        </w:tc>
      </w:tr>
      <w:tr w:rsidR="007B7DFB" w:rsidRPr="00E6411F" w:rsidTr="007B7DFB">
        <w:trPr>
          <w:trHeight w:val="240"/>
          <w:tblHeader/>
        </w:trPr>
        <w:tc>
          <w:tcPr>
            <w:tcW w:w="3843" w:type="dxa"/>
            <w:tcBorders>
              <w:top w:val="nil"/>
              <w:left w:val="nil"/>
              <w:bottom w:val="single" w:sz="8" w:space="0" w:color="auto"/>
              <w:right w:val="nil"/>
            </w:tcBorders>
            <w:shd w:val="clear" w:color="auto" w:fill="auto"/>
            <w:noWrap/>
            <w:hideMark/>
          </w:tcPr>
          <w:p w:rsidR="007B7DFB" w:rsidRPr="00E6411F" w:rsidRDefault="007B7DFB" w:rsidP="007B7DFB">
            <w:pPr>
              <w:spacing w:line="240" w:lineRule="auto"/>
              <w:rPr>
                <w:rFonts w:ascii="Arial" w:hAnsi="Arial" w:cs="Arial"/>
                <w:i/>
                <w:iCs/>
                <w:color w:val="000000"/>
                <w:sz w:val="16"/>
                <w:szCs w:val="16"/>
                <w:lang w:eastAsia="en-AU"/>
              </w:rPr>
            </w:pPr>
            <w:r w:rsidRPr="00E6411F">
              <w:rPr>
                <w:rFonts w:ascii="Arial" w:hAnsi="Arial" w:cs="Arial"/>
                <w:i/>
                <w:iCs/>
                <w:color w:val="000000"/>
                <w:sz w:val="16"/>
                <w:szCs w:val="16"/>
                <w:lang w:eastAsia="en-AU"/>
              </w:rPr>
              <w:t> </w:t>
            </w:r>
          </w:p>
        </w:tc>
        <w:tc>
          <w:tcPr>
            <w:tcW w:w="1134" w:type="dxa"/>
            <w:tcBorders>
              <w:top w:val="nil"/>
              <w:left w:val="nil"/>
              <w:bottom w:val="single" w:sz="8" w:space="0" w:color="auto"/>
              <w:right w:val="dotted" w:sz="4" w:space="0" w:color="auto"/>
            </w:tcBorders>
            <w:shd w:val="clear" w:color="auto" w:fill="auto"/>
            <w:hideMark/>
          </w:tcPr>
          <w:p w:rsidR="007B7DFB" w:rsidRPr="00E6411F" w:rsidRDefault="007B7DFB" w:rsidP="007B7DFB">
            <w:pPr>
              <w:pStyle w:val="Tablehead3"/>
              <w:rPr>
                <w:lang w:eastAsia="en-AU"/>
              </w:rPr>
            </w:pPr>
            <w:r w:rsidRPr="00E6411F">
              <w:rPr>
                <w:lang w:eastAsia="en-AU"/>
              </w:rPr>
              <w:t>%</w:t>
            </w:r>
          </w:p>
        </w:tc>
        <w:tc>
          <w:tcPr>
            <w:tcW w:w="993" w:type="dxa"/>
            <w:tcBorders>
              <w:top w:val="nil"/>
              <w:left w:val="nil"/>
              <w:bottom w:val="single" w:sz="8" w:space="0" w:color="auto"/>
              <w:right w:val="nil"/>
            </w:tcBorders>
            <w:shd w:val="clear" w:color="auto" w:fill="auto"/>
            <w:hideMark/>
          </w:tcPr>
          <w:p w:rsidR="007B7DFB" w:rsidRPr="00E6411F" w:rsidRDefault="007B7DFB" w:rsidP="007B7DFB">
            <w:pPr>
              <w:pStyle w:val="Tablehead3"/>
              <w:rPr>
                <w:lang w:eastAsia="en-AU"/>
              </w:rPr>
            </w:pPr>
            <w:r w:rsidRPr="00E6411F">
              <w:rPr>
                <w:lang w:eastAsia="en-AU"/>
              </w:rPr>
              <w:t>%</w:t>
            </w:r>
          </w:p>
        </w:tc>
        <w:tc>
          <w:tcPr>
            <w:tcW w:w="992" w:type="dxa"/>
            <w:tcBorders>
              <w:top w:val="nil"/>
              <w:left w:val="nil"/>
              <w:bottom w:val="single" w:sz="8" w:space="0" w:color="auto"/>
              <w:right w:val="nil"/>
            </w:tcBorders>
            <w:shd w:val="clear" w:color="auto" w:fill="auto"/>
            <w:hideMark/>
          </w:tcPr>
          <w:p w:rsidR="007B7DFB" w:rsidRPr="00E6411F" w:rsidRDefault="007B7DFB" w:rsidP="007B7DFB">
            <w:pPr>
              <w:pStyle w:val="Tablehead3"/>
              <w:rPr>
                <w:lang w:eastAsia="en-AU"/>
              </w:rPr>
            </w:pPr>
            <w:r w:rsidRPr="00E6411F">
              <w:rPr>
                <w:lang w:eastAsia="en-AU"/>
              </w:rPr>
              <w:t>%</w:t>
            </w:r>
          </w:p>
        </w:tc>
        <w:tc>
          <w:tcPr>
            <w:tcW w:w="992" w:type="dxa"/>
            <w:tcBorders>
              <w:top w:val="nil"/>
              <w:left w:val="nil"/>
              <w:bottom w:val="single" w:sz="8" w:space="0" w:color="auto"/>
              <w:right w:val="dotted" w:sz="4" w:space="0" w:color="auto"/>
            </w:tcBorders>
            <w:shd w:val="clear" w:color="auto" w:fill="auto"/>
            <w:hideMark/>
          </w:tcPr>
          <w:p w:rsidR="007B7DFB" w:rsidRPr="00E6411F" w:rsidRDefault="007B7DFB" w:rsidP="007B7DFB">
            <w:pPr>
              <w:pStyle w:val="Tablehead3"/>
              <w:rPr>
                <w:lang w:eastAsia="en-AU"/>
              </w:rPr>
            </w:pPr>
            <w:r w:rsidRPr="00E6411F">
              <w:rPr>
                <w:lang w:eastAsia="en-AU"/>
              </w:rPr>
              <w:t>%</w:t>
            </w:r>
          </w:p>
        </w:tc>
        <w:tc>
          <w:tcPr>
            <w:tcW w:w="1134" w:type="dxa"/>
            <w:tcBorders>
              <w:top w:val="nil"/>
              <w:left w:val="nil"/>
              <w:bottom w:val="single" w:sz="8" w:space="0" w:color="auto"/>
              <w:right w:val="nil"/>
            </w:tcBorders>
            <w:shd w:val="clear" w:color="auto" w:fill="auto"/>
            <w:hideMark/>
          </w:tcPr>
          <w:p w:rsidR="007B7DFB" w:rsidRPr="00E6411F" w:rsidRDefault="007B7DFB" w:rsidP="007B7DFB">
            <w:pPr>
              <w:pStyle w:val="Tablehead3"/>
              <w:rPr>
                <w:lang w:eastAsia="en-AU"/>
              </w:rPr>
            </w:pPr>
            <w:r w:rsidRPr="00E6411F">
              <w:rPr>
                <w:lang w:eastAsia="en-AU"/>
              </w:rPr>
              <w:t>%</w:t>
            </w:r>
          </w:p>
        </w:tc>
        <w:tc>
          <w:tcPr>
            <w:tcW w:w="812" w:type="dxa"/>
            <w:tcBorders>
              <w:top w:val="nil"/>
              <w:left w:val="dotted" w:sz="4" w:space="0" w:color="auto"/>
              <w:bottom w:val="single" w:sz="8" w:space="0" w:color="auto"/>
              <w:right w:val="nil"/>
            </w:tcBorders>
            <w:shd w:val="clear" w:color="auto" w:fill="auto"/>
            <w:hideMark/>
          </w:tcPr>
          <w:p w:rsidR="007B7DFB" w:rsidRPr="00E6411F" w:rsidRDefault="007B7DFB" w:rsidP="007B7DFB">
            <w:pPr>
              <w:spacing w:line="240" w:lineRule="auto"/>
              <w:jc w:val="center"/>
              <w:rPr>
                <w:rFonts w:ascii="Arial" w:hAnsi="Arial" w:cs="Arial"/>
                <w:i/>
                <w:iCs/>
                <w:color w:val="000000"/>
                <w:sz w:val="16"/>
                <w:szCs w:val="16"/>
                <w:lang w:eastAsia="en-AU"/>
              </w:rPr>
            </w:pPr>
            <w:r w:rsidRPr="00E6411F">
              <w:rPr>
                <w:rFonts w:ascii="Arial" w:hAnsi="Arial" w:cs="Arial"/>
                <w:i/>
                <w:iCs/>
                <w:color w:val="000000"/>
                <w:sz w:val="16"/>
                <w:szCs w:val="16"/>
                <w:lang w:eastAsia="en-AU"/>
              </w:rPr>
              <w:t> </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1"/>
              <w:rPr>
                <w:lang w:eastAsia="en-AU"/>
              </w:rPr>
            </w:pPr>
            <w:r w:rsidRPr="00E6411F">
              <w:rPr>
                <w:lang w:eastAsia="en-AU"/>
              </w:rPr>
              <w:t>1 Managers</w:t>
            </w:r>
          </w:p>
        </w:tc>
        <w:tc>
          <w:tcPr>
            <w:tcW w:w="1134"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12.9</w:t>
            </w:r>
          </w:p>
        </w:tc>
        <w:tc>
          <w:tcPr>
            <w:tcW w:w="993"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68.4</w:t>
            </w:r>
          </w:p>
        </w:tc>
        <w:tc>
          <w:tcPr>
            <w:tcW w:w="992"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16.4</w:t>
            </w:r>
          </w:p>
        </w:tc>
        <w:tc>
          <w:tcPr>
            <w:tcW w:w="992"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0.4*</w:t>
            </w:r>
          </w:p>
        </w:tc>
        <w:tc>
          <w:tcPr>
            <w:tcW w:w="1134"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1.9</w:t>
            </w:r>
          </w:p>
        </w:tc>
        <w:tc>
          <w:tcPr>
            <w:tcW w:w="812" w:type="dxa"/>
            <w:tcBorders>
              <w:top w:val="nil"/>
              <w:left w:val="dotted" w:sz="4" w:space="0" w:color="auto"/>
              <w:bottom w:val="nil"/>
              <w:right w:val="nil"/>
            </w:tcBorders>
            <w:shd w:val="clear" w:color="auto" w:fill="auto"/>
            <w:vAlign w:val="center"/>
            <w:hideMark/>
          </w:tcPr>
          <w:p w:rsidR="007B7DFB" w:rsidRPr="007B7DFB" w:rsidRDefault="00E66958" w:rsidP="007B7DFB">
            <w:pPr>
              <w:pStyle w:val="Tabletext"/>
              <w:rPr>
                <w:b/>
                <w:lang w:eastAsia="en-AU"/>
              </w:rPr>
            </w:pPr>
            <w:r>
              <w:rPr>
                <w:b/>
                <w:lang w:eastAsia="en-AU"/>
              </w:rPr>
              <w:t xml:space="preserve">12 </w:t>
            </w:r>
            <w:r w:rsidR="007B7DFB" w:rsidRPr="007B7DFB">
              <w:rPr>
                <w:b/>
                <w:lang w:eastAsia="en-AU"/>
              </w:rPr>
              <w:t>670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11 Chief executives, general managers and legislators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12 Farmers and farm managers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25.1</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58.9</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14.5</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1.2*</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4 </w:t>
            </w:r>
            <w:r w:rsidR="007B7DFB" w:rsidRPr="00E6411F">
              <w:rPr>
                <w:lang w:eastAsia="en-AU"/>
              </w:rPr>
              <w:t>410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13 Specialist managers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6.7</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72.6</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17.9</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2.5</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7 </w:t>
            </w:r>
            <w:r w:rsidR="007B7DFB" w:rsidRPr="00E6411F">
              <w:rPr>
                <w:lang w:eastAsia="en-AU"/>
              </w:rPr>
              <w:t>660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14 Hospitality, retail and service managers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85.7</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10.2*</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600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1"/>
              <w:rPr>
                <w:lang w:eastAsia="en-AU"/>
              </w:rPr>
            </w:pPr>
            <w:r w:rsidRPr="00E6411F">
              <w:rPr>
                <w:lang w:eastAsia="en-AU"/>
              </w:rPr>
              <w:t xml:space="preserve">2 Professionals </w:t>
            </w:r>
          </w:p>
        </w:tc>
        <w:tc>
          <w:tcPr>
            <w:tcW w:w="1134"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28.6</w:t>
            </w:r>
          </w:p>
        </w:tc>
        <w:tc>
          <w:tcPr>
            <w:tcW w:w="993"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51.4</w:t>
            </w:r>
          </w:p>
        </w:tc>
        <w:tc>
          <w:tcPr>
            <w:tcW w:w="992"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17.9</w:t>
            </w:r>
          </w:p>
        </w:tc>
        <w:tc>
          <w:tcPr>
            <w:tcW w:w="992"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0.2*</w:t>
            </w:r>
          </w:p>
        </w:tc>
        <w:tc>
          <w:tcPr>
            <w:tcW w:w="1134"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1.8</w:t>
            </w:r>
          </w:p>
        </w:tc>
        <w:tc>
          <w:tcPr>
            <w:tcW w:w="812" w:type="dxa"/>
            <w:tcBorders>
              <w:top w:val="nil"/>
              <w:left w:val="dotted" w:sz="4" w:space="0" w:color="auto"/>
              <w:bottom w:val="nil"/>
              <w:right w:val="nil"/>
            </w:tcBorders>
            <w:shd w:val="clear" w:color="auto" w:fill="auto"/>
            <w:vAlign w:val="center"/>
            <w:hideMark/>
          </w:tcPr>
          <w:p w:rsidR="007B7DFB" w:rsidRPr="007B7DFB" w:rsidRDefault="00E66958" w:rsidP="007B7DFB">
            <w:pPr>
              <w:pStyle w:val="Tabletext"/>
              <w:rPr>
                <w:b/>
                <w:lang w:eastAsia="en-AU"/>
              </w:rPr>
            </w:pPr>
            <w:r>
              <w:rPr>
                <w:b/>
                <w:lang w:eastAsia="en-AU"/>
              </w:rPr>
              <w:t xml:space="preserve">51 </w:t>
            </w:r>
            <w:r w:rsidR="007B7DFB" w:rsidRPr="007B7DFB">
              <w:rPr>
                <w:b/>
                <w:lang w:eastAsia="en-AU"/>
              </w:rPr>
              <w:t>420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21 Arts and media professionals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2.4*</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22.3</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69.7</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5.0*</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2 </w:t>
            </w:r>
            <w:r w:rsidR="007B7DFB" w:rsidRPr="00E6411F">
              <w:rPr>
                <w:lang w:eastAsia="en-AU"/>
              </w:rPr>
              <w:t>430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22 Business, human resource and marketing professionals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13.8</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62.2</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22.1</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1.6*</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6 </w:t>
            </w:r>
            <w:r w:rsidR="007B7DFB" w:rsidRPr="00E6411F">
              <w:rPr>
                <w:lang w:eastAsia="en-AU"/>
              </w:rPr>
              <w:t>420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23 Design, engineering, science and transport professionals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20.6</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37.7</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38.4</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2.9*</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3 </w:t>
            </w:r>
            <w:r w:rsidR="007B7DFB" w:rsidRPr="00E6411F">
              <w:rPr>
                <w:lang w:eastAsia="en-AU"/>
              </w:rPr>
              <w:t>500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24 Education professionals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33.5</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52.7</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12.0</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0.2*</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1.6</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38 </w:t>
            </w:r>
            <w:r w:rsidR="007B7DFB" w:rsidRPr="00E6411F">
              <w:rPr>
                <w:lang w:eastAsia="en-AU"/>
              </w:rPr>
              <w:t>800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25 Health professionals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26 ICT professionals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62.0</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90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27 Legal, social and welfare professionals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20.4*</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56.1</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150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1"/>
              <w:rPr>
                <w:lang w:eastAsia="en-AU"/>
              </w:rPr>
            </w:pPr>
            <w:r w:rsidRPr="00E6411F">
              <w:rPr>
                <w:lang w:eastAsia="en-AU"/>
              </w:rPr>
              <w:t xml:space="preserve">3 Technicians and trades workers </w:t>
            </w:r>
          </w:p>
        </w:tc>
        <w:tc>
          <w:tcPr>
            <w:tcW w:w="1134"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71.0</w:t>
            </w:r>
          </w:p>
        </w:tc>
        <w:tc>
          <w:tcPr>
            <w:tcW w:w="993"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18.2</w:t>
            </w:r>
          </w:p>
        </w:tc>
        <w:tc>
          <w:tcPr>
            <w:tcW w:w="992"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9.0</w:t>
            </w:r>
          </w:p>
        </w:tc>
        <w:tc>
          <w:tcPr>
            <w:tcW w:w="992"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0.1*</w:t>
            </w:r>
          </w:p>
        </w:tc>
        <w:tc>
          <w:tcPr>
            <w:tcW w:w="1134"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1.7</w:t>
            </w:r>
          </w:p>
        </w:tc>
        <w:tc>
          <w:tcPr>
            <w:tcW w:w="812" w:type="dxa"/>
            <w:tcBorders>
              <w:top w:val="nil"/>
              <w:left w:val="dotted" w:sz="4" w:space="0" w:color="auto"/>
              <w:bottom w:val="nil"/>
              <w:right w:val="nil"/>
            </w:tcBorders>
            <w:shd w:val="clear" w:color="auto" w:fill="auto"/>
            <w:vAlign w:val="center"/>
            <w:hideMark/>
          </w:tcPr>
          <w:p w:rsidR="007B7DFB" w:rsidRPr="007B7DFB" w:rsidRDefault="00E66958" w:rsidP="007B7DFB">
            <w:pPr>
              <w:pStyle w:val="Tabletext"/>
              <w:rPr>
                <w:b/>
                <w:lang w:eastAsia="en-AU"/>
              </w:rPr>
            </w:pPr>
            <w:r>
              <w:rPr>
                <w:b/>
                <w:lang w:eastAsia="en-AU"/>
              </w:rPr>
              <w:t xml:space="preserve">211 </w:t>
            </w:r>
            <w:r w:rsidR="007B7DFB" w:rsidRPr="007B7DFB">
              <w:rPr>
                <w:b/>
                <w:lang w:eastAsia="en-AU"/>
              </w:rPr>
              <w:t>540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31 Engineering, ICT and science technicians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21.2</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54.2</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22.4</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0.2*</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2.0</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25 </w:t>
            </w:r>
            <w:r w:rsidR="007B7DFB" w:rsidRPr="00E6411F">
              <w:rPr>
                <w:lang w:eastAsia="en-AU"/>
              </w:rPr>
              <w:t>070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32 Automotive and engineering trades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80.4</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14.2</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3.5</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1.8</w:t>
            </w:r>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50</w:t>
            </w:r>
            <w:r w:rsidR="00E66958">
              <w:rPr>
                <w:lang w:eastAsia="en-AU"/>
              </w:rPr>
              <w:t xml:space="preserve"> </w:t>
            </w:r>
            <w:r w:rsidRPr="00E6411F">
              <w:rPr>
                <w:lang w:eastAsia="en-AU"/>
              </w:rPr>
              <w:t>790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33 Construction trades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85.9</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8.3</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4.5</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1.2</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47 </w:t>
            </w:r>
            <w:r w:rsidR="007B7DFB" w:rsidRPr="00E6411F">
              <w:rPr>
                <w:lang w:eastAsia="en-AU"/>
              </w:rPr>
              <w:t>470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 xml:space="preserve">34 </w:t>
            </w:r>
            <w:proofErr w:type="spellStart"/>
            <w:r w:rsidRPr="00E6411F">
              <w:rPr>
                <w:lang w:eastAsia="en-AU"/>
              </w:rPr>
              <w:t>Electrotechnology</w:t>
            </w:r>
            <w:proofErr w:type="spellEnd"/>
            <w:r w:rsidRPr="00E6411F">
              <w:rPr>
                <w:lang w:eastAsia="en-AU"/>
              </w:rPr>
              <w:t xml:space="preserve"> and telecommunications trades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86.3</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8.4</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2.5</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2.7</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30 </w:t>
            </w:r>
            <w:r w:rsidR="007B7DFB" w:rsidRPr="00E6411F">
              <w:rPr>
                <w:lang w:eastAsia="en-AU"/>
              </w:rPr>
              <w:t>250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35 Food trades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80.8</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11.8</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6.6</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0.8*</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16 </w:t>
            </w:r>
            <w:r w:rsidR="007B7DFB" w:rsidRPr="00E6411F">
              <w:rPr>
                <w:lang w:eastAsia="en-AU"/>
              </w:rPr>
              <w:t>910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36 Skilled animal and horticultural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59.0</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25.4</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14.2</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1.2*</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14 </w:t>
            </w:r>
            <w:r w:rsidR="007B7DFB" w:rsidRPr="00E6411F">
              <w:rPr>
                <w:lang w:eastAsia="en-AU"/>
              </w:rPr>
              <w:t>230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39 Other technicians and trades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56.5</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20.6</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20.8</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2.0</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26 </w:t>
            </w:r>
            <w:r w:rsidR="007B7DFB" w:rsidRPr="00E6411F">
              <w:rPr>
                <w:lang w:eastAsia="en-AU"/>
              </w:rPr>
              <w:t>830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1"/>
              <w:rPr>
                <w:lang w:eastAsia="en-AU"/>
              </w:rPr>
            </w:pPr>
            <w:r w:rsidRPr="00E6411F">
              <w:rPr>
                <w:lang w:eastAsia="en-AU"/>
              </w:rPr>
              <w:t xml:space="preserve">4 Community and personal service workers </w:t>
            </w:r>
          </w:p>
        </w:tc>
        <w:tc>
          <w:tcPr>
            <w:tcW w:w="1134"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56.1</w:t>
            </w:r>
          </w:p>
        </w:tc>
        <w:tc>
          <w:tcPr>
            <w:tcW w:w="993"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24.7</w:t>
            </w:r>
          </w:p>
        </w:tc>
        <w:tc>
          <w:tcPr>
            <w:tcW w:w="992"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17.2</w:t>
            </w:r>
          </w:p>
        </w:tc>
        <w:tc>
          <w:tcPr>
            <w:tcW w:w="992"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0.1*</w:t>
            </w:r>
          </w:p>
        </w:tc>
        <w:tc>
          <w:tcPr>
            <w:tcW w:w="1134"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1.8</w:t>
            </w:r>
          </w:p>
        </w:tc>
        <w:tc>
          <w:tcPr>
            <w:tcW w:w="812" w:type="dxa"/>
            <w:tcBorders>
              <w:top w:val="nil"/>
              <w:left w:val="dotted" w:sz="4" w:space="0" w:color="auto"/>
              <w:bottom w:val="nil"/>
              <w:right w:val="nil"/>
            </w:tcBorders>
            <w:shd w:val="clear" w:color="auto" w:fill="auto"/>
            <w:vAlign w:val="center"/>
            <w:hideMark/>
          </w:tcPr>
          <w:p w:rsidR="007B7DFB" w:rsidRPr="007B7DFB" w:rsidRDefault="00E66958" w:rsidP="007B7DFB">
            <w:pPr>
              <w:pStyle w:val="Tabletext"/>
              <w:rPr>
                <w:b/>
                <w:lang w:eastAsia="en-AU"/>
              </w:rPr>
            </w:pPr>
            <w:r>
              <w:rPr>
                <w:b/>
                <w:lang w:eastAsia="en-AU"/>
              </w:rPr>
              <w:t xml:space="preserve">158 </w:t>
            </w:r>
            <w:r w:rsidR="007B7DFB" w:rsidRPr="007B7DFB">
              <w:rPr>
                <w:b/>
                <w:lang w:eastAsia="en-AU"/>
              </w:rPr>
              <w:t>980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41 Health and welfare support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34.9</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48.8</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14.5</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0.3*</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1.5</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30 </w:t>
            </w:r>
            <w:r w:rsidR="007B7DFB" w:rsidRPr="00E6411F">
              <w:rPr>
                <w:lang w:eastAsia="en-AU"/>
              </w:rPr>
              <w:t>690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42 Carers and aides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71.8</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13.7</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12.7</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0.1*</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1.7</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81 </w:t>
            </w:r>
            <w:r w:rsidR="007B7DFB" w:rsidRPr="00E6411F">
              <w:rPr>
                <w:lang w:eastAsia="en-AU"/>
              </w:rPr>
              <w:t>920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43 Hospitality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41.2</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40.5</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15.4</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2.5</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17 </w:t>
            </w:r>
            <w:r w:rsidR="007B7DFB" w:rsidRPr="00E6411F">
              <w:rPr>
                <w:lang w:eastAsia="en-AU"/>
              </w:rPr>
              <w:t>070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44 Protective service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57.2</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22.1</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18.9</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1.8*</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4 </w:t>
            </w:r>
            <w:r w:rsidR="007B7DFB" w:rsidRPr="00E6411F">
              <w:rPr>
                <w:lang w:eastAsia="en-AU"/>
              </w:rPr>
              <w:t>810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45 Sports and personal service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40.1</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20.9</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36.6</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2.4</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24 </w:t>
            </w:r>
            <w:r w:rsidR="007B7DFB" w:rsidRPr="00E6411F">
              <w:rPr>
                <w:lang w:eastAsia="en-AU"/>
              </w:rPr>
              <w:t>480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1"/>
              <w:rPr>
                <w:lang w:eastAsia="en-AU"/>
              </w:rPr>
            </w:pPr>
            <w:r w:rsidRPr="00E6411F">
              <w:rPr>
                <w:lang w:eastAsia="en-AU"/>
              </w:rPr>
              <w:t xml:space="preserve">5 Clerical and administrative workers </w:t>
            </w:r>
          </w:p>
        </w:tc>
        <w:tc>
          <w:tcPr>
            <w:tcW w:w="1134"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23.0</w:t>
            </w:r>
          </w:p>
        </w:tc>
        <w:tc>
          <w:tcPr>
            <w:tcW w:w="993"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56.8</w:t>
            </w:r>
          </w:p>
        </w:tc>
        <w:tc>
          <w:tcPr>
            <w:tcW w:w="992"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17.8</w:t>
            </w:r>
          </w:p>
        </w:tc>
        <w:tc>
          <w:tcPr>
            <w:tcW w:w="992"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0.4*</w:t>
            </w:r>
          </w:p>
        </w:tc>
        <w:tc>
          <w:tcPr>
            <w:tcW w:w="1134"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2.0</w:t>
            </w:r>
          </w:p>
        </w:tc>
        <w:tc>
          <w:tcPr>
            <w:tcW w:w="812" w:type="dxa"/>
            <w:tcBorders>
              <w:top w:val="nil"/>
              <w:left w:val="dotted" w:sz="4" w:space="0" w:color="auto"/>
              <w:bottom w:val="nil"/>
              <w:right w:val="nil"/>
            </w:tcBorders>
            <w:shd w:val="clear" w:color="auto" w:fill="auto"/>
            <w:vAlign w:val="center"/>
            <w:hideMark/>
          </w:tcPr>
          <w:p w:rsidR="007B7DFB" w:rsidRPr="007B7DFB" w:rsidRDefault="00E66958" w:rsidP="007B7DFB">
            <w:pPr>
              <w:pStyle w:val="Tabletext"/>
              <w:rPr>
                <w:b/>
                <w:lang w:eastAsia="en-AU"/>
              </w:rPr>
            </w:pPr>
            <w:r>
              <w:rPr>
                <w:b/>
                <w:lang w:eastAsia="en-AU"/>
              </w:rPr>
              <w:t xml:space="preserve">114 </w:t>
            </w:r>
            <w:r w:rsidR="007B7DFB" w:rsidRPr="007B7DFB">
              <w:rPr>
                <w:b/>
                <w:lang w:eastAsia="en-AU"/>
              </w:rPr>
              <w:t>770</w:t>
            </w:r>
          </w:p>
        </w:tc>
      </w:tr>
      <w:tr w:rsidR="007B7DFB" w:rsidRPr="00E6411F" w:rsidTr="007B7DFB">
        <w:trPr>
          <w:trHeight w:val="225"/>
        </w:trPr>
        <w:tc>
          <w:tcPr>
            <w:tcW w:w="3843" w:type="dxa"/>
            <w:tcBorders>
              <w:top w:val="nil"/>
              <w:left w:val="nil"/>
              <w:bottom w:val="nil"/>
              <w:right w:val="nil"/>
            </w:tcBorders>
            <w:shd w:val="clear" w:color="auto" w:fill="auto"/>
            <w:noWrap/>
            <w:hideMark/>
          </w:tcPr>
          <w:p w:rsidR="007B7DFB" w:rsidRPr="00E6411F" w:rsidRDefault="007B7DFB" w:rsidP="007B7DFB">
            <w:pPr>
              <w:pStyle w:val="Tablehead2"/>
              <w:rPr>
                <w:lang w:eastAsia="en-AU"/>
              </w:rPr>
            </w:pPr>
            <w:r w:rsidRPr="00E6411F">
              <w:rPr>
                <w:lang w:eastAsia="en-AU"/>
              </w:rPr>
              <w:t>51 Office managers and program administrators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8.3</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77.1</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12.6</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0.4*</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1.6</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33 </w:t>
            </w:r>
            <w:r w:rsidR="007B7DFB" w:rsidRPr="00E6411F">
              <w:rPr>
                <w:lang w:eastAsia="en-AU"/>
              </w:rPr>
              <w:t>340</w:t>
            </w:r>
          </w:p>
        </w:tc>
      </w:tr>
      <w:tr w:rsidR="007B7DFB" w:rsidRPr="00E6411F" w:rsidTr="007B7DFB">
        <w:trPr>
          <w:trHeight w:val="225"/>
        </w:trPr>
        <w:tc>
          <w:tcPr>
            <w:tcW w:w="3843" w:type="dxa"/>
            <w:tcBorders>
              <w:top w:val="nil"/>
              <w:left w:val="nil"/>
              <w:bottom w:val="nil"/>
              <w:right w:val="nil"/>
            </w:tcBorders>
            <w:shd w:val="clear" w:color="auto" w:fill="auto"/>
            <w:noWrap/>
            <w:hideMark/>
          </w:tcPr>
          <w:p w:rsidR="007B7DFB" w:rsidRPr="00E6411F" w:rsidRDefault="007B7DFB" w:rsidP="007B7DFB">
            <w:pPr>
              <w:pStyle w:val="Tablehead2"/>
              <w:rPr>
                <w:lang w:eastAsia="en-AU"/>
              </w:rPr>
            </w:pPr>
            <w:r w:rsidRPr="00E6411F">
              <w:rPr>
                <w:lang w:eastAsia="en-AU"/>
              </w:rPr>
              <w:t>52 Personal assistants and secretaries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r>
      <w:tr w:rsidR="007B7DFB" w:rsidRPr="00E6411F" w:rsidTr="007B7DFB">
        <w:trPr>
          <w:trHeight w:val="225"/>
        </w:trPr>
        <w:tc>
          <w:tcPr>
            <w:tcW w:w="3843" w:type="dxa"/>
            <w:tcBorders>
              <w:top w:val="nil"/>
              <w:left w:val="nil"/>
              <w:bottom w:val="nil"/>
              <w:right w:val="nil"/>
            </w:tcBorders>
            <w:shd w:val="clear" w:color="auto" w:fill="auto"/>
            <w:noWrap/>
            <w:hideMark/>
          </w:tcPr>
          <w:p w:rsidR="007B7DFB" w:rsidRPr="00E6411F" w:rsidRDefault="007B7DFB" w:rsidP="007B7DFB">
            <w:pPr>
              <w:pStyle w:val="Tablehead2"/>
              <w:rPr>
                <w:lang w:eastAsia="en-AU"/>
              </w:rPr>
            </w:pPr>
            <w:r w:rsidRPr="00E6411F">
              <w:rPr>
                <w:lang w:eastAsia="en-AU"/>
              </w:rPr>
              <w:t>53 General clerical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24.8</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52.9</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19.3</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0.5*</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2.5</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41 </w:t>
            </w:r>
            <w:r w:rsidR="007B7DFB" w:rsidRPr="00E6411F">
              <w:rPr>
                <w:lang w:eastAsia="en-AU"/>
              </w:rPr>
              <w:t>160</w:t>
            </w:r>
          </w:p>
        </w:tc>
      </w:tr>
      <w:tr w:rsidR="007B7DFB" w:rsidRPr="00E6411F" w:rsidTr="007B7DFB">
        <w:trPr>
          <w:trHeight w:val="225"/>
        </w:trPr>
        <w:tc>
          <w:tcPr>
            <w:tcW w:w="3843" w:type="dxa"/>
            <w:tcBorders>
              <w:top w:val="nil"/>
              <w:left w:val="nil"/>
              <w:bottom w:val="nil"/>
              <w:right w:val="nil"/>
            </w:tcBorders>
            <w:shd w:val="clear" w:color="auto" w:fill="auto"/>
            <w:noWrap/>
            <w:hideMark/>
          </w:tcPr>
          <w:p w:rsidR="007B7DFB" w:rsidRPr="00E6411F" w:rsidRDefault="007B7DFB" w:rsidP="007B7DFB">
            <w:pPr>
              <w:pStyle w:val="Tablehead2"/>
              <w:rPr>
                <w:lang w:eastAsia="en-AU"/>
              </w:rPr>
            </w:pPr>
            <w:r w:rsidRPr="00E6411F">
              <w:rPr>
                <w:lang w:eastAsia="en-AU"/>
              </w:rPr>
              <w:t>54 Inquiry clerks and receptionists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34.7</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46.6</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14.3</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0.7*</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3.6</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12 </w:t>
            </w:r>
            <w:r w:rsidR="007B7DFB" w:rsidRPr="00E6411F">
              <w:rPr>
                <w:lang w:eastAsia="en-AU"/>
              </w:rPr>
              <w:t>700</w:t>
            </w:r>
          </w:p>
        </w:tc>
      </w:tr>
      <w:tr w:rsidR="007B7DFB" w:rsidRPr="00E6411F" w:rsidTr="007B7DFB">
        <w:trPr>
          <w:trHeight w:val="225"/>
        </w:trPr>
        <w:tc>
          <w:tcPr>
            <w:tcW w:w="3843" w:type="dxa"/>
            <w:tcBorders>
              <w:top w:val="nil"/>
              <w:left w:val="nil"/>
              <w:bottom w:val="nil"/>
              <w:right w:val="nil"/>
            </w:tcBorders>
            <w:shd w:val="clear" w:color="auto" w:fill="auto"/>
            <w:noWrap/>
            <w:hideMark/>
          </w:tcPr>
          <w:p w:rsidR="007B7DFB" w:rsidRPr="00E6411F" w:rsidRDefault="007B7DFB" w:rsidP="007B7DFB">
            <w:pPr>
              <w:pStyle w:val="Tablehead2"/>
              <w:rPr>
                <w:lang w:eastAsia="en-AU"/>
              </w:rPr>
            </w:pPr>
            <w:r w:rsidRPr="00E6411F">
              <w:rPr>
                <w:lang w:eastAsia="en-AU"/>
              </w:rPr>
              <w:t>55 Numerical clerks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35.7</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39.6</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23.9</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0.8</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17 </w:t>
            </w:r>
            <w:r w:rsidR="007B7DFB" w:rsidRPr="00E6411F">
              <w:rPr>
                <w:lang w:eastAsia="en-AU"/>
              </w:rPr>
              <w:t>870</w:t>
            </w:r>
          </w:p>
        </w:tc>
      </w:tr>
      <w:tr w:rsidR="007B7DFB" w:rsidRPr="00E6411F" w:rsidTr="007B7DFB">
        <w:trPr>
          <w:trHeight w:val="225"/>
        </w:trPr>
        <w:tc>
          <w:tcPr>
            <w:tcW w:w="3843" w:type="dxa"/>
            <w:tcBorders>
              <w:top w:val="nil"/>
              <w:left w:val="nil"/>
              <w:bottom w:val="nil"/>
              <w:right w:val="nil"/>
            </w:tcBorders>
            <w:shd w:val="clear" w:color="auto" w:fill="auto"/>
            <w:noWrap/>
            <w:hideMark/>
          </w:tcPr>
          <w:p w:rsidR="007B7DFB" w:rsidRPr="00E6411F" w:rsidRDefault="007B7DFB" w:rsidP="007B7DFB">
            <w:pPr>
              <w:pStyle w:val="Tablehead2"/>
              <w:rPr>
                <w:lang w:eastAsia="en-AU"/>
              </w:rPr>
            </w:pPr>
            <w:r w:rsidRPr="00E6411F">
              <w:rPr>
                <w:lang w:eastAsia="en-AU"/>
              </w:rPr>
              <w:t>56 Clerical and office support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r>
      <w:tr w:rsidR="007B7DFB" w:rsidRPr="00E6411F" w:rsidTr="007B7DFB">
        <w:trPr>
          <w:trHeight w:val="225"/>
        </w:trPr>
        <w:tc>
          <w:tcPr>
            <w:tcW w:w="3843" w:type="dxa"/>
            <w:tcBorders>
              <w:top w:val="nil"/>
              <w:left w:val="nil"/>
              <w:bottom w:val="nil"/>
              <w:right w:val="nil"/>
            </w:tcBorders>
            <w:shd w:val="clear" w:color="auto" w:fill="auto"/>
            <w:noWrap/>
            <w:hideMark/>
          </w:tcPr>
          <w:p w:rsidR="007B7DFB" w:rsidRPr="00E6411F" w:rsidRDefault="007B7DFB" w:rsidP="007B7DFB">
            <w:pPr>
              <w:pStyle w:val="Tablehead2"/>
              <w:rPr>
                <w:lang w:eastAsia="en-AU"/>
              </w:rPr>
            </w:pPr>
            <w:r w:rsidRPr="00E6411F">
              <w:rPr>
                <w:lang w:eastAsia="en-AU"/>
              </w:rPr>
              <w:t>59 Other clerical and administrative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26.6</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48.9</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23.1</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1.4</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9 </w:t>
            </w:r>
            <w:r w:rsidR="007B7DFB" w:rsidRPr="00E6411F">
              <w:rPr>
                <w:lang w:eastAsia="en-AU"/>
              </w:rPr>
              <w:t>710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1"/>
              <w:rPr>
                <w:lang w:eastAsia="en-AU"/>
              </w:rPr>
            </w:pPr>
            <w:r w:rsidRPr="00E6411F">
              <w:rPr>
                <w:lang w:eastAsia="en-AU"/>
              </w:rPr>
              <w:t>6 Sales workers</w:t>
            </w:r>
          </w:p>
        </w:tc>
        <w:tc>
          <w:tcPr>
            <w:tcW w:w="1134"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43.2</w:t>
            </w:r>
          </w:p>
        </w:tc>
        <w:tc>
          <w:tcPr>
            <w:tcW w:w="993"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42.5</w:t>
            </w:r>
          </w:p>
        </w:tc>
        <w:tc>
          <w:tcPr>
            <w:tcW w:w="992"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12.2</w:t>
            </w:r>
          </w:p>
        </w:tc>
        <w:tc>
          <w:tcPr>
            <w:tcW w:w="992"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w:t>
            </w:r>
          </w:p>
        </w:tc>
        <w:tc>
          <w:tcPr>
            <w:tcW w:w="1134"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1.9</w:t>
            </w:r>
          </w:p>
        </w:tc>
        <w:tc>
          <w:tcPr>
            <w:tcW w:w="812" w:type="dxa"/>
            <w:tcBorders>
              <w:top w:val="nil"/>
              <w:left w:val="dotted" w:sz="4" w:space="0" w:color="auto"/>
              <w:bottom w:val="nil"/>
              <w:right w:val="nil"/>
            </w:tcBorders>
            <w:shd w:val="clear" w:color="auto" w:fill="auto"/>
            <w:vAlign w:val="center"/>
            <w:hideMark/>
          </w:tcPr>
          <w:p w:rsidR="007B7DFB" w:rsidRPr="007B7DFB" w:rsidRDefault="00E66958" w:rsidP="007B7DFB">
            <w:pPr>
              <w:pStyle w:val="Tabletext"/>
              <w:rPr>
                <w:b/>
                <w:lang w:eastAsia="en-AU"/>
              </w:rPr>
            </w:pPr>
            <w:r>
              <w:rPr>
                <w:b/>
                <w:lang w:eastAsia="en-AU"/>
              </w:rPr>
              <w:t xml:space="preserve">30 </w:t>
            </w:r>
            <w:r w:rsidR="007B7DFB" w:rsidRPr="007B7DFB">
              <w:rPr>
                <w:b/>
                <w:lang w:eastAsia="en-AU"/>
              </w:rPr>
              <w:t>090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61 Sales representatives and agents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40.5</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33.2</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22.9</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3.3*</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5 </w:t>
            </w:r>
            <w:r w:rsidR="007B7DFB" w:rsidRPr="00E6411F">
              <w:rPr>
                <w:lang w:eastAsia="en-AU"/>
              </w:rPr>
              <w:t>830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62 Sales assistants and salespersons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43.9</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44.8</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9.7</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1.5*</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24 </w:t>
            </w:r>
            <w:r w:rsidR="007B7DFB" w:rsidRPr="00E6411F">
              <w:rPr>
                <w:lang w:eastAsia="en-AU"/>
              </w:rPr>
              <w:t>260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63 Sales support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1"/>
              <w:rPr>
                <w:lang w:eastAsia="en-AU"/>
              </w:rPr>
            </w:pPr>
            <w:r w:rsidRPr="00E6411F">
              <w:rPr>
                <w:lang w:eastAsia="en-AU"/>
              </w:rPr>
              <w:lastRenderedPageBreak/>
              <w:t xml:space="preserve">7 Machinery operators and drivers </w:t>
            </w:r>
          </w:p>
        </w:tc>
        <w:tc>
          <w:tcPr>
            <w:tcW w:w="1134"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42.8</w:t>
            </w:r>
          </w:p>
        </w:tc>
        <w:tc>
          <w:tcPr>
            <w:tcW w:w="993"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41.2</w:t>
            </w:r>
          </w:p>
        </w:tc>
        <w:tc>
          <w:tcPr>
            <w:tcW w:w="992"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14.2</w:t>
            </w:r>
          </w:p>
        </w:tc>
        <w:tc>
          <w:tcPr>
            <w:tcW w:w="992"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w:t>
            </w:r>
          </w:p>
        </w:tc>
        <w:tc>
          <w:tcPr>
            <w:tcW w:w="1134"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1.7</w:t>
            </w:r>
          </w:p>
        </w:tc>
        <w:tc>
          <w:tcPr>
            <w:tcW w:w="812" w:type="dxa"/>
            <w:tcBorders>
              <w:top w:val="nil"/>
              <w:left w:val="dotted" w:sz="4" w:space="0" w:color="auto"/>
              <w:bottom w:val="nil"/>
              <w:right w:val="nil"/>
            </w:tcBorders>
            <w:shd w:val="clear" w:color="auto" w:fill="auto"/>
            <w:vAlign w:val="center"/>
            <w:hideMark/>
          </w:tcPr>
          <w:p w:rsidR="007B7DFB" w:rsidRPr="007B7DFB" w:rsidRDefault="00E66958" w:rsidP="007B7DFB">
            <w:pPr>
              <w:pStyle w:val="Tabletext"/>
              <w:rPr>
                <w:b/>
                <w:lang w:eastAsia="en-AU"/>
              </w:rPr>
            </w:pPr>
            <w:r>
              <w:rPr>
                <w:b/>
                <w:lang w:eastAsia="en-AU"/>
              </w:rPr>
              <w:t xml:space="preserve">19 </w:t>
            </w:r>
            <w:r w:rsidR="007B7DFB" w:rsidRPr="007B7DFB">
              <w:rPr>
                <w:b/>
                <w:lang w:eastAsia="en-AU"/>
              </w:rPr>
              <w:t>460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71 Machine and stationary plant operators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40.1</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40.7</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17.1</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1.9*</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3 </w:t>
            </w:r>
            <w:r w:rsidR="007B7DFB" w:rsidRPr="00E6411F">
              <w:rPr>
                <w:lang w:eastAsia="en-AU"/>
              </w:rPr>
              <w:t>800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72 Mobile plant operators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38.0</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46.3</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13.7*</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2 </w:t>
            </w:r>
            <w:r w:rsidR="007B7DFB" w:rsidRPr="00E6411F">
              <w:rPr>
                <w:lang w:eastAsia="en-AU"/>
              </w:rPr>
              <w:t>230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73 Road and rail drivers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66.6</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24.1</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8.4</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0.9*</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5 </w:t>
            </w:r>
            <w:r w:rsidR="007B7DFB" w:rsidRPr="00E6411F">
              <w:rPr>
                <w:lang w:eastAsia="en-AU"/>
              </w:rPr>
              <w:t>880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 xml:space="preserve">74 </w:t>
            </w:r>
            <w:proofErr w:type="spellStart"/>
            <w:r w:rsidRPr="00E6411F">
              <w:rPr>
                <w:lang w:eastAsia="en-AU"/>
              </w:rPr>
              <w:t>Storepersons</w:t>
            </w:r>
            <w:proofErr w:type="spellEnd"/>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27.1</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53.2</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17.3</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2.2*</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7 </w:t>
            </w:r>
            <w:r w:rsidR="007B7DFB" w:rsidRPr="00E6411F">
              <w:rPr>
                <w:lang w:eastAsia="en-AU"/>
              </w:rPr>
              <w:t>550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1"/>
              <w:rPr>
                <w:lang w:eastAsia="en-AU"/>
              </w:rPr>
            </w:pPr>
            <w:r w:rsidRPr="00E6411F">
              <w:rPr>
                <w:lang w:eastAsia="en-AU"/>
              </w:rPr>
              <w:t>8 Labourers</w:t>
            </w:r>
          </w:p>
        </w:tc>
        <w:tc>
          <w:tcPr>
            <w:tcW w:w="1134"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62.0</w:t>
            </w:r>
          </w:p>
        </w:tc>
        <w:tc>
          <w:tcPr>
            <w:tcW w:w="993"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29.0</w:t>
            </w:r>
          </w:p>
        </w:tc>
        <w:tc>
          <w:tcPr>
            <w:tcW w:w="992"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7.9</w:t>
            </w:r>
          </w:p>
        </w:tc>
        <w:tc>
          <w:tcPr>
            <w:tcW w:w="992" w:type="dxa"/>
            <w:tcBorders>
              <w:top w:val="nil"/>
              <w:left w:val="nil"/>
              <w:bottom w:val="nil"/>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0.0</w:t>
            </w:r>
          </w:p>
        </w:tc>
        <w:tc>
          <w:tcPr>
            <w:tcW w:w="1134" w:type="dxa"/>
            <w:tcBorders>
              <w:top w:val="nil"/>
              <w:left w:val="nil"/>
              <w:bottom w:val="nil"/>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1.0*</w:t>
            </w:r>
          </w:p>
        </w:tc>
        <w:tc>
          <w:tcPr>
            <w:tcW w:w="812" w:type="dxa"/>
            <w:tcBorders>
              <w:top w:val="nil"/>
              <w:left w:val="dotted" w:sz="4" w:space="0" w:color="auto"/>
              <w:bottom w:val="nil"/>
              <w:right w:val="nil"/>
            </w:tcBorders>
            <w:shd w:val="clear" w:color="auto" w:fill="auto"/>
            <w:vAlign w:val="center"/>
            <w:hideMark/>
          </w:tcPr>
          <w:p w:rsidR="007B7DFB" w:rsidRPr="007B7DFB" w:rsidRDefault="00E66958" w:rsidP="007B7DFB">
            <w:pPr>
              <w:pStyle w:val="Tabletext"/>
              <w:rPr>
                <w:b/>
                <w:lang w:eastAsia="en-AU"/>
              </w:rPr>
            </w:pPr>
            <w:r>
              <w:rPr>
                <w:b/>
                <w:lang w:eastAsia="en-AU"/>
              </w:rPr>
              <w:t xml:space="preserve">11 </w:t>
            </w:r>
            <w:r w:rsidR="007B7DFB" w:rsidRPr="007B7DFB">
              <w:rPr>
                <w:b/>
                <w:lang w:eastAsia="en-AU"/>
              </w:rPr>
              <w:t>230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81 Cleaners and laundry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84.8</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10.1</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3.9*</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1.2*</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5 </w:t>
            </w:r>
            <w:r w:rsidR="007B7DFB" w:rsidRPr="00E6411F">
              <w:rPr>
                <w:lang w:eastAsia="en-AU"/>
              </w:rPr>
              <w:t>300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82 Construction and mining labourers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41.8</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54.5</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750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83 Factory process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59.0</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32.6</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8.0*</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2 </w:t>
            </w:r>
            <w:r w:rsidR="007B7DFB" w:rsidRPr="00E6411F">
              <w:rPr>
                <w:lang w:eastAsia="en-AU"/>
              </w:rPr>
              <w:t>080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84 Farm, forestry and garden workers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36.6</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36.0</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26.9</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840</w:t>
            </w:r>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85 Food preparation assistants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c>
          <w:tcPr>
            <w:tcW w:w="812" w:type="dxa"/>
            <w:tcBorders>
              <w:top w:val="nil"/>
              <w:left w:val="dotted" w:sz="4" w:space="0" w:color="auto"/>
              <w:bottom w:val="nil"/>
              <w:right w:val="nil"/>
            </w:tcBorders>
            <w:shd w:val="clear" w:color="auto" w:fill="auto"/>
            <w:vAlign w:val="center"/>
            <w:hideMark/>
          </w:tcPr>
          <w:p w:rsidR="007B7DFB" w:rsidRPr="00E6411F" w:rsidRDefault="007B7DFB" w:rsidP="007B7DFB">
            <w:pPr>
              <w:pStyle w:val="Tabletext"/>
              <w:rPr>
                <w:lang w:eastAsia="en-AU"/>
              </w:rPr>
            </w:pPr>
            <w:proofErr w:type="spellStart"/>
            <w:r w:rsidRPr="00E6411F">
              <w:rPr>
                <w:lang w:eastAsia="en-AU"/>
              </w:rPr>
              <w:t>na</w:t>
            </w:r>
            <w:proofErr w:type="spellEnd"/>
          </w:p>
        </w:tc>
      </w:tr>
      <w:tr w:rsidR="007B7DFB" w:rsidRPr="00E6411F" w:rsidTr="007B7DFB">
        <w:trPr>
          <w:trHeight w:val="225"/>
        </w:trPr>
        <w:tc>
          <w:tcPr>
            <w:tcW w:w="3843" w:type="dxa"/>
            <w:tcBorders>
              <w:top w:val="nil"/>
              <w:left w:val="nil"/>
              <w:bottom w:val="nil"/>
              <w:right w:val="nil"/>
            </w:tcBorders>
            <w:shd w:val="clear" w:color="auto" w:fill="auto"/>
            <w:noWrap/>
            <w:vAlign w:val="bottom"/>
            <w:hideMark/>
          </w:tcPr>
          <w:p w:rsidR="007B7DFB" w:rsidRPr="00E6411F" w:rsidRDefault="007B7DFB" w:rsidP="007B7DFB">
            <w:pPr>
              <w:pStyle w:val="Tablehead2"/>
              <w:rPr>
                <w:lang w:eastAsia="en-AU"/>
              </w:rPr>
            </w:pPr>
            <w:r w:rsidRPr="00E6411F">
              <w:rPr>
                <w:lang w:eastAsia="en-AU"/>
              </w:rPr>
              <w:t>89 Other labourers</w:t>
            </w:r>
          </w:p>
        </w:tc>
        <w:tc>
          <w:tcPr>
            <w:tcW w:w="1134"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27.3</w:t>
            </w:r>
          </w:p>
        </w:tc>
        <w:tc>
          <w:tcPr>
            <w:tcW w:w="993"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59.1</w:t>
            </w:r>
          </w:p>
        </w:tc>
        <w:tc>
          <w:tcPr>
            <w:tcW w:w="992"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12.1*</w:t>
            </w:r>
          </w:p>
        </w:tc>
        <w:tc>
          <w:tcPr>
            <w:tcW w:w="992" w:type="dxa"/>
            <w:tcBorders>
              <w:top w:val="nil"/>
              <w:left w:val="nil"/>
              <w:bottom w:val="nil"/>
              <w:right w:val="dotted" w:sz="4" w:space="0" w:color="auto"/>
            </w:tcBorders>
            <w:shd w:val="clear" w:color="auto" w:fill="auto"/>
            <w:vAlign w:val="center"/>
            <w:hideMark/>
          </w:tcPr>
          <w:p w:rsidR="007B7DFB" w:rsidRPr="00E6411F" w:rsidRDefault="007B7DFB" w:rsidP="007B7DFB">
            <w:pPr>
              <w:pStyle w:val="Tabletext"/>
              <w:rPr>
                <w:lang w:eastAsia="en-AU"/>
              </w:rPr>
            </w:pPr>
            <w:r w:rsidRPr="00E6411F">
              <w:rPr>
                <w:lang w:eastAsia="en-AU"/>
              </w:rPr>
              <w:t>0.0</w:t>
            </w:r>
          </w:p>
        </w:tc>
        <w:tc>
          <w:tcPr>
            <w:tcW w:w="1134" w:type="dxa"/>
            <w:tcBorders>
              <w:top w:val="nil"/>
              <w:left w:val="nil"/>
              <w:bottom w:val="nil"/>
              <w:right w:val="nil"/>
            </w:tcBorders>
            <w:shd w:val="clear" w:color="auto" w:fill="auto"/>
            <w:vAlign w:val="center"/>
            <w:hideMark/>
          </w:tcPr>
          <w:p w:rsidR="007B7DFB" w:rsidRPr="00E6411F" w:rsidRDefault="007B7DFB" w:rsidP="007B7DFB">
            <w:pPr>
              <w:pStyle w:val="Tabletext"/>
              <w:rPr>
                <w:lang w:eastAsia="en-AU"/>
              </w:rPr>
            </w:pPr>
            <w:r w:rsidRPr="00E6411F">
              <w:rPr>
                <w:lang w:eastAsia="en-AU"/>
              </w:rPr>
              <w:t>**</w:t>
            </w:r>
          </w:p>
        </w:tc>
        <w:tc>
          <w:tcPr>
            <w:tcW w:w="812" w:type="dxa"/>
            <w:tcBorders>
              <w:top w:val="nil"/>
              <w:left w:val="dotted" w:sz="4" w:space="0" w:color="auto"/>
              <w:bottom w:val="nil"/>
              <w:right w:val="nil"/>
            </w:tcBorders>
            <w:shd w:val="clear" w:color="auto" w:fill="auto"/>
            <w:vAlign w:val="center"/>
            <w:hideMark/>
          </w:tcPr>
          <w:p w:rsidR="007B7DFB" w:rsidRPr="00E6411F" w:rsidRDefault="00E66958" w:rsidP="007B7DFB">
            <w:pPr>
              <w:pStyle w:val="Tabletext"/>
              <w:rPr>
                <w:lang w:eastAsia="en-AU"/>
              </w:rPr>
            </w:pPr>
            <w:r>
              <w:rPr>
                <w:lang w:eastAsia="en-AU"/>
              </w:rPr>
              <w:t xml:space="preserve">2 </w:t>
            </w:r>
            <w:r w:rsidR="007B7DFB" w:rsidRPr="00E6411F">
              <w:rPr>
                <w:lang w:eastAsia="en-AU"/>
              </w:rPr>
              <w:t>260</w:t>
            </w:r>
          </w:p>
        </w:tc>
      </w:tr>
      <w:tr w:rsidR="007B7DFB" w:rsidRPr="00E6411F" w:rsidTr="007B7DFB">
        <w:trPr>
          <w:trHeight w:val="240"/>
        </w:trPr>
        <w:tc>
          <w:tcPr>
            <w:tcW w:w="3843" w:type="dxa"/>
            <w:tcBorders>
              <w:top w:val="nil"/>
              <w:left w:val="nil"/>
              <w:bottom w:val="single" w:sz="8" w:space="0" w:color="auto"/>
              <w:right w:val="nil"/>
            </w:tcBorders>
            <w:shd w:val="clear" w:color="auto" w:fill="auto"/>
            <w:noWrap/>
            <w:vAlign w:val="bottom"/>
            <w:hideMark/>
          </w:tcPr>
          <w:p w:rsidR="007B7DFB" w:rsidRPr="00E6411F" w:rsidRDefault="007B7DFB" w:rsidP="007B7DFB">
            <w:pPr>
              <w:pStyle w:val="Tablehead1"/>
              <w:rPr>
                <w:lang w:eastAsia="en-AU"/>
              </w:rPr>
            </w:pPr>
            <w:r w:rsidRPr="00E6411F">
              <w:rPr>
                <w:lang w:eastAsia="en-AU"/>
              </w:rPr>
              <w:t>Total</w:t>
            </w:r>
          </w:p>
        </w:tc>
        <w:tc>
          <w:tcPr>
            <w:tcW w:w="1134" w:type="dxa"/>
            <w:tcBorders>
              <w:top w:val="nil"/>
              <w:left w:val="nil"/>
              <w:bottom w:val="single" w:sz="8" w:space="0" w:color="auto"/>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50.9</w:t>
            </w:r>
          </w:p>
        </w:tc>
        <w:tc>
          <w:tcPr>
            <w:tcW w:w="993" w:type="dxa"/>
            <w:tcBorders>
              <w:top w:val="nil"/>
              <w:left w:val="nil"/>
              <w:bottom w:val="single" w:sz="8" w:space="0" w:color="auto"/>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33.1</w:t>
            </w:r>
          </w:p>
        </w:tc>
        <w:tc>
          <w:tcPr>
            <w:tcW w:w="992" w:type="dxa"/>
            <w:tcBorders>
              <w:top w:val="nil"/>
              <w:left w:val="nil"/>
              <w:bottom w:val="single" w:sz="8" w:space="0" w:color="auto"/>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14.0</w:t>
            </w:r>
          </w:p>
        </w:tc>
        <w:tc>
          <w:tcPr>
            <w:tcW w:w="992" w:type="dxa"/>
            <w:tcBorders>
              <w:top w:val="nil"/>
              <w:left w:val="nil"/>
              <w:bottom w:val="single" w:sz="8" w:space="0" w:color="auto"/>
              <w:right w:val="dotted" w:sz="4" w:space="0" w:color="auto"/>
            </w:tcBorders>
            <w:shd w:val="clear" w:color="auto" w:fill="auto"/>
            <w:vAlign w:val="center"/>
            <w:hideMark/>
          </w:tcPr>
          <w:p w:rsidR="007B7DFB" w:rsidRPr="007B7DFB" w:rsidRDefault="007B7DFB" w:rsidP="007B7DFB">
            <w:pPr>
              <w:pStyle w:val="Tabletext"/>
              <w:rPr>
                <w:b/>
                <w:lang w:eastAsia="en-AU"/>
              </w:rPr>
            </w:pPr>
            <w:r w:rsidRPr="007B7DFB">
              <w:rPr>
                <w:b/>
                <w:lang w:eastAsia="en-AU"/>
              </w:rPr>
              <w:t>0.2</w:t>
            </w:r>
          </w:p>
        </w:tc>
        <w:tc>
          <w:tcPr>
            <w:tcW w:w="1134" w:type="dxa"/>
            <w:tcBorders>
              <w:top w:val="nil"/>
              <w:left w:val="nil"/>
              <w:bottom w:val="single" w:sz="8" w:space="0" w:color="auto"/>
              <w:right w:val="nil"/>
            </w:tcBorders>
            <w:shd w:val="clear" w:color="auto" w:fill="auto"/>
            <w:vAlign w:val="center"/>
            <w:hideMark/>
          </w:tcPr>
          <w:p w:rsidR="007B7DFB" w:rsidRPr="007B7DFB" w:rsidRDefault="007B7DFB" w:rsidP="007B7DFB">
            <w:pPr>
              <w:pStyle w:val="Tabletext"/>
              <w:rPr>
                <w:b/>
                <w:lang w:eastAsia="en-AU"/>
              </w:rPr>
            </w:pPr>
            <w:r w:rsidRPr="007B7DFB">
              <w:rPr>
                <w:b/>
                <w:lang w:eastAsia="en-AU"/>
              </w:rPr>
              <w:t>1.8</w:t>
            </w:r>
          </w:p>
        </w:tc>
        <w:tc>
          <w:tcPr>
            <w:tcW w:w="812" w:type="dxa"/>
            <w:tcBorders>
              <w:top w:val="nil"/>
              <w:left w:val="dotted" w:sz="4" w:space="0" w:color="auto"/>
              <w:bottom w:val="single" w:sz="8" w:space="0" w:color="auto"/>
              <w:right w:val="nil"/>
            </w:tcBorders>
            <w:shd w:val="clear" w:color="auto" w:fill="auto"/>
            <w:vAlign w:val="center"/>
            <w:hideMark/>
          </w:tcPr>
          <w:p w:rsidR="007B7DFB" w:rsidRPr="007B7DFB" w:rsidRDefault="00E66958" w:rsidP="007B7DFB">
            <w:pPr>
              <w:pStyle w:val="Tabletext"/>
              <w:rPr>
                <w:b/>
                <w:lang w:eastAsia="en-AU"/>
              </w:rPr>
            </w:pPr>
            <w:r>
              <w:rPr>
                <w:b/>
                <w:lang w:eastAsia="en-AU"/>
              </w:rPr>
              <w:t xml:space="preserve">610 </w:t>
            </w:r>
            <w:r w:rsidR="007B7DFB" w:rsidRPr="007B7DFB">
              <w:rPr>
                <w:b/>
                <w:lang w:eastAsia="en-AU"/>
              </w:rPr>
              <w:t>150</w:t>
            </w:r>
          </w:p>
        </w:tc>
      </w:tr>
      <w:tr w:rsidR="007B7DFB" w:rsidRPr="00E6411F" w:rsidTr="007B7DFB">
        <w:trPr>
          <w:trHeight w:val="285"/>
        </w:trPr>
        <w:tc>
          <w:tcPr>
            <w:tcW w:w="9900" w:type="dxa"/>
            <w:gridSpan w:val="7"/>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r w:rsidRPr="00E6411F">
              <w:rPr>
                <w:lang w:eastAsia="en-AU"/>
              </w:rPr>
              <w:t>Notes: Matching between intended and destination occupation occurs at the sub-major group level. Excludes those from the ACE sector and unknown intended ANZSCO.</w:t>
            </w:r>
          </w:p>
        </w:tc>
      </w:tr>
      <w:tr w:rsidR="007B7DFB" w:rsidRPr="00E6411F" w:rsidTr="007B7DFB">
        <w:trPr>
          <w:trHeight w:val="285"/>
        </w:trPr>
        <w:tc>
          <w:tcPr>
            <w:tcW w:w="5970" w:type="dxa"/>
            <w:gridSpan w:val="3"/>
            <w:tcBorders>
              <w:top w:val="nil"/>
              <w:left w:val="nil"/>
              <w:bottom w:val="nil"/>
              <w:right w:val="nil"/>
            </w:tcBorders>
            <w:shd w:val="clear" w:color="auto" w:fill="auto"/>
            <w:noWrap/>
            <w:vAlign w:val="center"/>
            <w:hideMark/>
          </w:tcPr>
          <w:p w:rsidR="007B7DFB" w:rsidRPr="00E6411F" w:rsidRDefault="007B7DFB" w:rsidP="007B7DFB">
            <w:pPr>
              <w:pStyle w:val="Source"/>
              <w:rPr>
                <w:i/>
                <w:iCs/>
                <w:lang w:eastAsia="en-AU"/>
              </w:rPr>
            </w:pPr>
            <w:r w:rsidRPr="00E6411F">
              <w:rPr>
                <w:i/>
                <w:iCs/>
                <w:lang w:eastAsia="en-AU"/>
              </w:rPr>
              <w:t>* Relative standard error greater than 25%; estimate should be used with caution.</w:t>
            </w:r>
          </w:p>
        </w:tc>
        <w:tc>
          <w:tcPr>
            <w:tcW w:w="992"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c>
          <w:tcPr>
            <w:tcW w:w="992"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c>
          <w:tcPr>
            <w:tcW w:w="1134"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c>
          <w:tcPr>
            <w:tcW w:w="812"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r>
      <w:tr w:rsidR="007B7DFB" w:rsidRPr="00E6411F" w:rsidTr="007B7DFB">
        <w:trPr>
          <w:trHeight w:val="285"/>
        </w:trPr>
        <w:tc>
          <w:tcPr>
            <w:tcW w:w="3843" w:type="dxa"/>
            <w:tcBorders>
              <w:top w:val="nil"/>
              <w:left w:val="nil"/>
              <w:bottom w:val="nil"/>
              <w:right w:val="nil"/>
            </w:tcBorders>
            <w:shd w:val="clear" w:color="auto" w:fill="auto"/>
            <w:noWrap/>
            <w:vAlign w:val="center"/>
            <w:hideMark/>
          </w:tcPr>
          <w:p w:rsidR="007B7DFB" w:rsidRPr="00E6411F" w:rsidRDefault="007B7DFB" w:rsidP="007B7DFB">
            <w:pPr>
              <w:pStyle w:val="Source"/>
              <w:rPr>
                <w:i/>
                <w:iCs/>
                <w:lang w:eastAsia="en-AU"/>
              </w:rPr>
            </w:pPr>
            <w:r w:rsidRPr="00E6411F">
              <w:rPr>
                <w:i/>
                <w:iCs/>
                <w:lang w:eastAsia="en-AU"/>
              </w:rPr>
              <w:t>** Fewer than 5 respondents in cell.</w:t>
            </w:r>
          </w:p>
        </w:tc>
        <w:tc>
          <w:tcPr>
            <w:tcW w:w="1134"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c>
          <w:tcPr>
            <w:tcW w:w="993"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c>
          <w:tcPr>
            <w:tcW w:w="992"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c>
          <w:tcPr>
            <w:tcW w:w="992"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c>
          <w:tcPr>
            <w:tcW w:w="1134"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c>
          <w:tcPr>
            <w:tcW w:w="812" w:type="dxa"/>
            <w:tcBorders>
              <w:top w:val="nil"/>
              <w:left w:val="nil"/>
              <w:bottom w:val="nil"/>
              <w:right w:val="nil"/>
            </w:tcBorders>
            <w:shd w:val="clear" w:color="auto" w:fill="auto"/>
            <w:noWrap/>
            <w:vAlign w:val="center"/>
            <w:hideMark/>
          </w:tcPr>
          <w:p w:rsidR="007B7DFB" w:rsidRPr="00E6411F" w:rsidRDefault="007B7DFB" w:rsidP="007B7DFB">
            <w:pPr>
              <w:pStyle w:val="Source"/>
              <w:rPr>
                <w:lang w:eastAsia="en-AU"/>
              </w:rPr>
            </w:pPr>
          </w:p>
        </w:tc>
      </w:tr>
    </w:tbl>
    <w:p w:rsidR="007B7DFB" w:rsidRDefault="007B7DFB" w:rsidP="007B7DFB">
      <w:pPr>
        <w:pStyle w:val="Text"/>
        <w:rPr>
          <w:lang w:eastAsia="en-AU"/>
        </w:rPr>
      </w:pPr>
    </w:p>
    <w:p w:rsidR="007B7DFB" w:rsidRDefault="007B7DFB">
      <w:pPr>
        <w:spacing w:before="0" w:line="240" w:lineRule="auto"/>
        <w:rPr>
          <w:lang w:eastAsia="en-AU"/>
        </w:rPr>
      </w:pPr>
      <w:r>
        <w:rPr>
          <w:lang w:eastAsia="en-AU"/>
        </w:rPr>
        <w:br w:type="page"/>
      </w:r>
    </w:p>
    <w:p w:rsidR="007B7DFB" w:rsidRDefault="00FC72D5" w:rsidP="00FC72D5">
      <w:pPr>
        <w:pStyle w:val="tabletitle"/>
        <w:rPr>
          <w:lang w:eastAsia="en-AU"/>
        </w:rPr>
      </w:pPr>
      <w:bookmarkStart w:id="32" w:name="_Toc363039276"/>
      <w:r w:rsidRPr="00E6411F">
        <w:rPr>
          <w:lang w:eastAsia="en-AU"/>
        </w:rPr>
        <w:lastRenderedPageBreak/>
        <w:t xml:space="preserve">Table </w:t>
      </w:r>
      <w:r w:rsidR="00997EA1">
        <w:rPr>
          <w:lang w:eastAsia="en-AU"/>
        </w:rPr>
        <w:t>14</w:t>
      </w:r>
      <w:r w:rsidRPr="00E6411F">
        <w:rPr>
          <w:lang w:eastAsia="en-AU"/>
        </w:rPr>
        <w:t xml:space="preserve"> Training relevance by intended occupation: diploma and above graduates for whom intended and destination occupations</w:t>
      </w:r>
      <w:r w:rsidR="00F426A4">
        <w:rPr>
          <w:lang w:eastAsia="en-AU"/>
        </w:rPr>
        <w:t xml:space="preserve"> do not match</w:t>
      </w:r>
      <w:r w:rsidRPr="00E6411F">
        <w:rPr>
          <w:lang w:eastAsia="en-AU"/>
        </w:rPr>
        <w:t xml:space="preserve"> by ANZSCO</w:t>
      </w:r>
      <w:bookmarkEnd w:id="32"/>
    </w:p>
    <w:tbl>
      <w:tblPr>
        <w:tblW w:w="9938" w:type="dxa"/>
        <w:tblInd w:w="93" w:type="dxa"/>
        <w:tblLook w:val="04A0"/>
      </w:tblPr>
      <w:tblGrid>
        <w:gridCol w:w="3843"/>
        <w:gridCol w:w="1039"/>
        <w:gridCol w:w="993"/>
        <w:gridCol w:w="954"/>
        <w:gridCol w:w="1079"/>
        <w:gridCol w:w="1076"/>
        <w:gridCol w:w="954"/>
      </w:tblGrid>
      <w:tr w:rsidR="00FC72D5" w:rsidRPr="00E6411F" w:rsidTr="00FC72D5">
        <w:trPr>
          <w:trHeight w:val="480"/>
          <w:tblHeader/>
        </w:trPr>
        <w:tc>
          <w:tcPr>
            <w:tcW w:w="3843" w:type="dxa"/>
            <w:tcBorders>
              <w:top w:val="single" w:sz="4" w:space="0" w:color="auto"/>
              <w:left w:val="nil"/>
              <w:bottom w:val="nil"/>
              <w:right w:val="nil"/>
            </w:tcBorders>
            <w:shd w:val="clear" w:color="auto" w:fill="auto"/>
            <w:noWrap/>
            <w:hideMark/>
          </w:tcPr>
          <w:p w:rsidR="00FC72D5" w:rsidRPr="00E6411F" w:rsidRDefault="00FC72D5" w:rsidP="00FC72D5">
            <w:pPr>
              <w:pStyle w:val="Tablehead1"/>
              <w:rPr>
                <w:lang w:eastAsia="en-AU"/>
              </w:rPr>
            </w:pPr>
            <w:r w:rsidRPr="00E6411F">
              <w:rPr>
                <w:lang w:eastAsia="en-AU"/>
              </w:rPr>
              <w:t>Intended occupation</w:t>
            </w:r>
          </w:p>
        </w:tc>
        <w:tc>
          <w:tcPr>
            <w:tcW w:w="1039" w:type="dxa"/>
            <w:tcBorders>
              <w:top w:val="single" w:sz="4" w:space="0" w:color="auto"/>
              <w:left w:val="nil"/>
              <w:bottom w:val="nil"/>
              <w:right w:val="dotted" w:sz="4" w:space="0" w:color="auto"/>
            </w:tcBorders>
            <w:shd w:val="clear" w:color="auto" w:fill="auto"/>
            <w:hideMark/>
          </w:tcPr>
          <w:p w:rsidR="00FC72D5" w:rsidRPr="00E6411F" w:rsidRDefault="00FC72D5" w:rsidP="00FC72D5">
            <w:pPr>
              <w:pStyle w:val="Tablehead1"/>
              <w:rPr>
                <w:lang w:eastAsia="en-AU"/>
              </w:rPr>
            </w:pPr>
            <w:r w:rsidRPr="00E6411F">
              <w:rPr>
                <w:lang w:eastAsia="en-AU"/>
              </w:rPr>
              <w:t> </w:t>
            </w:r>
          </w:p>
        </w:tc>
        <w:tc>
          <w:tcPr>
            <w:tcW w:w="3026" w:type="dxa"/>
            <w:gridSpan w:val="3"/>
            <w:tcBorders>
              <w:top w:val="single" w:sz="4" w:space="0" w:color="auto"/>
              <w:left w:val="nil"/>
              <w:bottom w:val="nil"/>
              <w:right w:val="dotted" w:sz="4" w:space="0" w:color="000000"/>
            </w:tcBorders>
            <w:shd w:val="clear" w:color="auto" w:fill="auto"/>
            <w:hideMark/>
          </w:tcPr>
          <w:p w:rsidR="00FC72D5" w:rsidRPr="00E6411F" w:rsidRDefault="00FC72D5" w:rsidP="00FC72D5">
            <w:pPr>
              <w:pStyle w:val="Tablehead1"/>
              <w:rPr>
                <w:lang w:eastAsia="en-AU"/>
              </w:rPr>
            </w:pPr>
            <w:r w:rsidRPr="00E6411F">
              <w:rPr>
                <w:lang w:eastAsia="en-AU"/>
              </w:rPr>
              <w:t>Not employed in intended occupation</w:t>
            </w:r>
          </w:p>
        </w:tc>
        <w:tc>
          <w:tcPr>
            <w:tcW w:w="1076" w:type="dxa"/>
            <w:tcBorders>
              <w:top w:val="single" w:sz="4" w:space="0" w:color="auto"/>
              <w:left w:val="nil"/>
              <w:bottom w:val="nil"/>
              <w:right w:val="nil"/>
            </w:tcBorders>
            <w:shd w:val="clear" w:color="auto" w:fill="auto"/>
            <w:hideMark/>
          </w:tcPr>
          <w:p w:rsidR="00FC72D5" w:rsidRPr="00E6411F" w:rsidRDefault="00FC72D5" w:rsidP="00FC72D5">
            <w:pPr>
              <w:pStyle w:val="Tablehead1"/>
              <w:rPr>
                <w:lang w:eastAsia="en-AU"/>
              </w:rPr>
            </w:pPr>
          </w:p>
        </w:tc>
        <w:tc>
          <w:tcPr>
            <w:tcW w:w="954" w:type="dxa"/>
            <w:tcBorders>
              <w:top w:val="single" w:sz="4" w:space="0" w:color="auto"/>
              <w:left w:val="dotted" w:sz="4" w:space="0" w:color="auto"/>
              <w:bottom w:val="nil"/>
              <w:right w:val="nil"/>
            </w:tcBorders>
            <w:shd w:val="clear" w:color="auto" w:fill="auto"/>
            <w:hideMark/>
          </w:tcPr>
          <w:p w:rsidR="00FC72D5" w:rsidRPr="00E6411F" w:rsidRDefault="00FC72D5" w:rsidP="00FC72D5">
            <w:pPr>
              <w:pStyle w:val="Tablehead1"/>
              <w:rPr>
                <w:lang w:eastAsia="en-AU"/>
              </w:rPr>
            </w:pPr>
            <w:r w:rsidRPr="00E6411F">
              <w:rPr>
                <w:lang w:eastAsia="en-AU"/>
              </w:rPr>
              <w:t>N</w:t>
            </w:r>
          </w:p>
        </w:tc>
      </w:tr>
      <w:tr w:rsidR="00FC72D5" w:rsidRPr="00E6411F" w:rsidTr="00FC72D5">
        <w:trPr>
          <w:trHeight w:val="900"/>
          <w:tblHeader/>
        </w:trPr>
        <w:tc>
          <w:tcPr>
            <w:tcW w:w="3843" w:type="dxa"/>
            <w:tcBorders>
              <w:top w:val="nil"/>
              <w:left w:val="nil"/>
              <w:bottom w:val="nil"/>
              <w:right w:val="nil"/>
            </w:tcBorders>
            <w:shd w:val="clear" w:color="auto" w:fill="auto"/>
            <w:noWrap/>
            <w:hideMark/>
          </w:tcPr>
          <w:p w:rsidR="00FC72D5" w:rsidRPr="00E6411F" w:rsidRDefault="00FC72D5" w:rsidP="00FC72D5">
            <w:pPr>
              <w:spacing w:line="240" w:lineRule="auto"/>
              <w:rPr>
                <w:rFonts w:ascii="Arial" w:hAnsi="Arial" w:cs="Arial"/>
                <w:color w:val="000000"/>
                <w:sz w:val="16"/>
                <w:szCs w:val="16"/>
                <w:lang w:eastAsia="en-AU"/>
              </w:rPr>
            </w:pPr>
          </w:p>
        </w:tc>
        <w:tc>
          <w:tcPr>
            <w:tcW w:w="1039" w:type="dxa"/>
            <w:tcBorders>
              <w:top w:val="nil"/>
              <w:left w:val="nil"/>
              <w:bottom w:val="nil"/>
              <w:right w:val="dotted" w:sz="4" w:space="0" w:color="auto"/>
            </w:tcBorders>
            <w:shd w:val="clear" w:color="auto" w:fill="auto"/>
            <w:hideMark/>
          </w:tcPr>
          <w:p w:rsidR="00FC72D5" w:rsidRPr="00E6411F" w:rsidRDefault="00FC72D5" w:rsidP="00FC72D5">
            <w:pPr>
              <w:pStyle w:val="Tablehead2"/>
              <w:rPr>
                <w:lang w:eastAsia="en-AU"/>
              </w:rPr>
            </w:pPr>
            <w:r w:rsidRPr="00E6411F">
              <w:rPr>
                <w:lang w:eastAsia="en-AU"/>
              </w:rPr>
              <w:t>Employed in intended occupation</w:t>
            </w:r>
          </w:p>
        </w:tc>
        <w:tc>
          <w:tcPr>
            <w:tcW w:w="993" w:type="dxa"/>
            <w:tcBorders>
              <w:top w:val="nil"/>
              <w:left w:val="nil"/>
              <w:bottom w:val="nil"/>
              <w:right w:val="nil"/>
            </w:tcBorders>
            <w:shd w:val="clear" w:color="auto" w:fill="auto"/>
            <w:hideMark/>
          </w:tcPr>
          <w:p w:rsidR="00FC72D5" w:rsidRPr="00E6411F" w:rsidRDefault="00FC72D5" w:rsidP="00FC72D5">
            <w:pPr>
              <w:pStyle w:val="Tablehead2"/>
              <w:rPr>
                <w:lang w:eastAsia="en-AU"/>
              </w:rPr>
            </w:pPr>
            <w:r w:rsidRPr="00E6411F">
              <w:rPr>
                <w:lang w:eastAsia="en-AU"/>
              </w:rPr>
              <w:t>Training is highly or somewhat relevant</w:t>
            </w:r>
          </w:p>
        </w:tc>
        <w:tc>
          <w:tcPr>
            <w:tcW w:w="954" w:type="dxa"/>
            <w:tcBorders>
              <w:top w:val="nil"/>
              <w:left w:val="nil"/>
              <w:bottom w:val="nil"/>
              <w:right w:val="nil"/>
            </w:tcBorders>
            <w:shd w:val="clear" w:color="auto" w:fill="auto"/>
            <w:hideMark/>
          </w:tcPr>
          <w:p w:rsidR="00FC72D5" w:rsidRPr="00E6411F" w:rsidRDefault="00FC72D5" w:rsidP="00FC72D5">
            <w:pPr>
              <w:pStyle w:val="Tablehead2"/>
              <w:rPr>
                <w:lang w:eastAsia="en-AU"/>
              </w:rPr>
            </w:pPr>
            <w:r w:rsidRPr="00E6411F">
              <w:rPr>
                <w:lang w:eastAsia="en-AU"/>
              </w:rPr>
              <w:t>Training has very little or no relevance</w:t>
            </w:r>
          </w:p>
        </w:tc>
        <w:tc>
          <w:tcPr>
            <w:tcW w:w="1079" w:type="dxa"/>
            <w:tcBorders>
              <w:top w:val="nil"/>
              <w:left w:val="nil"/>
              <w:bottom w:val="nil"/>
              <w:right w:val="dotted" w:sz="4" w:space="0" w:color="auto"/>
            </w:tcBorders>
            <w:shd w:val="clear" w:color="auto" w:fill="auto"/>
            <w:hideMark/>
          </w:tcPr>
          <w:p w:rsidR="00FC72D5" w:rsidRPr="00E6411F" w:rsidRDefault="00FC72D5" w:rsidP="00FC72D5">
            <w:pPr>
              <w:pStyle w:val="Tablehead2"/>
              <w:rPr>
                <w:lang w:eastAsia="en-AU"/>
              </w:rPr>
            </w:pPr>
            <w:r w:rsidRPr="00E6411F">
              <w:rPr>
                <w:lang w:eastAsia="en-AU"/>
              </w:rPr>
              <w:t>Training relevance unknown</w:t>
            </w:r>
          </w:p>
        </w:tc>
        <w:tc>
          <w:tcPr>
            <w:tcW w:w="1076" w:type="dxa"/>
            <w:tcBorders>
              <w:top w:val="nil"/>
              <w:left w:val="nil"/>
              <w:bottom w:val="nil"/>
              <w:right w:val="nil"/>
            </w:tcBorders>
            <w:shd w:val="clear" w:color="auto" w:fill="auto"/>
            <w:hideMark/>
          </w:tcPr>
          <w:p w:rsidR="00FC72D5" w:rsidRPr="00E6411F" w:rsidRDefault="00FC72D5" w:rsidP="00FC72D5">
            <w:pPr>
              <w:pStyle w:val="Tablehead2"/>
              <w:rPr>
                <w:lang w:eastAsia="en-AU"/>
              </w:rPr>
            </w:pPr>
            <w:r w:rsidRPr="00E6411F">
              <w:rPr>
                <w:lang w:eastAsia="en-AU"/>
              </w:rPr>
              <w:t>Occupation after training unknown</w:t>
            </w:r>
          </w:p>
        </w:tc>
        <w:tc>
          <w:tcPr>
            <w:tcW w:w="954" w:type="dxa"/>
            <w:tcBorders>
              <w:top w:val="nil"/>
              <w:left w:val="dotted" w:sz="4" w:space="0" w:color="auto"/>
              <w:bottom w:val="nil"/>
              <w:right w:val="nil"/>
            </w:tcBorders>
            <w:shd w:val="clear" w:color="auto" w:fill="auto"/>
            <w:hideMark/>
          </w:tcPr>
          <w:p w:rsidR="00FC72D5" w:rsidRPr="00E6411F" w:rsidRDefault="00FC72D5" w:rsidP="00FC72D5">
            <w:pPr>
              <w:spacing w:line="240" w:lineRule="auto"/>
              <w:jc w:val="center"/>
              <w:rPr>
                <w:rFonts w:ascii="Arial" w:hAnsi="Arial" w:cs="Arial"/>
                <w:color w:val="000000"/>
                <w:sz w:val="16"/>
                <w:szCs w:val="16"/>
                <w:lang w:eastAsia="en-AU"/>
              </w:rPr>
            </w:pPr>
            <w:r w:rsidRPr="00E6411F">
              <w:rPr>
                <w:rFonts w:ascii="Arial" w:hAnsi="Arial" w:cs="Arial"/>
                <w:color w:val="000000"/>
                <w:sz w:val="16"/>
                <w:szCs w:val="16"/>
                <w:lang w:eastAsia="en-AU"/>
              </w:rPr>
              <w:t> </w:t>
            </w:r>
          </w:p>
        </w:tc>
      </w:tr>
      <w:tr w:rsidR="00FC72D5" w:rsidRPr="00E6411F" w:rsidTr="00FC72D5">
        <w:trPr>
          <w:trHeight w:val="240"/>
          <w:tblHeader/>
        </w:trPr>
        <w:tc>
          <w:tcPr>
            <w:tcW w:w="3843" w:type="dxa"/>
            <w:tcBorders>
              <w:top w:val="nil"/>
              <w:left w:val="nil"/>
              <w:bottom w:val="single" w:sz="8" w:space="0" w:color="auto"/>
              <w:right w:val="nil"/>
            </w:tcBorders>
            <w:shd w:val="clear" w:color="auto" w:fill="auto"/>
            <w:noWrap/>
            <w:hideMark/>
          </w:tcPr>
          <w:p w:rsidR="00FC72D5" w:rsidRPr="00E6411F" w:rsidRDefault="00FC72D5" w:rsidP="00FC72D5">
            <w:pPr>
              <w:spacing w:line="240" w:lineRule="auto"/>
              <w:rPr>
                <w:rFonts w:ascii="Arial" w:hAnsi="Arial" w:cs="Arial"/>
                <w:i/>
                <w:iCs/>
                <w:color w:val="000000"/>
                <w:sz w:val="16"/>
                <w:szCs w:val="16"/>
                <w:lang w:eastAsia="en-AU"/>
              </w:rPr>
            </w:pPr>
            <w:r w:rsidRPr="00E6411F">
              <w:rPr>
                <w:rFonts w:ascii="Arial" w:hAnsi="Arial" w:cs="Arial"/>
                <w:i/>
                <w:iCs/>
                <w:color w:val="000000"/>
                <w:sz w:val="16"/>
                <w:szCs w:val="16"/>
                <w:lang w:eastAsia="en-AU"/>
              </w:rPr>
              <w:t> </w:t>
            </w:r>
          </w:p>
        </w:tc>
        <w:tc>
          <w:tcPr>
            <w:tcW w:w="1039" w:type="dxa"/>
            <w:tcBorders>
              <w:top w:val="nil"/>
              <w:left w:val="nil"/>
              <w:bottom w:val="single" w:sz="8" w:space="0" w:color="auto"/>
              <w:right w:val="dotted" w:sz="4" w:space="0" w:color="auto"/>
            </w:tcBorders>
            <w:shd w:val="clear" w:color="auto" w:fill="auto"/>
            <w:hideMark/>
          </w:tcPr>
          <w:p w:rsidR="00FC72D5" w:rsidRPr="00E6411F" w:rsidRDefault="00FC72D5" w:rsidP="00FC72D5">
            <w:pPr>
              <w:pStyle w:val="Tablehead3"/>
              <w:rPr>
                <w:lang w:eastAsia="en-AU"/>
              </w:rPr>
            </w:pPr>
            <w:r w:rsidRPr="00E6411F">
              <w:rPr>
                <w:lang w:eastAsia="en-AU"/>
              </w:rPr>
              <w:t>%</w:t>
            </w:r>
          </w:p>
        </w:tc>
        <w:tc>
          <w:tcPr>
            <w:tcW w:w="993" w:type="dxa"/>
            <w:tcBorders>
              <w:top w:val="nil"/>
              <w:left w:val="nil"/>
              <w:bottom w:val="single" w:sz="8" w:space="0" w:color="auto"/>
              <w:right w:val="nil"/>
            </w:tcBorders>
            <w:shd w:val="clear" w:color="auto" w:fill="auto"/>
            <w:hideMark/>
          </w:tcPr>
          <w:p w:rsidR="00FC72D5" w:rsidRPr="00E6411F" w:rsidRDefault="00FC72D5" w:rsidP="00FC72D5">
            <w:pPr>
              <w:pStyle w:val="Tablehead3"/>
              <w:rPr>
                <w:lang w:eastAsia="en-AU"/>
              </w:rPr>
            </w:pPr>
            <w:r w:rsidRPr="00E6411F">
              <w:rPr>
                <w:lang w:eastAsia="en-AU"/>
              </w:rPr>
              <w:t>%</w:t>
            </w:r>
          </w:p>
        </w:tc>
        <w:tc>
          <w:tcPr>
            <w:tcW w:w="954" w:type="dxa"/>
            <w:tcBorders>
              <w:top w:val="nil"/>
              <w:left w:val="nil"/>
              <w:bottom w:val="single" w:sz="8" w:space="0" w:color="auto"/>
              <w:right w:val="nil"/>
            </w:tcBorders>
            <w:shd w:val="clear" w:color="auto" w:fill="auto"/>
            <w:hideMark/>
          </w:tcPr>
          <w:p w:rsidR="00FC72D5" w:rsidRPr="00E6411F" w:rsidRDefault="00FC72D5" w:rsidP="00FC72D5">
            <w:pPr>
              <w:pStyle w:val="Tablehead3"/>
              <w:rPr>
                <w:lang w:eastAsia="en-AU"/>
              </w:rPr>
            </w:pPr>
            <w:r w:rsidRPr="00E6411F">
              <w:rPr>
                <w:lang w:eastAsia="en-AU"/>
              </w:rPr>
              <w:t>%</w:t>
            </w:r>
          </w:p>
        </w:tc>
        <w:tc>
          <w:tcPr>
            <w:tcW w:w="1079" w:type="dxa"/>
            <w:tcBorders>
              <w:top w:val="nil"/>
              <w:left w:val="nil"/>
              <w:bottom w:val="single" w:sz="8" w:space="0" w:color="auto"/>
              <w:right w:val="dotted" w:sz="4" w:space="0" w:color="auto"/>
            </w:tcBorders>
            <w:shd w:val="clear" w:color="auto" w:fill="auto"/>
            <w:hideMark/>
          </w:tcPr>
          <w:p w:rsidR="00FC72D5" w:rsidRPr="00E6411F" w:rsidRDefault="00FC72D5" w:rsidP="00FC72D5">
            <w:pPr>
              <w:pStyle w:val="Tablehead3"/>
              <w:rPr>
                <w:lang w:eastAsia="en-AU"/>
              </w:rPr>
            </w:pPr>
            <w:r w:rsidRPr="00E6411F">
              <w:rPr>
                <w:lang w:eastAsia="en-AU"/>
              </w:rPr>
              <w:t>%</w:t>
            </w:r>
          </w:p>
        </w:tc>
        <w:tc>
          <w:tcPr>
            <w:tcW w:w="1076" w:type="dxa"/>
            <w:tcBorders>
              <w:top w:val="nil"/>
              <w:left w:val="nil"/>
              <w:bottom w:val="single" w:sz="8" w:space="0" w:color="auto"/>
              <w:right w:val="nil"/>
            </w:tcBorders>
            <w:shd w:val="clear" w:color="auto" w:fill="auto"/>
            <w:hideMark/>
          </w:tcPr>
          <w:p w:rsidR="00FC72D5" w:rsidRPr="00E6411F" w:rsidRDefault="00FC72D5" w:rsidP="00FC72D5">
            <w:pPr>
              <w:pStyle w:val="Tablehead3"/>
              <w:rPr>
                <w:lang w:eastAsia="en-AU"/>
              </w:rPr>
            </w:pPr>
            <w:r w:rsidRPr="00E6411F">
              <w:rPr>
                <w:lang w:eastAsia="en-AU"/>
              </w:rPr>
              <w:t>%</w:t>
            </w:r>
          </w:p>
        </w:tc>
        <w:tc>
          <w:tcPr>
            <w:tcW w:w="954" w:type="dxa"/>
            <w:tcBorders>
              <w:top w:val="nil"/>
              <w:left w:val="dotted" w:sz="4" w:space="0" w:color="auto"/>
              <w:bottom w:val="single" w:sz="8" w:space="0" w:color="auto"/>
              <w:right w:val="nil"/>
            </w:tcBorders>
            <w:shd w:val="clear" w:color="auto" w:fill="auto"/>
            <w:hideMark/>
          </w:tcPr>
          <w:p w:rsidR="00FC72D5" w:rsidRPr="00E6411F" w:rsidRDefault="00FC72D5" w:rsidP="00FC72D5">
            <w:pPr>
              <w:spacing w:line="240" w:lineRule="auto"/>
              <w:jc w:val="center"/>
              <w:rPr>
                <w:rFonts w:ascii="Arial" w:hAnsi="Arial" w:cs="Arial"/>
                <w:i/>
                <w:iCs/>
                <w:color w:val="000000"/>
                <w:sz w:val="16"/>
                <w:szCs w:val="16"/>
                <w:lang w:eastAsia="en-AU"/>
              </w:rPr>
            </w:pPr>
            <w:r w:rsidRPr="00E6411F">
              <w:rPr>
                <w:rFonts w:ascii="Arial" w:hAnsi="Arial" w:cs="Arial"/>
                <w:i/>
                <w:iCs/>
                <w:color w:val="000000"/>
                <w:sz w:val="16"/>
                <w:szCs w:val="16"/>
                <w:lang w:eastAsia="en-AU"/>
              </w:rPr>
              <w:t> </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1"/>
              <w:rPr>
                <w:lang w:eastAsia="en-AU"/>
              </w:rPr>
            </w:pPr>
            <w:r w:rsidRPr="00E6411F">
              <w:rPr>
                <w:lang w:eastAsia="en-AU"/>
              </w:rPr>
              <w:t>1 Managers</w:t>
            </w:r>
          </w:p>
        </w:tc>
        <w:tc>
          <w:tcPr>
            <w:tcW w:w="103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11.6</w:t>
            </w:r>
          </w:p>
        </w:tc>
        <w:tc>
          <w:tcPr>
            <w:tcW w:w="993"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71.0</w:t>
            </w:r>
          </w:p>
        </w:tc>
        <w:tc>
          <w:tcPr>
            <w:tcW w:w="954"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15.4</w:t>
            </w:r>
          </w:p>
        </w:tc>
        <w:tc>
          <w:tcPr>
            <w:tcW w:w="107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0.4*</w:t>
            </w:r>
          </w:p>
        </w:tc>
        <w:tc>
          <w:tcPr>
            <w:tcW w:w="1076"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1.7</w:t>
            </w:r>
          </w:p>
        </w:tc>
        <w:tc>
          <w:tcPr>
            <w:tcW w:w="954" w:type="dxa"/>
            <w:tcBorders>
              <w:top w:val="nil"/>
              <w:left w:val="dotted" w:sz="4" w:space="0" w:color="auto"/>
              <w:bottom w:val="nil"/>
              <w:right w:val="nil"/>
            </w:tcBorders>
            <w:shd w:val="clear" w:color="auto" w:fill="auto"/>
            <w:vAlign w:val="center"/>
            <w:hideMark/>
          </w:tcPr>
          <w:p w:rsidR="00FC72D5" w:rsidRPr="00FC72D5" w:rsidRDefault="00E66958" w:rsidP="00FC72D5">
            <w:pPr>
              <w:pStyle w:val="Tabletext"/>
              <w:rPr>
                <w:b/>
                <w:lang w:eastAsia="en-AU"/>
              </w:rPr>
            </w:pPr>
            <w:r>
              <w:rPr>
                <w:b/>
                <w:lang w:eastAsia="en-AU"/>
              </w:rPr>
              <w:t xml:space="preserve">74 </w:t>
            </w:r>
            <w:r w:rsidR="00FC72D5" w:rsidRPr="00FC72D5">
              <w:rPr>
                <w:b/>
                <w:lang w:eastAsia="en-AU"/>
              </w:rPr>
              <w:t>930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11 Chief executives, general managers and legislators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100.0</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50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12 Farmers and farm managers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36.6</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53.8</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8.4*</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E66958" w:rsidP="00FC72D5">
            <w:pPr>
              <w:pStyle w:val="Tabletext"/>
              <w:rPr>
                <w:lang w:eastAsia="en-AU"/>
              </w:rPr>
            </w:pPr>
            <w:r>
              <w:rPr>
                <w:lang w:eastAsia="en-AU"/>
              </w:rPr>
              <w:t xml:space="preserve">1 </w:t>
            </w:r>
            <w:r w:rsidR="00FC72D5" w:rsidRPr="00E6411F">
              <w:rPr>
                <w:lang w:eastAsia="en-AU"/>
              </w:rPr>
              <w:t>930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13 Specialist managers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11.1</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75.6</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11.1</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0.5*</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1.7</w:t>
            </w:r>
          </w:p>
        </w:tc>
        <w:tc>
          <w:tcPr>
            <w:tcW w:w="954" w:type="dxa"/>
            <w:tcBorders>
              <w:top w:val="nil"/>
              <w:left w:val="dotted" w:sz="4" w:space="0" w:color="auto"/>
              <w:bottom w:val="nil"/>
              <w:right w:val="nil"/>
            </w:tcBorders>
            <w:shd w:val="clear" w:color="auto" w:fill="auto"/>
            <w:vAlign w:val="center"/>
            <w:hideMark/>
          </w:tcPr>
          <w:p w:rsidR="00FC72D5" w:rsidRPr="00E6411F" w:rsidRDefault="00E66958" w:rsidP="00FC72D5">
            <w:pPr>
              <w:pStyle w:val="Tabletext"/>
              <w:rPr>
                <w:lang w:eastAsia="en-AU"/>
              </w:rPr>
            </w:pPr>
            <w:r>
              <w:rPr>
                <w:lang w:eastAsia="en-AU"/>
              </w:rPr>
              <w:t xml:space="preserve">51 </w:t>
            </w:r>
            <w:r w:rsidR="00FC72D5" w:rsidRPr="00E6411F">
              <w:rPr>
                <w:lang w:eastAsia="en-AU"/>
              </w:rPr>
              <w:t>240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14 Hospitality, retail and service managers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10.6</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61.5</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26.0</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0.3*</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1.7</w:t>
            </w:r>
          </w:p>
        </w:tc>
        <w:tc>
          <w:tcPr>
            <w:tcW w:w="954" w:type="dxa"/>
            <w:tcBorders>
              <w:top w:val="nil"/>
              <w:left w:val="dotted" w:sz="4" w:space="0" w:color="auto"/>
              <w:bottom w:val="nil"/>
              <w:right w:val="nil"/>
            </w:tcBorders>
            <w:shd w:val="clear" w:color="auto" w:fill="auto"/>
            <w:vAlign w:val="center"/>
            <w:hideMark/>
          </w:tcPr>
          <w:p w:rsidR="00FC72D5" w:rsidRPr="00E6411F" w:rsidRDefault="00E66958" w:rsidP="00FC72D5">
            <w:pPr>
              <w:pStyle w:val="Tabletext"/>
              <w:rPr>
                <w:lang w:eastAsia="en-AU"/>
              </w:rPr>
            </w:pPr>
            <w:r>
              <w:rPr>
                <w:lang w:eastAsia="en-AU"/>
              </w:rPr>
              <w:t xml:space="preserve">21 </w:t>
            </w:r>
            <w:r w:rsidR="00FC72D5" w:rsidRPr="00E6411F">
              <w:rPr>
                <w:lang w:eastAsia="en-AU"/>
              </w:rPr>
              <w:t>710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1"/>
              <w:rPr>
                <w:lang w:eastAsia="en-AU"/>
              </w:rPr>
            </w:pPr>
            <w:r w:rsidRPr="00E6411F">
              <w:rPr>
                <w:lang w:eastAsia="en-AU"/>
              </w:rPr>
              <w:t xml:space="preserve">2 Professionals </w:t>
            </w:r>
          </w:p>
        </w:tc>
        <w:tc>
          <w:tcPr>
            <w:tcW w:w="103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23.2</w:t>
            </w:r>
          </w:p>
        </w:tc>
        <w:tc>
          <w:tcPr>
            <w:tcW w:w="993"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47.5</w:t>
            </w:r>
          </w:p>
        </w:tc>
        <w:tc>
          <w:tcPr>
            <w:tcW w:w="954"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27.7</w:t>
            </w:r>
          </w:p>
        </w:tc>
        <w:tc>
          <w:tcPr>
            <w:tcW w:w="107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0.4*</w:t>
            </w:r>
          </w:p>
        </w:tc>
        <w:tc>
          <w:tcPr>
            <w:tcW w:w="1076"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1.2</w:t>
            </w:r>
          </w:p>
        </w:tc>
        <w:tc>
          <w:tcPr>
            <w:tcW w:w="954" w:type="dxa"/>
            <w:tcBorders>
              <w:top w:val="nil"/>
              <w:left w:val="dotted" w:sz="4" w:space="0" w:color="auto"/>
              <w:bottom w:val="nil"/>
              <w:right w:val="nil"/>
            </w:tcBorders>
            <w:shd w:val="clear" w:color="auto" w:fill="auto"/>
            <w:vAlign w:val="center"/>
            <w:hideMark/>
          </w:tcPr>
          <w:p w:rsidR="00FC72D5" w:rsidRPr="00FC72D5" w:rsidRDefault="00E66958" w:rsidP="00FC72D5">
            <w:pPr>
              <w:pStyle w:val="Tabletext"/>
              <w:rPr>
                <w:b/>
                <w:lang w:eastAsia="en-AU"/>
              </w:rPr>
            </w:pPr>
            <w:r>
              <w:rPr>
                <w:b/>
                <w:lang w:eastAsia="en-AU"/>
              </w:rPr>
              <w:t xml:space="preserve">27 </w:t>
            </w:r>
            <w:r w:rsidR="00FC72D5" w:rsidRPr="00FC72D5">
              <w:rPr>
                <w:b/>
                <w:lang w:eastAsia="en-AU"/>
              </w:rPr>
              <w:t>760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21 Arts and media professionals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8.9</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28.7</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59.1</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1.9*</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1.5*</w:t>
            </w:r>
          </w:p>
        </w:tc>
        <w:tc>
          <w:tcPr>
            <w:tcW w:w="954" w:type="dxa"/>
            <w:tcBorders>
              <w:top w:val="nil"/>
              <w:left w:val="dotted" w:sz="4" w:space="0" w:color="auto"/>
              <w:bottom w:val="nil"/>
              <w:right w:val="nil"/>
            </w:tcBorders>
            <w:shd w:val="clear" w:color="auto" w:fill="auto"/>
            <w:vAlign w:val="center"/>
            <w:hideMark/>
          </w:tcPr>
          <w:p w:rsidR="00FC72D5" w:rsidRPr="00E6411F" w:rsidRDefault="00E66958" w:rsidP="00FC72D5">
            <w:pPr>
              <w:pStyle w:val="Tabletext"/>
              <w:rPr>
                <w:lang w:eastAsia="en-AU"/>
              </w:rPr>
            </w:pPr>
            <w:r>
              <w:rPr>
                <w:lang w:eastAsia="en-AU"/>
              </w:rPr>
              <w:t xml:space="preserve">2 </w:t>
            </w:r>
            <w:r w:rsidR="00FC72D5" w:rsidRPr="00E6411F">
              <w:rPr>
                <w:lang w:eastAsia="en-AU"/>
              </w:rPr>
              <w:t>860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22 Business, human resource and marketing professionals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19.1</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54.1</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25.0</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1.6</w:t>
            </w:r>
          </w:p>
        </w:tc>
        <w:tc>
          <w:tcPr>
            <w:tcW w:w="954" w:type="dxa"/>
            <w:tcBorders>
              <w:top w:val="nil"/>
              <w:left w:val="dotted" w:sz="4" w:space="0" w:color="auto"/>
              <w:bottom w:val="nil"/>
              <w:right w:val="nil"/>
            </w:tcBorders>
            <w:shd w:val="clear" w:color="auto" w:fill="auto"/>
            <w:vAlign w:val="center"/>
            <w:hideMark/>
          </w:tcPr>
          <w:p w:rsidR="00FC72D5" w:rsidRPr="00E6411F" w:rsidRDefault="00E66958" w:rsidP="00FC72D5">
            <w:pPr>
              <w:pStyle w:val="Tabletext"/>
              <w:rPr>
                <w:lang w:eastAsia="en-AU"/>
              </w:rPr>
            </w:pPr>
            <w:r>
              <w:rPr>
                <w:lang w:eastAsia="en-AU"/>
              </w:rPr>
              <w:t xml:space="preserve">14 </w:t>
            </w:r>
            <w:r w:rsidR="00FC72D5" w:rsidRPr="00E6411F">
              <w:rPr>
                <w:lang w:eastAsia="en-AU"/>
              </w:rPr>
              <w:t>390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23 Design, engineering, science and transport professionals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26.7</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43.5</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28.6</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E66958" w:rsidP="00FC72D5">
            <w:pPr>
              <w:pStyle w:val="Tabletext"/>
              <w:rPr>
                <w:lang w:eastAsia="en-AU"/>
              </w:rPr>
            </w:pPr>
            <w:r>
              <w:rPr>
                <w:lang w:eastAsia="en-AU"/>
              </w:rPr>
              <w:t xml:space="preserve">3 </w:t>
            </w:r>
            <w:r w:rsidR="00FC72D5" w:rsidRPr="00E6411F">
              <w:rPr>
                <w:lang w:eastAsia="en-AU"/>
              </w:rPr>
              <w:t>680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24 Education professionals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61.1</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32.1</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6.1*</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5A3776" w:rsidP="00FC72D5">
            <w:pPr>
              <w:pStyle w:val="Tabletext"/>
              <w:rPr>
                <w:lang w:eastAsia="en-AU"/>
              </w:rPr>
            </w:pPr>
            <w:r>
              <w:rPr>
                <w:lang w:eastAsia="en-AU"/>
              </w:rPr>
              <w:t xml:space="preserve">2 </w:t>
            </w:r>
            <w:r w:rsidR="00FC72D5" w:rsidRPr="00E6411F">
              <w:rPr>
                <w:lang w:eastAsia="en-AU"/>
              </w:rPr>
              <w:t>500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25 Health professionals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80.4</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150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26 ICT professionals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21.5</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47.4</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30.9</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5A3776" w:rsidP="00FC72D5">
            <w:pPr>
              <w:pStyle w:val="Tabletext"/>
              <w:rPr>
                <w:lang w:eastAsia="en-AU"/>
              </w:rPr>
            </w:pPr>
            <w:r>
              <w:rPr>
                <w:lang w:eastAsia="en-AU"/>
              </w:rPr>
              <w:t xml:space="preserve">2 </w:t>
            </w:r>
            <w:r w:rsidR="00FC72D5" w:rsidRPr="00E6411F">
              <w:rPr>
                <w:lang w:eastAsia="en-AU"/>
              </w:rPr>
              <w:t>770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27 Legal, social and welfare professionals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13.9</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61.1</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23.3*</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5A3776" w:rsidP="00FC72D5">
            <w:pPr>
              <w:pStyle w:val="Tabletext"/>
              <w:rPr>
                <w:lang w:eastAsia="en-AU"/>
              </w:rPr>
            </w:pPr>
            <w:r>
              <w:rPr>
                <w:lang w:eastAsia="en-AU"/>
              </w:rPr>
              <w:t xml:space="preserve">1 </w:t>
            </w:r>
            <w:r w:rsidR="00FC72D5" w:rsidRPr="00E6411F">
              <w:rPr>
                <w:lang w:eastAsia="en-AU"/>
              </w:rPr>
              <w:t>410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1"/>
              <w:rPr>
                <w:lang w:eastAsia="en-AU"/>
              </w:rPr>
            </w:pPr>
            <w:r w:rsidRPr="00E6411F">
              <w:rPr>
                <w:lang w:eastAsia="en-AU"/>
              </w:rPr>
              <w:t xml:space="preserve">3 Technicians and trades workers </w:t>
            </w:r>
          </w:p>
        </w:tc>
        <w:tc>
          <w:tcPr>
            <w:tcW w:w="103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24.4</w:t>
            </w:r>
          </w:p>
        </w:tc>
        <w:tc>
          <w:tcPr>
            <w:tcW w:w="993"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52.2</w:t>
            </w:r>
          </w:p>
        </w:tc>
        <w:tc>
          <w:tcPr>
            <w:tcW w:w="954"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21.7</w:t>
            </w:r>
          </w:p>
        </w:tc>
        <w:tc>
          <w:tcPr>
            <w:tcW w:w="107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0.3*</w:t>
            </w:r>
          </w:p>
        </w:tc>
        <w:tc>
          <w:tcPr>
            <w:tcW w:w="1076"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1.5</w:t>
            </w:r>
          </w:p>
        </w:tc>
        <w:tc>
          <w:tcPr>
            <w:tcW w:w="954" w:type="dxa"/>
            <w:tcBorders>
              <w:top w:val="nil"/>
              <w:left w:val="dotted" w:sz="4" w:space="0" w:color="auto"/>
              <w:bottom w:val="nil"/>
              <w:right w:val="nil"/>
            </w:tcBorders>
            <w:shd w:val="clear" w:color="auto" w:fill="auto"/>
            <w:vAlign w:val="center"/>
            <w:hideMark/>
          </w:tcPr>
          <w:p w:rsidR="00FC72D5" w:rsidRPr="00FC72D5" w:rsidRDefault="005A3776" w:rsidP="00FC72D5">
            <w:pPr>
              <w:pStyle w:val="Tabletext"/>
              <w:rPr>
                <w:b/>
                <w:lang w:eastAsia="en-AU"/>
              </w:rPr>
            </w:pPr>
            <w:r>
              <w:rPr>
                <w:b/>
                <w:lang w:eastAsia="en-AU"/>
              </w:rPr>
              <w:t xml:space="preserve">20 </w:t>
            </w:r>
            <w:r w:rsidR="00FC72D5" w:rsidRPr="00FC72D5">
              <w:rPr>
                <w:b/>
                <w:lang w:eastAsia="en-AU"/>
              </w:rPr>
              <w:t>990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31 Engineering, ICT and science technicians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23.6</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55.4</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19.3</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1.6</w:t>
            </w:r>
          </w:p>
        </w:tc>
        <w:tc>
          <w:tcPr>
            <w:tcW w:w="954" w:type="dxa"/>
            <w:tcBorders>
              <w:top w:val="nil"/>
              <w:left w:val="dotted" w:sz="4" w:space="0" w:color="auto"/>
              <w:bottom w:val="nil"/>
              <w:right w:val="nil"/>
            </w:tcBorders>
            <w:shd w:val="clear" w:color="auto" w:fill="auto"/>
            <w:vAlign w:val="center"/>
            <w:hideMark/>
          </w:tcPr>
          <w:p w:rsidR="00FC72D5" w:rsidRPr="00E6411F" w:rsidRDefault="005A3776" w:rsidP="00FC72D5">
            <w:pPr>
              <w:pStyle w:val="Tabletext"/>
              <w:rPr>
                <w:lang w:eastAsia="en-AU"/>
              </w:rPr>
            </w:pPr>
            <w:r>
              <w:rPr>
                <w:lang w:eastAsia="en-AU"/>
              </w:rPr>
              <w:t xml:space="preserve">15 </w:t>
            </w:r>
            <w:r w:rsidR="00FC72D5" w:rsidRPr="00E6411F">
              <w:rPr>
                <w:lang w:eastAsia="en-AU"/>
              </w:rPr>
              <w:t>570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32 Automotive and engineering trades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32.4*</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58.0*</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270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33 Construction trades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 xml:space="preserve">34 </w:t>
            </w:r>
            <w:proofErr w:type="spellStart"/>
            <w:r w:rsidRPr="00E6411F">
              <w:rPr>
                <w:lang w:eastAsia="en-AU"/>
              </w:rPr>
              <w:t>Electrotechnology</w:t>
            </w:r>
            <w:proofErr w:type="spellEnd"/>
            <w:r w:rsidRPr="00E6411F">
              <w:rPr>
                <w:lang w:eastAsia="en-AU"/>
              </w:rPr>
              <w:t xml:space="preserve"> and telecommunications trades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54.8*</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32.1*</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340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35 Food trades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36 Skilled animal and horticultural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39.7*</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48.1*</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9.2*</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970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39 Other technicians and trades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20.9</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41.2</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36.1</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1.1*</w:t>
            </w:r>
          </w:p>
        </w:tc>
        <w:tc>
          <w:tcPr>
            <w:tcW w:w="954" w:type="dxa"/>
            <w:tcBorders>
              <w:top w:val="nil"/>
              <w:left w:val="dotted" w:sz="4" w:space="0" w:color="auto"/>
              <w:bottom w:val="nil"/>
              <w:right w:val="nil"/>
            </w:tcBorders>
            <w:shd w:val="clear" w:color="auto" w:fill="auto"/>
            <w:vAlign w:val="center"/>
            <w:hideMark/>
          </w:tcPr>
          <w:p w:rsidR="00FC72D5" w:rsidRPr="00E6411F" w:rsidRDefault="005A3776" w:rsidP="00FC72D5">
            <w:pPr>
              <w:pStyle w:val="Tabletext"/>
              <w:rPr>
                <w:lang w:eastAsia="en-AU"/>
              </w:rPr>
            </w:pPr>
            <w:r>
              <w:rPr>
                <w:lang w:eastAsia="en-AU"/>
              </w:rPr>
              <w:t xml:space="preserve">3 </w:t>
            </w:r>
            <w:r w:rsidR="00FC72D5" w:rsidRPr="00E6411F">
              <w:rPr>
                <w:lang w:eastAsia="en-AU"/>
              </w:rPr>
              <w:t>840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1"/>
              <w:rPr>
                <w:lang w:eastAsia="en-AU"/>
              </w:rPr>
            </w:pPr>
            <w:r w:rsidRPr="00E6411F">
              <w:rPr>
                <w:lang w:eastAsia="en-AU"/>
              </w:rPr>
              <w:t xml:space="preserve">4 Community and personal service workers </w:t>
            </w:r>
          </w:p>
        </w:tc>
        <w:tc>
          <w:tcPr>
            <w:tcW w:w="103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54.3</w:t>
            </w:r>
          </w:p>
        </w:tc>
        <w:tc>
          <w:tcPr>
            <w:tcW w:w="993"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32.8</w:t>
            </w:r>
          </w:p>
        </w:tc>
        <w:tc>
          <w:tcPr>
            <w:tcW w:w="954"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11.5</w:t>
            </w:r>
          </w:p>
        </w:tc>
        <w:tc>
          <w:tcPr>
            <w:tcW w:w="107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0.1*</w:t>
            </w:r>
          </w:p>
        </w:tc>
        <w:tc>
          <w:tcPr>
            <w:tcW w:w="1076"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1.3</w:t>
            </w:r>
          </w:p>
        </w:tc>
        <w:tc>
          <w:tcPr>
            <w:tcW w:w="954" w:type="dxa"/>
            <w:tcBorders>
              <w:top w:val="nil"/>
              <w:left w:val="dotted" w:sz="4" w:space="0" w:color="auto"/>
              <w:bottom w:val="nil"/>
              <w:right w:val="nil"/>
            </w:tcBorders>
            <w:shd w:val="clear" w:color="auto" w:fill="auto"/>
            <w:vAlign w:val="center"/>
            <w:hideMark/>
          </w:tcPr>
          <w:p w:rsidR="00FC72D5" w:rsidRPr="00FC72D5" w:rsidRDefault="005A3776" w:rsidP="00FC72D5">
            <w:pPr>
              <w:pStyle w:val="Tabletext"/>
              <w:rPr>
                <w:b/>
                <w:lang w:eastAsia="en-AU"/>
              </w:rPr>
            </w:pPr>
            <w:r>
              <w:rPr>
                <w:b/>
                <w:lang w:eastAsia="en-AU"/>
              </w:rPr>
              <w:t xml:space="preserve">30 </w:t>
            </w:r>
            <w:r w:rsidR="00FC72D5" w:rsidRPr="00FC72D5">
              <w:rPr>
                <w:b/>
                <w:lang w:eastAsia="en-AU"/>
              </w:rPr>
              <w:t>180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41 Health and welfare support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54.5</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33.4</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10.8</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0.1*</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1.2</w:t>
            </w:r>
          </w:p>
        </w:tc>
        <w:tc>
          <w:tcPr>
            <w:tcW w:w="954" w:type="dxa"/>
            <w:tcBorders>
              <w:top w:val="nil"/>
              <w:left w:val="dotted" w:sz="4" w:space="0" w:color="auto"/>
              <w:bottom w:val="nil"/>
              <w:right w:val="nil"/>
            </w:tcBorders>
            <w:shd w:val="clear" w:color="auto" w:fill="auto"/>
            <w:vAlign w:val="center"/>
            <w:hideMark/>
          </w:tcPr>
          <w:p w:rsidR="00FC72D5" w:rsidRPr="00E6411F" w:rsidRDefault="005A3776" w:rsidP="00FC72D5">
            <w:pPr>
              <w:pStyle w:val="Tabletext"/>
              <w:rPr>
                <w:lang w:eastAsia="en-AU"/>
              </w:rPr>
            </w:pPr>
            <w:r>
              <w:rPr>
                <w:lang w:eastAsia="en-AU"/>
              </w:rPr>
              <w:t xml:space="preserve">28 </w:t>
            </w:r>
            <w:r w:rsidR="00FC72D5" w:rsidRPr="00E6411F">
              <w:rPr>
                <w:lang w:eastAsia="en-AU"/>
              </w:rPr>
              <w:t>620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42 Carers and aides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100.0</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40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43 Hospitality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44 Protective service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61.8</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26.3*</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840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45 Sports and personal service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32.8*</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16.4*</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48.5</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680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1"/>
              <w:rPr>
                <w:lang w:eastAsia="en-AU"/>
              </w:rPr>
            </w:pPr>
            <w:r w:rsidRPr="00E6411F">
              <w:rPr>
                <w:lang w:eastAsia="en-AU"/>
              </w:rPr>
              <w:t xml:space="preserve">5 Clerical and administrative workers </w:t>
            </w:r>
          </w:p>
        </w:tc>
        <w:tc>
          <w:tcPr>
            <w:tcW w:w="103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22.0</w:t>
            </w:r>
          </w:p>
        </w:tc>
        <w:tc>
          <w:tcPr>
            <w:tcW w:w="993"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64.7</w:t>
            </w:r>
          </w:p>
        </w:tc>
        <w:tc>
          <w:tcPr>
            <w:tcW w:w="954"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10.7</w:t>
            </w:r>
          </w:p>
        </w:tc>
        <w:tc>
          <w:tcPr>
            <w:tcW w:w="107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w:t>
            </w:r>
          </w:p>
        </w:tc>
        <w:tc>
          <w:tcPr>
            <w:tcW w:w="1076"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1.9</w:t>
            </w:r>
          </w:p>
        </w:tc>
        <w:tc>
          <w:tcPr>
            <w:tcW w:w="954" w:type="dxa"/>
            <w:tcBorders>
              <w:top w:val="nil"/>
              <w:left w:val="dotted" w:sz="4" w:space="0" w:color="auto"/>
              <w:bottom w:val="nil"/>
              <w:right w:val="nil"/>
            </w:tcBorders>
            <w:shd w:val="clear" w:color="auto" w:fill="auto"/>
            <w:vAlign w:val="center"/>
            <w:hideMark/>
          </w:tcPr>
          <w:p w:rsidR="00FC72D5" w:rsidRPr="00FC72D5" w:rsidRDefault="005A3776" w:rsidP="00FC72D5">
            <w:pPr>
              <w:pStyle w:val="Tabletext"/>
              <w:rPr>
                <w:b/>
                <w:lang w:eastAsia="en-AU"/>
              </w:rPr>
            </w:pPr>
            <w:r>
              <w:rPr>
                <w:b/>
                <w:lang w:eastAsia="en-AU"/>
              </w:rPr>
              <w:t xml:space="preserve">14 </w:t>
            </w:r>
            <w:r w:rsidR="00FC72D5" w:rsidRPr="00FC72D5">
              <w:rPr>
                <w:b/>
                <w:lang w:eastAsia="en-AU"/>
              </w:rPr>
              <w:t>590</w:t>
            </w:r>
          </w:p>
        </w:tc>
      </w:tr>
      <w:tr w:rsidR="00FC72D5" w:rsidRPr="00E6411F" w:rsidTr="00FC72D5">
        <w:trPr>
          <w:trHeight w:val="225"/>
        </w:trPr>
        <w:tc>
          <w:tcPr>
            <w:tcW w:w="3843" w:type="dxa"/>
            <w:tcBorders>
              <w:top w:val="nil"/>
              <w:left w:val="nil"/>
              <w:bottom w:val="nil"/>
              <w:right w:val="nil"/>
            </w:tcBorders>
            <w:shd w:val="clear" w:color="auto" w:fill="auto"/>
            <w:noWrap/>
            <w:hideMark/>
          </w:tcPr>
          <w:p w:rsidR="00FC72D5" w:rsidRPr="00E6411F" w:rsidRDefault="00FC72D5" w:rsidP="00FC72D5">
            <w:pPr>
              <w:pStyle w:val="Tablehead2"/>
              <w:rPr>
                <w:lang w:eastAsia="en-AU"/>
              </w:rPr>
            </w:pPr>
            <w:r w:rsidRPr="00E6411F">
              <w:rPr>
                <w:lang w:eastAsia="en-AU"/>
              </w:rPr>
              <w:t>51 Office managers and program administrators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19.6</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69.4</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8.3</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2.0</w:t>
            </w:r>
          </w:p>
        </w:tc>
        <w:tc>
          <w:tcPr>
            <w:tcW w:w="954" w:type="dxa"/>
            <w:tcBorders>
              <w:top w:val="nil"/>
              <w:left w:val="dotted" w:sz="4" w:space="0" w:color="auto"/>
              <w:bottom w:val="nil"/>
              <w:right w:val="nil"/>
            </w:tcBorders>
            <w:shd w:val="clear" w:color="auto" w:fill="auto"/>
            <w:vAlign w:val="center"/>
            <w:hideMark/>
          </w:tcPr>
          <w:p w:rsidR="00FC72D5" w:rsidRPr="00E6411F" w:rsidRDefault="005A3776" w:rsidP="00FC72D5">
            <w:pPr>
              <w:pStyle w:val="Tabletext"/>
              <w:rPr>
                <w:lang w:eastAsia="en-AU"/>
              </w:rPr>
            </w:pPr>
            <w:r>
              <w:rPr>
                <w:lang w:eastAsia="en-AU"/>
              </w:rPr>
              <w:t xml:space="preserve">13 </w:t>
            </w:r>
            <w:r w:rsidR="00FC72D5" w:rsidRPr="00E6411F">
              <w:rPr>
                <w:lang w:eastAsia="en-AU"/>
              </w:rPr>
              <w:t>060</w:t>
            </w:r>
          </w:p>
        </w:tc>
      </w:tr>
      <w:tr w:rsidR="00FC72D5" w:rsidRPr="00E6411F" w:rsidTr="00FC72D5">
        <w:trPr>
          <w:trHeight w:val="225"/>
        </w:trPr>
        <w:tc>
          <w:tcPr>
            <w:tcW w:w="3843" w:type="dxa"/>
            <w:tcBorders>
              <w:top w:val="nil"/>
              <w:left w:val="nil"/>
              <w:bottom w:val="nil"/>
              <w:right w:val="nil"/>
            </w:tcBorders>
            <w:shd w:val="clear" w:color="auto" w:fill="auto"/>
            <w:noWrap/>
            <w:hideMark/>
          </w:tcPr>
          <w:p w:rsidR="00FC72D5" w:rsidRPr="00E6411F" w:rsidRDefault="00FC72D5" w:rsidP="00FC72D5">
            <w:pPr>
              <w:pStyle w:val="Tablehead2"/>
              <w:rPr>
                <w:lang w:eastAsia="en-AU"/>
              </w:rPr>
            </w:pPr>
            <w:r w:rsidRPr="00E6411F">
              <w:rPr>
                <w:lang w:eastAsia="en-AU"/>
              </w:rPr>
              <w:t>52 Personal assistants and secretaries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61.3</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270</w:t>
            </w:r>
          </w:p>
        </w:tc>
      </w:tr>
      <w:tr w:rsidR="00FC72D5" w:rsidRPr="00E6411F" w:rsidTr="00FC72D5">
        <w:trPr>
          <w:trHeight w:val="225"/>
        </w:trPr>
        <w:tc>
          <w:tcPr>
            <w:tcW w:w="3843" w:type="dxa"/>
            <w:tcBorders>
              <w:top w:val="nil"/>
              <w:left w:val="nil"/>
              <w:bottom w:val="nil"/>
              <w:right w:val="nil"/>
            </w:tcBorders>
            <w:shd w:val="clear" w:color="auto" w:fill="auto"/>
            <w:noWrap/>
            <w:hideMark/>
          </w:tcPr>
          <w:p w:rsidR="00FC72D5" w:rsidRPr="00E6411F" w:rsidRDefault="00FC72D5" w:rsidP="00FC72D5">
            <w:pPr>
              <w:pStyle w:val="Tablehead2"/>
              <w:rPr>
                <w:lang w:eastAsia="en-AU"/>
              </w:rPr>
            </w:pPr>
            <w:r w:rsidRPr="00E6411F">
              <w:rPr>
                <w:lang w:eastAsia="en-AU"/>
              </w:rPr>
              <w:t>53 General clerical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hideMark/>
          </w:tcPr>
          <w:p w:rsidR="00FC72D5" w:rsidRPr="00E6411F" w:rsidRDefault="00FC72D5" w:rsidP="00FC72D5">
            <w:pPr>
              <w:pStyle w:val="Tablehead2"/>
              <w:rPr>
                <w:lang w:eastAsia="en-AU"/>
              </w:rPr>
            </w:pPr>
            <w:r w:rsidRPr="00E6411F">
              <w:rPr>
                <w:lang w:eastAsia="en-AU"/>
              </w:rPr>
              <w:t>54 Inquiry clerks and receptionists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75.1</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130</w:t>
            </w:r>
          </w:p>
        </w:tc>
      </w:tr>
      <w:tr w:rsidR="00FC72D5" w:rsidRPr="00E6411F" w:rsidTr="00FC72D5">
        <w:trPr>
          <w:trHeight w:val="225"/>
        </w:trPr>
        <w:tc>
          <w:tcPr>
            <w:tcW w:w="3843" w:type="dxa"/>
            <w:tcBorders>
              <w:top w:val="nil"/>
              <w:left w:val="nil"/>
              <w:bottom w:val="nil"/>
              <w:right w:val="nil"/>
            </w:tcBorders>
            <w:shd w:val="clear" w:color="auto" w:fill="auto"/>
            <w:noWrap/>
            <w:hideMark/>
          </w:tcPr>
          <w:p w:rsidR="00FC72D5" w:rsidRPr="00E6411F" w:rsidRDefault="00FC72D5" w:rsidP="00FC72D5">
            <w:pPr>
              <w:pStyle w:val="Tablehead2"/>
              <w:rPr>
                <w:lang w:eastAsia="en-AU"/>
              </w:rPr>
            </w:pPr>
            <w:r w:rsidRPr="00E6411F">
              <w:rPr>
                <w:lang w:eastAsia="en-AU"/>
              </w:rPr>
              <w:t>55 Numerical clerks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20</w:t>
            </w:r>
          </w:p>
        </w:tc>
      </w:tr>
      <w:tr w:rsidR="00FC72D5" w:rsidRPr="00E6411F" w:rsidTr="00FC72D5">
        <w:trPr>
          <w:trHeight w:val="225"/>
        </w:trPr>
        <w:tc>
          <w:tcPr>
            <w:tcW w:w="3843" w:type="dxa"/>
            <w:tcBorders>
              <w:top w:val="nil"/>
              <w:left w:val="nil"/>
              <w:bottom w:val="nil"/>
              <w:right w:val="nil"/>
            </w:tcBorders>
            <w:shd w:val="clear" w:color="auto" w:fill="auto"/>
            <w:noWrap/>
            <w:hideMark/>
          </w:tcPr>
          <w:p w:rsidR="00FC72D5" w:rsidRPr="00E6411F" w:rsidRDefault="00FC72D5" w:rsidP="00FC72D5">
            <w:pPr>
              <w:pStyle w:val="Tablehead2"/>
              <w:rPr>
                <w:lang w:eastAsia="en-AU"/>
              </w:rPr>
            </w:pPr>
            <w:r w:rsidRPr="00E6411F">
              <w:rPr>
                <w:lang w:eastAsia="en-AU"/>
              </w:rPr>
              <w:t>56 Clerical and office support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hideMark/>
          </w:tcPr>
          <w:p w:rsidR="00FC72D5" w:rsidRPr="00E6411F" w:rsidRDefault="00FC72D5" w:rsidP="00FC72D5">
            <w:pPr>
              <w:pStyle w:val="Tablehead2"/>
              <w:rPr>
                <w:lang w:eastAsia="en-AU"/>
              </w:rPr>
            </w:pPr>
            <w:r w:rsidRPr="00E6411F">
              <w:rPr>
                <w:lang w:eastAsia="en-AU"/>
              </w:rPr>
              <w:t>59 Other clerical and administrative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41.9</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17.7*</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39.3</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5A3776" w:rsidP="00FC72D5">
            <w:pPr>
              <w:pStyle w:val="Tabletext"/>
              <w:rPr>
                <w:lang w:eastAsia="en-AU"/>
              </w:rPr>
            </w:pPr>
            <w:r>
              <w:rPr>
                <w:lang w:eastAsia="en-AU"/>
              </w:rPr>
              <w:t xml:space="preserve">1 </w:t>
            </w:r>
            <w:r w:rsidR="00FC72D5" w:rsidRPr="00E6411F">
              <w:rPr>
                <w:lang w:eastAsia="en-AU"/>
              </w:rPr>
              <w:t>120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1"/>
              <w:rPr>
                <w:lang w:eastAsia="en-AU"/>
              </w:rPr>
            </w:pPr>
            <w:r w:rsidRPr="00E6411F">
              <w:rPr>
                <w:lang w:eastAsia="en-AU"/>
              </w:rPr>
              <w:t>6 Sales workers</w:t>
            </w:r>
          </w:p>
        </w:tc>
        <w:tc>
          <w:tcPr>
            <w:tcW w:w="103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51.5</w:t>
            </w:r>
          </w:p>
        </w:tc>
        <w:tc>
          <w:tcPr>
            <w:tcW w:w="993"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21.9</w:t>
            </w:r>
          </w:p>
        </w:tc>
        <w:tc>
          <w:tcPr>
            <w:tcW w:w="954"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24.8</w:t>
            </w:r>
          </w:p>
        </w:tc>
        <w:tc>
          <w:tcPr>
            <w:tcW w:w="107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w:t>
            </w:r>
          </w:p>
        </w:tc>
        <w:tc>
          <w:tcPr>
            <w:tcW w:w="1076"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w:t>
            </w:r>
          </w:p>
        </w:tc>
        <w:tc>
          <w:tcPr>
            <w:tcW w:w="954" w:type="dxa"/>
            <w:tcBorders>
              <w:top w:val="nil"/>
              <w:left w:val="dotted" w:sz="4" w:space="0" w:color="auto"/>
              <w:bottom w:val="nil"/>
              <w:right w:val="nil"/>
            </w:tcBorders>
            <w:shd w:val="clear" w:color="auto" w:fill="auto"/>
            <w:vAlign w:val="center"/>
            <w:hideMark/>
          </w:tcPr>
          <w:p w:rsidR="00FC72D5" w:rsidRPr="00FC72D5" w:rsidRDefault="005A3776" w:rsidP="00FC72D5">
            <w:pPr>
              <w:pStyle w:val="Tabletext"/>
              <w:rPr>
                <w:b/>
                <w:lang w:eastAsia="en-AU"/>
              </w:rPr>
            </w:pPr>
            <w:r>
              <w:rPr>
                <w:b/>
                <w:lang w:eastAsia="en-AU"/>
              </w:rPr>
              <w:t xml:space="preserve">1 </w:t>
            </w:r>
            <w:r w:rsidR="00FC72D5" w:rsidRPr="00FC72D5">
              <w:rPr>
                <w:b/>
                <w:lang w:eastAsia="en-AU"/>
              </w:rPr>
              <w:t>770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61 Sales representatives and agents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61.7</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18.3</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18.3</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54" w:type="dxa"/>
            <w:tcBorders>
              <w:top w:val="nil"/>
              <w:left w:val="dotted" w:sz="4" w:space="0" w:color="auto"/>
              <w:bottom w:val="nil"/>
              <w:right w:val="nil"/>
            </w:tcBorders>
            <w:shd w:val="clear" w:color="auto" w:fill="auto"/>
            <w:vAlign w:val="center"/>
            <w:hideMark/>
          </w:tcPr>
          <w:p w:rsidR="00FC72D5" w:rsidRPr="00E6411F" w:rsidRDefault="005A3776" w:rsidP="00FC72D5">
            <w:pPr>
              <w:pStyle w:val="Tabletext"/>
              <w:rPr>
                <w:lang w:eastAsia="en-AU"/>
              </w:rPr>
            </w:pPr>
            <w:r>
              <w:rPr>
                <w:lang w:eastAsia="en-AU"/>
              </w:rPr>
              <w:t xml:space="preserve">1 </w:t>
            </w:r>
            <w:r w:rsidR="00FC72D5" w:rsidRPr="00E6411F">
              <w:rPr>
                <w:lang w:eastAsia="en-AU"/>
              </w:rPr>
              <w:t>160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62 Sales assistants and salespersons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63 Sales support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32.2</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28.5</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37.0</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620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1"/>
              <w:rPr>
                <w:lang w:eastAsia="en-AU"/>
              </w:rPr>
            </w:pPr>
            <w:r w:rsidRPr="00E6411F">
              <w:rPr>
                <w:lang w:eastAsia="en-AU"/>
              </w:rPr>
              <w:lastRenderedPageBreak/>
              <w:t xml:space="preserve">7 Machinery operators and drivers </w:t>
            </w:r>
          </w:p>
        </w:tc>
        <w:tc>
          <w:tcPr>
            <w:tcW w:w="103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proofErr w:type="spellStart"/>
            <w:r w:rsidRPr="00FC72D5">
              <w:rPr>
                <w:b/>
                <w:lang w:eastAsia="en-AU"/>
              </w:rPr>
              <w:t>na</w:t>
            </w:r>
            <w:proofErr w:type="spellEnd"/>
          </w:p>
        </w:tc>
        <w:tc>
          <w:tcPr>
            <w:tcW w:w="993"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proofErr w:type="spellStart"/>
            <w:r w:rsidRPr="00FC72D5">
              <w:rPr>
                <w:b/>
                <w:lang w:eastAsia="en-AU"/>
              </w:rPr>
              <w:t>na</w:t>
            </w:r>
            <w:proofErr w:type="spellEnd"/>
          </w:p>
        </w:tc>
        <w:tc>
          <w:tcPr>
            <w:tcW w:w="954"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proofErr w:type="spellStart"/>
            <w:r w:rsidRPr="00FC72D5">
              <w:rPr>
                <w:b/>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proofErr w:type="spellStart"/>
            <w:r w:rsidRPr="00FC72D5">
              <w:rPr>
                <w:b/>
                <w:lang w:eastAsia="en-AU"/>
              </w:rPr>
              <w:t>na</w:t>
            </w:r>
            <w:proofErr w:type="spellEnd"/>
          </w:p>
        </w:tc>
        <w:tc>
          <w:tcPr>
            <w:tcW w:w="1076"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proofErr w:type="spellStart"/>
            <w:r w:rsidRPr="00FC72D5">
              <w:rPr>
                <w:b/>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FC72D5" w:rsidRDefault="00FC72D5" w:rsidP="00FC72D5">
            <w:pPr>
              <w:pStyle w:val="Tabletext"/>
              <w:rPr>
                <w:b/>
                <w:lang w:eastAsia="en-AU"/>
              </w:rPr>
            </w:pPr>
            <w:proofErr w:type="spellStart"/>
            <w:r w:rsidRPr="00FC72D5">
              <w:rPr>
                <w:b/>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71 Machine and stationary plant operators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72 Mobile plant operators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73 Road and rail drivers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 xml:space="preserve">74 </w:t>
            </w:r>
            <w:proofErr w:type="spellStart"/>
            <w:r w:rsidRPr="00E6411F">
              <w:rPr>
                <w:lang w:eastAsia="en-AU"/>
              </w:rPr>
              <w:t>Storepersons</w:t>
            </w:r>
            <w:proofErr w:type="spellEnd"/>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1"/>
              <w:rPr>
                <w:lang w:eastAsia="en-AU"/>
              </w:rPr>
            </w:pPr>
            <w:r w:rsidRPr="00E6411F">
              <w:rPr>
                <w:lang w:eastAsia="en-AU"/>
              </w:rPr>
              <w:t>8 Labourers</w:t>
            </w:r>
          </w:p>
        </w:tc>
        <w:tc>
          <w:tcPr>
            <w:tcW w:w="103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w:t>
            </w:r>
          </w:p>
        </w:tc>
        <w:tc>
          <w:tcPr>
            <w:tcW w:w="993"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0.0</w:t>
            </w:r>
          </w:p>
        </w:tc>
        <w:tc>
          <w:tcPr>
            <w:tcW w:w="954"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0.0</w:t>
            </w:r>
          </w:p>
        </w:tc>
        <w:tc>
          <w:tcPr>
            <w:tcW w:w="1079" w:type="dxa"/>
            <w:tcBorders>
              <w:top w:val="nil"/>
              <w:left w:val="nil"/>
              <w:bottom w:val="nil"/>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0.0</w:t>
            </w:r>
          </w:p>
        </w:tc>
        <w:tc>
          <w:tcPr>
            <w:tcW w:w="1076" w:type="dxa"/>
            <w:tcBorders>
              <w:top w:val="nil"/>
              <w:left w:val="nil"/>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0.0</w:t>
            </w:r>
          </w:p>
        </w:tc>
        <w:tc>
          <w:tcPr>
            <w:tcW w:w="954" w:type="dxa"/>
            <w:tcBorders>
              <w:top w:val="nil"/>
              <w:left w:val="dotted" w:sz="4" w:space="0" w:color="auto"/>
              <w:bottom w:val="nil"/>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81 Cleaners and laundry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82 Construction and mining labourers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83 Factory process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84 Farm, forestry and garden workers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w:t>
            </w:r>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0.0</w:t>
            </w:r>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r w:rsidRPr="00E6411F">
              <w:rPr>
                <w:lang w:eastAsia="en-AU"/>
              </w:rPr>
              <w:t>10</w:t>
            </w:r>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85 Food preparation assistants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25"/>
        </w:trPr>
        <w:tc>
          <w:tcPr>
            <w:tcW w:w="3843" w:type="dxa"/>
            <w:tcBorders>
              <w:top w:val="nil"/>
              <w:left w:val="nil"/>
              <w:bottom w:val="nil"/>
              <w:right w:val="nil"/>
            </w:tcBorders>
            <w:shd w:val="clear" w:color="auto" w:fill="auto"/>
            <w:noWrap/>
            <w:vAlign w:val="bottom"/>
            <w:hideMark/>
          </w:tcPr>
          <w:p w:rsidR="00FC72D5" w:rsidRPr="00E6411F" w:rsidRDefault="00FC72D5" w:rsidP="00FC72D5">
            <w:pPr>
              <w:pStyle w:val="Tablehead2"/>
              <w:rPr>
                <w:lang w:eastAsia="en-AU"/>
              </w:rPr>
            </w:pPr>
            <w:r w:rsidRPr="00E6411F">
              <w:rPr>
                <w:lang w:eastAsia="en-AU"/>
              </w:rPr>
              <w:t>89 Other labourers</w:t>
            </w:r>
          </w:p>
        </w:tc>
        <w:tc>
          <w:tcPr>
            <w:tcW w:w="103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93"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9" w:type="dxa"/>
            <w:tcBorders>
              <w:top w:val="nil"/>
              <w:left w:val="nil"/>
              <w:bottom w:val="nil"/>
              <w:right w:val="dotted" w:sz="4" w:space="0" w:color="auto"/>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1076" w:type="dxa"/>
            <w:tcBorders>
              <w:top w:val="nil"/>
              <w:left w:val="nil"/>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c>
          <w:tcPr>
            <w:tcW w:w="954" w:type="dxa"/>
            <w:tcBorders>
              <w:top w:val="nil"/>
              <w:left w:val="dotted" w:sz="4" w:space="0" w:color="auto"/>
              <w:bottom w:val="nil"/>
              <w:right w:val="nil"/>
            </w:tcBorders>
            <w:shd w:val="clear" w:color="auto" w:fill="auto"/>
            <w:vAlign w:val="center"/>
            <w:hideMark/>
          </w:tcPr>
          <w:p w:rsidR="00FC72D5" w:rsidRPr="00E6411F" w:rsidRDefault="00FC72D5" w:rsidP="00FC72D5">
            <w:pPr>
              <w:pStyle w:val="Tabletext"/>
              <w:rPr>
                <w:lang w:eastAsia="en-AU"/>
              </w:rPr>
            </w:pPr>
            <w:proofErr w:type="spellStart"/>
            <w:r w:rsidRPr="00E6411F">
              <w:rPr>
                <w:lang w:eastAsia="en-AU"/>
              </w:rPr>
              <w:t>na</w:t>
            </w:r>
            <w:proofErr w:type="spellEnd"/>
          </w:p>
        </w:tc>
      </w:tr>
      <w:tr w:rsidR="00FC72D5" w:rsidRPr="00E6411F" w:rsidTr="00FC72D5">
        <w:trPr>
          <w:trHeight w:val="240"/>
        </w:trPr>
        <w:tc>
          <w:tcPr>
            <w:tcW w:w="3843" w:type="dxa"/>
            <w:tcBorders>
              <w:top w:val="nil"/>
              <w:left w:val="nil"/>
              <w:bottom w:val="single" w:sz="8" w:space="0" w:color="auto"/>
              <w:right w:val="nil"/>
            </w:tcBorders>
            <w:shd w:val="clear" w:color="auto" w:fill="auto"/>
            <w:noWrap/>
            <w:vAlign w:val="bottom"/>
            <w:hideMark/>
          </w:tcPr>
          <w:p w:rsidR="00FC72D5" w:rsidRPr="00E6411F" w:rsidRDefault="00FC72D5" w:rsidP="00FC72D5">
            <w:pPr>
              <w:pStyle w:val="Tablehead1"/>
              <w:rPr>
                <w:lang w:eastAsia="en-AU"/>
              </w:rPr>
            </w:pPr>
            <w:r w:rsidRPr="00E6411F">
              <w:rPr>
                <w:lang w:eastAsia="en-AU"/>
              </w:rPr>
              <w:t>Total</w:t>
            </w:r>
          </w:p>
        </w:tc>
        <w:tc>
          <w:tcPr>
            <w:tcW w:w="1039" w:type="dxa"/>
            <w:tcBorders>
              <w:top w:val="nil"/>
              <w:left w:val="nil"/>
              <w:bottom w:val="single" w:sz="8" w:space="0" w:color="auto"/>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23.9</w:t>
            </w:r>
          </w:p>
        </w:tc>
        <w:tc>
          <w:tcPr>
            <w:tcW w:w="993" w:type="dxa"/>
            <w:tcBorders>
              <w:top w:val="nil"/>
              <w:left w:val="nil"/>
              <w:bottom w:val="single" w:sz="8" w:space="0" w:color="auto"/>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57.0</w:t>
            </w:r>
          </w:p>
        </w:tc>
        <w:tc>
          <w:tcPr>
            <w:tcW w:w="954" w:type="dxa"/>
            <w:tcBorders>
              <w:top w:val="nil"/>
              <w:left w:val="nil"/>
              <w:bottom w:val="single" w:sz="8" w:space="0" w:color="auto"/>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17.2</w:t>
            </w:r>
          </w:p>
        </w:tc>
        <w:tc>
          <w:tcPr>
            <w:tcW w:w="1079" w:type="dxa"/>
            <w:tcBorders>
              <w:top w:val="nil"/>
              <w:left w:val="nil"/>
              <w:bottom w:val="single" w:sz="8" w:space="0" w:color="auto"/>
              <w:right w:val="dotted" w:sz="4" w:space="0" w:color="auto"/>
            </w:tcBorders>
            <w:shd w:val="clear" w:color="auto" w:fill="auto"/>
            <w:vAlign w:val="center"/>
            <w:hideMark/>
          </w:tcPr>
          <w:p w:rsidR="00FC72D5" w:rsidRPr="00FC72D5" w:rsidRDefault="00FC72D5" w:rsidP="00FC72D5">
            <w:pPr>
              <w:pStyle w:val="Tabletext"/>
              <w:rPr>
                <w:b/>
                <w:lang w:eastAsia="en-AU"/>
              </w:rPr>
            </w:pPr>
            <w:r w:rsidRPr="00FC72D5">
              <w:rPr>
                <w:b/>
                <w:lang w:eastAsia="en-AU"/>
              </w:rPr>
              <w:t>0.4</w:t>
            </w:r>
          </w:p>
        </w:tc>
        <w:tc>
          <w:tcPr>
            <w:tcW w:w="1076" w:type="dxa"/>
            <w:tcBorders>
              <w:top w:val="nil"/>
              <w:left w:val="nil"/>
              <w:bottom w:val="single" w:sz="8" w:space="0" w:color="auto"/>
              <w:right w:val="nil"/>
            </w:tcBorders>
            <w:shd w:val="clear" w:color="auto" w:fill="auto"/>
            <w:vAlign w:val="center"/>
            <w:hideMark/>
          </w:tcPr>
          <w:p w:rsidR="00FC72D5" w:rsidRPr="00FC72D5" w:rsidRDefault="00FC72D5" w:rsidP="00FC72D5">
            <w:pPr>
              <w:pStyle w:val="Tabletext"/>
              <w:rPr>
                <w:b/>
                <w:lang w:eastAsia="en-AU"/>
              </w:rPr>
            </w:pPr>
            <w:r w:rsidRPr="00FC72D5">
              <w:rPr>
                <w:b/>
                <w:lang w:eastAsia="en-AU"/>
              </w:rPr>
              <w:t>1.5</w:t>
            </w:r>
          </w:p>
        </w:tc>
        <w:tc>
          <w:tcPr>
            <w:tcW w:w="954" w:type="dxa"/>
            <w:tcBorders>
              <w:top w:val="nil"/>
              <w:left w:val="dotted" w:sz="4" w:space="0" w:color="auto"/>
              <w:bottom w:val="single" w:sz="8" w:space="0" w:color="auto"/>
              <w:right w:val="nil"/>
            </w:tcBorders>
            <w:shd w:val="clear" w:color="auto" w:fill="auto"/>
            <w:vAlign w:val="center"/>
            <w:hideMark/>
          </w:tcPr>
          <w:p w:rsidR="00FC72D5" w:rsidRPr="00FC72D5" w:rsidRDefault="005A3776" w:rsidP="00FC72D5">
            <w:pPr>
              <w:pStyle w:val="Tabletext"/>
              <w:rPr>
                <w:b/>
                <w:lang w:eastAsia="en-AU"/>
              </w:rPr>
            </w:pPr>
            <w:r>
              <w:rPr>
                <w:b/>
                <w:lang w:eastAsia="en-AU"/>
              </w:rPr>
              <w:t xml:space="preserve">170 </w:t>
            </w:r>
            <w:r w:rsidR="00FC72D5" w:rsidRPr="00FC72D5">
              <w:rPr>
                <w:b/>
                <w:lang w:eastAsia="en-AU"/>
              </w:rPr>
              <w:t>230</w:t>
            </w:r>
          </w:p>
        </w:tc>
      </w:tr>
      <w:tr w:rsidR="00FC72D5" w:rsidRPr="00E6411F" w:rsidTr="00FC72D5">
        <w:trPr>
          <w:trHeight w:val="285"/>
        </w:trPr>
        <w:tc>
          <w:tcPr>
            <w:tcW w:w="9938" w:type="dxa"/>
            <w:gridSpan w:val="7"/>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r w:rsidRPr="00E6411F">
              <w:rPr>
                <w:lang w:eastAsia="en-AU"/>
              </w:rPr>
              <w:t>Notes: Matching between intended and destination occupation occurs at the sub-major group level. Excludes those from the ACE sector and unknown intended ANZSCO.</w:t>
            </w:r>
          </w:p>
        </w:tc>
      </w:tr>
      <w:tr w:rsidR="00FC72D5" w:rsidRPr="00E6411F" w:rsidTr="00FC72D5">
        <w:trPr>
          <w:trHeight w:val="285"/>
        </w:trPr>
        <w:tc>
          <w:tcPr>
            <w:tcW w:w="5875" w:type="dxa"/>
            <w:gridSpan w:val="3"/>
            <w:tcBorders>
              <w:top w:val="nil"/>
              <w:left w:val="nil"/>
              <w:bottom w:val="nil"/>
              <w:right w:val="nil"/>
            </w:tcBorders>
            <w:shd w:val="clear" w:color="auto" w:fill="auto"/>
            <w:noWrap/>
            <w:vAlign w:val="center"/>
            <w:hideMark/>
          </w:tcPr>
          <w:p w:rsidR="00FC72D5" w:rsidRPr="00E6411F" w:rsidRDefault="00FC72D5" w:rsidP="00FC72D5">
            <w:pPr>
              <w:pStyle w:val="Source"/>
              <w:rPr>
                <w:i/>
                <w:iCs/>
                <w:lang w:eastAsia="en-AU"/>
              </w:rPr>
            </w:pPr>
            <w:r w:rsidRPr="00E6411F">
              <w:rPr>
                <w:i/>
                <w:iCs/>
                <w:lang w:eastAsia="en-AU"/>
              </w:rPr>
              <w:t>* Relative standard error greater than 25%; estimate should be used with caution.</w:t>
            </w:r>
          </w:p>
        </w:tc>
        <w:tc>
          <w:tcPr>
            <w:tcW w:w="954"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c>
          <w:tcPr>
            <w:tcW w:w="1079"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c>
          <w:tcPr>
            <w:tcW w:w="1076"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c>
          <w:tcPr>
            <w:tcW w:w="954"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r>
      <w:tr w:rsidR="00FC72D5" w:rsidRPr="00E6411F" w:rsidTr="00FC72D5">
        <w:trPr>
          <w:trHeight w:val="285"/>
        </w:trPr>
        <w:tc>
          <w:tcPr>
            <w:tcW w:w="3843" w:type="dxa"/>
            <w:tcBorders>
              <w:top w:val="nil"/>
              <w:left w:val="nil"/>
              <w:bottom w:val="nil"/>
              <w:right w:val="nil"/>
            </w:tcBorders>
            <w:shd w:val="clear" w:color="auto" w:fill="auto"/>
            <w:noWrap/>
            <w:vAlign w:val="center"/>
            <w:hideMark/>
          </w:tcPr>
          <w:p w:rsidR="00FC72D5" w:rsidRPr="00E6411F" w:rsidRDefault="00FC72D5" w:rsidP="00FC72D5">
            <w:pPr>
              <w:pStyle w:val="Source"/>
              <w:rPr>
                <w:i/>
                <w:iCs/>
                <w:lang w:eastAsia="en-AU"/>
              </w:rPr>
            </w:pPr>
            <w:r w:rsidRPr="00E6411F">
              <w:rPr>
                <w:i/>
                <w:iCs/>
                <w:lang w:eastAsia="en-AU"/>
              </w:rPr>
              <w:t>** Fewer than 5 respondents in cell.</w:t>
            </w:r>
          </w:p>
        </w:tc>
        <w:tc>
          <w:tcPr>
            <w:tcW w:w="1039"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c>
          <w:tcPr>
            <w:tcW w:w="993"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c>
          <w:tcPr>
            <w:tcW w:w="954"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c>
          <w:tcPr>
            <w:tcW w:w="1079"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c>
          <w:tcPr>
            <w:tcW w:w="1076"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c>
          <w:tcPr>
            <w:tcW w:w="954" w:type="dxa"/>
            <w:tcBorders>
              <w:top w:val="nil"/>
              <w:left w:val="nil"/>
              <w:bottom w:val="nil"/>
              <w:right w:val="nil"/>
            </w:tcBorders>
            <w:shd w:val="clear" w:color="auto" w:fill="auto"/>
            <w:noWrap/>
            <w:vAlign w:val="center"/>
            <w:hideMark/>
          </w:tcPr>
          <w:p w:rsidR="00FC72D5" w:rsidRPr="00E6411F" w:rsidRDefault="00FC72D5" w:rsidP="00FC72D5">
            <w:pPr>
              <w:pStyle w:val="Source"/>
              <w:rPr>
                <w:lang w:eastAsia="en-AU"/>
              </w:rPr>
            </w:pPr>
          </w:p>
        </w:tc>
      </w:tr>
    </w:tbl>
    <w:p w:rsidR="00FC72D5" w:rsidRDefault="00FC72D5" w:rsidP="00FC72D5">
      <w:pPr>
        <w:pStyle w:val="Text"/>
        <w:rPr>
          <w:lang w:eastAsia="en-AU"/>
        </w:rPr>
      </w:pPr>
    </w:p>
    <w:p w:rsidR="00FC72D5" w:rsidRDefault="00FC72D5">
      <w:pPr>
        <w:spacing w:before="0" w:line="240" w:lineRule="auto"/>
        <w:rPr>
          <w:lang w:eastAsia="en-AU"/>
        </w:rPr>
      </w:pPr>
      <w:r>
        <w:rPr>
          <w:lang w:eastAsia="en-AU"/>
        </w:rPr>
        <w:br w:type="page"/>
      </w:r>
    </w:p>
    <w:p w:rsidR="00FC72D5" w:rsidRDefault="00FC72D5" w:rsidP="00FC72D5">
      <w:pPr>
        <w:pStyle w:val="tabletitle"/>
        <w:rPr>
          <w:lang w:eastAsia="en-AU"/>
        </w:rPr>
      </w:pPr>
      <w:bookmarkStart w:id="33" w:name="_Toc363039277"/>
      <w:r w:rsidRPr="00E6411F">
        <w:rPr>
          <w:lang w:eastAsia="en-AU"/>
        </w:rPr>
        <w:lastRenderedPageBreak/>
        <w:t xml:space="preserve">Table </w:t>
      </w:r>
      <w:r>
        <w:rPr>
          <w:lang w:eastAsia="en-AU"/>
        </w:rPr>
        <w:t>1</w:t>
      </w:r>
      <w:r w:rsidR="00997EA1">
        <w:rPr>
          <w:lang w:eastAsia="en-AU"/>
        </w:rPr>
        <w:t>5</w:t>
      </w:r>
      <w:r w:rsidRPr="00E6411F">
        <w:rPr>
          <w:lang w:eastAsia="en-AU"/>
        </w:rPr>
        <w:t xml:space="preserve"> Matches between intended and destination occupations for graduates who were existing workers and are employed, by selected ANZSCO</w:t>
      </w:r>
      <w:bookmarkEnd w:id="33"/>
    </w:p>
    <w:tbl>
      <w:tblPr>
        <w:tblW w:w="8588" w:type="dxa"/>
        <w:tblInd w:w="93" w:type="dxa"/>
        <w:tblLook w:val="04A0"/>
      </w:tblPr>
      <w:tblGrid>
        <w:gridCol w:w="4693"/>
        <w:gridCol w:w="1559"/>
        <w:gridCol w:w="1541"/>
        <w:gridCol w:w="795"/>
      </w:tblGrid>
      <w:tr w:rsidR="00FC72D5" w:rsidRPr="00E6411F" w:rsidTr="00FC72D5">
        <w:trPr>
          <w:trHeight w:val="300"/>
          <w:tblHeader/>
        </w:trPr>
        <w:tc>
          <w:tcPr>
            <w:tcW w:w="4693" w:type="dxa"/>
            <w:tcBorders>
              <w:top w:val="single" w:sz="4" w:space="0" w:color="auto"/>
              <w:left w:val="nil"/>
              <w:bottom w:val="nil"/>
              <w:right w:val="nil"/>
            </w:tcBorders>
            <w:shd w:val="clear" w:color="auto" w:fill="auto"/>
            <w:noWrap/>
            <w:vAlign w:val="center"/>
            <w:hideMark/>
          </w:tcPr>
          <w:p w:rsidR="00FC72D5" w:rsidRPr="00E6411F" w:rsidRDefault="00FC72D5" w:rsidP="00FC72D5">
            <w:pPr>
              <w:pStyle w:val="Tablehead1"/>
              <w:rPr>
                <w:lang w:eastAsia="en-AU"/>
              </w:rPr>
            </w:pPr>
            <w:r w:rsidRPr="00E6411F">
              <w:rPr>
                <w:lang w:eastAsia="en-AU"/>
              </w:rPr>
              <w:t>Intended occupation of training activity</w:t>
            </w:r>
          </w:p>
        </w:tc>
        <w:tc>
          <w:tcPr>
            <w:tcW w:w="1559" w:type="dxa"/>
            <w:tcBorders>
              <w:top w:val="single" w:sz="4" w:space="0" w:color="auto"/>
              <w:left w:val="nil"/>
              <w:bottom w:val="nil"/>
              <w:right w:val="nil"/>
            </w:tcBorders>
            <w:shd w:val="clear" w:color="auto" w:fill="auto"/>
            <w:noWrap/>
            <w:vAlign w:val="center"/>
            <w:hideMark/>
          </w:tcPr>
          <w:p w:rsidR="00FC72D5" w:rsidRPr="00E6411F" w:rsidRDefault="00FC72D5" w:rsidP="00FC72D5">
            <w:pPr>
              <w:pStyle w:val="Tablehead1"/>
              <w:rPr>
                <w:lang w:eastAsia="en-AU"/>
              </w:rPr>
            </w:pPr>
            <w:r w:rsidRPr="00E6411F">
              <w:rPr>
                <w:lang w:eastAsia="en-AU"/>
              </w:rPr>
              <w:t>Match at major group</w:t>
            </w:r>
          </w:p>
        </w:tc>
        <w:tc>
          <w:tcPr>
            <w:tcW w:w="1541" w:type="dxa"/>
            <w:tcBorders>
              <w:top w:val="single" w:sz="4" w:space="0" w:color="auto"/>
              <w:left w:val="nil"/>
              <w:bottom w:val="nil"/>
              <w:right w:val="nil"/>
            </w:tcBorders>
            <w:shd w:val="clear" w:color="auto" w:fill="auto"/>
            <w:noWrap/>
            <w:vAlign w:val="center"/>
            <w:hideMark/>
          </w:tcPr>
          <w:p w:rsidR="00FC72D5" w:rsidRPr="00E6411F" w:rsidRDefault="00FC72D5" w:rsidP="00FC72D5">
            <w:pPr>
              <w:pStyle w:val="Tablehead1"/>
              <w:rPr>
                <w:lang w:eastAsia="en-AU"/>
              </w:rPr>
            </w:pPr>
            <w:r w:rsidRPr="00E6411F">
              <w:rPr>
                <w:lang w:eastAsia="en-AU"/>
              </w:rPr>
              <w:t>Match at</w:t>
            </w:r>
            <w:r>
              <w:rPr>
                <w:lang w:eastAsia="en-AU"/>
              </w:rPr>
              <w:t xml:space="preserve"> sub-major group</w:t>
            </w:r>
          </w:p>
        </w:tc>
        <w:tc>
          <w:tcPr>
            <w:tcW w:w="795" w:type="dxa"/>
            <w:tcBorders>
              <w:top w:val="single" w:sz="4" w:space="0" w:color="auto"/>
              <w:left w:val="nil"/>
              <w:bottom w:val="nil"/>
              <w:right w:val="nil"/>
            </w:tcBorders>
            <w:shd w:val="clear" w:color="auto" w:fill="auto"/>
            <w:noWrap/>
            <w:vAlign w:val="center"/>
            <w:hideMark/>
          </w:tcPr>
          <w:p w:rsidR="00FC72D5" w:rsidRPr="00E6411F" w:rsidRDefault="00FC72D5" w:rsidP="00FC72D5">
            <w:pPr>
              <w:pStyle w:val="Tablehead1"/>
              <w:rPr>
                <w:i/>
                <w:iCs/>
                <w:lang w:eastAsia="en-AU"/>
              </w:rPr>
            </w:pPr>
            <w:r w:rsidRPr="00E6411F">
              <w:rPr>
                <w:i/>
                <w:iCs/>
                <w:lang w:eastAsia="en-AU"/>
              </w:rPr>
              <w:t>N</w:t>
            </w:r>
          </w:p>
        </w:tc>
      </w:tr>
      <w:tr w:rsidR="00FC72D5" w:rsidRPr="00E6411F" w:rsidTr="00FC72D5">
        <w:trPr>
          <w:trHeight w:val="300"/>
          <w:tblHeader/>
        </w:trPr>
        <w:tc>
          <w:tcPr>
            <w:tcW w:w="4693" w:type="dxa"/>
            <w:tcBorders>
              <w:top w:val="nil"/>
              <w:left w:val="nil"/>
              <w:bottom w:val="single" w:sz="8" w:space="0" w:color="000000"/>
              <w:right w:val="nil"/>
            </w:tcBorders>
            <w:shd w:val="clear" w:color="auto" w:fill="auto"/>
            <w:noWrap/>
            <w:vAlign w:val="center"/>
            <w:hideMark/>
          </w:tcPr>
          <w:p w:rsidR="00FC72D5" w:rsidRPr="00E6411F" w:rsidRDefault="00FC72D5" w:rsidP="00FC72D5">
            <w:pPr>
              <w:spacing w:line="240" w:lineRule="auto"/>
              <w:rPr>
                <w:rFonts w:ascii="Arial" w:hAnsi="Arial" w:cs="Arial"/>
                <w:color w:val="000000"/>
                <w:sz w:val="16"/>
                <w:szCs w:val="16"/>
                <w:lang w:eastAsia="en-AU"/>
              </w:rPr>
            </w:pPr>
            <w:r w:rsidRPr="00E6411F">
              <w:rPr>
                <w:rFonts w:ascii="Arial" w:hAnsi="Arial" w:cs="Arial"/>
                <w:color w:val="000000"/>
                <w:sz w:val="16"/>
                <w:szCs w:val="16"/>
                <w:lang w:eastAsia="en-AU"/>
              </w:rPr>
              <w:t> </w:t>
            </w:r>
          </w:p>
        </w:tc>
        <w:tc>
          <w:tcPr>
            <w:tcW w:w="1559" w:type="dxa"/>
            <w:tcBorders>
              <w:top w:val="nil"/>
              <w:left w:val="nil"/>
              <w:bottom w:val="single" w:sz="8" w:space="0" w:color="000000"/>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w:t>
            </w:r>
          </w:p>
        </w:tc>
        <w:tc>
          <w:tcPr>
            <w:tcW w:w="1541" w:type="dxa"/>
            <w:tcBorders>
              <w:top w:val="nil"/>
              <w:left w:val="nil"/>
              <w:bottom w:val="single" w:sz="8" w:space="0" w:color="000000"/>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w:t>
            </w:r>
          </w:p>
        </w:tc>
        <w:tc>
          <w:tcPr>
            <w:tcW w:w="795" w:type="dxa"/>
            <w:tcBorders>
              <w:top w:val="nil"/>
              <w:left w:val="nil"/>
              <w:bottom w:val="single" w:sz="8" w:space="0" w:color="000000"/>
              <w:right w:val="nil"/>
            </w:tcBorders>
            <w:shd w:val="clear" w:color="auto" w:fill="auto"/>
            <w:noWrap/>
            <w:vAlign w:val="center"/>
            <w:hideMark/>
          </w:tcPr>
          <w:p w:rsidR="00FC72D5" w:rsidRPr="00E6411F" w:rsidRDefault="00FC72D5" w:rsidP="00FC72D5">
            <w:pPr>
              <w:spacing w:line="240" w:lineRule="auto"/>
              <w:jc w:val="center"/>
              <w:rPr>
                <w:rFonts w:ascii="Arial" w:hAnsi="Arial" w:cs="Arial"/>
                <w:color w:val="000000"/>
                <w:sz w:val="16"/>
                <w:szCs w:val="16"/>
                <w:lang w:eastAsia="en-AU"/>
              </w:rPr>
            </w:pPr>
            <w:r w:rsidRPr="00E6411F">
              <w:rPr>
                <w:rFonts w:ascii="Arial" w:hAnsi="Arial" w:cs="Arial"/>
                <w:color w:val="000000"/>
                <w:sz w:val="16"/>
                <w:szCs w:val="16"/>
                <w:lang w:eastAsia="en-AU"/>
              </w:rPr>
              <w:t> </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1"/>
              <w:rPr>
                <w:lang w:eastAsia="en-AU"/>
              </w:rPr>
            </w:pPr>
            <w:r w:rsidRPr="00E6411F">
              <w:rPr>
                <w:lang w:eastAsia="en-AU"/>
              </w:rPr>
              <w:t xml:space="preserve">1 Managers </w:t>
            </w:r>
          </w:p>
        </w:tc>
        <w:tc>
          <w:tcPr>
            <w:tcW w:w="1559"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18.6</w:t>
            </w:r>
          </w:p>
        </w:tc>
        <w:tc>
          <w:tcPr>
            <w:tcW w:w="1541"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12.5</w:t>
            </w:r>
          </w:p>
        </w:tc>
        <w:tc>
          <w:tcPr>
            <w:tcW w:w="795" w:type="dxa"/>
            <w:tcBorders>
              <w:top w:val="nil"/>
              <w:left w:val="nil"/>
              <w:bottom w:val="nil"/>
              <w:right w:val="nil"/>
            </w:tcBorders>
            <w:shd w:val="clear" w:color="auto" w:fill="auto"/>
            <w:noWrap/>
            <w:vAlign w:val="center"/>
            <w:hideMark/>
          </w:tcPr>
          <w:p w:rsidR="00FC72D5" w:rsidRPr="00F401FD" w:rsidRDefault="005A3776" w:rsidP="00F401FD">
            <w:pPr>
              <w:pStyle w:val="Tabletext"/>
              <w:rPr>
                <w:b/>
                <w:lang w:eastAsia="en-AU"/>
              </w:rPr>
            </w:pPr>
            <w:r>
              <w:rPr>
                <w:b/>
                <w:lang w:eastAsia="en-AU"/>
              </w:rPr>
              <w:t xml:space="preserve">78 </w:t>
            </w:r>
            <w:r w:rsidR="00FC72D5" w:rsidRPr="00F401FD">
              <w:rPr>
                <w:b/>
                <w:lang w:eastAsia="en-AU"/>
              </w:rPr>
              <w:t>690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11 Chief executives, general managers and legislators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0.0</w:t>
            </w:r>
          </w:p>
        </w:tc>
        <w:tc>
          <w:tcPr>
            <w:tcW w:w="795"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70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12 Farmers and farm managers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35.2</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31.8</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5 </w:t>
            </w:r>
            <w:r w:rsidR="00FC72D5" w:rsidRPr="00E6411F">
              <w:rPr>
                <w:lang w:eastAsia="en-AU"/>
              </w:rPr>
              <w:t>430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13 Specialist managers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17.4</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11.1</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53 </w:t>
            </w:r>
            <w:r w:rsidR="00FC72D5" w:rsidRPr="00E6411F">
              <w:rPr>
                <w:lang w:eastAsia="en-AU"/>
              </w:rPr>
              <w:t>610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14 Hospitality, retail and service managers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17.3</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10.8</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19 </w:t>
            </w:r>
            <w:r w:rsidR="00FC72D5" w:rsidRPr="00E6411F">
              <w:rPr>
                <w:lang w:eastAsia="en-AU"/>
              </w:rPr>
              <w:t>570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1"/>
              <w:rPr>
                <w:lang w:eastAsia="en-AU"/>
              </w:rPr>
            </w:pPr>
            <w:r w:rsidRPr="00E6411F">
              <w:rPr>
                <w:lang w:eastAsia="en-AU"/>
              </w:rPr>
              <w:t xml:space="preserve">2 Professionals </w:t>
            </w:r>
          </w:p>
        </w:tc>
        <w:tc>
          <w:tcPr>
            <w:tcW w:w="1559"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42.8</w:t>
            </w:r>
          </w:p>
        </w:tc>
        <w:tc>
          <w:tcPr>
            <w:tcW w:w="1541"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27.8</w:t>
            </w:r>
          </w:p>
        </w:tc>
        <w:tc>
          <w:tcPr>
            <w:tcW w:w="795" w:type="dxa"/>
            <w:tcBorders>
              <w:top w:val="nil"/>
              <w:left w:val="nil"/>
              <w:bottom w:val="nil"/>
              <w:right w:val="nil"/>
            </w:tcBorders>
            <w:shd w:val="clear" w:color="auto" w:fill="auto"/>
            <w:noWrap/>
            <w:vAlign w:val="center"/>
            <w:hideMark/>
          </w:tcPr>
          <w:p w:rsidR="00FC72D5" w:rsidRPr="00F401FD" w:rsidRDefault="005A3776" w:rsidP="00F401FD">
            <w:pPr>
              <w:pStyle w:val="Tabletext"/>
              <w:rPr>
                <w:b/>
                <w:lang w:eastAsia="en-AU"/>
              </w:rPr>
            </w:pPr>
            <w:r>
              <w:rPr>
                <w:b/>
                <w:lang w:eastAsia="en-AU"/>
              </w:rPr>
              <w:t xml:space="preserve">71 </w:t>
            </w:r>
            <w:r w:rsidR="00FC72D5" w:rsidRPr="00F401FD">
              <w:rPr>
                <w:b/>
                <w:lang w:eastAsia="en-AU"/>
              </w:rPr>
              <w:t>490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21 Arts and media professionals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19.9</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4.9</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4 </w:t>
            </w:r>
            <w:r w:rsidR="00FC72D5" w:rsidRPr="00E6411F">
              <w:rPr>
                <w:lang w:eastAsia="en-AU"/>
              </w:rPr>
              <w:t>540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22 Business, human resource and marketing professionals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22.6</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18.4</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17 </w:t>
            </w:r>
            <w:r w:rsidR="00FC72D5" w:rsidRPr="00E6411F">
              <w:rPr>
                <w:lang w:eastAsia="en-AU"/>
              </w:rPr>
              <w:t>850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23 Design, engineering, science and transport professionals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33.9</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26.2</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5 </w:t>
            </w:r>
            <w:r w:rsidR="00FC72D5" w:rsidRPr="00E6411F">
              <w:rPr>
                <w:lang w:eastAsia="en-AU"/>
              </w:rPr>
              <w:t>980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24 Education professionals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57.0</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35.7</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39 </w:t>
            </w:r>
            <w:r w:rsidR="00FC72D5" w:rsidRPr="00E6411F">
              <w:rPr>
                <w:lang w:eastAsia="en-AU"/>
              </w:rPr>
              <w:t>240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25 Health professionals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88.1</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67.6</w:t>
            </w:r>
          </w:p>
        </w:tc>
        <w:tc>
          <w:tcPr>
            <w:tcW w:w="795"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160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26 ICT professionals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30.6</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20.1</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2 </w:t>
            </w:r>
            <w:r w:rsidR="00FC72D5" w:rsidRPr="00E6411F">
              <w:rPr>
                <w:lang w:eastAsia="en-AU"/>
              </w:rPr>
              <w:t>240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2"/>
              <w:rPr>
                <w:lang w:eastAsia="en-AU"/>
              </w:rPr>
            </w:pPr>
            <w:r w:rsidRPr="00E6411F">
              <w:rPr>
                <w:lang w:eastAsia="en-AU"/>
              </w:rPr>
              <w:t>27 Legal, social and welfare professionals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29.1</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14.7</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 </w:t>
            </w:r>
            <w:r w:rsidR="00FC72D5" w:rsidRPr="00E6411F">
              <w:rPr>
                <w:lang w:eastAsia="en-AU"/>
              </w:rPr>
              <w:t>480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C72D5">
            <w:pPr>
              <w:pStyle w:val="Tablehead1"/>
              <w:rPr>
                <w:lang w:eastAsia="en-AU"/>
              </w:rPr>
            </w:pPr>
            <w:r w:rsidRPr="00E6411F">
              <w:rPr>
                <w:lang w:eastAsia="en-AU"/>
              </w:rPr>
              <w:t xml:space="preserve">3 Technicians and trades workers </w:t>
            </w:r>
          </w:p>
        </w:tc>
        <w:tc>
          <w:tcPr>
            <w:tcW w:w="1559"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72.5</w:t>
            </w:r>
          </w:p>
        </w:tc>
        <w:tc>
          <w:tcPr>
            <w:tcW w:w="1541"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65.8</w:t>
            </w:r>
          </w:p>
        </w:tc>
        <w:tc>
          <w:tcPr>
            <w:tcW w:w="795" w:type="dxa"/>
            <w:tcBorders>
              <w:top w:val="nil"/>
              <w:left w:val="nil"/>
              <w:bottom w:val="nil"/>
              <w:right w:val="nil"/>
            </w:tcBorders>
            <w:shd w:val="clear" w:color="auto" w:fill="auto"/>
            <w:noWrap/>
            <w:vAlign w:val="center"/>
            <w:hideMark/>
          </w:tcPr>
          <w:p w:rsidR="00FC72D5" w:rsidRPr="00F401FD" w:rsidRDefault="005A3776" w:rsidP="00F401FD">
            <w:pPr>
              <w:pStyle w:val="Tabletext"/>
              <w:rPr>
                <w:b/>
                <w:lang w:eastAsia="en-AU"/>
              </w:rPr>
            </w:pPr>
            <w:r>
              <w:rPr>
                <w:b/>
                <w:lang w:eastAsia="en-AU"/>
              </w:rPr>
              <w:t xml:space="preserve">198 </w:t>
            </w:r>
            <w:r w:rsidR="00FC72D5" w:rsidRPr="00F401FD">
              <w:rPr>
                <w:b/>
                <w:lang w:eastAsia="en-AU"/>
              </w:rPr>
              <w:t>910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31 Engineering, ICT and science technicians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35.6</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21.5</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35 </w:t>
            </w:r>
            <w:r w:rsidR="00FC72D5" w:rsidRPr="00E6411F">
              <w:rPr>
                <w:lang w:eastAsia="en-AU"/>
              </w:rPr>
              <w:t>040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32 Automotive and engineering trades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86.9</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78.2</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42 </w:t>
            </w:r>
            <w:r w:rsidR="00FC72D5" w:rsidRPr="00E6411F">
              <w:rPr>
                <w:lang w:eastAsia="en-AU"/>
              </w:rPr>
              <w:t>410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33 Construction trades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90.5</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87.2</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38 </w:t>
            </w:r>
            <w:r w:rsidR="00FC72D5" w:rsidRPr="00E6411F">
              <w:rPr>
                <w:lang w:eastAsia="en-AU"/>
              </w:rPr>
              <w:t>870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 xml:space="preserve">34 </w:t>
            </w:r>
            <w:proofErr w:type="spellStart"/>
            <w:r w:rsidRPr="00E6411F">
              <w:rPr>
                <w:lang w:eastAsia="en-AU"/>
              </w:rPr>
              <w:t>Electrotechnology</w:t>
            </w:r>
            <w:proofErr w:type="spellEnd"/>
            <w:r w:rsidRPr="00E6411F">
              <w:rPr>
                <w:lang w:eastAsia="en-AU"/>
              </w:rPr>
              <w:t xml:space="preserve"> and telecommunications trades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91.7</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85.9</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25 </w:t>
            </w:r>
            <w:r w:rsidR="00FC72D5" w:rsidRPr="00E6411F">
              <w:rPr>
                <w:lang w:eastAsia="en-AU"/>
              </w:rPr>
              <w:t>930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35 Food trades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83.6</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81.3</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14 </w:t>
            </w:r>
            <w:r w:rsidR="00FC72D5" w:rsidRPr="00E6411F">
              <w:rPr>
                <w:lang w:eastAsia="en-AU"/>
              </w:rPr>
              <w:t>200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36 Skilled animal and horticultural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56.8</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54.5</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16 </w:t>
            </w:r>
            <w:r w:rsidR="00FC72D5" w:rsidRPr="00E6411F">
              <w:rPr>
                <w:lang w:eastAsia="en-AU"/>
              </w:rPr>
              <w:t>920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39 Other technicians and trades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56.4</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51.8</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25 </w:t>
            </w:r>
            <w:r w:rsidR="00FC72D5" w:rsidRPr="00E6411F">
              <w:rPr>
                <w:lang w:eastAsia="en-AU"/>
              </w:rPr>
              <w:t>530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1"/>
              <w:rPr>
                <w:lang w:eastAsia="en-AU"/>
              </w:rPr>
            </w:pPr>
            <w:r w:rsidRPr="00E6411F">
              <w:rPr>
                <w:lang w:eastAsia="en-AU"/>
              </w:rPr>
              <w:t xml:space="preserve">4 Community and personal service workers </w:t>
            </w:r>
          </w:p>
        </w:tc>
        <w:tc>
          <w:tcPr>
            <w:tcW w:w="1559"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64.7</w:t>
            </w:r>
          </w:p>
        </w:tc>
        <w:tc>
          <w:tcPr>
            <w:tcW w:w="1541"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51.8</w:t>
            </w:r>
          </w:p>
        </w:tc>
        <w:tc>
          <w:tcPr>
            <w:tcW w:w="795" w:type="dxa"/>
            <w:tcBorders>
              <w:top w:val="nil"/>
              <w:left w:val="nil"/>
              <w:bottom w:val="nil"/>
              <w:right w:val="nil"/>
            </w:tcBorders>
            <w:shd w:val="clear" w:color="auto" w:fill="auto"/>
            <w:noWrap/>
            <w:vAlign w:val="center"/>
            <w:hideMark/>
          </w:tcPr>
          <w:p w:rsidR="00FC72D5" w:rsidRPr="00F401FD" w:rsidRDefault="005A3776" w:rsidP="00F401FD">
            <w:pPr>
              <w:pStyle w:val="Tabletext"/>
              <w:rPr>
                <w:b/>
                <w:lang w:eastAsia="en-AU"/>
              </w:rPr>
            </w:pPr>
            <w:r>
              <w:rPr>
                <w:b/>
                <w:lang w:eastAsia="en-AU"/>
              </w:rPr>
              <w:t xml:space="preserve">165 </w:t>
            </w:r>
            <w:r w:rsidR="00FC72D5" w:rsidRPr="00F401FD">
              <w:rPr>
                <w:b/>
                <w:lang w:eastAsia="en-AU"/>
              </w:rPr>
              <w:t>370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41 Health and welfare support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69.9</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44.3</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52 </w:t>
            </w:r>
            <w:r w:rsidR="00FC72D5" w:rsidRPr="00E6411F">
              <w:rPr>
                <w:lang w:eastAsia="en-AU"/>
              </w:rPr>
              <w:t>530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42 Carers and aides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76.6</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69.8</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61 </w:t>
            </w:r>
            <w:r w:rsidR="00FC72D5" w:rsidRPr="00E6411F">
              <w:rPr>
                <w:lang w:eastAsia="en-AU"/>
              </w:rPr>
              <w:t>880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43 Hospitality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42.3</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37.9</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19 </w:t>
            </w:r>
            <w:r w:rsidR="00FC72D5" w:rsidRPr="00E6411F">
              <w:rPr>
                <w:lang w:eastAsia="en-AU"/>
              </w:rPr>
              <w:t>420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44 Protective service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59.1</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50.9</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6 </w:t>
            </w:r>
            <w:r w:rsidR="00FC72D5" w:rsidRPr="00E6411F">
              <w:rPr>
                <w:lang w:eastAsia="en-AU"/>
              </w:rPr>
              <w:t>320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45 Sports and personal service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43.7</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34.0</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25 </w:t>
            </w:r>
            <w:r w:rsidR="00FC72D5" w:rsidRPr="00E6411F">
              <w:rPr>
                <w:lang w:eastAsia="en-AU"/>
              </w:rPr>
              <w:t>220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1"/>
              <w:rPr>
                <w:lang w:eastAsia="en-AU"/>
              </w:rPr>
            </w:pPr>
            <w:r w:rsidRPr="00E6411F">
              <w:rPr>
                <w:lang w:eastAsia="en-AU"/>
              </w:rPr>
              <w:t xml:space="preserve">5 Clerical and administrative workers </w:t>
            </w:r>
          </w:p>
        </w:tc>
        <w:tc>
          <w:tcPr>
            <w:tcW w:w="1559"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48.3</w:t>
            </w:r>
          </w:p>
        </w:tc>
        <w:tc>
          <w:tcPr>
            <w:tcW w:w="1541"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21.9</w:t>
            </w:r>
          </w:p>
        </w:tc>
        <w:tc>
          <w:tcPr>
            <w:tcW w:w="795" w:type="dxa"/>
            <w:tcBorders>
              <w:top w:val="nil"/>
              <w:left w:val="nil"/>
              <w:bottom w:val="nil"/>
              <w:right w:val="nil"/>
            </w:tcBorders>
            <w:shd w:val="clear" w:color="auto" w:fill="auto"/>
            <w:noWrap/>
            <w:vAlign w:val="center"/>
            <w:hideMark/>
          </w:tcPr>
          <w:p w:rsidR="00FC72D5" w:rsidRPr="00F401FD" w:rsidRDefault="005A3776" w:rsidP="00F401FD">
            <w:pPr>
              <w:pStyle w:val="Tabletext"/>
              <w:rPr>
                <w:b/>
                <w:lang w:eastAsia="en-AU"/>
              </w:rPr>
            </w:pPr>
            <w:r>
              <w:rPr>
                <w:b/>
                <w:lang w:eastAsia="en-AU"/>
              </w:rPr>
              <w:t xml:space="preserve">126 </w:t>
            </w:r>
            <w:r w:rsidR="00FC72D5" w:rsidRPr="00F401FD">
              <w:rPr>
                <w:b/>
                <w:lang w:eastAsia="en-AU"/>
              </w:rPr>
              <w:t>790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51 Office managers and program administrators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39.3</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11.9</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43 </w:t>
            </w:r>
            <w:r w:rsidR="00FC72D5" w:rsidRPr="00E6411F">
              <w:rPr>
                <w:lang w:eastAsia="en-AU"/>
              </w:rPr>
              <w:t>320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52 Personal assistants and secretaries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87.5</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60.3*</w:t>
            </w:r>
          </w:p>
        </w:tc>
        <w:tc>
          <w:tcPr>
            <w:tcW w:w="795"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230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53 General clerical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52.5</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21.7</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45 </w:t>
            </w:r>
            <w:r w:rsidR="00FC72D5" w:rsidRPr="00E6411F">
              <w:rPr>
                <w:lang w:eastAsia="en-AU"/>
              </w:rPr>
              <w:t>670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54 Inquiry clerks and receptionists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52.9</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33.3</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11 </w:t>
            </w:r>
            <w:r w:rsidR="00FC72D5" w:rsidRPr="00E6411F">
              <w:rPr>
                <w:lang w:eastAsia="en-AU"/>
              </w:rPr>
              <w:t>680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55 Numerical clerks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61.6</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36.5</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15 </w:t>
            </w:r>
            <w:r w:rsidR="00FC72D5" w:rsidRPr="00E6411F">
              <w:rPr>
                <w:lang w:eastAsia="en-AU"/>
              </w:rPr>
              <w:t>670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56 Clerical and office support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0.0</w:t>
            </w:r>
          </w:p>
        </w:tc>
        <w:tc>
          <w:tcPr>
            <w:tcW w:w="795"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360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59 Other clerical and administrative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42.7</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29.2</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9 </w:t>
            </w:r>
            <w:r w:rsidR="00FC72D5" w:rsidRPr="00E6411F">
              <w:rPr>
                <w:lang w:eastAsia="en-AU"/>
              </w:rPr>
              <w:t>860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1"/>
              <w:rPr>
                <w:lang w:eastAsia="en-AU"/>
              </w:rPr>
            </w:pPr>
            <w:r w:rsidRPr="00E6411F">
              <w:rPr>
                <w:lang w:eastAsia="en-AU"/>
              </w:rPr>
              <w:t xml:space="preserve">6 Sales workers </w:t>
            </w:r>
          </w:p>
        </w:tc>
        <w:tc>
          <w:tcPr>
            <w:tcW w:w="1559"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53.0</w:t>
            </w:r>
          </w:p>
        </w:tc>
        <w:tc>
          <w:tcPr>
            <w:tcW w:w="1541"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42.2</w:t>
            </w:r>
          </w:p>
        </w:tc>
        <w:tc>
          <w:tcPr>
            <w:tcW w:w="795" w:type="dxa"/>
            <w:tcBorders>
              <w:top w:val="nil"/>
              <w:left w:val="nil"/>
              <w:bottom w:val="nil"/>
              <w:right w:val="nil"/>
            </w:tcBorders>
            <w:shd w:val="clear" w:color="auto" w:fill="auto"/>
            <w:noWrap/>
            <w:vAlign w:val="center"/>
            <w:hideMark/>
          </w:tcPr>
          <w:p w:rsidR="00FC72D5" w:rsidRPr="00F401FD" w:rsidRDefault="005A3776" w:rsidP="00F401FD">
            <w:pPr>
              <w:pStyle w:val="Tabletext"/>
              <w:rPr>
                <w:b/>
                <w:lang w:eastAsia="en-AU"/>
              </w:rPr>
            </w:pPr>
            <w:r>
              <w:rPr>
                <w:b/>
                <w:lang w:eastAsia="en-AU"/>
              </w:rPr>
              <w:t xml:space="preserve">51 </w:t>
            </w:r>
            <w:r w:rsidR="00FC72D5" w:rsidRPr="00F401FD">
              <w:rPr>
                <w:b/>
                <w:lang w:eastAsia="en-AU"/>
              </w:rPr>
              <w:t>000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61 Sales representatives and agents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54.5</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47.1</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6 </w:t>
            </w:r>
            <w:r w:rsidR="00FC72D5" w:rsidRPr="00E6411F">
              <w:rPr>
                <w:lang w:eastAsia="en-AU"/>
              </w:rPr>
              <w:t>250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62 Sales assistants and salespersons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52.8</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41.6</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44 </w:t>
            </w:r>
            <w:r w:rsidR="00FC72D5" w:rsidRPr="00E6411F">
              <w:rPr>
                <w:lang w:eastAsia="en-AU"/>
              </w:rPr>
              <w:t>180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63 Sales support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54.8</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34.4</w:t>
            </w:r>
          </w:p>
        </w:tc>
        <w:tc>
          <w:tcPr>
            <w:tcW w:w="795"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580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1"/>
              <w:rPr>
                <w:lang w:eastAsia="en-AU"/>
              </w:rPr>
            </w:pPr>
            <w:r w:rsidRPr="00E6411F">
              <w:rPr>
                <w:lang w:eastAsia="en-AU"/>
              </w:rPr>
              <w:t xml:space="preserve">7 Machinery operators and drivers </w:t>
            </w:r>
          </w:p>
        </w:tc>
        <w:tc>
          <w:tcPr>
            <w:tcW w:w="1559"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49.8</w:t>
            </w:r>
          </w:p>
        </w:tc>
        <w:tc>
          <w:tcPr>
            <w:tcW w:w="1541"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40.9</w:t>
            </w:r>
          </w:p>
        </w:tc>
        <w:tc>
          <w:tcPr>
            <w:tcW w:w="795" w:type="dxa"/>
            <w:tcBorders>
              <w:top w:val="nil"/>
              <w:left w:val="nil"/>
              <w:bottom w:val="nil"/>
              <w:right w:val="nil"/>
            </w:tcBorders>
            <w:shd w:val="clear" w:color="auto" w:fill="auto"/>
            <w:noWrap/>
            <w:vAlign w:val="center"/>
            <w:hideMark/>
          </w:tcPr>
          <w:p w:rsidR="00FC72D5" w:rsidRPr="00F401FD" w:rsidRDefault="005A3776" w:rsidP="00F401FD">
            <w:pPr>
              <w:pStyle w:val="Tabletext"/>
              <w:rPr>
                <w:b/>
                <w:lang w:eastAsia="en-AU"/>
              </w:rPr>
            </w:pPr>
            <w:r>
              <w:rPr>
                <w:b/>
                <w:lang w:eastAsia="en-AU"/>
              </w:rPr>
              <w:t xml:space="preserve">21 </w:t>
            </w:r>
            <w:r w:rsidR="00FC72D5" w:rsidRPr="00F401FD">
              <w:rPr>
                <w:b/>
                <w:lang w:eastAsia="en-AU"/>
              </w:rPr>
              <w:t>380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lastRenderedPageBreak/>
              <w:t>71 Machine and stationary plant operators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41.0</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33.1</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5 </w:t>
            </w:r>
            <w:r w:rsidR="00FC72D5" w:rsidRPr="00E6411F">
              <w:rPr>
                <w:lang w:eastAsia="en-AU"/>
              </w:rPr>
              <w:t>440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72 Mobile plant operators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45.4</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38.4</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2 </w:t>
            </w:r>
            <w:r w:rsidR="00FC72D5" w:rsidRPr="00E6411F">
              <w:rPr>
                <w:lang w:eastAsia="en-AU"/>
              </w:rPr>
              <w:t>130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73 Road and rail drivers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70.9</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65.9</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5 </w:t>
            </w:r>
            <w:r w:rsidR="00FC72D5" w:rsidRPr="00E6411F">
              <w:rPr>
                <w:lang w:eastAsia="en-AU"/>
              </w:rPr>
              <w:t>950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 xml:space="preserve">74 </w:t>
            </w:r>
            <w:proofErr w:type="spellStart"/>
            <w:r w:rsidRPr="00E6411F">
              <w:rPr>
                <w:lang w:eastAsia="en-AU"/>
              </w:rPr>
              <w:t>Storepersons</w:t>
            </w:r>
            <w:proofErr w:type="spellEnd"/>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41.2</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28.1</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7 </w:t>
            </w:r>
            <w:r w:rsidR="00FC72D5" w:rsidRPr="00E6411F">
              <w:rPr>
                <w:lang w:eastAsia="en-AU"/>
              </w:rPr>
              <w:t>860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1"/>
              <w:rPr>
                <w:lang w:eastAsia="en-AU"/>
              </w:rPr>
            </w:pPr>
            <w:r w:rsidRPr="00E6411F">
              <w:rPr>
                <w:lang w:eastAsia="en-AU"/>
              </w:rPr>
              <w:t xml:space="preserve">8 Labourers </w:t>
            </w:r>
          </w:p>
        </w:tc>
        <w:tc>
          <w:tcPr>
            <w:tcW w:w="1559"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38.7</w:t>
            </w:r>
          </w:p>
        </w:tc>
        <w:tc>
          <w:tcPr>
            <w:tcW w:w="1541" w:type="dxa"/>
            <w:tcBorders>
              <w:top w:val="nil"/>
              <w:left w:val="nil"/>
              <w:bottom w:val="nil"/>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30.2</w:t>
            </w:r>
          </w:p>
        </w:tc>
        <w:tc>
          <w:tcPr>
            <w:tcW w:w="795" w:type="dxa"/>
            <w:tcBorders>
              <w:top w:val="nil"/>
              <w:left w:val="nil"/>
              <w:bottom w:val="nil"/>
              <w:right w:val="nil"/>
            </w:tcBorders>
            <w:shd w:val="clear" w:color="auto" w:fill="auto"/>
            <w:noWrap/>
            <w:vAlign w:val="center"/>
            <w:hideMark/>
          </w:tcPr>
          <w:p w:rsidR="00FC72D5" w:rsidRPr="00F401FD" w:rsidRDefault="005A3776" w:rsidP="00F401FD">
            <w:pPr>
              <w:pStyle w:val="Tabletext"/>
              <w:rPr>
                <w:b/>
                <w:lang w:eastAsia="en-AU"/>
              </w:rPr>
            </w:pPr>
            <w:r>
              <w:rPr>
                <w:b/>
                <w:lang w:eastAsia="en-AU"/>
              </w:rPr>
              <w:t xml:space="preserve">42 </w:t>
            </w:r>
            <w:r w:rsidR="00FC72D5" w:rsidRPr="00F401FD">
              <w:rPr>
                <w:b/>
                <w:lang w:eastAsia="en-AU"/>
              </w:rPr>
              <w:t>430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81 Cleaners and laundry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87.0</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83.7</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5 </w:t>
            </w:r>
            <w:r w:rsidR="00FC72D5" w:rsidRPr="00E6411F">
              <w:rPr>
                <w:lang w:eastAsia="en-AU"/>
              </w:rPr>
              <w:t>750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82 Construction and mining labourers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31.8</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17.2</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4 </w:t>
            </w:r>
            <w:r w:rsidR="00FC72D5" w:rsidRPr="00E6411F">
              <w:rPr>
                <w:lang w:eastAsia="en-AU"/>
              </w:rPr>
              <w:t>570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83 Factory process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45.7</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34.8</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9 </w:t>
            </w:r>
            <w:r w:rsidR="00FC72D5" w:rsidRPr="00E6411F">
              <w:rPr>
                <w:lang w:eastAsia="en-AU"/>
              </w:rPr>
              <w:t>790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84 Farm, forestry and garden workers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38.8</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28.5</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6 </w:t>
            </w:r>
            <w:r w:rsidR="00FC72D5" w:rsidRPr="00E6411F">
              <w:rPr>
                <w:lang w:eastAsia="en-AU"/>
              </w:rPr>
              <w:t>700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85 Food preparation assistants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21.5</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19.7</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 </w:t>
            </w:r>
            <w:r w:rsidR="00FC72D5" w:rsidRPr="00E6411F">
              <w:rPr>
                <w:lang w:eastAsia="en-AU"/>
              </w:rPr>
              <w:t>800</w:t>
            </w:r>
          </w:p>
        </w:tc>
      </w:tr>
      <w:tr w:rsidR="00FC72D5" w:rsidRPr="00E6411F" w:rsidTr="00FC72D5">
        <w:trPr>
          <w:trHeight w:val="300"/>
        </w:trPr>
        <w:tc>
          <w:tcPr>
            <w:tcW w:w="4693" w:type="dxa"/>
            <w:tcBorders>
              <w:top w:val="nil"/>
              <w:left w:val="nil"/>
              <w:bottom w:val="nil"/>
              <w:right w:val="nil"/>
            </w:tcBorders>
            <w:shd w:val="clear" w:color="auto" w:fill="auto"/>
            <w:noWrap/>
            <w:vAlign w:val="center"/>
            <w:hideMark/>
          </w:tcPr>
          <w:p w:rsidR="00FC72D5" w:rsidRPr="00E6411F" w:rsidRDefault="00FC72D5" w:rsidP="00F401FD">
            <w:pPr>
              <w:pStyle w:val="Tablehead2"/>
              <w:rPr>
                <w:lang w:eastAsia="en-AU"/>
              </w:rPr>
            </w:pPr>
            <w:r w:rsidRPr="00E6411F">
              <w:rPr>
                <w:lang w:eastAsia="en-AU"/>
              </w:rPr>
              <w:t>89 Other labourers</w:t>
            </w:r>
          </w:p>
        </w:tc>
        <w:tc>
          <w:tcPr>
            <w:tcW w:w="1559"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18.3</w:t>
            </w:r>
          </w:p>
        </w:tc>
        <w:tc>
          <w:tcPr>
            <w:tcW w:w="1541" w:type="dxa"/>
            <w:tcBorders>
              <w:top w:val="nil"/>
              <w:left w:val="nil"/>
              <w:bottom w:val="nil"/>
              <w:right w:val="nil"/>
            </w:tcBorders>
            <w:shd w:val="clear" w:color="auto" w:fill="auto"/>
            <w:noWrap/>
            <w:vAlign w:val="center"/>
            <w:hideMark/>
          </w:tcPr>
          <w:p w:rsidR="00FC72D5" w:rsidRPr="00E6411F" w:rsidRDefault="00FC72D5" w:rsidP="00F401FD">
            <w:pPr>
              <w:pStyle w:val="Tabletext"/>
              <w:rPr>
                <w:lang w:eastAsia="en-AU"/>
              </w:rPr>
            </w:pPr>
            <w:r w:rsidRPr="00E6411F">
              <w:rPr>
                <w:lang w:eastAsia="en-AU"/>
              </w:rPr>
              <w:t>11.2</w:t>
            </w:r>
          </w:p>
        </w:tc>
        <w:tc>
          <w:tcPr>
            <w:tcW w:w="795" w:type="dxa"/>
            <w:tcBorders>
              <w:top w:val="nil"/>
              <w:left w:val="nil"/>
              <w:bottom w:val="nil"/>
              <w:right w:val="nil"/>
            </w:tcBorders>
            <w:shd w:val="clear" w:color="auto" w:fill="auto"/>
            <w:noWrap/>
            <w:vAlign w:val="center"/>
            <w:hideMark/>
          </w:tcPr>
          <w:p w:rsidR="00FC72D5" w:rsidRPr="00E6411F" w:rsidRDefault="005A3776" w:rsidP="00F401FD">
            <w:pPr>
              <w:pStyle w:val="Tabletext"/>
              <w:rPr>
                <w:lang w:eastAsia="en-AU"/>
              </w:rPr>
            </w:pPr>
            <w:r>
              <w:rPr>
                <w:lang w:eastAsia="en-AU"/>
              </w:rPr>
              <w:t xml:space="preserve">13 </w:t>
            </w:r>
            <w:r w:rsidR="00FC72D5" w:rsidRPr="00E6411F">
              <w:rPr>
                <w:lang w:eastAsia="en-AU"/>
              </w:rPr>
              <w:t>830</w:t>
            </w:r>
          </w:p>
        </w:tc>
      </w:tr>
      <w:tr w:rsidR="00FC72D5" w:rsidRPr="00E6411F" w:rsidTr="00FC72D5">
        <w:trPr>
          <w:trHeight w:val="300"/>
        </w:trPr>
        <w:tc>
          <w:tcPr>
            <w:tcW w:w="4693" w:type="dxa"/>
            <w:tcBorders>
              <w:top w:val="nil"/>
              <w:left w:val="nil"/>
              <w:bottom w:val="single" w:sz="8" w:space="0" w:color="000000"/>
              <w:right w:val="nil"/>
            </w:tcBorders>
            <w:shd w:val="clear" w:color="auto" w:fill="auto"/>
            <w:noWrap/>
            <w:vAlign w:val="center"/>
            <w:hideMark/>
          </w:tcPr>
          <w:p w:rsidR="00FC72D5" w:rsidRPr="00E6411F" w:rsidRDefault="00FC72D5" w:rsidP="00F401FD">
            <w:pPr>
              <w:pStyle w:val="Tablehead1"/>
              <w:rPr>
                <w:lang w:eastAsia="en-AU"/>
              </w:rPr>
            </w:pPr>
            <w:r w:rsidRPr="00E6411F">
              <w:rPr>
                <w:lang w:eastAsia="en-AU"/>
              </w:rPr>
              <w:t>Total</w:t>
            </w:r>
          </w:p>
        </w:tc>
        <w:tc>
          <w:tcPr>
            <w:tcW w:w="1559" w:type="dxa"/>
            <w:tcBorders>
              <w:top w:val="nil"/>
              <w:left w:val="nil"/>
              <w:bottom w:val="single" w:sz="8" w:space="0" w:color="000000"/>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54.5</w:t>
            </w:r>
          </w:p>
        </w:tc>
        <w:tc>
          <w:tcPr>
            <w:tcW w:w="1541" w:type="dxa"/>
            <w:tcBorders>
              <w:top w:val="nil"/>
              <w:left w:val="nil"/>
              <w:bottom w:val="single" w:sz="8" w:space="0" w:color="000000"/>
              <w:right w:val="nil"/>
            </w:tcBorders>
            <w:shd w:val="clear" w:color="auto" w:fill="auto"/>
            <w:noWrap/>
            <w:vAlign w:val="center"/>
            <w:hideMark/>
          </w:tcPr>
          <w:p w:rsidR="00FC72D5" w:rsidRPr="00F401FD" w:rsidRDefault="00FC72D5" w:rsidP="00F401FD">
            <w:pPr>
              <w:pStyle w:val="Tabletext"/>
              <w:rPr>
                <w:b/>
                <w:lang w:eastAsia="en-AU"/>
              </w:rPr>
            </w:pPr>
            <w:r w:rsidRPr="00F401FD">
              <w:rPr>
                <w:b/>
                <w:lang w:eastAsia="en-AU"/>
              </w:rPr>
              <w:t>41.9</w:t>
            </w:r>
          </w:p>
        </w:tc>
        <w:tc>
          <w:tcPr>
            <w:tcW w:w="795" w:type="dxa"/>
            <w:tcBorders>
              <w:top w:val="nil"/>
              <w:left w:val="nil"/>
              <w:bottom w:val="single" w:sz="8" w:space="0" w:color="000000"/>
              <w:right w:val="nil"/>
            </w:tcBorders>
            <w:shd w:val="clear" w:color="auto" w:fill="auto"/>
            <w:noWrap/>
            <w:vAlign w:val="center"/>
            <w:hideMark/>
          </w:tcPr>
          <w:p w:rsidR="00FC72D5" w:rsidRPr="00F401FD" w:rsidRDefault="005A3776" w:rsidP="00F401FD">
            <w:pPr>
              <w:pStyle w:val="Tabletext"/>
              <w:rPr>
                <w:b/>
                <w:lang w:eastAsia="en-AU"/>
              </w:rPr>
            </w:pPr>
            <w:r>
              <w:rPr>
                <w:b/>
                <w:lang w:eastAsia="en-AU"/>
              </w:rPr>
              <w:t xml:space="preserve">756 </w:t>
            </w:r>
            <w:r w:rsidR="00FC72D5" w:rsidRPr="00F401FD">
              <w:rPr>
                <w:b/>
                <w:lang w:eastAsia="en-AU"/>
              </w:rPr>
              <w:t>040</w:t>
            </w:r>
          </w:p>
        </w:tc>
      </w:tr>
      <w:tr w:rsidR="00FC72D5" w:rsidRPr="00E6411F" w:rsidTr="00FC72D5">
        <w:trPr>
          <w:trHeight w:val="225"/>
        </w:trPr>
        <w:tc>
          <w:tcPr>
            <w:tcW w:w="4693" w:type="dxa"/>
            <w:tcBorders>
              <w:top w:val="nil"/>
              <w:left w:val="nil"/>
              <w:bottom w:val="nil"/>
              <w:right w:val="nil"/>
            </w:tcBorders>
            <w:shd w:val="clear" w:color="auto" w:fill="auto"/>
            <w:noWrap/>
            <w:vAlign w:val="bottom"/>
            <w:hideMark/>
          </w:tcPr>
          <w:p w:rsidR="00FC72D5" w:rsidRPr="00E6411F" w:rsidRDefault="00FC72D5" w:rsidP="00FC72D5">
            <w:pPr>
              <w:pStyle w:val="Source"/>
              <w:rPr>
                <w:lang w:eastAsia="en-AU"/>
              </w:rPr>
            </w:pPr>
            <w:r w:rsidRPr="00E6411F">
              <w:rPr>
                <w:lang w:eastAsia="en-AU"/>
              </w:rPr>
              <w:t xml:space="preserve">Notes: </w:t>
            </w:r>
          </w:p>
        </w:tc>
        <w:tc>
          <w:tcPr>
            <w:tcW w:w="1559" w:type="dxa"/>
            <w:tcBorders>
              <w:top w:val="nil"/>
              <w:left w:val="nil"/>
              <w:bottom w:val="nil"/>
              <w:right w:val="nil"/>
            </w:tcBorders>
            <w:shd w:val="clear" w:color="auto" w:fill="auto"/>
            <w:noWrap/>
            <w:vAlign w:val="bottom"/>
            <w:hideMark/>
          </w:tcPr>
          <w:p w:rsidR="00FC72D5" w:rsidRPr="00E6411F" w:rsidRDefault="00FC72D5" w:rsidP="00FC72D5">
            <w:pPr>
              <w:spacing w:line="240" w:lineRule="auto"/>
              <w:rPr>
                <w:rFonts w:ascii="Arial" w:hAnsi="Arial" w:cs="Arial"/>
                <w:color w:val="000000"/>
                <w:sz w:val="16"/>
                <w:szCs w:val="16"/>
                <w:lang w:eastAsia="en-AU"/>
              </w:rPr>
            </w:pPr>
          </w:p>
        </w:tc>
        <w:tc>
          <w:tcPr>
            <w:tcW w:w="1541" w:type="dxa"/>
            <w:tcBorders>
              <w:top w:val="nil"/>
              <w:left w:val="nil"/>
              <w:bottom w:val="nil"/>
              <w:right w:val="nil"/>
            </w:tcBorders>
            <w:shd w:val="clear" w:color="auto" w:fill="auto"/>
            <w:noWrap/>
            <w:vAlign w:val="bottom"/>
            <w:hideMark/>
          </w:tcPr>
          <w:p w:rsidR="00FC72D5" w:rsidRPr="00E6411F" w:rsidRDefault="00FC72D5" w:rsidP="00FC72D5">
            <w:pPr>
              <w:spacing w:line="240" w:lineRule="auto"/>
              <w:rPr>
                <w:rFonts w:ascii="Arial" w:hAnsi="Arial" w:cs="Arial"/>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FC72D5" w:rsidRPr="00E6411F" w:rsidRDefault="00FC72D5" w:rsidP="00FC72D5">
            <w:pPr>
              <w:spacing w:line="240" w:lineRule="auto"/>
              <w:rPr>
                <w:rFonts w:ascii="Arial" w:hAnsi="Arial" w:cs="Arial"/>
                <w:color w:val="000000"/>
                <w:sz w:val="16"/>
                <w:szCs w:val="16"/>
                <w:lang w:eastAsia="en-AU"/>
              </w:rPr>
            </w:pPr>
          </w:p>
        </w:tc>
      </w:tr>
      <w:tr w:rsidR="00FC72D5" w:rsidRPr="00E6411F" w:rsidTr="00FC72D5">
        <w:trPr>
          <w:trHeight w:val="225"/>
        </w:trPr>
        <w:tc>
          <w:tcPr>
            <w:tcW w:w="7793" w:type="dxa"/>
            <w:gridSpan w:val="3"/>
            <w:tcBorders>
              <w:top w:val="nil"/>
              <w:left w:val="nil"/>
              <w:bottom w:val="nil"/>
              <w:right w:val="nil"/>
            </w:tcBorders>
            <w:shd w:val="clear" w:color="auto" w:fill="auto"/>
            <w:noWrap/>
            <w:vAlign w:val="bottom"/>
            <w:hideMark/>
          </w:tcPr>
          <w:p w:rsidR="00FC72D5" w:rsidRPr="00E6411F" w:rsidRDefault="00FC72D5" w:rsidP="00FC72D5">
            <w:pPr>
              <w:pStyle w:val="Source"/>
              <w:rPr>
                <w:lang w:eastAsia="en-AU"/>
              </w:rPr>
            </w:pPr>
            <w:r w:rsidRPr="00E6411F">
              <w:rPr>
                <w:lang w:eastAsia="en-AU"/>
              </w:rPr>
              <w:t>1. 'Match at major group' excludes those from the ACE sector and unknown intended ANZSCO.</w:t>
            </w:r>
          </w:p>
        </w:tc>
        <w:tc>
          <w:tcPr>
            <w:tcW w:w="795" w:type="dxa"/>
            <w:tcBorders>
              <w:top w:val="nil"/>
              <w:left w:val="nil"/>
              <w:bottom w:val="nil"/>
              <w:right w:val="nil"/>
            </w:tcBorders>
            <w:shd w:val="clear" w:color="auto" w:fill="auto"/>
            <w:noWrap/>
            <w:vAlign w:val="bottom"/>
            <w:hideMark/>
          </w:tcPr>
          <w:p w:rsidR="00FC72D5" w:rsidRPr="00E6411F" w:rsidRDefault="00FC72D5" w:rsidP="00FC72D5">
            <w:pPr>
              <w:spacing w:line="240" w:lineRule="auto"/>
              <w:rPr>
                <w:rFonts w:ascii="Arial" w:hAnsi="Arial" w:cs="Arial"/>
                <w:color w:val="000000"/>
                <w:sz w:val="16"/>
                <w:szCs w:val="16"/>
                <w:lang w:eastAsia="en-AU"/>
              </w:rPr>
            </w:pPr>
          </w:p>
        </w:tc>
      </w:tr>
      <w:tr w:rsidR="00FC72D5" w:rsidRPr="00E6411F" w:rsidTr="00FC72D5">
        <w:trPr>
          <w:trHeight w:val="225"/>
        </w:trPr>
        <w:tc>
          <w:tcPr>
            <w:tcW w:w="8588" w:type="dxa"/>
            <w:gridSpan w:val="4"/>
            <w:tcBorders>
              <w:top w:val="nil"/>
              <w:left w:val="nil"/>
              <w:bottom w:val="nil"/>
              <w:right w:val="nil"/>
            </w:tcBorders>
            <w:shd w:val="clear" w:color="auto" w:fill="auto"/>
            <w:noWrap/>
            <w:vAlign w:val="bottom"/>
            <w:hideMark/>
          </w:tcPr>
          <w:p w:rsidR="00FC72D5" w:rsidRPr="00E6411F" w:rsidRDefault="00FC72D5" w:rsidP="00FC72D5">
            <w:pPr>
              <w:pStyle w:val="Source"/>
              <w:rPr>
                <w:lang w:eastAsia="en-AU"/>
              </w:rPr>
            </w:pPr>
            <w:r w:rsidRPr="00E6411F">
              <w:rPr>
                <w:lang w:eastAsia="en-AU"/>
              </w:rPr>
              <w:t>2. 'Match at sub-major group' is a subset of (1). Additionally, matching between intended and destination occupation occurs at the sub-major group level. Excludes those from the ACE sector and unknown intended ANZSCO.</w:t>
            </w:r>
          </w:p>
        </w:tc>
      </w:tr>
      <w:tr w:rsidR="00FC72D5" w:rsidRPr="00E6411F" w:rsidTr="00FC72D5">
        <w:trPr>
          <w:trHeight w:val="225"/>
        </w:trPr>
        <w:tc>
          <w:tcPr>
            <w:tcW w:w="6252" w:type="dxa"/>
            <w:gridSpan w:val="2"/>
            <w:tcBorders>
              <w:top w:val="nil"/>
              <w:left w:val="nil"/>
              <w:bottom w:val="nil"/>
              <w:right w:val="nil"/>
            </w:tcBorders>
            <w:shd w:val="clear" w:color="auto" w:fill="auto"/>
            <w:noWrap/>
            <w:vAlign w:val="bottom"/>
            <w:hideMark/>
          </w:tcPr>
          <w:p w:rsidR="00FC72D5" w:rsidRPr="00E6411F" w:rsidRDefault="00FC72D5" w:rsidP="00FC72D5">
            <w:pPr>
              <w:pStyle w:val="Source"/>
              <w:rPr>
                <w:i/>
                <w:iCs/>
                <w:lang w:eastAsia="en-AU"/>
              </w:rPr>
            </w:pPr>
            <w:r w:rsidRPr="00E6411F">
              <w:rPr>
                <w:i/>
                <w:iCs/>
                <w:lang w:eastAsia="en-AU"/>
              </w:rPr>
              <w:t>* Relative standard error greater than 25%; estimate should be used with caution.</w:t>
            </w:r>
          </w:p>
        </w:tc>
        <w:tc>
          <w:tcPr>
            <w:tcW w:w="1541" w:type="dxa"/>
            <w:tcBorders>
              <w:top w:val="nil"/>
              <w:left w:val="nil"/>
              <w:bottom w:val="nil"/>
              <w:right w:val="nil"/>
            </w:tcBorders>
            <w:shd w:val="clear" w:color="auto" w:fill="auto"/>
            <w:noWrap/>
            <w:vAlign w:val="bottom"/>
            <w:hideMark/>
          </w:tcPr>
          <w:p w:rsidR="00FC72D5" w:rsidRPr="00E6411F" w:rsidRDefault="00FC72D5" w:rsidP="00FC72D5">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FC72D5" w:rsidRPr="00E6411F" w:rsidRDefault="00FC72D5" w:rsidP="00FC72D5">
            <w:pPr>
              <w:spacing w:line="240" w:lineRule="auto"/>
              <w:rPr>
                <w:rFonts w:ascii="Arial" w:hAnsi="Arial" w:cs="Arial"/>
                <w:i/>
                <w:iCs/>
                <w:color w:val="000000"/>
                <w:sz w:val="16"/>
                <w:szCs w:val="16"/>
                <w:lang w:eastAsia="en-AU"/>
              </w:rPr>
            </w:pPr>
          </w:p>
        </w:tc>
      </w:tr>
      <w:tr w:rsidR="00FC72D5" w:rsidRPr="00E6411F" w:rsidTr="00FC72D5">
        <w:trPr>
          <w:trHeight w:val="225"/>
        </w:trPr>
        <w:tc>
          <w:tcPr>
            <w:tcW w:w="4693" w:type="dxa"/>
            <w:tcBorders>
              <w:top w:val="nil"/>
              <w:left w:val="nil"/>
              <w:bottom w:val="nil"/>
              <w:right w:val="nil"/>
            </w:tcBorders>
            <w:shd w:val="clear" w:color="auto" w:fill="auto"/>
            <w:noWrap/>
            <w:vAlign w:val="bottom"/>
            <w:hideMark/>
          </w:tcPr>
          <w:p w:rsidR="00FC72D5" w:rsidRPr="00E6411F" w:rsidRDefault="00FC72D5" w:rsidP="00FC72D5">
            <w:pPr>
              <w:pStyle w:val="Source"/>
              <w:rPr>
                <w:i/>
                <w:iCs/>
                <w:lang w:eastAsia="en-AU"/>
              </w:rPr>
            </w:pPr>
            <w:r w:rsidRPr="00E6411F">
              <w:rPr>
                <w:i/>
                <w:iCs/>
                <w:lang w:eastAsia="en-AU"/>
              </w:rPr>
              <w:t>** Fewer than 5 respondents in cell.</w:t>
            </w:r>
          </w:p>
        </w:tc>
        <w:tc>
          <w:tcPr>
            <w:tcW w:w="1559" w:type="dxa"/>
            <w:tcBorders>
              <w:top w:val="nil"/>
              <w:left w:val="nil"/>
              <w:bottom w:val="nil"/>
              <w:right w:val="nil"/>
            </w:tcBorders>
            <w:shd w:val="clear" w:color="auto" w:fill="auto"/>
            <w:noWrap/>
            <w:vAlign w:val="bottom"/>
            <w:hideMark/>
          </w:tcPr>
          <w:p w:rsidR="00FC72D5" w:rsidRPr="00E6411F" w:rsidRDefault="00FC72D5" w:rsidP="00FC72D5">
            <w:pPr>
              <w:spacing w:line="240" w:lineRule="auto"/>
              <w:rPr>
                <w:rFonts w:ascii="Arial" w:hAnsi="Arial" w:cs="Arial"/>
                <w:i/>
                <w:iCs/>
                <w:color w:val="000000"/>
                <w:sz w:val="16"/>
                <w:szCs w:val="16"/>
                <w:lang w:eastAsia="en-AU"/>
              </w:rPr>
            </w:pPr>
          </w:p>
        </w:tc>
        <w:tc>
          <w:tcPr>
            <w:tcW w:w="1541" w:type="dxa"/>
            <w:tcBorders>
              <w:top w:val="nil"/>
              <w:left w:val="nil"/>
              <w:bottom w:val="nil"/>
              <w:right w:val="nil"/>
            </w:tcBorders>
            <w:shd w:val="clear" w:color="auto" w:fill="auto"/>
            <w:noWrap/>
            <w:vAlign w:val="bottom"/>
            <w:hideMark/>
          </w:tcPr>
          <w:p w:rsidR="00FC72D5" w:rsidRPr="00E6411F" w:rsidRDefault="00FC72D5" w:rsidP="00FC72D5">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FC72D5" w:rsidRPr="00E6411F" w:rsidRDefault="00FC72D5" w:rsidP="00FC72D5">
            <w:pPr>
              <w:spacing w:line="240" w:lineRule="auto"/>
              <w:rPr>
                <w:rFonts w:ascii="Arial" w:hAnsi="Arial" w:cs="Arial"/>
                <w:i/>
                <w:iCs/>
                <w:color w:val="000000"/>
                <w:sz w:val="16"/>
                <w:szCs w:val="16"/>
                <w:lang w:eastAsia="en-AU"/>
              </w:rPr>
            </w:pPr>
          </w:p>
        </w:tc>
      </w:tr>
    </w:tbl>
    <w:p w:rsidR="00B65041" w:rsidRDefault="00B65041" w:rsidP="00FC72D5">
      <w:pPr>
        <w:pStyle w:val="Text"/>
        <w:rPr>
          <w:lang w:eastAsia="en-AU"/>
        </w:rPr>
      </w:pPr>
    </w:p>
    <w:p w:rsidR="00B65041" w:rsidRDefault="00B65041">
      <w:pPr>
        <w:spacing w:before="0" w:line="240" w:lineRule="auto"/>
        <w:rPr>
          <w:lang w:eastAsia="en-AU"/>
        </w:rPr>
      </w:pPr>
      <w:r>
        <w:rPr>
          <w:lang w:eastAsia="en-AU"/>
        </w:rPr>
        <w:br w:type="page"/>
      </w:r>
    </w:p>
    <w:p w:rsidR="00FC72D5" w:rsidRDefault="00B65041" w:rsidP="00B65041">
      <w:pPr>
        <w:pStyle w:val="tabletitle"/>
        <w:rPr>
          <w:lang w:eastAsia="en-AU"/>
        </w:rPr>
      </w:pPr>
      <w:bookmarkStart w:id="34" w:name="_Toc363039278"/>
      <w:r w:rsidRPr="00860051">
        <w:rPr>
          <w:lang w:eastAsia="en-AU"/>
        </w:rPr>
        <w:lastRenderedPageBreak/>
        <w:t xml:space="preserve">Table </w:t>
      </w:r>
      <w:r>
        <w:rPr>
          <w:lang w:eastAsia="en-AU"/>
        </w:rPr>
        <w:t>1</w:t>
      </w:r>
      <w:r w:rsidR="00997EA1">
        <w:rPr>
          <w:lang w:eastAsia="en-AU"/>
        </w:rPr>
        <w:t>6</w:t>
      </w:r>
      <w:r w:rsidRPr="00860051">
        <w:rPr>
          <w:lang w:eastAsia="en-AU"/>
        </w:rPr>
        <w:t xml:space="preserve"> Matches between intended and destination occupations for </w:t>
      </w:r>
      <w:r>
        <w:rPr>
          <w:lang w:eastAsia="en-AU"/>
        </w:rPr>
        <w:t>graduates</w:t>
      </w:r>
      <w:r w:rsidRPr="00860051">
        <w:rPr>
          <w:lang w:eastAsia="en-AU"/>
        </w:rPr>
        <w:t xml:space="preserve"> who were younger new entrants and are employed, by selected ANZSCO</w:t>
      </w:r>
      <w:bookmarkEnd w:id="34"/>
    </w:p>
    <w:tbl>
      <w:tblPr>
        <w:tblW w:w="8234" w:type="dxa"/>
        <w:tblInd w:w="93" w:type="dxa"/>
        <w:tblLook w:val="04A0"/>
      </w:tblPr>
      <w:tblGrid>
        <w:gridCol w:w="4551"/>
        <w:gridCol w:w="1560"/>
        <w:gridCol w:w="1417"/>
        <w:gridCol w:w="706"/>
      </w:tblGrid>
      <w:tr w:rsidR="00B65041" w:rsidRPr="00860051" w:rsidTr="00B65041">
        <w:trPr>
          <w:trHeight w:val="315"/>
          <w:tblHeader/>
        </w:trPr>
        <w:tc>
          <w:tcPr>
            <w:tcW w:w="4551" w:type="dxa"/>
            <w:tcBorders>
              <w:top w:val="single" w:sz="4" w:space="0" w:color="auto"/>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Intended occupation of training activity</w:t>
            </w:r>
          </w:p>
        </w:tc>
        <w:tc>
          <w:tcPr>
            <w:tcW w:w="1560" w:type="dxa"/>
            <w:tcBorders>
              <w:top w:val="single" w:sz="4" w:space="0" w:color="auto"/>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Match at major group</w:t>
            </w:r>
          </w:p>
        </w:tc>
        <w:tc>
          <w:tcPr>
            <w:tcW w:w="1417" w:type="dxa"/>
            <w:tcBorders>
              <w:top w:val="single" w:sz="4" w:space="0" w:color="auto"/>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Match at</w:t>
            </w:r>
            <w:r>
              <w:rPr>
                <w:lang w:eastAsia="en-AU"/>
              </w:rPr>
              <w:t xml:space="preserve"> sub-major group</w:t>
            </w:r>
          </w:p>
        </w:tc>
        <w:tc>
          <w:tcPr>
            <w:tcW w:w="706" w:type="dxa"/>
            <w:tcBorders>
              <w:top w:val="single" w:sz="4" w:space="0" w:color="auto"/>
              <w:left w:val="nil"/>
              <w:bottom w:val="nil"/>
              <w:right w:val="nil"/>
            </w:tcBorders>
            <w:shd w:val="clear" w:color="auto" w:fill="auto"/>
            <w:noWrap/>
            <w:vAlign w:val="center"/>
            <w:hideMark/>
          </w:tcPr>
          <w:p w:rsidR="00B65041" w:rsidRPr="00860051" w:rsidRDefault="00B65041" w:rsidP="00B65041">
            <w:pPr>
              <w:pStyle w:val="Tablehead1"/>
              <w:rPr>
                <w:i/>
                <w:iCs/>
                <w:lang w:eastAsia="en-AU"/>
              </w:rPr>
            </w:pPr>
            <w:r w:rsidRPr="00860051">
              <w:rPr>
                <w:i/>
                <w:iCs/>
                <w:lang w:eastAsia="en-AU"/>
              </w:rPr>
              <w:t>N</w:t>
            </w:r>
          </w:p>
        </w:tc>
      </w:tr>
      <w:tr w:rsidR="00B65041" w:rsidRPr="00860051" w:rsidTr="00B65041">
        <w:trPr>
          <w:trHeight w:val="315"/>
          <w:tblHeader/>
        </w:trPr>
        <w:tc>
          <w:tcPr>
            <w:tcW w:w="4551" w:type="dxa"/>
            <w:tcBorders>
              <w:top w:val="nil"/>
              <w:left w:val="nil"/>
              <w:bottom w:val="single" w:sz="8" w:space="0" w:color="000000"/>
              <w:right w:val="nil"/>
            </w:tcBorders>
            <w:shd w:val="clear" w:color="auto" w:fill="auto"/>
            <w:noWrap/>
            <w:vAlign w:val="center"/>
            <w:hideMark/>
          </w:tcPr>
          <w:p w:rsidR="00B65041" w:rsidRPr="00860051" w:rsidRDefault="00B65041" w:rsidP="00BE082E">
            <w:pPr>
              <w:spacing w:line="240" w:lineRule="auto"/>
              <w:rPr>
                <w:rFonts w:ascii="Arial" w:hAnsi="Arial" w:cs="Arial"/>
                <w:color w:val="000000"/>
                <w:sz w:val="16"/>
                <w:szCs w:val="16"/>
                <w:lang w:eastAsia="en-AU"/>
              </w:rPr>
            </w:pPr>
            <w:r w:rsidRPr="00860051">
              <w:rPr>
                <w:rFonts w:ascii="Arial" w:hAnsi="Arial" w:cs="Arial"/>
                <w:color w:val="000000"/>
                <w:sz w:val="16"/>
                <w:szCs w:val="16"/>
                <w:lang w:eastAsia="en-AU"/>
              </w:rPr>
              <w:t> </w:t>
            </w:r>
          </w:p>
        </w:tc>
        <w:tc>
          <w:tcPr>
            <w:tcW w:w="1560" w:type="dxa"/>
            <w:tcBorders>
              <w:top w:val="nil"/>
              <w:left w:val="nil"/>
              <w:bottom w:val="single" w:sz="8" w:space="0" w:color="000000"/>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w:t>
            </w:r>
          </w:p>
        </w:tc>
        <w:tc>
          <w:tcPr>
            <w:tcW w:w="1417" w:type="dxa"/>
            <w:tcBorders>
              <w:top w:val="nil"/>
              <w:left w:val="nil"/>
              <w:bottom w:val="single" w:sz="8" w:space="0" w:color="000000"/>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w:t>
            </w:r>
          </w:p>
        </w:tc>
        <w:tc>
          <w:tcPr>
            <w:tcW w:w="706" w:type="dxa"/>
            <w:tcBorders>
              <w:top w:val="nil"/>
              <w:left w:val="nil"/>
              <w:bottom w:val="single" w:sz="8" w:space="0" w:color="000000"/>
              <w:right w:val="nil"/>
            </w:tcBorders>
            <w:shd w:val="clear" w:color="auto" w:fill="auto"/>
            <w:noWrap/>
            <w:vAlign w:val="center"/>
            <w:hideMark/>
          </w:tcPr>
          <w:p w:rsidR="00B65041" w:rsidRPr="00860051" w:rsidRDefault="00B65041" w:rsidP="00BE082E">
            <w:pPr>
              <w:spacing w:line="240" w:lineRule="auto"/>
              <w:jc w:val="center"/>
              <w:rPr>
                <w:rFonts w:ascii="Arial" w:hAnsi="Arial" w:cs="Arial"/>
                <w:color w:val="000000"/>
                <w:sz w:val="16"/>
                <w:szCs w:val="16"/>
                <w:lang w:eastAsia="en-AU"/>
              </w:rPr>
            </w:pPr>
            <w:r w:rsidRPr="00860051">
              <w:rPr>
                <w:rFonts w:ascii="Arial" w:hAnsi="Arial" w:cs="Arial"/>
                <w:color w:val="000000"/>
                <w:sz w:val="16"/>
                <w:szCs w:val="16"/>
                <w:lang w:eastAsia="en-AU"/>
              </w:rPr>
              <w:t> </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 xml:space="preserve">1 Managers </w:t>
            </w:r>
          </w:p>
        </w:tc>
        <w:tc>
          <w:tcPr>
            <w:tcW w:w="1560"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7.0*</w:t>
            </w:r>
          </w:p>
        </w:tc>
        <w:tc>
          <w:tcPr>
            <w:tcW w:w="1417"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w:t>
            </w:r>
          </w:p>
        </w:tc>
        <w:tc>
          <w:tcPr>
            <w:tcW w:w="706" w:type="dxa"/>
            <w:tcBorders>
              <w:top w:val="nil"/>
              <w:left w:val="nil"/>
              <w:bottom w:val="nil"/>
              <w:right w:val="nil"/>
            </w:tcBorders>
            <w:shd w:val="clear" w:color="auto" w:fill="auto"/>
            <w:noWrap/>
            <w:vAlign w:val="center"/>
            <w:hideMark/>
          </w:tcPr>
          <w:p w:rsidR="00B65041" w:rsidRPr="00B65041" w:rsidRDefault="005A3776" w:rsidP="00B65041">
            <w:pPr>
              <w:pStyle w:val="Tabletext"/>
              <w:rPr>
                <w:b/>
                <w:lang w:eastAsia="en-AU"/>
              </w:rPr>
            </w:pPr>
            <w:r>
              <w:rPr>
                <w:b/>
                <w:lang w:eastAsia="en-AU"/>
              </w:rPr>
              <w:t xml:space="preserve">1 </w:t>
            </w:r>
            <w:r w:rsidR="00B65041" w:rsidRPr="00B65041">
              <w:rPr>
                <w:b/>
                <w:lang w:eastAsia="en-AU"/>
              </w:rPr>
              <w:t>520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11 Chief executives, general managers and legislators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7</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12 Farmers and farm managers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200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13 Specialist managers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12.0*</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730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14 Hospitality, retail and service managers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590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 xml:space="preserve">2 Professionals </w:t>
            </w:r>
          </w:p>
        </w:tc>
        <w:tc>
          <w:tcPr>
            <w:tcW w:w="1560"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12.1</w:t>
            </w:r>
          </w:p>
        </w:tc>
        <w:tc>
          <w:tcPr>
            <w:tcW w:w="1417"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6.5*</w:t>
            </w:r>
          </w:p>
        </w:tc>
        <w:tc>
          <w:tcPr>
            <w:tcW w:w="706" w:type="dxa"/>
            <w:tcBorders>
              <w:top w:val="nil"/>
              <w:left w:val="nil"/>
              <w:bottom w:val="nil"/>
              <w:right w:val="nil"/>
            </w:tcBorders>
            <w:shd w:val="clear" w:color="auto" w:fill="auto"/>
            <w:noWrap/>
            <w:vAlign w:val="center"/>
            <w:hideMark/>
          </w:tcPr>
          <w:p w:rsidR="00B65041" w:rsidRPr="00B65041" w:rsidRDefault="005A3776" w:rsidP="00B65041">
            <w:pPr>
              <w:pStyle w:val="Tabletext"/>
              <w:rPr>
                <w:b/>
                <w:lang w:eastAsia="en-AU"/>
              </w:rPr>
            </w:pPr>
            <w:r>
              <w:rPr>
                <w:b/>
                <w:lang w:eastAsia="en-AU"/>
              </w:rPr>
              <w:t xml:space="preserve">1 </w:t>
            </w:r>
            <w:r w:rsidR="00B65041" w:rsidRPr="00B65041">
              <w:rPr>
                <w:b/>
                <w:lang w:eastAsia="en-AU"/>
              </w:rPr>
              <w:t>550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21 Arts and media professionals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15.9*</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370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22 Business, human resource and marketing professionals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520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23 Design, engineering, science and transport professionals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380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24 Education professionals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90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25 Health professionals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proofErr w:type="spellStart"/>
            <w:r w:rsidRPr="00860051">
              <w:rPr>
                <w:lang w:eastAsia="en-AU"/>
              </w:rPr>
              <w:t>na</w:t>
            </w:r>
            <w:proofErr w:type="spellEnd"/>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proofErr w:type="spellStart"/>
            <w:r w:rsidRPr="00860051">
              <w:rPr>
                <w:lang w:eastAsia="en-AU"/>
              </w:rPr>
              <w:t>na</w:t>
            </w:r>
            <w:proofErr w:type="spellEnd"/>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proofErr w:type="spellStart"/>
            <w:r w:rsidRPr="00860051">
              <w:rPr>
                <w:lang w:eastAsia="en-AU"/>
              </w:rPr>
              <w:t>na</w:t>
            </w:r>
            <w:proofErr w:type="spellEnd"/>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26 ICT professionals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36.0*</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27.3*</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170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27 Legal, social and welfare professionals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 xml:space="preserve">3 Technicians and trades workers </w:t>
            </w:r>
          </w:p>
        </w:tc>
        <w:tc>
          <w:tcPr>
            <w:tcW w:w="1560"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75.2</w:t>
            </w:r>
          </w:p>
        </w:tc>
        <w:tc>
          <w:tcPr>
            <w:tcW w:w="1417"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71.2</w:t>
            </w:r>
          </w:p>
        </w:tc>
        <w:tc>
          <w:tcPr>
            <w:tcW w:w="706" w:type="dxa"/>
            <w:tcBorders>
              <w:top w:val="nil"/>
              <w:left w:val="nil"/>
              <w:bottom w:val="nil"/>
              <w:right w:val="nil"/>
            </w:tcBorders>
            <w:shd w:val="clear" w:color="auto" w:fill="auto"/>
            <w:noWrap/>
            <w:vAlign w:val="center"/>
            <w:hideMark/>
          </w:tcPr>
          <w:p w:rsidR="00B65041" w:rsidRPr="00B65041" w:rsidRDefault="005A3776" w:rsidP="00B65041">
            <w:pPr>
              <w:pStyle w:val="Tabletext"/>
              <w:rPr>
                <w:b/>
                <w:lang w:eastAsia="en-AU"/>
              </w:rPr>
            </w:pPr>
            <w:r>
              <w:rPr>
                <w:b/>
                <w:lang w:eastAsia="en-AU"/>
              </w:rPr>
              <w:t xml:space="preserve">15 </w:t>
            </w:r>
            <w:r w:rsidR="00B65041" w:rsidRPr="00B65041">
              <w:rPr>
                <w:b/>
                <w:lang w:eastAsia="en-AU"/>
              </w:rPr>
              <w:t>630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31 Engineering, ICT and science technicians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29.7</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22.2</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1 </w:t>
            </w:r>
            <w:r w:rsidR="00B65041" w:rsidRPr="00860051">
              <w:rPr>
                <w:lang w:eastAsia="en-AU"/>
              </w:rPr>
              <w:t>920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32 Automotive and engineering trades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94.1</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91.9</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4 </w:t>
            </w:r>
            <w:r w:rsidR="00B65041" w:rsidRPr="00860051">
              <w:rPr>
                <w:lang w:eastAsia="en-AU"/>
              </w:rPr>
              <w:t>210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33 Construction trades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87.1</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81.7</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3 </w:t>
            </w:r>
            <w:r w:rsidR="00B65041" w:rsidRPr="00860051">
              <w:rPr>
                <w:lang w:eastAsia="en-AU"/>
              </w:rPr>
              <w:t>570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 xml:space="preserve">34 </w:t>
            </w:r>
            <w:proofErr w:type="spellStart"/>
            <w:r w:rsidRPr="00860051">
              <w:rPr>
                <w:lang w:eastAsia="en-AU"/>
              </w:rPr>
              <w:t>Electrotechnology</w:t>
            </w:r>
            <w:proofErr w:type="spellEnd"/>
            <w:r w:rsidRPr="00860051">
              <w:rPr>
                <w:lang w:eastAsia="en-AU"/>
              </w:rPr>
              <w:t xml:space="preserve"> and telecommunications trades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91.8</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85.3</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1 </w:t>
            </w:r>
            <w:r w:rsidR="00B65041" w:rsidRPr="00860051">
              <w:rPr>
                <w:lang w:eastAsia="en-AU"/>
              </w:rPr>
              <w:t>950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35 Food trades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85.1</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85.1</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1 </w:t>
            </w:r>
            <w:r w:rsidR="00B65041" w:rsidRPr="00860051">
              <w:rPr>
                <w:lang w:eastAsia="en-AU"/>
              </w:rPr>
              <w:t>010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36 Skilled animal and horticultural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33.8</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33.0</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840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39 Other technicians and trades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55.1</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52.0</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2 </w:t>
            </w:r>
            <w:r w:rsidR="00B65041" w:rsidRPr="00860051">
              <w:rPr>
                <w:lang w:eastAsia="en-AU"/>
              </w:rPr>
              <w:t>140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 xml:space="preserve">4 Community and personal service workers </w:t>
            </w:r>
          </w:p>
        </w:tc>
        <w:tc>
          <w:tcPr>
            <w:tcW w:w="1560"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55.0</w:t>
            </w:r>
          </w:p>
        </w:tc>
        <w:tc>
          <w:tcPr>
            <w:tcW w:w="1417"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41.9</w:t>
            </w:r>
          </w:p>
        </w:tc>
        <w:tc>
          <w:tcPr>
            <w:tcW w:w="706" w:type="dxa"/>
            <w:tcBorders>
              <w:top w:val="nil"/>
              <w:left w:val="nil"/>
              <w:bottom w:val="nil"/>
              <w:right w:val="nil"/>
            </w:tcBorders>
            <w:shd w:val="clear" w:color="auto" w:fill="auto"/>
            <w:noWrap/>
            <w:vAlign w:val="center"/>
            <w:hideMark/>
          </w:tcPr>
          <w:p w:rsidR="00B65041" w:rsidRPr="00B65041" w:rsidRDefault="005A3776" w:rsidP="00B65041">
            <w:pPr>
              <w:pStyle w:val="Tabletext"/>
              <w:rPr>
                <w:b/>
                <w:lang w:eastAsia="en-AU"/>
              </w:rPr>
            </w:pPr>
            <w:r>
              <w:rPr>
                <w:b/>
                <w:lang w:eastAsia="en-AU"/>
              </w:rPr>
              <w:t xml:space="preserve">9 </w:t>
            </w:r>
            <w:r w:rsidR="00B65041" w:rsidRPr="00B65041">
              <w:rPr>
                <w:b/>
                <w:lang w:eastAsia="en-AU"/>
              </w:rPr>
              <w:t>540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41 Health and welfare support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52.7</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31.2</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890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42 Carers and aides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76.8</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66.1</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3 </w:t>
            </w:r>
            <w:r w:rsidR="00B65041" w:rsidRPr="00860051">
              <w:rPr>
                <w:lang w:eastAsia="en-AU"/>
              </w:rPr>
              <w:t>820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43 Hospitality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35.6</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23.9</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2 </w:t>
            </w:r>
            <w:r w:rsidR="00B65041" w:rsidRPr="00860051">
              <w:rPr>
                <w:lang w:eastAsia="en-AU"/>
              </w:rPr>
              <w:t>250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44 Protective service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48.0*</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45.1*</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830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45 Sports and personal service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37.0</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16.1</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1 </w:t>
            </w:r>
            <w:r w:rsidR="00B65041" w:rsidRPr="00860051">
              <w:rPr>
                <w:lang w:eastAsia="en-AU"/>
              </w:rPr>
              <w:t>740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 xml:space="preserve">5 Clerical and administrative workers </w:t>
            </w:r>
          </w:p>
        </w:tc>
        <w:tc>
          <w:tcPr>
            <w:tcW w:w="1560"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50.5</w:t>
            </w:r>
          </w:p>
        </w:tc>
        <w:tc>
          <w:tcPr>
            <w:tcW w:w="1417"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18.5</w:t>
            </w:r>
          </w:p>
        </w:tc>
        <w:tc>
          <w:tcPr>
            <w:tcW w:w="706" w:type="dxa"/>
            <w:tcBorders>
              <w:top w:val="nil"/>
              <w:left w:val="nil"/>
              <w:bottom w:val="nil"/>
              <w:right w:val="nil"/>
            </w:tcBorders>
            <w:shd w:val="clear" w:color="auto" w:fill="auto"/>
            <w:noWrap/>
            <w:vAlign w:val="center"/>
            <w:hideMark/>
          </w:tcPr>
          <w:p w:rsidR="00B65041" w:rsidRPr="00B65041" w:rsidRDefault="005A3776" w:rsidP="00B65041">
            <w:pPr>
              <w:pStyle w:val="Tabletext"/>
              <w:rPr>
                <w:b/>
                <w:lang w:eastAsia="en-AU"/>
              </w:rPr>
            </w:pPr>
            <w:r>
              <w:rPr>
                <w:b/>
                <w:lang w:eastAsia="en-AU"/>
              </w:rPr>
              <w:t xml:space="preserve">8 </w:t>
            </w:r>
            <w:r w:rsidR="00B65041" w:rsidRPr="00B65041">
              <w:rPr>
                <w:b/>
                <w:lang w:eastAsia="en-AU"/>
              </w:rPr>
              <w:t>120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51 Office managers and program administrators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43.9</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940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52 Personal assistants and secretaries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6</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53 General clerical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55.8</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22.9</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5 </w:t>
            </w:r>
            <w:r w:rsidR="00B65041" w:rsidRPr="00860051">
              <w:rPr>
                <w:lang w:eastAsia="en-AU"/>
              </w:rPr>
              <w:t>670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54 Inquiry clerks and receptionists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33.3*</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12.9*</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590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55 Numerical clerks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35.1*</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13.8*</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390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56 Clerical and office support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59 Other clerical and administrative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38.7*</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480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 xml:space="preserve">6 Sales workers </w:t>
            </w:r>
          </w:p>
        </w:tc>
        <w:tc>
          <w:tcPr>
            <w:tcW w:w="1560"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57.1</w:t>
            </w:r>
          </w:p>
        </w:tc>
        <w:tc>
          <w:tcPr>
            <w:tcW w:w="1417"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46.7</w:t>
            </w:r>
          </w:p>
        </w:tc>
        <w:tc>
          <w:tcPr>
            <w:tcW w:w="706" w:type="dxa"/>
            <w:tcBorders>
              <w:top w:val="nil"/>
              <w:left w:val="nil"/>
              <w:bottom w:val="nil"/>
              <w:right w:val="nil"/>
            </w:tcBorders>
            <w:shd w:val="clear" w:color="auto" w:fill="auto"/>
            <w:noWrap/>
            <w:vAlign w:val="center"/>
            <w:hideMark/>
          </w:tcPr>
          <w:p w:rsidR="00B65041" w:rsidRPr="00B65041" w:rsidRDefault="005A3776" w:rsidP="00B65041">
            <w:pPr>
              <w:pStyle w:val="Tabletext"/>
              <w:rPr>
                <w:b/>
                <w:lang w:eastAsia="en-AU"/>
              </w:rPr>
            </w:pPr>
            <w:r>
              <w:rPr>
                <w:b/>
                <w:lang w:eastAsia="en-AU"/>
              </w:rPr>
              <w:t xml:space="preserve">3 </w:t>
            </w:r>
            <w:r w:rsidR="00B65041" w:rsidRPr="00B65041">
              <w:rPr>
                <w:b/>
                <w:lang w:eastAsia="en-AU"/>
              </w:rPr>
              <w:t>840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61 Sales representatives and agents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82.9</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59.0*</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130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62 Sales assistants and salespersons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56.5</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46.5</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3 </w:t>
            </w:r>
            <w:r w:rsidR="00B65041" w:rsidRPr="00860051">
              <w:rPr>
                <w:lang w:eastAsia="en-AU"/>
              </w:rPr>
              <w:t>690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lastRenderedPageBreak/>
              <w:t>63 Sales support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0.0</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 xml:space="preserve">7 Machinery operators and drivers </w:t>
            </w:r>
          </w:p>
        </w:tc>
        <w:tc>
          <w:tcPr>
            <w:tcW w:w="1560"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44.3*</w:t>
            </w:r>
          </w:p>
        </w:tc>
        <w:tc>
          <w:tcPr>
            <w:tcW w:w="1417"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16.0*</w:t>
            </w:r>
          </w:p>
        </w:tc>
        <w:tc>
          <w:tcPr>
            <w:tcW w:w="706" w:type="dxa"/>
            <w:tcBorders>
              <w:top w:val="nil"/>
              <w:left w:val="nil"/>
              <w:bottom w:val="nil"/>
              <w:right w:val="nil"/>
            </w:tcBorders>
            <w:shd w:val="clear" w:color="auto" w:fill="auto"/>
            <w:noWrap/>
            <w:vAlign w:val="center"/>
            <w:hideMark/>
          </w:tcPr>
          <w:p w:rsidR="00B65041" w:rsidRPr="00B65041" w:rsidRDefault="005A3776" w:rsidP="00B65041">
            <w:pPr>
              <w:pStyle w:val="Tabletext"/>
              <w:rPr>
                <w:b/>
                <w:lang w:eastAsia="en-AU"/>
              </w:rPr>
            </w:pPr>
            <w:r>
              <w:rPr>
                <w:b/>
                <w:lang w:eastAsia="en-AU"/>
              </w:rPr>
              <w:t xml:space="preserve">1 </w:t>
            </w:r>
            <w:r w:rsidR="00B65041" w:rsidRPr="00B65041">
              <w:rPr>
                <w:b/>
                <w:lang w:eastAsia="en-AU"/>
              </w:rPr>
              <w:t>160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71 Machine and stationary plant operators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70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72 Mobile plant operators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73 Road and rail drivers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 xml:space="preserve">74 </w:t>
            </w:r>
            <w:proofErr w:type="spellStart"/>
            <w:r w:rsidRPr="00860051">
              <w:rPr>
                <w:lang w:eastAsia="en-AU"/>
              </w:rPr>
              <w:t>Storepersons</w:t>
            </w:r>
            <w:proofErr w:type="spellEnd"/>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42.9*</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11.7*</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1 </w:t>
            </w:r>
            <w:r w:rsidR="00B65041" w:rsidRPr="00860051">
              <w:rPr>
                <w:lang w:eastAsia="en-AU"/>
              </w:rPr>
              <w:t>030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 xml:space="preserve">8 Labourers </w:t>
            </w:r>
          </w:p>
        </w:tc>
        <w:tc>
          <w:tcPr>
            <w:tcW w:w="1560"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38.3</w:t>
            </w:r>
          </w:p>
        </w:tc>
        <w:tc>
          <w:tcPr>
            <w:tcW w:w="1417" w:type="dxa"/>
            <w:tcBorders>
              <w:top w:val="nil"/>
              <w:left w:val="nil"/>
              <w:bottom w:val="nil"/>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19.4</w:t>
            </w:r>
          </w:p>
        </w:tc>
        <w:tc>
          <w:tcPr>
            <w:tcW w:w="706" w:type="dxa"/>
            <w:tcBorders>
              <w:top w:val="nil"/>
              <w:left w:val="nil"/>
              <w:bottom w:val="nil"/>
              <w:right w:val="nil"/>
            </w:tcBorders>
            <w:shd w:val="clear" w:color="auto" w:fill="auto"/>
            <w:noWrap/>
            <w:vAlign w:val="center"/>
            <w:hideMark/>
          </w:tcPr>
          <w:p w:rsidR="00B65041" w:rsidRPr="00B65041" w:rsidRDefault="005A3776" w:rsidP="00B65041">
            <w:pPr>
              <w:pStyle w:val="Tabletext"/>
              <w:rPr>
                <w:b/>
                <w:lang w:eastAsia="en-AU"/>
              </w:rPr>
            </w:pPr>
            <w:r>
              <w:rPr>
                <w:b/>
                <w:lang w:eastAsia="en-AU"/>
              </w:rPr>
              <w:t xml:space="preserve">3 </w:t>
            </w:r>
            <w:r w:rsidR="00B65041" w:rsidRPr="00B65041">
              <w:rPr>
                <w:b/>
                <w:lang w:eastAsia="en-AU"/>
              </w:rPr>
              <w:t>670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81 Cleaners and laundry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82 Construction and mining labourers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52.2</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16.8*</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740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83 Factory process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25.6*</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14.8*</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860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84 Farm, forestry and garden workers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46.1</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22.8*</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660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85 Food preparation assistants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27.6*</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27.6*</w:t>
            </w:r>
          </w:p>
        </w:tc>
        <w:tc>
          <w:tcPr>
            <w:tcW w:w="706"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280</w:t>
            </w:r>
          </w:p>
        </w:tc>
      </w:tr>
      <w:tr w:rsidR="00B65041" w:rsidRPr="00860051" w:rsidTr="00BE082E">
        <w:trPr>
          <w:trHeight w:val="315"/>
        </w:trPr>
        <w:tc>
          <w:tcPr>
            <w:tcW w:w="4551" w:type="dxa"/>
            <w:tcBorders>
              <w:top w:val="nil"/>
              <w:left w:val="nil"/>
              <w:bottom w:val="nil"/>
              <w:right w:val="nil"/>
            </w:tcBorders>
            <w:shd w:val="clear" w:color="auto" w:fill="auto"/>
            <w:noWrap/>
            <w:vAlign w:val="center"/>
            <w:hideMark/>
          </w:tcPr>
          <w:p w:rsidR="00B65041" w:rsidRPr="00860051" w:rsidRDefault="00B65041" w:rsidP="00B65041">
            <w:pPr>
              <w:pStyle w:val="Tablehead2"/>
              <w:rPr>
                <w:lang w:eastAsia="en-AU"/>
              </w:rPr>
            </w:pPr>
            <w:r w:rsidRPr="00860051">
              <w:rPr>
                <w:lang w:eastAsia="en-AU"/>
              </w:rPr>
              <w:t>89 Other labourers</w:t>
            </w:r>
          </w:p>
        </w:tc>
        <w:tc>
          <w:tcPr>
            <w:tcW w:w="1560"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35.3</w:t>
            </w:r>
          </w:p>
        </w:tc>
        <w:tc>
          <w:tcPr>
            <w:tcW w:w="1417" w:type="dxa"/>
            <w:tcBorders>
              <w:top w:val="nil"/>
              <w:left w:val="nil"/>
              <w:bottom w:val="nil"/>
              <w:right w:val="nil"/>
            </w:tcBorders>
            <w:shd w:val="clear" w:color="auto" w:fill="auto"/>
            <w:noWrap/>
            <w:vAlign w:val="center"/>
            <w:hideMark/>
          </w:tcPr>
          <w:p w:rsidR="00B65041" w:rsidRPr="00860051" w:rsidRDefault="00B65041" w:rsidP="00B65041">
            <w:pPr>
              <w:pStyle w:val="Tabletext"/>
              <w:rPr>
                <w:lang w:eastAsia="en-AU"/>
              </w:rPr>
            </w:pPr>
            <w:r w:rsidRPr="00860051">
              <w:rPr>
                <w:lang w:eastAsia="en-AU"/>
              </w:rPr>
              <w:t>18.1*</w:t>
            </w:r>
          </w:p>
        </w:tc>
        <w:tc>
          <w:tcPr>
            <w:tcW w:w="706" w:type="dxa"/>
            <w:tcBorders>
              <w:top w:val="nil"/>
              <w:left w:val="nil"/>
              <w:bottom w:val="nil"/>
              <w:right w:val="nil"/>
            </w:tcBorders>
            <w:shd w:val="clear" w:color="auto" w:fill="auto"/>
            <w:noWrap/>
            <w:vAlign w:val="center"/>
            <w:hideMark/>
          </w:tcPr>
          <w:p w:rsidR="00B65041" w:rsidRPr="00860051" w:rsidRDefault="005A3776" w:rsidP="00B65041">
            <w:pPr>
              <w:pStyle w:val="Tabletext"/>
              <w:rPr>
                <w:lang w:eastAsia="en-AU"/>
              </w:rPr>
            </w:pPr>
            <w:r>
              <w:rPr>
                <w:lang w:eastAsia="en-AU"/>
              </w:rPr>
              <w:t xml:space="preserve">1 </w:t>
            </w:r>
            <w:r w:rsidR="00B65041" w:rsidRPr="00860051">
              <w:rPr>
                <w:lang w:eastAsia="en-AU"/>
              </w:rPr>
              <w:t>080</w:t>
            </w:r>
          </w:p>
        </w:tc>
      </w:tr>
      <w:tr w:rsidR="00B65041" w:rsidRPr="00860051" w:rsidTr="00BE082E">
        <w:trPr>
          <w:trHeight w:val="315"/>
        </w:trPr>
        <w:tc>
          <w:tcPr>
            <w:tcW w:w="4551" w:type="dxa"/>
            <w:tcBorders>
              <w:top w:val="nil"/>
              <w:left w:val="nil"/>
              <w:bottom w:val="single" w:sz="8" w:space="0" w:color="000000"/>
              <w:right w:val="nil"/>
            </w:tcBorders>
            <w:shd w:val="clear" w:color="auto" w:fill="auto"/>
            <w:noWrap/>
            <w:vAlign w:val="center"/>
            <w:hideMark/>
          </w:tcPr>
          <w:p w:rsidR="00B65041" w:rsidRPr="00860051" w:rsidRDefault="00B65041" w:rsidP="00B65041">
            <w:pPr>
              <w:pStyle w:val="Tablehead1"/>
              <w:rPr>
                <w:lang w:eastAsia="en-AU"/>
              </w:rPr>
            </w:pPr>
            <w:r w:rsidRPr="00860051">
              <w:rPr>
                <w:lang w:eastAsia="en-AU"/>
              </w:rPr>
              <w:t>Total</w:t>
            </w:r>
          </w:p>
        </w:tc>
        <w:tc>
          <w:tcPr>
            <w:tcW w:w="1560" w:type="dxa"/>
            <w:tcBorders>
              <w:top w:val="nil"/>
              <w:left w:val="nil"/>
              <w:bottom w:val="single" w:sz="8" w:space="0" w:color="000000"/>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56.7</w:t>
            </w:r>
          </w:p>
        </w:tc>
        <w:tc>
          <w:tcPr>
            <w:tcW w:w="1417" w:type="dxa"/>
            <w:tcBorders>
              <w:top w:val="nil"/>
              <w:left w:val="nil"/>
              <w:bottom w:val="single" w:sz="8" w:space="0" w:color="000000"/>
              <w:right w:val="nil"/>
            </w:tcBorders>
            <w:shd w:val="clear" w:color="auto" w:fill="auto"/>
            <w:noWrap/>
            <w:vAlign w:val="center"/>
            <w:hideMark/>
          </w:tcPr>
          <w:p w:rsidR="00B65041" w:rsidRPr="00B65041" w:rsidRDefault="00B65041" w:rsidP="00B65041">
            <w:pPr>
              <w:pStyle w:val="Tabletext"/>
              <w:rPr>
                <w:b/>
                <w:lang w:eastAsia="en-AU"/>
              </w:rPr>
            </w:pPr>
            <w:r w:rsidRPr="00B65041">
              <w:rPr>
                <w:b/>
                <w:lang w:eastAsia="en-AU"/>
              </w:rPr>
              <w:t>43.2</w:t>
            </w:r>
          </w:p>
        </w:tc>
        <w:tc>
          <w:tcPr>
            <w:tcW w:w="706" w:type="dxa"/>
            <w:tcBorders>
              <w:top w:val="nil"/>
              <w:left w:val="nil"/>
              <w:bottom w:val="single" w:sz="8" w:space="0" w:color="000000"/>
              <w:right w:val="nil"/>
            </w:tcBorders>
            <w:shd w:val="clear" w:color="auto" w:fill="auto"/>
            <w:noWrap/>
            <w:vAlign w:val="center"/>
            <w:hideMark/>
          </w:tcPr>
          <w:p w:rsidR="00B65041" w:rsidRPr="00B65041" w:rsidRDefault="005A3776" w:rsidP="00B65041">
            <w:pPr>
              <w:pStyle w:val="Tabletext"/>
              <w:rPr>
                <w:b/>
                <w:lang w:eastAsia="en-AU"/>
              </w:rPr>
            </w:pPr>
            <w:r>
              <w:rPr>
                <w:b/>
                <w:lang w:eastAsia="en-AU"/>
              </w:rPr>
              <w:t xml:space="preserve">45 </w:t>
            </w:r>
            <w:r w:rsidR="00B65041" w:rsidRPr="00B65041">
              <w:rPr>
                <w:b/>
                <w:lang w:eastAsia="en-AU"/>
              </w:rPr>
              <w:t>030</w:t>
            </w:r>
          </w:p>
        </w:tc>
      </w:tr>
      <w:tr w:rsidR="00B65041" w:rsidRPr="00860051" w:rsidTr="00BE082E">
        <w:trPr>
          <w:trHeight w:val="225"/>
        </w:trPr>
        <w:tc>
          <w:tcPr>
            <w:tcW w:w="4551" w:type="dxa"/>
            <w:tcBorders>
              <w:top w:val="nil"/>
              <w:left w:val="nil"/>
              <w:bottom w:val="nil"/>
              <w:right w:val="nil"/>
            </w:tcBorders>
            <w:shd w:val="clear" w:color="auto" w:fill="auto"/>
            <w:noWrap/>
            <w:vAlign w:val="bottom"/>
            <w:hideMark/>
          </w:tcPr>
          <w:p w:rsidR="00B65041" w:rsidRPr="00860051" w:rsidRDefault="00B65041" w:rsidP="00B65041">
            <w:pPr>
              <w:pStyle w:val="Source"/>
              <w:rPr>
                <w:lang w:eastAsia="en-AU"/>
              </w:rPr>
            </w:pPr>
            <w:r w:rsidRPr="00860051">
              <w:rPr>
                <w:lang w:eastAsia="en-AU"/>
              </w:rPr>
              <w:t xml:space="preserve">Notes: </w:t>
            </w:r>
          </w:p>
        </w:tc>
        <w:tc>
          <w:tcPr>
            <w:tcW w:w="1560" w:type="dxa"/>
            <w:tcBorders>
              <w:top w:val="nil"/>
              <w:left w:val="nil"/>
              <w:bottom w:val="nil"/>
              <w:right w:val="nil"/>
            </w:tcBorders>
            <w:shd w:val="clear" w:color="auto" w:fill="auto"/>
            <w:noWrap/>
            <w:vAlign w:val="bottom"/>
            <w:hideMark/>
          </w:tcPr>
          <w:p w:rsidR="00B65041" w:rsidRPr="00860051" w:rsidRDefault="00B65041" w:rsidP="00BE082E">
            <w:pPr>
              <w:spacing w:line="240" w:lineRule="auto"/>
              <w:rPr>
                <w:rFonts w:ascii="Arial" w:hAnsi="Arial" w:cs="Arial"/>
                <w:color w:val="000000"/>
                <w:sz w:val="16"/>
                <w:szCs w:val="16"/>
                <w:lang w:eastAsia="en-AU"/>
              </w:rPr>
            </w:pPr>
          </w:p>
        </w:tc>
        <w:tc>
          <w:tcPr>
            <w:tcW w:w="1417" w:type="dxa"/>
            <w:tcBorders>
              <w:top w:val="nil"/>
              <w:left w:val="nil"/>
              <w:bottom w:val="nil"/>
              <w:right w:val="nil"/>
            </w:tcBorders>
            <w:shd w:val="clear" w:color="auto" w:fill="auto"/>
            <w:noWrap/>
            <w:vAlign w:val="bottom"/>
            <w:hideMark/>
          </w:tcPr>
          <w:p w:rsidR="00B65041" w:rsidRPr="00860051" w:rsidRDefault="00B65041" w:rsidP="00BE082E">
            <w:pPr>
              <w:spacing w:line="240" w:lineRule="auto"/>
              <w:rPr>
                <w:rFonts w:ascii="Arial" w:hAnsi="Arial" w:cs="Arial"/>
                <w:color w:val="000000"/>
                <w:sz w:val="16"/>
                <w:szCs w:val="16"/>
                <w:lang w:eastAsia="en-AU"/>
              </w:rPr>
            </w:pPr>
          </w:p>
        </w:tc>
        <w:tc>
          <w:tcPr>
            <w:tcW w:w="706" w:type="dxa"/>
            <w:tcBorders>
              <w:top w:val="nil"/>
              <w:left w:val="nil"/>
              <w:bottom w:val="nil"/>
              <w:right w:val="nil"/>
            </w:tcBorders>
            <w:shd w:val="clear" w:color="auto" w:fill="auto"/>
            <w:noWrap/>
            <w:vAlign w:val="bottom"/>
            <w:hideMark/>
          </w:tcPr>
          <w:p w:rsidR="00B65041" w:rsidRPr="00860051" w:rsidRDefault="00B65041" w:rsidP="00BE082E">
            <w:pPr>
              <w:spacing w:line="240" w:lineRule="auto"/>
              <w:rPr>
                <w:rFonts w:ascii="Arial" w:hAnsi="Arial" w:cs="Arial"/>
                <w:color w:val="000000"/>
                <w:sz w:val="16"/>
                <w:szCs w:val="16"/>
                <w:lang w:eastAsia="en-AU"/>
              </w:rPr>
            </w:pPr>
          </w:p>
        </w:tc>
      </w:tr>
      <w:tr w:rsidR="00B65041" w:rsidRPr="00860051" w:rsidTr="00BE082E">
        <w:trPr>
          <w:trHeight w:val="225"/>
        </w:trPr>
        <w:tc>
          <w:tcPr>
            <w:tcW w:w="7528" w:type="dxa"/>
            <w:gridSpan w:val="3"/>
            <w:tcBorders>
              <w:top w:val="nil"/>
              <w:left w:val="nil"/>
              <w:bottom w:val="nil"/>
              <w:right w:val="nil"/>
            </w:tcBorders>
            <w:shd w:val="clear" w:color="auto" w:fill="auto"/>
            <w:noWrap/>
            <w:vAlign w:val="bottom"/>
            <w:hideMark/>
          </w:tcPr>
          <w:p w:rsidR="00B65041" w:rsidRPr="00860051" w:rsidRDefault="00B65041" w:rsidP="00B65041">
            <w:pPr>
              <w:pStyle w:val="Source"/>
              <w:rPr>
                <w:lang w:eastAsia="en-AU"/>
              </w:rPr>
            </w:pPr>
            <w:r w:rsidRPr="00860051">
              <w:rPr>
                <w:lang w:eastAsia="en-AU"/>
              </w:rPr>
              <w:t>1. 'Match at major group' excludes those from the ACE sector and unknown intended ANZSCO.</w:t>
            </w:r>
          </w:p>
        </w:tc>
        <w:tc>
          <w:tcPr>
            <w:tcW w:w="706" w:type="dxa"/>
            <w:tcBorders>
              <w:top w:val="nil"/>
              <w:left w:val="nil"/>
              <w:bottom w:val="nil"/>
              <w:right w:val="nil"/>
            </w:tcBorders>
            <w:shd w:val="clear" w:color="auto" w:fill="auto"/>
            <w:noWrap/>
            <w:vAlign w:val="bottom"/>
            <w:hideMark/>
          </w:tcPr>
          <w:p w:rsidR="00B65041" w:rsidRPr="00860051" w:rsidRDefault="00B65041" w:rsidP="00BE082E">
            <w:pPr>
              <w:spacing w:line="240" w:lineRule="auto"/>
              <w:rPr>
                <w:rFonts w:ascii="Arial" w:hAnsi="Arial" w:cs="Arial"/>
                <w:color w:val="000000"/>
                <w:sz w:val="16"/>
                <w:szCs w:val="16"/>
                <w:lang w:eastAsia="en-AU"/>
              </w:rPr>
            </w:pPr>
          </w:p>
        </w:tc>
      </w:tr>
      <w:tr w:rsidR="00B65041" w:rsidRPr="00860051" w:rsidTr="00BE082E">
        <w:trPr>
          <w:trHeight w:val="225"/>
        </w:trPr>
        <w:tc>
          <w:tcPr>
            <w:tcW w:w="8234" w:type="dxa"/>
            <w:gridSpan w:val="4"/>
            <w:tcBorders>
              <w:top w:val="nil"/>
              <w:left w:val="nil"/>
              <w:bottom w:val="nil"/>
              <w:right w:val="nil"/>
            </w:tcBorders>
            <w:shd w:val="clear" w:color="auto" w:fill="auto"/>
            <w:noWrap/>
            <w:vAlign w:val="bottom"/>
            <w:hideMark/>
          </w:tcPr>
          <w:p w:rsidR="00B65041" w:rsidRPr="00860051" w:rsidRDefault="00B65041" w:rsidP="00B65041">
            <w:pPr>
              <w:pStyle w:val="Source"/>
              <w:rPr>
                <w:lang w:eastAsia="en-AU"/>
              </w:rPr>
            </w:pPr>
            <w:r w:rsidRPr="00860051">
              <w:rPr>
                <w:lang w:eastAsia="en-AU"/>
              </w:rPr>
              <w:t>2. 'Match at sub-major group' is a subset of (1). Additionally, matching between intended and destination occupation occurs at the sub-major group level. Excludes those from the ACE sector and unknown intended ANZSCO.</w:t>
            </w:r>
          </w:p>
        </w:tc>
      </w:tr>
      <w:tr w:rsidR="00B65041" w:rsidRPr="00860051" w:rsidTr="00BE082E">
        <w:trPr>
          <w:trHeight w:val="225"/>
        </w:trPr>
        <w:tc>
          <w:tcPr>
            <w:tcW w:w="6111" w:type="dxa"/>
            <w:gridSpan w:val="2"/>
            <w:tcBorders>
              <w:top w:val="nil"/>
              <w:left w:val="nil"/>
              <w:bottom w:val="nil"/>
              <w:right w:val="nil"/>
            </w:tcBorders>
            <w:shd w:val="clear" w:color="auto" w:fill="auto"/>
            <w:noWrap/>
            <w:vAlign w:val="bottom"/>
            <w:hideMark/>
          </w:tcPr>
          <w:p w:rsidR="00B65041" w:rsidRPr="00860051" w:rsidRDefault="00B65041" w:rsidP="00B65041">
            <w:pPr>
              <w:pStyle w:val="Source"/>
              <w:rPr>
                <w:i/>
                <w:iCs/>
                <w:lang w:eastAsia="en-AU"/>
              </w:rPr>
            </w:pPr>
            <w:r w:rsidRPr="00860051">
              <w:rPr>
                <w:i/>
                <w:iCs/>
                <w:lang w:eastAsia="en-AU"/>
              </w:rPr>
              <w:t>* Relative standard error greater than 25%; estimate should be used with caution.</w:t>
            </w:r>
          </w:p>
        </w:tc>
        <w:tc>
          <w:tcPr>
            <w:tcW w:w="1417" w:type="dxa"/>
            <w:tcBorders>
              <w:top w:val="nil"/>
              <w:left w:val="nil"/>
              <w:bottom w:val="nil"/>
              <w:right w:val="nil"/>
            </w:tcBorders>
            <w:shd w:val="clear" w:color="auto" w:fill="auto"/>
            <w:noWrap/>
            <w:vAlign w:val="bottom"/>
            <w:hideMark/>
          </w:tcPr>
          <w:p w:rsidR="00B65041" w:rsidRPr="00860051" w:rsidRDefault="00B65041" w:rsidP="00BE082E">
            <w:pPr>
              <w:spacing w:line="240" w:lineRule="auto"/>
              <w:rPr>
                <w:rFonts w:ascii="Arial" w:hAnsi="Arial" w:cs="Arial"/>
                <w:i/>
                <w:iCs/>
                <w:color w:val="000000"/>
                <w:sz w:val="16"/>
                <w:szCs w:val="16"/>
                <w:lang w:eastAsia="en-AU"/>
              </w:rPr>
            </w:pPr>
          </w:p>
        </w:tc>
        <w:tc>
          <w:tcPr>
            <w:tcW w:w="706" w:type="dxa"/>
            <w:tcBorders>
              <w:top w:val="nil"/>
              <w:left w:val="nil"/>
              <w:bottom w:val="nil"/>
              <w:right w:val="nil"/>
            </w:tcBorders>
            <w:shd w:val="clear" w:color="auto" w:fill="auto"/>
            <w:noWrap/>
            <w:vAlign w:val="bottom"/>
            <w:hideMark/>
          </w:tcPr>
          <w:p w:rsidR="00B65041" w:rsidRPr="00860051" w:rsidRDefault="00B65041" w:rsidP="00BE082E">
            <w:pPr>
              <w:spacing w:line="240" w:lineRule="auto"/>
              <w:rPr>
                <w:rFonts w:ascii="Arial" w:hAnsi="Arial" w:cs="Arial"/>
                <w:i/>
                <w:iCs/>
                <w:color w:val="000000"/>
                <w:sz w:val="16"/>
                <w:szCs w:val="16"/>
                <w:lang w:eastAsia="en-AU"/>
              </w:rPr>
            </w:pPr>
          </w:p>
        </w:tc>
      </w:tr>
      <w:tr w:rsidR="00B65041" w:rsidRPr="00860051" w:rsidTr="00BE082E">
        <w:trPr>
          <w:trHeight w:val="225"/>
        </w:trPr>
        <w:tc>
          <w:tcPr>
            <w:tcW w:w="4551" w:type="dxa"/>
            <w:tcBorders>
              <w:top w:val="nil"/>
              <w:left w:val="nil"/>
              <w:bottom w:val="nil"/>
              <w:right w:val="nil"/>
            </w:tcBorders>
            <w:shd w:val="clear" w:color="auto" w:fill="auto"/>
            <w:noWrap/>
            <w:vAlign w:val="bottom"/>
            <w:hideMark/>
          </w:tcPr>
          <w:p w:rsidR="00B65041" w:rsidRPr="00860051" w:rsidRDefault="00B65041" w:rsidP="00B65041">
            <w:pPr>
              <w:pStyle w:val="Source"/>
              <w:rPr>
                <w:i/>
                <w:iCs/>
                <w:lang w:eastAsia="en-AU"/>
              </w:rPr>
            </w:pPr>
            <w:r w:rsidRPr="00860051">
              <w:rPr>
                <w:i/>
                <w:iCs/>
                <w:lang w:eastAsia="en-AU"/>
              </w:rPr>
              <w:t>** Fewer than 5 respondents in cell.</w:t>
            </w:r>
          </w:p>
        </w:tc>
        <w:tc>
          <w:tcPr>
            <w:tcW w:w="1560" w:type="dxa"/>
            <w:tcBorders>
              <w:top w:val="nil"/>
              <w:left w:val="nil"/>
              <w:bottom w:val="nil"/>
              <w:right w:val="nil"/>
            </w:tcBorders>
            <w:shd w:val="clear" w:color="auto" w:fill="auto"/>
            <w:noWrap/>
            <w:vAlign w:val="bottom"/>
            <w:hideMark/>
          </w:tcPr>
          <w:p w:rsidR="00B65041" w:rsidRPr="00860051" w:rsidRDefault="00B65041" w:rsidP="00BE082E">
            <w:pPr>
              <w:spacing w:line="240" w:lineRule="auto"/>
              <w:rPr>
                <w:rFonts w:ascii="Arial" w:hAnsi="Arial" w:cs="Arial"/>
                <w:i/>
                <w:iCs/>
                <w:color w:val="000000"/>
                <w:sz w:val="16"/>
                <w:szCs w:val="16"/>
                <w:lang w:eastAsia="en-AU"/>
              </w:rPr>
            </w:pPr>
          </w:p>
        </w:tc>
        <w:tc>
          <w:tcPr>
            <w:tcW w:w="1417" w:type="dxa"/>
            <w:tcBorders>
              <w:top w:val="nil"/>
              <w:left w:val="nil"/>
              <w:bottom w:val="nil"/>
              <w:right w:val="nil"/>
            </w:tcBorders>
            <w:shd w:val="clear" w:color="auto" w:fill="auto"/>
            <w:noWrap/>
            <w:vAlign w:val="bottom"/>
            <w:hideMark/>
          </w:tcPr>
          <w:p w:rsidR="00B65041" w:rsidRPr="00860051" w:rsidRDefault="00B65041" w:rsidP="00BE082E">
            <w:pPr>
              <w:spacing w:line="240" w:lineRule="auto"/>
              <w:rPr>
                <w:rFonts w:ascii="Arial" w:hAnsi="Arial" w:cs="Arial"/>
                <w:i/>
                <w:iCs/>
                <w:color w:val="000000"/>
                <w:sz w:val="16"/>
                <w:szCs w:val="16"/>
                <w:lang w:eastAsia="en-AU"/>
              </w:rPr>
            </w:pPr>
          </w:p>
        </w:tc>
        <w:tc>
          <w:tcPr>
            <w:tcW w:w="706" w:type="dxa"/>
            <w:tcBorders>
              <w:top w:val="nil"/>
              <w:left w:val="nil"/>
              <w:bottom w:val="nil"/>
              <w:right w:val="nil"/>
            </w:tcBorders>
            <w:shd w:val="clear" w:color="auto" w:fill="auto"/>
            <w:noWrap/>
            <w:vAlign w:val="bottom"/>
            <w:hideMark/>
          </w:tcPr>
          <w:p w:rsidR="00B65041" w:rsidRPr="00860051" w:rsidRDefault="00B65041" w:rsidP="00BE082E">
            <w:pPr>
              <w:spacing w:line="240" w:lineRule="auto"/>
              <w:rPr>
                <w:rFonts w:ascii="Arial" w:hAnsi="Arial" w:cs="Arial"/>
                <w:i/>
                <w:iCs/>
                <w:color w:val="000000"/>
                <w:sz w:val="16"/>
                <w:szCs w:val="16"/>
                <w:lang w:eastAsia="en-AU"/>
              </w:rPr>
            </w:pPr>
          </w:p>
        </w:tc>
      </w:tr>
    </w:tbl>
    <w:p w:rsidR="00BE082E" w:rsidRDefault="00BE082E" w:rsidP="00B65041">
      <w:pPr>
        <w:pStyle w:val="Text"/>
        <w:rPr>
          <w:lang w:eastAsia="en-AU"/>
        </w:rPr>
      </w:pPr>
    </w:p>
    <w:p w:rsidR="00BE082E" w:rsidRDefault="00BE082E">
      <w:pPr>
        <w:spacing w:before="0" w:line="240" w:lineRule="auto"/>
        <w:rPr>
          <w:lang w:eastAsia="en-AU"/>
        </w:rPr>
      </w:pPr>
      <w:r>
        <w:rPr>
          <w:lang w:eastAsia="en-AU"/>
        </w:rPr>
        <w:br w:type="page"/>
      </w:r>
    </w:p>
    <w:p w:rsidR="00B65041" w:rsidRDefault="00BE082E" w:rsidP="00BE082E">
      <w:pPr>
        <w:pStyle w:val="tabletitle"/>
        <w:rPr>
          <w:lang w:eastAsia="en-AU"/>
        </w:rPr>
      </w:pPr>
      <w:bookmarkStart w:id="35" w:name="_Toc363039279"/>
      <w:r w:rsidRPr="001B1E09">
        <w:rPr>
          <w:lang w:eastAsia="en-AU"/>
        </w:rPr>
        <w:lastRenderedPageBreak/>
        <w:t xml:space="preserve">Table </w:t>
      </w:r>
      <w:r>
        <w:rPr>
          <w:lang w:eastAsia="en-AU"/>
        </w:rPr>
        <w:t>1</w:t>
      </w:r>
      <w:r w:rsidR="00997EA1">
        <w:rPr>
          <w:lang w:eastAsia="en-AU"/>
        </w:rPr>
        <w:t>7</w:t>
      </w:r>
      <w:r w:rsidRPr="001B1E09">
        <w:rPr>
          <w:lang w:eastAsia="en-AU"/>
        </w:rPr>
        <w:t xml:space="preserve"> Matches between intended and destination occupations for graduates who were older new entrants and are employed, by selected ANZSCO</w:t>
      </w:r>
      <w:bookmarkEnd w:id="35"/>
    </w:p>
    <w:tbl>
      <w:tblPr>
        <w:tblW w:w="7809" w:type="dxa"/>
        <w:tblInd w:w="93" w:type="dxa"/>
        <w:tblLook w:val="04A0"/>
      </w:tblPr>
      <w:tblGrid>
        <w:gridCol w:w="4551"/>
        <w:gridCol w:w="1276"/>
        <w:gridCol w:w="1276"/>
        <w:gridCol w:w="706"/>
      </w:tblGrid>
      <w:tr w:rsidR="00BE082E" w:rsidRPr="001B1E09" w:rsidTr="00547645">
        <w:trPr>
          <w:trHeight w:val="225"/>
          <w:tblHeader/>
        </w:trPr>
        <w:tc>
          <w:tcPr>
            <w:tcW w:w="4551" w:type="dxa"/>
            <w:tcBorders>
              <w:top w:val="single" w:sz="4" w:space="0" w:color="auto"/>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Intended occupation of training activity</w:t>
            </w:r>
          </w:p>
        </w:tc>
        <w:tc>
          <w:tcPr>
            <w:tcW w:w="1276" w:type="dxa"/>
            <w:tcBorders>
              <w:top w:val="single" w:sz="4" w:space="0" w:color="auto"/>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Match at major group</w:t>
            </w:r>
          </w:p>
        </w:tc>
        <w:tc>
          <w:tcPr>
            <w:tcW w:w="1276" w:type="dxa"/>
            <w:tcBorders>
              <w:top w:val="single" w:sz="4" w:space="0" w:color="auto"/>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Match at</w:t>
            </w:r>
            <w:r>
              <w:rPr>
                <w:lang w:eastAsia="en-AU"/>
              </w:rPr>
              <w:t xml:space="preserve"> sub-major group</w:t>
            </w:r>
          </w:p>
        </w:tc>
        <w:tc>
          <w:tcPr>
            <w:tcW w:w="706" w:type="dxa"/>
            <w:tcBorders>
              <w:top w:val="single" w:sz="4" w:space="0" w:color="auto"/>
              <w:left w:val="nil"/>
              <w:bottom w:val="nil"/>
              <w:right w:val="nil"/>
            </w:tcBorders>
            <w:shd w:val="clear" w:color="auto" w:fill="auto"/>
            <w:noWrap/>
            <w:vAlign w:val="center"/>
            <w:hideMark/>
          </w:tcPr>
          <w:p w:rsidR="00BE082E" w:rsidRPr="001B1E09" w:rsidRDefault="00BE082E" w:rsidP="00547645">
            <w:pPr>
              <w:pStyle w:val="Tablehead1"/>
              <w:rPr>
                <w:i/>
                <w:iCs/>
                <w:lang w:eastAsia="en-AU"/>
              </w:rPr>
            </w:pPr>
            <w:r w:rsidRPr="001B1E09">
              <w:rPr>
                <w:i/>
                <w:iCs/>
                <w:lang w:eastAsia="en-AU"/>
              </w:rPr>
              <w:t>N</w:t>
            </w:r>
          </w:p>
        </w:tc>
      </w:tr>
      <w:tr w:rsidR="00BE082E" w:rsidRPr="001B1E09" w:rsidTr="00547645">
        <w:trPr>
          <w:trHeight w:val="240"/>
          <w:tblHeader/>
        </w:trPr>
        <w:tc>
          <w:tcPr>
            <w:tcW w:w="4551" w:type="dxa"/>
            <w:tcBorders>
              <w:top w:val="nil"/>
              <w:left w:val="nil"/>
              <w:bottom w:val="single" w:sz="8" w:space="0" w:color="000000"/>
              <w:right w:val="nil"/>
            </w:tcBorders>
            <w:shd w:val="clear" w:color="auto" w:fill="auto"/>
            <w:noWrap/>
            <w:vAlign w:val="center"/>
            <w:hideMark/>
          </w:tcPr>
          <w:p w:rsidR="00BE082E" w:rsidRPr="001B1E09" w:rsidRDefault="00BE082E" w:rsidP="00BE082E">
            <w:pPr>
              <w:spacing w:line="240" w:lineRule="auto"/>
              <w:rPr>
                <w:rFonts w:ascii="Arial" w:hAnsi="Arial" w:cs="Arial"/>
                <w:color w:val="000000"/>
                <w:sz w:val="16"/>
                <w:szCs w:val="16"/>
                <w:lang w:eastAsia="en-AU"/>
              </w:rPr>
            </w:pPr>
            <w:r w:rsidRPr="001B1E09">
              <w:rPr>
                <w:rFonts w:ascii="Arial" w:hAnsi="Arial" w:cs="Arial"/>
                <w:color w:val="000000"/>
                <w:sz w:val="16"/>
                <w:szCs w:val="16"/>
                <w:lang w:eastAsia="en-AU"/>
              </w:rPr>
              <w:t> </w:t>
            </w:r>
          </w:p>
        </w:tc>
        <w:tc>
          <w:tcPr>
            <w:tcW w:w="1276" w:type="dxa"/>
            <w:tcBorders>
              <w:top w:val="nil"/>
              <w:left w:val="nil"/>
              <w:bottom w:val="single" w:sz="8" w:space="0" w:color="000000"/>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w:t>
            </w:r>
          </w:p>
        </w:tc>
        <w:tc>
          <w:tcPr>
            <w:tcW w:w="1276" w:type="dxa"/>
            <w:tcBorders>
              <w:top w:val="nil"/>
              <w:left w:val="nil"/>
              <w:bottom w:val="single" w:sz="8" w:space="0" w:color="000000"/>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w:t>
            </w:r>
          </w:p>
        </w:tc>
        <w:tc>
          <w:tcPr>
            <w:tcW w:w="706" w:type="dxa"/>
            <w:tcBorders>
              <w:top w:val="nil"/>
              <w:left w:val="nil"/>
              <w:bottom w:val="single" w:sz="8" w:space="0" w:color="000000"/>
              <w:right w:val="nil"/>
            </w:tcBorders>
            <w:shd w:val="clear" w:color="auto" w:fill="auto"/>
            <w:noWrap/>
            <w:vAlign w:val="center"/>
            <w:hideMark/>
          </w:tcPr>
          <w:p w:rsidR="00BE082E" w:rsidRPr="001B1E09" w:rsidRDefault="00BE082E" w:rsidP="00BE082E">
            <w:pPr>
              <w:spacing w:line="240" w:lineRule="auto"/>
              <w:jc w:val="center"/>
              <w:rPr>
                <w:rFonts w:ascii="Arial" w:hAnsi="Arial" w:cs="Arial"/>
                <w:color w:val="000000"/>
                <w:sz w:val="16"/>
                <w:szCs w:val="16"/>
                <w:lang w:eastAsia="en-AU"/>
              </w:rPr>
            </w:pPr>
            <w:r w:rsidRPr="001B1E09">
              <w:rPr>
                <w:rFonts w:ascii="Arial" w:hAnsi="Arial" w:cs="Arial"/>
                <w:color w:val="000000"/>
                <w:sz w:val="16"/>
                <w:szCs w:val="16"/>
                <w:lang w:eastAsia="en-AU"/>
              </w:rPr>
              <w:t> </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 xml:space="preserve">1 Managers </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13.3</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4.4*</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b/>
                <w:szCs w:val="16"/>
              </w:rPr>
            </w:pPr>
            <w:r>
              <w:rPr>
                <w:b/>
                <w:szCs w:val="16"/>
              </w:rPr>
              <w:t xml:space="preserve">2 </w:t>
            </w:r>
            <w:r w:rsidR="00BE082E" w:rsidRPr="00547645">
              <w:rPr>
                <w:b/>
                <w:szCs w:val="16"/>
              </w:rPr>
              <w:t>590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11 Chief executives, general managers and legislators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proofErr w:type="spellStart"/>
            <w:r w:rsidRPr="00547645">
              <w:rPr>
                <w:szCs w:val="16"/>
              </w:rPr>
              <w:t>na</w:t>
            </w:r>
            <w:proofErr w:type="spellEnd"/>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proofErr w:type="spellStart"/>
            <w:r w:rsidRPr="00547645">
              <w:rPr>
                <w:szCs w:val="16"/>
              </w:rPr>
              <w:t>na</w:t>
            </w:r>
            <w:proofErr w:type="spellEnd"/>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proofErr w:type="spellStart"/>
            <w:r w:rsidRPr="00547645">
              <w:rPr>
                <w:szCs w:val="16"/>
              </w:rPr>
              <w:t>na</w:t>
            </w:r>
            <w:proofErr w:type="spellEnd"/>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12 Farmers and farm managers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0.0</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0.0</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13 Specialist managers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13.4</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4.9*</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2 </w:t>
            </w:r>
            <w:r w:rsidR="00BE082E" w:rsidRPr="00547645">
              <w:rPr>
                <w:szCs w:val="16"/>
              </w:rPr>
              <w:t>090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14 Hospitality, retail and service managers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460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 xml:space="preserve">2 Professionals </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33.3</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21.9</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b/>
                <w:szCs w:val="16"/>
              </w:rPr>
            </w:pPr>
            <w:r>
              <w:rPr>
                <w:b/>
                <w:szCs w:val="16"/>
              </w:rPr>
              <w:t xml:space="preserve">1 </w:t>
            </w:r>
            <w:r w:rsidR="00BE082E" w:rsidRPr="00547645">
              <w:rPr>
                <w:b/>
                <w:szCs w:val="16"/>
              </w:rPr>
              <w:t>970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21 Arts and media professionals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29.8*</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130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22 Business, human resource and marketing professionals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19.5*</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12.1*</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820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23 Design, engineering, science and transport professionals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30.7*</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22.5*</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180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24 Education professionals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50.1</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31.3</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700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25 Health professionals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proofErr w:type="spellStart"/>
            <w:r w:rsidRPr="00547645">
              <w:rPr>
                <w:szCs w:val="16"/>
              </w:rPr>
              <w:t>na</w:t>
            </w:r>
            <w:proofErr w:type="spellEnd"/>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proofErr w:type="spellStart"/>
            <w:r w:rsidRPr="00547645">
              <w:rPr>
                <w:szCs w:val="16"/>
              </w:rPr>
              <w:t>na</w:t>
            </w:r>
            <w:proofErr w:type="spellEnd"/>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proofErr w:type="spellStart"/>
            <w:r w:rsidRPr="00547645">
              <w:rPr>
                <w:szCs w:val="16"/>
              </w:rPr>
              <w:t>na</w:t>
            </w:r>
            <w:proofErr w:type="spellEnd"/>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26 ICT professionals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39.1*</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34.3*</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130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27 Legal, social and welfare professionals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0.0</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0.0</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8</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 xml:space="preserve">3 Technicians and trades workers </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59.7</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55.1</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b/>
                <w:szCs w:val="16"/>
              </w:rPr>
            </w:pPr>
            <w:r>
              <w:rPr>
                <w:b/>
                <w:szCs w:val="16"/>
              </w:rPr>
              <w:t xml:space="preserve">3 </w:t>
            </w:r>
            <w:r w:rsidR="00BE082E" w:rsidRPr="00547645">
              <w:rPr>
                <w:b/>
                <w:szCs w:val="16"/>
              </w:rPr>
              <w:t>690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31 Engineering, ICT and science technicians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43.8</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34.3</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1 </w:t>
            </w:r>
            <w:r w:rsidR="00BE082E" w:rsidRPr="00547645">
              <w:rPr>
                <w:szCs w:val="16"/>
              </w:rPr>
              <w:t>200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32 Automotive and engineering trades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73.5</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69.9</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390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33 Construction trades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81.0</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81.0</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430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 xml:space="preserve">34 </w:t>
            </w:r>
            <w:proofErr w:type="spellStart"/>
            <w:r w:rsidRPr="001B1E09">
              <w:rPr>
                <w:lang w:eastAsia="en-AU"/>
              </w:rPr>
              <w:t>Electrotechnology</w:t>
            </w:r>
            <w:proofErr w:type="spellEnd"/>
            <w:r w:rsidRPr="001B1E09">
              <w:rPr>
                <w:lang w:eastAsia="en-AU"/>
              </w:rPr>
              <w:t xml:space="preserve"> and telecommunications trades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95.1</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90.4</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340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35 Food trades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76.5</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76.5</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340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36 Skilled animal and horticultural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54.2</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52.1</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540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39 Other technicians and trades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36.1</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33.3</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440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 xml:space="preserve">4 Community and personal service workers </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72.8</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60.1</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b/>
                <w:szCs w:val="16"/>
              </w:rPr>
            </w:pPr>
            <w:r>
              <w:rPr>
                <w:b/>
                <w:szCs w:val="16"/>
              </w:rPr>
              <w:t xml:space="preserve">13 </w:t>
            </w:r>
            <w:r w:rsidR="00BE082E" w:rsidRPr="00547645">
              <w:rPr>
                <w:b/>
                <w:szCs w:val="16"/>
              </w:rPr>
              <w:t>710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41 Health and welfare support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72.8</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42.2</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2 </w:t>
            </w:r>
            <w:r w:rsidR="00BE082E" w:rsidRPr="00547645">
              <w:rPr>
                <w:szCs w:val="16"/>
              </w:rPr>
              <w:t>270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42 Carers and aides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82.7</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73.9</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8 </w:t>
            </w:r>
            <w:r w:rsidR="00BE082E" w:rsidRPr="00547645">
              <w:rPr>
                <w:szCs w:val="16"/>
              </w:rPr>
              <w:t>240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43 Hospitality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30.9</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20.4*</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690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44 Protective service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52.5</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50.4</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1 </w:t>
            </w:r>
            <w:r w:rsidR="00BE082E" w:rsidRPr="00547645">
              <w:rPr>
                <w:szCs w:val="16"/>
              </w:rPr>
              <w:t>610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45 Sports and personal service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49.9</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27.0*</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910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 xml:space="preserve">5 Clerical and administrative workers </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47.8</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21.1</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b/>
                <w:szCs w:val="16"/>
              </w:rPr>
            </w:pPr>
            <w:r>
              <w:rPr>
                <w:b/>
                <w:szCs w:val="16"/>
              </w:rPr>
              <w:t xml:space="preserve">7 </w:t>
            </w:r>
            <w:r w:rsidR="00BE082E" w:rsidRPr="00547645">
              <w:rPr>
                <w:b/>
                <w:szCs w:val="16"/>
              </w:rPr>
              <w:t>710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51 Office managers and program administrators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38.4</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9.1*</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940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52 Personal assistants and secretaries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53 General clerical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49.7</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21.2</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4 </w:t>
            </w:r>
            <w:r w:rsidR="00BE082E" w:rsidRPr="00547645">
              <w:rPr>
                <w:szCs w:val="16"/>
              </w:rPr>
              <w:t>090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lastRenderedPageBreak/>
              <w:t>54 Inquiry clerks and receptionists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42.6*</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28.9*</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1 </w:t>
            </w:r>
            <w:r w:rsidR="00BE082E" w:rsidRPr="00547645">
              <w:rPr>
                <w:szCs w:val="16"/>
              </w:rPr>
              <w:t>150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55 Numerical clerks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57.6</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26.0</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1 </w:t>
            </w:r>
            <w:r w:rsidR="00BE082E" w:rsidRPr="00547645">
              <w:rPr>
                <w:szCs w:val="16"/>
              </w:rPr>
              <w:t>000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56 Clerical and office support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0.0</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59 Other clerical and administrative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38.3*</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13.9*</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490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 xml:space="preserve">6 Sales workers </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34.8</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27.0</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b/>
                <w:szCs w:val="16"/>
              </w:rPr>
            </w:pPr>
            <w:r>
              <w:rPr>
                <w:b/>
                <w:szCs w:val="16"/>
              </w:rPr>
              <w:t xml:space="preserve">2 </w:t>
            </w:r>
            <w:r w:rsidR="00BE082E" w:rsidRPr="00547645">
              <w:rPr>
                <w:b/>
                <w:szCs w:val="16"/>
              </w:rPr>
              <w:t>020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61 Sales representatives and agents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150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62 Sales assistants and salespersons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35.2</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28.3</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1 </w:t>
            </w:r>
            <w:r w:rsidR="00BE082E" w:rsidRPr="00547645">
              <w:rPr>
                <w:szCs w:val="16"/>
              </w:rPr>
              <w:t>870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63 Sales support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proofErr w:type="spellStart"/>
            <w:r w:rsidRPr="00547645">
              <w:rPr>
                <w:szCs w:val="16"/>
              </w:rPr>
              <w:t>na</w:t>
            </w:r>
            <w:proofErr w:type="spellEnd"/>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proofErr w:type="spellStart"/>
            <w:r w:rsidRPr="00547645">
              <w:rPr>
                <w:szCs w:val="16"/>
              </w:rPr>
              <w:t>na</w:t>
            </w:r>
            <w:proofErr w:type="spellEnd"/>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proofErr w:type="spellStart"/>
            <w:r w:rsidRPr="00547645">
              <w:rPr>
                <w:szCs w:val="16"/>
              </w:rPr>
              <w:t>na</w:t>
            </w:r>
            <w:proofErr w:type="spellEnd"/>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 xml:space="preserve">7 Machinery operators and drivers </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38.8</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20.1*</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b/>
                <w:szCs w:val="16"/>
              </w:rPr>
            </w:pPr>
            <w:r>
              <w:rPr>
                <w:b/>
                <w:szCs w:val="16"/>
              </w:rPr>
              <w:t xml:space="preserve">2 </w:t>
            </w:r>
            <w:r w:rsidR="00BE082E" w:rsidRPr="00547645">
              <w:rPr>
                <w:b/>
                <w:szCs w:val="16"/>
              </w:rPr>
              <w:t>220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71 Machine and stationary plant operators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54.9*</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47.6*</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280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72 Mobile plant operators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60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73 Road and rail drivers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52.3</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37.0*</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460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 xml:space="preserve">74 </w:t>
            </w:r>
            <w:proofErr w:type="spellStart"/>
            <w:r w:rsidRPr="001B1E09">
              <w:rPr>
                <w:lang w:eastAsia="en-AU"/>
              </w:rPr>
              <w:t>Storepersons</w:t>
            </w:r>
            <w:proofErr w:type="spellEnd"/>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31.5*</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9.6*</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szCs w:val="16"/>
              </w:rPr>
            </w:pPr>
            <w:r>
              <w:rPr>
                <w:szCs w:val="16"/>
              </w:rPr>
              <w:t xml:space="preserve">1 </w:t>
            </w:r>
            <w:r w:rsidR="00BE082E" w:rsidRPr="00547645">
              <w:rPr>
                <w:szCs w:val="16"/>
              </w:rPr>
              <w:t>420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 xml:space="preserve">8 Labourers </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57.9</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41.0</w:t>
            </w:r>
          </w:p>
        </w:tc>
        <w:tc>
          <w:tcPr>
            <w:tcW w:w="706" w:type="dxa"/>
            <w:tcBorders>
              <w:top w:val="nil"/>
              <w:left w:val="nil"/>
              <w:bottom w:val="nil"/>
              <w:right w:val="nil"/>
            </w:tcBorders>
            <w:shd w:val="clear" w:color="auto" w:fill="auto"/>
            <w:noWrap/>
            <w:vAlign w:val="center"/>
            <w:hideMark/>
          </w:tcPr>
          <w:p w:rsidR="00BE082E" w:rsidRPr="00547645" w:rsidRDefault="005A3776" w:rsidP="00547645">
            <w:pPr>
              <w:pStyle w:val="Tabletext"/>
              <w:rPr>
                <w:b/>
                <w:szCs w:val="16"/>
              </w:rPr>
            </w:pPr>
            <w:r>
              <w:rPr>
                <w:b/>
                <w:szCs w:val="16"/>
              </w:rPr>
              <w:t xml:space="preserve">1 </w:t>
            </w:r>
            <w:r w:rsidR="00BE082E" w:rsidRPr="00547645">
              <w:rPr>
                <w:b/>
                <w:szCs w:val="16"/>
              </w:rPr>
              <w:t>950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81 Cleaners and laundry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89.0</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76.2</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560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82 Construction and mining labourers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61.2</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33.3*</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340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83 Factory process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44.0*</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28.5*</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400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84 Farm, forestry and garden workers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52.0</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25.7*</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250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85 Food preparation assistants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44.1*</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39.8*</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150</w:t>
            </w:r>
          </w:p>
        </w:tc>
      </w:tr>
      <w:tr w:rsidR="00BE082E" w:rsidRPr="00547645" w:rsidTr="00BE082E">
        <w:trPr>
          <w:trHeight w:val="405"/>
        </w:trPr>
        <w:tc>
          <w:tcPr>
            <w:tcW w:w="4551" w:type="dxa"/>
            <w:tcBorders>
              <w:top w:val="nil"/>
              <w:left w:val="nil"/>
              <w:bottom w:val="nil"/>
              <w:right w:val="nil"/>
            </w:tcBorders>
            <w:shd w:val="clear" w:color="auto" w:fill="auto"/>
            <w:noWrap/>
            <w:vAlign w:val="center"/>
            <w:hideMark/>
          </w:tcPr>
          <w:p w:rsidR="00BE082E" w:rsidRPr="001B1E09" w:rsidRDefault="00BE082E" w:rsidP="00547645">
            <w:pPr>
              <w:pStyle w:val="Tablehead2"/>
              <w:rPr>
                <w:lang w:eastAsia="en-AU"/>
              </w:rPr>
            </w:pPr>
            <w:r w:rsidRPr="001B1E09">
              <w:rPr>
                <w:lang w:eastAsia="en-AU"/>
              </w:rPr>
              <w:t>89 Other labourers</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19.7*</w:t>
            </w:r>
          </w:p>
        </w:tc>
        <w:tc>
          <w:tcPr>
            <w:tcW w:w="127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w:t>
            </w:r>
          </w:p>
        </w:tc>
        <w:tc>
          <w:tcPr>
            <w:tcW w:w="706" w:type="dxa"/>
            <w:tcBorders>
              <w:top w:val="nil"/>
              <w:left w:val="nil"/>
              <w:bottom w:val="nil"/>
              <w:right w:val="nil"/>
            </w:tcBorders>
            <w:shd w:val="clear" w:color="auto" w:fill="auto"/>
            <w:noWrap/>
            <w:vAlign w:val="center"/>
            <w:hideMark/>
          </w:tcPr>
          <w:p w:rsidR="00BE082E" w:rsidRPr="00547645" w:rsidRDefault="00BE082E" w:rsidP="00547645">
            <w:pPr>
              <w:pStyle w:val="Tabletext"/>
              <w:rPr>
                <w:szCs w:val="16"/>
              </w:rPr>
            </w:pPr>
            <w:r w:rsidRPr="00547645">
              <w:rPr>
                <w:szCs w:val="16"/>
              </w:rPr>
              <w:t>250</w:t>
            </w:r>
          </w:p>
        </w:tc>
      </w:tr>
      <w:tr w:rsidR="00BE082E" w:rsidRPr="00547645" w:rsidTr="00BE082E">
        <w:trPr>
          <w:trHeight w:val="405"/>
        </w:trPr>
        <w:tc>
          <w:tcPr>
            <w:tcW w:w="4551" w:type="dxa"/>
            <w:tcBorders>
              <w:top w:val="nil"/>
              <w:left w:val="nil"/>
              <w:bottom w:val="single" w:sz="8" w:space="0" w:color="000000"/>
              <w:right w:val="nil"/>
            </w:tcBorders>
            <w:shd w:val="clear" w:color="auto" w:fill="auto"/>
            <w:noWrap/>
            <w:vAlign w:val="center"/>
            <w:hideMark/>
          </w:tcPr>
          <w:p w:rsidR="00BE082E" w:rsidRPr="001B1E09" w:rsidRDefault="00BE082E" w:rsidP="00547645">
            <w:pPr>
              <w:pStyle w:val="Tablehead1"/>
              <w:rPr>
                <w:lang w:eastAsia="en-AU"/>
              </w:rPr>
            </w:pPr>
            <w:r w:rsidRPr="001B1E09">
              <w:rPr>
                <w:lang w:eastAsia="en-AU"/>
              </w:rPr>
              <w:t>Total</w:t>
            </w:r>
          </w:p>
        </w:tc>
        <w:tc>
          <w:tcPr>
            <w:tcW w:w="1276" w:type="dxa"/>
            <w:tcBorders>
              <w:top w:val="nil"/>
              <w:left w:val="nil"/>
              <w:bottom w:val="single" w:sz="8" w:space="0" w:color="000000"/>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54.5</w:t>
            </w:r>
          </w:p>
        </w:tc>
        <w:tc>
          <w:tcPr>
            <w:tcW w:w="1276" w:type="dxa"/>
            <w:tcBorders>
              <w:top w:val="nil"/>
              <w:left w:val="nil"/>
              <w:bottom w:val="single" w:sz="8" w:space="0" w:color="000000"/>
              <w:right w:val="nil"/>
            </w:tcBorders>
            <w:shd w:val="clear" w:color="auto" w:fill="auto"/>
            <w:noWrap/>
            <w:vAlign w:val="center"/>
            <w:hideMark/>
          </w:tcPr>
          <w:p w:rsidR="00BE082E" w:rsidRPr="00547645" w:rsidRDefault="00BE082E" w:rsidP="00547645">
            <w:pPr>
              <w:pStyle w:val="Tabletext"/>
              <w:rPr>
                <w:b/>
                <w:szCs w:val="16"/>
              </w:rPr>
            </w:pPr>
            <w:r w:rsidRPr="00547645">
              <w:rPr>
                <w:b/>
                <w:szCs w:val="16"/>
              </w:rPr>
              <w:t>39.7</w:t>
            </w:r>
          </w:p>
        </w:tc>
        <w:tc>
          <w:tcPr>
            <w:tcW w:w="706" w:type="dxa"/>
            <w:tcBorders>
              <w:top w:val="nil"/>
              <w:left w:val="nil"/>
              <w:bottom w:val="single" w:sz="8" w:space="0" w:color="000000"/>
              <w:right w:val="nil"/>
            </w:tcBorders>
            <w:shd w:val="clear" w:color="auto" w:fill="auto"/>
            <w:noWrap/>
            <w:vAlign w:val="center"/>
            <w:hideMark/>
          </w:tcPr>
          <w:p w:rsidR="00BE082E" w:rsidRPr="00547645" w:rsidRDefault="005A3776" w:rsidP="00547645">
            <w:pPr>
              <w:pStyle w:val="Tabletext"/>
              <w:rPr>
                <w:b/>
                <w:szCs w:val="16"/>
              </w:rPr>
            </w:pPr>
            <w:r>
              <w:rPr>
                <w:b/>
                <w:szCs w:val="16"/>
              </w:rPr>
              <w:t xml:space="preserve">35 </w:t>
            </w:r>
            <w:r w:rsidR="00BE082E" w:rsidRPr="00547645">
              <w:rPr>
                <w:b/>
                <w:szCs w:val="16"/>
              </w:rPr>
              <w:t>870</w:t>
            </w:r>
          </w:p>
        </w:tc>
      </w:tr>
      <w:tr w:rsidR="00BE082E" w:rsidRPr="001B1E09" w:rsidTr="00BE082E">
        <w:trPr>
          <w:trHeight w:val="225"/>
        </w:trPr>
        <w:tc>
          <w:tcPr>
            <w:tcW w:w="4551" w:type="dxa"/>
            <w:tcBorders>
              <w:top w:val="nil"/>
              <w:left w:val="nil"/>
              <w:bottom w:val="nil"/>
              <w:right w:val="nil"/>
            </w:tcBorders>
            <w:shd w:val="clear" w:color="auto" w:fill="auto"/>
            <w:noWrap/>
            <w:vAlign w:val="bottom"/>
            <w:hideMark/>
          </w:tcPr>
          <w:p w:rsidR="00BE082E" w:rsidRPr="001B1E09" w:rsidRDefault="00BE082E" w:rsidP="00547645">
            <w:pPr>
              <w:pStyle w:val="Source"/>
              <w:rPr>
                <w:lang w:eastAsia="en-AU"/>
              </w:rPr>
            </w:pPr>
            <w:r w:rsidRPr="001B1E09">
              <w:rPr>
                <w:lang w:eastAsia="en-AU"/>
              </w:rPr>
              <w:t xml:space="preserve">Notes: </w:t>
            </w:r>
          </w:p>
        </w:tc>
        <w:tc>
          <w:tcPr>
            <w:tcW w:w="1276" w:type="dxa"/>
            <w:tcBorders>
              <w:top w:val="nil"/>
              <w:left w:val="nil"/>
              <w:bottom w:val="nil"/>
              <w:right w:val="nil"/>
            </w:tcBorders>
            <w:shd w:val="clear" w:color="auto" w:fill="auto"/>
            <w:noWrap/>
            <w:vAlign w:val="bottom"/>
            <w:hideMark/>
          </w:tcPr>
          <w:p w:rsidR="00BE082E" w:rsidRPr="001B1E09" w:rsidRDefault="00BE082E" w:rsidP="00547645">
            <w:pPr>
              <w:pStyle w:val="Source"/>
              <w:rPr>
                <w:rFonts w:cs="Arial"/>
                <w:color w:val="000000"/>
                <w:sz w:val="16"/>
                <w:szCs w:val="16"/>
                <w:lang w:eastAsia="en-AU"/>
              </w:rPr>
            </w:pPr>
          </w:p>
        </w:tc>
        <w:tc>
          <w:tcPr>
            <w:tcW w:w="1276" w:type="dxa"/>
            <w:tcBorders>
              <w:top w:val="nil"/>
              <w:left w:val="nil"/>
              <w:bottom w:val="nil"/>
              <w:right w:val="nil"/>
            </w:tcBorders>
            <w:shd w:val="clear" w:color="auto" w:fill="auto"/>
            <w:noWrap/>
            <w:vAlign w:val="bottom"/>
            <w:hideMark/>
          </w:tcPr>
          <w:p w:rsidR="00BE082E" w:rsidRPr="001B1E09" w:rsidRDefault="00BE082E" w:rsidP="00547645">
            <w:pPr>
              <w:pStyle w:val="Source"/>
              <w:rPr>
                <w:rFonts w:cs="Arial"/>
                <w:color w:val="000000"/>
                <w:sz w:val="16"/>
                <w:szCs w:val="16"/>
                <w:lang w:eastAsia="en-AU"/>
              </w:rPr>
            </w:pPr>
          </w:p>
        </w:tc>
        <w:tc>
          <w:tcPr>
            <w:tcW w:w="706" w:type="dxa"/>
            <w:tcBorders>
              <w:top w:val="nil"/>
              <w:left w:val="nil"/>
              <w:bottom w:val="nil"/>
              <w:right w:val="nil"/>
            </w:tcBorders>
            <w:shd w:val="clear" w:color="auto" w:fill="auto"/>
            <w:noWrap/>
            <w:vAlign w:val="bottom"/>
            <w:hideMark/>
          </w:tcPr>
          <w:p w:rsidR="00BE082E" w:rsidRPr="001B1E09" w:rsidRDefault="00BE082E" w:rsidP="00547645">
            <w:pPr>
              <w:pStyle w:val="Source"/>
              <w:rPr>
                <w:rFonts w:cs="Arial"/>
                <w:color w:val="000000"/>
                <w:sz w:val="16"/>
                <w:szCs w:val="16"/>
                <w:lang w:eastAsia="en-AU"/>
              </w:rPr>
            </w:pPr>
          </w:p>
        </w:tc>
      </w:tr>
      <w:tr w:rsidR="00BE082E" w:rsidRPr="001B1E09" w:rsidTr="00BE082E">
        <w:trPr>
          <w:trHeight w:val="225"/>
        </w:trPr>
        <w:tc>
          <w:tcPr>
            <w:tcW w:w="7103" w:type="dxa"/>
            <w:gridSpan w:val="3"/>
            <w:tcBorders>
              <w:top w:val="nil"/>
              <w:left w:val="nil"/>
              <w:bottom w:val="nil"/>
              <w:right w:val="nil"/>
            </w:tcBorders>
            <w:shd w:val="clear" w:color="auto" w:fill="auto"/>
            <w:noWrap/>
            <w:vAlign w:val="bottom"/>
            <w:hideMark/>
          </w:tcPr>
          <w:p w:rsidR="00BE082E" w:rsidRPr="001B1E09" w:rsidRDefault="00BE082E" w:rsidP="00547645">
            <w:pPr>
              <w:pStyle w:val="Source"/>
              <w:rPr>
                <w:lang w:eastAsia="en-AU"/>
              </w:rPr>
            </w:pPr>
            <w:r w:rsidRPr="001B1E09">
              <w:rPr>
                <w:lang w:eastAsia="en-AU"/>
              </w:rPr>
              <w:t>1. 'Match at major group' excludes those from the ACE sector and unknown intended ANZSCO.</w:t>
            </w:r>
          </w:p>
        </w:tc>
        <w:tc>
          <w:tcPr>
            <w:tcW w:w="706" w:type="dxa"/>
            <w:tcBorders>
              <w:top w:val="nil"/>
              <w:left w:val="nil"/>
              <w:bottom w:val="nil"/>
              <w:right w:val="nil"/>
            </w:tcBorders>
            <w:shd w:val="clear" w:color="auto" w:fill="auto"/>
            <w:noWrap/>
            <w:vAlign w:val="bottom"/>
            <w:hideMark/>
          </w:tcPr>
          <w:p w:rsidR="00BE082E" w:rsidRPr="001B1E09" w:rsidRDefault="00BE082E" w:rsidP="00547645">
            <w:pPr>
              <w:pStyle w:val="Source"/>
              <w:rPr>
                <w:rFonts w:cs="Arial"/>
                <w:color w:val="000000"/>
                <w:sz w:val="16"/>
                <w:szCs w:val="16"/>
                <w:lang w:eastAsia="en-AU"/>
              </w:rPr>
            </w:pPr>
          </w:p>
        </w:tc>
      </w:tr>
      <w:tr w:rsidR="005A3776" w:rsidRPr="001B1E09" w:rsidTr="00547645">
        <w:trPr>
          <w:trHeight w:val="225"/>
        </w:trPr>
        <w:tc>
          <w:tcPr>
            <w:tcW w:w="7809" w:type="dxa"/>
            <w:gridSpan w:val="4"/>
            <w:tcBorders>
              <w:top w:val="nil"/>
              <w:left w:val="nil"/>
              <w:bottom w:val="nil"/>
            </w:tcBorders>
            <w:shd w:val="clear" w:color="auto" w:fill="auto"/>
            <w:noWrap/>
            <w:vAlign w:val="bottom"/>
            <w:hideMark/>
          </w:tcPr>
          <w:p w:rsidR="005A3776" w:rsidRPr="001B1E09" w:rsidRDefault="005A3776" w:rsidP="00547645">
            <w:pPr>
              <w:pStyle w:val="Source"/>
              <w:rPr>
                <w:lang w:eastAsia="en-AU"/>
              </w:rPr>
            </w:pPr>
            <w:r w:rsidRPr="001B1E09">
              <w:rPr>
                <w:lang w:eastAsia="en-AU"/>
              </w:rPr>
              <w:t>2. 'Match at sub-major group' is a subset of (1). Additionally, matching between intended and destination occupation occurs at the sub-major group level. Excludes those from the ACE sector and unknown intended ANZSCO.</w:t>
            </w:r>
          </w:p>
        </w:tc>
      </w:tr>
      <w:tr w:rsidR="00BE082E" w:rsidRPr="001B1E09" w:rsidTr="00BE082E">
        <w:trPr>
          <w:trHeight w:val="225"/>
        </w:trPr>
        <w:tc>
          <w:tcPr>
            <w:tcW w:w="5827" w:type="dxa"/>
            <w:gridSpan w:val="2"/>
            <w:tcBorders>
              <w:top w:val="nil"/>
              <w:left w:val="nil"/>
              <w:bottom w:val="nil"/>
              <w:right w:val="nil"/>
            </w:tcBorders>
            <w:shd w:val="clear" w:color="auto" w:fill="auto"/>
            <w:noWrap/>
            <w:vAlign w:val="bottom"/>
            <w:hideMark/>
          </w:tcPr>
          <w:p w:rsidR="00BE082E" w:rsidRPr="001B1E09" w:rsidRDefault="00BE082E" w:rsidP="00547645">
            <w:pPr>
              <w:pStyle w:val="Source"/>
              <w:rPr>
                <w:i/>
                <w:iCs/>
                <w:lang w:eastAsia="en-AU"/>
              </w:rPr>
            </w:pPr>
            <w:r w:rsidRPr="001B1E09">
              <w:rPr>
                <w:i/>
                <w:iCs/>
                <w:lang w:eastAsia="en-AU"/>
              </w:rPr>
              <w:t>* Relative standard error greater than 25%; estimate should be used with caution.</w:t>
            </w:r>
          </w:p>
        </w:tc>
        <w:tc>
          <w:tcPr>
            <w:tcW w:w="1276" w:type="dxa"/>
            <w:tcBorders>
              <w:top w:val="nil"/>
              <w:left w:val="nil"/>
              <w:bottom w:val="nil"/>
              <w:right w:val="nil"/>
            </w:tcBorders>
            <w:shd w:val="clear" w:color="auto" w:fill="auto"/>
            <w:noWrap/>
            <w:vAlign w:val="bottom"/>
            <w:hideMark/>
          </w:tcPr>
          <w:p w:rsidR="00BE082E" w:rsidRPr="001B1E09" w:rsidRDefault="00BE082E" w:rsidP="00547645">
            <w:pPr>
              <w:pStyle w:val="Source"/>
              <w:rPr>
                <w:rFonts w:cs="Arial"/>
                <w:i/>
                <w:iCs/>
                <w:color w:val="000000"/>
                <w:sz w:val="16"/>
                <w:szCs w:val="16"/>
                <w:lang w:eastAsia="en-AU"/>
              </w:rPr>
            </w:pPr>
          </w:p>
        </w:tc>
        <w:tc>
          <w:tcPr>
            <w:tcW w:w="706" w:type="dxa"/>
            <w:tcBorders>
              <w:top w:val="nil"/>
              <w:left w:val="nil"/>
              <w:bottom w:val="nil"/>
              <w:right w:val="nil"/>
            </w:tcBorders>
            <w:shd w:val="clear" w:color="auto" w:fill="auto"/>
            <w:noWrap/>
            <w:vAlign w:val="bottom"/>
            <w:hideMark/>
          </w:tcPr>
          <w:p w:rsidR="00BE082E" w:rsidRPr="001B1E09" w:rsidRDefault="00BE082E" w:rsidP="00547645">
            <w:pPr>
              <w:pStyle w:val="Source"/>
              <w:rPr>
                <w:rFonts w:cs="Arial"/>
                <w:i/>
                <w:iCs/>
                <w:color w:val="000000"/>
                <w:sz w:val="16"/>
                <w:szCs w:val="16"/>
                <w:lang w:eastAsia="en-AU"/>
              </w:rPr>
            </w:pPr>
          </w:p>
        </w:tc>
      </w:tr>
      <w:tr w:rsidR="00BE082E" w:rsidRPr="001B1E09" w:rsidTr="00BE082E">
        <w:trPr>
          <w:trHeight w:val="225"/>
        </w:trPr>
        <w:tc>
          <w:tcPr>
            <w:tcW w:w="4551" w:type="dxa"/>
            <w:tcBorders>
              <w:top w:val="nil"/>
              <w:left w:val="nil"/>
              <w:bottom w:val="nil"/>
              <w:right w:val="nil"/>
            </w:tcBorders>
            <w:shd w:val="clear" w:color="auto" w:fill="auto"/>
            <w:noWrap/>
            <w:vAlign w:val="bottom"/>
            <w:hideMark/>
          </w:tcPr>
          <w:p w:rsidR="00BE082E" w:rsidRPr="001B1E09" w:rsidRDefault="00BE082E" w:rsidP="00547645">
            <w:pPr>
              <w:pStyle w:val="Source"/>
              <w:rPr>
                <w:i/>
                <w:iCs/>
                <w:lang w:eastAsia="en-AU"/>
              </w:rPr>
            </w:pPr>
            <w:r w:rsidRPr="001B1E09">
              <w:rPr>
                <w:i/>
                <w:iCs/>
                <w:lang w:eastAsia="en-AU"/>
              </w:rPr>
              <w:t>** Fewer than 5 respondents in cell.</w:t>
            </w:r>
          </w:p>
        </w:tc>
        <w:tc>
          <w:tcPr>
            <w:tcW w:w="1276" w:type="dxa"/>
            <w:tcBorders>
              <w:top w:val="nil"/>
              <w:left w:val="nil"/>
              <w:bottom w:val="nil"/>
              <w:right w:val="nil"/>
            </w:tcBorders>
            <w:shd w:val="clear" w:color="auto" w:fill="auto"/>
            <w:noWrap/>
            <w:vAlign w:val="bottom"/>
            <w:hideMark/>
          </w:tcPr>
          <w:p w:rsidR="00BE082E" w:rsidRPr="001B1E09" w:rsidRDefault="00BE082E" w:rsidP="00547645">
            <w:pPr>
              <w:pStyle w:val="Source"/>
              <w:rPr>
                <w:rFonts w:cs="Arial"/>
                <w:i/>
                <w:iCs/>
                <w:color w:val="000000"/>
                <w:sz w:val="16"/>
                <w:szCs w:val="16"/>
                <w:lang w:eastAsia="en-AU"/>
              </w:rPr>
            </w:pPr>
          </w:p>
        </w:tc>
        <w:tc>
          <w:tcPr>
            <w:tcW w:w="1276" w:type="dxa"/>
            <w:tcBorders>
              <w:top w:val="nil"/>
              <w:left w:val="nil"/>
              <w:bottom w:val="nil"/>
              <w:right w:val="nil"/>
            </w:tcBorders>
            <w:shd w:val="clear" w:color="auto" w:fill="auto"/>
            <w:noWrap/>
            <w:vAlign w:val="bottom"/>
            <w:hideMark/>
          </w:tcPr>
          <w:p w:rsidR="00BE082E" w:rsidRPr="001B1E09" w:rsidRDefault="00BE082E" w:rsidP="00547645">
            <w:pPr>
              <w:pStyle w:val="Source"/>
              <w:rPr>
                <w:rFonts w:cs="Arial"/>
                <w:i/>
                <w:iCs/>
                <w:color w:val="000000"/>
                <w:sz w:val="16"/>
                <w:szCs w:val="16"/>
                <w:lang w:eastAsia="en-AU"/>
              </w:rPr>
            </w:pPr>
          </w:p>
        </w:tc>
        <w:tc>
          <w:tcPr>
            <w:tcW w:w="706" w:type="dxa"/>
            <w:tcBorders>
              <w:top w:val="nil"/>
              <w:left w:val="nil"/>
              <w:bottom w:val="nil"/>
              <w:right w:val="nil"/>
            </w:tcBorders>
            <w:shd w:val="clear" w:color="auto" w:fill="auto"/>
            <w:noWrap/>
            <w:vAlign w:val="bottom"/>
            <w:hideMark/>
          </w:tcPr>
          <w:p w:rsidR="00BE082E" w:rsidRPr="001B1E09" w:rsidRDefault="00BE082E" w:rsidP="00547645">
            <w:pPr>
              <w:pStyle w:val="Source"/>
              <w:rPr>
                <w:rFonts w:cs="Arial"/>
                <w:i/>
                <w:iCs/>
                <w:color w:val="000000"/>
                <w:sz w:val="16"/>
                <w:szCs w:val="16"/>
                <w:lang w:eastAsia="en-AU"/>
              </w:rPr>
            </w:pPr>
          </w:p>
        </w:tc>
      </w:tr>
    </w:tbl>
    <w:p w:rsidR="00547645" w:rsidRDefault="00547645" w:rsidP="00BE082E">
      <w:pPr>
        <w:pStyle w:val="Text"/>
        <w:rPr>
          <w:lang w:eastAsia="en-AU"/>
        </w:rPr>
      </w:pPr>
    </w:p>
    <w:p w:rsidR="00547645" w:rsidRDefault="00547645">
      <w:pPr>
        <w:spacing w:before="0" w:line="240" w:lineRule="auto"/>
        <w:rPr>
          <w:lang w:eastAsia="en-AU"/>
        </w:rPr>
      </w:pPr>
      <w:r>
        <w:rPr>
          <w:lang w:eastAsia="en-AU"/>
        </w:rPr>
        <w:br w:type="page"/>
      </w:r>
    </w:p>
    <w:p w:rsidR="00185CF7" w:rsidRDefault="00185CF7" w:rsidP="00185CF7">
      <w:pPr>
        <w:pStyle w:val="tabletitle"/>
        <w:rPr>
          <w:lang w:eastAsia="en-AU"/>
        </w:rPr>
      </w:pPr>
      <w:bookmarkStart w:id="36" w:name="_Toc363039280"/>
      <w:r>
        <w:lastRenderedPageBreak/>
        <w:t>Table 18 Employment status, skill level and occupational match by intended occupation – graduates who are existing workers</w:t>
      </w:r>
      <w:bookmarkEnd w:id="36"/>
      <w:r>
        <w:rPr>
          <w:lang w:eastAsia="en-AU"/>
        </w:rPr>
        <w:t xml:space="preserve"> </w:t>
      </w:r>
    </w:p>
    <w:tbl>
      <w:tblPr>
        <w:tblW w:w="9988" w:type="dxa"/>
        <w:tblInd w:w="93" w:type="dxa"/>
        <w:tblLook w:val="04A0"/>
      </w:tblPr>
      <w:tblGrid>
        <w:gridCol w:w="3276"/>
        <w:gridCol w:w="1299"/>
        <w:gridCol w:w="1252"/>
        <w:gridCol w:w="992"/>
        <w:gridCol w:w="1134"/>
        <w:gridCol w:w="1076"/>
        <w:gridCol w:w="959"/>
      </w:tblGrid>
      <w:tr w:rsidR="00185CF7" w:rsidRPr="00A819A9" w:rsidTr="00817085">
        <w:trPr>
          <w:trHeight w:val="510"/>
        </w:trPr>
        <w:tc>
          <w:tcPr>
            <w:tcW w:w="3276" w:type="dxa"/>
            <w:tcBorders>
              <w:top w:val="single" w:sz="4" w:space="0" w:color="auto"/>
              <w:left w:val="nil"/>
              <w:bottom w:val="nil"/>
              <w:right w:val="nil"/>
            </w:tcBorders>
            <w:shd w:val="clear" w:color="auto" w:fill="auto"/>
            <w:noWrap/>
            <w:hideMark/>
          </w:tcPr>
          <w:p w:rsidR="00185CF7" w:rsidRPr="00A819A9" w:rsidRDefault="00185CF7" w:rsidP="00185CF7">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r w:rsidRPr="00A819A9">
              <w:rPr>
                <w:lang w:eastAsia="en-AU"/>
              </w:rPr>
              <w:t>Not employed in intended occupation</w:t>
            </w:r>
          </w:p>
        </w:tc>
        <w:tc>
          <w:tcPr>
            <w:tcW w:w="1076" w:type="dxa"/>
            <w:tcBorders>
              <w:top w:val="single" w:sz="4" w:space="0" w:color="auto"/>
              <w:left w:val="dotted" w:sz="4" w:space="0" w:color="auto"/>
              <w:bottom w:val="nil"/>
              <w:right w:val="dotted" w:sz="4" w:space="0" w:color="auto"/>
            </w:tcBorders>
            <w:shd w:val="clear" w:color="auto" w:fill="auto"/>
            <w:hideMark/>
          </w:tcPr>
          <w:p w:rsidR="00185CF7" w:rsidRPr="00A819A9" w:rsidRDefault="00185CF7" w:rsidP="00185CF7">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185CF7" w:rsidRPr="00A819A9" w:rsidRDefault="00185CF7" w:rsidP="00185CF7">
            <w:pPr>
              <w:pStyle w:val="Tablehead1"/>
              <w:rPr>
                <w:lang w:eastAsia="en-AU"/>
              </w:rPr>
            </w:pPr>
            <w:r w:rsidRPr="00A819A9">
              <w:rPr>
                <w:lang w:eastAsia="en-AU"/>
              </w:rPr>
              <w:t>N</w:t>
            </w:r>
          </w:p>
        </w:tc>
      </w:tr>
      <w:tr w:rsidR="00185CF7" w:rsidRPr="00A819A9" w:rsidTr="00E93D12">
        <w:trPr>
          <w:trHeight w:val="900"/>
        </w:trPr>
        <w:tc>
          <w:tcPr>
            <w:tcW w:w="3276" w:type="dxa"/>
            <w:tcBorders>
              <w:top w:val="nil"/>
              <w:left w:val="nil"/>
              <w:bottom w:val="nil"/>
              <w:right w:val="nil"/>
            </w:tcBorders>
            <w:shd w:val="clear" w:color="auto" w:fill="auto"/>
            <w:noWrap/>
            <w:hideMark/>
          </w:tcPr>
          <w:p w:rsidR="00185CF7" w:rsidRPr="00A819A9" w:rsidRDefault="00185CF7" w:rsidP="00185CF7">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185CF7" w:rsidRPr="00A819A9" w:rsidRDefault="00185CF7" w:rsidP="00185CF7">
            <w:pPr>
              <w:pStyle w:val="Tablehead2"/>
              <w:rPr>
                <w:lang w:eastAsia="en-AU"/>
              </w:rPr>
            </w:pPr>
            <w:r w:rsidRPr="00A819A9">
              <w:rPr>
                <w:lang w:eastAsia="en-AU"/>
              </w:rPr>
              <w:t>Employed at unknown skill level</w:t>
            </w:r>
            <w:r w:rsidRPr="00A819A9">
              <w:rPr>
                <w:vertAlign w:val="superscript"/>
                <w:lang w:eastAsia="en-AU"/>
              </w:rPr>
              <w:t>(a)</w:t>
            </w:r>
          </w:p>
        </w:tc>
        <w:tc>
          <w:tcPr>
            <w:tcW w:w="1076" w:type="dxa"/>
            <w:tcBorders>
              <w:top w:val="nil"/>
              <w:left w:val="nil"/>
              <w:bottom w:val="nil"/>
              <w:right w:val="nil"/>
            </w:tcBorders>
            <w:shd w:val="clear" w:color="auto" w:fill="auto"/>
            <w:hideMark/>
          </w:tcPr>
          <w:p w:rsidR="00185CF7" w:rsidRPr="00A819A9" w:rsidRDefault="00185CF7" w:rsidP="00185CF7">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185CF7" w:rsidRPr="00A819A9" w:rsidRDefault="00185CF7" w:rsidP="00185CF7">
            <w:pPr>
              <w:pStyle w:val="Tablehead2"/>
              <w:rPr>
                <w:lang w:eastAsia="en-AU"/>
              </w:rPr>
            </w:pPr>
            <w:r w:rsidRPr="00A819A9">
              <w:rPr>
                <w:lang w:eastAsia="en-AU"/>
              </w:rPr>
              <w:t> </w:t>
            </w:r>
          </w:p>
        </w:tc>
      </w:tr>
      <w:tr w:rsidR="00185CF7" w:rsidRPr="00A819A9" w:rsidTr="00E93D12">
        <w:trPr>
          <w:trHeight w:val="240"/>
        </w:trPr>
        <w:tc>
          <w:tcPr>
            <w:tcW w:w="3276" w:type="dxa"/>
            <w:tcBorders>
              <w:top w:val="nil"/>
              <w:left w:val="nil"/>
              <w:bottom w:val="single" w:sz="8" w:space="0" w:color="auto"/>
              <w:right w:val="nil"/>
            </w:tcBorders>
            <w:shd w:val="clear" w:color="auto" w:fill="auto"/>
            <w:noWrap/>
            <w:hideMark/>
          </w:tcPr>
          <w:p w:rsidR="00185CF7" w:rsidRPr="00A819A9" w:rsidRDefault="00185CF7" w:rsidP="00185CF7">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1076" w:type="dxa"/>
            <w:tcBorders>
              <w:top w:val="nil"/>
              <w:left w:val="nil"/>
              <w:bottom w:val="single" w:sz="8" w:space="0" w:color="auto"/>
              <w:right w:val="nil"/>
            </w:tcBorders>
            <w:shd w:val="clear" w:color="auto" w:fill="auto"/>
            <w:noWrap/>
            <w:hideMark/>
          </w:tcPr>
          <w:p w:rsidR="00185CF7" w:rsidRPr="00A819A9" w:rsidRDefault="00185CF7" w:rsidP="00185CF7">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185CF7" w:rsidRPr="00A819A9" w:rsidRDefault="00185CF7" w:rsidP="00185CF7">
            <w:pPr>
              <w:pStyle w:val="Tablehead3"/>
              <w:rPr>
                <w:lang w:eastAsia="en-AU"/>
              </w:rPr>
            </w:pPr>
            <w:r w:rsidRPr="00A819A9">
              <w:rPr>
                <w:lang w:eastAsia="en-AU"/>
              </w:rPr>
              <w:t> </w:t>
            </w:r>
          </w:p>
        </w:tc>
      </w:tr>
      <w:tr w:rsidR="00185CF7" w:rsidTr="00E93D12">
        <w:trPr>
          <w:trHeight w:val="225"/>
        </w:trPr>
        <w:tc>
          <w:tcPr>
            <w:tcW w:w="3276"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Managers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18.6</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16.9</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63.2</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1.3</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78 690</w:t>
            </w:r>
          </w:p>
        </w:tc>
      </w:tr>
      <w:tr w:rsidR="00185CF7" w:rsidTr="00E93D12">
        <w:trPr>
          <w:trHeight w:val="225"/>
        </w:trPr>
        <w:tc>
          <w:tcPr>
            <w:tcW w:w="3276"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Professionals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42.8</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7.5</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48.6</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1.1</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71 490</w:t>
            </w:r>
          </w:p>
        </w:tc>
      </w:tr>
      <w:tr w:rsidR="00185CF7" w:rsidTr="00E93D12">
        <w:trPr>
          <w:trHeight w:val="225"/>
        </w:trPr>
        <w:tc>
          <w:tcPr>
            <w:tcW w:w="3276"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Technicians and trades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72.5</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10.6</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15.6</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1.3</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198 910</w:t>
            </w:r>
          </w:p>
        </w:tc>
      </w:tr>
      <w:tr w:rsidR="00185CF7" w:rsidTr="00E93D12">
        <w:trPr>
          <w:trHeight w:val="225"/>
        </w:trPr>
        <w:tc>
          <w:tcPr>
            <w:tcW w:w="3276"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Community and personal service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64.7</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19.5</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14.3</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1.5</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165 370</w:t>
            </w:r>
          </w:p>
        </w:tc>
      </w:tr>
      <w:tr w:rsidR="00185CF7" w:rsidTr="00E93D12">
        <w:trPr>
          <w:trHeight w:val="225"/>
        </w:trPr>
        <w:tc>
          <w:tcPr>
            <w:tcW w:w="3276"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Clerical and administrative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48.3</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31.7</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18.6</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1.4</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126 790</w:t>
            </w:r>
          </w:p>
        </w:tc>
      </w:tr>
      <w:tr w:rsidR="00185CF7" w:rsidTr="00E93D12">
        <w:trPr>
          <w:trHeight w:val="225"/>
        </w:trPr>
        <w:tc>
          <w:tcPr>
            <w:tcW w:w="3276"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Sales workers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53.0</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42.6</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3.2</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1.2</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51 000</w:t>
            </w:r>
          </w:p>
        </w:tc>
      </w:tr>
      <w:tr w:rsidR="00185CF7" w:rsidTr="00E93D12">
        <w:trPr>
          <w:trHeight w:val="225"/>
        </w:trPr>
        <w:tc>
          <w:tcPr>
            <w:tcW w:w="3276"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Machinery operators and drivers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49.8</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25.8</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22.8</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1.5</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21 380</w:t>
            </w:r>
          </w:p>
        </w:tc>
      </w:tr>
      <w:tr w:rsidR="00185CF7" w:rsidTr="00E93D12">
        <w:trPr>
          <w:trHeight w:val="225"/>
        </w:trPr>
        <w:tc>
          <w:tcPr>
            <w:tcW w:w="3276" w:type="dxa"/>
            <w:tcBorders>
              <w:top w:val="nil"/>
              <w:left w:val="nil"/>
              <w:bottom w:val="nil"/>
              <w:right w:val="nil"/>
            </w:tcBorders>
            <w:shd w:val="clear" w:color="auto" w:fill="auto"/>
            <w:noWrap/>
            <w:vAlign w:val="bottom"/>
            <w:hideMark/>
          </w:tcPr>
          <w:p w:rsidR="00185CF7" w:rsidRPr="00A819A9" w:rsidRDefault="00185CF7" w:rsidP="00185CF7">
            <w:pPr>
              <w:pStyle w:val="Tablehead2"/>
              <w:rPr>
                <w:lang w:eastAsia="en-AU"/>
              </w:rPr>
            </w:pPr>
            <w:r w:rsidRPr="00A819A9">
              <w:rPr>
                <w:lang w:eastAsia="en-AU"/>
              </w:rPr>
              <w:t>Labourers</w:t>
            </w:r>
          </w:p>
        </w:tc>
        <w:tc>
          <w:tcPr>
            <w:tcW w:w="1299"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38.7</w:t>
            </w:r>
          </w:p>
        </w:tc>
        <w:tc>
          <w:tcPr>
            <w:tcW w:w="1252" w:type="dxa"/>
            <w:tcBorders>
              <w:top w:val="nil"/>
              <w:left w:val="nil"/>
              <w:bottom w:val="nil"/>
              <w:right w:val="nil"/>
            </w:tcBorders>
            <w:shd w:val="clear" w:color="auto" w:fill="auto"/>
            <w:noWrap/>
            <w:vAlign w:val="bottom"/>
            <w:hideMark/>
          </w:tcPr>
          <w:p w:rsidR="00185CF7" w:rsidRDefault="00185CF7" w:rsidP="00185CF7">
            <w:pPr>
              <w:pStyle w:val="Tabletext"/>
            </w:pPr>
            <w:r>
              <w:t>59.3</w:t>
            </w:r>
          </w:p>
        </w:tc>
        <w:tc>
          <w:tcPr>
            <w:tcW w:w="992" w:type="dxa"/>
            <w:tcBorders>
              <w:top w:val="nil"/>
              <w:left w:val="nil"/>
              <w:bottom w:val="nil"/>
              <w:right w:val="nil"/>
            </w:tcBorders>
            <w:shd w:val="clear" w:color="auto" w:fill="auto"/>
            <w:noWrap/>
            <w:vAlign w:val="bottom"/>
            <w:hideMark/>
          </w:tcPr>
          <w:p w:rsidR="00185CF7" w:rsidRDefault="00185CF7" w:rsidP="00185CF7">
            <w:pPr>
              <w:pStyle w:val="Tabletext"/>
            </w:pPr>
            <w:r>
              <w:t>0.3*</w:t>
            </w:r>
          </w:p>
        </w:tc>
        <w:tc>
          <w:tcPr>
            <w:tcW w:w="1134" w:type="dxa"/>
            <w:tcBorders>
              <w:top w:val="nil"/>
              <w:left w:val="nil"/>
              <w:bottom w:val="nil"/>
              <w:right w:val="dotted" w:sz="4" w:space="0" w:color="auto"/>
            </w:tcBorders>
            <w:shd w:val="clear" w:color="auto" w:fill="auto"/>
            <w:noWrap/>
            <w:vAlign w:val="bottom"/>
            <w:hideMark/>
          </w:tcPr>
          <w:p w:rsidR="00185CF7" w:rsidRDefault="00185CF7" w:rsidP="00185CF7">
            <w:pPr>
              <w:pStyle w:val="Tabletext"/>
            </w:pPr>
            <w:r>
              <w:t>0.0</w:t>
            </w:r>
          </w:p>
        </w:tc>
        <w:tc>
          <w:tcPr>
            <w:tcW w:w="1076" w:type="dxa"/>
            <w:tcBorders>
              <w:top w:val="nil"/>
              <w:left w:val="nil"/>
              <w:bottom w:val="nil"/>
              <w:right w:val="nil"/>
            </w:tcBorders>
            <w:shd w:val="clear" w:color="auto" w:fill="auto"/>
            <w:noWrap/>
            <w:vAlign w:val="bottom"/>
            <w:hideMark/>
          </w:tcPr>
          <w:p w:rsidR="00185CF7" w:rsidRDefault="00185CF7" w:rsidP="00185CF7">
            <w:pPr>
              <w:pStyle w:val="Tabletext"/>
            </w:pPr>
            <w:r>
              <w:t>1.7</w:t>
            </w:r>
          </w:p>
        </w:tc>
        <w:tc>
          <w:tcPr>
            <w:tcW w:w="959" w:type="dxa"/>
            <w:tcBorders>
              <w:top w:val="nil"/>
              <w:left w:val="dotted" w:sz="4" w:space="0" w:color="auto"/>
              <w:bottom w:val="nil"/>
            </w:tcBorders>
            <w:shd w:val="clear" w:color="auto" w:fill="auto"/>
            <w:noWrap/>
            <w:vAlign w:val="bottom"/>
            <w:hideMark/>
          </w:tcPr>
          <w:p w:rsidR="00185CF7" w:rsidRDefault="00185CF7" w:rsidP="00185CF7">
            <w:pPr>
              <w:pStyle w:val="Tabletext"/>
            </w:pPr>
            <w:r>
              <w:t>42 430</w:t>
            </w:r>
          </w:p>
        </w:tc>
      </w:tr>
      <w:tr w:rsidR="00185CF7" w:rsidTr="00E93D12">
        <w:trPr>
          <w:trHeight w:val="240"/>
        </w:trPr>
        <w:tc>
          <w:tcPr>
            <w:tcW w:w="3276" w:type="dxa"/>
            <w:tcBorders>
              <w:top w:val="nil"/>
              <w:left w:val="nil"/>
              <w:bottom w:val="single" w:sz="8" w:space="0" w:color="auto"/>
              <w:right w:val="nil"/>
            </w:tcBorders>
            <w:shd w:val="clear" w:color="auto" w:fill="auto"/>
            <w:noWrap/>
            <w:vAlign w:val="bottom"/>
            <w:hideMark/>
          </w:tcPr>
          <w:p w:rsidR="00185CF7" w:rsidRPr="00A819A9" w:rsidRDefault="00185CF7" w:rsidP="00185CF7">
            <w:pPr>
              <w:pStyle w:val="Tablehead1"/>
              <w:rPr>
                <w:lang w:eastAsia="en-AU"/>
              </w:rPr>
            </w:pPr>
            <w:r w:rsidRPr="00A819A9">
              <w:rPr>
                <w:lang w:eastAsia="en-AU"/>
              </w:rPr>
              <w:t>Total</w:t>
            </w:r>
          </w:p>
        </w:tc>
        <w:tc>
          <w:tcPr>
            <w:tcW w:w="1299" w:type="dxa"/>
            <w:tcBorders>
              <w:top w:val="nil"/>
              <w:left w:val="nil"/>
              <w:bottom w:val="single" w:sz="8" w:space="0" w:color="auto"/>
              <w:right w:val="dotted" w:sz="4" w:space="0" w:color="auto"/>
            </w:tcBorders>
            <w:shd w:val="clear" w:color="auto" w:fill="auto"/>
            <w:noWrap/>
            <w:vAlign w:val="bottom"/>
            <w:hideMark/>
          </w:tcPr>
          <w:p w:rsidR="00185CF7" w:rsidRDefault="00185CF7" w:rsidP="00185CF7">
            <w:pPr>
              <w:pStyle w:val="Tabletext"/>
              <w:rPr>
                <w:b/>
                <w:bCs/>
              </w:rPr>
            </w:pPr>
            <w:r>
              <w:rPr>
                <w:b/>
                <w:bCs/>
              </w:rPr>
              <w:t>54.5</w:t>
            </w:r>
          </w:p>
        </w:tc>
        <w:tc>
          <w:tcPr>
            <w:tcW w:w="1252"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21.8</w:t>
            </w:r>
          </w:p>
        </w:tc>
        <w:tc>
          <w:tcPr>
            <w:tcW w:w="992"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22.4</w:t>
            </w:r>
          </w:p>
        </w:tc>
        <w:tc>
          <w:tcPr>
            <w:tcW w:w="1134" w:type="dxa"/>
            <w:tcBorders>
              <w:top w:val="nil"/>
              <w:left w:val="nil"/>
              <w:bottom w:val="single" w:sz="8" w:space="0" w:color="auto"/>
              <w:right w:val="dotted" w:sz="4" w:space="0" w:color="auto"/>
            </w:tcBorders>
            <w:shd w:val="clear" w:color="auto" w:fill="auto"/>
            <w:noWrap/>
            <w:vAlign w:val="bottom"/>
            <w:hideMark/>
          </w:tcPr>
          <w:p w:rsidR="00185CF7" w:rsidRDefault="00185CF7" w:rsidP="00185CF7">
            <w:pPr>
              <w:pStyle w:val="Tabletext"/>
              <w:rPr>
                <w:b/>
                <w:bCs/>
              </w:rPr>
            </w:pPr>
            <w:r>
              <w:rPr>
                <w:b/>
                <w:bCs/>
              </w:rPr>
              <w:t>**</w:t>
            </w:r>
          </w:p>
        </w:tc>
        <w:tc>
          <w:tcPr>
            <w:tcW w:w="1076" w:type="dxa"/>
            <w:tcBorders>
              <w:top w:val="nil"/>
              <w:left w:val="nil"/>
              <w:bottom w:val="single" w:sz="8" w:space="0" w:color="auto"/>
              <w:right w:val="nil"/>
            </w:tcBorders>
            <w:shd w:val="clear" w:color="auto" w:fill="auto"/>
            <w:noWrap/>
            <w:vAlign w:val="bottom"/>
            <w:hideMark/>
          </w:tcPr>
          <w:p w:rsidR="00185CF7" w:rsidRDefault="00185CF7" w:rsidP="00185CF7">
            <w:pPr>
              <w:pStyle w:val="Tabletext"/>
              <w:rPr>
                <w:b/>
                <w:bCs/>
              </w:rPr>
            </w:pPr>
            <w:r>
              <w:rPr>
                <w:b/>
                <w:bCs/>
              </w:rPr>
              <w:t>1.3</w:t>
            </w:r>
          </w:p>
        </w:tc>
        <w:tc>
          <w:tcPr>
            <w:tcW w:w="959" w:type="dxa"/>
            <w:tcBorders>
              <w:top w:val="nil"/>
              <w:left w:val="dotted" w:sz="4" w:space="0" w:color="auto"/>
              <w:bottom w:val="single" w:sz="8" w:space="0" w:color="auto"/>
            </w:tcBorders>
            <w:shd w:val="clear" w:color="auto" w:fill="auto"/>
            <w:noWrap/>
            <w:vAlign w:val="bottom"/>
            <w:hideMark/>
          </w:tcPr>
          <w:p w:rsidR="00185CF7" w:rsidRDefault="00185CF7" w:rsidP="00185CF7">
            <w:pPr>
              <w:pStyle w:val="Tabletext"/>
              <w:rPr>
                <w:b/>
                <w:bCs/>
              </w:rPr>
            </w:pPr>
            <w:r>
              <w:rPr>
                <w:b/>
                <w:bCs/>
              </w:rPr>
              <w:t>756 040</w:t>
            </w:r>
          </w:p>
        </w:tc>
      </w:tr>
      <w:tr w:rsidR="00185CF7" w:rsidRPr="00A819A9" w:rsidTr="00E93D12">
        <w:trPr>
          <w:trHeight w:val="285"/>
        </w:trPr>
        <w:tc>
          <w:tcPr>
            <w:tcW w:w="9988" w:type="dxa"/>
            <w:gridSpan w:val="7"/>
            <w:tcBorders>
              <w:top w:val="nil"/>
              <w:left w:val="nil"/>
              <w:bottom w:val="nil"/>
              <w:right w:val="nil"/>
            </w:tcBorders>
            <w:shd w:val="clear" w:color="auto" w:fill="auto"/>
            <w:noWrap/>
            <w:vAlign w:val="center"/>
            <w:hideMark/>
          </w:tcPr>
          <w:p w:rsidR="00185CF7" w:rsidRDefault="00185CF7" w:rsidP="00E93D12">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185CF7" w:rsidRPr="00A819A9" w:rsidRDefault="00185CF7" w:rsidP="00E93D12">
            <w:pPr>
              <w:pStyle w:val="Source"/>
              <w:rPr>
                <w:lang w:eastAsia="en-AU"/>
              </w:rPr>
            </w:pPr>
            <w:r>
              <w:rPr>
                <w:lang w:eastAsia="en-AU"/>
              </w:rPr>
              <w:t>(a) Calculated at 4-digit ANZSCO level by comparing skill level of intended occupation and skill level of occupation after training.</w:t>
            </w:r>
          </w:p>
        </w:tc>
      </w:tr>
      <w:tr w:rsidR="00185CF7" w:rsidRPr="00A819A9" w:rsidTr="00E93D12">
        <w:trPr>
          <w:trHeight w:val="285"/>
        </w:trPr>
        <w:tc>
          <w:tcPr>
            <w:tcW w:w="6819" w:type="dxa"/>
            <w:gridSpan w:val="4"/>
            <w:tcBorders>
              <w:top w:val="nil"/>
              <w:left w:val="nil"/>
              <w:bottom w:val="nil"/>
              <w:right w:val="nil"/>
            </w:tcBorders>
            <w:shd w:val="clear" w:color="auto" w:fill="auto"/>
            <w:noWrap/>
            <w:vAlign w:val="center"/>
            <w:hideMark/>
          </w:tcPr>
          <w:p w:rsidR="00185CF7" w:rsidRPr="00A819A9" w:rsidRDefault="00185CF7" w:rsidP="00E93D12">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185CF7" w:rsidRPr="00A819A9" w:rsidRDefault="00185CF7" w:rsidP="00E93D12">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E93D12">
            <w:pPr>
              <w:pStyle w:val="Source"/>
              <w:rPr>
                <w:lang w:eastAsia="en-AU"/>
              </w:rPr>
            </w:pPr>
          </w:p>
        </w:tc>
        <w:tc>
          <w:tcPr>
            <w:tcW w:w="959" w:type="dxa"/>
            <w:tcBorders>
              <w:top w:val="nil"/>
              <w:left w:val="nil"/>
              <w:bottom w:val="nil"/>
              <w:right w:val="nil"/>
            </w:tcBorders>
            <w:shd w:val="clear" w:color="auto" w:fill="auto"/>
            <w:noWrap/>
            <w:vAlign w:val="center"/>
            <w:hideMark/>
          </w:tcPr>
          <w:p w:rsidR="00185CF7" w:rsidRPr="00A819A9" w:rsidRDefault="00185CF7" w:rsidP="00E93D12">
            <w:pPr>
              <w:pStyle w:val="Source"/>
              <w:rPr>
                <w:lang w:eastAsia="en-AU"/>
              </w:rPr>
            </w:pPr>
          </w:p>
        </w:tc>
      </w:tr>
      <w:tr w:rsidR="00185CF7" w:rsidRPr="00A819A9" w:rsidTr="00E93D12">
        <w:trPr>
          <w:trHeight w:val="285"/>
        </w:trPr>
        <w:tc>
          <w:tcPr>
            <w:tcW w:w="3276" w:type="dxa"/>
            <w:tcBorders>
              <w:top w:val="nil"/>
              <w:left w:val="nil"/>
              <w:bottom w:val="nil"/>
              <w:right w:val="nil"/>
            </w:tcBorders>
            <w:shd w:val="clear" w:color="auto" w:fill="auto"/>
            <w:noWrap/>
            <w:vAlign w:val="center"/>
            <w:hideMark/>
          </w:tcPr>
          <w:p w:rsidR="00185CF7" w:rsidRPr="00A819A9" w:rsidRDefault="00185CF7" w:rsidP="00E93D12">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185CF7" w:rsidRPr="00A819A9" w:rsidRDefault="00185CF7" w:rsidP="00E93D12">
            <w:pPr>
              <w:pStyle w:val="Source"/>
              <w:rPr>
                <w:lang w:eastAsia="en-AU"/>
              </w:rPr>
            </w:pPr>
          </w:p>
        </w:tc>
        <w:tc>
          <w:tcPr>
            <w:tcW w:w="1252" w:type="dxa"/>
            <w:tcBorders>
              <w:top w:val="nil"/>
              <w:left w:val="nil"/>
              <w:bottom w:val="nil"/>
              <w:right w:val="nil"/>
            </w:tcBorders>
            <w:shd w:val="clear" w:color="auto" w:fill="auto"/>
            <w:noWrap/>
            <w:vAlign w:val="center"/>
            <w:hideMark/>
          </w:tcPr>
          <w:p w:rsidR="00185CF7" w:rsidRPr="00A819A9" w:rsidRDefault="00185CF7" w:rsidP="00E93D12">
            <w:pPr>
              <w:pStyle w:val="Source"/>
              <w:rPr>
                <w:lang w:eastAsia="en-AU"/>
              </w:rPr>
            </w:pPr>
          </w:p>
        </w:tc>
        <w:tc>
          <w:tcPr>
            <w:tcW w:w="992" w:type="dxa"/>
            <w:tcBorders>
              <w:top w:val="nil"/>
              <w:left w:val="nil"/>
              <w:bottom w:val="nil"/>
              <w:right w:val="nil"/>
            </w:tcBorders>
            <w:shd w:val="clear" w:color="auto" w:fill="auto"/>
            <w:noWrap/>
            <w:vAlign w:val="center"/>
            <w:hideMark/>
          </w:tcPr>
          <w:p w:rsidR="00185CF7" w:rsidRPr="00A819A9" w:rsidRDefault="00185CF7" w:rsidP="00E93D12">
            <w:pPr>
              <w:pStyle w:val="Source"/>
              <w:rPr>
                <w:lang w:eastAsia="en-AU"/>
              </w:rPr>
            </w:pPr>
          </w:p>
        </w:tc>
        <w:tc>
          <w:tcPr>
            <w:tcW w:w="1134" w:type="dxa"/>
            <w:tcBorders>
              <w:top w:val="nil"/>
              <w:left w:val="nil"/>
              <w:bottom w:val="nil"/>
              <w:right w:val="nil"/>
            </w:tcBorders>
            <w:shd w:val="clear" w:color="auto" w:fill="auto"/>
            <w:noWrap/>
            <w:vAlign w:val="center"/>
            <w:hideMark/>
          </w:tcPr>
          <w:p w:rsidR="00185CF7" w:rsidRPr="00A819A9" w:rsidRDefault="00185CF7" w:rsidP="00E93D12">
            <w:pPr>
              <w:pStyle w:val="Source"/>
              <w:rPr>
                <w:lang w:eastAsia="en-AU"/>
              </w:rPr>
            </w:pPr>
          </w:p>
        </w:tc>
        <w:tc>
          <w:tcPr>
            <w:tcW w:w="1076" w:type="dxa"/>
            <w:tcBorders>
              <w:top w:val="nil"/>
              <w:left w:val="nil"/>
              <w:bottom w:val="nil"/>
              <w:right w:val="nil"/>
            </w:tcBorders>
            <w:shd w:val="clear" w:color="auto" w:fill="auto"/>
            <w:noWrap/>
            <w:vAlign w:val="center"/>
            <w:hideMark/>
          </w:tcPr>
          <w:p w:rsidR="00185CF7" w:rsidRPr="00A819A9" w:rsidRDefault="00185CF7" w:rsidP="00E93D12">
            <w:pPr>
              <w:pStyle w:val="Source"/>
              <w:rPr>
                <w:lang w:eastAsia="en-AU"/>
              </w:rPr>
            </w:pPr>
          </w:p>
        </w:tc>
        <w:tc>
          <w:tcPr>
            <w:tcW w:w="959" w:type="dxa"/>
            <w:tcBorders>
              <w:top w:val="nil"/>
              <w:left w:val="nil"/>
              <w:bottom w:val="nil"/>
              <w:right w:val="nil"/>
            </w:tcBorders>
            <w:shd w:val="clear" w:color="auto" w:fill="auto"/>
            <w:noWrap/>
            <w:vAlign w:val="center"/>
            <w:hideMark/>
          </w:tcPr>
          <w:p w:rsidR="00185CF7" w:rsidRPr="00A819A9" w:rsidRDefault="00185CF7" w:rsidP="00E93D12">
            <w:pPr>
              <w:pStyle w:val="Source"/>
              <w:rPr>
                <w:lang w:eastAsia="en-AU"/>
              </w:rPr>
            </w:pPr>
          </w:p>
        </w:tc>
      </w:tr>
    </w:tbl>
    <w:p w:rsidR="00E93D12" w:rsidRDefault="00E93D12" w:rsidP="00E93D12">
      <w:pPr>
        <w:pStyle w:val="tabletitle"/>
        <w:rPr>
          <w:lang w:eastAsia="en-AU"/>
        </w:rPr>
      </w:pPr>
      <w:bookmarkStart w:id="37" w:name="_Toc363039281"/>
      <w:r>
        <w:t>Table 19 Employment status, skill level and occupational match by intended occupation – graduates who are younger new entrants</w:t>
      </w:r>
      <w:bookmarkEnd w:id="37"/>
      <w:r>
        <w:rPr>
          <w:lang w:eastAsia="en-AU"/>
        </w:rPr>
        <w:t xml:space="preserve"> </w:t>
      </w:r>
    </w:p>
    <w:tbl>
      <w:tblPr>
        <w:tblW w:w="9988" w:type="dxa"/>
        <w:tblInd w:w="93" w:type="dxa"/>
        <w:tblLook w:val="04A0"/>
      </w:tblPr>
      <w:tblGrid>
        <w:gridCol w:w="3276"/>
        <w:gridCol w:w="1299"/>
        <w:gridCol w:w="1252"/>
        <w:gridCol w:w="992"/>
        <w:gridCol w:w="1134"/>
        <w:gridCol w:w="1076"/>
        <w:gridCol w:w="959"/>
      </w:tblGrid>
      <w:tr w:rsidR="00E93D12" w:rsidRPr="00A819A9" w:rsidTr="00817085">
        <w:trPr>
          <w:trHeight w:val="510"/>
        </w:trPr>
        <w:tc>
          <w:tcPr>
            <w:tcW w:w="3276" w:type="dxa"/>
            <w:tcBorders>
              <w:top w:val="single" w:sz="4" w:space="0" w:color="auto"/>
              <w:left w:val="nil"/>
              <w:bottom w:val="nil"/>
              <w:right w:val="nil"/>
            </w:tcBorders>
            <w:shd w:val="clear" w:color="auto" w:fill="auto"/>
            <w:noWrap/>
            <w:hideMark/>
          </w:tcPr>
          <w:p w:rsidR="00E93D12" w:rsidRPr="00A819A9" w:rsidRDefault="00E93D12" w:rsidP="00E93D12">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E93D12" w:rsidRPr="00A819A9" w:rsidRDefault="00E93D12" w:rsidP="00E93D12">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E93D12" w:rsidRPr="00A819A9" w:rsidRDefault="00E93D12" w:rsidP="00E93D12">
            <w:pPr>
              <w:pStyle w:val="Tablehead1"/>
              <w:rPr>
                <w:lang w:eastAsia="en-AU"/>
              </w:rPr>
            </w:pPr>
            <w:r w:rsidRPr="00A819A9">
              <w:rPr>
                <w:lang w:eastAsia="en-AU"/>
              </w:rPr>
              <w:t>Not employed in intended occupation</w:t>
            </w:r>
          </w:p>
        </w:tc>
        <w:tc>
          <w:tcPr>
            <w:tcW w:w="1076" w:type="dxa"/>
            <w:tcBorders>
              <w:top w:val="single" w:sz="4" w:space="0" w:color="auto"/>
              <w:left w:val="dotted" w:sz="4" w:space="0" w:color="auto"/>
              <w:bottom w:val="nil"/>
              <w:right w:val="dotted" w:sz="4" w:space="0" w:color="auto"/>
            </w:tcBorders>
            <w:shd w:val="clear" w:color="auto" w:fill="auto"/>
            <w:hideMark/>
          </w:tcPr>
          <w:p w:rsidR="00E93D12" w:rsidRPr="00A819A9" w:rsidRDefault="00E93D12" w:rsidP="00E93D12">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E93D12" w:rsidRPr="00A819A9" w:rsidRDefault="00E93D12" w:rsidP="00E93D12">
            <w:pPr>
              <w:pStyle w:val="Tablehead1"/>
              <w:rPr>
                <w:lang w:eastAsia="en-AU"/>
              </w:rPr>
            </w:pPr>
            <w:r w:rsidRPr="00A819A9">
              <w:rPr>
                <w:lang w:eastAsia="en-AU"/>
              </w:rPr>
              <w:t>N</w:t>
            </w:r>
          </w:p>
        </w:tc>
      </w:tr>
      <w:tr w:rsidR="00E93D12" w:rsidRPr="00A819A9" w:rsidTr="00E93D12">
        <w:trPr>
          <w:trHeight w:val="900"/>
        </w:trPr>
        <w:tc>
          <w:tcPr>
            <w:tcW w:w="3276" w:type="dxa"/>
            <w:tcBorders>
              <w:top w:val="nil"/>
              <w:left w:val="nil"/>
              <w:bottom w:val="nil"/>
              <w:right w:val="nil"/>
            </w:tcBorders>
            <w:shd w:val="clear" w:color="auto" w:fill="auto"/>
            <w:noWrap/>
            <w:hideMark/>
          </w:tcPr>
          <w:p w:rsidR="00E93D12" w:rsidRPr="00A819A9" w:rsidRDefault="00E93D12" w:rsidP="00E93D12">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E93D12" w:rsidRPr="00A819A9" w:rsidRDefault="00E93D12" w:rsidP="00E93D12">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E93D12" w:rsidRPr="00A819A9" w:rsidRDefault="00E93D12" w:rsidP="00E93D12">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E93D12" w:rsidRPr="00A819A9" w:rsidRDefault="00E93D12" w:rsidP="00E93D12">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E93D12" w:rsidRPr="00A819A9" w:rsidRDefault="00E93D12" w:rsidP="00E93D12">
            <w:pPr>
              <w:pStyle w:val="Tablehead2"/>
              <w:rPr>
                <w:lang w:eastAsia="en-AU"/>
              </w:rPr>
            </w:pPr>
            <w:r w:rsidRPr="00A819A9">
              <w:rPr>
                <w:lang w:eastAsia="en-AU"/>
              </w:rPr>
              <w:t>Employed at unknown skill level</w:t>
            </w:r>
            <w:r w:rsidRPr="00A819A9">
              <w:rPr>
                <w:vertAlign w:val="superscript"/>
                <w:lang w:eastAsia="en-AU"/>
              </w:rPr>
              <w:t>(a)</w:t>
            </w:r>
          </w:p>
        </w:tc>
        <w:tc>
          <w:tcPr>
            <w:tcW w:w="1076" w:type="dxa"/>
            <w:tcBorders>
              <w:top w:val="nil"/>
              <w:left w:val="nil"/>
              <w:bottom w:val="nil"/>
              <w:right w:val="nil"/>
            </w:tcBorders>
            <w:shd w:val="clear" w:color="auto" w:fill="auto"/>
            <w:hideMark/>
          </w:tcPr>
          <w:p w:rsidR="00E93D12" w:rsidRPr="00A819A9" w:rsidRDefault="00E93D12" w:rsidP="00E93D12">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E93D12" w:rsidRPr="00A819A9" w:rsidRDefault="00E93D12" w:rsidP="00E93D12">
            <w:pPr>
              <w:pStyle w:val="Tablehead2"/>
              <w:rPr>
                <w:lang w:eastAsia="en-AU"/>
              </w:rPr>
            </w:pPr>
            <w:r w:rsidRPr="00A819A9">
              <w:rPr>
                <w:lang w:eastAsia="en-AU"/>
              </w:rPr>
              <w:t> </w:t>
            </w:r>
          </w:p>
        </w:tc>
      </w:tr>
      <w:tr w:rsidR="00E93D12" w:rsidRPr="00A819A9" w:rsidTr="00E93D12">
        <w:trPr>
          <w:trHeight w:val="240"/>
        </w:trPr>
        <w:tc>
          <w:tcPr>
            <w:tcW w:w="3276" w:type="dxa"/>
            <w:tcBorders>
              <w:top w:val="nil"/>
              <w:left w:val="nil"/>
              <w:bottom w:val="single" w:sz="8" w:space="0" w:color="auto"/>
              <w:right w:val="nil"/>
            </w:tcBorders>
            <w:shd w:val="clear" w:color="auto" w:fill="auto"/>
            <w:noWrap/>
            <w:hideMark/>
          </w:tcPr>
          <w:p w:rsidR="00E93D12" w:rsidRPr="00A819A9" w:rsidRDefault="00E93D12" w:rsidP="00E93D12">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1076" w:type="dxa"/>
            <w:tcBorders>
              <w:top w:val="nil"/>
              <w:left w:val="nil"/>
              <w:bottom w:val="single" w:sz="8" w:space="0" w:color="auto"/>
              <w:right w:val="nil"/>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E93D12" w:rsidRPr="00A819A9" w:rsidRDefault="00E93D12" w:rsidP="00E93D12">
            <w:pPr>
              <w:pStyle w:val="Tablehead3"/>
              <w:rPr>
                <w:lang w:eastAsia="en-AU"/>
              </w:rPr>
            </w:pPr>
            <w:r w:rsidRPr="00A819A9">
              <w:rPr>
                <w:lang w:eastAsia="en-AU"/>
              </w:rPr>
              <w:t> </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Managers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7.0*</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2.3*</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84.4</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76" w:type="dxa"/>
            <w:tcBorders>
              <w:top w:val="nil"/>
              <w:left w:val="nil"/>
              <w:bottom w:val="nil"/>
              <w:right w:val="nil"/>
            </w:tcBorders>
            <w:shd w:val="clear" w:color="auto" w:fill="auto"/>
            <w:noWrap/>
            <w:vAlign w:val="bottom"/>
            <w:hideMark/>
          </w:tcPr>
          <w:p w:rsidR="00E93D12" w:rsidRDefault="00E93D12" w:rsidP="00E93D12">
            <w:pPr>
              <w:pStyle w:val="Tabletext"/>
            </w:pPr>
            <w:r>
              <w:t>**</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1 520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Professionals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12.1</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83.9</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76" w:type="dxa"/>
            <w:tcBorders>
              <w:top w:val="nil"/>
              <w:left w:val="nil"/>
              <w:bottom w:val="nil"/>
              <w:right w:val="nil"/>
            </w:tcBorders>
            <w:shd w:val="clear" w:color="auto" w:fill="auto"/>
            <w:noWrap/>
            <w:vAlign w:val="bottom"/>
            <w:hideMark/>
          </w:tcPr>
          <w:p w:rsidR="00E93D12" w:rsidRDefault="00E93D12" w:rsidP="00E93D12">
            <w:pPr>
              <w:pStyle w:val="Tabletext"/>
            </w:pPr>
            <w:r>
              <w:t>**</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1 550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Technicians and trades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75.2</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6.4</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17.1</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76" w:type="dxa"/>
            <w:tcBorders>
              <w:top w:val="nil"/>
              <w:left w:val="nil"/>
              <w:bottom w:val="nil"/>
              <w:right w:val="nil"/>
            </w:tcBorders>
            <w:shd w:val="clear" w:color="auto" w:fill="auto"/>
            <w:noWrap/>
            <w:vAlign w:val="bottom"/>
            <w:hideMark/>
          </w:tcPr>
          <w:p w:rsidR="00E93D12" w:rsidRDefault="00E93D12" w:rsidP="00E93D12">
            <w:pPr>
              <w:pStyle w:val="Tabletext"/>
            </w:pPr>
            <w:r>
              <w:t>1.3*</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15 630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Community and personal service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55.0</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19.5</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23.0</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76" w:type="dxa"/>
            <w:tcBorders>
              <w:top w:val="nil"/>
              <w:left w:val="nil"/>
              <w:bottom w:val="nil"/>
              <w:right w:val="nil"/>
            </w:tcBorders>
            <w:shd w:val="clear" w:color="auto" w:fill="auto"/>
            <w:noWrap/>
            <w:vAlign w:val="bottom"/>
            <w:hideMark/>
          </w:tcPr>
          <w:p w:rsidR="00E93D12" w:rsidRDefault="00E93D12" w:rsidP="00E93D12">
            <w:pPr>
              <w:pStyle w:val="Tabletext"/>
            </w:pPr>
            <w:r>
              <w:t>2.5</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9 540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Clerical and administrative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50.5</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20.6</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25.8</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76" w:type="dxa"/>
            <w:tcBorders>
              <w:top w:val="nil"/>
              <w:left w:val="nil"/>
              <w:bottom w:val="nil"/>
              <w:right w:val="nil"/>
            </w:tcBorders>
            <w:shd w:val="clear" w:color="auto" w:fill="auto"/>
            <w:noWrap/>
            <w:vAlign w:val="bottom"/>
            <w:hideMark/>
          </w:tcPr>
          <w:p w:rsidR="00E93D12" w:rsidRDefault="00E93D12" w:rsidP="00E93D12">
            <w:pPr>
              <w:pStyle w:val="Tabletext"/>
            </w:pPr>
            <w:r>
              <w:t>3.1*</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8 120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Sales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57.1</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38.2</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76" w:type="dxa"/>
            <w:tcBorders>
              <w:top w:val="nil"/>
              <w:left w:val="nil"/>
              <w:bottom w:val="nil"/>
              <w:right w:val="nil"/>
            </w:tcBorders>
            <w:shd w:val="clear" w:color="auto" w:fill="auto"/>
            <w:noWrap/>
            <w:vAlign w:val="bottom"/>
            <w:hideMark/>
          </w:tcPr>
          <w:p w:rsidR="00E93D12" w:rsidRDefault="00E93D12" w:rsidP="00E93D12">
            <w:pPr>
              <w:pStyle w:val="Tabletext"/>
            </w:pPr>
            <w:r>
              <w:t>3.9*</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3 840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Machinery operators and drivers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44.3*</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23.6*</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31.7*</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76" w:type="dxa"/>
            <w:tcBorders>
              <w:top w:val="nil"/>
              <w:left w:val="nil"/>
              <w:bottom w:val="nil"/>
              <w:right w:val="nil"/>
            </w:tcBorders>
            <w:shd w:val="clear" w:color="auto" w:fill="auto"/>
            <w:noWrap/>
            <w:vAlign w:val="bottom"/>
            <w:hideMark/>
          </w:tcPr>
          <w:p w:rsidR="00E93D12" w:rsidRDefault="00E93D12" w:rsidP="00E93D12">
            <w:pPr>
              <w:pStyle w:val="Tabletext"/>
            </w:pPr>
            <w:r>
              <w:t>**</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1 160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Labourers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38.3</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59.4</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76" w:type="dxa"/>
            <w:tcBorders>
              <w:top w:val="nil"/>
              <w:left w:val="nil"/>
              <w:bottom w:val="nil"/>
              <w:right w:val="nil"/>
            </w:tcBorders>
            <w:shd w:val="clear" w:color="auto" w:fill="auto"/>
            <w:noWrap/>
            <w:vAlign w:val="bottom"/>
            <w:hideMark/>
          </w:tcPr>
          <w:p w:rsidR="00E93D12" w:rsidRDefault="00E93D12" w:rsidP="00E93D12">
            <w:pPr>
              <w:pStyle w:val="Tabletext"/>
            </w:pPr>
            <w:r>
              <w:t>1.9*</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3 670</w:t>
            </w:r>
          </w:p>
        </w:tc>
      </w:tr>
      <w:tr w:rsidR="00E93D12" w:rsidTr="00E93D12">
        <w:trPr>
          <w:trHeight w:val="240"/>
        </w:trPr>
        <w:tc>
          <w:tcPr>
            <w:tcW w:w="3276" w:type="dxa"/>
            <w:tcBorders>
              <w:top w:val="nil"/>
              <w:left w:val="nil"/>
              <w:bottom w:val="single" w:sz="8" w:space="0" w:color="auto"/>
              <w:right w:val="nil"/>
            </w:tcBorders>
            <w:shd w:val="clear" w:color="auto" w:fill="auto"/>
            <w:noWrap/>
            <w:vAlign w:val="bottom"/>
            <w:hideMark/>
          </w:tcPr>
          <w:p w:rsidR="00E93D12" w:rsidRPr="00A819A9" w:rsidRDefault="00E93D12" w:rsidP="00E93D12">
            <w:pPr>
              <w:pStyle w:val="Tablehead1"/>
              <w:rPr>
                <w:lang w:eastAsia="en-AU"/>
              </w:rPr>
            </w:pPr>
            <w:r w:rsidRPr="00A819A9">
              <w:rPr>
                <w:lang w:eastAsia="en-AU"/>
              </w:rPr>
              <w:t>Total</w:t>
            </w:r>
          </w:p>
        </w:tc>
        <w:tc>
          <w:tcPr>
            <w:tcW w:w="1299" w:type="dxa"/>
            <w:tcBorders>
              <w:top w:val="nil"/>
              <w:left w:val="nil"/>
              <w:bottom w:val="single" w:sz="8" w:space="0" w:color="auto"/>
              <w:right w:val="dotted" w:sz="4" w:space="0" w:color="auto"/>
            </w:tcBorders>
            <w:shd w:val="clear" w:color="auto" w:fill="auto"/>
            <w:noWrap/>
            <w:vAlign w:val="bottom"/>
            <w:hideMark/>
          </w:tcPr>
          <w:p w:rsidR="00E93D12" w:rsidRDefault="00E93D12" w:rsidP="00E93D12">
            <w:pPr>
              <w:pStyle w:val="Tabletext"/>
              <w:rPr>
                <w:b/>
                <w:bCs/>
              </w:rPr>
            </w:pPr>
            <w:r>
              <w:rPr>
                <w:b/>
                <w:bCs/>
              </w:rPr>
              <w:t>56.7</w:t>
            </w:r>
          </w:p>
        </w:tc>
        <w:tc>
          <w:tcPr>
            <w:tcW w:w="1252" w:type="dxa"/>
            <w:tcBorders>
              <w:top w:val="nil"/>
              <w:left w:val="nil"/>
              <w:bottom w:val="single" w:sz="8" w:space="0" w:color="auto"/>
              <w:right w:val="nil"/>
            </w:tcBorders>
            <w:shd w:val="clear" w:color="auto" w:fill="auto"/>
            <w:noWrap/>
            <w:vAlign w:val="bottom"/>
            <w:hideMark/>
          </w:tcPr>
          <w:p w:rsidR="00E93D12" w:rsidRDefault="00E93D12" w:rsidP="00E93D12">
            <w:pPr>
              <w:pStyle w:val="Tabletext"/>
              <w:rPr>
                <w:b/>
                <w:bCs/>
              </w:rPr>
            </w:pPr>
            <w:r>
              <w:rPr>
                <w:b/>
                <w:bCs/>
              </w:rPr>
              <w:t>18.9</w:t>
            </w:r>
          </w:p>
        </w:tc>
        <w:tc>
          <w:tcPr>
            <w:tcW w:w="992" w:type="dxa"/>
            <w:tcBorders>
              <w:top w:val="nil"/>
              <w:left w:val="nil"/>
              <w:bottom w:val="single" w:sz="8" w:space="0" w:color="auto"/>
              <w:right w:val="nil"/>
            </w:tcBorders>
            <w:shd w:val="clear" w:color="auto" w:fill="auto"/>
            <w:noWrap/>
            <w:vAlign w:val="bottom"/>
            <w:hideMark/>
          </w:tcPr>
          <w:p w:rsidR="00E93D12" w:rsidRDefault="00E93D12" w:rsidP="00E93D12">
            <w:pPr>
              <w:pStyle w:val="Tabletext"/>
              <w:rPr>
                <w:b/>
                <w:bCs/>
              </w:rPr>
            </w:pPr>
            <w:r>
              <w:rPr>
                <w:b/>
                <w:bCs/>
              </w:rPr>
              <w:t>22.1</w:t>
            </w:r>
          </w:p>
        </w:tc>
        <w:tc>
          <w:tcPr>
            <w:tcW w:w="1134" w:type="dxa"/>
            <w:tcBorders>
              <w:top w:val="nil"/>
              <w:left w:val="nil"/>
              <w:bottom w:val="single" w:sz="8" w:space="0" w:color="auto"/>
              <w:right w:val="dotted" w:sz="4" w:space="0" w:color="auto"/>
            </w:tcBorders>
            <w:shd w:val="clear" w:color="auto" w:fill="auto"/>
            <w:noWrap/>
            <w:vAlign w:val="bottom"/>
            <w:hideMark/>
          </w:tcPr>
          <w:p w:rsidR="00E93D12" w:rsidRDefault="00E93D12" w:rsidP="00E93D12">
            <w:pPr>
              <w:pStyle w:val="Tabletext"/>
              <w:rPr>
                <w:b/>
                <w:bCs/>
              </w:rPr>
            </w:pPr>
            <w:r>
              <w:rPr>
                <w:b/>
                <w:bCs/>
              </w:rPr>
              <w:t>0.0</w:t>
            </w:r>
          </w:p>
        </w:tc>
        <w:tc>
          <w:tcPr>
            <w:tcW w:w="1076" w:type="dxa"/>
            <w:tcBorders>
              <w:top w:val="nil"/>
              <w:left w:val="nil"/>
              <w:bottom w:val="single" w:sz="8" w:space="0" w:color="auto"/>
              <w:right w:val="nil"/>
            </w:tcBorders>
            <w:shd w:val="clear" w:color="auto" w:fill="auto"/>
            <w:noWrap/>
            <w:vAlign w:val="bottom"/>
            <w:hideMark/>
          </w:tcPr>
          <w:p w:rsidR="00E93D12" w:rsidRDefault="00E93D12" w:rsidP="00E93D12">
            <w:pPr>
              <w:pStyle w:val="Tabletext"/>
              <w:rPr>
                <w:b/>
                <w:bCs/>
              </w:rPr>
            </w:pPr>
            <w:r>
              <w:rPr>
                <w:b/>
                <w:bCs/>
              </w:rPr>
              <w:t>2.3</w:t>
            </w:r>
          </w:p>
        </w:tc>
        <w:tc>
          <w:tcPr>
            <w:tcW w:w="959" w:type="dxa"/>
            <w:tcBorders>
              <w:top w:val="nil"/>
              <w:left w:val="dotted" w:sz="4" w:space="0" w:color="auto"/>
              <w:bottom w:val="single" w:sz="8" w:space="0" w:color="auto"/>
            </w:tcBorders>
            <w:shd w:val="clear" w:color="auto" w:fill="auto"/>
            <w:noWrap/>
            <w:vAlign w:val="bottom"/>
            <w:hideMark/>
          </w:tcPr>
          <w:p w:rsidR="00E93D12" w:rsidRDefault="00E93D12" w:rsidP="00E93D12">
            <w:pPr>
              <w:pStyle w:val="Tabletext"/>
              <w:rPr>
                <w:b/>
                <w:bCs/>
              </w:rPr>
            </w:pPr>
            <w:r>
              <w:rPr>
                <w:b/>
                <w:bCs/>
              </w:rPr>
              <w:t>45 030</w:t>
            </w:r>
          </w:p>
        </w:tc>
      </w:tr>
      <w:tr w:rsidR="00E93D12" w:rsidRPr="00A819A9" w:rsidTr="00E93D12">
        <w:trPr>
          <w:trHeight w:val="285"/>
        </w:trPr>
        <w:tc>
          <w:tcPr>
            <w:tcW w:w="9988" w:type="dxa"/>
            <w:gridSpan w:val="7"/>
            <w:tcBorders>
              <w:top w:val="nil"/>
              <w:left w:val="nil"/>
              <w:bottom w:val="nil"/>
              <w:right w:val="nil"/>
            </w:tcBorders>
            <w:shd w:val="clear" w:color="auto" w:fill="auto"/>
            <w:noWrap/>
            <w:vAlign w:val="center"/>
            <w:hideMark/>
          </w:tcPr>
          <w:p w:rsidR="00E93D12" w:rsidRDefault="00E93D12" w:rsidP="00E93D12">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E93D12" w:rsidRPr="00A819A9" w:rsidRDefault="00E93D12" w:rsidP="00E93D12">
            <w:pPr>
              <w:pStyle w:val="Source"/>
              <w:rPr>
                <w:lang w:eastAsia="en-AU"/>
              </w:rPr>
            </w:pPr>
            <w:r>
              <w:rPr>
                <w:lang w:eastAsia="en-AU"/>
              </w:rPr>
              <w:t>(a) Calculated at 4-digit ANZSCO level by comparing skill level of intended occupation and skill level of occupation after training.</w:t>
            </w:r>
          </w:p>
        </w:tc>
      </w:tr>
      <w:tr w:rsidR="00E93D12" w:rsidRPr="00A819A9" w:rsidTr="00E93D12">
        <w:trPr>
          <w:trHeight w:val="285"/>
        </w:trPr>
        <w:tc>
          <w:tcPr>
            <w:tcW w:w="6819" w:type="dxa"/>
            <w:gridSpan w:val="4"/>
            <w:tcBorders>
              <w:top w:val="nil"/>
              <w:left w:val="nil"/>
              <w:bottom w:val="nil"/>
              <w:right w:val="nil"/>
            </w:tcBorders>
            <w:shd w:val="clear" w:color="auto" w:fill="auto"/>
            <w:noWrap/>
            <w:vAlign w:val="center"/>
            <w:hideMark/>
          </w:tcPr>
          <w:p w:rsidR="00E93D12" w:rsidRPr="00A819A9" w:rsidRDefault="00E93D12" w:rsidP="00E93D12">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076"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959"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r>
      <w:tr w:rsidR="00E93D12" w:rsidRPr="00A819A9" w:rsidTr="00E93D12">
        <w:trPr>
          <w:trHeight w:val="285"/>
        </w:trPr>
        <w:tc>
          <w:tcPr>
            <w:tcW w:w="3276" w:type="dxa"/>
            <w:tcBorders>
              <w:top w:val="nil"/>
              <w:left w:val="nil"/>
              <w:bottom w:val="nil"/>
              <w:right w:val="nil"/>
            </w:tcBorders>
            <w:shd w:val="clear" w:color="auto" w:fill="auto"/>
            <w:noWrap/>
            <w:vAlign w:val="center"/>
            <w:hideMark/>
          </w:tcPr>
          <w:p w:rsidR="00E93D12" w:rsidRPr="00A819A9" w:rsidRDefault="00E93D12" w:rsidP="00E93D12">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252"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992"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134"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076"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959"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r>
    </w:tbl>
    <w:p w:rsidR="00E93D12" w:rsidRDefault="00E93D12" w:rsidP="005034C6">
      <w:pPr>
        <w:pStyle w:val="tabletitle"/>
        <w:rPr>
          <w:lang w:eastAsia="en-AU"/>
        </w:rPr>
      </w:pPr>
    </w:p>
    <w:p w:rsidR="00E93D12" w:rsidRDefault="00E93D12" w:rsidP="00E93D12">
      <w:pPr>
        <w:pStyle w:val="Text"/>
        <w:rPr>
          <w:rFonts w:ascii="Tahoma" w:hAnsi="Tahoma"/>
          <w:sz w:val="17"/>
          <w:lang w:eastAsia="en-AU"/>
        </w:rPr>
      </w:pPr>
      <w:r>
        <w:rPr>
          <w:lang w:eastAsia="en-AU"/>
        </w:rPr>
        <w:br w:type="page"/>
      </w:r>
    </w:p>
    <w:p w:rsidR="00E93D12" w:rsidRDefault="00E93D12" w:rsidP="00E93D12">
      <w:pPr>
        <w:pStyle w:val="tabletitle"/>
        <w:rPr>
          <w:lang w:eastAsia="en-AU"/>
        </w:rPr>
      </w:pPr>
      <w:bookmarkStart w:id="38" w:name="_Toc363039282"/>
      <w:r>
        <w:lastRenderedPageBreak/>
        <w:t>Table 20 Employment status, skill level and occupational match by intended occupation – graduates who are older new entrants</w:t>
      </w:r>
      <w:bookmarkEnd w:id="38"/>
      <w:r>
        <w:rPr>
          <w:lang w:eastAsia="en-AU"/>
        </w:rPr>
        <w:t xml:space="preserve"> </w:t>
      </w:r>
    </w:p>
    <w:tbl>
      <w:tblPr>
        <w:tblW w:w="9938" w:type="dxa"/>
        <w:tblInd w:w="93" w:type="dxa"/>
        <w:tblLook w:val="04A0"/>
      </w:tblPr>
      <w:tblGrid>
        <w:gridCol w:w="3276"/>
        <w:gridCol w:w="1299"/>
        <w:gridCol w:w="1252"/>
        <w:gridCol w:w="992"/>
        <w:gridCol w:w="1134"/>
        <w:gridCol w:w="1076"/>
        <w:gridCol w:w="959"/>
      </w:tblGrid>
      <w:tr w:rsidR="00E93D12" w:rsidRPr="00A819A9" w:rsidTr="00817085">
        <w:trPr>
          <w:trHeight w:val="510"/>
        </w:trPr>
        <w:tc>
          <w:tcPr>
            <w:tcW w:w="3276" w:type="dxa"/>
            <w:tcBorders>
              <w:top w:val="single" w:sz="4" w:space="0" w:color="auto"/>
              <w:left w:val="nil"/>
              <w:bottom w:val="nil"/>
              <w:right w:val="nil"/>
            </w:tcBorders>
            <w:shd w:val="clear" w:color="auto" w:fill="auto"/>
            <w:noWrap/>
            <w:hideMark/>
          </w:tcPr>
          <w:p w:rsidR="00E93D12" w:rsidRPr="00A819A9" w:rsidRDefault="00E93D12" w:rsidP="00E93D12">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E93D12" w:rsidRPr="00A819A9" w:rsidRDefault="00E93D12" w:rsidP="00E93D12">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E93D12" w:rsidRPr="00A819A9" w:rsidRDefault="00E93D12" w:rsidP="00E93D12">
            <w:pPr>
              <w:pStyle w:val="Tablehead1"/>
              <w:rPr>
                <w:lang w:eastAsia="en-AU"/>
              </w:rPr>
            </w:pPr>
            <w:r w:rsidRPr="00A819A9">
              <w:rPr>
                <w:lang w:eastAsia="en-AU"/>
              </w:rPr>
              <w:t>Not employed in intended occupation</w:t>
            </w:r>
          </w:p>
        </w:tc>
        <w:tc>
          <w:tcPr>
            <w:tcW w:w="1026" w:type="dxa"/>
            <w:tcBorders>
              <w:top w:val="single" w:sz="4" w:space="0" w:color="auto"/>
              <w:left w:val="dotted" w:sz="4" w:space="0" w:color="auto"/>
              <w:bottom w:val="nil"/>
              <w:right w:val="dotted" w:sz="4" w:space="0" w:color="auto"/>
            </w:tcBorders>
            <w:shd w:val="clear" w:color="auto" w:fill="auto"/>
            <w:hideMark/>
          </w:tcPr>
          <w:p w:rsidR="00E93D12" w:rsidRPr="00A819A9" w:rsidRDefault="00E93D12" w:rsidP="00E93D12">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E93D12" w:rsidRPr="00A819A9" w:rsidRDefault="00E93D12" w:rsidP="00E93D12">
            <w:pPr>
              <w:pStyle w:val="Tablehead1"/>
              <w:rPr>
                <w:lang w:eastAsia="en-AU"/>
              </w:rPr>
            </w:pPr>
            <w:r w:rsidRPr="00A819A9">
              <w:rPr>
                <w:lang w:eastAsia="en-AU"/>
              </w:rPr>
              <w:t>N</w:t>
            </w:r>
          </w:p>
        </w:tc>
      </w:tr>
      <w:tr w:rsidR="00E93D12" w:rsidRPr="00A819A9" w:rsidTr="00E93D12">
        <w:trPr>
          <w:trHeight w:val="900"/>
        </w:trPr>
        <w:tc>
          <w:tcPr>
            <w:tcW w:w="3276" w:type="dxa"/>
            <w:tcBorders>
              <w:top w:val="nil"/>
              <w:left w:val="nil"/>
              <w:bottom w:val="nil"/>
              <w:right w:val="nil"/>
            </w:tcBorders>
            <w:shd w:val="clear" w:color="auto" w:fill="auto"/>
            <w:noWrap/>
            <w:hideMark/>
          </w:tcPr>
          <w:p w:rsidR="00E93D12" w:rsidRPr="00A819A9" w:rsidRDefault="00E93D12" w:rsidP="00E93D12">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E93D12" w:rsidRPr="00A819A9" w:rsidRDefault="00E93D12" w:rsidP="00E93D12">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E93D12" w:rsidRPr="00A819A9" w:rsidRDefault="00E93D12" w:rsidP="00E93D12">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E93D12" w:rsidRPr="00A819A9" w:rsidRDefault="00E93D12" w:rsidP="00E93D12">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E93D12" w:rsidRPr="00A819A9" w:rsidRDefault="00E93D12" w:rsidP="00E93D12">
            <w:pPr>
              <w:pStyle w:val="Tablehead2"/>
              <w:rPr>
                <w:lang w:eastAsia="en-AU"/>
              </w:rPr>
            </w:pPr>
            <w:r w:rsidRPr="00A819A9">
              <w:rPr>
                <w:lang w:eastAsia="en-AU"/>
              </w:rPr>
              <w:t>Employed at unknown skill level</w:t>
            </w:r>
            <w:r w:rsidRPr="00A819A9">
              <w:rPr>
                <w:vertAlign w:val="superscript"/>
                <w:lang w:eastAsia="en-AU"/>
              </w:rPr>
              <w:t>(a)</w:t>
            </w:r>
          </w:p>
        </w:tc>
        <w:tc>
          <w:tcPr>
            <w:tcW w:w="1026" w:type="dxa"/>
            <w:tcBorders>
              <w:top w:val="nil"/>
              <w:left w:val="nil"/>
              <w:bottom w:val="nil"/>
              <w:right w:val="nil"/>
            </w:tcBorders>
            <w:shd w:val="clear" w:color="auto" w:fill="auto"/>
            <w:hideMark/>
          </w:tcPr>
          <w:p w:rsidR="00E93D12" w:rsidRPr="00A819A9" w:rsidRDefault="00E93D12" w:rsidP="00E93D12">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E93D12" w:rsidRPr="00A819A9" w:rsidRDefault="00E93D12" w:rsidP="00E93D12">
            <w:pPr>
              <w:pStyle w:val="Tablehead2"/>
              <w:rPr>
                <w:lang w:eastAsia="en-AU"/>
              </w:rPr>
            </w:pPr>
            <w:r w:rsidRPr="00A819A9">
              <w:rPr>
                <w:lang w:eastAsia="en-AU"/>
              </w:rPr>
              <w:t> </w:t>
            </w:r>
          </w:p>
        </w:tc>
      </w:tr>
      <w:tr w:rsidR="00E93D12" w:rsidRPr="00A819A9" w:rsidTr="00E93D12">
        <w:trPr>
          <w:trHeight w:val="240"/>
        </w:trPr>
        <w:tc>
          <w:tcPr>
            <w:tcW w:w="3276" w:type="dxa"/>
            <w:tcBorders>
              <w:top w:val="nil"/>
              <w:left w:val="nil"/>
              <w:bottom w:val="single" w:sz="8" w:space="0" w:color="auto"/>
              <w:right w:val="nil"/>
            </w:tcBorders>
            <w:shd w:val="clear" w:color="auto" w:fill="auto"/>
            <w:noWrap/>
            <w:hideMark/>
          </w:tcPr>
          <w:p w:rsidR="00E93D12" w:rsidRPr="00A819A9" w:rsidRDefault="00E93D12" w:rsidP="00E93D12">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1026" w:type="dxa"/>
            <w:tcBorders>
              <w:top w:val="nil"/>
              <w:left w:val="nil"/>
              <w:bottom w:val="single" w:sz="8" w:space="0" w:color="auto"/>
              <w:right w:val="nil"/>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E93D12" w:rsidRPr="00A819A9" w:rsidRDefault="00E93D12" w:rsidP="00E93D12">
            <w:pPr>
              <w:pStyle w:val="Tablehead3"/>
              <w:rPr>
                <w:lang w:eastAsia="en-AU"/>
              </w:rPr>
            </w:pPr>
            <w:r w:rsidRPr="00A819A9">
              <w:rPr>
                <w:lang w:eastAsia="en-AU"/>
              </w:rPr>
              <w:t> </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Managers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13.3</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25.4</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60.0</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1.3*</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2 590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Professionals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33.3</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4.0*</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60.7</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1 970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Technicians and trades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59.7</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14.5</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24.3</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1.6*</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3 690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Community and personal service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72.8</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14.9</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10.9</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1.4</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13 710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Clerical and administrative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47.8</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28.4</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21.1</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2.6*</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7 710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Sales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34.8</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59.8</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3.5*</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1.9*</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2 020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Machinery operators and drivers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38.8</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32.1</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25.9</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3.2*</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2 220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Labourers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57.9</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41.4</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1 950</w:t>
            </w:r>
          </w:p>
        </w:tc>
      </w:tr>
      <w:tr w:rsidR="00E93D12" w:rsidTr="00E93D12">
        <w:trPr>
          <w:trHeight w:val="240"/>
        </w:trPr>
        <w:tc>
          <w:tcPr>
            <w:tcW w:w="3276" w:type="dxa"/>
            <w:tcBorders>
              <w:top w:val="nil"/>
              <w:left w:val="nil"/>
              <w:bottom w:val="single" w:sz="8" w:space="0" w:color="auto"/>
              <w:right w:val="nil"/>
            </w:tcBorders>
            <w:shd w:val="clear" w:color="auto" w:fill="auto"/>
            <w:noWrap/>
            <w:vAlign w:val="bottom"/>
            <w:hideMark/>
          </w:tcPr>
          <w:p w:rsidR="00E93D12" w:rsidRPr="00A819A9" w:rsidRDefault="00E93D12" w:rsidP="00E93D12">
            <w:pPr>
              <w:pStyle w:val="Tablehead1"/>
              <w:rPr>
                <w:lang w:eastAsia="en-AU"/>
              </w:rPr>
            </w:pPr>
            <w:r w:rsidRPr="00A819A9">
              <w:rPr>
                <w:lang w:eastAsia="en-AU"/>
              </w:rPr>
              <w:t>Total</w:t>
            </w:r>
          </w:p>
        </w:tc>
        <w:tc>
          <w:tcPr>
            <w:tcW w:w="1299" w:type="dxa"/>
            <w:tcBorders>
              <w:top w:val="nil"/>
              <w:left w:val="nil"/>
              <w:bottom w:val="single" w:sz="8" w:space="0" w:color="auto"/>
              <w:right w:val="dotted" w:sz="4" w:space="0" w:color="auto"/>
            </w:tcBorders>
            <w:shd w:val="clear" w:color="auto" w:fill="auto"/>
            <w:noWrap/>
            <w:vAlign w:val="bottom"/>
            <w:hideMark/>
          </w:tcPr>
          <w:p w:rsidR="00E93D12" w:rsidRDefault="00E93D12" w:rsidP="00E93D12">
            <w:pPr>
              <w:pStyle w:val="Tabletext"/>
              <w:rPr>
                <w:b/>
                <w:bCs/>
              </w:rPr>
            </w:pPr>
            <w:r>
              <w:rPr>
                <w:b/>
                <w:bCs/>
              </w:rPr>
              <w:t>54.5</w:t>
            </w:r>
          </w:p>
        </w:tc>
        <w:tc>
          <w:tcPr>
            <w:tcW w:w="1252" w:type="dxa"/>
            <w:tcBorders>
              <w:top w:val="nil"/>
              <w:left w:val="nil"/>
              <w:bottom w:val="single" w:sz="8" w:space="0" w:color="auto"/>
              <w:right w:val="nil"/>
            </w:tcBorders>
            <w:shd w:val="clear" w:color="auto" w:fill="auto"/>
            <w:noWrap/>
            <w:vAlign w:val="bottom"/>
            <w:hideMark/>
          </w:tcPr>
          <w:p w:rsidR="00E93D12" w:rsidRDefault="00E93D12" w:rsidP="00E93D12">
            <w:pPr>
              <w:pStyle w:val="Tabletext"/>
              <w:rPr>
                <w:b/>
                <w:bCs/>
              </w:rPr>
            </w:pPr>
            <w:r>
              <w:rPr>
                <w:b/>
                <w:bCs/>
              </w:rPr>
              <w:t>23.0</w:t>
            </w:r>
          </w:p>
        </w:tc>
        <w:tc>
          <w:tcPr>
            <w:tcW w:w="992" w:type="dxa"/>
            <w:tcBorders>
              <w:top w:val="nil"/>
              <w:left w:val="nil"/>
              <w:bottom w:val="single" w:sz="8" w:space="0" w:color="auto"/>
              <w:right w:val="nil"/>
            </w:tcBorders>
            <w:shd w:val="clear" w:color="auto" w:fill="auto"/>
            <w:noWrap/>
            <w:vAlign w:val="bottom"/>
            <w:hideMark/>
          </w:tcPr>
          <w:p w:rsidR="00E93D12" w:rsidRDefault="00E93D12" w:rsidP="00E93D12">
            <w:pPr>
              <w:pStyle w:val="Tabletext"/>
              <w:rPr>
                <w:b/>
                <w:bCs/>
              </w:rPr>
            </w:pPr>
            <w:r>
              <w:rPr>
                <w:b/>
                <w:bCs/>
              </w:rPr>
              <w:t>20.7</w:t>
            </w:r>
          </w:p>
        </w:tc>
        <w:tc>
          <w:tcPr>
            <w:tcW w:w="1134" w:type="dxa"/>
            <w:tcBorders>
              <w:top w:val="nil"/>
              <w:left w:val="nil"/>
              <w:bottom w:val="single" w:sz="8" w:space="0" w:color="auto"/>
              <w:right w:val="dotted" w:sz="4" w:space="0" w:color="auto"/>
            </w:tcBorders>
            <w:shd w:val="clear" w:color="auto" w:fill="auto"/>
            <w:noWrap/>
            <w:vAlign w:val="bottom"/>
            <w:hideMark/>
          </w:tcPr>
          <w:p w:rsidR="00E93D12" w:rsidRDefault="00E93D12" w:rsidP="00E93D12">
            <w:pPr>
              <w:pStyle w:val="Tabletext"/>
              <w:rPr>
                <w:b/>
                <w:bCs/>
              </w:rPr>
            </w:pPr>
            <w:r>
              <w:rPr>
                <w:b/>
                <w:bCs/>
              </w:rPr>
              <w:t>0.0</w:t>
            </w:r>
          </w:p>
        </w:tc>
        <w:tc>
          <w:tcPr>
            <w:tcW w:w="1026" w:type="dxa"/>
            <w:tcBorders>
              <w:top w:val="nil"/>
              <w:left w:val="nil"/>
              <w:bottom w:val="single" w:sz="8" w:space="0" w:color="auto"/>
              <w:right w:val="nil"/>
            </w:tcBorders>
            <w:shd w:val="clear" w:color="auto" w:fill="auto"/>
            <w:noWrap/>
            <w:vAlign w:val="bottom"/>
            <w:hideMark/>
          </w:tcPr>
          <w:p w:rsidR="00E93D12" w:rsidRDefault="00E93D12" w:rsidP="00E93D12">
            <w:pPr>
              <w:pStyle w:val="Tabletext"/>
              <w:rPr>
                <w:b/>
                <w:bCs/>
              </w:rPr>
            </w:pPr>
            <w:r>
              <w:rPr>
                <w:b/>
                <w:bCs/>
              </w:rPr>
              <w:t>1.8</w:t>
            </w:r>
          </w:p>
        </w:tc>
        <w:tc>
          <w:tcPr>
            <w:tcW w:w="959" w:type="dxa"/>
            <w:tcBorders>
              <w:top w:val="nil"/>
              <w:left w:val="dotted" w:sz="4" w:space="0" w:color="auto"/>
              <w:bottom w:val="single" w:sz="8" w:space="0" w:color="auto"/>
            </w:tcBorders>
            <w:shd w:val="clear" w:color="auto" w:fill="auto"/>
            <w:noWrap/>
            <w:vAlign w:val="bottom"/>
            <w:hideMark/>
          </w:tcPr>
          <w:p w:rsidR="00E93D12" w:rsidRDefault="00E93D12" w:rsidP="00E93D12">
            <w:pPr>
              <w:pStyle w:val="Tabletext"/>
              <w:rPr>
                <w:b/>
                <w:bCs/>
              </w:rPr>
            </w:pPr>
            <w:r>
              <w:rPr>
                <w:b/>
                <w:bCs/>
              </w:rPr>
              <w:t>35 870</w:t>
            </w:r>
          </w:p>
        </w:tc>
      </w:tr>
      <w:tr w:rsidR="00E93D12" w:rsidRPr="00A819A9" w:rsidTr="00E93D12">
        <w:trPr>
          <w:trHeight w:val="285"/>
        </w:trPr>
        <w:tc>
          <w:tcPr>
            <w:tcW w:w="9938" w:type="dxa"/>
            <w:gridSpan w:val="7"/>
            <w:tcBorders>
              <w:top w:val="nil"/>
              <w:left w:val="nil"/>
              <w:bottom w:val="nil"/>
              <w:right w:val="nil"/>
            </w:tcBorders>
            <w:shd w:val="clear" w:color="auto" w:fill="auto"/>
            <w:noWrap/>
            <w:vAlign w:val="center"/>
            <w:hideMark/>
          </w:tcPr>
          <w:p w:rsidR="00E93D12" w:rsidRDefault="00E93D12" w:rsidP="00E93D12">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E93D12" w:rsidRPr="00A819A9" w:rsidRDefault="00E93D12" w:rsidP="00E93D12">
            <w:pPr>
              <w:pStyle w:val="Source"/>
              <w:rPr>
                <w:lang w:eastAsia="en-AU"/>
              </w:rPr>
            </w:pPr>
            <w:r>
              <w:rPr>
                <w:lang w:eastAsia="en-AU"/>
              </w:rPr>
              <w:t>(a) Calculated at 4-digit ANZSCO level by comparing skill level of intended occupation and skill level of occupation after training.</w:t>
            </w:r>
          </w:p>
        </w:tc>
      </w:tr>
      <w:tr w:rsidR="00E93D12" w:rsidRPr="00A819A9" w:rsidTr="00E93D12">
        <w:trPr>
          <w:trHeight w:val="285"/>
        </w:trPr>
        <w:tc>
          <w:tcPr>
            <w:tcW w:w="6819" w:type="dxa"/>
            <w:gridSpan w:val="4"/>
            <w:tcBorders>
              <w:top w:val="nil"/>
              <w:left w:val="nil"/>
              <w:bottom w:val="nil"/>
              <w:right w:val="nil"/>
            </w:tcBorders>
            <w:shd w:val="clear" w:color="auto" w:fill="auto"/>
            <w:noWrap/>
            <w:vAlign w:val="center"/>
            <w:hideMark/>
          </w:tcPr>
          <w:p w:rsidR="00E93D12" w:rsidRPr="00A819A9" w:rsidRDefault="00E93D12" w:rsidP="00E93D12">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026"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959"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r>
      <w:tr w:rsidR="00E93D12" w:rsidRPr="00A819A9" w:rsidTr="00E93D12">
        <w:trPr>
          <w:trHeight w:val="285"/>
        </w:trPr>
        <w:tc>
          <w:tcPr>
            <w:tcW w:w="3276" w:type="dxa"/>
            <w:tcBorders>
              <w:top w:val="nil"/>
              <w:left w:val="nil"/>
              <w:bottom w:val="nil"/>
              <w:right w:val="nil"/>
            </w:tcBorders>
            <w:shd w:val="clear" w:color="auto" w:fill="auto"/>
            <w:noWrap/>
            <w:vAlign w:val="center"/>
            <w:hideMark/>
          </w:tcPr>
          <w:p w:rsidR="00E93D12" w:rsidRPr="00A819A9" w:rsidRDefault="00E93D12" w:rsidP="00E93D12">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252"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992"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134"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026"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959"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r>
    </w:tbl>
    <w:p w:rsidR="00E93D12" w:rsidRDefault="00E93D12" w:rsidP="00E93D12">
      <w:pPr>
        <w:pStyle w:val="Text"/>
        <w:rPr>
          <w:lang w:eastAsia="en-AU"/>
        </w:rPr>
      </w:pPr>
    </w:p>
    <w:p w:rsidR="00E93D12" w:rsidRDefault="00E93D12">
      <w:pPr>
        <w:spacing w:before="0" w:line="240" w:lineRule="auto"/>
        <w:rPr>
          <w:lang w:eastAsia="en-AU"/>
        </w:rPr>
      </w:pPr>
      <w:r>
        <w:rPr>
          <w:lang w:eastAsia="en-AU"/>
        </w:rPr>
        <w:br w:type="page"/>
      </w:r>
    </w:p>
    <w:p w:rsidR="00BE082E" w:rsidRDefault="005034C6" w:rsidP="005034C6">
      <w:pPr>
        <w:pStyle w:val="tabletitle"/>
        <w:rPr>
          <w:lang w:eastAsia="en-AU"/>
        </w:rPr>
      </w:pPr>
      <w:bookmarkStart w:id="39" w:name="_Toc363039283"/>
      <w:r w:rsidRPr="001B1E09">
        <w:rPr>
          <w:lang w:eastAsia="en-AU"/>
        </w:rPr>
        <w:lastRenderedPageBreak/>
        <w:t xml:space="preserve">Table </w:t>
      </w:r>
      <w:r w:rsidR="00E93D12">
        <w:rPr>
          <w:lang w:eastAsia="en-AU"/>
        </w:rPr>
        <w:t>21</w:t>
      </w:r>
      <w:r w:rsidRPr="001B1E09">
        <w:rPr>
          <w:lang w:eastAsia="en-AU"/>
        </w:rPr>
        <w:t xml:space="preserve"> Training relevance by intended occupation: graduates for whom intended and destination occupations</w:t>
      </w:r>
      <w:r w:rsidR="00B40D9C">
        <w:rPr>
          <w:lang w:eastAsia="en-AU"/>
        </w:rPr>
        <w:t xml:space="preserve"> do not match</w:t>
      </w:r>
      <w:r w:rsidRPr="001B1E09">
        <w:rPr>
          <w:lang w:eastAsia="en-AU"/>
        </w:rPr>
        <w:t xml:space="preserve"> by ANZSCO – existing workers</w:t>
      </w:r>
      <w:bookmarkEnd w:id="39"/>
    </w:p>
    <w:tbl>
      <w:tblPr>
        <w:tblW w:w="10080" w:type="dxa"/>
        <w:tblInd w:w="93" w:type="dxa"/>
        <w:tblLayout w:type="fixed"/>
        <w:tblLook w:val="04A0"/>
      </w:tblPr>
      <w:tblGrid>
        <w:gridCol w:w="3843"/>
        <w:gridCol w:w="1134"/>
        <w:gridCol w:w="992"/>
        <w:gridCol w:w="993"/>
        <w:gridCol w:w="992"/>
        <w:gridCol w:w="1134"/>
        <w:gridCol w:w="992"/>
      </w:tblGrid>
      <w:tr w:rsidR="005034C6" w:rsidRPr="001B1E09" w:rsidTr="005A64D8">
        <w:trPr>
          <w:trHeight w:val="450"/>
          <w:tblHeader/>
        </w:trPr>
        <w:tc>
          <w:tcPr>
            <w:tcW w:w="3843" w:type="dxa"/>
            <w:tcBorders>
              <w:top w:val="single" w:sz="4" w:space="0" w:color="auto"/>
              <w:left w:val="nil"/>
              <w:bottom w:val="nil"/>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Intended occupation</w:t>
            </w:r>
          </w:p>
        </w:tc>
        <w:tc>
          <w:tcPr>
            <w:tcW w:w="1134" w:type="dxa"/>
            <w:tcBorders>
              <w:top w:val="single" w:sz="4" w:space="0" w:color="auto"/>
              <w:left w:val="nil"/>
              <w:bottom w:val="nil"/>
              <w:right w:val="dotted" w:sz="4" w:space="0" w:color="auto"/>
            </w:tcBorders>
            <w:shd w:val="clear" w:color="auto" w:fill="auto"/>
            <w:vAlign w:val="center"/>
            <w:hideMark/>
          </w:tcPr>
          <w:p w:rsidR="005034C6" w:rsidRPr="001B1E09" w:rsidRDefault="005034C6" w:rsidP="005034C6">
            <w:pPr>
              <w:pStyle w:val="Tablehead1"/>
              <w:rPr>
                <w:lang w:eastAsia="en-AU"/>
              </w:rPr>
            </w:pPr>
            <w:r w:rsidRPr="001B1E09">
              <w:rPr>
                <w:lang w:eastAsia="en-AU"/>
              </w:rPr>
              <w:t> </w:t>
            </w:r>
          </w:p>
        </w:tc>
        <w:tc>
          <w:tcPr>
            <w:tcW w:w="2977" w:type="dxa"/>
            <w:gridSpan w:val="3"/>
            <w:tcBorders>
              <w:top w:val="single" w:sz="4" w:space="0" w:color="auto"/>
              <w:left w:val="nil"/>
              <w:bottom w:val="nil"/>
              <w:right w:val="dotted" w:sz="4" w:space="0" w:color="000000"/>
            </w:tcBorders>
            <w:shd w:val="clear" w:color="auto" w:fill="auto"/>
            <w:vAlign w:val="center"/>
            <w:hideMark/>
          </w:tcPr>
          <w:p w:rsidR="005034C6" w:rsidRPr="001B1E09" w:rsidRDefault="005034C6" w:rsidP="005034C6">
            <w:pPr>
              <w:pStyle w:val="Tablehead1"/>
              <w:rPr>
                <w:lang w:eastAsia="en-AU"/>
              </w:rPr>
            </w:pPr>
            <w:r w:rsidRPr="001B1E09">
              <w:rPr>
                <w:lang w:eastAsia="en-AU"/>
              </w:rPr>
              <w:t>Not employed in intended occupation</w:t>
            </w:r>
          </w:p>
        </w:tc>
        <w:tc>
          <w:tcPr>
            <w:tcW w:w="1134" w:type="dxa"/>
            <w:tcBorders>
              <w:top w:val="single" w:sz="4" w:space="0" w:color="auto"/>
              <w:left w:val="nil"/>
              <w:bottom w:val="nil"/>
              <w:right w:val="nil"/>
            </w:tcBorders>
            <w:shd w:val="clear" w:color="auto" w:fill="auto"/>
            <w:vAlign w:val="center"/>
            <w:hideMark/>
          </w:tcPr>
          <w:p w:rsidR="005034C6" w:rsidRPr="001B1E09" w:rsidRDefault="005034C6" w:rsidP="005034C6">
            <w:pPr>
              <w:pStyle w:val="Tablehead1"/>
              <w:rPr>
                <w:lang w:eastAsia="en-AU"/>
              </w:rPr>
            </w:pPr>
          </w:p>
        </w:tc>
        <w:tc>
          <w:tcPr>
            <w:tcW w:w="992" w:type="dxa"/>
            <w:tcBorders>
              <w:top w:val="single" w:sz="4" w:space="0" w:color="auto"/>
              <w:left w:val="dotted" w:sz="4" w:space="0" w:color="auto"/>
              <w:bottom w:val="nil"/>
              <w:right w:val="nil"/>
            </w:tcBorders>
            <w:shd w:val="clear" w:color="auto" w:fill="auto"/>
            <w:vAlign w:val="center"/>
            <w:hideMark/>
          </w:tcPr>
          <w:p w:rsidR="005034C6" w:rsidRPr="001B1E09" w:rsidRDefault="005034C6" w:rsidP="005034C6">
            <w:pPr>
              <w:pStyle w:val="Tablehead1"/>
              <w:rPr>
                <w:lang w:eastAsia="en-AU"/>
              </w:rPr>
            </w:pPr>
            <w:r w:rsidRPr="001B1E09">
              <w:rPr>
                <w:lang w:eastAsia="en-AU"/>
              </w:rPr>
              <w:t>N</w:t>
            </w:r>
          </w:p>
        </w:tc>
      </w:tr>
      <w:tr w:rsidR="005034C6" w:rsidRPr="001B1E09" w:rsidTr="005A64D8">
        <w:trPr>
          <w:trHeight w:val="900"/>
          <w:tblHeader/>
        </w:trPr>
        <w:tc>
          <w:tcPr>
            <w:tcW w:w="3843" w:type="dxa"/>
            <w:tcBorders>
              <w:top w:val="nil"/>
              <w:left w:val="nil"/>
              <w:bottom w:val="nil"/>
              <w:right w:val="nil"/>
            </w:tcBorders>
            <w:shd w:val="clear" w:color="auto" w:fill="auto"/>
            <w:noWrap/>
            <w:vAlign w:val="center"/>
            <w:hideMark/>
          </w:tcPr>
          <w:p w:rsidR="005034C6" w:rsidRPr="001B1E09" w:rsidRDefault="005034C6" w:rsidP="005034C6">
            <w:pPr>
              <w:spacing w:line="240" w:lineRule="auto"/>
              <w:rPr>
                <w:rFonts w:ascii="Arial" w:hAnsi="Arial" w:cs="Arial"/>
                <w:color w:val="000000"/>
                <w:sz w:val="16"/>
                <w:szCs w:val="16"/>
                <w:lang w:eastAsia="en-AU"/>
              </w:rPr>
            </w:pP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head2"/>
              <w:rPr>
                <w:lang w:eastAsia="en-AU"/>
              </w:rPr>
            </w:pPr>
            <w:r w:rsidRPr="001B1E09">
              <w:rPr>
                <w:lang w:eastAsia="en-AU"/>
              </w:rPr>
              <w:t>Employed in intended occupation</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head2"/>
              <w:rPr>
                <w:lang w:eastAsia="en-AU"/>
              </w:rPr>
            </w:pPr>
            <w:r w:rsidRPr="001B1E09">
              <w:rPr>
                <w:lang w:eastAsia="en-AU"/>
              </w:rPr>
              <w:t>Training is highly or somewhat relevant</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head2"/>
              <w:rPr>
                <w:lang w:eastAsia="en-AU"/>
              </w:rPr>
            </w:pPr>
            <w:r w:rsidRPr="001B1E09">
              <w:rPr>
                <w:lang w:eastAsia="en-AU"/>
              </w:rPr>
              <w:t>Training has very little or no relevance</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head2"/>
              <w:rPr>
                <w:lang w:eastAsia="en-AU"/>
              </w:rPr>
            </w:pPr>
            <w:r w:rsidRPr="001B1E09">
              <w:rPr>
                <w:lang w:eastAsia="en-AU"/>
              </w:rPr>
              <w:t>Training relevance unknown</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head2"/>
              <w:rPr>
                <w:lang w:eastAsia="en-AU"/>
              </w:rPr>
            </w:pPr>
            <w:r w:rsidRPr="001B1E09">
              <w:rPr>
                <w:lang w:eastAsia="en-AU"/>
              </w:rPr>
              <w:t>Occupation after training unknown</w:t>
            </w:r>
          </w:p>
        </w:tc>
        <w:tc>
          <w:tcPr>
            <w:tcW w:w="992" w:type="dxa"/>
            <w:tcBorders>
              <w:top w:val="nil"/>
              <w:left w:val="dotted" w:sz="4" w:space="0" w:color="auto"/>
              <w:bottom w:val="nil"/>
              <w:right w:val="nil"/>
            </w:tcBorders>
            <w:shd w:val="clear" w:color="auto" w:fill="auto"/>
            <w:vAlign w:val="center"/>
            <w:hideMark/>
          </w:tcPr>
          <w:p w:rsidR="005034C6" w:rsidRPr="001B1E09" w:rsidRDefault="005034C6" w:rsidP="005034C6">
            <w:pPr>
              <w:spacing w:line="240" w:lineRule="auto"/>
              <w:jc w:val="center"/>
              <w:rPr>
                <w:rFonts w:ascii="Arial" w:hAnsi="Arial" w:cs="Arial"/>
                <w:color w:val="000000"/>
                <w:sz w:val="16"/>
                <w:szCs w:val="16"/>
                <w:lang w:eastAsia="en-AU"/>
              </w:rPr>
            </w:pPr>
            <w:r w:rsidRPr="001B1E09">
              <w:rPr>
                <w:rFonts w:ascii="Arial" w:hAnsi="Arial" w:cs="Arial"/>
                <w:color w:val="000000"/>
                <w:sz w:val="16"/>
                <w:szCs w:val="16"/>
                <w:lang w:eastAsia="en-AU"/>
              </w:rPr>
              <w:t> </w:t>
            </w:r>
          </w:p>
        </w:tc>
      </w:tr>
      <w:tr w:rsidR="005034C6" w:rsidRPr="001B1E09" w:rsidTr="005A64D8">
        <w:trPr>
          <w:trHeight w:val="345"/>
          <w:tblHeader/>
        </w:trPr>
        <w:tc>
          <w:tcPr>
            <w:tcW w:w="3843" w:type="dxa"/>
            <w:tcBorders>
              <w:top w:val="nil"/>
              <w:left w:val="nil"/>
              <w:bottom w:val="single" w:sz="8" w:space="0" w:color="auto"/>
              <w:right w:val="nil"/>
            </w:tcBorders>
            <w:shd w:val="clear" w:color="auto" w:fill="auto"/>
            <w:noWrap/>
            <w:vAlign w:val="center"/>
            <w:hideMark/>
          </w:tcPr>
          <w:p w:rsidR="005034C6" w:rsidRPr="001B1E09" w:rsidRDefault="005034C6" w:rsidP="005034C6">
            <w:pPr>
              <w:spacing w:line="240" w:lineRule="auto"/>
              <w:rPr>
                <w:rFonts w:ascii="Arial" w:hAnsi="Arial" w:cs="Arial"/>
                <w:i/>
                <w:iCs/>
                <w:color w:val="000000"/>
                <w:sz w:val="16"/>
                <w:szCs w:val="16"/>
                <w:lang w:eastAsia="en-AU"/>
              </w:rPr>
            </w:pPr>
            <w:r w:rsidRPr="001B1E09">
              <w:rPr>
                <w:rFonts w:ascii="Arial" w:hAnsi="Arial" w:cs="Arial"/>
                <w:i/>
                <w:iCs/>
                <w:color w:val="000000"/>
                <w:sz w:val="16"/>
                <w:szCs w:val="16"/>
                <w:lang w:eastAsia="en-AU"/>
              </w:rPr>
              <w:t> </w:t>
            </w:r>
          </w:p>
        </w:tc>
        <w:tc>
          <w:tcPr>
            <w:tcW w:w="1134" w:type="dxa"/>
            <w:tcBorders>
              <w:top w:val="nil"/>
              <w:left w:val="nil"/>
              <w:bottom w:val="single" w:sz="8" w:space="0" w:color="auto"/>
              <w:right w:val="dotted" w:sz="4" w:space="0" w:color="auto"/>
            </w:tcBorders>
            <w:shd w:val="clear" w:color="auto" w:fill="auto"/>
            <w:vAlign w:val="center"/>
            <w:hideMark/>
          </w:tcPr>
          <w:p w:rsidR="005034C6" w:rsidRPr="001B1E09" w:rsidRDefault="005034C6" w:rsidP="005034C6">
            <w:pPr>
              <w:pStyle w:val="Tablehead3"/>
              <w:rPr>
                <w:lang w:eastAsia="en-AU"/>
              </w:rPr>
            </w:pPr>
            <w:r w:rsidRPr="001B1E09">
              <w:rPr>
                <w:lang w:eastAsia="en-AU"/>
              </w:rPr>
              <w:t>%</w:t>
            </w:r>
          </w:p>
        </w:tc>
        <w:tc>
          <w:tcPr>
            <w:tcW w:w="992" w:type="dxa"/>
            <w:tcBorders>
              <w:top w:val="nil"/>
              <w:left w:val="nil"/>
              <w:bottom w:val="single" w:sz="8" w:space="0" w:color="auto"/>
              <w:right w:val="nil"/>
            </w:tcBorders>
            <w:shd w:val="clear" w:color="auto" w:fill="auto"/>
            <w:vAlign w:val="center"/>
            <w:hideMark/>
          </w:tcPr>
          <w:p w:rsidR="005034C6" w:rsidRPr="001B1E09" w:rsidRDefault="005034C6" w:rsidP="005034C6">
            <w:pPr>
              <w:pStyle w:val="Tablehead3"/>
              <w:rPr>
                <w:lang w:eastAsia="en-AU"/>
              </w:rPr>
            </w:pPr>
            <w:r w:rsidRPr="001B1E09">
              <w:rPr>
                <w:lang w:eastAsia="en-AU"/>
              </w:rPr>
              <w:t>%</w:t>
            </w:r>
          </w:p>
        </w:tc>
        <w:tc>
          <w:tcPr>
            <w:tcW w:w="993" w:type="dxa"/>
            <w:tcBorders>
              <w:top w:val="nil"/>
              <w:left w:val="nil"/>
              <w:bottom w:val="single" w:sz="8" w:space="0" w:color="auto"/>
              <w:right w:val="nil"/>
            </w:tcBorders>
            <w:shd w:val="clear" w:color="auto" w:fill="auto"/>
            <w:vAlign w:val="center"/>
            <w:hideMark/>
          </w:tcPr>
          <w:p w:rsidR="005034C6" w:rsidRPr="001B1E09" w:rsidRDefault="005034C6" w:rsidP="005034C6">
            <w:pPr>
              <w:pStyle w:val="Tablehead3"/>
              <w:rPr>
                <w:lang w:eastAsia="en-AU"/>
              </w:rPr>
            </w:pPr>
            <w:r w:rsidRPr="001B1E09">
              <w:rPr>
                <w:lang w:eastAsia="en-AU"/>
              </w:rPr>
              <w:t>%</w:t>
            </w:r>
          </w:p>
        </w:tc>
        <w:tc>
          <w:tcPr>
            <w:tcW w:w="992" w:type="dxa"/>
            <w:tcBorders>
              <w:top w:val="nil"/>
              <w:left w:val="nil"/>
              <w:bottom w:val="single" w:sz="8" w:space="0" w:color="auto"/>
              <w:right w:val="dotted" w:sz="4" w:space="0" w:color="auto"/>
            </w:tcBorders>
            <w:shd w:val="clear" w:color="auto" w:fill="auto"/>
            <w:vAlign w:val="center"/>
            <w:hideMark/>
          </w:tcPr>
          <w:p w:rsidR="005034C6" w:rsidRPr="001B1E09" w:rsidRDefault="005034C6" w:rsidP="005034C6">
            <w:pPr>
              <w:pStyle w:val="Tablehead3"/>
              <w:rPr>
                <w:lang w:eastAsia="en-AU"/>
              </w:rPr>
            </w:pPr>
            <w:r w:rsidRPr="001B1E09">
              <w:rPr>
                <w:lang w:eastAsia="en-AU"/>
              </w:rPr>
              <w:t>%</w:t>
            </w:r>
          </w:p>
        </w:tc>
        <w:tc>
          <w:tcPr>
            <w:tcW w:w="1134" w:type="dxa"/>
            <w:tcBorders>
              <w:top w:val="nil"/>
              <w:left w:val="nil"/>
              <w:bottom w:val="single" w:sz="8" w:space="0" w:color="auto"/>
              <w:right w:val="nil"/>
            </w:tcBorders>
            <w:shd w:val="clear" w:color="auto" w:fill="auto"/>
            <w:vAlign w:val="center"/>
            <w:hideMark/>
          </w:tcPr>
          <w:p w:rsidR="005034C6" w:rsidRPr="001B1E09" w:rsidRDefault="005034C6" w:rsidP="005034C6">
            <w:pPr>
              <w:pStyle w:val="Tablehead3"/>
              <w:rPr>
                <w:lang w:eastAsia="en-AU"/>
              </w:rPr>
            </w:pPr>
            <w:r w:rsidRPr="001B1E09">
              <w:rPr>
                <w:lang w:eastAsia="en-AU"/>
              </w:rPr>
              <w:t>%</w:t>
            </w:r>
          </w:p>
        </w:tc>
        <w:tc>
          <w:tcPr>
            <w:tcW w:w="992" w:type="dxa"/>
            <w:tcBorders>
              <w:top w:val="nil"/>
              <w:left w:val="dotted" w:sz="4" w:space="0" w:color="auto"/>
              <w:bottom w:val="single" w:sz="8" w:space="0" w:color="auto"/>
              <w:right w:val="nil"/>
            </w:tcBorders>
            <w:shd w:val="clear" w:color="auto" w:fill="auto"/>
            <w:vAlign w:val="center"/>
            <w:hideMark/>
          </w:tcPr>
          <w:p w:rsidR="005034C6" w:rsidRPr="001B1E09" w:rsidRDefault="005034C6" w:rsidP="005034C6">
            <w:pPr>
              <w:spacing w:line="240" w:lineRule="auto"/>
              <w:jc w:val="center"/>
              <w:rPr>
                <w:rFonts w:ascii="Arial" w:hAnsi="Arial" w:cs="Arial"/>
                <w:i/>
                <w:iCs/>
                <w:color w:val="000000"/>
                <w:sz w:val="16"/>
                <w:szCs w:val="16"/>
                <w:lang w:eastAsia="en-AU"/>
              </w:rPr>
            </w:pPr>
            <w:r w:rsidRPr="001B1E09">
              <w:rPr>
                <w:rFonts w:ascii="Arial" w:hAnsi="Arial" w:cs="Arial"/>
                <w:i/>
                <w:iCs/>
                <w:color w:val="000000"/>
                <w:sz w:val="16"/>
                <w:szCs w:val="16"/>
                <w:lang w:eastAsia="en-AU"/>
              </w:rPr>
              <w:t> </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1 Managers</w:t>
            </w:r>
          </w:p>
        </w:tc>
        <w:tc>
          <w:tcPr>
            <w:tcW w:w="1134"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12.5</w:t>
            </w:r>
          </w:p>
        </w:tc>
        <w:tc>
          <w:tcPr>
            <w:tcW w:w="992"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71.3</w:t>
            </w:r>
          </w:p>
        </w:tc>
        <w:tc>
          <w:tcPr>
            <w:tcW w:w="993"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14.8</w:t>
            </w:r>
          </w:p>
        </w:tc>
        <w:tc>
          <w:tcPr>
            <w:tcW w:w="992"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0.2*</w:t>
            </w:r>
          </w:p>
        </w:tc>
        <w:tc>
          <w:tcPr>
            <w:tcW w:w="1134"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1.3</w:t>
            </w:r>
          </w:p>
        </w:tc>
        <w:tc>
          <w:tcPr>
            <w:tcW w:w="992" w:type="dxa"/>
            <w:tcBorders>
              <w:top w:val="nil"/>
              <w:left w:val="dotted" w:sz="4" w:space="0" w:color="auto"/>
              <w:bottom w:val="nil"/>
              <w:right w:val="nil"/>
            </w:tcBorders>
            <w:shd w:val="clear" w:color="auto" w:fill="auto"/>
            <w:vAlign w:val="center"/>
            <w:hideMark/>
          </w:tcPr>
          <w:p w:rsidR="005034C6" w:rsidRPr="005A64D8" w:rsidRDefault="00B40D9C" w:rsidP="005034C6">
            <w:pPr>
              <w:pStyle w:val="Tabletext"/>
              <w:rPr>
                <w:b/>
                <w:lang w:eastAsia="en-AU"/>
              </w:rPr>
            </w:pPr>
            <w:r>
              <w:rPr>
                <w:b/>
                <w:lang w:eastAsia="en-AU"/>
              </w:rPr>
              <w:t xml:space="preserve">78 </w:t>
            </w:r>
            <w:r w:rsidR="005034C6" w:rsidRPr="005A64D8">
              <w:rPr>
                <w:b/>
                <w:lang w:eastAsia="en-AU"/>
              </w:rPr>
              <w:t>690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11 Chief executives, general managers and legislators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88.9</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992" w:type="dxa"/>
            <w:tcBorders>
              <w:top w:val="nil"/>
              <w:left w:val="dotted" w:sz="4" w:space="0" w:color="auto"/>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70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12 Farmers and farm managers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31.8</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55.2</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12.4</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0.5*</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5 </w:t>
            </w:r>
            <w:r w:rsidR="005034C6" w:rsidRPr="001B1E09">
              <w:rPr>
                <w:lang w:eastAsia="en-AU"/>
              </w:rPr>
              <w:t>430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13 Specialist managers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11.1</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76.1</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11.3</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1.3</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53 </w:t>
            </w:r>
            <w:r w:rsidR="005034C6" w:rsidRPr="001B1E09">
              <w:rPr>
                <w:lang w:eastAsia="en-AU"/>
              </w:rPr>
              <w:t>610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14 Hospitality, retail and service managers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10.8</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62.4</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25.2</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1.5</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19 </w:t>
            </w:r>
            <w:r w:rsidR="005034C6" w:rsidRPr="001B1E09">
              <w:rPr>
                <w:lang w:eastAsia="en-AU"/>
              </w:rPr>
              <w:t>570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 xml:space="preserve">2 Professionals </w:t>
            </w:r>
          </w:p>
        </w:tc>
        <w:tc>
          <w:tcPr>
            <w:tcW w:w="1134"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27.8</w:t>
            </w:r>
          </w:p>
        </w:tc>
        <w:tc>
          <w:tcPr>
            <w:tcW w:w="992"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51.2</w:t>
            </w:r>
          </w:p>
        </w:tc>
        <w:tc>
          <w:tcPr>
            <w:tcW w:w="993"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19.9</w:t>
            </w:r>
          </w:p>
        </w:tc>
        <w:tc>
          <w:tcPr>
            <w:tcW w:w="992"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0.0*</w:t>
            </w:r>
          </w:p>
        </w:tc>
        <w:tc>
          <w:tcPr>
            <w:tcW w:w="1134"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1.1</w:t>
            </w:r>
          </w:p>
        </w:tc>
        <w:tc>
          <w:tcPr>
            <w:tcW w:w="992" w:type="dxa"/>
            <w:tcBorders>
              <w:top w:val="nil"/>
              <w:left w:val="dotted" w:sz="4" w:space="0" w:color="auto"/>
              <w:bottom w:val="nil"/>
              <w:right w:val="nil"/>
            </w:tcBorders>
            <w:shd w:val="clear" w:color="auto" w:fill="auto"/>
            <w:vAlign w:val="center"/>
            <w:hideMark/>
          </w:tcPr>
          <w:p w:rsidR="005034C6" w:rsidRPr="005A64D8" w:rsidRDefault="00B40D9C" w:rsidP="005034C6">
            <w:pPr>
              <w:pStyle w:val="Tabletext"/>
              <w:rPr>
                <w:b/>
                <w:lang w:eastAsia="en-AU"/>
              </w:rPr>
            </w:pPr>
            <w:r>
              <w:rPr>
                <w:b/>
                <w:lang w:eastAsia="en-AU"/>
              </w:rPr>
              <w:t xml:space="preserve">71 </w:t>
            </w:r>
            <w:r w:rsidR="005034C6" w:rsidRPr="005A64D8">
              <w:rPr>
                <w:b/>
                <w:lang w:eastAsia="en-AU"/>
              </w:rPr>
              <w:t>490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21 Arts and media professionals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4.9</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28.6</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64.3</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2.0*</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4 </w:t>
            </w:r>
            <w:r w:rsidR="005034C6" w:rsidRPr="001B1E09">
              <w:rPr>
                <w:lang w:eastAsia="en-AU"/>
              </w:rPr>
              <w:t>540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22 Business, human resource and marketing professionals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18.4</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57.8</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22.7</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1.0*</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17 </w:t>
            </w:r>
            <w:r w:rsidR="005034C6" w:rsidRPr="001B1E09">
              <w:rPr>
                <w:lang w:eastAsia="en-AU"/>
              </w:rPr>
              <w:t>850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23 Design, engineering, science and transport professionals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26.2</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42.4</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30.5</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0.8*</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5 </w:t>
            </w:r>
            <w:r w:rsidR="005034C6" w:rsidRPr="001B1E09">
              <w:rPr>
                <w:lang w:eastAsia="en-AU"/>
              </w:rPr>
              <w:t>980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24 Education professionals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35.7</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52.0</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11.2</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1.0</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39 </w:t>
            </w:r>
            <w:r w:rsidR="005034C6" w:rsidRPr="001B1E09">
              <w:rPr>
                <w:lang w:eastAsia="en-AU"/>
              </w:rPr>
              <w:t>240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25 Health professionals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67.6</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19.7*</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12.7*</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992" w:type="dxa"/>
            <w:tcBorders>
              <w:top w:val="nil"/>
              <w:left w:val="dotted" w:sz="4" w:space="0" w:color="auto"/>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160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26 ICT professionals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20.1</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49.5</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30.2</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2 </w:t>
            </w:r>
            <w:r w:rsidR="005034C6" w:rsidRPr="001B1E09">
              <w:rPr>
                <w:lang w:eastAsia="en-AU"/>
              </w:rPr>
              <w:t>240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27 Legal, social and welfare professionals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14.7</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61.1</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22.7*</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1 </w:t>
            </w:r>
            <w:r w:rsidR="005034C6" w:rsidRPr="001B1E09">
              <w:rPr>
                <w:lang w:eastAsia="en-AU"/>
              </w:rPr>
              <w:t>480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 xml:space="preserve">3 Technicians and trades workers </w:t>
            </w:r>
          </w:p>
        </w:tc>
        <w:tc>
          <w:tcPr>
            <w:tcW w:w="1134"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65.8</w:t>
            </w:r>
          </w:p>
        </w:tc>
        <w:tc>
          <w:tcPr>
            <w:tcW w:w="992"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22.2</w:t>
            </w:r>
          </w:p>
        </w:tc>
        <w:tc>
          <w:tcPr>
            <w:tcW w:w="993"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10.7</w:t>
            </w:r>
          </w:p>
        </w:tc>
        <w:tc>
          <w:tcPr>
            <w:tcW w:w="992"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0.0*</w:t>
            </w:r>
          </w:p>
        </w:tc>
        <w:tc>
          <w:tcPr>
            <w:tcW w:w="1134"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1.3</w:t>
            </w:r>
          </w:p>
        </w:tc>
        <w:tc>
          <w:tcPr>
            <w:tcW w:w="992" w:type="dxa"/>
            <w:tcBorders>
              <w:top w:val="nil"/>
              <w:left w:val="dotted" w:sz="4" w:space="0" w:color="auto"/>
              <w:bottom w:val="nil"/>
              <w:right w:val="nil"/>
            </w:tcBorders>
            <w:shd w:val="clear" w:color="auto" w:fill="auto"/>
            <w:vAlign w:val="center"/>
            <w:hideMark/>
          </w:tcPr>
          <w:p w:rsidR="005034C6" w:rsidRPr="005A64D8" w:rsidRDefault="00B40D9C" w:rsidP="005034C6">
            <w:pPr>
              <w:pStyle w:val="Tabletext"/>
              <w:rPr>
                <w:b/>
                <w:lang w:eastAsia="en-AU"/>
              </w:rPr>
            </w:pPr>
            <w:r>
              <w:rPr>
                <w:b/>
                <w:lang w:eastAsia="en-AU"/>
              </w:rPr>
              <w:t xml:space="preserve">198 </w:t>
            </w:r>
            <w:r w:rsidR="005034C6" w:rsidRPr="005A64D8">
              <w:rPr>
                <w:b/>
                <w:lang w:eastAsia="en-AU"/>
              </w:rPr>
              <w:t>910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31 Engineering, ICT and science technicians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21.5</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56.8</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20.4</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1.3</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35 </w:t>
            </w:r>
            <w:r w:rsidR="005034C6" w:rsidRPr="001B1E09">
              <w:rPr>
                <w:lang w:eastAsia="en-AU"/>
              </w:rPr>
              <w:t>040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32 Automotive and engineering trades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78.2</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16.1</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4.0</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1.6</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42 </w:t>
            </w:r>
            <w:r w:rsidR="005034C6" w:rsidRPr="001B1E09">
              <w:rPr>
                <w:lang w:eastAsia="en-AU"/>
              </w:rPr>
              <w:t>410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33 Construction trades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87.2</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7.8</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4.2</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0.9</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38 </w:t>
            </w:r>
            <w:r w:rsidR="005034C6" w:rsidRPr="001B1E09">
              <w:rPr>
                <w:lang w:eastAsia="en-AU"/>
              </w:rPr>
              <w:t>870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 xml:space="preserve">34 </w:t>
            </w:r>
            <w:proofErr w:type="spellStart"/>
            <w:r w:rsidRPr="001B1E09">
              <w:rPr>
                <w:lang w:eastAsia="en-AU"/>
              </w:rPr>
              <w:t>Electrotechnology</w:t>
            </w:r>
            <w:proofErr w:type="spellEnd"/>
            <w:r w:rsidRPr="001B1E09">
              <w:rPr>
                <w:lang w:eastAsia="en-AU"/>
              </w:rPr>
              <w:t xml:space="preserve"> and telecommunications trades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85.9</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9.4</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2.6</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2.1</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25 </w:t>
            </w:r>
            <w:r w:rsidR="005034C6" w:rsidRPr="001B1E09">
              <w:rPr>
                <w:lang w:eastAsia="en-AU"/>
              </w:rPr>
              <w:t>930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35 Food trades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81.3</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11.7</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6.3</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0.7*</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14 </w:t>
            </w:r>
            <w:r w:rsidR="005034C6" w:rsidRPr="001B1E09">
              <w:rPr>
                <w:lang w:eastAsia="en-AU"/>
              </w:rPr>
              <w:t>200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36 Skilled animal and horticultural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54.5</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23.5</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21.0</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0.9*</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16 </w:t>
            </w:r>
            <w:r w:rsidR="005034C6" w:rsidRPr="001B1E09">
              <w:rPr>
                <w:lang w:eastAsia="en-AU"/>
              </w:rPr>
              <w:t>920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39 Other technicians and trades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51.8</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24.5</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22.6</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1.1</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25 </w:t>
            </w:r>
            <w:r w:rsidR="005034C6" w:rsidRPr="001B1E09">
              <w:rPr>
                <w:lang w:eastAsia="en-AU"/>
              </w:rPr>
              <w:t>530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 xml:space="preserve">4 Community and personal service workers </w:t>
            </w:r>
          </w:p>
        </w:tc>
        <w:tc>
          <w:tcPr>
            <w:tcW w:w="1134"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51.8</w:t>
            </w:r>
          </w:p>
        </w:tc>
        <w:tc>
          <w:tcPr>
            <w:tcW w:w="992"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28.5</w:t>
            </w:r>
          </w:p>
        </w:tc>
        <w:tc>
          <w:tcPr>
            <w:tcW w:w="993"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18.2</w:t>
            </w:r>
          </w:p>
        </w:tc>
        <w:tc>
          <w:tcPr>
            <w:tcW w:w="992"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0.0*</w:t>
            </w:r>
          </w:p>
        </w:tc>
        <w:tc>
          <w:tcPr>
            <w:tcW w:w="1134"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1.5</w:t>
            </w:r>
          </w:p>
        </w:tc>
        <w:tc>
          <w:tcPr>
            <w:tcW w:w="992" w:type="dxa"/>
            <w:tcBorders>
              <w:top w:val="nil"/>
              <w:left w:val="dotted" w:sz="4" w:space="0" w:color="auto"/>
              <w:bottom w:val="nil"/>
              <w:right w:val="nil"/>
            </w:tcBorders>
            <w:shd w:val="clear" w:color="auto" w:fill="auto"/>
            <w:vAlign w:val="center"/>
            <w:hideMark/>
          </w:tcPr>
          <w:p w:rsidR="005034C6" w:rsidRPr="005A64D8" w:rsidRDefault="00B40D9C" w:rsidP="005034C6">
            <w:pPr>
              <w:pStyle w:val="Tabletext"/>
              <w:rPr>
                <w:b/>
                <w:lang w:eastAsia="en-AU"/>
              </w:rPr>
            </w:pPr>
            <w:r>
              <w:rPr>
                <w:b/>
                <w:lang w:eastAsia="en-AU"/>
              </w:rPr>
              <w:t xml:space="preserve">165 </w:t>
            </w:r>
            <w:r w:rsidR="005034C6" w:rsidRPr="005A64D8">
              <w:rPr>
                <w:b/>
                <w:lang w:eastAsia="en-AU"/>
              </w:rPr>
              <w:t>370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41 Health and welfare support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44.3</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42.1</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12.4</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0.1*</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1.1</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52 </w:t>
            </w:r>
            <w:r w:rsidR="005034C6" w:rsidRPr="001B1E09">
              <w:rPr>
                <w:lang w:eastAsia="en-AU"/>
              </w:rPr>
              <w:t>530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42 Carers and aides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69.8</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14.9</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14.2</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1.1</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61 </w:t>
            </w:r>
            <w:r w:rsidR="005034C6" w:rsidRPr="001B1E09">
              <w:rPr>
                <w:lang w:eastAsia="en-AU"/>
              </w:rPr>
              <w:t>880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43 Hospitality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37.9</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42.6</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17.4</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2.0*</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19 </w:t>
            </w:r>
            <w:r w:rsidR="005034C6" w:rsidRPr="001B1E09">
              <w:rPr>
                <w:lang w:eastAsia="en-AU"/>
              </w:rPr>
              <w:t>420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44 Protective service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50.9</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26.9</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19.2</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2.8*</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6 </w:t>
            </w:r>
            <w:r w:rsidR="005034C6" w:rsidRPr="001B1E09">
              <w:rPr>
                <w:lang w:eastAsia="en-AU"/>
              </w:rPr>
              <w:t>320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45 Sports and personal service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34.0</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23.1</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40.3</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2.5</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25 </w:t>
            </w:r>
            <w:r w:rsidR="005034C6" w:rsidRPr="001B1E09">
              <w:rPr>
                <w:lang w:eastAsia="en-AU"/>
              </w:rPr>
              <w:t>220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 xml:space="preserve">5 Clerical and administrative workers </w:t>
            </w:r>
          </w:p>
        </w:tc>
        <w:tc>
          <w:tcPr>
            <w:tcW w:w="1134"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21.9</w:t>
            </w:r>
          </w:p>
        </w:tc>
        <w:tc>
          <w:tcPr>
            <w:tcW w:w="992"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58.2</w:t>
            </w:r>
          </w:p>
        </w:tc>
        <w:tc>
          <w:tcPr>
            <w:tcW w:w="993"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18.5</w:t>
            </w:r>
          </w:p>
        </w:tc>
        <w:tc>
          <w:tcPr>
            <w:tcW w:w="992"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0.1*</w:t>
            </w:r>
          </w:p>
        </w:tc>
        <w:tc>
          <w:tcPr>
            <w:tcW w:w="1134"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1.4</w:t>
            </w:r>
          </w:p>
        </w:tc>
        <w:tc>
          <w:tcPr>
            <w:tcW w:w="992" w:type="dxa"/>
            <w:tcBorders>
              <w:top w:val="nil"/>
              <w:left w:val="dotted" w:sz="4" w:space="0" w:color="auto"/>
              <w:bottom w:val="nil"/>
              <w:right w:val="nil"/>
            </w:tcBorders>
            <w:shd w:val="clear" w:color="auto" w:fill="auto"/>
            <w:vAlign w:val="center"/>
            <w:hideMark/>
          </w:tcPr>
          <w:p w:rsidR="005034C6" w:rsidRPr="005A64D8" w:rsidRDefault="00B40D9C" w:rsidP="005034C6">
            <w:pPr>
              <w:pStyle w:val="Tabletext"/>
              <w:rPr>
                <w:b/>
                <w:lang w:eastAsia="en-AU"/>
              </w:rPr>
            </w:pPr>
            <w:r>
              <w:rPr>
                <w:b/>
                <w:lang w:eastAsia="en-AU"/>
              </w:rPr>
              <w:t xml:space="preserve">126 </w:t>
            </w:r>
            <w:r w:rsidR="005034C6" w:rsidRPr="005A64D8">
              <w:rPr>
                <w:b/>
                <w:lang w:eastAsia="en-AU"/>
              </w:rPr>
              <w:t>790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51 Office managers and program administrators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11.9</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76.0</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10.8</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1.3</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43 </w:t>
            </w:r>
            <w:r w:rsidR="005034C6" w:rsidRPr="001B1E09">
              <w:rPr>
                <w:lang w:eastAsia="en-AU"/>
              </w:rPr>
              <w:t>320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52 Personal assistants and secretaries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60.3*</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992" w:type="dxa"/>
            <w:tcBorders>
              <w:top w:val="nil"/>
              <w:left w:val="dotted" w:sz="4" w:space="0" w:color="auto"/>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230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53 General clerical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21.7</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52.9</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23.5</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1.8</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45 </w:t>
            </w:r>
            <w:r w:rsidR="005034C6" w:rsidRPr="001B1E09">
              <w:rPr>
                <w:lang w:eastAsia="en-AU"/>
              </w:rPr>
              <w:t>670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54 Inquiry clerks and receptionists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33.3</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47.7</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17.3</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1.7</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11 </w:t>
            </w:r>
            <w:r w:rsidR="005034C6" w:rsidRPr="001B1E09">
              <w:rPr>
                <w:lang w:eastAsia="en-AU"/>
              </w:rPr>
              <w:t>680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55 Numerical clerks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36.5</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40.6</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22.0</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0.6*</w:t>
            </w:r>
          </w:p>
        </w:tc>
        <w:tc>
          <w:tcPr>
            <w:tcW w:w="992" w:type="dxa"/>
            <w:tcBorders>
              <w:top w:val="nil"/>
              <w:left w:val="dotted" w:sz="4" w:space="0" w:color="auto"/>
              <w:bottom w:val="nil"/>
              <w:right w:val="nil"/>
            </w:tcBorders>
            <w:shd w:val="clear" w:color="auto" w:fill="auto"/>
            <w:vAlign w:val="center"/>
            <w:hideMark/>
          </w:tcPr>
          <w:p w:rsidR="005034C6" w:rsidRPr="001B1E09" w:rsidRDefault="00B40D9C" w:rsidP="005034C6">
            <w:pPr>
              <w:pStyle w:val="Tabletext"/>
              <w:rPr>
                <w:lang w:eastAsia="en-AU"/>
              </w:rPr>
            </w:pPr>
            <w:r>
              <w:rPr>
                <w:lang w:eastAsia="en-AU"/>
              </w:rPr>
              <w:t xml:space="preserve">15 </w:t>
            </w:r>
            <w:r w:rsidR="005034C6" w:rsidRPr="001B1E09">
              <w:rPr>
                <w:lang w:eastAsia="en-AU"/>
              </w:rPr>
              <w:t>670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lastRenderedPageBreak/>
              <w:t>56 Clerical and office support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71.3</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26.5*</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992" w:type="dxa"/>
            <w:tcBorders>
              <w:top w:val="nil"/>
              <w:left w:val="dotted" w:sz="4" w:space="0" w:color="auto"/>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360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59 Other clerical and administrative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29.2</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45.4</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24.3</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1.1*</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9 </w:t>
            </w:r>
            <w:r w:rsidR="005034C6" w:rsidRPr="001B1E09">
              <w:rPr>
                <w:lang w:eastAsia="en-AU"/>
              </w:rPr>
              <w:t>860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6 Sales workers</w:t>
            </w:r>
          </w:p>
        </w:tc>
        <w:tc>
          <w:tcPr>
            <w:tcW w:w="1134"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42.2</w:t>
            </w:r>
          </w:p>
        </w:tc>
        <w:tc>
          <w:tcPr>
            <w:tcW w:w="992"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42.8</w:t>
            </w:r>
          </w:p>
        </w:tc>
        <w:tc>
          <w:tcPr>
            <w:tcW w:w="993"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13.7</w:t>
            </w:r>
          </w:p>
        </w:tc>
        <w:tc>
          <w:tcPr>
            <w:tcW w:w="992"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0.1*</w:t>
            </w:r>
          </w:p>
        </w:tc>
        <w:tc>
          <w:tcPr>
            <w:tcW w:w="1134"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1.2</w:t>
            </w:r>
          </w:p>
        </w:tc>
        <w:tc>
          <w:tcPr>
            <w:tcW w:w="992" w:type="dxa"/>
            <w:tcBorders>
              <w:top w:val="nil"/>
              <w:left w:val="dotted" w:sz="4" w:space="0" w:color="auto"/>
              <w:bottom w:val="nil"/>
              <w:right w:val="nil"/>
            </w:tcBorders>
            <w:shd w:val="clear" w:color="auto" w:fill="auto"/>
            <w:vAlign w:val="center"/>
            <w:hideMark/>
          </w:tcPr>
          <w:p w:rsidR="005034C6" w:rsidRPr="005A64D8" w:rsidRDefault="00B5321B" w:rsidP="005034C6">
            <w:pPr>
              <w:pStyle w:val="Tabletext"/>
              <w:rPr>
                <w:b/>
                <w:lang w:eastAsia="en-AU"/>
              </w:rPr>
            </w:pPr>
            <w:r>
              <w:rPr>
                <w:b/>
                <w:lang w:eastAsia="en-AU"/>
              </w:rPr>
              <w:t xml:space="preserve">51 </w:t>
            </w:r>
            <w:r w:rsidR="005034C6" w:rsidRPr="005A64D8">
              <w:rPr>
                <w:b/>
                <w:lang w:eastAsia="en-AU"/>
              </w:rPr>
              <w:t>000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61 Sales representatives and agents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47.1</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30.4</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21.5</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1.0*</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6 </w:t>
            </w:r>
            <w:r w:rsidR="005034C6" w:rsidRPr="001B1E09">
              <w:rPr>
                <w:lang w:eastAsia="en-AU"/>
              </w:rPr>
              <w:t>250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62 Sales assistants and salespersons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41.6</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44.8</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12.3</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0.2*</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1.2</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44 </w:t>
            </w:r>
            <w:r w:rsidR="005034C6" w:rsidRPr="001B1E09">
              <w:rPr>
                <w:lang w:eastAsia="en-AU"/>
              </w:rPr>
              <w:t>180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63 Sales support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34.4</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28.9</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36.7</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992" w:type="dxa"/>
            <w:tcBorders>
              <w:top w:val="nil"/>
              <w:left w:val="dotted" w:sz="4" w:space="0" w:color="auto"/>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580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 xml:space="preserve">7 Machinery operators and drivers </w:t>
            </w:r>
          </w:p>
        </w:tc>
        <w:tc>
          <w:tcPr>
            <w:tcW w:w="1134"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40.9</w:t>
            </w:r>
          </w:p>
        </w:tc>
        <w:tc>
          <w:tcPr>
            <w:tcW w:w="992"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43.1</w:t>
            </w:r>
          </w:p>
        </w:tc>
        <w:tc>
          <w:tcPr>
            <w:tcW w:w="993"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14.5</w:t>
            </w:r>
          </w:p>
        </w:tc>
        <w:tc>
          <w:tcPr>
            <w:tcW w:w="992"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w:t>
            </w:r>
          </w:p>
        </w:tc>
        <w:tc>
          <w:tcPr>
            <w:tcW w:w="1134"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1.5</w:t>
            </w:r>
          </w:p>
        </w:tc>
        <w:tc>
          <w:tcPr>
            <w:tcW w:w="992" w:type="dxa"/>
            <w:tcBorders>
              <w:top w:val="nil"/>
              <w:left w:val="dotted" w:sz="4" w:space="0" w:color="auto"/>
              <w:bottom w:val="nil"/>
              <w:right w:val="nil"/>
            </w:tcBorders>
            <w:shd w:val="clear" w:color="auto" w:fill="auto"/>
            <w:vAlign w:val="center"/>
            <w:hideMark/>
          </w:tcPr>
          <w:p w:rsidR="005034C6" w:rsidRPr="005A64D8" w:rsidRDefault="00B5321B" w:rsidP="005034C6">
            <w:pPr>
              <w:pStyle w:val="Tabletext"/>
              <w:rPr>
                <w:b/>
                <w:lang w:eastAsia="en-AU"/>
              </w:rPr>
            </w:pPr>
            <w:r>
              <w:rPr>
                <w:b/>
                <w:lang w:eastAsia="en-AU"/>
              </w:rPr>
              <w:t xml:space="preserve">21 </w:t>
            </w:r>
            <w:r w:rsidR="005034C6" w:rsidRPr="005A64D8">
              <w:rPr>
                <w:b/>
                <w:lang w:eastAsia="en-AU"/>
              </w:rPr>
              <w:t>380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71 Machine and stationary plant operators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33.1</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45.0</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20.5</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1.4*</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5 </w:t>
            </w:r>
            <w:r w:rsidR="005034C6" w:rsidRPr="001B1E09">
              <w:rPr>
                <w:lang w:eastAsia="en-AU"/>
              </w:rPr>
              <w:t>440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72 Mobile plant operators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38.4</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46.5</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13.8*</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2 </w:t>
            </w:r>
            <w:r w:rsidR="005034C6" w:rsidRPr="001B1E09">
              <w:rPr>
                <w:lang w:eastAsia="en-AU"/>
              </w:rPr>
              <w:t>130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73 Road and rail drivers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65.9</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25.7</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7.6</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0.8*</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5 </w:t>
            </w:r>
            <w:r w:rsidR="005034C6" w:rsidRPr="001B1E09">
              <w:rPr>
                <w:lang w:eastAsia="en-AU"/>
              </w:rPr>
              <w:t>950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 xml:space="preserve">74 </w:t>
            </w:r>
            <w:proofErr w:type="spellStart"/>
            <w:r w:rsidRPr="001B1E09">
              <w:rPr>
                <w:lang w:eastAsia="en-AU"/>
              </w:rPr>
              <w:t>Storepersons</w:t>
            </w:r>
            <w:proofErr w:type="spellEnd"/>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28.1</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54.0</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15.8</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2.1*</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7 </w:t>
            </w:r>
            <w:r w:rsidR="005034C6" w:rsidRPr="001B1E09">
              <w:rPr>
                <w:lang w:eastAsia="en-AU"/>
              </w:rPr>
              <w:t>860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8 Labourers</w:t>
            </w:r>
          </w:p>
        </w:tc>
        <w:tc>
          <w:tcPr>
            <w:tcW w:w="1134"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30.2</w:t>
            </w:r>
          </w:p>
        </w:tc>
        <w:tc>
          <w:tcPr>
            <w:tcW w:w="992"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47.4</w:t>
            </w:r>
          </w:p>
        </w:tc>
        <w:tc>
          <w:tcPr>
            <w:tcW w:w="993"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20.7</w:t>
            </w:r>
          </w:p>
        </w:tc>
        <w:tc>
          <w:tcPr>
            <w:tcW w:w="992" w:type="dxa"/>
            <w:tcBorders>
              <w:top w:val="nil"/>
              <w:left w:val="nil"/>
              <w:bottom w:val="nil"/>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0.1*</w:t>
            </w:r>
          </w:p>
        </w:tc>
        <w:tc>
          <w:tcPr>
            <w:tcW w:w="1134" w:type="dxa"/>
            <w:tcBorders>
              <w:top w:val="nil"/>
              <w:left w:val="nil"/>
              <w:bottom w:val="nil"/>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1.7</w:t>
            </w:r>
          </w:p>
        </w:tc>
        <w:tc>
          <w:tcPr>
            <w:tcW w:w="992" w:type="dxa"/>
            <w:tcBorders>
              <w:top w:val="nil"/>
              <w:left w:val="dotted" w:sz="4" w:space="0" w:color="auto"/>
              <w:bottom w:val="nil"/>
              <w:right w:val="nil"/>
            </w:tcBorders>
            <w:shd w:val="clear" w:color="auto" w:fill="auto"/>
            <w:vAlign w:val="center"/>
            <w:hideMark/>
          </w:tcPr>
          <w:p w:rsidR="005034C6" w:rsidRPr="005A64D8" w:rsidRDefault="00B5321B" w:rsidP="005034C6">
            <w:pPr>
              <w:pStyle w:val="Tabletext"/>
              <w:rPr>
                <w:b/>
                <w:lang w:eastAsia="en-AU"/>
              </w:rPr>
            </w:pPr>
            <w:r>
              <w:rPr>
                <w:b/>
                <w:lang w:eastAsia="en-AU"/>
              </w:rPr>
              <w:t xml:space="preserve">42 </w:t>
            </w:r>
            <w:r w:rsidR="005034C6" w:rsidRPr="005A64D8">
              <w:rPr>
                <w:b/>
                <w:lang w:eastAsia="en-AU"/>
              </w:rPr>
              <w:t>430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81 Cleaners and laundry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83.7</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10.8</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4.9*</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0.5*</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5 </w:t>
            </w:r>
            <w:r w:rsidR="005034C6" w:rsidRPr="001B1E09">
              <w:rPr>
                <w:lang w:eastAsia="en-AU"/>
              </w:rPr>
              <w:t>750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82 Construction and mining labourers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17.2</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60.9</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20.4</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1.3*</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4 </w:t>
            </w:r>
            <w:r w:rsidR="005034C6" w:rsidRPr="001B1E09">
              <w:rPr>
                <w:lang w:eastAsia="en-AU"/>
              </w:rPr>
              <w:t>570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83 Factory process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34.8</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44.8</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18.3</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1.8*</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9 </w:t>
            </w:r>
            <w:r w:rsidR="005034C6" w:rsidRPr="001B1E09">
              <w:rPr>
                <w:lang w:eastAsia="en-AU"/>
              </w:rPr>
              <w:t>790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84 Farm, forestry and garden workers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28.5</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36.4</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33.2</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1.8*</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6 </w:t>
            </w:r>
            <w:r w:rsidR="005034C6" w:rsidRPr="001B1E09">
              <w:rPr>
                <w:lang w:eastAsia="en-AU"/>
              </w:rPr>
              <w:t>700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85 Food preparation assistants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19.7</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56.4</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22.6</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0.0</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1.3*</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1 </w:t>
            </w:r>
            <w:r w:rsidR="005034C6" w:rsidRPr="001B1E09">
              <w:rPr>
                <w:lang w:eastAsia="en-AU"/>
              </w:rPr>
              <w:t>800</w:t>
            </w:r>
          </w:p>
        </w:tc>
      </w:tr>
      <w:tr w:rsidR="005034C6" w:rsidRPr="001B1E09" w:rsidTr="005A64D8">
        <w:trPr>
          <w:trHeight w:val="34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Tablehead2"/>
              <w:rPr>
                <w:lang w:eastAsia="en-AU"/>
              </w:rPr>
            </w:pPr>
            <w:r w:rsidRPr="001B1E09">
              <w:rPr>
                <w:lang w:eastAsia="en-AU"/>
              </w:rPr>
              <w:t>89 Other labourers</w:t>
            </w:r>
          </w:p>
        </w:tc>
        <w:tc>
          <w:tcPr>
            <w:tcW w:w="1134"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11.2</w:t>
            </w:r>
          </w:p>
        </w:tc>
        <w:tc>
          <w:tcPr>
            <w:tcW w:w="992"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64.0</w:t>
            </w:r>
          </w:p>
        </w:tc>
        <w:tc>
          <w:tcPr>
            <w:tcW w:w="993"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22.6</w:t>
            </w:r>
          </w:p>
        </w:tc>
        <w:tc>
          <w:tcPr>
            <w:tcW w:w="992" w:type="dxa"/>
            <w:tcBorders>
              <w:top w:val="nil"/>
              <w:left w:val="nil"/>
              <w:bottom w:val="nil"/>
              <w:right w:val="dotted" w:sz="4" w:space="0" w:color="auto"/>
            </w:tcBorders>
            <w:shd w:val="clear" w:color="auto" w:fill="auto"/>
            <w:vAlign w:val="center"/>
            <w:hideMark/>
          </w:tcPr>
          <w:p w:rsidR="005034C6" w:rsidRPr="001B1E09" w:rsidRDefault="005034C6" w:rsidP="005034C6">
            <w:pPr>
              <w:pStyle w:val="Tabletext"/>
              <w:rPr>
                <w:lang w:eastAsia="en-AU"/>
              </w:rPr>
            </w:pPr>
            <w:r w:rsidRPr="001B1E09">
              <w:rPr>
                <w:lang w:eastAsia="en-AU"/>
              </w:rPr>
              <w:t>**</w:t>
            </w:r>
          </w:p>
        </w:tc>
        <w:tc>
          <w:tcPr>
            <w:tcW w:w="1134" w:type="dxa"/>
            <w:tcBorders>
              <w:top w:val="nil"/>
              <w:left w:val="nil"/>
              <w:bottom w:val="nil"/>
              <w:right w:val="nil"/>
            </w:tcBorders>
            <w:shd w:val="clear" w:color="auto" w:fill="auto"/>
            <w:vAlign w:val="center"/>
            <w:hideMark/>
          </w:tcPr>
          <w:p w:rsidR="005034C6" w:rsidRPr="001B1E09" w:rsidRDefault="005034C6" w:rsidP="005034C6">
            <w:pPr>
              <w:pStyle w:val="Tabletext"/>
              <w:rPr>
                <w:lang w:eastAsia="en-AU"/>
              </w:rPr>
            </w:pPr>
            <w:r w:rsidRPr="001B1E09">
              <w:rPr>
                <w:lang w:eastAsia="en-AU"/>
              </w:rPr>
              <w:t>2.1</w:t>
            </w:r>
          </w:p>
        </w:tc>
        <w:tc>
          <w:tcPr>
            <w:tcW w:w="992" w:type="dxa"/>
            <w:tcBorders>
              <w:top w:val="nil"/>
              <w:left w:val="dotted" w:sz="4" w:space="0" w:color="auto"/>
              <w:bottom w:val="nil"/>
              <w:right w:val="nil"/>
            </w:tcBorders>
            <w:shd w:val="clear" w:color="auto" w:fill="auto"/>
            <w:vAlign w:val="center"/>
            <w:hideMark/>
          </w:tcPr>
          <w:p w:rsidR="005034C6" w:rsidRPr="001B1E09" w:rsidRDefault="00B5321B" w:rsidP="005034C6">
            <w:pPr>
              <w:pStyle w:val="Tabletext"/>
              <w:rPr>
                <w:lang w:eastAsia="en-AU"/>
              </w:rPr>
            </w:pPr>
            <w:r>
              <w:rPr>
                <w:lang w:eastAsia="en-AU"/>
              </w:rPr>
              <w:t xml:space="preserve">13 </w:t>
            </w:r>
            <w:r w:rsidR="005034C6" w:rsidRPr="001B1E09">
              <w:rPr>
                <w:lang w:eastAsia="en-AU"/>
              </w:rPr>
              <w:t>830</w:t>
            </w:r>
          </w:p>
        </w:tc>
      </w:tr>
      <w:tr w:rsidR="005034C6" w:rsidRPr="001B1E09" w:rsidTr="005A64D8">
        <w:trPr>
          <w:trHeight w:val="345"/>
        </w:trPr>
        <w:tc>
          <w:tcPr>
            <w:tcW w:w="3843" w:type="dxa"/>
            <w:tcBorders>
              <w:top w:val="nil"/>
              <w:left w:val="nil"/>
              <w:bottom w:val="single" w:sz="8" w:space="0" w:color="auto"/>
              <w:right w:val="nil"/>
            </w:tcBorders>
            <w:shd w:val="clear" w:color="auto" w:fill="auto"/>
            <w:noWrap/>
            <w:vAlign w:val="center"/>
            <w:hideMark/>
          </w:tcPr>
          <w:p w:rsidR="005034C6" w:rsidRPr="001B1E09" w:rsidRDefault="005034C6" w:rsidP="005034C6">
            <w:pPr>
              <w:pStyle w:val="Tablehead1"/>
              <w:rPr>
                <w:lang w:eastAsia="en-AU"/>
              </w:rPr>
            </w:pPr>
            <w:r w:rsidRPr="001B1E09">
              <w:rPr>
                <w:lang w:eastAsia="en-AU"/>
              </w:rPr>
              <w:t>Total</w:t>
            </w:r>
          </w:p>
        </w:tc>
        <w:tc>
          <w:tcPr>
            <w:tcW w:w="1134" w:type="dxa"/>
            <w:tcBorders>
              <w:top w:val="nil"/>
              <w:left w:val="nil"/>
              <w:bottom w:val="single" w:sz="8" w:space="0" w:color="auto"/>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41.9</w:t>
            </w:r>
          </w:p>
        </w:tc>
        <w:tc>
          <w:tcPr>
            <w:tcW w:w="992" w:type="dxa"/>
            <w:tcBorders>
              <w:top w:val="nil"/>
              <w:left w:val="nil"/>
              <w:bottom w:val="single" w:sz="8" w:space="0" w:color="auto"/>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40.9</w:t>
            </w:r>
          </w:p>
        </w:tc>
        <w:tc>
          <w:tcPr>
            <w:tcW w:w="993" w:type="dxa"/>
            <w:tcBorders>
              <w:top w:val="nil"/>
              <w:left w:val="nil"/>
              <w:bottom w:val="single" w:sz="8" w:space="0" w:color="auto"/>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15.8</w:t>
            </w:r>
          </w:p>
        </w:tc>
        <w:tc>
          <w:tcPr>
            <w:tcW w:w="992" w:type="dxa"/>
            <w:tcBorders>
              <w:top w:val="nil"/>
              <w:left w:val="nil"/>
              <w:bottom w:val="single" w:sz="8" w:space="0" w:color="auto"/>
              <w:right w:val="dotted" w:sz="4" w:space="0" w:color="auto"/>
            </w:tcBorders>
            <w:shd w:val="clear" w:color="auto" w:fill="auto"/>
            <w:vAlign w:val="center"/>
            <w:hideMark/>
          </w:tcPr>
          <w:p w:rsidR="005034C6" w:rsidRPr="005A64D8" w:rsidRDefault="005034C6" w:rsidP="005034C6">
            <w:pPr>
              <w:pStyle w:val="Tabletext"/>
              <w:rPr>
                <w:b/>
                <w:lang w:eastAsia="en-AU"/>
              </w:rPr>
            </w:pPr>
            <w:r w:rsidRPr="005A64D8">
              <w:rPr>
                <w:b/>
                <w:lang w:eastAsia="en-AU"/>
              </w:rPr>
              <w:t>0.1</w:t>
            </w:r>
          </w:p>
        </w:tc>
        <w:tc>
          <w:tcPr>
            <w:tcW w:w="1134" w:type="dxa"/>
            <w:tcBorders>
              <w:top w:val="nil"/>
              <w:left w:val="nil"/>
              <w:bottom w:val="single" w:sz="8" w:space="0" w:color="auto"/>
              <w:right w:val="nil"/>
            </w:tcBorders>
            <w:shd w:val="clear" w:color="auto" w:fill="auto"/>
            <w:vAlign w:val="center"/>
            <w:hideMark/>
          </w:tcPr>
          <w:p w:rsidR="005034C6" w:rsidRPr="005A64D8" w:rsidRDefault="005034C6" w:rsidP="005034C6">
            <w:pPr>
              <w:pStyle w:val="Tabletext"/>
              <w:rPr>
                <w:b/>
                <w:lang w:eastAsia="en-AU"/>
              </w:rPr>
            </w:pPr>
            <w:r w:rsidRPr="005A64D8">
              <w:rPr>
                <w:b/>
                <w:lang w:eastAsia="en-AU"/>
              </w:rPr>
              <w:t>1.3</w:t>
            </w:r>
          </w:p>
        </w:tc>
        <w:tc>
          <w:tcPr>
            <w:tcW w:w="992" w:type="dxa"/>
            <w:tcBorders>
              <w:top w:val="nil"/>
              <w:left w:val="dotted" w:sz="4" w:space="0" w:color="auto"/>
              <w:bottom w:val="single" w:sz="8" w:space="0" w:color="auto"/>
              <w:right w:val="nil"/>
            </w:tcBorders>
            <w:shd w:val="clear" w:color="auto" w:fill="auto"/>
            <w:vAlign w:val="center"/>
            <w:hideMark/>
          </w:tcPr>
          <w:p w:rsidR="005034C6" w:rsidRPr="005A64D8" w:rsidRDefault="00B5321B" w:rsidP="005034C6">
            <w:pPr>
              <w:pStyle w:val="Tabletext"/>
              <w:rPr>
                <w:b/>
                <w:lang w:eastAsia="en-AU"/>
              </w:rPr>
            </w:pPr>
            <w:r>
              <w:rPr>
                <w:b/>
                <w:lang w:eastAsia="en-AU"/>
              </w:rPr>
              <w:t xml:space="preserve">756 </w:t>
            </w:r>
            <w:r w:rsidR="005034C6" w:rsidRPr="005A64D8">
              <w:rPr>
                <w:b/>
                <w:lang w:eastAsia="en-AU"/>
              </w:rPr>
              <w:t>040</w:t>
            </w:r>
          </w:p>
        </w:tc>
      </w:tr>
      <w:tr w:rsidR="005034C6" w:rsidRPr="001B1E09" w:rsidTr="005A64D8">
        <w:trPr>
          <w:trHeight w:val="285"/>
        </w:trPr>
        <w:tc>
          <w:tcPr>
            <w:tcW w:w="10080" w:type="dxa"/>
            <w:gridSpan w:val="7"/>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r w:rsidRPr="001B1E09">
              <w:rPr>
                <w:lang w:eastAsia="en-AU"/>
              </w:rPr>
              <w:t>Notes: Matching between intended and destination occupation occurs at the sub-major group level. Excludes those from the ACE sector and unknown intended ANZSCO.</w:t>
            </w:r>
          </w:p>
        </w:tc>
      </w:tr>
      <w:tr w:rsidR="005034C6" w:rsidRPr="001B1E09" w:rsidTr="005A64D8">
        <w:trPr>
          <w:trHeight w:val="285"/>
        </w:trPr>
        <w:tc>
          <w:tcPr>
            <w:tcW w:w="5969" w:type="dxa"/>
            <w:gridSpan w:val="3"/>
            <w:tcBorders>
              <w:top w:val="nil"/>
              <w:left w:val="nil"/>
              <w:bottom w:val="nil"/>
              <w:right w:val="nil"/>
            </w:tcBorders>
            <w:shd w:val="clear" w:color="auto" w:fill="auto"/>
            <w:noWrap/>
            <w:vAlign w:val="center"/>
            <w:hideMark/>
          </w:tcPr>
          <w:p w:rsidR="005034C6" w:rsidRPr="001B1E09" w:rsidRDefault="005034C6" w:rsidP="005034C6">
            <w:pPr>
              <w:pStyle w:val="Source"/>
              <w:rPr>
                <w:i/>
                <w:iCs/>
                <w:lang w:eastAsia="en-AU"/>
              </w:rPr>
            </w:pPr>
            <w:r w:rsidRPr="001B1E09">
              <w:rPr>
                <w:i/>
                <w:iCs/>
                <w:lang w:eastAsia="en-AU"/>
              </w:rPr>
              <w:t>* Relative standard error greater than 25%; estimate should be used with caution.</w:t>
            </w:r>
          </w:p>
        </w:tc>
        <w:tc>
          <w:tcPr>
            <w:tcW w:w="993"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c>
          <w:tcPr>
            <w:tcW w:w="992"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c>
          <w:tcPr>
            <w:tcW w:w="1134"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c>
          <w:tcPr>
            <w:tcW w:w="992"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r>
      <w:tr w:rsidR="005034C6" w:rsidRPr="001B1E09" w:rsidTr="005A64D8">
        <w:trPr>
          <w:trHeight w:val="285"/>
        </w:trPr>
        <w:tc>
          <w:tcPr>
            <w:tcW w:w="3843" w:type="dxa"/>
            <w:tcBorders>
              <w:top w:val="nil"/>
              <w:left w:val="nil"/>
              <w:bottom w:val="nil"/>
              <w:right w:val="nil"/>
            </w:tcBorders>
            <w:shd w:val="clear" w:color="auto" w:fill="auto"/>
            <w:noWrap/>
            <w:vAlign w:val="center"/>
            <w:hideMark/>
          </w:tcPr>
          <w:p w:rsidR="005034C6" w:rsidRPr="001B1E09" w:rsidRDefault="005034C6" w:rsidP="005034C6">
            <w:pPr>
              <w:pStyle w:val="Source"/>
              <w:rPr>
                <w:i/>
                <w:iCs/>
                <w:lang w:eastAsia="en-AU"/>
              </w:rPr>
            </w:pPr>
            <w:r w:rsidRPr="001B1E09">
              <w:rPr>
                <w:i/>
                <w:iCs/>
                <w:lang w:eastAsia="en-AU"/>
              </w:rPr>
              <w:t>** Fewer than 5 respondents in cell.</w:t>
            </w:r>
          </w:p>
        </w:tc>
        <w:tc>
          <w:tcPr>
            <w:tcW w:w="1134"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c>
          <w:tcPr>
            <w:tcW w:w="992"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c>
          <w:tcPr>
            <w:tcW w:w="993"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c>
          <w:tcPr>
            <w:tcW w:w="992"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c>
          <w:tcPr>
            <w:tcW w:w="1134"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c>
          <w:tcPr>
            <w:tcW w:w="992" w:type="dxa"/>
            <w:tcBorders>
              <w:top w:val="nil"/>
              <w:left w:val="nil"/>
              <w:bottom w:val="nil"/>
              <w:right w:val="nil"/>
            </w:tcBorders>
            <w:shd w:val="clear" w:color="auto" w:fill="auto"/>
            <w:noWrap/>
            <w:vAlign w:val="center"/>
            <w:hideMark/>
          </w:tcPr>
          <w:p w:rsidR="005034C6" w:rsidRPr="001B1E09" w:rsidRDefault="005034C6" w:rsidP="005034C6">
            <w:pPr>
              <w:pStyle w:val="Source"/>
              <w:rPr>
                <w:lang w:eastAsia="en-AU"/>
              </w:rPr>
            </w:pPr>
          </w:p>
        </w:tc>
      </w:tr>
    </w:tbl>
    <w:p w:rsidR="005A64D8" w:rsidRDefault="005A64D8" w:rsidP="005034C6">
      <w:pPr>
        <w:pStyle w:val="Text"/>
        <w:rPr>
          <w:lang w:eastAsia="en-AU"/>
        </w:rPr>
      </w:pPr>
    </w:p>
    <w:p w:rsidR="005A64D8" w:rsidRDefault="005A64D8">
      <w:pPr>
        <w:spacing w:before="0" w:line="240" w:lineRule="auto"/>
        <w:rPr>
          <w:lang w:eastAsia="en-AU"/>
        </w:rPr>
      </w:pPr>
      <w:r>
        <w:rPr>
          <w:lang w:eastAsia="en-AU"/>
        </w:rPr>
        <w:br w:type="page"/>
      </w:r>
    </w:p>
    <w:p w:rsidR="005034C6" w:rsidRDefault="008508CE" w:rsidP="008508CE">
      <w:pPr>
        <w:pStyle w:val="tabletitle"/>
        <w:rPr>
          <w:lang w:eastAsia="en-AU"/>
        </w:rPr>
      </w:pPr>
      <w:bookmarkStart w:id="40" w:name="_Toc363039284"/>
      <w:r w:rsidRPr="008243D1">
        <w:rPr>
          <w:lang w:eastAsia="en-AU"/>
        </w:rPr>
        <w:lastRenderedPageBreak/>
        <w:t xml:space="preserve">Table </w:t>
      </w:r>
      <w:r w:rsidR="00997EA1">
        <w:rPr>
          <w:lang w:eastAsia="en-AU"/>
        </w:rPr>
        <w:t>2</w:t>
      </w:r>
      <w:r w:rsidR="00E93D12">
        <w:rPr>
          <w:lang w:eastAsia="en-AU"/>
        </w:rPr>
        <w:t>2</w:t>
      </w:r>
      <w:r w:rsidRPr="008243D1">
        <w:rPr>
          <w:lang w:eastAsia="en-AU"/>
        </w:rPr>
        <w:t xml:space="preserve"> Training relevance by intended occupation: graduates for whom intended and destination occupations</w:t>
      </w:r>
      <w:r w:rsidR="00F426A4">
        <w:rPr>
          <w:lang w:eastAsia="en-AU"/>
        </w:rPr>
        <w:t xml:space="preserve"> do not match</w:t>
      </w:r>
      <w:r w:rsidRPr="008243D1">
        <w:rPr>
          <w:lang w:eastAsia="en-AU"/>
        </w:rPr>
        <w:t xml:space="preserve"> by ANZSCO – younger new entrants</w:t>
      </w:r>
      <w:bookmarkEnd w:id="40"/>
    </w:p>
    <w:tbl>
      <w:tblPr>
        <w:tblW w:w="9938" w:type="dxa"/>
        <w:tblInd w:w="93" w:type="dxa"/>
        <w:tblLayout w:type="fixed"/>
        <w:tblLook w:val="04A0"/>
      </w:tblPr>
      <w:tblGrid>
        <w:gridCol w:w="3843"/>
        <w:gridCol w:w="1134"/>
        <w:gridCol w:w="992"/>
        <w:gridCol w:w="993"/>
        <w:gridCol w:w="992"/>
        <w:gridCol w:w="1134"/>
        <w:gridCol w:w="850"/>
      </w:tblGrid>
      <w:tr w:rsidR="008508CE" w:rsidRPr="008243D1" w:rsidTr="008508CE">
        <w:trPr>
          <w:trHeight w:val="480"/>
          <w:tblHeader/>
        </w:trPr>
        <w:tc>
          <w:tcPr>
            <w:tcW w:w="3843" w:type="dxa"/>
            <w:tcBorders>
              <w:top w:val="single" w:sz="4" w:space="0" w:color="auto"/>
              <w:left w:val="nil"/>
              <w:bottom w:val="nil"/>
              <w:right w:val="nil"/>
            </w:tcBorders>
            <w:shd w:val="clear" w:color="auto" w:fill="auto"/>
            <w:noWrap/>
            <w:hideMark/>
          </w:tcPr>
          <w:p w:rsidR="008508CE" w:rsidRPr="008243D1" w:rsidRDefault="008508CE" w:rsidP="008508CE">
            <w:pPr>
              <w:pStyle w:val="Tablehead1"/>
              <w:rPr>
                <w:lang w:eastAsia="en-AU"/>
              </w:rPr>
            </w:pPr>
            <w:r w:rsidRPr="008243D1">
              <w:rPr>
                <w:lang w:eastAsia="en-AU"/>
              </w:rPr>
              <w:t>Intended occupation</w:t>
            </w:r>
          </w:p>
        </w:tc>
        <w:tc>
          <w:tcPr>
            <w:tcW w:w="1134" w:type="dxa"/>
            <w:tcBorders>
              <w:top w:val="single" w:sz="4" w:space="0" w:color="auto"/>
              <w:left w:val="nil"/>
              <w:bottom w:val="nil"/>
              <w:right w:val="dotted" w:sz="4" w:space="0" w:color="auto"/>
            </w:tcBorders>
            <w:shd w:val="clear" w:color="auto" w:fill="auto"/>
            <w:hideMark/>
          </w:tcPr>
          <w:p w:rsidR="008508CE" w:rsidRPr="008243D1" w:rsidRDefault="008508CE" w:rsidP="008508CE">
            <w:pPr>
              <w:pStyle w:val="Tablehead1"/>
              <w:rPr>
                <w:lang w:eastAsia="en-AU"/>
              </w:rPr>
            </w:pPr>
            <w:r w:rsidRPr="008243D1">
              <w:rPr>
                <w:lang w:eastAsia="en-AU"/>
              </w:rPr>
              <w:t> </w:t>
            </w:r>
          </w:p>
        </w:tc>
        <w:tc>
          <w:tcPr>
            <w:tcW w:w="2977" w:type="dxa"/>
            <w:gridSpan w:val="3"/>
            <w:tcBorders>
              <w:top w:val="single" w:sz="4" w:space="0" w:color="auto"/>
              <w:left w:val="nil"/>
              <w:bottom w:val="nil"/>
              <w:right w:val="dotted" w:sz="4" w:space="0" w:color="000000"/>
            </w:tcBorders>
            <w:shd w:val="clear" w:color="auto" w:fill="auto"/>
            <w:hideMark/>
          </w:tcPr>
          <w:p w:rsidR="008508CE" w:rsidRPr="008243D1" w:rsidRDefault="008508CE" w:rsidP="008508CE">
            <w:pPr>
              <w:pStyle w:val="Tablehead1"/>
              <w:rPr>
                <w:lang w:eastAsia="en-AU"/>
              </w:rPr>
            </w:pPr>
            <w:r w:rsidRPr="008243D1">
              <w:rPr>
                <w:lang w:eastAsia="en-AU"/>
              </w:rPr>
              <w:t>Not employed in intended occupation</w:t>
            </w:r>
          </w:p>
        </w:tc>
        <w:tc>
          <w:tcPr>
            <w:tcW w:w="1134" w:type="dxa"/>
            <w:tcBorders>
              <w:top w:val="single" w:sz="4" w:space="0" w:color="auto"/>
              <w:left w:val="nil"/>
              <w:bottom w:val="nil"/>
              <w:right w:val="nil"/>
            </w:tcBorders>
            <w:shd w:val="clear" w:color="auto" w:fill="auto"/>
            <w:hideMark/>
          </w:tcPr>
          <w:p w:rsidR="008508CE" w:rsidRPr="008243D1" w:rsidRDefault="008508CE" w:rsidP="008508CE">
            <w:pPr>
              <w:pStyle w:val="Tablehead1"/>
              <w:rPr>
                <w:lang w:eastAsia="en-AU"/>
              </w:rPr>
            </w:pPr>
          </w:p>
        </w:tc>
        <w:tc>
          <w:tcPr>
            <w:tcW w:w="850" w:type="dxa"/>
            <w:tcBorders>
              <w:top w:val="single" w:sz="4" w:space="0" w:color="auto"/>
              <w:left w:val="dotted" w:sz="4" w:space="0" w:color="auto"/>
              <w:bottom w:val="nil"/>
              <w:right w:val="nil"/>
            </w:tcBorders>
            <w:shd w:val="clear" w:color="auto" w:fill="auto"/>
            <w:hideMark/>
          </w:tcPr>
          <w:p w:rsidR="008508CE" w:rsidRPr="008243D1" w:rsidRDefault="008508CE" w:rsidP="008508CE">
            <w:pPr>
              <w:pStyle w:val="Tablehead1"/>
              <w:rPr>
                <w:lang w:eastAsia="en-AU"/>
              </w:rPr>
            </w:pPr>
            <w:r w:rsidRPr="008243D1">
              <w:rPr>
                <w:lang w:eastAsia="en-AU"/>
              </w:rPr>
              <w:t>N</w:t>
            </w:r>
          </w:p>
        </w:tc>
      </w:tr>
      <w:tr w:rsidR="008508CE" w:rsidRPr="008243D1" w:rsidTr="008508CE">
        <w:trPr>
          <w:trHeight w:val="900"/>
          <w:tblHeader/>
        </w:trPr>
        <w:tc>
          <w:tcPr>
            <w:tcW w:w="3843" w:type="dxa"/>
            <w:tcBorders>
              <w:top w:val="nil"/>
              <w:left w:val="nil"/>
              <w:bottom w:val="nil"/>
              <w:right w:val="nil"/>
            </w:tcBorders>
            <w:shd w:val="clear" w:color="auto" w:fill="auto"/>
            <w:noWrap/>
            <w:hideMark/>
          </w:tcPr>
          <w:p w:rsidR="008508CE" w:rsidRPr="008243D1" w:rsidRDefault="008508CE" w:rsidP="004B6C0C">
            <w:pPr>
              <w:spacing w:line="240" w:lineRule="auto"/>
              <w:rPr>
                <w:rFonts w:ascii="Arial" w:hAnsi="Arial" w:cs="Arial"/>
                <w:color w:val="000000"/>
                <w:sz w:val="16"/>
                <w:szCs w:val="16"/>
                <w:lang w:eastAsia="en-AU"/>
              </w:rPr>
            </w:pPr>
          </w:p>
        </w:tc>
        <w:tc>
          <w:tcPr>
            <w:tcW w:w="1134" w:type="dxa"/>
            <w:tcBorders>
              <w:top w:val="nil"/>
              <w:left w:val="nil"/>
              <w:bottom w:val="nil"/>
              <w:right w:val="dotted" w:sz="4" w:space="0" w:color="auto"/>
            </w:tcBorders>
            <w:shd w:val="clear" w:color="auto" w:fill="auto"/>
            <w:hideMark/>
          </w:tcPr>
          <w:p w:rsidR="008508CE" w:rsidRPr="008243D1" w:rsidRDefault="008508CE" w:rsidP="008508CE">
            <w:pPr>
              <w:pStyle w:val="Tablehead2"/>
              <w:rPr>
                <w:lang w:eastAsia="en-AU"/>
              </w:rPr>
            </w:pPr>
            <w:r w:rsidRPr="008243D1">
              <w:rPr>
                <w:lang w:eastAsia="en-AU"/>
              </w:rPr>
              <w:t>Employed in intended occupation</w:t>
            </w:r>
          </w:p>
        </w:tc>
        <w:tc>
          <w:tcPr>
            <w:tcW w:w="992" w:type="dxa"/>
            <w:tcBorders>
              <w:top w:val="nil"/>
              <w:left w:val="nil"/>
              <w:bottom w:val="nil"/>
              <w:right w:val="nil"/>
            </w:tcBorders>
            <w:shd w:val="clear" w:color="auto" w:fill="auto"/>
            <w:hideMark/>
          </w:tcPr>
          <w:p w:rsidR="008508CE" w:rsidRPr="008243D1" w:rsidRDefault="008508CE" w:rsidP="008508CE">
            <w:pPr>
              <w:pStyle w:val="Tablehead2"/>
              <w:rPr>
                <w:lang w:eastAsia="en-AU"/>
              </w:rPr>
            </w:pPr>
            <w:r w:rsidRPr="008243D1">
              <w:rPr>
                <w:lang w:eastAsia="en-AU"/>
              </w:rPr>
              <w:t>Training is highly or somewhat relevant</w:t>
            </w:r>
          </w:p>
        </w:tc>
        <w:tc>
          <w:tcPr>
            <w:tcW w:w="993" w:type="dxa"/>
            <w:tcBorders>
              <w:top w:val="nil"/>
              <w:left w:val="nil"/>
              <w:bottom w:val="nil"/>
              <w:right w:val="nil"/>
            </w:tcBorders>
            <w:shd w:val="clear" w:color="auto" w:fill="auto"/>
            <w:hideMark/>
          </w:tcPr>
          <w:p w:rsidR="008508CE" w:rsidRPr="008243D1" w:rsidRDefault="008508CE" w:rsidP="008508CE">
            <w:pPr>
              <w:pStyle w:val="Tablehead2"/>
              <w:rPr>
                <w:lang w:eastAsia="en-AU"/>
              </w:rPr>
            </w:pPr>
            <w:r w:rsidRPr="008243D1">
              <w:rPr>
                <w:lang w:eastAsia="en-AU"/>
              </w:rPr>
              <w:t>Training has very little or no relevance</w:t>
            </w:r>
          </w:p>
        </w:tc>
        <w:tc>
          <w:tcPr>
            <w:tcW w:w="992" w:type="dxa"/>
            <w:tcBorders>
              <w:top w:val="nil"/>
              <w:left w:val="nil"/>
              <w:bottom w:val="nil"/>
              <w:right w:val="dotted" w:sz="4" w:space="0" w:color="auto"/>
            </w:tcBorders>
            <w:shd w:val="clear" w:color="auto" w:fill="auto"/>
            <w:hideMark/>
          </w:tcPr>
          <w:p w:rsidR="008508CE" w:rsidRPr="008243D1" w:rsidRDefault="008508CE" w:rsidP="008508CE">
            <w:pPr>
              <w:pStyle w:val="Tablehead2"/>
              <w:rPr>
                <w:lang w:eastAsia="en-AU"/>
              </w:rPr>
            </w:pPr>
            <w:r w:rsidRPr="008243D1">
              <w:rPr>
                <w:lang w:eastAsia="en-AU"/>
              </w:rPr>
              <w:t>Training relevance unknown</w:t>
            </w:r>
          </w:p>
        </w:tc>
        <w:tc>
          <w:tcPr>
            <w:tcW w:w="1134" w:type="dxa"/>
            <w:tcBorders>
              <w:top w:val="nil"/>
              <w:left w:val="nil"/>
              <w:bottom w:val="nil"/>
              <w:right w:val="nil"/>
            </w:tcBorders>
            <w:shd w:val="clear" w:color="auto" w:fill="auto"/>
            <w:hideMark/>
          </w:tcPr>
          <w:p w:rsidR="008508CE" w:rsidRPr="008243D1" w:rsidRDefault="008508CE" w:rsidP="008508CE">
            <w:pPr>
              <w:pStyle w:val="Tablehead2"/>
              <w:rPr>
                <w:lang w:eastAsia="en-AU"/>
              </w:rPr>
            </w:pPr>
            <w:r w:rsidRPr="008243D1">
              <w:rPr>
                <w:lang w:eastAsia="en-AU"/>
              </w:rPr>
              <w:t>Occupation after training unknown</w:t>
            </w:r>
          </w:p>
        </w:tc>
        <w:tc>
          <w:tcPr>
            <w:tcW w:w="850" w:type="dxa"/>
            <w:tcBorders>
              <w:top w:val="nil"/>
              <w:left w:val="dotted" w:sz="4" w:space="0" w:color="auto"/>
              <w:bottom w:val="nil"/>
              <w:right w:val="nil"/>
            </w:tcBorders>
            <w:shd w:val="clear" w:color="auto" w:fill="auto"/>
            <w:hideMark/>
          </w:tcPr>
          <w:p w:rsidR="008508CE" w:rsidRPr="008243D1" w:rsidRDefault="008508CE" w:rsidP="004B6C0C">
            <w:pPr>
              <w:spacing w:line="240" w:lineRule="auto"/>
              <w:jc w:val="center"/>
              <w:rPr>
                <w:rFonts w:ascii="Arial" w:hAnsi="Arial" w:cs="Arial"/>
                <w:color w:val="000000"/>
                <w:sz w:val="16"/>
                <w:szCs w:val="16"/>
                <w:lang w:eastAsia="en-AU"/>
              </w:rPr>
            </w:pPr>
            <w:r w:rsidRPr="008243D1">
              <w:rPr>
                <w:rFonts w:ascii="Arial" w:hAnsi="Arial" w:cs="Arial"/>
                <w:color w:val="000000"/>
                <w:sz w:val="16"/>
                <w:szCs w:val="16"/>
                <w:lang w:eastAsia="en-AU"/>
              </w:rPr>
              <w:t> </w:t>
            </w:r>
          </w:p>
        </w:tc>
      </w:tr>
      <w:tr w:rsidR="008508CE" w:rsidRPr="008243D1" w:rsidTr="008508CE">
        <w:trPr>
          <w:trHeight w:val="240"/>
          <w:tblHeader/>
        </w:trPr>
        <w:tc>
          <w:tcPr>
            <w:tcW w:w="3843" w:type="dxa"/>
            <w:tcBorders>
              <w:top w:val="nil"/>
              <w:left w:val="nil"/>
              <w:bottom w:val="single" w:sz="8" w:space="0" w:color="auto"/>
              <w:right w:val="nil"/>
            </w:tcBorders>
            <w:shd w:val="clear" w:color="auto" w:fill="auto"/>
            <w:noWrap/>
            <w:hideMark/>
          </w:tcPr>
          <w:p w:rsidR="008508CE" w:rsidRPr="008243D1" w:rsidRDefault="008508CE" w:rsidP="004B6C0C">
            <w:pPr>
              <w:spacing w:line="240" w:lineRule="auto"/>
              <w:rPr>
                <w:rFonts w:ascii="Arial" w:hAnsi="Arial" w:cs="Arial"/>
                <w:i/>
                <w:iCs/>
                <w:color w:val="000000"/>
                <w:sz w:val="16"/>
                <w:szCs w:val="16"/>
                <w:lang w:eastAsia="en-AU"/>
              </w:rPr>
            </w:pPr>
            <w:r w:rsidRPr="008243D1">
              <w:rPr>
                <w:rFonts w:ascii="Arial" w:hAnsi="Arial" w:cs="Arial"/>
                <w:i/>
                <w:iCs/>
                <w:color w:val="000000"/>
                <w:sz w:val="16"/>
                <w:szCs w:val="16"/>
                <w:lang w:eastAsia="en-AU"/>
              </w:rPr>
              <w:t> </w:t>
            </w:r>
          </w:p>
        </w:tc>
        <w:tc>
          <w:tcPr>
            <w:tcW w:w="1134" w:type="dxa"/>
            <w:tcBorders>
              <w:top w:val="nil"/>
              <w:left w:val="nil"/>
              <w:bottom w:val="single" w:sz="8" w:space="0" w:color="auto"/>
              <w:right w:val="dotted" w:sz="4" w:space="0" w:color="auto"/>
            </w:tcBorders>
            <w:shd w:val="clear" w:color="auto" w:fill="auto"/>
            <w:hideMark/>
          </w:tcPr>
          <w:p w:rsidR="008508CE" w:rsidRPr="008243D1" w:rsidRDefault="008508CE" w:rsidP="008508CE">
            <w:pPr>
              <w:pStyle w:val="Tablehead3"/>
              <w:rPr>
                <w:lang w:eastAsia="en-AU"/>
              </w:rPr>
            </w:pPr>
            <w:r w:rsidRPr="008243D1">
              <w:rPr>
                <w:lang w:eastAsia="en-AU"/>
              </w:rPr>
              <w:t>%</w:t>
            </w:r>
          </w:p>
        </w:tc>
        <w:tc>
          <w:tcPr>
            <w:tcW w:w="992" w:type="dxa"/>
            <w:tcBorders>
              <w:top w:val="nil"/>
              <w:left w:val="nil"/>
              <w:bottom w:val="single" w:sz="8" w:space="0" w:color="auto"/>
              <w:right w:val="nil"/>
            </w:tcBorders>
            <w:shd w:val="clear" w:color="auto" w:fill="auto"/>
            <w:hideMark/>
          </w:tcPr>
          <w:p w:rsidR="008508CE" w:rsidRPr="008243D1" w:rsidRDefault="008508CE" w:rsidP="008508CE">
            <w:pPr>
              <w:pStyle w:val="Tablehead3"/>
              <w:rPr>
                <w:lang w:eastAsia="en-AU"/>
              </w:rPr>
            </w:pPr>
            <w:r w:rsidRPr="008243D1">
              <w:rPr>
                <w:lang w:eastAsia="en-AU"/>
              </w:rPr>
              <w:t>%</w:t>
            </w:r>
          </w:p>
        </w:tc>
        <w:tc>
          <w:tcPr>
            <w:tcW w:w="993" w:type="dxa"/>
            <w:tcBorders>
              <w:top w:val="nil"/>
              <w:left w:val="nil"/>
              <w:bottom w:val="single" w:sz="8" w:space="0" w:color="auto"/>
              <w:right w:val="nil"/>
            </w:tcBorders>
            <w:shd w:val="clear" w:color="auto" w:fill="auto"/>
            <w:hideMark/>
          </w:tcPr>
          <w:p w:rsidR="008508CE" w:rsidRPr="008243D1" w:rsidRDefault="008508CE" w:rsidP="008508CE">
            <w:pPr>
              <w:pStyle w:val="Tablehead3"/>
              <w:rPr>
                <w:lang w:eastAsia="en-AU"/>
              </w:rPr>
            </w:pPr>
            <w:r w:rsidRPr="008243D1">
              <w:rPr>
                <w:lang w:eastAsia="en-AU"/>
              </w:rPr>
              <w:t>%</w:t>
            </w:r>
          </w:p>
        </w:tc>
        <w:tc>
          <w:tcPr>
            <w:tcW w:w="992" w:type="dxa"/>
            <w:tcBorders>
              <w:top w:val="nil"/>
              <w:left w:val="nil"/>
              <w:bottom w:val="single" w:sz="8" w:space="0" w:color="auto"/>
              <w:right w:val="dotted" w:sz="4" w:space="0" w:color="auto"/>
            </w:tcBorders>
            <w:shd w:val="clear" w:color="auto" w:fill="auto"/>
            <w:hideMark/>
          </w:tcPr>
          <w:p w:rsidR="008508CE" w:rsidRPr="008243D1" w:rsidRDefault="008508CE" w:rsidP="008508CE">
            <w:pPr>
              <w:pStyle w:val="Tablehead3"/>
              <w:rPr>
                <w:lang w:eastAsia="en-AU"/>
              </w:rPr>
            </w:pPr>
            <w:r w:rsidRPr="008243D1">
              <w:rPr>
                <w:lang w:eastAsia="en-AU"/>
              </w:rPr>
              <w:t>%</w:t>
            </w:r>
          </w:p>
        </w:tc>
        <w:tc>
          <w:tcPr>
            <w:tcW w:w="1134" w:type="dxa"/>
            <w:tcBorders>
              <w:top w:val="nil"/>
              <w:left w:val="nil"/>
              <w:bottom w:val="single" w:sz="8" w:space="0" w:color="auto"/>
              <w:right w:val="nil"/>
            </w:tcBorders>
            <w:shd w:val="clear" w:color="auto" w:fill="auto"/>
            <w:hideMark/>
          </w:tcPr>
          <w:p w:rsidR="008508CE" w:rsidRPr="008243D1" w:rsidRDefault="008508CE" w:rsidP="008508CE">
            <w:pPr>
              <w:pStyle w:val="Tablehead3"/>
              <w:rPr>
                <w:lang w:eastAsia="en-AU"/>
              </w:rPr>
            </w:pPr>
            <w:r w:rsidRPr="008243D1">
              <w:rPr>
                <w:lang w:eastAsia="en-AU"/>
              </w:rPr>
              <w:t>%</w:t>
            </w:r>
          </w:p>
        </w:tc>
        <w:tc>
          <w:tcPr>
            <w:tcW w:w="850" w:type="dxa"/>
            <w:tcBorders>
              <w:top w:val="nil"/>
              <w:left w:val="dotted" w:sz="4" w:space="0" w:color="auto"/>
              <w:bottom w:val="single" w:sz="8" w:space="0" w:color="auto"/>
              <w:right w:val="nil"/>
            </w:tcBorders>
            <w:shd w:val="clear" w:color="auto" w:fill="auto"/>
            <w:hideMark/>
          </w:tcPr>
          <w:p w:rsidR="008508CE" w:rsidRPr="008243D1" w:rsidRDefault="008508CE" w:rsidP="004B6C0C">
            <w:pPr>
              <w:spacing w:line="240" w:lineRule="auto"/>
              <w:jc w:val="center"/>
              <w:rPr>
                <w:rFonts w:ascii="Arial" w:hAnsi="Arial" w:cs="Arial"/>
                <w:i/>
                <w:iCs/>
                <w:color w:val="000000"/>
                <w:sz w:val="16"/>
                <w:szCs w:val="16"/>
                <w:lang w:eastAsia="en-AU"/>
              </w:rPr>
            </w:pPr>
            <w:r w:rsidRPr="008243D1">
              <w:rPr>
                <w:rFonts w:ascii="Arial" w:hAnsi="Arial" w:cs="Arial"/>
                <w:i/>
                <w:iCs/>
                <w:color w:val="000000"/>
                <w:sz w:val="16"/>
                <w:szCs w:val="16"/>
                <w:lang w:eastAsia="en-AU"/>
              </w:rPr>
              <w:t> </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1"/>
              <w:rPr>
                <w:lang w:eastAsia="en-AU"/>
              </w:rPr>
            </w:pPr>
            <w:r w:rsidRPr="008243D1">
              <w:rPr>
                <w:lang w:eastAsia="en-AU"/>
              </w:rPr>
              <w:t>1 Managers</w:t>
            </w:r>
          </w:p>
        </w:tc>
        <w:tc>
          <w:tcPr>
            <w:tcW w:w="1134"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w:t>
            </w:r>
          </w:p>
        </w:tc>
        <w:tc>
          <w:tcPr>
            <w:tcW w:w="992"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66.4</w:t>
            </w:r>
          </w:p>
        </w:tc>
        <w:tc>
          <w:tcPr>
            <w:tcW w:w="993"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25.0</w:t>
            </w:r>
          </w:p>
        </w:tc>
        <w:tc>
          <w:tcPr>
            <w:tcW w:w="992"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0.0</w:t>
            </w:r>
          </w:p>
        </w:tc>
        <w:tc>
          <w:tcPr>
            <w:tcW w:w="1134"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w:t>
            </w:r>
          </w:p>
        </w:tc>
        <w:tc>
          <w:tcPr>
            <w:tcW w:w="850" w:type="dxa"/>
            <w:tcBorders>
              <w:top w:val="nil"/>
              <w:left w:val="dotted" w:sz="4" w:space="0" w:color="auto"/>
              <w:bottom w:val="nil"/>
              <w:right w:val="nil"/>
            </w:tcBorders>
            <w:shd w:val="clear" w:color="auto" w:fill="auto"/>
            <w:vAlign w:val="center"/>
            <w:hideMark/>
          </w:tcPr>
          <w:p w:rsidR="008508CE" w:rsidRPr="008508CE" w:rsidRDefault="00B5321B" w:rsidP="008508CE">
            <w:pPr>
              <w:pStyle w:val="Tabletext"/>
              <w:rPr>
                <w:b/>
                <w:lang w:eastAsia="en-AU"/>
              </w:rPr>
            </w:pPr>
            <w:r>
              <w:rPr>
                <w:b/>
                <w:lang w:eastAsia="en-AU"/>
              </w:rPr>
              <w:t xml:space="preserve">1 </w:t>
            </w:r>
            <w:r w:rsidR="008508CE" w:rsidRPr="008508CE">
              <w:rPr>
                <w:b/>
                <w:lang w:eastAsia="en-AU"/>
              </w:rPr>
              <w:t>520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11 Chief executives, general managers and legislators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7</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12 Farmers and farm managers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97.7</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200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13 Specialist managers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59.1</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26.8*</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730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14 Hospitality, retail and service managers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64.4</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30.8*</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590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1"/>
              <w:rPr>
                <w:lang w:eastAsia="en-AU"/>
              </w:rPr>
            </w:pPr>
            <w:r w:rsidRPr="008243D1">
              <w:rPr>
                <w:lang w:eastAsia="en-AU"/>
              </w:rPr>
              <w:t xml:space="preserve">2 Professionals </w:t>
            </w:r>
          </w:p>
        </w:tc>
        <w:tc>
          <w:tcPr>
            <w:tcW w:w="1134"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6.5*</w:t>
            </w:r>
          </w:p>
        </w:tc>
        <w:tc>
          <w:tcPr>
            <w:tcW w:w="992"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30.6</w:t>
            </w:r>
          </w:p>
        </w:tc>
        <w:tc>
          <w:tcPr>
            <w:tcW w:w="993"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60.7</w:t>
            </w:r>
          </w:p>
        </w:tc>
        <w:tc>
          <w:tcPr>
            <w:tcW w:w="992"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0.0</w:t>
            </w:r>
          </w:p>
        </w:tc>
        <w:tc>
          <w:tcPr>
            <w:tcW w:w="1134"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w:t>
            </w:r>
          </w:p>
        </w:tc>
        <w:tc>
          <w:tcPr>
            <w:tcW w:w="850" w:type="dxa"/>
            <w:tcBorders>
              <w:top w:val="nil"/>
              <w:left w:val="dotted" w:sz="4" w:space="0" w:color="auto"/>
              <w:bottom w:val="nil"/>
              <w:right w:val="nil"/>
            </w:tcBorders>
            <w:shd w:val="clear" w:color="auto" w:fill="auto"/>
            <w:vAlign w:val="center"/>
            <w:hideMark/>
          </w:tcPr>
          <w:p w:rsidR="008508CE" w:rsidRPr="008508CE" w:rsidRDefault="00B5321B" w:rsidP="008508CE">
            <w:pPr>
              <w:pStyle w:val="Tabletext"/>
              <w:rPr>
                <w:b/>
                <w:lang w:eastAsia="en-AU"/>
              </w:rPr>
            </w:pPr>
            <w:r>
              <w:rPr>
                <w:b/>
                <w:lang w:eastAsia="en-AU"/>
              </w:rPr>
              <w:t xml:space="preserve">1 </w:t>
            </w:r>
            <w:r w:rsidR="008508CE" w:rsidRPr="008508CE">
              <w:rPr>
                <w:b/>
                <w:lang w:eastAsia="en-AU"/>
              </w:rPr>
              <w:t>550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21 Arts and media professionals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13.8*</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81.1</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370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22 Business, human resource and marketing professionals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36.6*</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54.5</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520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23 Design, engineering, science and transport professionals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19.5*</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74.6</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380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24 Education professionals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73.5*</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90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25 Health professionals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proofErr w:type="spellStart"/>
            <w:r w:rsidRPr="008243D1">
              <w:rPr>
                <w:lang w:eastAsia="en-AU"/>
              </w:rPr>
              <w:t>na</w:t>
            </w:r>
            <w:proofErr w:type="spellEnd"/>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proofErr w:type="spellStart"/>
            <w:r w:rsidRPr="008243D1">
              <w:rPr>
                <w:lang w:eastAsia="en-AU"/>
              </w:rPr>
              <w:t>na</w:t>
            </w:r>
            <w:proofErr w:type="spellEnd"/>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proofErr w:type="spellStart"/>
            <w:r w:rsidRPr="008243D1">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proofErr w:type="spellStart"/>
            <w:r w:rsidRPr="008243D1">
              <w:rPr>
                <w:lang w:eastAsia="en-AU"/>
              </w:rPr>
              <w:t>na</w:t>
            </w:r>
            <w:proofErr w:type="spellEnd"/>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proofErr w:type="spellStart"/>
            <w:r w:rsidRPr="008243D1">
              <w:rPr>
                <w:lang w:eastAsia="en-AU"/>
              </w:rPr>
              <w:t>na</w:t>
            </w:r>
            <w:proofErr w:type="spellEnd"/>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proofErr w:type="spellStart"/>
            <w:r w:rsidRPr="008243D1">
              <w:rPr>
                <w:lang w:eastAsia="en-AU"/>
              </w:rPr>
              <w:t>na</w:t>
            </w:r>
            <w:proofErr w:type="spellEnd"/>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26 ICT professionals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27.3*</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47.5*</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25.2*</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170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27 Legal, social and welfare professionals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1"/>
              <w:rPr>
                <w:lang w:eastAsia="en-AU"/>
              </w:rPr>
            </w:pPr>
            <w:r w:rsidRPr="008243D1">
              <w:rPr>
                <w:lang w:eastAsia="en-AU"/>
              </w:rPr>
              <w:t xml:space="preserve">3 Technicians and trades workers </w:t>
            </w:r>
          </w:p>
        </w:tc>
        <w:tc>
          <w:tcPr>
            <w:tcW w:w="1134"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71.2</w:t>
            </w:r>
          </w:p>
        </w:tc>
        <w:tc>
          <w:tcPr>
            <w:tcW w:w="992"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14.1</w:t>
            </w:r>
          </w:p>
        </w:tc>
        <w:tc>
          <w:tcPr>
            <w:tcW w:w="993"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13.4</w:t>
            </w:r>
          </w:p>
        </w:tc>
        <w:tc>
          <w:tcPr>
            <w:tcW w:w="992"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0.0</w:t>
            </w:r>
          </w:p>
        </w:tc>
        <w:tc>
          <w:tcPr>
            <w:tcW w:w="1134"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1.3*</w:t>
            </w:r>
          </w:p>
        </w:tc>
        <w:tc>
          <w:tcPr>
            <w:tcW w:w="850" w:type="dxa"/>
            <w:tcBorders>
              <w:top w:val="nil"/>
              <w:left w:val="dotted" w:sz="4" w:space="0" w:color="auto"/>
              <w:bottom w:val="nil"/>
              <w:right w:val="nil"/>
            </w:tcBorders>
            <w:shd w:val="clear" w:color="auto" w:fill="auto"/>
            <w:vAlign w:val="center"/>
            <w:hideMark/>
          </w:tcPr>
          <w:p w:rsidR="008508CE" w:rsidRPr="008508CE" w:rsidRDefault="00B5321B" w:rsidP="008508CE">
            <w:pPr>
              <w:pStyle w:val="Tabletext"/>
              <w:rPr>
                <w:b/>
                <w:lang w:eastAsia="en-AU"/>
              </w:rPr>
            </w:pPr>
            <w:r>
              <w:rPr>
                <w:b/>
                <w:lang w:eastAsia="en-AU"/>
              </w:rPr>
              <w:t xml:space="preserve">15 </w:t>
            </w:r>
            <w:r w:rsidR="008508CE" w:rsidRPr="008508CE">
              <w:rPr>
                <w:b/>
                <w:lang w:eastAsia="en-AU"/>
              </w:rPr>
              <w:t>630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31 Engineering, ICT and science technicians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22.2</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46.9</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29.2</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1 </w:t>
            </w:r>
            <w:r w:rsidR="008508CE" w:rsidRPr="008243D1">
              <w:rPr>
                <w:lang w:eastAsia="en-AU"/>
              </w:rPr>
              <w:t>920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32 Automotive and engineering trades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91.9</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4.4*</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1.9*</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1.7*</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4 </w:t>
            </w:r>
            <w:r w:rsidR="008508CE" w:rsidRPr="008243D1">
              <w:rPr>
                <w:lang w:eastAsia="en-AU"/>
              </w:rPr>
              <w:t>210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33 Construction trades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81.7</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8.0*</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9.8*</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3 </w:t>
            </w:r>
            <w:r w:rsidR="008508CE" w:rsidRPr="008243D1">
              <w:rPr>
                <w:lang w:eastAsia="en-AU"/>
              </w:rPr>
              <w:t>570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 xml:space="preserve">34 </w:t>
            </w:r>
            <w:proofErr w:type="spellStart"/>
            <w:r w:rsidRPr="008243D1">
              <w:rPr>
                <w:lang w:eastAsia="en-AU"/>
              </w:rPr>
              <w:t>Electrotechnology</w:t>
            </w:r>
            <w:proofErr w:type="spellEnd"/>
            <w:r w:rsidRPr="008243D1">
              <w:rPr>
                <w:lang w:eastAsia="en-AU"/>
              </w:rPr>
              <w:t xml:space="preserve"> and telecommunications trades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85.3</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8.8*</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1 </w:t>
            </w:r>
            <w:r w:rsidR="008508CE" w:rsidRPr="008243D1">
              <w:rPr>
                <w:lang w:eastAsia="en-AU"/>
              </w:rPr>
              <w:t>950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35 Food trades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85.1</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8.7*</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6.2*</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1 </w:t>
            </w:r>
            <w:r w:rsidR="008508CE" w:rsidRPr="008243D1">
              <w:rPr>
                <w:lang w:eastAsia="en-AU"/>
              </w:rPr>
              <w:t>010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36 Skilled animal and horticultural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33.0</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26.7*</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38.5</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840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39 Other technicians and trades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52.0</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16.4*</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29.1</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2 </w:t>
            </w:r>
            <w:r w:rsidR="008508CE" w:rsidRPr="008243D1">
              <w:rPr>
                <w:lang w:eastAsia="en-AU"/>
              </w:rPr>
              <w:t>140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1"/>
              <w:rPr>
                <w:lang w:eastAsia="en-AU"/>
              </w:rPr>
            </w:pPr>
            <w:r w:rsidRPr="008243D1">
              <w:rPr>
                <w:lang w:eastAsia="en-AU"/>
              </w:rPr>
              <w:t xml:space="preserve">4 Community and personal service workers </w:t>
            </w:r>
          </w:p>
        </w:tc>
        <w:tc>
          <w:tcPr>
            <w:tcW w:w="1134"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41.9</w:t>
            </w:r>
          </w:p>
        </w:tc>
        <w:tc>
          <w:tcPr>
            <w:tcW w:w="992"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25.9</w:t>
            </w:r>
          </w:p>
        </w:tc>
        <w:tc>
          <w:tcPr>
            <w:tcW w:w="993"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29.7</w:t>
            </w:r>
          </w:p>
        </w:tc>
        <w:tc>
          <w:tcPr>
            <w:tcW w:w="992"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w:t>
            </w:r>
          </w:p>
        </w:tc>
        <w:tc>
          <w:tcPr>
            <w:tcW w:w="1134"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2.5</w:t>
            </w:r>
          </w:p>
        </w:tc>
        <w:tc>
          <w:tcPr>
            <w:tcW w:w="850" w:type="dxa"/>
            <w:tcBorders>
              <w:top w:val="nil"/>
              <w:left w:val="dotted" w:sz="4" w:space="0" w:color="auto"/>
              <w:bottom w:val="nil"/>
              <w:right w:val="nil"/>
            </w:tcBorders>
            <w:shd w:val="clear" w:color="auto" w:fill="auto"/>
            <w:vAlign w:val="center"/>
            <w:hideMark/>
          </w:tcPr>
          <w:p w:rsidR="008508CE" w:rsidRPr="008508CE" w:rsidRDefault="00B5321B" w:rsidP="008508CE">
            <w:pPr>
              <w:pStyle w:val="Tabletext"/>
              <w:rPr>
                <w:b/>
                <w:lang w:eastAsia="en-AU"/>
              </w:rPr>
            </w:pPr>
            <w:r>
              <w:rPr>
                <w:b/>
                <w:lang w:eastAsia="en-AU"/>
              </w:rPr>
              <w:t xml:space="preserve">9 </w:t>
            </w:r>
            <w:r w:rsidR="008508CE" w:rsidRPr="008508CE">
              <w:rPr>
                <w:b/>
                <w:lang w:eastAsia="en-AU"/>
              </w:rPr>
              <w:t>540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41 Health and welfare support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31.2</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27.9*</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40.9</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890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42 Carers and aides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66.1</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14.5*</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16.4</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3.0*</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3 </w:t>
            </w:r>
            <w:r w:rsidR="008508CE" w:rsidRPr="008243D1">
              <w:rPr>
                <w:lang w:eastAsia="en-AU"/>
              </w:rPr>
              <w:t>820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43 Hospitality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23.9</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44.1</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28.5*</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3.4*</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2 </w:t>
            </w:r>
            <w:r w:rsidR="008508CE" w:rsidRPr="008243D1">
              <w:rPr>
                <w:lang w:eastAsia="en-AU"/>
              </w:rPr>
              <w:t>250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44 Protective service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45.1*</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21.2*</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32.9*</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830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45 Sports and personal service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16.1</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28.4</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53.0</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2.3*</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1 </w:t>
            </w:r>
            <w:r w:rsidR="008508CE" w:rsidRPr="008243D1">
              <w:rPr>
                <w:lang w:eastAsia="en-AU"/>
              </w:rPr>
              <w:t>740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1"/>
              <w:rPr>
                <w:lang w:eastAsia="en-AU"/>
              </w:rPr>
            </w:pPr>
            <w:r w:rsidRPr="008243D1">
              <w:rPr>
                <w:lang w:eastAsia="en-AU"/>
              </w:rPr>
              <w:t xml:space="preserve">5 Clerical and administrative workers </w:t>
            </w:r>
          </w:p>
        </w:tc>
        <w:tc>
          <w:tcPr>
            <w:tcW w:w="1134"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18.5</w:t>
            </w:r>
          </w:p>
        </w:tc>
        <w:tc>
          <w:tcPr>
            <w:tcW w:w="992"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50.1</w:t>
            </w:r>
          </w:p>
        </w:tc>
        <w:tc>
          <w:tcPr>
            <w:tcW w:w="993"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28.3</w:t>
            </w:r>
          </w:p>
        </w:tc>
        <w:tc>
          <w:tcPr>
            <w:tcW w:w="992"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0.0</w:t>
            </w:r>
          </w:p>
        </w:tc>
        <w:tc>
          <w:tcPr>
            <w:tcW w:w="1134"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3.1*</w:t>
            </w:r>
          </w:p>
        </w:tc>
        <w:tc>
          <w:tcPr>
            <w:tcW w:w="850" w:type="dxa"/>
            <w:tcBorders>
              <w:top w:val="nil"/>
              <w:left w:val="dotted" w:sz="4" w:space="0" w:color="auto"/>
              <w:bottom w:val="nil"/>
              <w:right w:val="nil"/>
            </w:tcBorders>
            <w:shd w:val="clear" w:color="auto" w:fill="auto"/>
            <w:vAlign w:val="center"/>
            <w:hideMark/>
          </w:tcPr>
          <w:p w:rsidR="008508CE" w:rsidRPr="008508CE" w:rsidRDefault="00B5321B" w:rsidP="008508CE">
            <w:pPr>
              <w:pStyle w:val="Tabletext"/>
              <w:rPr>
                <w:b/>
                <w:lang w:eastAsia="en-AU"/>
              </w:rPr>
            </w:pPr>
            <w:r>
              <w:rPr>
                <w:b/>
                <w:lang w:eastAsia="en-AU"/>
              </w:rPr>
              <w:t xml:space="preserve">8 </w:t>
            </w:r>
            <w:r w:rsidR="008508CE" w:rsidRPr="008508CE">
              <w:rPr>
                <w:b/>
                <w:lang w:eastAsia="en-AU"/>
              </w:rPr>
              <w:t>120</w:t>
            </w:r>
          </w:p>
        </w:tc>
      </w:tr>
      <w:tr w:rsidR="008508CE" w:rsidRPr="008243D1" w:rsidTr="008508CE">
        <w:trPr>
          <w:trHeight w:val="225"/>
        </w:trPr>
        <w:tc>
          <w:tcPr>
            <w:tcW w:w="3843" w:type="dxa"/>
            <w:tcBorders>
              <w:top w:val="nil"/>
              <w:left w:val="nil"/>
              <w:bottom w:val="nil"/>
              <w:right w:val="nil"/>
            </w:tcBorders>
            <w:shd w:val="clear" w:color="auto" w:fill="auto"/>
            <w:noWrap/>
            <w:hideMark/>
          </w:tcPr>
          <w:p w:rsidR="008508CE" w:rsidRPr="008243D1" w:rsidRDefault="008508CE" w:rsidP="008508CE">
            <w:pPr>
              <w:pStyle w:val="Tablehead2"/>
              <w:rPr>
                <w:lang w:eastAsia="en-AU"/>
              </w:rPr>
            </w:pPr>
            <w:r w:rsidRPr="008243D1">
              <w:rPr>
                <w:lang w:eastAsia="en-AU"/>
              </w:rPr>
              <w:t>51 Office managers and program administrators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66.2</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29.0*</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940</w:t>
            </w:r>
          </w:p>
        </w:tc>
      </w:tr>
      <w:tr w:rsidR="008508CE" w:rsidRPr="008243D1" w:rsidTr="008508CE">
        <w:trPr>
          <w:trHeight w:val="225"/>
        </w:trPr>
        <w:tc>
          <w:tcPr>
            <w:tcW w:w="3843" w:type="dxa"/>
            <w:tcBorders>
              <w:top w:val="nil"/>
              <w:left w:val="nil"/>
              <w:bottom w:val="nil"/>
              <w:right w:val="nil"/>
            </w:tcBorders>
            <w:shd w:val="clear" w:color="auto" w:fill="auto"/>
            <w:noWrap/>
            <w:hideMark/>
          </w:tcPr>
          <w:p w:rsidR="008508CE" w:rsidRPr="008243D1" w:rsidRDefault="008508CE" w:rsidP="008508CE">
            <w:pPr>
              <w:pStyle w:val="Tablehead2"/>
              <w:rPr>
                <w:lang w:eastAsia="en-AU"/>
              </w:rPr>
            </w:pPr>
            <w:r w:rsidRPr="008243D1">
              <w:rPr>
                <w:lang w:eastAsia="en-AU"/>
              </w:rPr>
              <w:t>52 Personal assistants and secretaries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6</w:t>
            </w:r>
          </w:p>
        </w:tc>
      </w:tr>
      <w:tr w:rsidR="008508CE" w:rsidRPr="008243D1" w:rsidTr="008508CE">
        <w:trPr>
          <w:trHeight w:val="225"/>
        </w:trPr>
        <w:tc>
          <w:tcPr>
            <w:tcW w:w="3843" w:type="dxa"/>
            <w:tcBorders>
              <w:top w:val="nil"/>
              <w:left w:val="nil"/>
              <w:bottom w:val="nil"/>
              <w:right w:val="nil"/>
            </w:tcBorders>
            <w:shd w:val="clear" w:color="auto" w:fill="auto"/>
            <w:noWrap/>
            <w:hideMark/>
          </w:tcPr>
          <w:p w:rsidR="008508CE" w:rsidRPr="008243D1" w:rsidRDefault="008508CE" w:rsidP="008508CE">
            <w:pPr>
              <w:pStyle w:val="Tablehead2"/>
              <w:rPr>
                <w:lang w:eastAsia="en-AU"/>
              </w:rPr>
            </w:pPr>
            <w:r w:rsidRPr="008243D1">
              <w:rPr>
                <w:lang w:eastAsia="en-AU"/>
              </w:rPr>
              <w:t>53 General clerical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22.9</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48.5</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25.2</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3.4*</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5 </w:t>
            </w:r>
            <w:r w:rsidR="008508CE" w:rsidRPr="008243D1">
              <w:rPr>
                <w:lang w:eastAsia="en-AU"/>
              </w:rPr>
              <w:t>670</w:t>
            </w:r>
          </w:p>
        </w:tc>
      </w:tr>
      <w:tr w:rsidR="008508CE" w:rsidRPr="008243D1" w:rsidTr="008508CE">
        <w:trPr>
          <w:trHeight w:val="225"/>
        </w:trPr>
        <w:tc>
          <w:tcPr>
            <w:tcW w:w="3843" w:type="dxa"/>
            <w:tcBorders>
              <w:top w:val="nil"/>
              <w:left w:val="nil"/>
              <w:bottom w:val="nil"/>
              <w:right w:val="nil"/>
            </w:tcBorders>
            <w:shd w:val="clear" w:color="auto" w:fill="auto"/>
            <w:noWrap/>
            <w:hideMark/>
          </w:tcPr>
          <w:p w:rsidR="008508CE" w:rsidRPr="008243D1" w:rsidRDefault="008508CE" w:rsidP="008508CE">
            <w:pPr>
              <w:pStyle w:val="Tablehead2"/>
              <w:rPr>
                <w:lang w:eastAsia="en-AU"/>
              </w:rPr>
            </w:pPr>
            <w:r w:rsidRPr="008243D1">
              <w:rPr>
                <w:lang w:eastAsia="en-AU"/>
              </w:rPr>
              <w:t>54 Inquiry clerks and receptionists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12.9*</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56.8</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22.8*</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590</w:t>
            </w:r>
          </w:p>
        </w:tc>
      </w:tr>
      <w:tr w:rsidR="008508CE" w:rsidRPr="008243D1" w:rsidTr="008508CE">
        <w:trPr>
          <w:trHeight w:val="225"/>
        </w:trPr>
        <w:tc>
          <w:tcPr>
            <w:tcW w:w="3843" w:type="dxa"/>
            <w:tcBorders>
              <w:top w:val="nil"/>
              <w:left w:val="nil"/>
              <w:bottom w:val="nil"/>
              <w:right w:val="nil"/>
            </w:tcBorders>
            <w:shd w:val="clear" w:color="auto" w:fill="auto"/>
            <w:noWrap/>
            <w:hideMark/>
          </w:tcPr>
          <w:p w:rsidR="008508CE" w:rsidRPr="008243D1" w:rsidRDefault="008508CE" w:rsidP="008508CE">
            <w:pPr>
              <w:pStyle w:val="Tablehead2"/>
              <w:rPr>
                <w:lang w:eastAsia="en-AU"/>
              </w:rPr>
            </w:pPr>
            <w:r w:rsidRPr="008243D1">
              <w:rPr>
                <w:lang w:eastAsia="en-AU"/>
              </w:rPr>
              <w:t>55 Numerical clerks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13.8*</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30.4*</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55.8</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390</w:t>
            </w:r>
          </w:p>
        </w:tc>
      </w:tr>
      <w:tr w:rsidR="008508CE" w:rsidRPr="008243D1" w:rsidTr="008508CE">
        <w:trPr>
          <w:trHeight w:val="225"/>
        </w:trPr>
        <w:tc>
          <w:tcPr>
            <w:tcW w:w="3843" w:type="dxa"/>
            <w:tcBorders>
              <w:top w:val="nil"/>
              <w:left w:val="nil"/>
              <w:bottom w:val="nil"/>
              <w:right w:val="nil"/>
            </w:tcBorders>
            <w:shd w:val="clear" w:color="auto" w:fill="auto"/>
            <w:noWrap/>
            <w:hideMark/>
          </w:tcPr>
          <w:p w:rsidR="008508CE" w:rsidRPr="008243D1" w:rsidRDefault="008508CE" w:rsidP="008508CE">
            <w:pPr>
              <w:pStyle w:val="Tablehead2"/>
              <w:rPr>
                <w:lang w:eastAsia="en-AU"/>
              </w:rPr>
            </w:pPr>
            <w:r w:rsidRPr="008243D1">
              <w:rPr>
                <w:lang w:eastAsia="en-AU"/>
              </w:rPr>
              <w:t>56 Clerical and office support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50</w:t>
            </w:r>
          </w:p>
        </w:tc>
      </w:tr>
      <w:tr w:rsidR="008508CE" w:rsidRPr="008243D1" w:rsidTr="008508CE">
        <w:trPr>
          <w:trHeight w:val="225"/>
        </w:trPr>
        <w:tc>
          <w:tcPr>
            <w:tcW w:w="3843" w:type="dxa"/>
            <w:tcBorders>
              <w:top w:val="nil"/>
              <w:left w:val="nil"/>
              <w:bottom w:val="nil"/>
              <w:right w:val="nil"/>
            </w:tcBorders>
            <w:shd w:val="clear" w:color="auto" w:fill="auto"/>
            <w:noWrap/>
            <w:hideMark/>
          </w:tcPr>
          <w:p w:rsidR="008508CE" w:rsidRPr="008243D1" w:rsidRDefault="008508CE" w:rsidP="008508CE">
            <w:pPr>
              <w:pStyle w:val="Tablehead2"/>
              <w:rPr>
                <w:lang w:eastAsia="en-AU"/>
              </w:rPr>
            </w:pPr>
            <w:r w:rsidRPr="008243D1">
              <w:rPr>
                <w:lang w:eastAsia="en-AU"/>
              </w:rPr>
              <w:t>59 Other clerical and administrative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45.0</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47.2</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480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1"/>
              <w:rPr>
                <w:lang w:eastAsia="en-AU"/>
              </w:rPr>
            </w:pPr>
            <w:r w:rsidRPr="008243D1">
              <w:rPr>
                <w:lang w:eastAsia="en-AU"/>
              </w:rPr>
              <w:t>6 Sales workers</w:t>
            </w:r>
          </w:p>
        </w:tc>
        <w:tc>
          <w:tcPr>
            <w:tcW w:w="1134"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46.7</w:t>
            </w:r>
          </w:p>
        </w:tc>
        <w:tc>
          <w:tcPr>
            <w:tcW w:w="992"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36.8</w:t>
            </w:r>
          </w:p>
        </w:tc>
        <w:tc>
          <w:tcPr>
            <w:tcW w:w="993"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12.6*</w:t>
            </w:r>
          </w:p>
        </w:tc>
        <w:tc>
          <w:tcPr>
            <w:tcW w:w="992"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w:t>
            </w:r>
          </w:p>
        </w:tc>
        <w:tc>
          <w:tcPr>
            <w:tcW w:w="1134"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3.9*</w:t>
            </w:r>
          </w:p>
        </w:tc>
        <w:tc>
          <w:tcPr>
            <w:tcW w:w="850" w:type="dxa"/>
            <w:tcBorders>
              <w:top w:val="nil"/>
              <w:left w:val="dotted" w:sz="4" w:space="0" w:color="auto"/>
              <w:bottom w:val="nil"/>
              <w:right w:val="nil"/>
            </w:tcBorders>
            <w:shd w:val="clear" w:color="auto" w:fill="auto"/>
            <w:vAlign w:val="center"/>
            <w:hideMark/>
          </w:tcPr>
          <w:p w:rsidR="008508CE" w:rsidRPr="008508CE" w:rsidRDefault="00B5321B" w:rsidP="008508CE">
            <w:pPr>
              <w:pStyle w:val="Tabletext"/>
              <w:rPr>
                <w:b/>
                <w:lang w:eastAsia="en-AU"/>
              </w:rPr>
            </w:pPr>
            <w:r>
              <w:rPr>
                <w:b/>
                <w:lang w:eastAsia="en-AU"/>
              </w:rPr>
              <w:t xml:space="preserve">3 </w:t>
            </w:r>
            <w:r w:rsidR="008508CE" w:rsidRPr="008508CE">
              <w:rPr>
                <w:b/>
                <w:lang w:eastAsia="en-AU"/>
              </w:rPr>
              <w:t>840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61 Sales representatives and agents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59.0*</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130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62 Sales assistants and salespersons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46.5</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36.8</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12.5*</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4.0*</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3 </w:t>
            </w:r>
            <w:r w:rsidR="008508CE" w:rsidRPr="008243D1">
              <w:rPr>
                <w:lang w:eastAsia="en-AU"/>
              </w:rPr>
              <w:t>690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63 Sales support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1"/>
              <w:rPr>
                <w:lang w:eastAsia="en-AU"/>
              </w:rPr>
            </w:pPr>
            <w:r w:rsidRPr="008243D1">
              <w:rPr>
                <w:lang w:eastAsia="en-AU"/>
              </w:rPr>
              <w:lastRenderedPageBreak/>
              <w:t xml:space="preserve">7 Machinery operators and drivers </w:t>
            </w:r>
          </w:p>
        </w:tc>
        <w:tc>
          <w:tcPr>
            <w:tcW w:w="1134"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16.0*</w:t>
            </w:r>
          </w:p>
        </w:tc>
        <w:tc>
          <w:tcPr>
            <w:tcW w:w="992"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45.5*</w:t>
            </w:r>
          </w:p>
        </w:tc>
        <w:tc>
          <w:tcPr>
            <w:tcW w:w="993"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38.1*</w:t>
            </w:r>
          </w:p>
        </w:tc>
        <w:tc>
          <w:tcPr>
            <w:tcW w:w="992"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0.0</w:t>
            </w:r>
          </w:p>
        </w:tc>
        <w:tc>
          <w:tcPr>
            <w:tcW w:w="1134"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w:t>
            </w:r>
          </w:p>
        </w:tc>
        <w:tc>
          <w:tcPr>
            <w:tcW w:w="850" w:type="dxa"/>
            <w:tcBorders>
              <w:top w:val="nil"/>
              <w:left w:val="dotted" w:sz="4" w:space="0" w:color="auto"/>
              <w:bottom w:val="nil"/>
              <w:right w:val="nil"/>
            </w:tcBorders>
            <w:shd w:val="clear" w:color="auto" w:fill="auto"/>
            <w:vAlign w:val="center"/>
            <w:hideMark/>
          </w:tcPr>
          <w:p w:rsidR="008508CE" w:rsidRPr="008508CE" w:rsidRDefault="00B5321B" w:rsidP="008508CE">
            <w:pPr>
              <w:pStyle w:val="Tabletext"/>
              <w:rPr>
                <w:b/>
                <w:lang w:eastAsia="en-AU"/>
              </w:rPr>
            </w:pPr>
            <w:r>
              <w:rPr>
                <w:b/>
                <w:lang w:eastAsia="en-AU"/>
              </w:rPr>
              <w:t xml:space="preserve">1 </w:t>
            </w:r>
            <w:r w:rsidR="008508CE" w:rsidRPr="008508CE">
              <w:rPr>
                <w:b/>
                <w:lang w:eastAsia="en-AU"/>
              </w:rPr>
              <w:t>160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71 Machine and stationary plant operators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70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72 Mobile plant operators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73 Road and rail drivers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 xml:space="preserve">74 </w:t>
            </w:r>
            <w:proofErr w:type="spellStart"/>
            <w:r w:rsidRPr="008243D1">
              <w:rPr>
                <w:lang w:eastAsia="en-AU"/>
              </w:rPr>
              <w:t>Storepersons</w:t>
            </w:r>
            <w:proofErr w:type="spellEnd"/>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11.7*</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49.5*</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38.3*</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1 </w:t>
            </w:r>
            <w:r w:rsidR="008508CE" w:rsidRPr="008243D1">
              <w:rPr>
                <w:lang w:eastAsia="en-AU"/>
              </w:rPr>
              <w:t>030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1"/>
              <w:rPr>
                <w:lang w:eastAsia="en-AU"/>
              </w:rPr>
            </w:pPr>
            <w:r w:rsidRPr="008243D1">
              <w:rPr>
                <w:lang w:eastAsia="en-AU"/>
              </w:rPr>
              <w:t>8 Labourers</w:t>
            </w:r>
          </w:p>
        </w:tc>
        <w:tc>
          <w:tcPr>
            <w:tcW w:w="1134"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19.4</w:t>
            </w:r>
          </w:p>
        </w:tc>
        <w:tc>
          <w:tcPr>
            <w:tcW w:w="992"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43.9</w:t>
            </w:r>
          </w:p>
        </w:tc>
        <w:tc>
          <w:tcPr>
            <w:tcW w:w="993"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34.4</w:t>
            </w:r>
          </w:p>
        </w:tc>
        <w:tc>
          <w:tcPr>
            <w:tcW w:w="992" w:type="dxa"/>
            <w:tcBorders>
              <w:top w:val="nil"/>
              <w:left w:val="nil"/>
              <w:bottom w:val="nil"/>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w:t>
            </w:r>
          </w:p>
        </w:tc>
        <w:tc>
          <w:tcPr>
            <w:tcW w:w="1134" w:type="dxa"/>
            <w:tcBorders>
              <w:top w:val="nil"/>
              <w:left w:val="nil"/>
              <w:bottom w:val="nil"/>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1.9*</w:t>
            </w:r>
          </w:p>
        </w:tc>
        <w:tc>
          <w:tcPr>
            <w:tcW w:w="850" w:type="dxa"/>
            <w:tcBorders>
              <w:top w:val="nil"/>
              <w:left w:val="dotted" w:sz="4" w:space="0" w:color="auto"/>
              <w:bottom w:val="nil"/>
              <w:right w:val="nil"/>
            </w:tcBorders>
            <w:shd w:val="clear" w:color="auto" w:fill="auto"/>
            <w:vAlign w:val="center"/>
            <w:hideMark/>
          </w:tcPr>
          <w:p w:rsidR="008508CE" w:rsidRPr="008508CE" w:rsidRDefault="00B5321B" w:rsidP="008508CE">
            <w:pPr>
              <w:pStyle w:val="Tabletext"/>
              <w:rPr>
                <w:b/>
                <w:lang w:eastAsia="en-AU"/>
              </w:rPr>
            </w:pPr>
            <w:r>
              <w:rPr>
                <w:b/>
                <w:lang w:eastAsia="en-AU"/>
              </w:rPr>
              <w:t xml:space="preserve">3 </w:t>
            </w:r>
            <w:r w:rsidR="008508CE" w:rsidRPr="008508CE">
              <w:rPr>
                <w:b/>
                <w:lang w:eastAsia="en-AU"/>
              </w:rPr>
              <w:t>670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81 Cleaners and laundry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82 Construction and mining labourers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16.8*</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48.2</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35.0*</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740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83 Factory process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14.8*</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45.6</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38.9*</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860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84 Farm, forestry and garden workers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22.8*</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13.5*</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59.2</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660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85 Food preparation assistants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27.6*</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53.4*</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12.4*</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280</w:t>
            </w:r>
          </w:p>
        </w:tc>
      </w:tr>
      <w:tr w:rsidR="008508CE" w:rsidRPr="008243D1" w:rsidTr="008508CE">
        <w:trPr>
          <w:trHeight w:val="225"/>
        </w:trPr>
        <w:tc>
          <w:tcPr>
            <w:tcW w:w="3843" w:type="dxa"/>
            <w:tcBorders>
              <w:top w:val="nil"/>
              <w:left w:val="nil"/>
              <w:bottom w:val="nil"/>
              <w:right w:val="nil"/>
            </w:tcBorders>
            <w:shd w:val="clear" w:color="auto" w:fill="auto"/>
            <w:noWrap/>
            <w:vAlign w:val="bottom"/>
            <w:hideMark/>
          </w:tcPr>
          <w:p w:rsidR="008508CE" w:rsidRPr="008243D1" w:rsidRDefault="008508CE" w:rsidP="008508CE">
            <w:pPr>
              <w:pStyle w:val="Tablehead2"/>
              <w:rPr>
                <w:lang w:eastAsia="en-AU"/>
              </w:rPr>
            </w:pPr>
            <w:r w:rsidRPr="008243D1">
              <w:rPr>
                <w:lang w:eastAsia="en-AU"/>
              </w:rPr>
              <w:t>89 Other labourers</w:t>
            </w:r>
          </w:p>
        </w:tc>
        <w:tc>
          <w:tcPr>
            <w:tcW w:w="1134"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18.1*</w:t>
            </w:r>
          </w:p>
        </w:tc>
        <w:tc>
          <w:tcPr>
            <w:tcW w:w="992"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57.7</w:t>
            </w:r>
          </w:p>
        </w:tc>
        <w:tc>
          <w:tcPr>
            <w:tcW w:w="993"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21.8</w:t>
            </w:r>
          </w:p>
        </w:tc>
        <w:tc>
          <w:tcPr>
            <w:tcW w:w="992" w:type="dxa"/>
            <w:tcBorders>
              <w:top w:val="nil"/>
              <w:left w:val="nil"/>
              <w:bottom w:val="nil"/>
              <w:right w:val="dotted" w:sz="4" w:space="0" w:color="auto"/>
            </w:tcBorders>
            <w:shd w:val="clear" w:color="auto" w:fill="auto"/>
            <w:vAlign w:val="center"/>
            <w:hideMark/>
          </w:tcPr>
          <w:p w:rsidR="008508CE" w:rsidRPr="008243D1" w:rsidRDefault="008508CE" w:rsidP="008508CE">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8508CE" w:rsidRPr="008243D1" w:rsidRDefault="008508CE" w:rsidP="008508CE">
            <w:pPr>
              <w:pStyle w:val="Tabletext"/>
              <w:rPr>
                <w:lang w:eastAsia="en-AU"/>
              </w:rPr>
            </w:pPr>
            <w:r w:rsidRPr="008243D1">
              <w:rPr>
                <w:lang w:eastAsia="en-AU"/>
              </w:rPr>
              <w:t>**</w:t>
            </w:r>
          </w:p>
        </w:tc>
        <w:tc>
          <w:tcPr>
            <w:tcW w:w="850" w:type="dxa"/>
            <w:tcBorders>
              <w:top w:val="nil"/>
              <w:left w:val="dotted" w:sz="4" w:space="0" w:color="auto"/>
              <w:bottom w:val="nil"/>
              <w:right w:val="nil"/>
            </w:tcBorders>
            <w:shd w:val="clear" w:color="auto" w:fill="auto"/>
            <w:vAlign w:val="center"/>
            <w:hideMark/>
          </w:tcPr>
          <w:p w:rsidR="008508CE" w:rsidRPr="008243D1" w:rsidRDefault="00B5321B" w:rsidP="008508CE">
            <w:pPr>
              <w:pStyle w:val="Tabletext"/>
              <w:rPr>
                <w:lang w:eastAsia="en-AU"/>
              </w:rPr>
            </w:pPr>
            <w:r>
              <w:rPr>
                <w:lang w:eastAsia="en-AU"/>
              </w:rPr>
              <w:t xml:space="preserve">1 </w:t>
            </w:r>
            <w:r w:rsidR="008508CE" w:rsidRPr="008243D1">
              <w:rPr>
                <w:lang w:eastAsia="en-AU"/>
              </w:rPr>
              <w:t>080</w:t>
            </w:r>
          </w:p>
        </w:tc>
      </w:tr>
      <w:tr w:rsidR="008508CE" w:rsidRPr="008243D1" w:rsidTr="008508CE">
        <w:trPr>
          <w:trHeight w:val="240"/>
        </w:trPr>
        <w:tc>
          <w:tcPr>
            <w:tcW w:w="3843" w:type="dxa"/>
            <w:tcBorders>
              <w:top w:val="nil"/>
              <w:left w:val="nil"/>
              <w:bottom w:val="single" w:sz="8" w:space="0" w:color="auto"/>
              <w:right w:val="nil"/>
            </w:tcBorders>
            <w:shd w:val="clear" w:color="auto" w:fill="auto"/>
            <w:noWrap/>
            <w:vAlign w:val="bottom"/>
            <w:hideMark/>
          </w:tcPr>
          <w:p w:rsidR="008508CE" w:rsidRPr="008243D1" w:rsidRDefault="008508CE" w:rsidP="008508CE">
            <w:pPr>
              <w:pStyle w:val="Tablehead1"/>
              <w:rPr>
                <w:lang w:eastAsia="en-AU"/>
              </w:rPr>
            </w:pPr>
            <w:r w:rsidRPr="008243D1">
              <w:rPr>
                <w:lang w:eastAsia="en-AU"/>
              </w:rPr>
              <w:t>Total</w:t>
            </w:r>
          </w:p>
        </w:tc>
        <w:tc>
          <w:tcPr>
            <w:tcW w:w="1134" w:type="dxa"/>
            <w:tcBorders>
              <w:top w:val="nil"/>
              <w:left w:val="nil"/>
              <w:bottom w:val="single" w:sz="8" w:space="0" w:color="auto"/>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43.2</w:t>
            </w:r>
          </w:p>
        </w:tc>
        <w:tc>
          <w:tcPr>
            <w:tcW w:w="992" w:type="dxa"/>
            <w:tcBorders>
              <w:top w:val="nil"/>
              <w:left w:val="nil"/>
              <w:bottom w:val="single" w:sz="8" w:space="0" w:color="auto"/>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30.6</w:t>
            </w:r>
          </w:p>
        </w:tc>
        <w:tc>
          <w:tcPr>
            <w:tcW w:w="993" w:type="dxa"/>
            <w:tcBorders>
              <w:top w:val="nil"/>
              <w:left w:val="nil"/>
              <w:bottom w:val="single" w:sz="8" w:space="0" w:color="auto"/>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23.8</w:t>
            </w:r>
          </w:p>
        </w:tc>
        <w:tc>
          <w:tcPr>
            <w:tcW w:w="992" w:type="dxa"/>
            <w:tcBorders>
              <w:top w:val="nil"/>
              <w:left w:val="nil"/>
              <w:bottom w:val="single" w:sz="8" w:space="0" w:color="auto"/>
              <w:right w:val="dotted" w:sz="4" w:space="0" w:color="auto"/>
            </w:tcBorders>
            <w:shd w:val="clear" w:color="auto" w:fill="auto"/>
            <w:vAlign w:val="center"/>
            <w:hideMark/>
          </w:tcPr>
          <w:p w:rsidR="008508CE" w:rsidRPr="008508CE" w:rsidRDefault="008508CE" w:rsidP="008508CE">
            <w:pPr>
              <w:pStyle w:val="Tabletext"/>
              <w:rPr>
                <w:b/>
                <w:lang w:eastAsia="en-AU"/>
              </w:rPr>
            </w:pPr>
            <w:r w:rsidRPr="008508CE">
              <w:rPr>
                <w:b/>
                <w:lang w:eastAsia="en-AU"/>
              </w:rPr>
              <w:t>**</w:t>
            </w:r>
          </w:p>
        </w:tc>
        <w:tc>
          <w:tcPr>
            <w:tcW w:w="1134" w:type="dxa"/>
            <w:tcBorders>
              <w:top w:val="nil"/>
              <w:left w:val="nil"/>
              <w:bottom w:val="single" w:sz="8" w:space="0" w:color="auto"/>
              <w:right w:val="nil"/>
            </w:tcBorders>
            <w:shd w:val="clear" w:color="auto" w:fill="auto"/>
            <w:vAlign w:val="center"/>
            <w:hideMark/>
          </w:tcPr>
          <w:p w:rsidR="008508CE" w:rsidRPr="008508CE" w:rsidRDefault="008508CE" w:rsidP="008508CE">
            <w:pPr>
              <w:pStyle w:val="Tabletext"/>
              <w:rPr>
                <w:b/>
                <w:lang w:eastAsia="en-AU"/>
              </w:rPr>
            </w:pPr>
            <w:r w:rsidRPr="008508CE">
              <w:rPr>
                <w:b/>
                <w:lang w:eastAsia="en-AU"/>
              </w:rPr>
              <w:t>2.3</w:t>
            </w:r>
          </w:p>
        </w:tc>
        <w:tc>
          <w:tcPr>
            <w:tcW w:w="850" w:type="dxa"/>
            <w:tcBorders>
              <w:top w:val="nil"/>
              <w:left w:val="dotted" w:sz="4" w:space="0" w:color="auto"/>
              <w:bottom w:val="single" w:sz="8" w:space="0" w:color="auto"/>
              <w:right w:val="nil"/>
            </w:tcBorders>
            <w:shd w:val="clear" w:color="auto" w:fill="auto"/>
            <w:vAlign w:val="center"/>
            <w:hideMark/>
          </w:tcPr>
          <w:p w:rsidR="008508CE" w:rsidRPr="008508CE" w:rsidRDefault="00B5321B" w:rsidP="008508CE">
            <w:pPr>
              <w:pStyle w:val="Tabletext"/>
              <w:rPr>
                <w:b/>
                <w:lang w:eastAsia="en-AU"/>
              </w:rPr>
            </w:pPr>
            <w:r>
              <w:rPr>
                <w:b/>
                <w:lang w:eastAsia="en-AU"/>
              </w:rPr>
              <w:t xml:space="preserve">45 </w:t>
            </w:r>
            <w:r w:rsidR="008508CE" w:rsidRPr="008508CE">
              <w:rPr>
                <w:b/>
                <w:lang w:eastAsia="en-AU"/>
              </w:rPr>
              <w:t>030</w:t>
            </w:r>
          </w:p>
        </w:tc>
      </w:tr>
      <w:tr w:rsidR="008508CE" w:rsidRPr="008243D1" w:rsidTr="008508CE">
        <w:trPr>
          <w:trHeight w:val="285"/>
        </w:trPr>
        <w:tc>
          <w:tcPr>
            <w:tcW w:w="9938" w:type="dxa"/>
            <w:gridSpan w:val="7"/>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r w:rsidRPr="008243D1">
              <w:rPr>
                <w:lang w:eastAsia="en-AU"/>
              </w:rPr>
              <w:t>Notes: Matching between intended and destination occupation occurs at the sub-major group level. Excludes those from the ACE sector and unknown intended ANZSCO.</w:t>
            </w:r>
          </w:p>
        </w:tc>
      </w:tr>
      <w:tr w:rsidR="008508CE" w:rsidRPr="008243D1" w:rsidTr="008508CE">
        <w:trPr>
          <w:trHeight w:val="285"/>
        </w:trPr>
        <w:tc>
          <w:tcPr>
            <w:tcW w:w="5969" w:type="dxa"/>
            <w:gridSpan w:val="3"/>
            <w:tcBorders>
              <w:top w:val="nil"/>
              <w:left w:val="nil"/>
              <w:bottom w:val="nil"/>
              <w:right w:val="nil"/>
            </w:tcBorders>
            <w:shd w:val="clear" w:color="auto" w:fill="auto"/>
            <w:noWrap/>
            <w:vAlign w:val="center"/>
            <w:hideMark/>
          </w:tcPr>
          <w:p w:rsidR="008508CE" w:rsidRPr="008243D1" w:rsidRDefault="008508CE" w:rsidP="008508CE">
            <w:pPr>
              <w:pStyle w:val="Source"/>
              <w:rPr>
                <w:i/>
                <w:iCs/>
                <w:lang w:eastAsia="en-AU"/>
              </w:rPr>
            </w:pPr>
            <w:r w:rsidRPr="008243D1">
              <w:rPr>
                <w:i/>
                <w:iCs/>
                <w:lang w:eastAsia="en-AU"/>
              </w:rPr>
              <w:t>* Relative standard error greater than 25%; estimate should be used with caution.</w:t>
            </w:r>
          </w:p>
        </w:tc>
        <w:tc>
          <w:tcPr>
            <w:tcW w:w="993"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c>
          <w:tcPr>
            <w:tcW w:w="992"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c>
          <w:tcPr>
            <w:tcW w:w="1134"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c>
          <w:tcPr>
            <w:tcW w:w="850"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r>
      <w:tr w:rsidR="008508CE" w:rsidRPr="008243D1" w:rsidTr="008508CE">
        <w:trPr>
          <w:trHeight w:val="285"/>
        </w:trPr>
        <w:tc>
          <w:tcPr>
            <w:tcW w:w="3843" w:type="dxa"/>
            <w:tcBorders>
              <w:top w:val="nil"/>
              <w:left w:val="nil"/>
              <w:bottom w:val="nil"/>
              <w:right w:val="nil"/>
            </w:tcBorders>
            <w:shd w:val="clear" w:color="auto" w:fill="auto"/>
            <w:noWrap/>
            <w:vAlign w:val="center"/>
            <w:hideMark/>
          </w:tcPr>
          <w:p w:rsidR="008508CE" w:rsidRPr="008243D1" w:rsidRDefault="008508CE" w:rsidP="008508CE">
            <w:pPr>
              <w:pStyle w:val="Source"/>
              <w:rPr>
                <w:i/>
                <w:iCs/>
                <w:lang w:eastAsia="en-AU"/>
              </w:rPr>
            </w:pPr>
            <w:r w:rsidRPr="008243D1">
              <w:rPr>
                <w:i/>
                <w:iCs/>
                <w:lang w:eastAsia="en-AU"/>
              </w:rPr>
              <w:t>** Fewer than 5 respondents in cell.</w:t>
            </w:r>
          </w:p>
        </w:tc>
        <w:tc>
          <w:tcPr>
            <w:tcW w:w="1134"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c>
          <w:tcPr>
            <w:tcW w:w="992"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c>
          <w:tcPr>
            <w:tcW w:w="993"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c>
          <w:tcPr>
            <w:tcW w:w="992"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c>
          <w:tcPr>
            <w:tcW w:w="1134"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c>
          <w:tcPr>
            <w:tcW w:w="850" w:type="dxa"/>
            <w:tcBorders>
              <w:top w:val="nil"/>
              <w:left w:val="nil"/>
              <w:bottom w:val="nil"/>
              <w:right w:val="nil"/>
            </w:tcBorders>
            <w:shd w:val="clear" w:color="auto" w:fill="auto"/>
            <w:noWrap/>
            <w:vAlign w:val="center"/>
            <w:hideMark/>
          </w:tcPr>
          <w:p w:rsidR="008508CE" w:rsidRPr="008243D1" w:rsidRDefault="008508CE" w:rsidP="008508CE">
            <w:pPr>
              <w:pStyle w:val="Source"/>
              <w:rPr>
                <w:lang w:eastAsia="en-AU"/>
              </w:rPr>
            </w:pPr>
          </w:p>
        </w:tc>
      </w:tr>
    </w:tbl>
    <w:p w:rsidR="004B6C0C" w:rsidRDefault="004B6C0C" w:rsidP="008508CE">
      <w:pPr>
        <w:pStyle w:val="Text"/>
        <w:rPr>
          <w:lang w:eastAsia="en-AU"/>
        </w:rPr>
      </w:pPr>
    </w:p>
    <w:p w:rsidR="004B6C0C" w:rsidRDefault="004B6C0C">
      <w:pPr>
        <w:spacing w:before="0" w:line="240" w:lineRule="auto"/>
        <w:rPr>
          <w:lang w:eastAsia="en-AU"/>
        </w:rPr>
      </w:pPr>
      <w:r>
        <w:rPr>
          <w:lang w:eastAsia="en-AU"/>
        </w:rPr>
        <w:br w:type="page"/>
      </w:r>
    </w:p>
    <w:p w:rsidR="008508CE" w:rsidRDefault="00BB7CDA" w:rsidP="00BB7CDA">
      <w:pPr>
        <w:pStyle w:val="tabletitle"/>
        <w:rPr>
          <w:lang w:eastAsia="en-AU"/>
        </w:rPr>
      </w:pPr>
      <w:bookmarkStart w:id="41" w:name="_Toc363039285"/>
      <w:r w:rsidRPr="008243D1">
        <w:rPr>
          <w:lang w:eastAsia="en-AU"/>
        </w:rPr>
        <w:lastRenderedPageBreak/>
        <w:t xml:space="preserve">Table </w:t>
      </w:r>
      <w:r w:rsidR="00997EA1">
        <w:rPr>
          <w:lang w:eastAsia="en-AU"/>
        </w:rPr>
        <w:t>2</w:t>
      </w:r>
      <w:r w:rsidR="00E93D12">
        <w:rPr>
          <w:lang w:eastAsia="en-AU"/>
        </w:rPr>
        <w:t>3</w:t>
      </w:r>
      <w:r w:rsidRPr="008243D1">
        <w:rPr>
          <w:lang w:eastAsia="en-AU"/>
        </w:rPr>
        <w:t xml:space="preserve"> Training relevance by intended occupation: graduates for whom intended and destination occupations</w:t>
      </w:r>
      <w:r w:rsidR="00F426A4">
        <w:rPr>
          <w:lang w:eastAsia="en-AU"/>
        </w:rPr>
        <w:t xml:space="preserve"> do not match</w:t>
      </w:r>
      <w:r w:rsidRPr="008243D1">
        <w:rPr>
          <w:lang w:eastAsia="en-AU"/>
        </w:rPr>
        <w:t xml:space="preserve"> by ANZSCO – older new entrants</w:t>
      </w:r>
      <w:bookmarkEnd w:id="41"/>
    </w:p>
    <w:tbl>
      <w:tblPr>
        <w:tblW w:w="9797" w:type="dxa"/>
        <w:tblInd w:w="93" w:type="dxa"/>
        <w:tblLayout w:type="fixed"/>
        <w:tblLook w:val="04A0"/>
      </w:tblPr>
      <w:tblGrid>
        <w:gridCol w:w="3843"/>
        <w:gridCol w:w="1134"/>
        <w:gridCol w:w="993"/>
        <w:gridCol w:w="992"/>
        <w:gridCol w:w="992"/>
        <w:gridCol w:w="1134"/>
        <w:gridCol w:w="709"/>
      </w:tblGrid>
      <w:tr w:rsidR="00BB7CDA" w:rsidRPr="008243D1" w:rsidTr="00BB7CDA">
        <w:trPr>
          <w:trHeight w:val="435"/>
          <w:tblHeader/>
        </w:trPr>
        <w:tc>
          <w:tcPr>
            <w:tcW w:w="3843" w:type="dxa"/>
            <w:tcBorders>
              <w:top w:val="single" w:sz="4" w:space="0" w:color="auto"/>
              <w:left w:val="nil"/>
              <w:bottom w:val="nil"/>
              <w:right w:val="nil"/>
            </w:tcBorders>
            <w:shd w:val="clear" w:color="auto" w:fill="auto"/>
            <w:noWrap/>
            <w:hideMark/>
          </w:tcPr>
          <w:p w:rsidR="00BB7CDA" w:rsidRPr="008243D1" w:rsidRDefault="00BB7CDA" w:rsidP="00BB7CDA">
            <w:pPr>
              <w:pStyle w:val="Tablehead1"/>
              <w:rPr>
                <w:lang w:eastAsia="en-AU"/>
              </w:rPr>
            </w:pPr>
            <w:r w:rsidRPr="008243D1">
              <w:rPr>
                <w:lang w:eastAsia="en-AU"/>
              </w:rPr>
              <w:t>Intended occupation</w:t>
            </w:r>
          </w:p>
        </w:tc>
        <w:tc>
          <w:tcPr>
            <w:tcW w:w="1134" w:type="dxa"/>
            <w:tcBorders>
              <w:top w:val="single" w:sz="4" w:space="0" w:color="auto"/>
              <w:left w:val="nil"/>
              <w:bottom w:val="nil"/>
              <w:right w:val="dotted" w:sz="4" w:space="0" w:color="auto"/>
            </w:tcBorders>
            <w:shd w:val="clear" w:color="auto" w:fill="auto"/>
            <w:hideMark/>
          </w:tcPr>
          <w:p w:rsidR="00BB7CDA" w:rsidRPr="008243D1" w:rsidRDefault="00BB7CDA" w:rsidP="00BB7CDA">
            <w:pPr>
              <w:pStyle w:val="Tablehead1"/>
              <w:rPr>
                <w:lang w:eastAsia="en-AU"/>
              </w:rPr>
            </w:pPr>
            <w:r w:rsidRPr="008243D1">
              <w:rPr>
                <w:lang w:eastAsia="en-AU"/>
              </w:rPr>
              <w:t> </w:t>
            </w:r>
          </w:p>
        </w:tc>
        <w:tc>
          <w:tcPr>
            <w:tcW w:w="2977" w:type="dxa"/>
            <w:gridSpan w:val="3"/>
            <w:tcBorders>
              <w:top w:val="single" w:sz="4" w:space="0" w:color="auto"/>
              <w:left w:val="nil"/>
              <w:bottom w:val="nil"/>
              <w:right w:val="dotted" w:sz="4" w:space="0" w:color="000000"/>
            </w:tcBorders>
            <w:shd w:val="clear" w:color="auto" w:fill="auto"/>
            <w:hideMark/>
          </w:tcPr>
          <w:p w:rsidR="00BB7CDA" w:rsidRPr="008243D1" w:rsidRDefault="00BB7CDA" w:rsidP="00BB7CDA">
            <w:pPr>
              <w:pStyle w:val="Tablehead1"/>
              <w:rPr>
                <w:lang w:eastAsia="en-AU"/>
              </w:rPr>
            </w:pPr>
            <w:r w:rsidRPr="008243D1">
              <w:rPr>
                <w:lang w:eastAsia="en-AU"/>
              </w:rPr>
              <w:t>Not employed in intended occupation</w:t>
            </w:r>
          </w:p>
        </w:tc>
        <w:tc>
          <w:tcPr>
            <w:tcW w:w="1134" w:type="dxa"/>
            <w:tcBorders>
              <w:top w:val="single" w:sz="4" w:space="0" w:color="auto"/>
              <w:left w:val="nil"/>
              <w:bottom w:val="nil"/>
              <w:right w:val="nil"/>
            </w:tcBorders>
            <w:shd w:val="clear" w:color="auto" w:fill="auto"/>
            <w:hideMark/>
          </w:tcPr>
          <w:p w:rsidR="00BB7CDA" w:rsidRPr="008243D1" w:rsidRDefault="00BB7CDA" w:rsidP="00BB7CDA">
            <w:pPr>
              <w:pStyle w:val="Tablehead1"/>
              <w:rPr>
                <w:lang w:eastAsia="en-AU"/>
              </w:rPr>
            </w:pPr>
          </w:p>
        </w:tc>
        <w:tc>
          <w:tcPr>
            <w:tcW w:w="709" w:type="dxa"/>
            <w:tcBorders>
              <w:top w:val="single" w:sz="4" w:space="0" w:color="auto"/>
              <w:left w:val="dotted" w:sz="4" w:space="0" w:color="auto"/>
              <w:bottom w:val="nil"/>
              <w:right w:val="nil"/>
            </w:tcBorders>
            <w:shd w:val="clear" w:color="auto" w:fill="auto"/>
            <w:hideMark/>
          </w:tcPr>
          <w:p w:rsidR="00BB7CDA" w:rsidRPr="008243D1" w:rsidRDefault="00BB7CDA" w:rsidP="00BB7CDA">
            <w:pPr>
              <w:pStyle w:val="Tablehead1"/>
              <w:rPr>
                <w:lang w:eastAsia="en-AU"/>
              </w:rPr>
            </w:pPr>
            <w:r w:rsidRPr="008243D1">
              <w:rPr>
                <w:lang w:eastAsia="en-AU"/>
              </w:rPr>
              <w:t>N</w:t>
            </w:r>
          </w:p>
        </w:tc>
      </w:tr>
      <w:tr w:rsidR="00BB7CDA" w:rsidRPr="008243D1" w:rsidTr="00BB7CDA">
        <w:trPr>
          <w:trHeight w:val="900"/>
          <w:tblHeader/>
        </w:trPr>
        <w:tc>
          <w:tcPr>
            <w:tcW w:w="3843" w:type="dxa"/>
            <w:tcBorders>
              <w:top w:val="nil"/>
              <w:left w:val="nil"/>
              <w:bottom w:val="nil"/>
              <w:right w:val="nil"/>
            </w:tcBorders>
            <w:shd w:val="clear" w:color="auto" w:fill="auto"/>
            <w:noWrap/>
            <w:hideMark/>
          </w:tcPr>
          <w:p w:rsidR="00BB7CDA" w:rsidRPr="008243D1" w:rsidRDefault="00BB7CDA" w:rsidP="000A12E4">
            <w:pPr>
              <w:spacing w:line="240" w:lineRule="auto"/>
              <w:rPr>
                <w:rFonts w:ascii="Arial" w:hAnsi="Arial" w:cs="Arial"/>
                <w:color w:val="000000"/>
                <w:sz w:val="16"/>
                <w:szCs w:val="16"/>
                <w:lang w:eastAsia="en-AU"/>
              </w:rPr>
            </w:pPr>
          </w:p>
        </w:tc>
        <w:tc>
          <w:tcPr>
            <w:tcW w:w="1134" w:type="dxa"/>
            <w:tcBorders>
              <w:top w:val="nil"/>
              <w:left w:val="nil"/>
              <w:bottom w:val="nil"/>
              <w:right w:val="dotted" w:sz="4" w:space="0" w:color="auto"/>
            </w:tcBorders>
            <w:shd w:val="clear" w:color="auto" w:fill="auto"/>
            <w:hideMark/>
          </w:tcPr>
          <w:p w:rsidR="00BB7CDA" w:rsidRPr="008243D1" w:rsidRDefault="00BB7CDA" w:rsidP="00BB7CDA">
            <w:pPr>
              <w:pStyle w:val="Tablehead2"/>
              <w:rPr>
                <w:lang w:eastAsia="en-AU"/>
              </w:rPr>
            </w:pPr>
            <w:r w:rsidRPr="008243D1">
              <w:rPr>
                <w:lang w:eastAsia="en-AU"/>
              </w:rPr>
              <w:t>Employed in intended occupation</w:t>
            </w:r>
          </w:p>
        </w:tc>
        <w:tc>
          <w:tcPr>
            <w:tcW w:w="993" w:type="dxa"/>
            <w:tcBorders>
              <w:top w:val="nil"/>
              <w:left w:val="nil"/>
              <w:bottom w:val="nil"/>
              <w:right w:val="nil"/>
            </w:tcBorders>
            <w:shd w:val="clear" w:color="auto" w:fill="auto"/>
            <w:hideMark/>
          </w:tcPr>
          <w:p w:rsidR="00BB7CDA" w:rsidRPr="008243D1" w:rsidRDefault="00BB7CDA" w:rsidP="00BB7CDA">
            <w:pPr>
              <w:pStyle w:val="Tablehead2"/>
              <w:rPr>
                <w:lang w:eastAsia="en-AU"/>
              </w:rPr>
            </w:pPr>
            <w:r w:rsidRPr="008243D1">
              <w:rPr>
                <w:lang w:eastAsia="en-AU"/>
              </w:rPr>
              <w:t>Training is highly or somewhat relevant</w:t>
            </w:r>
          </w:p>
        </w:tc>
        <w:tc>
          <w:tcPr>
            <w:tcW w:w="992" w:type="dxa"/>
            <w:tcBorders>
              <w:top w:val="nil"/>
              <w:left w:val="nil"/>
              <w:bottom w:val="nil"/>
              <w:right w:val="nil"/>
            </w:tcBorders>
            <w:shd w:val="clear" w:color="auto" w:fill="auto"/>
            <w:hideMark/>
          </w:tcPr>
          <w:p w:rsidR="00BB7CDA" w:rsidRPr="008243D1" w:rsidRDefault="00BB7CDA" w:rsidP="00BB7CDA">
            <w:pPr>
              <w:pStyle w:val="Tablehead2"/>
              <w:rPr>
                <w:lang w:eastAsia="en-AU"/>
              </w:rPr>
            </w:pPr>
            <w:r w:rsidRPr="008243D1">
              <w:rPr>
                <w:lang w:eastAsia="en-AU"/>
              </w:rPr>
              <w:t>Training has very little or no relevance</w:t>
            </w:r>
          </w:p>
        </w:tc>
        <w:tc>
          <w:tcPr>
            <w:tcW w:w="992" w:type="dxa"/>
            <w:tcBorders>
              <w:top w:val="nil"/>
              <w:left w:val="nil"/>
              <w:bottom w:val="nil"/>
              <w:right w:val="dotted" w:sz="4" w:space="0" w:color="auto"/>
            </w:tcBorders>
            <w:shd w:val="clear" w:color="auto" w:fill="auto"/>
            <w:hideMark/>
          </w:tcPr>
          <w:p w:rsidR="00BB7CDA" w:rsidRPr="008243D1" w:rsidRDefault="00BB7CDA" w:rsidP="00BB7CDA">
            <w:pPr>
              <w:pStyle w:val="Tablehead2"/>
              <w:rPr>
                <w:lang w:eastAsia="en-AU"/>
              </w:rPr>
            </w:pPr>
            <w:r w:rsidRPr="008243D1">
              <w:rPr>
                <w:lang w:eastAsia="en-AU"/>
              </w:rPr>
              <w:t>Training relevance unknown</w:t>
            </w:r>
          </w:p>
        </w:tc>
        <w:tc>
          <w:tcPr>
            <w:tcW w:w="1134" w:type="dxa"/>
            <w:tcBorders>
              <w:top w:val="nil"/>
              <w:left w:val="nil"/>
              <w:bottom w:val="nil"/>
              <w:right w:val="nil"/>
            </w:tcBorders>
            <w:shd w:val="clear" w:color="auto" w:fill="auto"/>
            <w:hideMark/>
          </w:tcPr>
          <w:p w:rsidR="00BB7CDA" w:rsidRPr="008243D1" w:rsidRDefault="00BB7CDA" w:rsidP="00BB7CDA">
            <w:pPr>
              <w:pStyle w:val="Tablehead2"/>
              <w:rPr>
                <w:lang w:eastAsia="en-AU"/>
              </w:rPr>
            </w:pPr>
            <w:r w:rsidRPr="008243D1">
              <w:rPr>
                <w:lang w:eastAsia="en-AU"/>
              </w:rPr>
              <w:t>Occupation after training unknown</w:t>
            </w:r>
          </w:p>
        </w:tc>
        <w:tc>
          <w:tcPr>
            <w:tcW w:w="709" w:type="dxa"/>
            <w:tcBorders>
              <w:top w:val="nil"/>
              <w:left w:val="dotted" w:sz="4" w:space="0" w:color="auto"/>
              <w:bottom w:val="nil"/>
              <w:right w:val="nil"/>
            </w:tcBorders>
            <w:shd w:val="clear" w:color="auto" w:fill="auto"/>
            <w:hideMark/>
          </w:tcPr>
          <w:p w:rsidR="00BB7CDA" w:rsidRPr="008243D1" w:rsidRDefault="00BB7CDA" w:rsidP="000A12E4">
            <w:pPr>
              <w:spacing w:line="240" w:lineRule="auto"/>
              <w:jc w:val="center"/>
              <w:rPr>
                <w:rFonts w:ascii="Arial" w:hAnsi="Arial" w:cs="Arial"/>
                <w:color w:val="000000"/>
                <w:sz w:val="16"/>
                <w:szCs w:val="16"/>
                <w:lang w:eastAsia="en-AU"/>
              </w:rPr>
            </w:pPr>
            <w:r w:rsidRPr="008243D1">
              <w:rPr>
                <w:rFonts w:ascii="Arial" w:hAnsi="Arial" w:cs="Arial"/>
                <w:color w:val="000000"/>
                <w:sz w:val="16"/>
                <w:szCs w:val="16"/>
                <w:lang w:eastAsia="en-AU"/>
              </w:rPr>
              <w:t> </w:t>
            </w:r>
          </w:p>
        </w:tc>
      </w:tr>
      <w:tr w:rsidR="00BB7CDA" w:rsidRPr="008243D1" w:rsidTr="00BB7CDA">
        <w:trPr>
          <w:trHeight w:val="240"/>
          <w:tblHeader/>
        </w:trPr>
        <w:tc>
          <w:tcPr>
            <w:tcW w:w="3843" w:type="dxa"/>
            <w:tcBorders>
              <w:top w:val="nil"/>
              <w:left w:val="nil"/>
              <w:bottom w:val="single" w:sz="8" w:space="0" w:color="auto"/>
              <w:right w:val="nil"/>
            </w:tcBorders>
            <w:shd w:val="clear" w:color="auto" w:fill="auto"/>
            <w:noWrap/>
            <w:hideMark/>
          </w:tcPr>
          <w:p w:rsidR="00BB7CDA" w:rsidRPr="008243D1" w:rsidRDefault="00BB7CDA" w:rsidP="000A12E4">
            <w:pPr>
              <w:spacing w:line="240" w:lineRule="auto"/>
              <w:rPr>
                <w:rFonts w:ascii="Arial" w:hAnsi="Arial" w:cs="Arial"/>
                <w:i/>
                <w:iCs/>
                <w:color w:val="000000"/>
                <w:sz w:val="16"/>
                <w:szCs w:val="16"/>
                <w:lang w:eastAsia="en-AU"/>
              </w:rPr>
            </w:pPr>
            <w:r w:rsidRPr="008243D1">
              <w:rPr>
                <w:rFonts w:ascii="Arial" w:hAnsi="Arial" w:cs="Arial"/>
                <w:i/>
                <w:iCs/>
                <w:color w:val="000000"/>
                <w:sz w:val="16"/>
                <w:szCs w:val="16"/>
                <w:lang w:eastAsia="en-AU"/>
              </w:rPr>
              <w:t> </w:t>
            </w:r>
          </w:p>
        </w:tc>
        <w:tc>
          <w:tcPr>
            <w:tcW w:w="1134" w:type="dxa"/>
            <w:tcBorders>
              <w:top w:val="nil"/>
              <w:left w:val="nil"/>
              <w:bottom w:val="single" w:sz="8" w:space="0" w:color="auto"/>
              <w:right w:val="dotted" w:sz="4" w:space="0" w:color="auto"/>
            </w:tcBorders>
            <w:shd w:val="clear" w:color="auto" w:fill="auto"/>
            <w:hideMark/>
          </w:tcPr>
          <w:p w:rsidR="00BB7CDA" w:rsidRPr="008243D1" w:rsidRDefault="00BB7CDA" w:rsidP="00BB7CDA">
            <w:pPr>
              <w:pStyle w:val="Tablehead3"/>
              <w:rPr>
                <w:lang w:eastAsia="en-AU"/>
              </w:rPr>
            </w:pPr>
            <w:r w:rsidRPr="008243D1">
              <w:rPr>
                <w:lang w:eastAsia="en-AU"/>
              </w:rPr>
              <w:t>%</w:t>
            </w:r>
          </w:p>
        </w:tc>
        <w:tc>
          <w:tcPr>
            <w:tcW w:w="993" w:type="dxa"/>
            <w:tcBorders>
              <w:top w:val="nil"/>
              <w:left w:val="nil"/>
              <w:bottom w:val="single" w:sz="8" w:space="0" w:color="auto"/>
              <w:right w:val="nil"/>
            </w:tcBorders>
            <w:shd w:val="clear" w:color="auto" w:fill="auto"/>
            <w:hideMark/>
          </w:tcPr>
          <w:p w:rsidR="00BB7CDA" w:rsidRPr="008243D1" w:rsidRDefault="00BB7CDA" w:rsidP="00BB7CDA">
            <w:pPr>
              <w:pStyle w:val="Tablehead3"/>
              <w:rPr>
                <w:lang w:eastAsia="en-AU"/>
              </w:rPr>
            </w:pPr>
            <w:r w:rsidRPr="008243D1">
              <w:rPr>
                <w:lang w:eastAsia="en-AU"/>
              </w:rPr>
              <w:t>%</w:t>
            </w:r>
          </w:p>
        </w:tc>
        <w:tc>
          <w:tcPr>
            <w:tcW w:w="992" w:type="dxa"/>
            <w:tcBorders>
              <w:top w:val="nil"/>
              <w:left w:val="nil"/>
              <w:bottom w:val="single" w:sz="8" w:space="0" w:color="auto"/>
              <w:right w:val="nil"/>
            </w:tcBorders>
            <w:shd w:val="clear" w:color="auto" w:fill="auto"/>
            <w:hideMark/>
          </w:tcPr>
          <w:p w:rsidR="00BB7CDA" w:rsidRPr="008243D1" w:rsidRDefault="00BB7CDA" w:rsidP="00BB7CDA">
            <w:pPr>
              <w:pStyle w:val="Tablehead3"/>
              <w:rPr>
                <w:lang w:eastAsia="en-AU"/>
              </w:rPr>
            </w:pPr>
            <w:r w:rsidRPr="008243D1">
              <w:rPr>
                <w:lang w:eastAsia="en-AU"/>
              </w:rPr>
              <w:t>%</w:t>
            </w:r>
          </w:p>
        </w:tc>
        <w:tc>
          <w:tcPr>
            <w:tcW w:w="992" w:type="dxa"/>
            <w:tcBorders>
              <w:top w:val="nil"/>
              <w:left w:val="nil"/>
              <w:bottom w:val="single" w:sz="8" w:space="0" w:color="auto"/>
              <w:right w:val="dotted" w:sz="4" w:space="0" w:color="auto"/>
            </w:tcBorders>
            <w:shd w:val="clear" w:color="auto" w:fill="auto"/>
            <w:hideMark/>
          </w:tcPr>
          <w:p w:rsidR="00BB7CDA" w:rsidRPr="008243D1" w:rsidRDefault="00BB7CDA" w:rsidP="00BB7CDA">
            <w:pPr>
              <w:pStyle w:val="Tablehead3"/>
              <w:rPr>
                <w:lang w:eastAsia="en-AU"/>
              </w:rPr>
            </w:pPr>
            <w:r w:rsidRPr="008243D1">
              <w:rPr>
                <w:lang w:eastAsia="en-AU"/>
              </w:rPr>
              <w:t>%</w:t>
            </w:r>
          </w:p>
        </w:tc>
        <w:tc>
          <w:tcPr>
            <w:tcW w:w="1134" w:type="dxa"/>
            <w:tcBorders>
              <w:top w:val="nil"/>
              <w:left w:val="nil"/>
              <w:bottom w:val="single" w:sz="8" w:space="0" w:color="auto"/>
              <w:right w:val="nil"/>
            </w:tcBorders>
            <w:shd w:val="clear" w:color="auto" w:fill="auto"/>
            <w:hideMark/>
          </w:tcPr>
          <w:p w:rsidR="00BB7CDA" w:rsidRPr="008243D1" w:rsidRDefault="00BB7CDA" w:rsidP="00BB7CDA">
            <w:pPr>
              <w:pStyle w:val="Tablehead3"/>
              <w:rPr>
                <w:lang w:eastAsia="en-AU"/>
              </w:rPr>
            </w:pPr>
            <w:r w:rsidRPr="008243D1">
              <w:rPr>
                <w:lang w:eastAsia="en-AU"/>
              </w:rPr>
              <w:t>%</w:t>
            </w:r>
          </w:p>
        </w:tc>
        <w:tc>
          <w:tcPr>
            <w:tcW w:w="709" w:type="dxa"/>
            <w:tcBorders>
              <w:top w:val="nil"/>
              <w:left w:val="dotted" w:sz="4" w:space="0" w:color="auto"/>
              <w:bottom w:val="single" w:sz="8" w:space="0" w:color="auto"/>
              <w:right w:val="nil"/>
            </w:tcBorders>
            <w:shd w:val="clear" w:color="auto" w:fill="auto"/>
            <w:hideMark/>
          </w:tcPr>
          <w:p w:rsidR="00BB7CDA" w:rsidRPr="008243D1" w:rsidRDefault="00BB7CDA" w:rsidP="000A12E4">
            <w:pPr>
              <w:spacing w:line="240" w:lineRule="auto"/>
              <w:jc w:val="center"/>
              <w:rPr>
                <w:rFonts w:ascii="Arial" w:hAnsi="Arial" w:cs="Arial"/>
                <w:i/>
                <w:iCs/>
                <w:color w:val="000000"/>
                <w:sz w:val="16"/>
                <w:szCs w:val="16"/>
                <w:lang w:eastAsia="en-AU"/>
              </w:rPr>
            </w:pPr>
            <w:r w:rsidRPr="008243D1">
              <w:rPr>
                <w:rFonts w:ascii="Arial" w:hAnsi="Arial" w:cs="Arial"/>
                <w:i/>
                <w:iCs/>
                <w:color w:val="000000"/>
                <w:sz w:val="16"/>
                <w:szCs w:val="16"/>
                <w:lang w:eastAsia="en-AU"/>
              </w:rPr>
              <w:t> </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1"/>
              <w:rPr>
                <w:lang w:eastAsia="en-AU"/>
              </w:rPr>
            </w:pPr>
            <w:r w:rsidRPr="008243D1">
              <w:rPr>
                <w:lang w:eastAsia="en-AU"/>
              </w:rPr>
              <w:t>1 Managers</w:t>
            </w:r>
          </w:p>
        </w:tc>
        <w:tc>
          <w:tcPr>
            <w:tcW w:w="1134"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4.4*</w:t>
            </w:r>
          </w:p>
        </w:tc>
        <w:tc>
          <w:tcPr>
            <w:tcW w:w="993"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66.7</w:t>
            </w:r>
          </w:p>
        </w:tc>
        <w:tc>
          <w:tcPr>
            <w:tcW w:w="992"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27.5</w:t>
            </w:r>
          </w:p>
        </w:tc>
        <w:tc>
          <w:tcPr>
            <w:tcW w:w="992"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w:t>
            </w:r>
          </w:p>
        </w:tc>
        <w:tc>
          <w:tcPr>
            <w:tcW w:w="1134"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1.3*</w:t>
            </w:r>
          </w:p>
        </w:tc>
        <w:tc>
          <w:tcPr>
            <w:tcW w:w="709" w:type="dxa"/>
            <w:tcBorders>
              <w:top w:val="nil"/>
              <w:left w:val="dotted" w:sz="4" w:space="0" w:color="auto"/>
              <w:bottom w:val="nil"/>
              <w:right w:val="nil"/>
            </w:tcBorders>
            <w:shd w:val="clear" w:color="auto" w:fill="auto"/>
            <w:vAlign w:val="center"/>
            <w:hideMark/>
          </w:tcPr>
          <w:p w:rsidR="00BB7CDA" w:rsidRPr="00BB7CDA" w:rsidRDefault="00B5321B" w:rsidP="00BB7CDA">
            <w:pPr>
              <w:pStyle w:val="Tabletext"/>
              <w:rPr>
                <w:b/>
                <w:lang w:eastAsia="en-AU"/>
              </w:rPr>
            </w:pPr>
            <w:r>
              <w:rPr>
                <w:b/>
                <w:lang w:eastAsia="en-AU"/>
              </w:rPr>
              <w:t xml:space="preserve">2 </w:t>
            </w:r>
            <w:r w:rsidR="00BB7CDA" w:rsidRPr="00BB7CDA">
              <w:rPr>
                <w:b/>
                <w:lang w:eastAsia="en-AU"/>
              </w:rPr>
              <w:t>590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11 Chief executives, general managers and legislators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12 Farmers and farm managers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13 Specialist managers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4.9*</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68.2</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25.1</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1.6*</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2 </w:t>
            </w:r>
            <w:r w:rsidR="00BB7CDA" w:rsidRPr="008243D1">
              <w:rPr>
                <w:lang w:eastAsia="en-AU"/>
              </w:rPr>
              <w:t>090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14 Hospitality, retail and service managers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64.5</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33.2*</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460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1"/>
              <w:rPr>
                <w:lang w:eastAsia="en-AU"/>
              </w:rPr>
            </w:pPr>
            <w:r w:rsidRPr="008243D1">
              <w:rPr>
                <w:lang w:eastAsia="en-AU"/>
              </w:rPr>
              <w:t xml:space="preserve">2 Professionals </w:t>
            </w:r>
          </w:p>
        </w:tc>
        <w:tc>
          <w:tcPr>
            <w:tcW w:w="1134"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21.9</w:t>
            </w:r>
          </w:p>
        </w:tc>
        <w:tc>
          <w:tcPr>
            <w:tcW w:w="993"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48.3</w:t>
            </w:r>
          </w:p>
        </w:tc>
        <w:tc>
          <w:tcPr>
            <w:tcW w:w="992"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27.7</w:t>
            </w:r>
          </w:p>
        </w:tc>
        <w:tc>
          <w:tcPr>
            <w:tcW w:w="992"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0.0</w:t>
            </w:r>
          </w:p>
        </w:tc>
        <w:tc>
          <w:tcPr>
            <w:tcW w:w="1134"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w:t>
            </w:r>
          </w:p>
        </w:tc>
        <w:tc>
          <w:tcPr>
            <w:tcW w:w="709" w:type="dxa"/>
            <w:tcBorders>
              <w:top w:val="nil"/>
              <w:left w:val="dotted" w:sz="4" w:space="0" w:color="auto"/>
              <w:bottom w:val="nil"/>
              <w:right w:val="nil"/>
            </w:tcBorders>
            <w:shd w:val="clear" w:color="auto" w:fill="auto"/>
            <w:vAlign w:val="center"/>
            <w:hideMark/>
          </w:tcPr>
          <w:p w:rsidR="00BB7CDA" w:rsidRPr="00BB7CDA" w:rsidRDefault="00B5321B" w:rsidP="00BB7CDA">
            <w:pPr>
              <w:pStyle w:val="Tabletext"/>
              <w:rPr>
                <w:b/>
                <w:lang w:eastAsia="en-AU"/>
              </w:rPr>
            </w:pPr>
            <w:r>
              <w:rPr>
                <w:b/>
                <w:lang w:eastAsia="en-AU"/>
              </w:rPr>
              <w:t xml:space="preserve">1 </w:t>
            </w:r>
            <w:r w:rsidR="00BB7CDA" w:rsidRPr="00BB7CDA">
              <w:rPr>
                <w:b/>
                <w:lang w:eastAsia="en-AU"/>
              </w:rPr>
              <w:t>970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21 Arts and media professionals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50.7*</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130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22 Business, human resource and marketing professionals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12.1*</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60.1</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27.8*</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820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23 Design, engineering, science and transport professionals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22.5*</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47.9*</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180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24 Education professionals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31.3</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41.1</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25.5</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700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25 Health professionals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26 ICT professionals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34.3*</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130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27 Legal, social and welfare professionals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8</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1"/>
              <w:rPr>
                <w:lang w:eastAsia="en-AU"/>
              </w:rPr>
            </w:pPr>
            <w:r w:rsidRPr="008243D1">
              <w:rPr>
                <w:lang w:eastAsia="en-AU"/>
              </w:rPr>
              <w:t xml:space="preserve">3 Technicians and trades workers </w:t>
            </w:r>
          </w:p>
        </w:tc>
        <w:tc>
          <w:tcPr>
            <w:tcW w:w="1134"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55.1</w:t>
            </w:r>
          </w:p>
        </w:tc>
        <w:tc>
          <w:tcPr>
            <w:tcW w:w="993"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26.0</w:t>
            </w:r>
          </w:p>
        </w:tc>
        <w:tc>
          <w:tcPr>
            <w:tcW w:w="992"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17.1</w:t>
            </w:r>
          </w:p>
        </w:tc>
        <w:tc>
          <w:tcPr>
            <w:tcW w:w="992"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w:t>
            </w:r>
          </w:p>
        </w:tc>
        <w:tc>
          <w:tcPr>
            <w:tcW w:w="1134"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1.6*</w:t>
            </w:r>
          </w:p>
        </w:tc>
        <w:tc>
          <w:tcPr>
            <w:tcW w:w="709" w:type="dxa"/>
            <w:tcBorders>
              <w:top w:val="nil"/>
              <w:left w:val="dotted" w:sz="4" w:space="0" w:color="auto"/>
              <w:bottom w:val="nil"/>
              <w:right w:val="nil"/>
            </w:tcBorders>
            <w:shd w:val="clear" w:color="auto" w:fill="auto"/>
            <w:vAlign w:val="center"/>
            <w:hideMark/>
          </w:tcPr>
          <w:p w:rsidR="00BB7CDA" w:rsidRPr="00BB7CDA" w:rsidRDefault="00B5321B" w:rsidP="00BB7CDA">
            <w:pPr>
              <w:pStyle w:val="Tabletext"/>
              <w:rPr>
                <w:b/>
                <w:lang w:eastAsia="en-AU"/>
              </w:rPr>
            </w:pPr>
            <w:r>
              <w:rPr>
                <w:b/>
                <w:lang w:eastAsia="en-AU"/>
              </w:rPr>
              <w:t xml:space="preserve">3 </w:t>
            </w:r>
            <w:r w:rsidR="00BB7CDA" w:rsidRPr="00BB7CDA">
              <w:rPr>
                <w:b/>
                <w:lang w:eastAsia="en-AU"/>
              </w:rPr>
              <w:t>690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31 Engineering, ICT and science technicians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34.3</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45.4</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19.0*</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1 </w:t>
            </w:r>
            <w:r w:rsidR="00BB7CDA" w:rsidRPr="008243D1">
              <w:rPr>
                <w:lang w:eastAsia="en-AU"/>
              </w:rPr>
              <w:t>200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32 Automotive and engineering trades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69.9</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390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33 Construction trades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81.0</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430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 xml:space="preserve">34 </w:t>
            </w:r>
            <w:proofErr w:type="spellStart"/>
            <w:r w:rsidRPr="008243D1">
              <w:rPr>
                <w:lang w:eastAsia="en-AU"/>
              </w:rPr>
              <w:t>Electrotechnology</w:t>
            </w:r>
            <w:proofErr w:type="spellEnd"/>
            <w:r w:rsidRPr="008243D1">
              <w:rPr>
                <w:lang w:eastAsia="en-AU"/>
              </w:rPr>
              <w:t xml:space="preserve"> and telecommunications trades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90.4</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340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35 Food trades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76.5</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21.3*</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340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36 Skilled animal and horticultural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52.1</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24.6*</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20.8*</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540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39 Other technicians and trades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33.3</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32.1</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32.9*</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440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1"/>
              <w:rPr>
                <w:lang w:eastAsia="en-AU"/>
              </w:rPr>
            </w:pPr>
            <w:r w:rsidRPr="008243D1">
              <w:rPr>
                <w:lang w:eastAsia="en-AU"/>
              </w:rPr>
              <w:t xml:space="preserve">4 Community and personal service workers </w:t>
            </w:r>
          </w:p>
        </w:tc>
        <w:tc>
          <w:tcPr>
            <w:tcW w:w="1134"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60.1</w:t>
            </w:r>
          </w:p>
        </w:tc>
        <w:tc>
          <w:tcPr>
            <w:tcW w:w="993"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22.7</w:t>
            </w:r>
          </w:p>
        </w:tc>
        <w:tc>
          <w:tcPr>
            <w:tcW w:w="992"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15.6</w:t>
            </w:r>
          </w:p>
        </w:tc>
        <w:tc>
          <w:tcPr>
            <w:tcW w:w="992"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w:t>
            </w:r>
          </w:p>
        </w:tc>
        <w:tc>
          <w:tcPr>
            <w:tcW w:w="1134"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1.4</w:t>
            </w:r>
          </w:p>
        </w:tc>
        <w:tc>
          <w:tcPr>
            <w:tcW w:w="709" w:type="dxa"/>
            <w:tcBorders>
              <w:top w:val="nil"/>
              <w:left w:val="dotted" w:sz="4" w:space="0" w:color="auto"/>
              <w:bottom w:val="nil"/>
              <w:right w:val="nil"/>
            </w:tcBorders>
            <w:shd w:val="clear" w:color="auto" w:fill="auto"/>
            <w:vAlign w:val="center"/>
            <w:hideMark/>
          </w:tcPr>
          <w:p w:rsidR="00BB7CDA" w:rsidRPr="00BB7CDA" w:rsidRDefault="00B5321B" w:rsidP="00BB7CDA">
            <w:pPr>
              <w:pStyle w:val="Tabletext"/>
              <w:rPr>
                <w:b/>
                <w:lang w:eastAsia="en-AU"/>
              </w:rPr>
            </w:pPr>
            <w:r>
              <w:rPr>
                <w:b/>
                <w:lang w:eastAsia="en-AU"/>
              </w:rPr>
              <w:t xml:space="preserve">13 </w:t>
            </w:r>
            <w:r w:rsidR="00BB7CDA" w:rsidRPr="00BB7CDA">
              <w:rPr>
                <w:b/>
                <w:lang w:eastAsia="en-AU"/>
              </w:rPr>
              <w:t>710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41 Health and welfare support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42.2</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44.8</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11.8</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2 </w:t>
            </w:r>
            <w:r w:rsidR="00BB7CDA" w:rsidRPr="008243D1">
              <w:rPr>
                <w:lang w:eastAsia="en-AU"/>
              </w:rPr>
              <w:t>270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42 Carers and aides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73.9</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13.0</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11.6</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1.5</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8 </w:t>
            </w:r>
            <w:r w:rsidR="00BB7CDA" w:rsidRPr="008243D1">
              <w:rPr>
                <w:lang w:eastAsia="en-AU"/>
              </w:rPr>
              <w:t>240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43 Hospitality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20.4*</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42.5</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34.1*</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690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44 Protective service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50.4</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12.8*</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35.8*</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1 </w:t>
            </w:r>
            <w:r w:rsidR="00BB7CDA" w:rsidRPr="008243D1">
              <w:rPr>
                <w:lang w:eastAsia="en-AU"/>
              </w:rPr>
              <w:t>610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45 Sports and personal service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27.0*</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58.9</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12.1*</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910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1"/>
              <w:rPr>
                <w:lang w:eastAsia="en-AU"/>
              </w:rPr>
            </w:pPr>
            <w:r w:rsidRPr="008243D1">
              <w:rPr>
                <w:lang w:eastAsia="en-AU"/>
              </w:rPr>
              <w:t xml:space="preserve">5 Clerical and administrative workers </w:t>
            </w:r>
          </w:p>
        </w:tc>
        <w:tc>
          <w:tcPr>
            <w:tcW w:w="1134"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21.1</w:t>
            </w:r>
          </w:p>
        </w:tc>
        <w:tc>
          <w:tcPr>
            <w:tcW w:w="993"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50.6</w:t>
            </w:r>
          </w:p>
        </w:tc>
        <w:tc>
          <w:tcPr>
            <w:tcW w:w="992"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25.6</w:t>
            </w:r>
          </w:p>
        </w:tc>
        <w:tc>
          <w:tcPr>
            <w:tcW w:w="992"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0.0</w:t>
            </w:r>
          </w:p>
        </w:tc>
        <w:tc>
          <w:tcPr>
            <w:tcW w:w="1134"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2.6*</w:t>
            </w:r>
          </w:p>
        </w:tc>
        <w:tc>
          <w:tcPr>
            <w:tcW w:w="709" w:type="dxa"/>
            <w:tcBorders>
              <w:top w:val="nil"/>
              <w:left w:val="dotted" w:sz="4" w:space="0" w:color="auto"/>
              <w:bottom w:val="nil"/>
              <w:right w:val="nil"/>
            </w:tcBorders>
            <w:shd w:val="clear" w:color="auto" w:fill="auto"/>
            <w:vAlign w:val="center"/>
            <w:hideMark/>
          </w:tcPr>
          <w:p w:rsidR="00BB7CDA" w:rsidRPr="00BB7CDA" w:rsidRDefault="00B5321B" w:rsidP="00BB7CDA">
            <w:pPr>
              <w:pStyle w:val="Tabletext"/>
              <w:rPr>
                <w:b/>
                <w:lang w:eastAsia="en-AU"/>
              </w:rPr>
            </w:pPr>
            <w:r>
              <w:rPr>
                <w:b/>
                <w:lang w:eastAsia="en-AU"/>
              </w:rPr>
              <w:t xml:space="preserve">7 </w:t>
            </w:r>
            <w:r w:rsidR="00BB7CDA" w:rsidRPr="00BB7CDA">
              <w:rPr>
                <w:b/>
                <w:lang w:eastAsia="en-AU"/>
              </w:rPr>
              <w:t>710</w:t>
            </w:r>
          </w:p>
        </w:tc>
      </w:tr>
      <w:tr w:rsidR="00BB7CDA" w:rsidRPr="008243D1" w:rsidTr="00BB7CDA">
        <w:trPr>
          <w:trHeight w:val="225"/>
        </w:trPr>
        <w:tc>
          <w:tcPr>
            <w:tcW w:w="3843" w:type="dxa"/>
            <w:tcBorders>
              <w:top w:val="nil"/>
              <w:left w:val="nil"/>
              <w:bottom w:val="nil"/>
              <w:right w:val="nil"/>
            </w:tcBorders>
            <w:shd w:val="clear" w:color="auto" w:fill="auto"/>
            <w:noWrap/>
            <w:hideMark/>
          </w:tcPr>
          <w:p w:rsidR="00BB7CDA" w:rsidRPr="008243D1" w:rsidRDefault="00BB7CDA" w:rsidP="00BB7CDA">
            <w:pPr>
              <w:pStyle w:val="Tablehead2"/>
              <w:rPr>
                <w:lang w:eastAsia="en-AU"/>
              </w:rPr>
            </w:pPr>
            <w:r w:rsidRPr="008243D1">
              <w:rPr>
                <w:lang w:eastAsia="en-AU"/>
              </w:rPr>
              <w:t>51 Office managers and program administrators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9.1*</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79.2</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10.1*</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940</w:t>
            </w:r>
          </w:p>
        </w:tc>
      </w:tr>
      <w:tr w:rsidR="00BB7CDA" w:rsidRPr="008243D1" w:rsidTr="00BB7CDA">
        <w:trPr>
          <w:trHeight w:val="225"/>
        </w:trPr>
        <w:tc>
          <w:tcPr>
            <w:tcW w:w="3843" w:type="dxa"/>
            <w:tcBorders>
              <w:top w:val="nil"/>
              <w:left w:val="nil"/>
              <w:bottom w:val="nil"/>
              <w:right w:val="nil"/>
            </w:tcBorders>
            <w:shd w:val="clear" w:color="auto" w:fill="auto"/>
            <w:noWrap/>
            <w:hideMark/>
          </w:tcPr>
          <w:p w:rsidR="00BB7CDA" w:rsidRPr="008243D1" w:rsidRDefault="00BB7CDA" w:rsidP="00BB7CDA">
            <w:pPr>
              <w:pStyle w:val="Tablehead2"/>
              <w:rPr>
                <w:lang w:eastAsia="en-AU"/>
              </w:rPr>
            </w:pPr>
            <w:r w:rsidRPr="008243D1">
              <w:rPr>
                <w:lang w:eastAsia="en-AU"/>
              </w:rPr>
              <w:t>52 Personal assistants and secretaries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20</w:t>
            </w:r>
          </w:p>
        </w:tc>
      </w:tr>
      <w:tr w:rsidR="00BB7CDA" w:rsidRPr="008243D1" w:rsidTr="00BB7CDA">
        <w:trPr>
          <w:trHeight w:val="225"/>
        </w:trPr>
        <w:tc>
          <w:tcPr>
            <w:tcW w:w="3843" w:type="dxa"/>
            <w:tcBorders>
              <w:top w:val="nil"/>
              <w:left w:val="nil"/>
              <w:bottom w:val="nil"/>
              <w:right w:val="nil"/>
            </w:tcBorders>
            <w:shd w:val="clear" w:color="auto" w:fill="auto"/>
            <w:noWrap/>
            <w:hideMark/>
          </w:tcPr>
          <w:p w:rsidR="00BB7CDA" w:rsidRPr="008243D1" w:rsidRDefault="00BB7CDA" w:rsidP="00BB7CDA">
            <w:pPr>
              <w:pStyle w:val="Tablehead2"/>
              <w:rPr>
                <w:lang w:eastAsia="en-AU"/>
              </w:rPr>
            </w:pPr>
            <w:r w:rsidRPr="008243D1">
              <w:rPr>
                <w:lang w:eastAsia="en-AU"/>
              </w:rPr>
              <w:t>53 General clerical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21.2</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53.7</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22.7</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2.4*</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4 </w:t>
            </w:r>
            <w:r w:rsidR="00BB7CDA" w:rsidRPr="008243D1">
              <w:rPr>
                <w:lang w:eastAsia="en-AU"/>
              </w:rPr>
              <w:t>090</w:t>
            </w:r>
          </w:p>
        </w:tc>
      </w:tr>
      <w:tr w:rsidR="00BB7CDA" w:rsidRPr="008243D1" w:rsidTr="00BB7CDA">
        <w:trPr>
          <w:trHeight w:val="225"/>
        </w:trPr>
        <w:tc>
          <w:tcPr>
            <w:tcW w:w="3843" w:type="dxa"/>
            <w:tcBorders>
              <w:top w:val="nil"/>
              <w:left w:val="nil"/>
              <w:bottom w:val="nil"/>
              <w:right w:val="nil"/>
            </w:tcBorders>
            <w:shd w:val="clear" w:color="auto" w:fill="auto"/>
            <w:noWrap/>
            <w:hideMark/>
          </w:tcPr>
          <w:p w:rsidR="00BB7CDA" w:rsidRPr="008243D1" w:rsidRDefault="00BB7CDA" w:rsidP="00BB7CDA">
            <w:pPr>
              <w:pStyle w:val="Tablehead2"/>
              <w:rPr>
                <w:lang w:eastAsia="en-AU"/>
              </w:rPr>
            </w:pPr>
            <w:r w:rsidRPr="008243D1">
              <w:rPr>
                <w:lang w:eastAsia="en-AU"/>
              </w:rPr>
              <w:t>54 Inquiry clerks and receptionists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28.9*</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33.7*</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30.6*</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6.8*</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1 </w:t>
            </w:r>
            <w:r w:rsidR="00BB7CDA" w:rsidRPr="008243D1">
              <w:rPr>
                <w:lang w:eastAsia="en-AU"/>
              </w:rPr>
              <w:t>150</w:t>
            </w:r>
          </w:p>
        </w:tc>
      </w:tr>
      <w:tr w:rsidR="00BB7CDA" w:rsidRPr="008243D1" w:rsidTr="00BB7CDA">
        <w:trPr>
          <w:trHeight w:val="225"/>
        </w:trPr>
        <w:tc>
          <w:tcPr>
            <w:tcW w:w="3843" w:type="dxa"/>
            <w:tcBorders>
              <w:top w:val="nil"/>
              <w:left w:val="nil"/>
              <w:bottom w:val="nil"/>
              <w:right w:val="nil"/>
            </w:tcBorders>
            <w:shd w:val="clear" w:color="auto" w:fill="auto"/>
            <w:noWrap/>
            <w:hideMark/>
          </w:tcPr>
          <w:p w:rsidR="00BB7CDA" w:rsidRPr="008243D1" w:rsidRDefault="00BB7CDA" w:rsidP="00BB7CDA">
            <w:pPr>
              <w:pStyle w:val="Tablehead2"/>
              <w:rPr>
                <w:lang w:eastAsia="en-AU"/>
              </w:rPr>
            </w:pPr>
            <w:r w:rsidRPr="008243D1">
              <w:rPr>
                <w:lang w:eastAsia="en-AU"/>
              </w:rPr>
              <w:t>55 Numerical clerks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26.0</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34.0</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39.6</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1 </w:t>
            </w:r>
            <w:r w:rsidR="00BB7CDA" w:rsidRPr="008243D1">
              <w:rPr>
                <w:lang w:eastAsia="en-AU"/>
              </w:rPr>
              <w:t>000</w:t>
            </w:r>
          </w:p>
        </w:tc>
      </w:tr>
      <w:tr w:rsidR="00BB7CDA" w:rsidRPr="008243D1" w:rsidTr="00BB7CDA">
        <w:trPr>
          <w:trHeight w:val="225"/>
        </w:trPr>
        <w:tc>
          <w:tcPr>
            <w:tcW w:w="3843" w:type="dxa"/>
            <w:tcBorders>
              <w:top w:val="nil"/>
              <w:left w:val="nil"/>
              <w:bottom w:val="nil"/>
              <w:right w:val="nil"/>
            </w:tcBorders>
            <w:shd w:val="clear" w:color="auto" w:fill="auto"/>
            <w:noWrap/>
            <w:hideMark/>
          </w:tcPr>
          <w:p w:rsidR="00BB7CDA" w:rsidRPr="008243D1" w:rsidRDefault="00BB7CDA" w:rsidP="00BB7CDA">
            <w:pPr>
              <w:pStyle w:val="Tablehead2"/>
              <w:rPr>
                <w:lang w:eastAsia="en-AU"/>
              </w:rPr>
            </w:pPr>
            <w:r w:rsidRPr="008243D1">
              <w:rPr>
                <w:lang w:eastAsia="en-AU"/>
              </w:rPr>
              <w:t>56 Clerical and office support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30</w:t>
            </w:r>
          </w:p>
        </w:tc>
      </w:tr>
      <w:tr w:rsidR="00BB7CDA" w:rsidRPr="008243D1" w:rsidTr="00BB7CDA">
        <w:trPr>
          <w:trHeight w:val="225"/>
        </w:trPr>
        <w:tc>
          <w:tcPr>
            <w:tcW w:w="3843" w:type="dxa"/>
            <w:tcBorders>
              <w:top w:val="nil"/>
              <w:left w:val="nil"/>
              <w:bottom w:val="nil"/>
              <w:right w:val="nil"/>
            </w:tcBorders>
            <w:shd w:val="clear" w:color="auto" w:fill="auto"/>
            <w:noWrap/>
            <w:hideMark/>
          </w:tcPr>
          <w:p w:rsidR="00BB7CDA" w:rsidRPr="008243D1" w:rsidRDefault="00BB7CDA" w:rsidP="00BB7CDA">
            <w:pPr>
              <w:pStyle w:val="Tablehead2"/>
              <w:rPr>
                <w:lang w:eastAsia="en-AU"/>
              </w:rPr>
            </w:pPr>
            <w:r w:rsidRPr="008243D1">
              <w:rPr>
                <w:lang w:eastAsia="en-AU"/>
              </w:rPr>
              <w:t>59 Other clerical and administrative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13.9*</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42.2*</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41.9*</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490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1"/>
              <w:rPr>
                <w:lang w:eastAsia="en-AU"/>
              </w:rPr>
            </w:pPr>
            <w:r w:rsidRPr="008243D1">
              <w:rPr>
                <w:lang w:eastAsia="en-AU"/>
              </w:rPr>
              <w:t>6 Sales workers</w:t>
            </w:r>
          </w:p>
        </w:tc>
        <w:tc>
          <w:tcPr>
            <w:tcW w:w="1134"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27.0</w:t>
            </w:r>
          </w:p>
        </w:tc>
        <w:tc>
          <w:tcPr>
            <w:tcW w:w="993"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32.2</w:t>
            </w:r>
          </w:p>
        </w:tc>
        <w:tc>
          <w:tcPr>
            <w:tcW w:w="992"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38.9</w:t>
            </w:r>
          </w:p>
        </w:tc>
        <w:tc>
          <w:tcPr>
            <w:tcW w:w="992"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0.0</w:t>
            </w:r>
          </w:p>
        </w:tc>
        <w:tc>
          <w:tcPr>
            <w:tcW w:w="1134"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1.9*</w:t>
            </w:r>
          </w:p>
        </w:tc>
        <w:tc>
          <w:tcPr>
            <w:tcW w:w="709" w:type="dxa"/>
            <w:tcBorders>
              <w:top w:val="nil"/>
              <w:left w:val="dotted" w:sz="4" w:space="0" w:color="auto"/>
              <w:bottom w:val="nil"/>
              <w:right w:val="nil"/>
            </w:tcBorders>
            <w:shd w:val="clear" w:color="auto" w:fill="auto"/>
            <w:vAlign w:val="center"/>
            <w:hideMark/>
          </w:tcPr>
          <w:p w:rsidR="00BB7CDA" w:rsidRPr="00BB7CDA" w:rsidRDefault="00B5321B" w:rsidP="00BB7CDA">
            <w:pPr>
              <w:pStyle w:val="Tabletext"/>
              <w:rPr>
                <w:b/>
                <w:lang w:eastAsia="en-AU"/>
              </w:rPr>
            </w:pPr>
            <w:r>
              <w:rPr>
                <w:b/>
                <w:lang w:eastAsia="en-AU"/>
              </w:rPr>
              <w:t xml:space="preserve">2 </w:t>
            </w:r>
            <w:r w:rsidR="00BB7CDA" w:rsidRPr="00BB7CDA">
              <w:rPr>
                <w:b/>
                <w:lang w:eastAsia="en-AU"/>
              </w:rPr>
              <w:t>020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61 Sales representatives and agents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53.5*</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150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62 Sales assistants and salespersons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28.3</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32.7</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37.7</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1.4*</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1 </w:t>
            </w:r>
            <w:r w:rsidR="00BB7CDA" w:rsidRPr="008243D1">
              <w:rPr>
                <w:lang w:eastAsia="en-AU"/>
              </w:rPr>
              <w:t>870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63 Sales support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proofErr w:type="spellStart"/>
            <w:r w:rsidRPr="008243D1">
              <w:rPr>
                <w:lang w:eastAsia="en-AU"/>
              </w:rPr>
              <w:t>na</w:t>
            </w:r>
            <w:proofErr w:type="spellEnd"/>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1"/>
              <w:rPr>
                <w:lang w:eastAsia="en-AU"/>
              </w:rPr>
            </w:pPr>
            <w:r w:rsidRPr="008243D1">
              <w:rPr>
                <w:lang w:eastAsia="en-AU"/>
              </w:rPr>
              <w:lastRenderedPageBreak/>
              <w:t xml:space="preserve">7 Machinery operators and drivers </w:t>
            </w:r>
          </w:p>
        </w:tc>
        <w:tc>
          <w:tcPr>
            <w:tcW w:w="1134"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20.1*</w:t>
            </w:r>
          </w:p>
        </w:tc>
        <w:tc>
          <w:tcPr>
            <w:tcW w:w="993"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31.9</w:t>
            </w:r>
          </w:p>
        </w:tc>
        <w:tc>
          <w:tcPr>
            <w:tcW w:w="992"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44.8</w:t>
            </w:r>
          </w:p>
        </w:tc>
        <w:tc>
          <w:tcPr>
            <w:tcW w:w="992"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0.0</w:t>
            </w:r>
          </w:p>
        </w:tc>
        <w:tc>
          <w:tcPr>
            <w:tcW w:w="1134"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3.2*</w:t>
            </w:r>
          </w:p>
        </w:tc>
        <w:tc>
          <w:tcPr>
            <w:tcW w:w="709" w:type="dxa"/>
            <w:tcBorders>
              <w:top w:val="nil"/>
              <w:left w:val="dotted" w:sz="4" w:space="0" w:color="auto"/>
              <w:bottom w:val="nil"/>
              <w:right w:val="nil"/>
            </w:tcBorders>
            <w:shd w:val="clear" w:color="auto" w:fill="auto"/>
            <w:vAlign w:val="center"/>
            <w:hideMark/>
          </w:tcPr>
          <w:p w:rsidR="00BB7CDA" w:rsidRPr="00BB7CDA" w:rsidRDefault="00B5321B" w:rsidP="00BB7CDA">
            <w:pPr>
              <w:pStyle w:val="Tabletext"/>
              <w:rPr>
                <w:b/>
                <w:lang w:eastAsia="en-AU"/>
              </w:rPr>
            </w:pPr>
            <w:r>
              <w:rPr>
                <w:b/>
                <w:lang w:eastAsia="en-AU"/>
              </w:rPr>
              <w:t xml:space="preserve">2 </w:t>
            </w:r>
            <w:r w:rsidR="00BB7CDA" w:rsidRPr="00BB7CDA">
              <w:rPr>
                <w:b/>
                <w:lang w:eastAsia="en-AU"/>
              </w:rPr>
              <w:t>220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71 Machine and stationary plant operators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47.6*</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23.7*</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28.8*</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280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72 Mobile plant operators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60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73 Road and rail drivers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37.0*</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25.3*</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36.5*</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460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 xml:space="preserve">74 </w:t>
            </w:r>
            <w:proofErr w:type="spellStart"/>
            <w:r w:rsidRPr="008243D1">
              <w:rPr>
                <w:lang w:eastAsia="en-AU"/>
              </w:rPr>
              <w:t>Storepersons</w:t>
            </w:r>
            <w:proofErr w:type="spellEnd"/>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9.6*</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35.6*</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51.2</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3.5*</w:t>
            </w:r>
          </w:p>
        </w:tc>
        <w:tc>
          <w:tcPr>
            <w:tcW w:w="709" w:type="dxa"/>
            <w:tcBorders>
              <w:top w:val="nil"/>
              <w:left w:val="dotted" w:sz="4" w:space="0" w:color="auto"/>
              <w:bottom w:val="nil"/>
              <w:right w:val="nil"/>
            </w:tcBorders>
            <w:shd w:val="clear" w:color="auto" w:fill="auto"/>
            <w:vAlign w:val="center"/>
            <w:hideMark/>
          </w:tcPr>
          <w:p w:rsidR="00BB7CDA" w:rsidRPr="008243D1" w:rsidRDefault="00B5321B" w:rsidP="00BB7CDA">
            <w:pPr>
              <w:pStyle w:val="Tabletext"/>
              <w:rPr>
                <w:lang w:eastAsia="en-AU"/>
              </w:rPr>
            </w:pPr>
            <w:r>
              <w:rPr>
                <w:lang w:eastAsia="en-AU"/>
              </w:rPr>
              <w:t xml:space="preserve">1 </w:t>
            </w:r>
            <w:r w:rsidR="00BB7CDA" w:rsidRPr="008243D1">
              <w:rPr>
                <w:lang w:eastAsia="en-AU"/>
              </w:rPr>
              <w:t>420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1"/>
              <w:rPr>
                <w:lang w:eastAsia="en-AU"/>
              </w:rPr>
            </w:pPr>
            <w:r w:rsidRPr="008243D1">
              <w:rPr>
                <w:lang w:eastAsia="en-AU"/>
              </w:rPr>
              <w:t>8 Labourers</w:t>
            </w:r>
          </w:p>
        </w:tc>
        <w:tc>
          <w:tcPr>
            <w:tcW w:w="1134"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41.0</w:t>
            </w:r>
          </w:p>
        </w:tc>
        <w:tc>
          <w:tcPr>
            <w:tcW w:w="993"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31.4</w:t>
            </w:r>
          </w:p>
        </w:tc>
        <w:tc>
          <w:tcPr>
            <w:tcW w:w="992"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27.2</w:t>
            </w:r>
          </w:p>
        </w:tc>
        <w:tc>
          <w:tcPr>
            <w:tcW w:w="992" w:type="dxa"/>
            <w:tcBorders>
              <w:top w:val="nil"/>
              <w:left w:val="nil"/>
              <w:bottom w:val="nil"/>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0.0</w:t>
            </w:r>
          </w:p>
        </w:tc>
        <w:tc>
          <w:tcPr>
            <w:tcW w:w="1134" w:type="dxa"/>
            <w:tcBorders>
              <w:top w:val="nil"/>
              <w:left w:val="nil"/>
              <w:bottom w:val="nil"/>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w:t>
            </w:r>
          </w:p>
        </w:tc>
        <w:tc>
          <w:tcPr>
            <w:tcW w:w="709" w:type="dxa"/>
            <w:tcBorders>
              <w:top w:val="nil"/>
              <w:left w:val="dotted" w:sz="4" w:space="0" w:color="auto"/>
              <w:bottom w:val="nil"/>
              <w:right w:val="nil"/>
            </w:tcBorders>
            <w:shd w:val="clear" w:color="auto" w:fill="auto"/>
            <w:vAlign w:val="center"/>
            <w:hideMark/>
          </w:tcPr>
          <w:p w:rsidR="00BB7CDA" w:rsidRPr="00BB7CDA" w:rsidRDefault="00B5321B" w:rsidP="00BB7CDA">
            <w:pPr>
              <w:pStyle w:val="Tabletext"/>
              <w:rPr>
                <w:b/>
                <w:lang w:eastAsia="en-AU"/>
              </w:rPr>
            </w:pPr>
            <w:r>
              <w:rPr>
                <w:b/>
                <w:lang w:eastAsia="en-AU"/>
              </w:rPr>
              <w:t xml:space="preserve">1 </w:t>
            </w:r>
            <w:r w:rsidR="00BB7CDA" w:rsidRPr="00BB7CDA">
              <w:rPr>
                <w:b/>
                <w:lang w:eastAsia="en-AU"/>
              </w:rPr>
              <w:t>950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81 Cleaners and laundry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76.2</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13.0*</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10.8*</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560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82 Construction and mining labourers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33.3*</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51.1</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340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83 Factory process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28.5*</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13.7*</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57.8*</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400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84 Farm, forestry and garden workers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25.7*</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46.9</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27.4*</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250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85 Food preparation assistants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39.8*</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27.9*</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150</w:t>
            </w:r>
          </w:p>
        </w:tc>
      </w:tr>
      <w:tr w:rsidR="00BB7CDA" w:rsidRPr="008243D1" w:rsidTr="00BB7CDA">
        <w:trPr>
          <w:trHeight w:val="225"/>
        </w:trPr>
        <w:tc>
          <w:tcPr>
            <w:tcW w:w="3843" w:type="dxa"/>
            <w:tcBorders>
              <w:top w:val="nil"/>
              <w:left w:val="nil"/>
              <w:bottom w:val="nil"/>
              <w:right w:val="nil"/>
            </w:tcBorders>
            <w:shd w:val="clear" w:color="auto" w:fill="auto"/>
            <w:noWrap/>
            <w:vAlign w:val="bottom"/>
            <w:hideMark/>
          </w:tcPr>
          <w:p w:rsidR="00BB7CDA" w:rsidRPr="008243D1" w:rsidRDefault="00BB7CDA" w:rsidP="00BB7CDA">
            <w:pPr>
              <w:pStyle w:val="Tablehead2"/>
              <w:rPr>
                <w:lang w:eastAsia="en-AU"/>
              </w:rPr>
            </w:pPr>
            <w:r w:rsidRPr="008243D1">
              <w:rPr>
                <w:lang w:eastAsia="en-AU"/>
              </w:rPr>
              <w:t>89 Other labourers</w:t>
            </w:r>
          </w:p>
        </w:tc>
        <w:tc>
          <w:tcPr>
            <w:tcW w:w="1134"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w:t>
            </w:r>
          </w:p>
        </w:tc>
        <w:tc>
          <w:tcPr>
            <w:tcW w:w="993"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60.4</w:t>
            </w:r>
          </w:p>
        </w:tc>
        <w:tc>
          <w:tcPr>
            <w:tcW w:w="992"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31.1*</w:t>
            </w:r>
          </w:p>
        </w:tc>
        <w:tc>
          <w:tcPr>
            <w:tcW w:w="992" w:type="dxa"/>
            <w:tcBorders>
              <w:top w:val="nil"/>
              <w:left w:val="nil"/>
              <w:bottom w:val="nil"/>
              <w:right w:val="dotted" w:sz="4" w:space="0" w:color="auto"/>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1134" w:type="dxa"/>
            <w:tcBorders>
              <w:top w:val="nil"/>
              <w:left w:val="nil"/>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0.0</w:t>
            </w:r>
          </w:p>
        </w:tc>
        <w:tc>
          <w:tcPr>
            <w:tcW w:w="709" w:type="dxa"/>
            <w:tcBorders>
              <w:top w:val="nil"/>
              <w:left w:val="dotted" w:sz="4" w:space="0" w:color="auto"/>
              <w:bottom w:val="nil"/>
              <w:right w:val="nil"/>
            </w:tcBorders>
            <w:shd w:val="clear" w:color="auto" w:fill="auto"/>
            <w:vAlign w:val="center"/>
            <w:hideMark/>
          </w:tcPr>
          <w:p w:rsidR="00BB7CDA" w:rsidRPr="008243D1" w:rsidRDefault="00BB7CDA" w:rsidP="00BB7CDA">
            <w:pPr>
              <w:pStyle w:val="Tabletext"/>
              <w:rPr>
                <w:lang w:eastAsia="en-AU"/>
              </w:rPr>
            </w:pPr>
            <w:r w:rsidRPr="008243D1">
              <w:rPr>
                <w:lang w:eastAsia="en-AU"/>
              </w:rPr>
              <w:t>250</w:t>
            </w:r>
          </w:p>
        </w:tc>
      </w:tr>
      <w:tr w:rsidR="00BB7CDA" w:rsidRPr="008243D1" w:rsidTr="00BB7CDA">
        <w:trPr>
          <w:trHeight w:val="240"/>
        </w:trPr>
        <w:tc>
          <w:tcPr>
            <w:tcW w:w="3843" w:type="dxa"/>
            <w:tcBorders>
              <w:top w:val="nil"/>
              <w:left w:val="nil"/>
              <w:bottom w:val="single" w:sz="8" w:space="0" w:color="auto"/>
              <w:right w:val="nil"/>
            </w:tcBorders>
            <w:shd w:val="clear" w:color="auto" w:fill="auto"/>
            <w:noWrap/>
            <w:vAlign w:val="bottom"/>
            <w:hideMark/>
          </w:tcPr>
          <w:p w:rsidR="00BB7CDA" w:rsidRPr="008243D1" w:rsidRDefault="00BB7CDA" w:rsidP="00BB7CDA">
            <w:pPr>
              <w:pStyle w:val="Tablehead1"/>
              <w:rPr>
                <w:lang w:eastAsia="en-AU"/>
              </w:rPr>
            </w:pPr>
            <w:r w:rsidRPr="008243D1">
              <w:rPr>
                <w:lang w:eastAsia="en-AU"/>
              </w:rPr>
              <w:t>Total</w:t>
            </w:r>
          </w:p>
        </w:tc>
        <w:tc>
          <w:tcPr>
            <w:tcW w:w="1134" w:type="dxa"/>
            <w:tcBorders>
              <w:top w:val="nil"/>
              <w:left w:val="nil"/>
              <w:bottom w:val="single" w:sz="8" w:space="0" w:color="auto"/>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39.7</w:t>
            </w:r>
          </w:p>
        </w:tc>
        <w:tc>
          <w:tcPr>
            <w:tcW w:w="993" w:type="dxa"/>
            <w:tcBorders>
              <w:top w:val="nil"/>
              <w:left w:val="nil"/>
              <w:bottom w:val="single" w:sz="8" w:space="0" w:color="auto"/>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35.2</w:t>
            </w:r>
          </w:p>
        </w:tc>
        <w:tc>
          <w:tcPr>
            <w:tcW w:w="992" w:type="dxa"/>
            <w:tcBorders>
              <w:top w:val="nil"/>
              <w:left w:val="nil"/>
              <w:bottom w:val="single" w:sz="8" w:space="0" w:color="auto"/>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23.2</w:t>
            </w:r>
          </w:p>
        </w:tc>
        <w:tc>
          <w:tcPr>
            <w:tcW w:w="992" w:type="dxa"/>
            <w:tcBorders>
              <w:top w:val="nil"/>
              <w:left w:val="nil"/>
              <w:bottom w:val="single" w:sz="8" w:space="0" w:color="auto"/>
              <w:right w:val="dotted" w:sz="4" w:space="0" w:color="auto"/>
            </w:tcBorders>
            <w:shd w:val="clear" w:color="auto" w:fill="auto"/>
            <w:vAlign w:val="center"/>
            <w:hideMark/>
          </w:tcPr>
          <w:p w:rsidR="00BB7CDA" w:rsidRPr="00BB7CDA" w:rsidRDefault="00BB7CDA" w:rsidP="00BB7CDA">
            <w:pPr>
              <w:pStyle w:val="Tabletext"/>
              <w:rPr>
                <w:b/>
                <w:lang w:eastAsia="en-AU"/>
              </w:rPr>
            </w:pPr>
            <w:r w:rsidRPr="00BB7CDA">
              <w:rPr>
                <w:b/>
                <w:lang w:eastAsia="en-AU"/>
              </w:rPr>
              <w:t>0.1*</w:t>
            </w:r>
          </w:p>
        </w:tc>
        <w:tc>
          <w:tcPr>
            <w:tcW w:w="1134" w:type="dxa"/>
            <w:tcBorders>
              <w:top w:val="nil"/>
              <w:left w:val="nil"/>
              <w:bottom w:val="single" w:sz="8" w:space="0" w:color="auto"/>
              <w:right w:val="nil"/>
            </w:tcBorders>
            <w:shd w:val="clear" w:color="auto" w:fill="auto"/>
            <w:vAlign w:val="center"/>
            <w:hideMark/>
          </w:tcPr>
          <w:p w:rsidR="00BB7CDA" w:rsidRPr="00BB7CDA" w:rsidRDefault="00BB7CDA" w:rsidP="00BB7CDA">
            <w:pPr>
              <w:pStyle w:val="Tabletext"/>
              <w:rPr>
                <w:b/>
                <w:lang w:eastAsia="en-AU"/>
              </w:rPr>
            </w:pPr>
            <w:r w:rsidRPr="00BB7CDA">
              <w:rPr>
                <w:b/>
                <w:lang w:eastAsia="en-AU"/>
              </w:rPr>
              <w:t>1.8</w:t>
            </w:r>
          </w:p>
        </w:tc>
        <w:tc>
          <w:tcPr>
            <w:tcW w:w="709" w:type="dxa"/>
            <w:tcBorders>
              <w:top w:val="nil"/>
              <w:left w:val="dotted" w:sz="4" w:space="0" w:color="auto"/>
              <w:bottom w:val="single" w:sz="8" w:space="0" w:color="auto"/>
              <w:right w:val="nil"/>
            </w:tcBorders>
            <w:shd w:val="clear" w:color="auto" w:fill="auto"/>
            <w:vAlign w:val="center"/>
            <w:hideMark/>
          </w:tcPr>
          <w:p w:rsidR="00BB7CDA" w:rsidRPr="00BB7CDA" w:rsidRDefault="00B5321B" w:rsidP="00BB7CDA">
            <w:pPr>
              <w:pStyle w:val="Tabletext"/>
              <w:rPr>
                <w:b/>
                <w:lang w:eastAsia="en-AU"/>
              </w:rPr>
            </w:pPr>
            <w:r>
              <w:rPr>
                <w:b/>
                <w:lang w:eastAsia="en-AU"/>
              </w:rPr>
              <w:t xml:space="preserve">35 </w:t>
            </w:r>
            <w:r w:rsidR="00BB7CDA" w:rsidRPr="00BB7CDA">
              <w:rPr>
                <w:b/>
                <w:lang w:eastAsia="en-AU"/>
              </w:rPr>
              <w:t>870</w:t>
            </w:r>
          </w:p>
        </w:tc>
      </w:tr>
      <w:tr w:rsidR="00BB7CDA" w:rsidRPr="008243D1" w:rsidTr="00BB7CDA">
        <w:trPr>
          <w:trHeight w:val="285"/>
        </w:trPr>
        <w:tc>
          <w:tcPr>
            <w:tcW w:w="9797" w:type="dxa"/>
            <w:gridSpan w:val="7"/>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r w:rsidRPr="008243D1">
              <w:rPr>
                <w:lang w:eastAsia="en-AU"/>
              </w:rPr>
              <w:t>Notes: Matching between intended and destination occupation occurs at the sub-major group level. Excludes those from the ACE sector and unknown intended ANZSCO.</w:t>
            </w:r>
          </w:p>
        </w:tc>
      </w:tr>
      <w:tr w:rsidR="00BB7CDA" w:rsidRPr="008243D1" w:rsidTr="00BB7CDA">
        <w:trPr>
          <w:trHeight w:val="285"/>
        </w:trPr>
        <w:tc>
          <w:tcPr>
            <w:tcW w:w="5970" w:type="dxa"/>
            <w:gridSpan w:val="3"/>
            <w:tcBorders>
              <w:top w:val="nil"/>
              <w:left w:val="nil"/>
              <w:bottom w:val="nil"/>
              <w:right w:val="nil"/>
            </w:tcBorders>
            <w:shd w:val="clear" w:color="auto" w:fill="auto"/>
            <w:noWrap/>
            <w:vAlign w:val="center"/>
            <w:hideMark/>
          </w:tcPr>
          <w:p w:rsidR="00BB7CDA" w:rsidRPr="008243D1" w:rsidRDefault="00BB7CDA" w:rsidP="00BB7CDA">
            <w:pPr>
              <w:pStyle w:val="Source"/>
              <w:rPr>
                <w:i/>
                <w:iCs/>
                <w:lang w:eastAsia="en-AU"/>
              </w:rPr>
            </w:pPr>
            <w:r w:rsidRPr="008243D1">
              <w:rPr>
                <w:i/>
                <w:iCs/>
                <w:lang w:eastAsia="en-AU"/>
              </w:rPr>
              <w:t>* Relative standard error greater than 25%; estimate should be used with caution.</w:t>
            </w:r>
          </w:p>
        </w:tc>
        <w:tc>
          <w:tcPr>
            <w:tcW w:w="992"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c>
          <w:tcPr>
            <w:tcW w:w="992"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c>
          <w:tcPr>
            <w:tcW w:w="1134"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c>
          <w:tcPr>
            <w:tcW w:w="709"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r>
      <w:tr w:rsidR="00BB7CDA" w:rsidRPr="008243D1" w:rsidTr="00BB7CDA">
        <w:trPr>
          <w:trHeight w:val="285"/>
        </w:trPr>
        <w:tc>
          <w:tcPr>
            <w:tcW w:w="3843" w:type="dxa"/>
            <w:tcBorders>
              <w:top w:val="nil"/>
              <w:left w:val="nil"/>
              <w:bottom w:val="nil"/>
              <w:right w:val="nil"/>
            </w:tcBorders>
            <w:shd w:val="clear" w:color="auto" w:fill="auto"/>
            <w:noWrap/>
            <w:vAlign w:val="center"/>
            <w:hideMark/>
          </w:tcPr>
          <w:p w:rsidR="00BB7CDA" w:rsidRPr="008243D1" w:rsidRDefault="00BB7CDA" w:rsidP="00BB7CDA">
            <w:pPr>
              <w:pStyle w:val="Source"/>
              <w:rPr>
                <w:i/>
                <w:iCs/>
                <w:lang w:eastAsia="en-AU"/>
              </w:rPr>
            </w:pPr>
            <w:r w:rsidRPr="008243D1">
              <w:rPr>
                <w:i/>
                <w:iCs/>
                <w:lang w:eastAsia="en-AU"/>
              </w:rPr>
              <w:t>** Fewer than 5 respondents in cell.</w:t>
            </w:r>
          </w:p>
        </w:tc>
        <w:tc>
          <w:tcPr>
            <w:tcW w:w="1134"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c>
          <w:tcPr>
            <w:tcW w:w="993"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c>
          <w:tcPr>
            <w:tcW w:w="992"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c>
          <w:tcPr>
            <w:tcW w:w="992"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c>
          <w:tcPr>
            <w:tcW w:w="1134"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c>
          <w:tcPr>
            <w:tcW w:w="709" w:type="dxa"/>
            <w:tcBorders>
              <w:top w:val="nil"/>
              <w:left w:val="nil"/>
              <w:bottom w:val="nil"/>
              <w:right w:val="nil"/>
            </w:tcBorders>
            <w:shd w:val="clear" w:color="auto" w:fill="auto"/>
            <w:noWrap/>
            <w:vAlign w:val="center"/>
            <w:hideMark/>
          </w:tcPr>
          <w:p w:rsidR="00BB7CDA" w:rsidRPr="008243D1" w:rsidRDefault="00BB7CDA" w:rsidP="00BB7CDA">
            <w:pPr>
              <w:pStyle w:val="Source"/>
              <w:rPr>
                <w:lang w:eastAsia="en-AU"/>
              </w:rPr>
            </w:pPr>
          </w:p>
        </w:tc>
      </w:tr>
    </w:tbl>
    <w:p w:rsidR="00D20F2E" w:rsidRDefault="00D20F2E" w:rsidP="00BB7CDA">
      <w:pPr>
        <w:pStyle w:val="Text"/>
        <w:rPr>
          <w:lang w:eastAsia="en-AU"/>
        </w:rPr>
      </w:pPr>
    </w:p>
    <w:p w:rsidR="00D20F2E" w:rsidRDefault="00D20F2E">
      <w:pPr>
        <w:spacing w:before="0" w:line="240" w:lineRule="auto"/>
        <w:rPr>
          <w:lang w:eastAsia="en-AU"/>
        </w:rPr>
      </w:pPr>
      <w:r>
        <w:rPr>
          <w:lang w:eastAsia="en-AU"/>
        </w:rPr>
        <w:br w:type="page"/>
      </w:r>
    </w:p>
    <w:p w:rsidR="00BB7CDA" w:rsidRDefault="00D20F2E" w:rsidP="00D20F2E">
      <w:pPr>
        <w:pStyle w:val="tabletitle"/>
        <w:rPr>
          <w:lang w:eastAsia="en-AU"/>
        </w:rPr>
      </w:pPr>
      <w:bookmarkStart w:id="42" w:name="_Toc363039286"/>
      <w:r>
        <w:rPr>
          <w:lang w:eastAsia="en-AU"/>
        </w:rPr>
        <w:lastRenderedPageBreak/>
        <w:t xml:space="preserve">Table </w:t>
      </w:r>
      <w:r w:rsidR="00997EA1">
        <w:rPr>
          <w:lang w:eastAsia="en-AU"/>
        </w:rPr>
        <w:t>2</w:t>
      </w:r>
      <w:r w:rsidR="00E93D12">
        <w:rPr>
          <w:lang w:eastAsia="en-AU"/>
        </w:rPr>
        <w:t>4</w:t>
      </w:r>
      <w:r w:rsidRPr="00D31680">
        <w:rPr>
          <w:lang w:eastAsia="en-AU"/>
        </w:rPr>
        <w:t xml:space="preserve"> Matches between intended and destination occupations for module completers who are employed, by selected ANZSCO</w:t>
      </w:r>
      <w:bookmarkEnd w:id="42"/>
    </w:p>
    <w:tbl>
      <w:tblPr>
        <w:tblW w:w="8323" w:type="dxa"/>
        <w:tblInd w:w="93" w:type="dxa"/>
        <w:tblLook w:val="04A0"/>
      </w:tblPr>
      <w:tblGrid>
        <w:gridCol w:w="4693"/>
        <w:gridCol w:w="1418"/>
        <w:gridCol w:w="1417"/>
        <w:gridCol w:w="795"/>
      </w:tblGrid>
      <w:tr w:rsidR="00D20F2E" w:rsidRPr="00D31680" w:rsidTr="00D20F2E">
        <w:trPr>
          <w:trHeight w:val="300"/>
          <w:tblHeader/>
        </w:trPr>
        <w:tc>
          <w:tcPr>
            <w:tcW w:w="4693" w:type="dxa"/>
            <w:tcBorders>
              <w:top w:val="single" w:sz="4" w:space="0" w:color="auto"/>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Intended occupation of training activity</w:t>
            </w:r>
          </w:p>
        </w:tc>
        <w:tc>
          <w:tcPr>
            <w:tcW w:w="1418" w:type="dxa"/>
            <w:tcBorders>
              <w:top w:val="single" w:sz="4" w:space="0" w:color="auto"/>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Match at major group</w:t>
            </w:r>
          </w:p>
        </w:tc>
        <w:tc>
          <w:tcPr>
            <w:tcW w:w="1417" w:type="dxa"/>
            <w:tcBorders>
              <w:top w:val="single" w:sz="4" w:space="0" w:color="auto"/>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Match at</w:t>
            </w:r>
            <w:r>
              <w:rPr>
                <w:lang w:eastAsia="en-AU"/>
              </w:rPr>
              <w:t xml:space="preserve"> sub-major group</w:t>
            </w:r>
          </w:p>
        </w:tc>
        <w:tc>
          <w:tcPr>
            <w:tcW w:w="795" w:type="dxa"/>
            <w:tcBorders>
              <w:top w:val="single" w:sz="4" w:space="0" w:color="auto"/>
              <w:left w:val="nil"/>
              <w:bottom w:val="nil"/>
              <w:right w:val="nil"/>
            </w:tcBorders>
            <w:shd w:val="clear" w:color="auto" w:fill="auto"/>
            <w:noWrap/>
            <w:vAlign w:val="center"/>
            <w:hideMark/>
          </w:tcPr>
          <w:p w:rsidR="00D20F2E" w:rsidRPr="00D31680" w:rsidRDefault="00D20F2E" w:rsidP="00D20F2E">
            <w:pPr>
              <w:pStyle w:val="Tablehead1"/>
              <w:rPr>
                <w:i/>
                <w:iCs/>
                <w:lang w:eastAsia="en-AU"/>
              </w:rPr>
            </w:pPr>
            <w:r w:rsidRPr="00D31680">
              <w:rPr>
                <w:i/>
                <w:iCs/>
                <w:lang w:eastAsia="en-AU"/>
              </w:rPr>
              <w:t>N</w:t>
            </w:r>
          </w:p>
        </w:tc>
      </w:tr>
      <w:tr w:rsidR="00D20F2E" w:rsidRPr="00D31680" w:rsidTr="00D20F2E">
        <w:trPr>
          <w:trHeight w:val="315"/>
          <w:tblHeader/>
        </w:trPr>
        <w:tc>
          <w:tcPr>
            <w:tcW w:w="4693" w:type="dxa"/>
            <w:tcBorders>
              <w:top w:val="nil"/>
              <w:left w:val="nil"/>
              <w:bottom w:val="single" w:sz="8" w:space="0" w:color="000000"/>
              <w:right w:val="nil"/>
            </w:tcBorders>
            <w:shd w:val="clear" w:color="auto" w:fill="auto"/>
            <w:noWrap/>
            <w:vAlign w:val="center"/>
            <w:hideMark/>
          </w:tcPr>
          <w:p w:rsidR="00D20F2E" w:rsidRPr="00D31680" w:rsidRDefault="00D20F2E" w:rsidP="000A12E4">
            <w:pPr>
              <w:spacing w:line="240" w:lineRule="auto"/>
              <w:rPr>
                <w:rFonts w:ascii="Arial" w:hAnsi="Arial" w:cs="Arial"/>
                <w:color w:val="000000"/>
                <w:sz w:val="16"/>
                <w:szCs w:val="16"/>
                <w:lang w:eastAsia="en-AU"/>
              </w:rPr>
            </w:pPr>
            <w:r w:rsidRPr="00D31680">
              <w:rPr>
                <w:rFonts w:ascii="Arial" w:hAnsi="Arial" w:cs="Arial"/>
                <w:color w:val="000000"/>
                <w:sz w:val="16"/>
                <w:szCs w:val="16"/>
                <w:lang w:eastAsia="en-AU"/>
              </w:rPr>
              <w:t> </w:t>
            </w:r>
          </w:p>
        </w:tc>
        <w:tc>
          <w:tcPr>
            <w:tcW w:w="1418" w:type="dxa"/>
            <w:tcBorders>
              <w:top w:val="nil"/>
              <w:left w:val="nil"/>
              <w:bottom w:val="single" w:sz="8" w:space="0" w:color="000000"/>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w:t>
            </w:r>
          </w:p>
        </w:tc>
        <w:tc>
          <w:tcPr>
            <w:tcW w:w="1417" w:type="dxa"/>
            <w:tcBorders>
              <w:top w:val="nil"/>
              <w:left w:val="nil"/>
              <w:bottom w:val="single" w:sz="8" w:space="0" w:color="000000"/>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w:t>
            </w:r>
          </w:p>
        </w:tc>
        <w:tc>
          <w:tcPr>
            <w:tcW w:w="795" w:type="dxa"/>
            <w:tcBorders>
              <w:top w:val="nil"/>
              <w:left w:val="nil"/>
              <w:bottom w:val="single" w:sz="8" w:space="0" w:color="000000"/>
              <w:right w:val="nil"/>
            </w:tcBorders>
            <w:shd w:val="clear" w:color="auto" w:fill="auto"/>
            <w:noWrap/>
            <w:vAlign w:val="center"/>
            <w:hideMark/>
          </w:tcPr>
          <w:p w:rsidR="00D20F2E" w:rsidRPr="00D31680" w:rsidRDefault="00D20F2E" w:rsidP="000A12E4">
            <w:pPr>
              <w:spacing w:line="240" w:lineRule="auto"/>
              <w:jc w:val="center"/>
              <w:rPr>
                <w:rFonts w:ascii="Arial" w:hAnsi="Arial" w:cs="Arial"/>
                <w:color w:val="000000"/>
                <w:sz w:val="16"/>
                <w:szCs w:val="16"/>
                <w:lang w:eastAsia="en-AU"/>
              </w:rPr>
            </w:pPr>
            <w:r w:rsidRPr="00D31680">
              <w:rPr>
                <w:rFonts w:ascii="Arial" w:hAnsi="Arial" w:cs="Arial"/>
                <w:color w:val="000000"/>
                <w:sz w:val="16"/>
                <w:szCs w:val="16"/>
                <w:lang w:eastAsia="en-AU"/>
              </w:rPr>
              <w:t> </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 xml:space="preserve">1 Managers </w:t>
            </w:r>
          </w:p>
        </w:tc>
        <w:tc>
          <w:tcPr>
            <w:tcW w:w="1418"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24.2</w:t>
            </w:r>
          </w:p>
        </w:tc>
        <w:tc>
          <w:tcPr>
            <w:tcW w:w="1417"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18.0</w:t>
            </w:r>
          </w:p>
        </w:tc>
        <w:tc>
          <w:tcPr>
            <w:tcW w:w="795" w:type="dxa"/>
            <w:tcBorders>
              <w:top w:val="nil"/>
              <w:left w:val="nil"/>
              <w:bottom w:val="nil"/>
              <w:right w:val="nil"/>
            </w:tcBorders>
            <w:shd w:val="clear" w:color="auto" w:fill="auto"/>
            <w:noWrap/>
            <w:vAlign w:val="center"/>
            <w:hideMark/>
          </w:tcPr>
          <w:p w:rsidR="00D20F2E" w:rsidRPr="00D20F2E" w:rsidRDefault="00B5321B" w:rsidP="00D20F2E">
            <w:pPr>
              <w:pStyle w:val="Tabletext"/>
              <w:rPr>
                <w:b/>
                <w:lang w:eastAsia="en-AU"/>
              </w:rPr>
            </w:pPr>
            <w:r>
              <w:rPr>
                <w:b/>
                <w:lang w:eastAsia="en-AU"/>
              </w:rPr>
              <w:t xml:space="preserve">55 </w:t>
            </w:r>
            <w:r w:rsidR="00D20F2E" w:rsidRPr="00D20F2E">
              <w:rPr>
                <w:b/>
                <w:lang w:eastAsia="en-AU"/>
              </w:rPr>
              <w:t>330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11 Chief executives, general managers and legislators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0.0</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0.0</w:t>
            </w:r>
          </w:p>
        </w:tc>
        <w:tc>
          <w:tcPr>
            <w:tcW w:w="795"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50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12 Farmers and farm managers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40.4</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35.8</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17 </w:t>
            </w:r>
            <w:r w:rsidR="00D20F2E" w:rsidRPr="00D31680">
              <w:rPr>
                <w:lang w:eastAsia="en-AU"/>
              </w:rPr>
              <w:t>380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13 Specialist managers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18.5</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11.4</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23 </w:t>
            </w:r>
            <w:r w:rsidR="00D20F2E" w:rsidRPr="00D31680">
              <w:rPr>
                <w:lang w:eastAsia="en-AU"/>
              </w:rPr>
              <w:t>290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14 Hospitality, retail and service managers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14.0</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7.5</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14 </w:t>
            </w:r>
            <w:r w:rsidR="00D20F2E" w:rsidRPr="00D31680">
              <w:rPr>
                <w:lang w:eastAsia="en-AU"/>
              </w:rPr>
              <w:t>610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 xml:space="preserve">2 Professionals </w:t>
            </w:r>
          </w:p>
        </w:tc>
        <w:tc>
          <w:tcPr>
            <w:tcW w:w="1418"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31.8</w:t>
            </w:r>
          </w:p>
        </w:tc>
        <w:tc>
          <w:tcPr>
            <w:tcW w:w="1417"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16.7</w:t>
            </w:r>
          </w:p>
        </w:tc>
        <w:tc>
          <w:tcPr>
            <w:tcW w:w="795" w:type="dxa"/>
            <w:tcBorders>
              <w:top w:val="nil"/>
              <w:left w:val="nil"/>
              <w:bottom w:val="nil"/>
              <w:right w:val="nil"/>
            </w:tcBorders>
            <w:shd w:val="clear" w:color="auto" w:fill="auto"/>
            <w:noWrap/>
            <w:vAlign w:val="center"/>
            <w:hideMark/>
          </w:tcPr>
          <w:p w:rsidR="00D20F2E" w:rsidRPr="00D20F2E" w:rsidRDefault="00B5321B" w:rsidP="00D20F2E">
            <w:pPr>
              <w:pStyle w:val="Tabletext"/>
              <w:rPr>
                <w:b/>
                <w:lang w:eastAsia="en-AU"/>
              </w:rPr>
            </w:pPr>
            <w:r>
              <w:rPr>
                <w:b/>
                <w:lang w:eastAsia="en-AU"/>
              </w:rPr>
              <w:t xml:space="preserve">40 </w:t>
            </w:r>
            <w:r w:rsidR="00D20F2E" w:rsidRPr="00D20F2E">
              <w:rPr>
                <w:b/>
                <w:lang w:eastAsia="en-AU"/>
              </w:rPr>
              <w:t>740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21 Arts and media professionals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23.3</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4.1</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7 </w:t>
            </w:r>
            <w:r w:rsidR="00D20F2E" w:rsidRPr="00D31680">
              <w:rPr>
                <w:lang w:eastAsia="en-AU"/>
              </w:rPr>
              <w:t>100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22 Business, human resource and marketing professionals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21.5</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15.9</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9 </w:t>
            </w:r>
            <w:r w:rsidR="00D20F2E" w:rsidRPr="00D31680">
              <w:rPr>
                <w:lang w:eastAsia="en-AU"/>
              </w:rPr>
              <w:t>550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23 Design, engineering, science and transport professionals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27.0</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17.9</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6 </w:t>
            </w:r>
            <w:r w:rsidR="00D20F2E" w:rsidRPr="00D31680">
              <w:rPr>
                <w:lang w:eastAsia="en-AU"/>
              </w:rPr>
              <w:t>790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24 Education professionals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44.2</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22.1</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15 </w:t>
            </w:r>
            <w:r w:rsidR="00D20F2E" w:rsidRPr="00D31680">
              <w:rPr>
                <w:lang w:eastAsia="en-AU"/>
              </w:rPr>
              <w:t>360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25 Health professionals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47.5*</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35.3*</w:t>
            </w:r>
          </w:p>
        </w:tc>
        <w:tc>
          <w:tcPr>
            <w:tcW w:w="795"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200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26 ICT professionals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39.3</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24.9*</w:t>
            </w:r>
          </w:p>
        </w:tc>
        <w:tc>
          <w:tcPr>
            <w:tcW w:w="795"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760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27 Legal, social and welfare professionals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24.2*</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11.4*</w:t>
            </w:r>
          </w:p>
        </w:tc>
        <w:tc>
          <w:tcPr>
            <w:tcW w:w="795"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970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 xml:space="preserve">3 Technicians and trades workers </w:t>
            </w:r>
          </w:p>
        </w:tc>
        <w:tc>
          <w:tcPr>
            <w:tcW w:w="1418"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51.3</w:t>
            </w:r>
          </w:p>
        </w:tc>
        <w:tc>
          <w:tcPr>
            <w:tcW w:w="1417"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40.5</w:t>
            </w:r>
          </w:p>
        </w:tc>
        <w:tc>
          <w:tcPr>
            <w:tcW w:w="795" w:type="dxa"/>
            <w:tcBorders>
              <w:top w:val="nil"/>
              <w:left w:val="nil"/>
              <w:bottom w:val="nil"/>
              <w:right w:val="nil"/>
            </w:tcBorders>
            <w:shd w:val="clear" w:color="auto" w:fill="auto"/>
            <w:noWrap/>
            <w:vAlign w:val="center"/>
            <w:hideMark/>
          </w:tcPr>
          <w:p w:rsidR="00D20F2E" w:rsidRPr="00D20F2E" w:rsidRDefault="00B5321B" w:rsidP="00D20F2E">
            <w:pPr>
              <w:pStyle w:val="Tabletext"/>
              <w:rPr>
                <w:b/>
                <w:lang w:eastAsia="en-AU"/>
              </w:rPr>
            </w:pPr>
            <w:r>
              <w:rPr>
                <w:b/>
                <w:lang w:eastAsia="en-AU"/>
              </w:rPr>
              <w:t xml:space="preserve">148 </w:t>
            </w:r>
            <w:r w:rsidR="00D20F2E" w:rsidRPr="00D20F2E">
              <w:rPr>
                <w:b/>
                <w:lang w:eastAsia="en-AU"/>
              </w:rPr>
              <w:t>710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31 Engineering, ICT and science technicians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32.1</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12.1</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28 </w:t>
            </w:r>
            <w:r w:rsidR="00D20F2E" w:rsidRPr="00D31680">
              <w:rPr>
                <w:lang w:eastAsia="en-AU"/>
              </w:rPr>
              <w:t>600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32 Automotive and engineering trades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69.5</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59.8</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29 </w:t>
            </w:r>
            <w:r w:rsidR="00D20F2E" w:rsidRPr="00D31680">
              <w:rPr>
                <w:lang w:eastAsia="en-AU"/>
              </w:rPr>
              <w:t>890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33 Construction trades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56.4</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44.5</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24 </w:t>
            </w:r>
            <w:r w:rsidR="00D20F2E" w:rsidRPr="00D31680">
              <w:rPr>
                <w:lang w:eastAsia="en-AU"/>
              </w:rPr>
              <w:t>440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 xml:space="preserve">34 </w:t>
            </w:r>
            <w:proofErr w:type="spellStart"/>
            <w:r w:rsidRPr="00D31680">
              <w:rPr>
                <w:lang w:eastAsia="en-AU"/>
              </w:rPr>
              <w:t>Electrotechnology</w:t>
            </w:r>
            <w:proofErr w:type="spellEnd"/>
            <w:r w:rsidRPr="00D31680">
              <w:rPr>
                <w:lang w:eastAsia="en-AU"/>
              </w:rPr>
              <w:t xml:space="preserve"> and telecommunications trades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75.3</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64.5</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16 </w:t>
            </w:r>
            <w:r w:rsidR="00D20F2E" w:rsidRPr="00D31680">
              <w:rPr>
                <w:lang w:eastAsia="en-AU"/>
              </w:rPr>
              <w:t>740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35 Food trades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52.7</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50.4</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16 </w:t>
            </w:r>
            <w:r w:rsidR="00D20F2E" w:rsidRPr="00D31680">
              <w:rPr>
                <w:lang w:eastAsia="en-AU"/>
              </w:rPr>
              <w:t>010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36 Skilled animal and horticultural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37.2</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33.4</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15 </w:t>
            </w:r>
            <w:r w:rsidR="00D20F2E" w:rsidRPr="00D31680">
              <w:rPr>
                <w:lang w:eastAsia="en-AU"/>
              </w:rPr>
              <w:t>340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39 Other technicians and trades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32.6</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22.9</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17 </w:t>
            </w:r>
            <w:r w:rsidR="00D20F2E" w:rsidRPr="00D31680">
              <w:rPr>
                <w:lang w:eastAsia="en-AU"/>
              </w:rPr>
              <w:t>700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 xml:space="preserve">4 Community and personal service workers </w:t>
            </w:r>
          </w:p>
        </w:tc>
        <w:tc>
          <w:tcPr>
            <w:tcW w:w="1418"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37.3</w:t>
            </w:r>
          </w:p>
        </w:tc>
        <w:tc>
          <w:tcPr>
            <w:tcW w:w="1417"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23.7</w:t>
            </w:r>
          </w:p>
        </w:tc>
        <w:tc>
          <w:tcPr>
            <w:tcW w:w="795" w:type="dxa"/>
            <w:tcBorders>
              <w:top w:val="nil"/>
              <w:left w:val="nil"/>
              <w:bottom w:val="nil"/>
              <w:right w:val="nil"/>
            </w:tcBorders>
            <w:shd w:val="clear" w:color="auto" w:fill="auto"/>
            <w:noWrap/>
            <w:vAlign w:val="center"/>
            <w:hideMark/>
          </w:tcPr>
          <w:p w:rsidR="00D20F2E" w:rsidRPr="00D20F2E" w:rsidRDefault="00B5321B" w:rsidP="00D20F2E">
            <w:pPr>
              <w:pStyle w:val="Tabletext"/>
              <w:rPr>
                <w:b/>
                <w:lang w:eastAsia="en-AU"/>
              </w:rPr>
            </w:pPr>
            <w:r>
              <w:rPr>
                <w:b/>
                <w:lang w:eastAsia="en-AU"/>
              </w:rPr>
              <w:t xml:space="preserve">164 </w:t>
            </w:r>
            <w:r w:rsidR="00D20F2E" w:rsidRPr="00D20F2E">
              <w:rPr>
                <w:b/>
                <w:lang w:eastAsia="en-AU"/>
              </w:rPr>
              <w:t>820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41 Health and welfare support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49.2</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24.1</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29 </w:t>
            </w:r>
            <w:r w:rsidR="00D20F2E" w:rsidRPr="00D31680">
              <w:rPr>
                <w:lang w:eastAsia="en-AU"/>
              </w:rPr>
              <w:t>020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42 Carers and aides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60.0</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48.8</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25 </w:t>
            </w:r>
            <w:r w:rsidR="00D20F2E" w:rsidRPr="00D31680">
              <w:rPr>
                <w:lang w:eastAsia="en-AU"/>
              </w:rPr>
              <w:t>210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43 Hospitality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28.6</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19.7</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71 </w:t>
            </w:r>
            <w:r w:rsidR="00D20F2E" w:rsidRPr="00D31680">
              <w:rPr>
                <w:lang w:eastAsia="en-AU"/>
              </w:rPr>
              <w:t>520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44 Protective service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29.1</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20.2</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5 </w:t>
            </w:r>
            <w:r w:rsidR="00D20F2E" w:rsidRPr="00D31680">
              <w:rPr>
                <w:lang w:eastAsia="en-AU"/>
              </w:rPr>
              <w:t>400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45 Sports and personal service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29.9</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13.7</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33 </w:t>
            </w:r>
            <w:r w:rsidR="00D20F2E" w:rsidRPr="00D31680">
              <w:rPr>
                <w:lang w:eastAsia="en-AU"/>
              </w:rPr>
              <w:t>670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 xml:space="preserve">5 Clerical and administrative workers </w:t>
            </w:r>
          </w:p>
        </w:tc>
        <w:tc>
          <w:tcPr>
            <w:tcW w:w="1418"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35.8</w:t>
            </w:r>
          </w:p>
        </w:tc>
        <w:tc>
          <w:tcPr>
            <w:tcW w:w="1417"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15.0</w:t>
            </w:r>
          </w:p>
        </w:tc>
        <w:tc>
          <w:tcPr>
            <w:tcW w:w="795" w:type="dxa"/>
            <w:tcBorders>
              <w:top w:val="nil"/>
              <w:left w:val="nil"/>
              <w:bottom w:val="nil"/>
              <w:right w:val="nil"/>
            </w:tcBorders>
            <w:shd w:val="clear" w:color="auto" w:fill="auto"/>
            <w:noWrap/>
            <w:vAlign w:val="center"/>
            <w:hideMark/>
          </w:tcPr>
          <w:p w:rsidR="00D20F2E" w:rsidRPr="00D20F2E" w:rsidRDefault="00B5321B" w:rsidP="00D20F2E">
            <w:pPr>
              <w:pStyle w:val="Tabletext"/>
              <w:rPr>
                <w:b/>
                <w:lang w:eastAsia="en-AU"/>
              </w:rPr>
            </w:pPr>
            <w:r>
              <w:rPr>
                <w:b/>
                <w:lang w:eastAsia="en-AU"/>
              </w:rPr>
              <w:t xml:space="preserve">87 </w:t>
            </w:r>
            <w:r w:rsidR="00D20F2E" w:rsidRPr="00D20F2E">
              <w:rPr>
                <w:b/>
                <w:lang w:eastAsia="en-AU"/>
              </w:rPr>
              <w:t>680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51 Office managers and program administrators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30.3</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6.7</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18 </w:t>
            </w:r>
            <w:r w:rsidR="00D20F2E" w:rsidRPr="00D31680">
              <w:rPr>
                <w:lang w:eastAsia="en-AU"/>
              </w:rPr>
              <w:t>440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52 Personal assistants and secretaries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proofErr w:type="spellStart"/>
            <w:r w:rsidRPr="00D31680">
              <w:rPr>
                <w:lang w:eastAsia="en-AU"/>
              </w:rPr>
              <w:t>na</w:t>
            </w:r>
            <w:proofErr w:type="spellEnd"/>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proofErr w:type="spellStart"/>
            <w:r w:rsidRPr="00D31680">
              <w:rPr>
                <w:lang w:eastAsia="en-AU"/>
              </w:rPr>
              <w:t>na</w:t>
            </w:r>
            <w:proofErr w:type="spellEnd"/>
          </w:p>
        </w:tc>
        <w:tc>
          <w:tcPr>
            <w:tcW w:w="795"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proofErr w:type="spellStart"/>
            <w:r w:rsidRPr="00D31680">
              <w:rPr>
                <w:lang w:eastAsia="en-AU"/>
              </w:rPr>
              <w:t>na</w:t>
            </w:r>
            <w:proofErr w:type="spellEnd"/>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53 General clerical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31.5</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11.0</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38 </w:t>
            </w:r>
            <w:r w:rsidR="00D20F2E" w:rsidRPr="00D31680">
              <w:rPr>
                <w:lang w:eastAsia="en-AU"/>
              </w:rPr>
              <w:t>990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54 Inquiry clerks and receptionists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40.9</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24.1</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9 </w:t>
            </w:r>
            <w:r w:rsidR="00D20F2E" w:rsidRPr="00D31680">
              <w:rPr>
                <w:lang w:eastAsia="en-AU"/>
              </w:rPr>
              <w:t>820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55 Numerical clerks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56.9</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30.7</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12 </w:t>
            </w:r>
            <w:r w:rsidR="00D20F2E" w:rsidRPr="00D31680">
              <w:rPr>
                <w:lang w:eastAsia="en-AU"/>
              </w:rPr>
              <w:t>860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56 Clerical and office support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proofErr w:type="spellStart"/>
            <w:r w:rsidRPr="00D31680">
              <w:rPr>
                <w:lang w:eastAsia="en-AU"/>
              </w:rPr>
              <w:t>na</w:t>
            </w:r>
            <w:proofErr w:type="spellEnd"/>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proofErr w:type="spellStart"/>
            <w:r w:rsidRPr="00D31680">
              <w:rPr>
                <w:lang w:eastAsia="en-AU"/>
              </w:rPr>
              <w:t>na</w:t>
            </w:r>
            <w:proofErr w:type="spellEnd"/>
          </w:p>
        </w:tc>
        <w:tc>
          <w:tcPr>
            <w:tcW w:w="795"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proofErr w:type="spellStart"/>
            <w:r w:rsidRPr="00D31680">
              <w:rPr>
                <w:lang w:eastAsia="en-AU"/>
              </w:rPr>
              <w:t>na</w:t>
            </w:r>
            <w:proofErr w:type="spellEnd"/>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59 Other clerical and administrative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29.1</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16.6</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7 </w:t>
            </w:r>
            <w:r w:rsidR="00D20F2E" w:rsidRPr="00D31680">
              <w:rPr>
                <w:lang w:eastAsia="en-AU"/>
              </w:rPr>
              <w:t>570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 xml:space="preserve">6 Sales workers </w:t>
            </w:r>
          </w:p>
        </w:tc>
        <w:tc>
          <w:tcPr>
            <w:tcW w:w="1418"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43.6</w:t>
            </w:r>
          </w:p>
        </w:tc>
        <w:tc>
          <w:tcPr>
            <w:tcW w:w="1417"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31.9</w:t>
            </w:r>
          </w:p>
        </w:tc>
        <w:tc>
          <w:tcPr>
            <w:tcW w:w="795" w:type="dxa"/>
            <w:tcBorders>
              <w:top w:val="nil"/>
              <w:left w:val="nil"/>
              <w:bottom w:val="nil"/>
              <w:right w:val="nil"/>
            </w:tcBorders>
            <w:shd w:val="clear" w:color="auto" w:fill="auto"/>
            <w:noWrap/>
            <w:vAlign w:val="center"/>
            <w:hideMark/>
          </w:tcPr>
          <w:p w:rsidR="00D20F2E" w:rsidRPr="00D20F2E" w:rsidRDefault="00B5321B" w:rsidP="00D20F2E">
            <w:pPr>
              <w:pStyle w:val="Tabletext"/>
              <w:rPr>
                <w:b/>
                <w:lang w:eastAsia="en-AU"/>
              </w:rPr>
            </w:pPr>
            <w:r>
              <w:rPr>
                <w:b/>
                <w:lang w:eastAsia="en-AU"/>
              </w:rPr>
              <w:t xml:space="preserve">29 </w:t>
            </w:r>
            <w:r w:rsidR="00D20F2E" w:rsidRPr="00D20F2E">
              <w:rPr>
                <w:b/>
                <w:lang w:eastAsia="en-AU"/>
              </w:rPr>
              <w:t>320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61 Sales representatives and agents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40.7</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26.6</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8 </w:t>
            </w:r>
            <w:r w:rsidR="00D20F2E" w:rsidRPr="00D31680">
              <w:rPr>
                <w:lang w:eastAsia="en-AU"/>
              </w:rPr>
              <w:t>350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62 Sales assistants and salespersons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44.7</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34.2</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20 </w:t>
            </w:r>
            <w:r w:rsidR="00D20F2E" w:rsidRPr="00D31680">
              <w:rPr>
                <w:lang w:eastAsia="en-AU"/>
              </w:rPr>
              <w:t>820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63 Sales support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56.6*</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w:t>
            </w:r>
          </w:p>
        </w:tc>
        <w:tc>
          <w:tcPr>
            <w:tcW w:w="795"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160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 xml:space="preserve">7 Machinery operators and drivers </w:t>
            </w:r>
          </w:p>
        </w:tc>
        <w:tc>
          <w:tcPr>
            <w:tcW w:w="1418"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35.5</w:t>
            </w:r>
          </w:p>
        </w:tc>
        <w:tc>
          <w:tcPr>
            <w:tcW w:w="1417"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22.7</w:t>
            </w:r>
          </w:p>
        </w:tc>
        <w:tc>
          <w:tcPr>
            <w:tcW w:w="795" w:type="dxa"/>
            <w:tcBorders>
              <w:top w:val="nil"/>
              <w:left w:val="nil"/>
              <w:bottom w:val="nil"/>
              <w:right w:val="nil"/>
            </w:tcBorders>
            <w:shd w:val="clear" w:color="auto" w:fill="auto"/>
            <w:noWrap/>
            <w:vAlign w:val="center"/>
            <w:hideMark/>
          </w:tcPr>
          <w:p w:rsidR="00D20F2E" w:rsidRPr="00D20F2E" w:rsidRDefault="00B5321B" w:rsidP="00D20F2E">
            <w:pPr>
              <w:pStyle w:val="Tabletext"/>
              <w:rPr>
                <w:b/>
                <w:lang w:eastAsia="en-AU"/>
              </w:rPr>
            </w:pPr>
            <w:r>
              <w:rPr>
                <w:b/>
                <w:lang w:eastAsia="en-AU"/>
              </w:rPr>
              <w:t xml:space="preserve">49 </w:t>
            </w:r>
            <w:r w:rsidR="00D20F2E" w:rsidRPr="00D20F2E">
              <w:rPr>
                <w:b/>
                <w:lang w:eastAsia="en-AU"/>
              </w:rPr>
              <w:t>630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lastRenderedPageBreak/>
              <w:t>71 Machine and stationary plant operators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22.9</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16.6</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16 </w:t>
            </w:r>
            <w:r w:rsidR="00D20F2E" w:rsidRPr="00D31680">
              <w:rPr>
                <w:lang w:eastAsia="en-AU"/>
              </w:rPr>
              <w:t>490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72 Mobile plant operators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32.8</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18.2</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4 </w:t>
            </w:r>
            <w:r w:rsidR="00D20F2E" w:rsidRPr="00D31680">
              <w:rPr>
                <w:lang w:eastAsia="en-AU"/>
              </w:rPr>
              <w:t>010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73 Road and rail drivers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45.7</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36.3</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16 </w:t>
            </w:r>
            <w:r w:rsidR="00D20F2E" w:rsidRPr="00D31680">
              <w:rPr>
                <w:lang w:eastAsia="en-AU"/>
              </w:rPr>
              <w:t>770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 xml:space="preserve">74 </w:t>
            </w:r>
            <w:proofErr w:type="spellStart"/>
            <w:r w:rsidRPr="00D31680">
              <w:rPr>
                <w:lang w:eastAsia="en-AU"/>
              </w:rPr>
              <w:t>Storepersons</w:t>
            </w:r>
            <w:proofErr w:type="spellEnd"/>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39.3</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14.0</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12 </w:t>
            </w:r>
            <w:r w:rsidR="00D20F2E" w:rsidRPr="00D31680">
              <w:rPr>
                <w:lang w:eastAsia="en-AU"/>
              </w:rPr>
              <w:t>350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 xml:space="preserve">8 Labourers </w:t>
            </w:r>
          </w:p>
        </w:tc>
        <w:tc>
          <w:tcPr>
            <w:tcW w:w="1418"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29.4</w:t>
            </w:r>
          </w:p>
        </w:tc>
        <w:tc>
          <w:tcPr>
            <w:tcW w:w="1417" w:type="dxa"/>
            <w:tcBorders>
              <w:top w:val="nil"/>
              <w:left w:val="nil"/>
              <w:bottom w:val="nil"/>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17.0</w:t>
            </w:r>
          </w:p>
        </w:tc>
        <w:tc>
          <w:tcPr>
            <w:tcW w:w="795" w:type="dxa"/>
            <w:tcBorders>
              <w:top w:val="nil"/>
              <w:left w:val="nil"/>
              <w:bottom w:val="nil"/>
              <w:right w:val="nil"/>
            </w:tcBorders>
            <w:shd w:val="clear" w:color="auto" w:fill="auto"/>
            <w:noWrap/>
            <w:vAlign w:val="center"/>
            <w:hideMark/>
          </w:tcPr>
          <w:p w:rsidR="00D20F2E" w:rsidRPr="00D20F2E" w:rsidRDefault="00B5321B" w:rsidP="00D20F2E">
            <w:pPr>
              <w:pStyle w:val="Tabletext"/>
              <w:rPr>
                <w:b/>
                <w:lang w:eastAsia="en-AU"/>
              </w:rPr>
            </w:pPr>
            <w:r>
              <w:rPr>
                <w:b/>
                <w:lang w:eastAsia="en-AU"/>
              </w:rPr>
              <w:t xml:space="preserve">94 </w:t>
            </w:r>
            <w:r w:rsidR="00D20F2E" w:rsidRPr="00D20F2E">
              <w:rPr>
                <w:b/>
                <w:lang w:eastAsia="en-AU"/>
              </w:rPr>
              <w:t>060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81 Cleaners and laundry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86.3</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81.0</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3 </w:t>
            </w:r>
            <w:r w:rsidR="00D20F2E" w:rsidRPr="00D31680">
              <w:rPr>
                <w:lang w:eastAsia="en-AU"/>
              </w:rPr>
              <w:t>010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82 Construction and mining labourers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23.9</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9.7</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17 </w:t>
            </w:r>
            <w:r w:rsidR="00D20F2E" w:rsidRPr="00D31680">
              <w:rPr>
                <w:lang w:eastAsia="en-AU"/>
              </w:rPr>
              <w:t>050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83 Factory process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39.6</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24.2</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18 </w:t>
            </w:r>
            <w:r w:rsidR="00D20F2E" w:rsidRPr="00D31680">
              <w:rPr>
                <w:lang w:eastAsia="en-AU"/>
              </w:rPr>
              <w:t>100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84 Farm, forestry and garden workers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28.1</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16.1</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31 </w:t>
            </w:r>
            <w:r w:rsidR="00D20F2E" w:rsidRPr="00D31680">
              <w:rPr>
                <w:lang w:eastAsia="en-AU"/>
              </w:rPr>
              <w:t>320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85 Food preparation assistants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21.9</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11.9</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8 </w:t>
            </w:r>
            <w:r w:rsidR="00D20F2E" w:rsidRPr="00D31680">
              <w:rPr>
                <w:lang w:eastAsia="en-AU"/>
              </w:rPr>
              <w:t>590</w:t>
            </w:r>
          </w:p>
        </w:tc>
      </w:tr>
      <w:tr w:rsidR="00D20F2E" w:rsidRPr="00D31680" w:rsidTr="00D20F2E">
        <w:trPr>
          <w:trHeight w:val="300"/>
        </w:trPr>
        <w:tc>
          <w:tcPr>
            <w:tcW w:w="4693" w:type="dxa"/>
            <w:tcBorders>
              <w:top w:val="nil"/>
              <w:left w:val="nil"/>
              <w:bottom w:val="nil"/>
              <w:right w:val="nil"/>
            </w:tcBorders>
            <w:shd w:val="clear" w:color="auto" w:fill="auto"/>
            <w:noWrap/>
            <w:vAlign w:val="center"/>
            <w:hideMark/>
          </w:tcPr>
          <w:p w:rsidR="00D20F2E" w:rsidRPr="00D31680" w:rsidRDefault="00D20F2E" w:rsidP="00D20F2E">
            <w:pPr>
              <w:pStyle w:val="Tablehead2"/>
              <w:rPr>
                <w:lang w:eastAsia="en-AU"/>
              </w:rPr>
            </w:pPr>
            <w:r w:rsidRPr="00D31680">
              <w:rPr>
                <w:lang w:eastAsia="en-AU"/>
              </w:rPr>
              <w:t>89 Other labourers</w:t>
            </w:r>
          </w:p>
        </w:tc>
        <w:tc>
          <w:tcPr>
            <w:tcW w:w="1418"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19.8</w:t>
            </w:r>
          </w:p>
        </w:tc>
        <w:tc>
          <w:tcPr>
            <w:tcW w:w="1417" w:type="dxa"/>
            <w:tcBorders>
              <w:top w:val="nil"/>
              <w:left w:val="nil"/>
              <w:bottom w:val="nil"/>
              <w:right w:val="nil"/>
            </w:tcBorders>
            <w:shd w:val="clear" w:color="auto" w:fill="auto"/>
            <w:noWrap/>
            <w:vAlign w:val="center"/>
            <w:hideMark/>
          </w:tcPr>
          <w:p w:rsidR="00D20F2E" w:rsidRPr="00D31680" w:rsidRDefault="00D20F2E" w:rsidP="00D20F2E">
            <w:pPr>
              <w:pStyle w:val="Tabletext"/>
              <w:rPr>
                <w:lang w:eastAsia="en-AU"/>
              </w:rPr>
            </w:pPr>
            <w:r w:rsidRPr="00D31680">
              <w:rPr>
                <w:lang w:eastAsia="en-AU"/>
              </w:rPr>
              <w:t>9.2</w:t>
            </w:r>
          </w:p>
        </w:tc>
        <w:tc>
          <w:tcPr>
            <w:tcW w:w="795" w:type="dxa"/>
            <w:tcBorders>
              <w:top w:val="nil"/>
              <w:left w:val="nil"/>
              <w:bottom w:val="nil"/>
              <w:right w:val="nil"/>
            </w:tcBorders>
            <w:shd w:val="clear" w:color="auto" w:fill="auto"/>
            <w:noWrap/>
            <w:vAlign w:val="center"/>
            <w:hideMark/>
          </w:tcPr>
          <w:p w:rsidR="00D20F2E" w:rsidRPr="00D31680" w:rsidRDefault="00B5321B" w:rsidP="00D20F2E">
            <w:pPr>
              <w:pStyle w:val="Tabletext"/>
              <w:rPr>
                <w:lang w:eastAsia="en-AU"/>
              </w:rPr>
            </w:pPr>
            <w:r>
              <w:rPr>
                <w:lang w:eastAsia="en-AU"/>
              </w:rPr>
              <w:t xml:space="preserve">15 </w:t>
            </w:r>
            <w:r w:rsidR="00D20F2E" w:rsidRPr="00D31680">
              <w:rPr>
                <w:lang w:eastAsia="en-AU"/>
              </w:rPr>
              <w:t>970</w:t>
            </w:r>
          </w:p>
        </w:tc>
      </w:tr>
      <w:tr w:rsidR="00D20F2E" w:rsidRPr="00D31680" w:rsidTr="00D20F2E">
        <w:trPr>
          <w:trHeight w:val="315"/>
        </w:trPr>
        <w:tc>
          <w:tcPr>
            <w:tcW w:w="4693" w:type="dxa"/>
            <w:tcBorders>
              <w:top w:val="nil"/>
              <w:left w:val="nil"/>
              <w:bottom w:val="single" w:sz="8" w:space="0" w:color="000000"/>
              <w:right w:val="nil"/>
            </w:tcBorders>
            <w:shd w:val="clear" w:color="auto" w:fill="auto"/>
            <w:noWrap/>
            <w:vAlign w:val="center"/>
            <w:hideMark/>
          </w:tcPr>
          <w:p w:rsidR="00D20F2E" w:rsidRPr="00D31680" w:rsidRDefault="00D20F2E" w:rsidP="00D20F2E">
            <w:pPr>
              <w:pStyle w:val="Tablehead1"/>
              <w:rPr>
                <w:lang w:eastAsia="en-AU"/>
              </w:rPr>
            </w:pPr>
            <w:r w:rsidRPr="00D31680">
              <w:rPr>
                <w:lang w:eastAsia="en-AU"/>
              </w:rPr>
              <w:t>Total</w:t>
            </w:r>
          </w:p>
        </w:tc>
        <w:tc>
          <w:tcPr>
            <w:tcW w:w="1418" w:type="dxa"/>
            <w:tcBorders>
              <w:top w:val="nil"/>
              <w:left w:val="nil"/>
              <w:bottom w:val="single" w:sz="8" w:space="0" w:color="000000"/>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37.8</w:t>
            </w:r>
          </w:p>
        </w:tc>
        <w:tc>
          <w:tcPr>
            <w:tcW w:w="1417" w:type="dxa"/>
            <w:tcBorders>
              <w:top w:val="nil"/>
              <w:left w:val="nil"/>
              <w:bottom w:val="single" w:sz="8" w:space="0" w:color="000000"/>
              <w:right w:val="nil"/>
            </w:tcBorders>
            <w:shd w:val="clear" w:color="auto" w:fill="auto"/>
            <w:noWrap/>
            <w:vAlign w:val="center"/>
            <w:hideMark/>
          </w:tcPr>
          <w:p w:rsidR="00D20F2E" w:rsidRPr="00D20F2E" w:rsidRDefault="00D20F2E" w:rsidP="00D20F2E">
            <w:pPr>
              <w:pStyle w:val="Tabletext"/>
              <w:rPr>
                <w:b/>
                <w:lang w:eastAsia="en-AU"/>
              </w:rPr>
            </w:pPr>
            <w:r w:rsidRPr="00D20F2E">
              <w:rPr>
                <w:b/>
                <w:lang w:eastAsia="en-AU"/>
              </w:rPr>
              <w:t>24.8</w:t>
            </w:r>
          </w:p>
        </w:tc>
        <w:tc>
          <w:tcPr>
            <w:tcW w:w="795" w:type="dxa"/>
            <w:tcBorders>
              <w:top w:val="nil"/>
              <w:left w:val="nil"/>
              <w:bottom w:val="single" w:sz="8" w:space="0" w:color="000000"/>
              <w:right w:val="nil"/>
            </w:tcBorders>
            <w:shd w:val="clear" w:color="auto" w:fill="auto"/>
            <w:noWrap/>
            <w:vAlign w:val="center"/>
            <w:hideMark/>
          </w:tcPr>
          <w:p w:rsidR="00D20F2E" w:rsidRPr="00D20F2E" w:rsidRDefault="00B5321B" w:rsidP="00D20F2E">
            <w:pPr>
              <w:pStyle w:val="Tabletext"/>
              <w:rPr>
                <w:b/>
                <w:lang w:eastAsia="en-AU"/>
              </w:rPr>
            </w:pPr>
            <w:r>
              <w:rPr>
                <w:b/>
                <w:lang w:eastAsia="en-AU"/>
              </w:rPr>
              <w:t xml:space="preserve">670 </w:t>
            </w:r>
            <w:r w:rsidR="00D20F2E" w:rsidRPr="00D20F2E">
              <w:rPr>
                <w:b/>
                <w:lang w:eastAsia="en-AU"/>
              </w:rPr>
              <w:t>270</w:t>
            </w:r>
          </w:p>
        </w:tc>
      </w:tr>
      <w:tr w:rsidR="00D20F2E" w:rsidRPr="00D31680" w:rsidTr="00D20F2E">
        <w:trPr>
          <w:trHeight w:val="300"/>
        </w:trPr>
        <w:tc>
          <w:tcPr>
            <w:tcW w:w="4693" w:type="dxa"/>
            <w:tcBorders>
              <w:top w:val="nil"/>
              <w:left w:val="nil"/>
              <w:bottom w:val="nil"/>
              <w:right w:val="nil"/>
            </w:tcBorders>
            <w:shd w:val="clear" w:color="auto" w:fill="auto"/>
            <w:noWrap/>
            <w:vAlign w:val="bottom"/>
            <w:hideMark/>
          </w:tcPr>
          <w:p w:rsidR="00D20F2E" w:rsidRPr="00D31680" w:rsidRDefault="00D20F2E" w:rsidP="00D20F2E">
            <w:pPr>
              <w:pStyle w:val="Source"/>
              <w:rPr>
                <w:lang w:eastAsia="en-AU"/>
              </w:rPr>
            </w:pPr>
            <w:r w:rsidRPr="00D31680">
              <w:rPr>
                <w:lang w:eastAsia="en-AU"/>
              </w:rPr>
              <w:t xml:space="preserve">Notes: </w:t>
            </w:r>
          </w:p>
        </w:tc>
        <w:tc>
          <w:tcPr>
            <w:tcW w:w="1418" w:type="dxa"/>
            <w:tcBorders>
              <w:top w:val="nil"/>
              <w:left w:val="nil"/>
              <w:bottom w:val="nil"/>
              <w:right w:val="nil"/>
            </w:tcBorders>
            <w:shd w:val="clear" w:color="auto" w:fill="auto"/>
            <w:noWrap/>
            <w:vAlign w:val="bottom"/>
            <w:hideMark/>
          </w:tcPr>
          <w:p w:rsidR="00D20F2E" w:rsidRPr="00D31680" w:rsidRDefault="00D20F2E" w:rsidP="000A12E4">
            <w:pPr>
              <w:spacing w:line="240" w:lineRule="auto"/>
              <w:rPr>
                <w:rFonts w:ascii="Arial" w:hAnsi="Arial" w:cs="Arial"/>
                <w:color w:val="000000"/>
                <w:sz w:val="16"/>
                <w:szCs w:val="16"/>
                <w:lang w:eastAsia="en-AU"/>
              </w:rPr>
            </w:pPr>
          </w:p>
        </w:tc>
        <w:tc>
          <w:tcPr>
            <w:tcW w:w="1417" w:type="dxa"/>
            <w:tcBorders>
              <w:top w:val="nil"/>
              <w:left w:val="nil"/>
              <w:bottom w:val="nil"/>
              <w:right w:val="nil"/>
            </w:tcBorders>
            <w:shd w:val="clear" w:color="auto" w:fill="auto"/>
            <w:noWrap/>
            <w:vAlign w:val="bottom"/>
            <w:hideMark/>
          </w:tcPr>
          <w:p w:rsidR="00D20F2E" w:rsidRPr="00D31680" w:rsidRDefault="00D20F2E" w:rsidP="000A12E4">
            <w:pPr>
              <w:spacing w:line="240" w:lineRule="auto"/>
              <w:rPr>
                <w:rFonts w:ascii="Arial" w:hAnsi="Arial" w:cs="Arial"/>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D20F2E" w:rsidRPr="00D31680" w:rsidRDefault="00D20F2E" w:rsidP="000A12E4">
            <w:pPr>
              <w:spacing w:line="240" w:lineRule="auto"/>
              <w:rPr>
                <w:rFonts w:ascii="Arial" w:hAnsi="Arial" w:cs="Arial"/>
                <w:color w:val="000000"/>
                <w:sz w:val="16"/>
                <w:szCs w:val="16"/>
                <w:lang w:eastAsia="en-AU"/>
              </w:rPr>
            </w:pPr>
          </w:p>
        </w:tc>
      </w:tr>
      <w:tr w:rsidR="00D20F2E" w:rsidRPr="00D31680" w:rsidTr="00D20F2E">
        <w:trPr>
          <w:trHeight w:val="300"/>
        </w:trPr>
        <w:tc>
          <w:tcPr>
            <w:tcW w:w="7528" w:type="dxa"/>
            <w:gridSpan w:val="3"/>
            <w:tcBorders>
              <w:top w:val="nil"/>
              <w:left w:val="nil"/>
              <w:bottom w:val="nil"/>
              <w:right w:val="nil"/>
            </w:tcBorders>
            <w:shd w:val="clear" w:color="auto" w:fill="auto"/>
            <w:noWrap/>
            <w:vAlign w:val="bottom"/>
            <w:hideMark/>
          </w:tcPr>
          <w:p w:rsidR="00D20F2E" w:rsidRPr="00D31680" w:rsidRDefault="00D20F2E" w:rsidP="00D20F2E">
            <w:pPr>
              <w:pStyle w:val="Source"/>
              <w:rPr>
                <w:lang w:eastAsia="en-AU"/>
              </w:rPr>
            </w:pPr>
            <w:r w:rsidRPr="00D31680">
              <w:rPr>
                <w:lang w:eastAsia="en-AU"/>
              </w:rPr>
              <w:t>1. 'Match at major group' excludes those from the ACE sector and unknown intended ANZSCO.</w:t>
            </w:r>
          </w:p>
        </w:tc>
        <w:tc>
          <w:tcPr>
            <w:tcW w:w="795" w:type="dxa"/>
            <w:tcBorders>
              <w:top w:val="nil"/>
              <w:left w:val="nil"/>
              <w:bottom w:val="nil"/>
              <w:right w:val="nil"/>
            </w:tcBorders>
            <w:shd w:val="clear" w:color="auto" w:fill="auto"/>
            <w:noWrap/>
            <w:vAlign w:val="bottom"/>
            <w:hideMark/>
          </w:tcPr>
          <w:p w:rsidR="00D20F2E" w:rsidRPr="00D31680" w:rsidRDefault="00D20F2E" w:rsidP="000A12E4">
            <w:pPr>
              <w:spacing w:line="240" w:lineRule="auto"/>
              <w:rPr>
                <w:rFonts w:ascii="Arial" w:hAnsi="Arial" w:cs="Arial"/>
                <w:color w:val="000000"/>
                <w:sz w:val="16"/>
                <w:szCs w:val="16"/>
                <w:lang w:eastAsia="en-AU"/>
              </w:rPr>
            </w:pPr>
          </w:p>
        </w:tc>
      </w:tr>
      <w:tr w:rsidR="00D20F2E" w:rsidRPr="00D31680" w:rsidTr="00D20F2E">
        <w:trPr>
          <w:trHeight w:val="300"/>
        </w:trPr>
        <w:tc>
          <w:tcPr>
            <w:tcW w:w="8323" w:type="dxa"/>
            <w:gridSpan w:val="4"/>
            <w:tcBorders>
              <w:top w:val="nil"/>
              <w:left w:val="nil"/>
              <w:bottom w:val="nil"/>
              <w:right w:val="nil"/>
            </w:tcBorders>
            <w:shd w:val="clear" w:color="auto" w:fill="auto"/>
            <w:noWrap/>
            <w:vAlign w:val="bottom"/>
            <w:hideMark/>
          </w:tcPr>
          <w:p w:rsidR="00D20F2E" w:rsidRPr="00D31680" w:rsidRDefault="00D20F2E" w:rsidP="00D20F2E">
            <w:pPr>
              <w:pStyle w:val="Source"/>
              <w:rPr>
                <w:lang w:eastAsia="en-AU"/>
              </w:rPr>
            </w:pPr>
            <w:r w:rsidRPr="00D31680">
              <w:rPr>
                <w:lang w:eastAsia="en-AU"/>
              </w:rPr>
              <w:t>2. 'Match at sub-major group' is a subset of (1). Additionally, matching between intended and destination occupation occurs at the sub-major group level. Excludes those from the ACE sector and unknown intended ANZSCO.</w:t>
            </w:r>
          </w:p>
        </w:tc>
      </w:tr>
      <w:tr w:rsidR="00D20F2E" w:rsidRPr="00D31680" w:rsidTr="00D20F2E">
        <w:trPr>
          <w:trHeight w:val="300"/>
        </w:trPr>
        <w:tc>
          <w:tcPr>
            <w:tcW w:w="6111" w:type="dxa"/>
            <w:gridSpan w:val="2"/>
            <w:tcBorders>
              <w:top w:val="nil"/>
              <w:left w:val="nil"/>
              <w:bottom w:val="nil"/>
              <w:right w:val="nil"/>
            </w:tcBorders>
            <w:shd w:val="clear" w:color="auto" w:fill="auto"/>
            <w:noWrap/>
            <w:vAlign w:val="bottom"/>
            <w:hideMark/>
          </w:tcPr>
          <w:p w:rsidR="00D20F2E" w:rsidRPr="00D31680" w:rsidRDefault="00D20F2E" w:rsidP="00D20F2E">
            <w:pPr>
              <w:pStyle w:val="Source"/>
              <w:rPr>
                <w:i/>
                <w:iCs/>
                <w:lang w:eastAsia="en-AU"/>
              </w:rPr>
            </w:pPr>
            <w:r w:rsidRPr="00D31680">
              <w:rPr>
                <w:i/>
                <w:iCs/>
                <w:lang w:eastAsia="en-AU"/>
              </w:rPr>
              <w:t>* Relative standard error greater than 25%; estimate should be used with caution.</w:t>
            </w:r>
          </w:p>
        </w:tc>
        <w:tc>
          <w:tcPr>
            <w:tcW w:w="1417" w:type="dxa"/>
            <w:tcBorders>
              <w:top w:val="nil"/>
              <w:left w:val="nil"/>
              <w:bottom w:val="nil"/>
              <w:right w:val="nil"/>
            </w:tcBorders>
            <w:shd w:val="clear" w:color="auto" w:fill="auto"/>
            <w:noWrap/>
            <w:vAlign w:val="bottom"/>
            <w:hideMark/>
          </w:tcPr>
          <w:p w:rsidR="00D20F2E" w:rsidRPr="00D31680" w:rsidRDefault="00D20F2E" w:rsidP="000A12E4">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D20F2E" w:rsidRPr="00D31680" w:rsidRDefault="00D20F2E" w:rsidP="000A12E4">
            <w:pPr>
              <w:spacing w:line="240" w:lineRule="auto"/>
              <w:rPr>
                <w:rFonts w:ascii="Arial" w:hAnsi="Arial" w:cs="Arial"/>
                <w:i/>
                <w:iCs/>
                <w:color w:val="000000"/>
                <w:sz w:val="16"/>
                <w:szCs w:val="16"/>
                <w:lang w:eastAsia="en-AU"/>
              </w:rPr>
            </w:pPr>
          </w:p>
        </w:tc>
      </w:tr>
      <w:tr w:rsidR="00D20F2E" w:rsidRPr="00D31680" w:rsidTr="00D20F2E">
        <w:trPr>
          <w:trHeight w:val="300"/>
        </w:trPr>
        <w:tc>
          <w:tcPr>
            <w:tcW w:w="4693" w:type="dxa"/>
            <w:tcBorders>
              <w:top w:val="nil"/>
              <w:left w:val="nil"/>
              <w:bottom w:val="nil"/>
              <w:right w:val="nil"/>
            </w:tcBorders>
            <w:shd w:val="clear" w:color="auto" w:fill="auto"/>
            <w:noWrap/>
            <w:vAlign w:val="bottom"/>
            <w:hideMark/>
          </w:tcPr>
          <w:p w:rsidR="00D20F2E" w:rsidRPr="00D31680" w:rsidRDefault="00D20F2E" w:rsidP="00D20F2E">
            <w:pPr>
              <w:pStyle w:val="Source"/>
              <w:rPr>
                <w:i/>
                <w:iCs/>
                <w:lang w:eastAsia="en-AU"/>
              </w:rPr>
            </w:pPr>
            <w:r w:rsidRPr="00D31680">
              <w:rPr>
                <w:i/>
                <w:iCs/>
                <w:lang w:eastAsia="en-AU"/>
              </w:rPr>
              <w:t>** Fewer than 5 respondents in cell.</w:t>
            </w:r>
          </w:p>
        </w:tc>
        <w:tc>
          <w:tcPr>
            <w:tcW w:w="1418" w:type="dxa"/>
            <w:tcBorders>
              <w:top w:val="nil"/>
              <w:left w:val="nil"/>
              <w:bottom w:val="nil"/>
              <w:right w:val="nil"/>
            </w:tcBorders>
            <w:shd w:val="clear" w:color="auto" w:fill="auto"/>
            <w:noWrap/>
            <w:vAlign w:val="bottom"/>
            <w:hideMark/>
          </w:tcPr>
          <w:p w:rsidR="00D20F2E" w:rsidRPr="00D31680" w:rsidRDefault="00D20F2E" w:rsidP="000A12E4">
            <w:pPr>
              <w:spacing w:line="240" w:lineRule="auto"/>
              <w:rPr>
                <w:rFonts w:ascii="Arial" w:hAnsi="Arial" w:cs="Arial"/>
                <w:i/>
                <w:iCs/>
                <w:color w:val="000000"/>
                <w:sz w:val="16"/>
                <w:szCs w:val="16"/>
                <w:lang w:eastAsia="en-AU"/>
              </w:rPr>
            </w:pPr>
          </w:p>
        </w:tc>
        <w:tc>
          <w:tcPr>
            <w:tcW w:w="1417" w:type="dxa"/>
            <w:tcBorders>
              <w:top w:val="nil"/>
              <w:left w:val="nil"/>
              <w:bottom w:val="nil"/>
              <w:right w:val="nil"/>
            </w:tcBorders>
            <w:shd w:val="clear" w:color="auto" w:fill="auto"/>
            <w:noWrap/>
            <w:vAlign w:val="bottom"/>
            <w:hideMark/>
          </w:tcPr>
          <w:p w:rsidR="00D20F2E" w:rsidRPr="00D31680" w:rsidRDefault="00D20F2E" w:rsidP="000A12E4">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D20F2E" w:rsidRPr="00D31680" w:rsidRDefault="00D20F2E" w:rsidP="000A12E4">
            <w:pPr>
              <w:spacing w:line="240" w:lineRule="auto"/>
              <w:rPr>
                <w:rFonts w:ascii="Arial" w:hAnsi="Arial" w:cs="Arial"/>
                <w:i/>
                <w:iCs/>
                <w:color w:val="000000"/>
                <w:sz w:val="16"/>
                <w:szCs w:val="16"/>
                <w:lang w:eastAsia="en-AU"/>
              </w:rPr>
            </w:pPr>
          </w:p>
        </w:tc>
      </w:tr>
    </w:tbl>
    <w:p w:rsidR="00D44813" w:rsidRDefault="00D44813" w:rsidP="00D44813">
      <w:pPr>
        <w:pStyle w:val="tabletitle"/>
      </w:pPr>
      <w:bookmarkStart w:id="43" w:name="_Toc360178962"/>
      <w:bookmarkStart w:id="44" w:name="_Toc363039287"/>
      <w:r>
        <w:t xml:space="preserve">Table </w:t>
      </w:r>
      <w:r w:rsidR="00997EA1">
        <w:t>2</w:t>
      </w:r>
      <w:r w:rsidR="00E93D12">
        <w:t>5</w:t>
      </w:r>
      <w:r w:rsidRPr="00C91B46">
        <w:t xml:space="preserve"> </w:t>
      </w:r>
      <w:r>
        <w:t>Employment status, skill level and occupational match by intended occupation - module completers</w:t>
      </w:r>
      <w:bookmarkEnd w:id="43"/>
      <w:bookmarkEnd w:id="44"/>
    </w:p>
    <w:tbl>
      <w:tblPr>
        <w:tblW w:w="9938" w:type="dxa"/>
        <w:tblInd w:w="93" w:type="dxa"/>
        <w:tblLook w:val="04A0"/>
      </w:tblPr>
      <w:tblGrid>
        <w:gridCol w:w="3276"/>
        <w:gridCol w:w="1299"/>
        <w:gridCol w:w="1252"/>
        <w:gridCol w:w="992"/>
        <w:gridCol w:w="1134"/>
        <w:gridCol w:w="1076"/>
        <w:gridCol w:w="959"/>
      </w:tblGrid>
      <w:tr w:rsidR="00E93D12" w:rsidRPr="00A819A9" w:rsidTr="00817085">
        <w:trPr>
          <w:trHeight w:val="510"/>
        </w:trPr>
        <w:tc>
          <w:tcPr>
            <w:tcW w:w="3276" w:type="dxa"/>
            <w:tcBorders>
              <w:top w:val="single" w:sz="4" w:space="0" w:color="auto"/>
              <w:left w:val="nil"/>
              <w:bottom w:val="nil"/>
              <w:right w:val="nil"/>
            </w:tcBorders>
            <w:shd w:val="clear" w:color="auto" w:fill="auto"/>
            <w:noWrap/>
            <w:hideMark/>
          </w:tcPr>
          <w:p w:rsidR="00E93D12" w:rsidRPr="00A819A9" w:rsidRDefault="00E93D12" w:rsidP="00E93D12">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E93D12" w:rsidRPr="00A819A9" w:rsidRDefault="00E93D12" w:rsidP="00E93D12">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E93D12" w:rsidRPr="00A819A9" w:rsidRDefault="00E93D12" w:rsidP="00E93D12">
            <w:pPr>
              <w:pStyle w:val="Tablehead1"/>
              <w:rPr>
                <w:lang w:eastAsia="en-AU"/>
              </w:rPr>
            </w:pPr>
            <w:r w:rsidRPr="00A819A9">
              <w:rPr>
                <w:lang w:eastAsia="en-AU"/>
              </w:rPr>
              <w:t>Not employed in intended occupation</w:t>
            </w:r>
          </w:p>
        </w:tc>
        <w:tc>
          <w:tcPr>
            <w:tcW w:w="1026" w:type="dxa"/>
            <w:tcBorders>
              <w:top w:val="single" w:sz="4" w:space="0" w:color="auto"/>
              <w:left w:val="dotted" w:sz="4" w:space="0" w:color="auto"/>
              <w:bottom w:val="nil"/>
              <w:right w:val="dotted" w:sz="4" w:space="0" w:color="auto"/>
            </w:tcBorders>
            <w:shd w:val="clear" w:color="auto" w:fill="auto"/>
            <w:hideMark/>
          </w:tcPr>
          <w:p w:rsidR="00E93D12" w:rsidRPr="00A819A9" w:rsidRDefault="00E93D12" w:rsidP="00E93D12">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E93D12" w:rsidRPr="00A819A9" w:rsidRDefault="00E93D12" w:rsidP="00E93D12">
            <w:pPr>
              <w:pStyle w:val="Tablehead1"/>
              <w:rPr>
                <w:lang w:eastAsia="en-AU"/>
              </w:rPr>
            </w:pPr>
            <w:r w:rsidRPr="00A819A9">
              <w:rPr>
                <w:lang w:eastAsia="en-AU"/>
              </w:rPr>
              <w:t>N</w:t>
            </w:r>
          </w:p>
        </w:tc>
      </w:tr>
      <w:tr w:rsidR="00E93D12" w:rsidRPr="00A819A9" w:rsidTr="00E93D12">
        <w:trPr>
          <w:trHeight w:val="900"/>
        </w:trPr>
        <w:tc>
          <w:tcPr>
            <w:tcW w:w="3276" w:type="dxa"/>
            <w:tcBorders>
              <w:top w:val="nil"/>
              <w:left w:val="nil"/>
              <w:bottom w:val="nil"/>
              <w:right w:val="nil"/>
            </w:tcBorders>
            <w:shd w:val="clear" w:color="auto" w:fill="auto"/>
            <w:noWrap/>
            <w:hideMark/>
          </w:tcPr>
          <w:p w:rsidR="00E93D12" w:rsidRPr="00A819A9" w:rsidRDefault="00E93D12" w:rsidP="00E93D12">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E93D12" w:rsidRPr="00A819A9" w:rsidRDefault="00E93D12" w:rsidP="00E93D12">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E93D12" w:rsidRPr="00A819A9" w:rsidRDefault="00E93D12" w:rsidP="00E93D12">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E93D12" w:rsidRPr="00A819A9" w:rsidRDefault="00E93D12" w:rsidP="00E93D12">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E93D12" w:rsidRPr="00A819A9" w:rsidRDefault="00E93D12" w:rsidP="00E93D12">
            <w:pPr>
              <w:pStyle w:val="Tablehead2"/>
              <w:rPr>
                <w:lang w:eastAsia="en-AU"/>
              </w:rPr>
            </w:pPr>
            <w:r w:rsidRPr="00A819A9">
              <w:rPr>
                <w:lang w:eastAsia="en-AU"/>
              </w:rPr>
              <w:t>Employed at unknown skill level</w:t>
            </w:r>
            <w:r w:rsidRPr="00A819A9">
              <w:rPr>
                <w:vertAlign w:val="superscript"/>
                <w:lang w:eastAsia="en-AU"/>
              </w:rPr>
              <w:t>(a)</w:t>
            </w:r>
          </w:p>
        </w:tc>
        <w:tc>
          <w:tcPr>
            <w:tcW w:w="1026" w:type="dxa"/>
            <w:tcBorders>
              <w:top w:val="nil"/>
              <w:left w:val="nil"/>
              <w:bottom w:val="nil"/>
              <w:right w:val="nil"/>
            </w:tcBorders>
            <w:shd w:val="clear" w:color="auto" w:fill="auto"/>
            <w:hideMark/>
          </w:tcPr>
          <w:p w:rsidR="00E93D12" w:rsidRPr="00A819A9" w:rsidRDefault="00E93D12" w:rsidP="00E93D12">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E93D12" w:rsidRPr="00A819A9" w:rsidRDefault="00E93D12" w:rsidP="00E93D12">
            <w:pPr>
              <w:spacing w:line="240" w:lineRule="auto"/>
              <w:jc w:val="center"/>
              <w:rPr>
                <w:rFonts w:ascii="Arial" w:hAnsi="Arial" w:cs="Arial"/>
                <w:color w:val="000000"/>
                <w:sz w:val="16"/>
                <w:szCs w:val="16"/>
                <w:lang w:eastAsia="en-AU"/>
              </w:rPr>
            </w:pPr>
            <w:r w:rsidRPr="00A819A9">
              <w:rPr>
                <w:rFonts w:ascii="Arial" w:hAnsi="Arial" w:cs="Arial"/>
                <w:color w:val="000000"/>
                <w:sz w:val="16"/>
                <w:szCs w:val="16"/>
                <w:lang w:eastAsia="en-AU"/>
              </w:rPr>
              <w:t> </w:t>
            </w:r>
          </w:p>
        </w:tc>
      </w:tr>
      <w:tr w:rsidR="00E93D12" w:rsidRPr="00A819A9" w:rsidTr="00E93D12">
        <w:trPr>
          <w:trHeight w:val="240"/>
        </w:trPr>
        <w:tc>
          <w:tcPr>
            <w:tcW w:w="3276" w:type="dxa"/>
            <w:tcBorders>
              <w:top w:val="nil"/>
              <w:left w:val="nil"/>
              <w:bottom w:val="single" w:sz="8" w:space="0" w:color="auto"/>
              <w:right w:val="nil"/>
            </w:tcBorders>
            <w:shd w:val="clear" w:color="auto" w:fill="auto"/>
            <w:noWrap/>
            <w:hideMark/>
          </w:tcPr>
          <w:p w:rsidR="00E93D12" w:rsidRPr="00A819A9" w:rsidRDefault="00E93D12" w:rsidP="00E93D12">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1026" w:type="dxa"/>
            <w:tcBorders>
              <w:top w:val="nil"/>
              <w:left w:val="nil"/>
              <w:bottom w:val="single" w:sz="8" w:space="0" w:color="auto"/>
              <w:right w:val="nil"/>
            </w:tcBorders>
            <w:shd w:val="clear" w:color="auto" w:fill="auto"/>
            <w:noWrap/>
            <w:hideMark/>
          </w:tcPr>
          <w:p w:rsidR="00E93D12" w:rsidRPr="00A819A9" w:rsidRDefault="00E93D12" w:rsidP="00E93D12">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E93D12" w:rsidRPr="00A819A9" w:rsidRDefault="00E93D12" w:rsidP="00E93D12">
            <w:pPr>
              <w:spacing w:line="240" w:lineRule="auto"/>
              <w:jc w:val="center"/>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Managers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24.2</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13.8</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60.0</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2.1</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55 330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Professionals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31.8</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7.2</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58.0</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3.0</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40 740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Technicians and trades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51.3</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15.9</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30.3</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2.5</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148 710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Community and personal service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37.3</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38.4</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21.9</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2.3</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164 820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Clerical and administrative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35.8</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36.9</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24.3</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3.0</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87 680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Sales workers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43.6</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46.6</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7.5</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2.3</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29 320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Machinery operators and drivers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35.5</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44.3</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17.7</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2.6</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49 630</w:t>
            </w:r>
          </w:p>
        </w:tc>
      </w:tr>
      <w:tr w:rsidR="00E93D12" w:rsidTr="00E93D12">
        <w:trPr>
          <w:trHeight w:val="225"/>
        </w:trPr>
        <w:tc>
          <w:tcPr>
            <w:tcW w:w="3276" w:type="dxa"/>
            <w:tcBorders>
              <w:top w:val="nil"/>
              <w:left w:val="nil"/>
              <w:bottom w:val="nil"/>
              <w:right w:val="nil"/>
            </w:tcBorders>
            <w:shd w:val="clear" w:color="auto" w:fill="auto"/>
            <w:noWrap/>
            <w:vAlign w:val="bottom"/>
            <w:hideMark/>
          </w:tcPr>
          <w:p w:rsidR="00E93D12" w:rsidRPr="00A819A9" w:rsidRDefault="00E93D12" w:rsidP="00E93D12">
            <w:pPr>
              <w:pStyle w:val="Tablehead2"/>
              <w:rPr>
                <w:lang w:eastAsia="en-AU"/>
              </w:rPr>
            </w:pPr>
            <w:r w:rsidRPr="00A819A9">
              <w:rPr>
                <w:lang w:eastAsia="en-AU"/>
              </w:rPr>
              <w:t>Labourers</w:t>
            </w:r>
          </w:p>
        </w:tc>
        <w:tc>
          <w:tcPr>
            <w:tcW w:w="1299"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29.4</w:t>
            </w:r>
          </w:p>
        </w:tc>
        <w:tc>
          <w:tcPr>
            <w:tcW w:w="1252" w:type="dxa"/>
            <w:tcBorders>
              <w:top w:val="nil"/>
              <w:left w:val="nil"/>
              <w:bottom w:val="nil"/>
              <w:right w:val="nil"/>
            </w:tcBorders>
            <w:shd w:val="clear" w:color="auto" w:fill="auto"/>
            <w:noWrap/>
            <w:vAlign w:val="bottom"/>
            <w:hideMark/>
          </w:tcPr>
          <w:p w:rsidR="00E93D12" w:rsidRDefault="00E93D12" w:rsidP="00E93D12">
            <w:pPr>
              <w:pStyle w:val="Tabletext"/>
            </w:pPr>
            <w:r>
              <w:t>67.0</w:t>
            </w:r>
          </w:p>
        </w:tc>
        <w:tc>
          <w:tcPr>
            <w:tcW w:w="992" w:type="dxa"/>
            <w:tcBorders>
              <w:top w:val="nil"/>
              <w:left w:val="nil"/>
              <w:bottom w:val="nil"/>
              <w:right w:val="nil"/>
            </w:tcBorders>
            <w:shd w:val="clear" w:color="auto" w:fill="auto"/>
            <w:noWrap/>
            <w:vAlign w:val="bottom"/>
            <w:hideMark/>
          </w:tcPr>
          <w:p w:rsidR="00E93D12" w:rsidRDefault="00E93D12" w:rsidP="00E93D12">
            <w:pPr>
              <w:pStyle w:val="Tabletext"/>
            </w:pPr>
            <w:r>
              <w:t>1.0</w:t>
            </w:r>
          </w:p>
        </w:tc>
        <w:tc>
          <w:tcPr>
            <w:tcW w:w="1134" w:type="dxa"/>
            <w:tcBorders>
              <w:top w:val="nil"/>
              <w:left w:val="nil"/>
              <w:bottom w:val="nil"/>
              <w:right w:val="dotted" w:sz="4" w:space="0" w:color="auto"/>
            </w:tcBorders>
            <w:shd w:val="clear" w:color="auto" w:fill="auto"/>
            <w:noWrap/>
            <w:vAlign w:val="bottom"/>
            <w:hideMark/>
          </w:tcPr>
          <w:p w:rsidR="00E93D12" w:rsidRDefault="00E93D12" w:rsidP="00E93D12">
            <w:pPr>
              <w:pStyle w:val="Tabletext"/>
            </w:pPr>
            <w:r>
              <w:t>0.0</w:t>
            </w:r>
          </w:p>
        </w:tc>
        <w:tc>
          <w:tcPr>
            <w:tcW w:w="1026" w:type="dxa"/>
            <w:tcBorders>
              <w:top w:val="nil"/>
              <w:left w:val="nil"/>
              <w:bottom w:val="nil"/>
              <w:right w:val="nil"/>
            </w:tcBorders>
            <w:shd w:val="clear" w:color="auto" w:fill="auto"/>
            <w:noWrap/>
            <w:vAlign w:val="bottom"/>
            <w:hideMark/>
          </w:tcPr>
          <w:p w:rsidR="00E93D12" w:rsidRDefault="00E93D12" w:rsidP="00E93D12">
            <w:pPr>
              <w:pStyle w:val="Tabletext"/>
            </w:pPr>
            <w:r>
              <w:t>2.6</w:t>
            </w:r>
          </w:p>
        </w:tc>
        <w:tc>
          <w:tcPr>
            <w:tcW w:w="959" w:type="dxa"/>
            <w:tcBorders>
              <w:top w:val="nil"/>
              <w:left w:val="dotted" w:sz="4" w:space="0" w:color="auto"/>
              <w:bottom w:val="nil"/>
            </w:tcBorders>
            <w:shd w:val="clear" w:color="auto" w:fill="auto"/>
            <w:noWrap/>
            <w:vAlign w:val="bottom"/>
            <w:hideMark/>
          </w:tcPr>
          <w:p w:rsidR="00E93D12" w:rsidRDefault="00E93D12" w:rsidP="00E93D12">
            <w:pPr>
              <w:pStyle w:val="Tabletext"/>
            </w:pPr>
            <w:r>
              <w:t>94 060</w:t>
            </w:r>
          </w:p>
        </w:tc>
      </w:tr>
      <w:tr w:rsidR="00E93D12" w:rsidTr="00E93D12">
        <w:trPr>
          <w:trHeight w:val="240"/>
        </w:trPr>
        <w:tc>
          <w:tcPr>
            <w:tcW w:w="3276" w:type="dxa"/>
            <w:tcBorders>
              <w:top w:val="nil"/>
              <w:left w:val="nil"/>
              <w:bottom w:val="single" w:sz="8" w:space="0" w:color="auto"/>
              <w:right w:val="nil"/>
            </w:tcBorders>
            <w:shd w:val="clear" w:color="auto" w:fill="auto"/>
            <w:noWrap/>
            <w:vAlign w:val="bottom"/>
            <w:hideMark/>
          </w:tcPr>
          <w:p w:rsidR="00E93D12" w:rsidRPr="00A819A9" w:rsidRDefault="00E93D12" w:rsidP="00E93D12">
            <w:pPr>
              <w:pStyle w:val="Tablehead1"/>
              <w:rPr>
                <w:lang w:eastAsia="en-AU"/>
              </w:rPr>
            </w:pPr>
            <w:r w:rsidRPr="00A819A9">
              <w:rPr>
                <w:lang w:eastAsia="en-AU"/>
              </w:rPr>
              <w:t>Total</w:t>
            </w:r>
          </w:p>
        </w:tc>
        <w:tc>
          <w:tcPr>
            <w:tcW w:w="1299" w:type="dxa"/>
            <w:tcBorders>
              <w:top w:val="nil"/>
              <w:left w:val="nil"/>
              <w:bottom w:val="single" w:sz="8" w:space="0" w:color="auto"/>
              <w:right w:val="dotted" w:sz="4" w:space="0" w:color="auto"/>
            </w:tcBorders>
            <w:shd w:val="clear" w:color="auto" w:fill="auto"/>
            <w:noWrap/>
            <w:vAlign w:val="bottom"/>
            <w:hideMark/>
          </w:tcPr>
          <w:p w:rsidR="00E93D12" w:rsidRDefault="00E93D12" w:rsidP="00E93D12">
            <w:pPr>
              <w:pStyle w:val="Tabletext"/>
              <w:rPr>
                <w:b/>
                <w:bCs/>
              </w:rPr>
            </w:pPr>
            <w:r>
              <w:rPr>
                <w:b/>
                <w:bCs/>
              </w:rPr>
              <w:t>37.8</w:t>
            </w:r>
          </w:p>
        </w:tc>
        <w:tc>
          <w:tcPr>
            <w:tcW w:w="1252" w:type="dxa"/>
            <w:tcBorders>
              <w:top w:val="nil"/>
              <w:left w:val="nil"/>
              <w:bottom w:val="single" w:sz="8" w:space="0" w:color="auto"/>
              <w:right w:val="nil"/>
            </w:tcBorders>
            <w:shd w:val="clear" w:color="auto" w:fill="auto"/>
            <w:noWrap/>
            <w:vAlign w:val="bottom"/>
            <w:hideMark/>
          </w:tcPr>
          <w:p w:rsidR="00E93D12" w:rsidRDefault="00E93D12" w:rsidP="00E93D12">
            <w:pPr>
              <w:pStyle w:val="Tabletext"/>
              <w:rPr>
                <w:b/>
                <w:bCs/>
              </w:rPr>
            </w:pPr>
            <w:r>
              <w:rPr>
                <w:b/>
                <w:bCs/>
              </w:rPr>
              <w:t>34.1</w:t>
            </w:r>
          </w:p>
        </w:tc>
        <w:tc>
          <w:tcPr>
            <w:tcW w:w="992" w:type="dxa"/>
            <w:tcBorders>
              <w:top w:val="nil"/>
              <w:left w:val="nil"/>
              <w:bottom w:val="single" w:sz="8" w:space="0" w:color="auto"/>
              <w:right w:val="nil"/>
            </w:tcBorders>
            <w:shd w:val="clear" w:color="auto" w:fill="auto"/>
            <w:noWrap/>
            <w:vAlign w:val="bottom"/>
            <w:hideMark/>
          </w:tcPr>
          <w:p w:rsidR="00E93D12" w:rsidRDefault="00E93D12" w:rsidP="00E93D12">
            <w:pPr>
              <w:pStyle w:val="Tabletext"/>
              <w:rPr>
                <w:b/>
                <w:bCs/>
              </w:rPr>
            </w:pPr>
            <w:r>
              <w:rPr>
                <w:b/>
                <w:bCs/>
              </w:rPr>
              <w:t>25.5</w:t>
            </w:r>
          </w:p>
        </w:tc>
        <w:tc>
          <w:tcPr>
            <w:tcW w:w="1134" w:type="dxa"/>
            <w:tcBorders>
              <w:top w:val="nil"/>
              <w:left w:val="nil"/>
              <w:bottom w:val="single" w:sz="8" w:space="0" w:color="auto"/>
              <w:right w:val="dotted" w:sz="4" w:space="0" w:color="auto"/>
            </w:tcBorders>
            <w:shd w:val="clear" w:color="auto" w:fill="auto"/>
            <w:noWrap/>
            <w:vAlign w:val="bottom"/>
            <w:hideMark/>
          </w:tcPr>
          <w:p w:rsidR="00E93D12" w:rsidRDefault="00E93D12" w:rsidP="00E93D12">
            <w:pPr>
              <w:pStyle w:val="Tabletext"/>
              <w:rPr>
                <w:b/>
                <w:bCs/>
              </w:rPr>
            </w:pPr>
            <w:r>
              <w:rPr>
                <w:b/>
                <w:bCs/>
              </w:rPr>
              <w:t>0.0</w:t>
            </w:r>
          </w:p>
        </w:tc>
        <w:tc>
          <w:tcPr>
            <w:tcW w:w="1026" w:type="dxa"/>
            <w:tcBorders>
              <w:top w:val="nil"/>
              <w:left w:val="nil"/>
              <w:bottom w:val="single" w:sz="8" w:space="0" w:color="auto"/>
              <w:right w:val="nil"/>
            </w:tcBorders>
            <w:shd w:val="clear" w:color="auto" w:fill="auto"/>
            <w:noWrap/>
            <w:vAlign w:val="bottom"/>
            <w:hideMark/>
          </w:tcPr>
          <w:p w:rsidR="00E93D12" w:rsidRDefault="00E93D12" w:rsidP="00E93D12">
            <w:pPr>
              <w:pStyle w:val="Tabletext"/>
              <w:rPr>
                <w:b/>
                <w:bCs/>
              </w:rPr>
            </w:pPr>
            <w:r>
              <w:rPr>
                <w:b/>
                <w:bCs/>
              </w:rPr>
              <w:t>2.5</w:t>
            </w:r>
          </w:p>
        </w:tc>
        <w:tc>
          <w:tcPr>
            <w:tcW w:w="959" w:type="dxa"/>
            <w:tcBorders>
              <w:top w:val="nil"/>
              <w:left w:val="dotted" w:sz="4" w:space="0" w:color="auto"/>
              <w:bottom w:val="single" w:sz="8" w:space="0" w:color="auto"/>
            </w:tcBorders>
            <w:shd w:val="clear" w:color="auto" w:fill="auto"/>
            <w:noWrap/>
            <w:vAlign w:val="bottom"/>
            <w:hideMark/>
          </w:tcPr>
          <w:p w:rsidR="00E93D12" w:rsidRDefault="00E93D12" w:rsidP="00E93D12">
            <w:pPr>
              <w:pStyle w:val="Tabletext"/>
              <w:rPr>
                <w:b/>
                <w:bCs/>
              </w:rPr>
            </w:pPr>
            <w:r>
              <w:rPr>
                <w:b/>
                <w:bCs/>
              </w:rPr>
              <w:t>670 270</w:t>
            </w:r>
          </w:p>
        </w:tc>
      </w:tr>
      <w:tr w:rsidR="00E93D12" w:rsidRPr="00A819A9" w:rsidTr="00E93D12">
        <w:trPr>
          <w:trHeight w:val="285"/>
        </w:trPr>
        <w:tc>
          <w:tcPr>
            <w:tcW w:w="9938" w:type="dxa"/>
            <w:gridSpan w:val="7"/>
            <w:tcBorders>
              <w:top w:val="nil"/>
              <w:left w:val="nil"/>
              <w:bottom w:val="nil"/>
              <w:right w:val="nil"/>
            </w:tcBorders>
            <w:shd w:val="clear" w:color="auto" w:fill="auto"/>
            <w:noWrap/>
            <w:vAlign w:val="center"/>
            <w:hideMark/>
          </w:tcPr>
          <w:p w:rsidR="00E93D12" w:rsidRDefault="00E93D12" w:rsidP="00E93D12">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E93D12" w:rsidRPr="00A819A9" w:rsidRDefault="00E93D12" w:rsidP="00E93D12">
            <w:pPr>
              <w:pStyle w:val="Source"/>
              <w:rPr>
                <w:lang w:eastAsia="en-AU"/>
              </w:rPr>
            </w:pPr>
            <w:r>
              <w:rPr>
                <w:lang w:eastAsia="en-AU"/>
              </w:rPr>
              <w:t>(a) Calculated at 4-digit ANZSCO level by comparing skill level of intended occupation and skill level of occupation after training.</w:t>
            </w:r>
          </w:p>
        </w:tc>
      </w:tr>
      <w:tr w:rsidR="00E93D12" w:rsidRPr="00A819A9" w:rsidTr="00E93D12">
        <w:trPr>
          <w:trHeight w:val="285"/>
        </w:trPr>
        <w:tc>
          <w:tcPr>
            <w:tcW w:w="6819" w:type="dxa"/>
            <w:gridSpan w:val="4"/>
            <w:tcBorders>
              <w:top w:val="nil"/>
              <w:left w:val="nil"/>
              <w:bottom w:val="nil"/>
              <w:right w:val="nil"/>
            </w:tcBorders>
            <w:shd w:val="clear" w:color="auto" w:fill="auto"/>
            <w:noWrap/>
            <w:vAlign w:val="center"/>
            <w:hideMark/>
          </w:tcPr>
          <w:p w:rsidR="00E93D12" w:rsidRPr="00A819A9" w:rsidRDefault="00E93D12" w:rsidP="00E93D12">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026"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959"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r>
      <w:tr w:rsidR="00E93D12" w:rsidRPr="00A819A9" w:rsidTr="00E93D12">
        <w:trPr>
          <w:trHeight w:val="285"/>
        </w:trPr>
        <w:tc>
          <w:tcPr>
            <w:tcW w:w="3276" w:type="dxa"/>
            <w:tcBorders>
              <w:top w:val="nil"/>
              <w:left w:val="nil"/>
              <w:bottom w:val="nil"/>
              <w:right w:val="nil"/>
            </w:tcBorders>
            <w:shd w:val="clear" w:color="auto" w:fill="auto"/>
            <w:noWrap/>
            <w:vAlign w:val="center"/>
            <w:hideMark/>
          </w:tcPr>
          <w:p w:rsidR="00E93D12" w:rsidRPr="00A819A9" w:rsidRDefault="00E93D12" w:rsidP="00E93D12">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252"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992"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134"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1026"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c>
          <w:tcPr>
            <w:tcW w:w="959" w:type="dxa"/>
            <w:tcBorders>
              <w:top w:val="nil"/>
              <w:left w:val="nil"/>
              <w:bottom w:val="nil"/>
              <w:right w:val="nil"/>
            </w:tcBorders>
            <w:shd w:val="clear" w:color="auto" w:fill="auto"/>
            <w:noWrap/>
            <w:vAlign w:val="center"/>
            <w:hideMark/>
          </w:tcPr>
          <w:p w:rsidR="00E93D12" w:rsidRPr="00A819A9" w:rsidRDefault="00E93D12" w:rsidP="00E93D12">
            <w:pPr>
              <w:pStyle w:val="Source"/>
              <w:rPr>
                <w:lang w:eastAsia="en-AU"/>
              </w:rPr>
            </w:pPr>
          </w:p>
        </w:tc>
      </w:tr>
    </w:tbl>
    <w:p w:rsidR="000A12E4" w:rsidRDefault="000A12E4">
      <w:pPr>
        <w:spacing w:before="0" w:line="240" w:lineRule="auto"/>
        <w:rPr>
          <w:lang w:eastAsia="en-AU"/>
        </w:rPr>
      </w:pPr>
      <w:r>
        <w:rPr>
          <w:lang w:eastAsia="en-AU"/>
        </w:rPr>
        <w:br w:type="page"/>
      </w:r>
    </w:p>
    <w:p w:rsidR="00D20F2E" w:rsidRDefault="000A12E4" w:rsidP="000A12E4">
      <w:pPr>
        <w:pStyle w:val="tabletitle"/>
        <w:rPr>
          <w:lang w:eastAsia="en-AU"/>
        </w:rPr>
      </w:pPr>
      <w:bookmarkStart w:id="45" w:name="_Toc363039288"/>
      <w:r w:rsidRPr="006B01FA">
        <w:rPr>
          <w:lang w:eastAsia="en-AU"/>
        </w:rPr>
        <w:lastRenderedPageBreak/>
        <w:t xml:space="preserve">Table </w:t>
      </w:r>
      <w:r w:rsidR="00997EA1">
        <w:rPr>
          <w:lang w:eastAsia="en-AU"/>
        </w:rPr>
        <w:t>2</w:t>
      </w:r>
      <w:r w:rsidR="00E93D12">
        <w:rPr>
          <w:lang w:eastAsia="en-AU"/>
        </w:rPr>
        <w:t>6</w:t>
      </w:r>
      <w:r>
        <w:rPr>
          <w:lang w:eastAsia="en-AU"/>
        </w:rPr>
        <w:t xml:space="preserve"> </w:t>
      </w:r>
      <w:r w:rsidRPr="006B01FA">
        <w:rPr>
          <w:lang w:eastAsia="en-AU"/>
        </w:rPr>
        <w:t>Training relevance by intended occupation: module completers for whom intended and destination occupations</w:t>
      </w:r>
      <w:r w:rsidR="00F426A4">
        <w:rPr>
          <w:lang w:eastAsia="en-AU"/>
        </w:rPr>
        <w:t xml:space="preserve"> do not match</w:t>
      </w:r>
      <w:r w:rsidRPr="006B01FA">
        <w:rPr>
          <w:lang w:eastAsia="en-AU"/>
        </w:rPr>
        <w:t xml:space="preserve"> by selected ANZSCO</w:t>
      </w:r>
      <w:bookmarkEnd w:id="45"/>
    </w:p>
    <w:tbl>
      <w:tblPr>
        <w:tblW w:w="9796" w:type="dxa"/>
        <w:tblInd w:w="93" w:type="dxa"/>
        <w:tblLayout w:type="fixed"/>
        <w:tblLook w:val="04A0"/>
      </w:tblPr>
      <w:tblGrid>
        <w:gridCol w:w="3559"/>
        <w:gridCol w:w="1134"/>
        <w:gridCol w:w="1134"/>
        <w:gridCol w:w="992"/>
        <w:gridCol w:w="992"/>
        <w:gridCol w:w="1134"/>
        <w:gridCol w:w="851"/>
      </w:tblGrid>
      <w:tr w:rsidR="000A12E4" w:rsidRPr="006B01FA" w:rsidTr="000A12E4">
        <w:trPr>
          <w:trHeight w:val="300"/>
          <w:tblHeader/>
        </w:trPr>
        <w:tc>
          <w:tcPr>
            <w:tcW w:w="3559" w:type="dxa"/>
            <w:tcBorders>
              <w:top w:val="single" w:sz="4" w:space="0" w:color="auto"/>
              <w:left w:val="nil"/>
              <w:bottom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t>Intended occupation</w:t>
            </w:r>
          </w:p>
        </w:tc>
        <w:tc>
          <w:tcPr>
            <w:tcW w:w="1134" w:type="dxa"/>
            <w:tcBorders>
              <w:top w:val="single" w:sz="4" w:space="0" w:color="auto"/>
              <w:left w:val="nil"/>
              <w:bottom w:val="nil"/>
              <w:right w:val="dotted" w:sz="4" w:space="0" w:color="auto"/>
            </w:tcBorders>
            <w:shd w:val="clear" w:color="auto" w:fill="auto"/>
            <w:vAlign w:val="center"/>
            <w:hideMark/>
          </w:tcPr>
          <w:p w:rsidR="000A12E4" w:rsidRPr="006B01FA" w:rsidRDefault="000A12E4" w:rsidP="000A12E4">
            <w:pPr>
              <w:pStyle w:val="Tablehead1"/>
              <w:rPr>
                <w:lang w:eastAsia="en-AU"/>
              </w:rPr>
            </w:pPr>
            <w:r w:rsidRPr="006B01FA">
              <w:rPr>
                <w:lang w:eastAsia="en-AU"/>
              </w:rPr>
              <w:t> </w:t>
            </w:r>
          </w:p>
        </w:tc>
        <w:tc>
          <w:tcPr>
            <w:tcW w:w="3118" w:type="dxa"/>
            <w:gridSpan w:val="3"/>
            <w:tcBorders>
              <w:top w:val="single" w:sz="4" w:space="0" w:color="auto"/>
              <w:left w:val="nil"/>
              <w:bottom w:val="nil"/>
              <w:right w:val="dotted" w:sz="4" w:space="0" w:color="000000"/>
            </w:tcBorders>
            <w:shd w:val="clear" w:color="auto" w:fill="auto"/>
            <w:vAlign w:val="center"/>
            <w:hideMark/>
          </w:tcPr>
          <w:p w:rsidR="000A12E4" w:rsidRPr="006B01FA" w:rsidRDefault="000A12E4" w:rsidP="000A12E4">
            <w:pPr>
              <w:pStyle w:val="Tablehead1"/>
              <w:rPr>
                <w:lang w:eastAsia="en-AU"/>
              </w:rPr>
            </w:pPr>
            <w:r w:rsidRPr="006B01FA">
              <w:rPr>
                <w:lang w:eastAsia="en-AU"/>
              </w:rPr>
              <w:t>Not employed in intended occupation</w:t>
            </w:r>
          </w:p>
        </w:tc>
        <w:tc>
          <w:tcPr>
            <w:tcW w:w="1134" w:type="dxa"/>
            <w:tcBorders>
              <w:top w:val="single" w:sz="4" w:space="0" w:color="auto"/>
              <w:left w:val="nil"/>
              <w:bottom w:val="nil"/>
              <w:right w:val="nil"/>
            </w:tcBorders>
            <w:shd w:val="clear" w:color="auto" w:fill="auto"/>
            <w:vAlign w:val="center"/>
            <w:hideMark/>
          </w:tcPr>
          <w:p w:rsidR="000A12E4" w:rsidRPr="006B01FA" w:rsidRDefault="000A12E4" w:rsidP="000A12E4">
            <w:pPr>
              <w:pStyle w:val="Tablehead1"/>
              <w:rPr>
                <w:lang w:eastAsia="en-AU"/>
              </w:rPr>
            </w:pPr>
          </w:p>
        </w:tc>
        <w:tc>
          <w:tcPr>
            <w:tcW w:w="851" w:type="dxa"/>
            <w:tcBorders>
              <w:top w:val="single" w:sz="4" w:space="0" w:color="auto"/>
              <w:left w:val="dotted" w:sz="4" w:space="0" w:color="auto"/>
              <w:bottom w:val="nil"/>
              <w:right w:val="nil"/>
            </w:tcBorders>
            <w:shd w:val="clear" w:color="auto" w:fill="auto"/>
            <w:vAlign w:val="center"/>
            <w:hideMark/>
          </w:tcPr>
          <w:p w:rsidR="000A12E4" w:rsidRPr="006B01FA" w:rsidRDefault="000A12E4" w:rsidP="000A12E4">
            <w:pPr>
              <w:pStyle w:val="Tablehead1"/>
              <w:rPr>
                <w:lang w:eastAsia="en-AU"/>
              </w:rPr>
            </w:pPr>
            <w:r w:rsidRPr="006B01FA">
              <w:rPr>
                <w:lang w:eastAsia="en-AU"/>
              </w:rPr>
              <w:t>N</w:t>
            </w:r>
          </w:p>
        </w:tc>
      </w:tr>
      <w:tr w:rsidR="000A12E4" w:rsidRPr="006B01FA" w:rsidTr="000A12E4">
        <w:trPr>
          <w:trHeight w:val="900"/>
          <w:tblHeader/>
        </w:trPr>
        <w:tc>
          <w:tcPr>
            <w:tcW w:w="3559" w:type="dxa"/>
            <w:tcBorders>
              <w:top w:val="nil"/>
              <w:left w:val="nil"/>
              <w:bottom w:val="nil"/>
            </w:tcBorders>
            <w:shd w:val="clear" w:color="auto" w:fill="auto"/>
            <w:noWrap/>
            <w:vAlign w:val="bottom"/>
            <w:hideMark/>
          </w:tcPr>
          <w:p w:rsidR="000A12E4" w:rsidRPr="006B01FA" w:rsidRDefault="000A12E4" w:rsidP="000A12E4">
            <w:pPr>
              <w:spacing w:line="240" w:lineRule="auto"/>
              <w:rPr>
                <w:rFonts w:ascii="Calibri" w:hAnsi="Calibri"/>
                <w:color w:val="000000"/>
                <w:szCs w:val="22"/>
                <w:lang w:eastAsia="en-AU"/>
              </w:rPr>
            </w:pP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head2"/>
              <w:rPr>
                <w:lang w:eastAsia="en-AU"/>
              </w:rPr>
            </w:pPr>
            <w:r w:rsidRPr="006B01FA">
              <w:rPr>
                <w:lang w:eastAsia="en-AU"/>
              </w:rPr>
              <w:t>Employed in intended occupation</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head2"/>
              <w:rPr>
                <w:lang w:eastAsia="en-AU"/>
              </w:rPr>
            </w:pPr>
            <w:r w:rsidRPr="006B01FA">
              <w:rPr>
                <w:lang w:eastAsia="en-AU"/>
              </w:rPr>
              <w:t>Training is highly or somewhat relevant</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head2"/>
              <w:rPr>
                <w:lang w:eastAsia="en-AU"/>
              </w:rPr>
            </w:pPr>
            <w:r w:rsidRPr="006B01FA">
              <w:rPr>
                <w:lang w:eastAsia="en-AU"/>
              </w:rPr>
              <w:t>Training has very little or no relevance</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head2"/>
              <w:rPr>
                <w:lang w:eastAsia="en-AU"/>
              </w:rPr>
            </w:pPr>
            <w:r w:rsidRPr="006B01FA">
              <w:rPr>
                <w:lang w:eastAsia="en-AU"/>
              </w:rPr>
              <w:t>Training relevance unknown</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head2"/>
              <w:rPr>
                <w:lang w:eastAsia="en-AU"/>
              </w:rPr>
            </w:pPr>
            <w:r w:rsidRPr="006B01FA">
              <w:rPr>
                <w:lang w:eastAsia="en-AU"/>
              </w:rPr>
              <w:t>Occupation after training unknown</w:t>
            </w:r>
          </w:p>
        </w:tc>
        <w:tc>
          <w:tcPr>
            <w:tcW w:w="851" w:type="dxa"/>
            <w:tcBorders>
              <w:top w:val="nil"/>
              <w:left w:val="dotted" w:sz="4" w:space="0" w:color="auto"/>
              <w:bottom w:val="nil"/>
              <w:right w:val="nil"/>
            </w:tcBorders>
            <w:shd w:val="clear" w:color="auto" w:fill="auto"/>
            <w:vAlign w:val="center"/>
            <w:hideMark/>
          </w:tcPr>
          <w:p w:rsidR="000A12E4" w:rsidRPr="006B01FA" w:rsidRDefault="000A12E4" w:rsidP="000A12E4">
            <w:pPr>
              <w:spacing w:line="240" w:lineRule="auto"/>
              <w:jc w:val="center"/>
              <w:rPr>
                <w:rFonts w:ascii="Arial" w:hAnsi="Arial" w:cs="Arial"/>
                <w:color w:val="000000"/>
                <w:sz w:val="16"/>
                <w:szCs w:val="16"/>
                <w:lang w:eastAsia="en-AU"/>
              </w:rPr>
            </w:pPr>
            <w:r w:rsidRPr="006B01FA">
              <w:rPr>
                <w:rFonts w:ascii="Arial" w:hAnsi="Arial" w:cs="Arial"/>
                <w:color w:val="000000"/>
                <w:sz w:val="16"/>
                <w:szCs w:val="16"/>
                <w:lang w:eastAsia="en-AU"/>
              </w:rPr>
              <w:t> </w:t>
            </w:r>
          </w:p>
        </w:tc>
      </w:tr>
      <w:tr w:rsidR="000A12E4" w:rsidRPr="006B01FA" w:rsidTr="000A12E4">
        <w:trPr>
          <w:trHeight w:val="315"/>
          <w:tblHeader/>
        </w:trPr>
        <w:tc>
          <w:tcPr>
            <w:tcW w:w="3559" w:type="dxa"/>
            <w:tcBorders>
              <w:top w:val="nil"/>
              <w:left w:val="nil"/>
              <w:bottom w:val="single" w:sz="8" w:space="0" w:color="auto"/>
            </w:tcBorders>
            <w:shd w:val="clear" w:color="auto" w:fill="auto"/>
            <w:noWrap/>
            <w:vAlign w:val="center"/>
            <w:hideMark/>
          </w:tcPr>
          <w:p w:rsidR="000A12E4" w:rsidRPr="006B01FA" w:rsidRDefault="000A12E4" w:rsidP="000A12E4">
            <w:pPr>
              <w:spacing w:line="240" w:lineRule="auto"/>
              <w:rPr>
                <w:rFonts w:ascii="Arial" w:hAnsi="Arial" w:cs="Arial"/>
                <w:i/>
                <w:iCs/>
                <w:color w:val="000000"/>
                <w:sz w:val="16"/>
                <w:szCs w:val="16"/>
                <w:lang w:eastAsia="en-AU"/>
              </w:rPr>
            </w:pPr>
            <w:r w:rsidRPr="006B01FA">
              <w:rPr>
                <w:rFonts w:ascii="Arial" w:hAnsi="Arial" w:cs="Arial"/>
                <w:i/>
                <w:iCs/>
                <w:color w:val="000000"/>
                <w:sz w:val="16"/>
                <w:szCs w:val="16"/>
                <w:lang w:eastAsia="en-AU"/>
              </w:rPr>
              <w:t> </w:t>
            </w:r>
          </w:p>
        </w:tc>
        <w:tc>
          <w:tcPr>
            <w:tcW w:w="1134" w:type="dxa"/>
            <w:tcBorders>
              <w:top w:val="nil"/>
              <w:left w:val="nil"/>
              <w:bottom w:val="single" w:sz="8" w:space="0" w:color="auto"/>
              <w:right w:val="dotted" w:sz="4" w:space="0" w:color="auto"/>
            </w:tcBorders>
            <w:shd w:val="clear" w:color="auto" w:fill="auto"/>
            <w:vAlign w:val="center"/>
            <w:hideMark/>
          </w:tcPr>
          <w:p w:rsidR="000A12E4" w:rsidRPr="006B01FA" w:rsidRDefault="000A12E4" w:rsidP="000A12E4">
            <w:pPr>
              <w:pStyle w:val="Tablehead3"/>
              <w:rPr>
                <w:lang w:eastAsia="en-AU"/>
              </w:rPr>
            </w:pPr>
            <w:r w:rsidRPr="006B01FA">
              <w:rPr>
                <w:lang w:eastAsia="en-AU"/>
              </w:rPr>
              <w:t>%</w:t>
            </w:r>
          </w:p>
        </w:tc>
        <w:tc>
          <w:tcPr>
            <w:tcW w:w="1134" w:type="dxa"/>
            <w:tcBorders>
              <w:top w:val="nil"/>
              <w:left w:val="nil"/>
              <w:bottom w:val="single" w:sz="8" w:space="0" w:color="auto"/>
              <w:right w:val="nil"/>
            </w:tcBorders>
            <w:shd w:val="clear" w:color="auto" w:fill="auto"/>
            <w:vAlign w:val="center"/>
            <w:hideMark/>
          </w:tcPr>
          <w:p w:rsidR="000A12E4" w:rsidRPr="006B01FA" w:rsidRDefault="000A12E4" w:rsidP="000A12E4">
            <w:pPr>
              <w:pStyle w:val="Tablehead3"/>
              <w:rPr>
                <w:lang w:eastAsia="en-AU"/>
              </w:rPr>
            </w:pPr>
            <w:r w:rsidRPr="006B01FA">
              <w:rPr>
                <w:lang w:eastAsia="en-AU"/>
              </w:rPr>
              <w:t>%</w:t>
            </w:r>
          </w:p>
        </w:tc>
        <w:tc>
          <w:tcPr>
            <w:tcW w:w="992" w:type="dxa"/>
            <w:tcBorders>
              <w:top w:val="nil"/>
              <w:left w:val="nil"/>
              <w:bottom w:val="single" w:sz="8" w:space="0" w:color="auto"/>
              <w:right w:val="nil"/>
            </w:tcBorders>
            <w:shd w:val="clear" w:color="auto" w:fill="auto"/>
            <w:vAlign w:val="center"/>
            <w:hideMark/>
          </w:tcPr>
          <w:p w:rsidR="000A12E4" w:rsidRPr="006B01FA" w:rsidRDefault="000A12E4" w:rsidP="000A12E4">
            <w:pPr>
              <w:pStyle w:val="Tablehead3"/>
              <w:rPr>
                <w:lang w:eastAsia="en-AU"/>
              </w:rPr>
            </w:pPr>
            <w:r w:rsidRPr="006B01FA">
              <w:rPr>
                <w:lang w:eastAsia="en-AU"/>
              </w:rPr>
              <w:t>%</w:t>
            </w:r>
          </w:p>
        </w:tc>
        <w:tc>
          <w:tcPr>
            <w:tcW w:w="992" w:type="dxa"/>
            <w:tcBorders>
              <w:top w:val="nil"/>
              <w:left w:val="nil"/>
              <w:bottom w:val="single" w:sz="8" w:space="0" w:color="auto"/>
              <w:right w:val="dotted" w:sz="4" w:space="0" w:color="auto"/>
            </w:tcBorders>
            <w:shd w:val="clear" w:color="auto" w:fill="auto"/>
            <w:vAlign w:val="center"/>
            <w:hideMark/>
          </w:tcPr>
          <w:p w:rsidR="000A12E4" w:rsidRPr="006B01FA" w:rsidRDefault="000A12E4" w:rsidP="000A12E4">
            <w:pPr>
              <w:pStyle w:val="Tablehead3"/>
              <w:rPr>
                <w:lang w:eastAsia="en-AU"/>
              </w:rPr>
            </w:pPr>
            <w:r w:rsidRPr="006B01FA">
              <w:rPr>
                <w:lang w:eastAsia="en-AU"/>
              </w:rPr>
              <w:t>%</w:t>
            </w:r>
          </w:p>
        </w:tc>
        <w:tc>
          <w:tcPr>
            <w:tcW w:w="1134" w:type="dxa"/>
            <w:tcBorders>
              <w:top w:val="nil"/>
              <w:left w:val="nil"/>
              <w:bottom w:val="single" w:sz="8" w:space="0" w:color="auto"/>
              <w:right w:val="nil"/>
            </w:tcBorders>
            <w:shd w:val="clear" w:color="auto" w:fill="auto"/>
            <w:vAlign w:val="center"/>
            <w:hideMark/>
          </w:tcPr>
          <w:p w:rsidR="000A12E4" w:rsidRPr="006B01FA" w:rsidRDefault="000A12E4" w:rsidP="000A12E4">
            <w:pPr>
              <w:pStyle w:val="Tablehead3"/>
              <w:rPr>
                <w:lang w:eastAsia="en-AU"/>
              </w:rPr>
            </w:pPr>
            <w:r w:rsidRPr="006B01FA">
              <w:rPr>
                <w:lang w:eastAsia="en-AU"/>
              </w:rPr>
              <w:t>%</w:t>
            </w:r>
          </w:p>
        </w:tc>
        <w:tc>
          <w:tcPr>
            <w:tcW w:w="851" w:type="dxa"/>
            <w:tcBorders>
              <w:top w:val="nil"/>
              <w:left w:val="dotted" w:sz="4" w:space="0" w:color="auto"/>
              <w:bottom w:val="single" w:sz="8" w:space="0" w:color="auto"/>
              <w:right w:val="nil"/>
            </w:tcBorders>
            <w:shd w:val="clear" w:color="auto" w:fill="auto"/>
            <w:vAlign w:val="center"/>
            <w:hideMark/>
          </w:tcPr>
          <w:p w:rsidR="000A12E4" w:rsidRPr="006B01FA" w:rsidRDefault="000A12E4" w:rsidP="000A12E4">
            <w:pPr>
              <w:spacing w:line="240" w:lineRule="auto"/>
              <w:jc w:val="center"/>
              <w:rPr>
                <w:rFonts w:ascii="Arial" w:hAnsi="Arial" w:cs="Arial"/>
                <w:i/>
                <w:iCs/>
                <w:color w:val="000000"/>
                <w:sz w:val="16"/>
                <w:szCs w:val="16"/>
                <w:lang w:eastAsia="en-AU"/>
              </w:rPr>
            </w:pPr>
            <w:r w:rsidRPr="006B01FA">
              <w:rPr>
                <w:rFonts w:ascii="Arial" w:hAnsi="Arial" w:cs="Arial"/>
                <w:i/>
                <w:iCs/>
                <w:color w:val="000000"/>
                <w:sz w:val="16"/>
                <w:szCs w:val="16"/>
                <w:lang w:eastAsia="en-AU"/>
              </w:rPr>
              <w:t> </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t>1 Managers</w:t>
            </w:r>
          </w:p>
        </w:tc>
        <w:tc>
          <w:tcPr>
            <w:tcW w:w="1134"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18.0</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58.1</w:t>
            </w:r>
          </w:p>
        </w:tc>
        <w:tc>
          <w:tcPr>
            <w:tcW w:w="992"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21.4</w:t>
            </w:r>
          </w:p>
        </w:tc>
        <w:tc>
          <w:tcPr>
            <w:tcW w:w="992"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0.4*</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2.1</w:t>
            </w:r>
          </w:p>
        </w:tc>
        <w:tc>
          <w:tcPr>
            <w:tcW w:w="851" w:type="dxa"/>
            <w:tcBorders>
              <w:top w:val="nil"/>
              <w:left w:val="dotted" w:sz="4" w:space="0" w:color="auto"/>
              <w:bottom w:val="nil"/>
              <w:right w:val="nil"/>
            </w:tcBorders>
            <w:shd w:val="clear" w:color="auto" w:fill="auto"/>
            <w:vAlign w:val="center"/>
            <w:hideMark/>
          </w:tcPr>
          <w:p w:rsidR="000A12E4" w:rsidRPr="000A12E4" w:rsidRDefault="00B5321B" w:rsidP="000A12E4">
            <w:pPr>
              <w:pStyle w:val="Tabletext"/>
              <w:rPr>
                <w:b/>
                <w:lang w:eastAsia="en-AU"/>
              </w:rPr>
            </w:pPr>
            <w:r>
              <w:rPr>
                <w:b/>
                <w:lang w:eastAsia="en-AU"/>
              </w:rPr>
              <w:t xml:space="preserve">55 </w:t>
            </w:r>
            <w:r w:rsidR="000A12E4" w:rsidRPr="000A12E4">
              <w:rPr>
                <w:b/>
                <w:lang w:eastAsia="en-AU"/>
              </w:rPr>
              <w:t>330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11 Chief executives, general managers and legislators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851" w:type="dxa"/>
            <w:tcBorders>
              <w:top w:val="nil"/>
              <w:left w:val="dotted" w:sz="4" w:space="0" w:color="auto"/>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50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12 Farmers and farm managers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35.8</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43.9</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18.0</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0.5*</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1.8*</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17 </w:t>
            </w:r>
            <w:r w:rsidR="000A12E4" w:rsidRPr="006B01FA">
              <w:rPr>
                <w:lang w:eastAsia="en-AU"/>
              </w:rPr>
              <w:t>380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13 Specialist managers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11.4</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64.8</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21.2</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0.3*</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2.4*</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23 </w:t>
            </w:r>
            <w:r w:rsidR="000A12E4" w:rsidRPr="006B01FA">
              <w:rPr>
                <w:lang w:eastAsia="en-AU"/>
              </w:rPr>
              <w:t>290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14 Hospitality, retail and service managers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7.5</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64.3</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25.9</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1.8*</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14 </w:t>
            </w:r>
            <w:r w:rsidR="000A12E4" w:rsidRPr="006B01FA">
              <w:rPr>
                <w:lang w:eastAsia="en-AU"/>
              </w:rPr>
              <w:t>610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t xml:space="preserve">2 Professionals </w:t>
            </w:r>
          </w:p>
        </w:tc>
        <w:tc>
          <w:tcPr>
            <w:tcW w:w="1134"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16.7</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46.8</w:t>
            </w:r>
          </w:p>
        </w:tc>
        <w:tc>
          <w:tcPr>
            <w:tcW w:w="992"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33.3</w:t>
            </w:r>
          </w:p>
        </w:tc>
        <w:tc>
          <w:tcPr>
            <w:tcW w:w="992"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0.2*</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3.0</w:t>
            </w:r>
          </w:p>
        </w:tc>
        <w:tc>
          <w:tcPr>
            <w:tcW w:w="851" w:type="dxa"/>
            <w:tcBorders>
              <w:top w:val="nil"/>
              <w:left w:val="dotted" w:sz="4" w:space="0" w:color="auto"/>
              <w:bottom w:val="nil"/>
              <w:right w:val="nil"/>
            </w:tcBorders>
            <w:shd w:val="clear" w:color="auto" w:fill="auto"/>
            <w:vAlign w:val="center"/>
            <w:hideMark/>
          </w:tcPr>
          <w:p w:rsidR="000A12E4" w:rsidRPr="000A12E4" w:rsidRDefault="00B5321B" w:rsidP="000A12E4">
            <w:pPr>
              <w:pStyle w:val="Tabletext"/>
              <w:rPr>
                <w:b/>
                <w:lang w:eastAsia="en-AU"/>
              </w:rPr>
            </w:pPr>
            <w:r>
              <w:rPr>
                <w:b/>
                <w:lang w:eastAsia="en-AU"/>
              </w:rPr>
              <w:t xml:space="preserve">40 </w:t>
            </w:r>
            <w:r w:rsidR="000A12E4" w:rsidRPr="000A12E4">
              <w:rPr>
                <w:b/>
                <w:lang w:eastAsia="en-AU"/>
              </w:rPr>
              <w:t>740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21 Arts and media professionals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4.1</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22.1</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68.5</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4.5*</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7 </w:t>
            </w:r>
            <w:r w:rsidR="000A12E4" w:rsidRPr="006B01FA">
              <w:rPr>
                <w:lang w:eastAsia="en-AU"/>
              </w:rPr>
              <w:t>100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22 Business, human resource and marketing professionals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15.9</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46.9</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34.7</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2.5*</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9 </w:t>
            </w:r>
            <w:r w:rsidR="000A12E4" w:rsidRPr="006B01FA">
              <w:rPr>
                <w:lang w:eastAsia="en-AU"/>
              </w:rPr>
              <w:t>550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23 Design, engineering, science and transport professionals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17.9</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49.9</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29.5</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2.4*</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6 </w:t>
            </w:r>
            <w:r w:rsidR="000A12E4" w:rsidRPr="006B01FA">
              <w:rPr>
                <w:lang w:eastAsia="en-AU"/>
              </w:rPr>
              <w:t>790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24 Education professionals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22.1</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57.0</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17.9</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3.0</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15 </w:t>
            </w:r>
            <w:r w:rsidR="000A12E4" w:rsidRPr="006B01FA">
              <w:rPr>
                <w:lang w:eastAsia="en-AU"/>
              </w:rPr>
              <w:t>360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25 Health professionals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35.3*</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39.7*</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24.9*</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851" w:type="dxa"/>
            <w:tcBorders>
              <w:top w:val="nil"/>
              <w:left w:val="dotted" w:sz="4" w:space="0" w:color="auto"/>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200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26 ICT professionals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24.9*</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30.4*</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41.2</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851" w:type="dxa"/>
            <w:tcBorders>
              <w:top w:val="nil"/>
              <w:left w:val="dotted" w:sz="4" w:space="0" w:color="auto"/>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760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27 Legal, social and welfare professionals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11.4*</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59.5</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25.8*</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851" w:type="dxa"/>
            <w:tcBorders>
              <w:top w:val="nil"/>
              <w:left w:val="dotted" w:sz="4" w:space="0" w:color="auto"/>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970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t xml:space="preserve">3 Technicians and trades workers </w:t>
            </w:r>
          </w:p>
        </w:tc>
        <w:tc>
          <w:tcPr>
            <w:tcW w:w="1134"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40.5</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32.9</w:t>
            </w:r>
          </w:p>
        </w:tc>
        <w:tc>
          <w:tcPr>
            <w:tcW w:w="992"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23.8</w:t>
            </w:r>
          </w:p>
        </w:tc>
        <w:tc>
          <w:tcPr>
            <w:tcW w:w="992"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0.2</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2.5</w:t>
            </w:r>
          </w:p>
        </w:tc>
        <w:tc>
          <w:tcPr>
            <w:tcW w:w="851" w:type="dxa"/>
            <w:tcBorders>
              <w:top w:val="nil"/>
              <w:left w:val="dotted" w:sz="4" w:space="0" w:color="auto"/>
              <w:bottom w:val="nil"/>
              <w:right w:val="nil"/>
            </w:tcBorders>
            <w:shd w:val="clear" w:color="auto" w:fill="auto"/>
            <w:vAlign w:val="center"/>
            <w:hideMark/>
          </w:tcPr>
          <w:p w:rsidR="000A12E4" w:rsidRPr="000A12E4" w:rsidRDefault="00B5321B" w:rsidP="000A12E4">
            <w:pPr>
              <w:pStyle w:val="Tabletext"/>
              <w:rPr>
                <w:b/>
                <w:lang w:eastAsia="en-AU"/>
              </w:rPr>
            </w:pPr>
            <w:r>
              <w:rPr>
                <w:b/>
                <w:lang w:eastAsia="en-AU"/>
              </w:rPr>
              <w:t xml:space="preserve">148 </w:t>
            </w:r>
            <w:r w:rsidR="000A12E4" w:rsidRPr="000A12E4">
              <w:rPr>
                <w:b/>
                <w:lang w:eastAsia="en-AU"/>
              </w:rPr>
              <w:t>710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31 Engineering, ICT and science technicians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12.1</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53.9</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31.7</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0.2*</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2.1</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28 </w:t>
            </w:r>
            <w:r w:rsidR="000A12E4" w:rsidRPr="006B01FA">
              <w:rPr>
                <w:lang w:eastAsia="en-AU"/>
              </w:rPr>
              <w:t>600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32 Automotive and engineering trades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59.8</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23.7</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14.2</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2.1</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29 </w:t>
            </w:r>
            <w:r w:rsidR="000A12E4" w:rsidRPr="006B01FA">
              <w:rPr>
                <w:lang w:eastAsia="en-AU"/>
              </w:rPr>
              <w:t>890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33 Construction trades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44.5</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33.2</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19.5</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2.6</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24 </w:t>
            </w:r>
            <w:r w:rsidR="000A12E4" w:rsidRPr="006B01FA">
              <w:rPr>
                <w:lang w:eastAsia="en-AU"/>
              </w:rPr>
              <w:t>440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 xml:space="preserve">34 </w:t>
            </w:r>
            <w:proofErr w:type="spellStart"/>
            <w:r w:rsidRPr="006B01FA">
              <w:rPr>
                <w:lang w:eastAsia="en-AU"/>
              </w:rPr>
              <w:t>Electrotechnology</w:t>
            </w:r>
            <w:proofErr w:type="spellEnd"/>
            <w:r w:rsidRPr="006B01FA">
              <w:rPr>
                <w:lang w:eastAsia="en-AU"/>
              </w:rPr>
              <w:t xml:space="preserve"> and telecommunications trades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64.5</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19.9</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12.3</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3.1</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16 </w:t>
            </w:r>
            <w:r w:rsidR="000A12E4" w:rsidRPr="006B01FA">
              <w:rPr>
                <w:lang w:eastAsia="en-AU"/>
              </w:rPr>
              <w:t>740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35 Food trades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50.4</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24.8</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21.2</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3.2</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16 </w:t>
            </w:r>
            <w:r w:rsidR="000A12E4" w:rsidRPr="006B01FA">
              <w:rPr>
                <w:lang w:eastAsia="en-AU"/>
              </w:rPr>
              <w:t>010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36 Skilled animal and horticultural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33.4</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36.4</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28.5</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1.7*</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15 </w:t>
            </w:r>
            <w:r w:rsidR="000A12E4" w:rsidRPr="006B01FA">
              <w:rPr>
                <w:lang w:eastAsia="en-AU"/>
              </w:rPr>
              <w:t>340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39 Other technicians and trades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22.9</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31.1</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42.7</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3.2*</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17 </w:t>
            </w:r>
            <w:r w:rsidR="000A12E4" w:rsidRPr="006B01FA">
              <w:rPr>
                <w:lang w:eastAsia="en-AU"/>
              </w:rPr>
              <w:t>700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t xml:space="preserve">4 Community and personal service workers </w:t>
            </w:r>
          </w:p>
        </w:tc>
        <w:tc>
          <w:tcPr>
            <w:tcW w:w="1134"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23.7</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41.5</w:t>
            </w:r>
          </w:p>
        </w:tc>
        <w:tc>
          <w:tcPr>
            <w:tcW w:w="992"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32.0</w:t>
            </w:r>
          </w:p>
        </w:tc>
        <w:tc>
          <w:tcPr>
            <w:tcW w:w="992"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0.5</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2.3</w:t>
            </w:r>
          </w:p>
        </w:tc>
        <w:tc>
          <w:tcPr>
            <w:tcW w:w="851" w:type="dxa"/>
            <w:tcBorders>
              <w:top w:val="nil"/>
              <w:left w:val="dotted" w:sz="4" w:space="0" w:color="auto"/>
              <w:bottom w:val="nil"/>
              <w:right w:val="nil"/>
            </w:tcBorders>
            <w:shd w:val="clear" w:color="auto" w:fill="auto"/>
            <w:vAlign w:val="center"/>
            <w:hideMark/>
          </w:tcPr>
          <w:p w:rsidR="000A12E4" w:rsidRPr="000A12E4" w:rsidRDefault="00B5321B" w:rsidP="000A12E4">
            <w:pPr>
              <w:pStyle w:val="Tabletext"/>
              <w:rPr>
                <w:b/>
                <w:lang w:eastAsia="en-AU"/>
              </w:rPr>
            </w:pPr>
            <w:r>
              <w:rPr>
                <w:b/>
                <w:lang w:eastAsia="en-AU"/>
              </w:rPr>
              <w:t xml:space="preserve">164 </w:t>
            </w:r>
            <w:r w:rsidR="000A12E4" w:rsidRPr="000A12E4">
              <w:rPr>
                <w:b/>
                <w:lang w:eastAsia="en-AU"/>
              </w:rPr>
              <w:t>820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41 Health and welfare support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24.1</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55.5</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18.2</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0.3*</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1.9*</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29 </w:t>
            </w:r>
            <w:r w:rsidR="000A12E4" w:rsidRPr="006B01FA">
              <w:rPr>
                <w:lang w:eastAsia="en-AU"/>
              </w:rPr>
              <w:t>020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42 Carers and aides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48.8</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24.7</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24.0</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2.3</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25 </w:t>
            </w:r>
            <w:r w:rsidR="000A12E4" w:rsidRPr="006B01FA">
              <w:rPr>
                <w:lang w:eastAsia="en-AU"/>
              </w:rPr>
              <w:t>210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43 Hospitality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19.7</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42.5</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35.2</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0.5*</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2.1</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71 </w:t>
            </w:r>
            <w:r w:rsidR="000A12E4" w:rsidRPr="006B01FA">
              <w:rPr>
                <w:lang w:eastAsia="en-AU"/>
              </w:rPr>
              <w:t>520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44 Protective service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20.2</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48.5</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27.7</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3.6*</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5 </w:t>
            </w:r>
            <w:r w:rsidR="000A12E4" w:rsidRPr="006B01FA">
              <w:rPr>
                <w:lang w:eastAsia="en-AU"/>
              </w:rPr>
              <w:t>400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45 Sports and personal service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13.7</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38.8</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43.6</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0.8*</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3.1</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33 </w:t>
            </w:r>
            <w:r w:rsidR="000A12E4" w:rsidRPr="006B01FA">
              <w:rPr>
                <w:lang w:eastAsia="en-AU"/>
              </w:rPr>
              <w:t>670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t xml:space="preserve">5 Clerical and administrative workers </w:t>
            </w:r>
          </w:p>
        </w:tc>
        <w:tc>
          <w:tcPr>
            <w:tcW w:w="1134"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15.0</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49.0</w:t>
            </w:r>
          </w:p>
        </w:tc>
        <w:tc>
          <w:tcPr>
            <w:tcW w:w="992"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32.4</w:t>
            </w:r>
          </w:p>
        </w:tc>
        <w:tc>
          <w:tcPr>
            <w:tcW w:w="992"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0.6*</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3.0</w:t>
            </w:r>
          </w:p>
        </w:tc>
        <w:tc>
          <w:tcPr>
            <w:tcW w:w="851" w:type="dxa"/>
            <w:tcBorders>
              <w:top w:val="nil"/>
              <w:left w:val="dotted" w:sz="4" w:space="0" w:color="auto"/>
              <w:bottom w:val="nil"/>
              <w:right w:val="nil"/>
            </w:tcBorders>
            <w:shd w:val="clear" w:color="auto" w:fill="auto"/>
            <w:vAlign w:val="center"/>
            <w:hideMark/>
          </w:tcPr>
          <w:p w:rsidR="000A12E4" w:rsidRPr="000A12E4" w:rsidRDefault="00B5321B" w:rsidP="000A12E4">
            <w:pPr>
              <w:pStyle w:val="Tabletext"/>
              <w:rPr>
                <w:b/>
                <w:lang w:eastAsia="en-AU"/>
              </w:rPr>
            </w:pPr>
            <w:r>
              <w:rPr>
                <w:b/>
                <w:lang w:eastAsia="en-AU"/>
              </w:rPr>
              <w:t xml:space="preserve">87 </w:t>
            </w:r>
            <w:r w:rsidR="000A12E4" w:rsidRPr="000A12E4">
              <w:rPr>
                <w:b/>
                <w:lang w:eastAsia="en-AU"/>
              </w:rPr>
              <w:t>680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51 Office managers and program administrators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6.7</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69.2</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19.8</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1.5*</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2.7</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18 </w:t>
            </w:r>
            <w:r w:rsidR="000A12E4" w:rsidRPr="006B01FA">
              <w:rPr>
                <w:lang w:eastAsia="en-AU"/>
              </w:rPr>
              <w:t>440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52 Personal assistants and secretaries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53 General clerical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11.0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47.4</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38.0</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0.4*</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3.3</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38 </w:t>
            </w:r>
            <w:r w:rsidR="000A12E4" w:rsidRPr="006B01FA">
              <w:rPr>
                <w:lang w:eastAsia="en-AU"/>
              </w:rPr>
              <w:t>990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54 Inquiry clerks and receptionists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24.1</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36.5</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36.2</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2.9*</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9 </w:t>
            </w:r>
            <w:r w:rsidR="000A12E4" w:rsidRPr="006B01FA">
              <w:rPr>
                <w:lang w:eastAsia="en-AU"/>
              </w:rPr>
              <w:t>820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55 Numerical clerks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30.7</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35.6</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30.8</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2.7*</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12 </w:t>
            </w:r>
            <w:r w:rsidR="000A12E4" w:rsidRPr="006B01FA">
              <w:rPr>
                <w:lang w:eastAsia="en-AU"/>
              </w:rPr>
              <w:t>860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56 Clerical and office support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c>
          <w:tcPr>
            <w:tcW w:w="851" w:type="dxa"/>
            <w:tcBorders>
              <w:top w:val="nil"/>
              <w:left w:val="dotted" w:sz="4" w:space="0" w:color="auto"/>
              <w:bottom w:val="nil"/>
              <w:right w:val="nil"/>
            </w:tcBorders>
            <w:shd w:val="clear" w:color="auto" w:fill="auto"/>
            <w:vAlign w:val="center"/>
            <w:hideMark/>
          </w:tcPr>
          <w:p w:rsidR="000A12E4" w:rsidRPr="006B01FA" w:rsidRDefault="000A12E4" w:rsidP="000A12E4">
            <w:pPr>
              <w:pStyle w:val="Tabletext"/>
              <w:rPr>
                <w:lang w:eastAsia="en-AU"/>
              </w:rPr>
            </w:pPr>
            <w:proofErr w:type="spellStart"/>
            <w:r w:rsidRPr="006B01FA">
              <w:rPr>
                <w:lang w:eastAsia="en-AU"/>
              </w:rPr>
              <w:t>na</w:t>
            </w:r>
            <w:proofErr w:type="spellEnd"/>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59 Other clerical and administrative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16.6</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47.6</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32.5</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2.8*</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7 </w:t>
            </w:r>
            <w:r w:rsidR="000A12E4" w:rsidRPr="006B01FA">
              <w:rPr>
                <w:lang w:eastAsia="en-AU"/>
              </w:rPr>
              <w:t>570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lastRenderedPageBreak/>
              <w:t>6 Sales workers</w:t>
            </w:r>
          </w:p>
        </w:tc>
        <w:tc>
          <w:tcPr>
            <w:tcW w:w="1134"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31.9</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42.5</w:t>
            </w:r>
          </w:p>
        </w:tc>
        <w:tc>
          <w:tcPr>
            <w:tcW w:w="992"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22.2</w:t>
            </w:r>
          </w:p>
        </w:tc>
        <w:tc>
          <w:tcPr>
            <w:tcW w:w="992"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1.1*</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2.3</w:t>
            </w:r>
          </w:p>
        </w:tc>
        <w:tc>
          <w:tcPr>
            <w:tcW w:w="851" w:type="dxa"/>
            <w:tcBorders>
              <w:top w:val="nil"/>
              <w:left w:val="dotted" w:sz="4" w:space="0" w:color="auto"/>
              <w:bottom w:val="nil"/>
              <w:right w:val="nil"/>
            </w:tcBorders>
            <w:shd w:val="clear" w:color="auto" w:fill="auto"/>
            <w:vAlign w:val="center"/>
            <w:hideMark/>
          </w:tcPr>
          <w:p w:rsidR="000A12E4" w:rsidRPr="000A12E4" w:rsidRDefault="00B5321B" w:rsidP="000A12E4">
            <w:pPr>
              <w:pStyle w:val="Tabletext"/>
              <w:rPr>
                <w:b/>
                <w:lang w:eastAsia="en-AU"/>
              </w:rPr>
            </w:pPr>
            <w:r>
              <w:rPr>
                <w:b/>
                <w:lang w:eastAsia="en-AU"/>
              </w:rPr>
              <w:t xml:space="preserve">29 </w:t>
            </w:r>
            <w:r w:rsidR="000A12E4" w:rsidRPr="000A12E4">
              <w:rPr>
                <w:b/>
                <w:lang w:eastAsia="en-AU"/>
              </w:rPr>
              <w:t>320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61 Sales representatives and agents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26.6</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40.0</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30.4</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2.1*</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8 </w:t>
            </w:r>
            <w:r w:rsidR="000A12E4" w:rsidRPr="006B01FA">
              <w:rPr>
                <w:lang w:eastAsia="en-AU"/>
              </w:rPr>
              <w:t>350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62 Sales assistants and salespersons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34.2</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43.5</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18.8</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1.2*</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2.4</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20 </w:t>
            </w:r>
            <w:r w:rsidR="000A12E4" w:rsidRPr="006B01FA">
              <w:rPr>
                <w:lang w:eastAsia="en-AU"/>
              </w:rPr>
              <w:t>820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63 Sales support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52.2*</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851" w:type="dxa"/>
            <w:tcBorders>
              <w:top w:val="nil"/>
              <w:left w:val="dotted" w:sz="4" w:space="0" w:color="auto"/>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160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t xml:space="preserve">7 Machinery operators and drivers </w:t>
            </w:r>
          </w:p>
        </w:tc>
        <w:tc>
          <w:tcPr>
            <w:tcW w:w="1134"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22.7</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55.2</w:t>
            </w:r>
          </w:p>
        </w:tc>
        <w:tc>
          <w:tcPr>
            <w:tcW w:w="992"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18.8</w:t>
            </w:r>
          </w:p>
        </w:tc>
        <w:tc>
          <w:tcPr>
            <w:tcW w:w="992" w:type="dxa"/>
            <w:tcBorders>
              <w:top w:val="nil"/>
              <w:left w:val="nil"/>
              <w:bottom w:val="nil"/>
              <w:right w:val="dotted" w:sz="4" w:space="0" w:color="auto"/>
            </w:tcBorders>
            <w:shd w:val="clear" w:color="auto" w:fill="auto"/>
            <w:vAlign w:val="center"/>
            <w:hideMark/>
          </w:tcPr>
          <w:p w:rsidR="000A12E4" w:rsidRPr="000A12E4" w:rsidRDefault="000A12E4" w:rsidP="000A12E4">
            <w:pPr>
              <w:pStyle w:val="Tabletext"/>
              <w:rPr>
                <w:b/>
                <w:lang w:eastAsia="en-AU"/>
              </w:rPr>
            </w:pPr>
            <w:r w:rsidRPr="000A12E4">
              <w:rPr>
                <w:b/>
                <w:lang w:eastAsia="en-AU"/>
              </w:rPr>
              <w:t>0.6*</w:t>
            </w:r>
          </w:p>
        </w:tc>
        <w:tc>
          <w:tcPr>
            <w:tcW w:w="1134" w:type="dxa"/>
            <w:tcBorders>
              <w:top w:val="nil"/>
              <w:left w:val="nil"/>
              <w:bottom w:val="nil"/>
              <w:right w:val="nil"/>
            </w:tcBorders>
            <w:shd w:val="clear" w:color="auto" w:fill="auto"/>
            <w:vAlign w:val="center"/>
            <w:hideMark/>
          </w:tcPr>
          <w:p w:rsidR="000A12E4" w:rsidRPr="000A12E4" w:rsidRDefault="000A12E4" w:rsidP="000A12E4">
            <w:pPr>
              <w:pStyle w:val="Tabletext"/>
              <w:rPr>
                <w:b/>
                <w:lang w:eastAsia="en-AU"/>
              </w:rPr>
            </w:pPr>
            <w:r w:rsidRPr="000A12E4">
              <w:rPr>
                <w:b/>
                <w:lang w:eastAsia="en-AU"/>
              </w:rPr>
              <w:t>2.6</w:t>
            </w:r>
          </w:p>
        </w:tc>
        <w:tc>
          <w:tcPr>
            <w:tcW w:w="851" w:type="dxa"/>
            <w:tcBorders>
              <w:top w:val="nil"/>
              <w:left w:val="dotted" w:sz="4" w:space="0" w:color="auto"/>
              <w:bottom w:val="nil"/>
              <w:right w:val="nil"/>
            </w:tcBorders>
            <w:shd w:val="clear" w:color="auto" w:fill="auto"/>
            <w:vAlign w:val="center"/>
            <w:hideMark/>
          </w:tcPr>
          <w:p w:rsidR="000A12E4" w:rsidRPr="000A12E4" w:rsidRDefault="00B5321B" w:rsidP="000A12E4">
            <w:pPr>
              <w:pStyle w:val="Tabletext"/>
              <w:rPr>
                <w:b/>
                <w:lang w:eastAsia="en-AU"/>
              </w:rPr>
            </w:pPr>
            <w:r>
              <w:rPr>
                <w:b/>
                <w:lang w:eastAsia="en-AU"/>
              </w:rPr>
              <w:t xml:space="preserve">49 </w:t>
            </w:r>
            <w:r w:rsidR="000A12E4" w:rsidRPr="000A12E4">
              <w:rPr>
                <w:b/>
                <w:lang w:eastAsia="en-AU"/>
              </w:rPr>
              <w:t>630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71 Machine and stationary plant operators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16.6</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62.8</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18.1</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2.2*</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16 </w:t>
            </w:r>
            <w:r w:rsidR="000A12E4" w:rsidRPr="006B01FA">
              <w:rPr>
                <w:lang w:eastAsia="en-AU"/>
              </w:rPr>
              <w:t>490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72 Mobile plant operators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18.2</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66.2</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12.0</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1.8*</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1.8*</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4 </w:t>
            </w:r>
            <w:r w:rsidR="000A12E4" w:rsidRPr="006B01FA">
              <w:rPr>
                <w:lang w:eastAsia="en-AU"/>
              </w:rPr>
              <w:t>010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73 Road and rail drivers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36.3</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42.5</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17.7</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2.8*</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16 </w:t>
            </w:r>
            <w:r w:rsidR="000A12E4" w:rsidRPr="006B01FA">
              <w:rPr>
                <w:lang w:eastAsia="en-AU"/>
              </w:rPr>
              <w:t>770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 xml:space="preserve">74 </w:t>
            </w:r>
            <w:proofErr w:type="spellStart"/>
            <w:r w:rsidRPr="006B01FA">
              <w:rPr>
                <w:lang w:eastAsia="en-AU"/>
              </w:rPr>
              <w:t>Storepersons</w:t>
            </w:r>
            <w:proofErr w:type="spellEnd"/>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14.0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59.0</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23.5</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3.2*</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12 </w:t>
            </w:r>
            <w:r w:rsidR="000A12E4" w:rsidRPr="006B01FA">
              <w:rPr>
                <w:lang w:eastAsia="en-AU"/>
              </w:rPr>
              <w:t>350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t>8 Labourers</w:t>
            </w:r>
          </w:p>
        </w:tc>
        <w:tc>
          <w:tcPr>
            <w:tcW w:w="1134" w:type="dxa"/>
            <w:tcBorders>
              <w:top w:val="nil"/>
              <w:left w:val="nil"/>
              <w:bottom w:val="nil"/>
              <w:right w:val="dotted" w:sz="4" w:space="0" w:color="auto"/>
            </w:tcBorders>
            <w:shd w:val="clear" w:color="auto" w:fill="auto"/>
            <w:vAlign w:val="center"/>
            <w:hideMark/>
          </w:tcPr>
          <w:p w:rsidR="000A12E4" w:rsidRPr="008A02C9" w:rsidRDefault="000A12E4" w:rsidP="000A12E4">
            <w:pPr>
              <w:pStyle w:val="Tabletext"/>
              <w:rPr>
                <w:b/>
                <w:lang w:eastAsia="en-AU"/>
              </w:rPr>
            </w:pPr>
            <w:r w:rsidRPr="008A02C9">
              <w:rPr>
                <w:b/>
                <w:lang w:eastAsia="en-AU"/>
              </w:rPr>
              <w:t>17.0</w:t>
            </w:r>
          </w:p>
        </w:tc>
        <w:tc>
          <w:tcPr>
            <w:tcW w:w="1134" w:type="dxa"/>
            <w:tcBorders>
              <w:top w:val="nil"/>
              <w:left w:val="nil"/>
              <w:bottom w:val="nil"/>
              <w:right w:val="nil"/>
            </w:tcBorders>
            <w:shd w:val="clear" w:color="auto" w:fill="auto"/>
            <w:vAlign w:val="center"/>
            <w:hideMark/>
          </w:tcPr>
          <w:p w:rsidR="000A12E4" w:rsidRPr="008A02C9" w:rsidRDefault="000A12E4" w:rsidP="000A12E4">
            <w:pPr>
              <w:pStyle w:val="Tabletext"/>
              <w:rPr>
                <w:b/>
                <w:lang w:eastAsia="en-AU"/>
              </w:rPr>
            </w:pPr>
            <w:r w:rsidRPr="008A02C9">
              <w:rPr>
                <w:b/>
                <w:lang w:eastAsia="en-AU"/>
              </w:rPr>
              <w:t>48.9</w:t>
            </w:r>
          </w:p>
        </w:tc>
        <w:tc>
          <w:tcPr>
            <w:tcW w:w="992" w:type="dxa"/>
            <w:tcBorders>
              <w:top w:val="nil"/>
              <w:left w:val="nil"/>
              <w:bottom w:val="nil"/>
              <w:right w:val="nil"/>
            </w:tcBorders>
            <w:shd w:val="clear" w:color="auto" w:fill="auto"/>
            <w:vAlign w:val="center"/>
            <w:hideMark/>
          </w:tcPr>
          <w:p w:rsidR="000A12E4" w:rsidRPr="008A02C9" w:rsidRDefault="000A12E4" w:rsidP="000A12E4">
            <w:pPr>
              <w:pStyle w:val="Tabletext"/>
              <w:rPr>
                <w:b/>
                <w:lang w:eastAsia="en-AU"/>
              </w:rPr>
            </w:pPr>
            <w:r w:rsidRPr="008A02C9">
              <w:rPr>
                <w:b/>
                <w:lang w:eastAsia="en-AU"/>
              </w:rPr>
              <w:t>30.9</w:t>
            </w:r>
          </w:p>
        </w:tc>
        <w:tc>
          <w:tcPr>
            <w:tcW w:w="992" w:type="dxa"/>
            <w:tcBorders>
              <w:top w:val="nil"/>
              <w:left w:val="nil"/>
              <w:bottom w:val="nil"/>
              <w:right w:val="dotted" w:sz="4" w:space="0" w:color="auto"/>
            </w:tcBorders>
            <w:shd w:val="clear" w:color="auto" w:fill="auto"/>
            <w:vAlign w:val="center"/>
            <w:hideMark/>
          </w:tcPr>
          <w:p w:rsidR="000A12E4" w:rsidRPr="008A02C9" w:rsidRDefault="000A12E4" w:rsidP="000A12E4">
            <w:pPr>
              <w:pStyle w:val="Tabletext"/>
              <w:rPr>
                <w:b/>
                <w:lang w:eastAsia="en-AU"/>
              </w:rPr>
            </w:pPr>
            <w:r w:rsidRPr="008A02C9">
              <w:rPr>
                <w:b/>
                <w:lang w:eastAsia="en-AU"/>
              </w:rPr>
              <w:t>0.5*</w:t>
            </w:r>
          </w:p>
        </w:tc>
        <w:tc>
          <w:tcPr>
            <w:tcW w:w="1134" w:type="dxa"/>
            <w:tcBorders>
              <w:top w:val="nil"/>
              <w:left w:val="nil"/>
              <w:bottom w:val="nil"/>
              <w:right w:val="nil"/>
            </w:tcBorders>
            <w:shd w:val="clear" w:color="auto" w:fill="auto"/>
            <w:vAlign w:val="center"/>
            <w:hideMark/>
          </w:tcPr>
          <w:p w:rsidR="000A12E4" w:rsidRPr="008A02C9" w:rsidRDefault="000A12E4" w:rsidP="000A12E4">
            <w:pPr>
              <w:pStyle w:val="Tabletext"/>
              <w:rPr>
                <w:b/>
                <w:lang w:eastAsia="en-AU"/>
              </w:rPr>
            </w:pPr>
            <w:r w:rsidRPr="008A02C9">
              <w:rPr>
                <w:b/>
                <w:lang w:eastAsia="en-AU"/>
              </w:rPr>
              <w:t>2.6</w:t>
            </w:r>
          </w:p>
        </w:tc>
        <w:tc>
          <w:tcPr>
            <w:tcW w:w="851" w:type="dxa"/>
            <w:tcBorders>
              <w:top w:val="nil"/>
              <w:left w:val="dotted" w:sz="4" w:space="0" w:color="auto"/>
              <w:bottom w:val="nil"/>
              <w:right w:val="nil"/>
            </w:tcBorders>
            <w:shd w:val="clear" w:color="auto" w:fill="auto"/>
            <w:vAlign w:val="center"/>
            <w:hideMark/>
          </w:tcPr>
          <w:p w:rsidR="000A12E4" w:rsidRPr="008A02C9" w:rsidRDefault="00B5321B" w:rsidP="000A12E4">
            <w:pPr>
              <w:pStyle w:val="Tabletext"/>
              <w:rPr>
                <w:b/>
                <w:lang w:eastAsia="en-AU"/>
              </w:rPr>
            </w:pPr>
            <w:r>
              <w:rPr>
                <w:b/>
                <w:lang w:eastAsia="en-AU"/>
              </w:rPr>
              <w:t xml:space="preserve">94 </w:t>
            </w:r>
            <w:r w:rsidR="000A12E4" w:rsidRPr="008A02C9">
              <w:rPr>
                <w:b/>
                <w:lang w:eastAsia="en-AU"/>
              </w:rPr>
              <w:t>060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81 Cleaners and laundry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81.0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11.6</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4.5*</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0.0</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2.8*</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3 </w:t>
            </w:r>
            <w:r w:rsidR="000A12E4" w:rsidRPr="006B01FA">
              <w:rPr>
                <w:lang w:eastAsia="en-AU"/>
              </w:rPr>
              <w:t>010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82 Construction and mining labourers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9.7</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61.1</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25.5</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1.6*</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2.1</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17 </w:t>
            </w:r>
            <w:r w:rsidR="000A12E4" w:rsidRPr="006B01FA">
              <w:rPr>
                <w:lang w:eastAsia="en-AU"/>
              </w:rPr>
              <w:t>050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83 Factory process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24.2</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37.3</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34.9</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0.6*</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3.1</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18 </w:t>
            </w:r>
            <w:r w:rsidR="000A12E4" w:rsidRPr="006B01FA">
              <w:rPr>
                <w:lang w:eastAsia="en-AU"/>
              </w:rPr>
              <w:t>100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84 Farm, forestry and garden workers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16.1</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52.3</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28.7</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2.7</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31 </w:t>
            </w:r>
            <w:r w:rsidR="000A12E4" w:rsidRPr="006B01FA">
              <w:rPr>
                <w:lang w:eastAsia="en-AU"/>
              </w:rPr>
              <w:t>320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85 Food preparation assistants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11.9</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53.1</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31.9</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3.0*</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8 </w:t>
            </w:r>
            <w:r w:rsidR="000A12E4" w:rsidRPr="006B01FA">
              <w:rPr>
                <w:lang w:eastAsia="en-AU"/>
              </w:rPr>
              <w:t>590</w:t>
            </w: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Tablehead2"/>
              <w:rPr>
                <w:lang w:eastAsia="en-AU"/>
              </w:rPr>
            </w:pPr>
            <w:r w:rsidRPr="006B01FA">
              <w:rPr>
                <w:lang w:eastAsia="en-AU"/>
              </w:rPr>
              <w:t>89 Other labourers</w:t>
            </w:r>
          </w:p>
        </w:tc>
        <w:tc>
          <w:tcPr>
            <w:tcW w:w="1134"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9.2</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47.4</w:t>
            </w:r>
          </w:p>
        </w:tc>
        <w:tc>
          <w:tcPr>
            <w:tcW w:w="992"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40.8</w:t>
            </w:r>
          </w:p>
        </w:tc>
        <w:tc>
          <w:tcPr>
            <w:tcW w:w="992" w:type="dxa"/>
            <w:tcBorders>
              <w:top w:val="nil"/>
              <w:left w:val="nil"/>
              <w:bottom w:val="nil"/>
              <w:right w:val="dotted" w:sz="4" w:space="0" w:color="auto"/>
            </w:tcBorders>
            <w:shd w:val="clear" w:color="auto" w:fill="auto"/>
            <w:vAlign w:val="center"/>
            <w:hideMark/>
          </w:tcPr>
          <w:p w:rsidR="000A12E4" w:rsidRPr="006B01FA" w:rsidRDefault="000A12E4" w:rsidP="000A12E4">
            <w:pPr>
              <w:pStyle w:val="Tabletext"/>
              <w:rPr>
                <w:lang w:eastAsia="en-AU"/>
              </w:rPr>
            </w:pPr>
            <w:r w:rsidRPr="006B01FA">
              <w:rPr>
                <w:lang w:eastAsia="en-AU"/>
              </w:rPr>
              <w:t>0.4*</w:t>
            </w:r>
          </w:p>
        </w:tc>
        <w:tc>
          <w:tcPr>
            <w:tcW w:w="1134" w:type="dxa"/>
            <w:tcBorders>
              <w:top w:val="nil"/>
              <w:left w:val="nil"/>
              <w:bottom w:val="nil"/>
              <w:right w:val="nil"/>
            </w:tcBorders>
            <w:shd w:val="clear" w:color="auto" w:fill="auto"/>
            <w:vAlign w:val="center"/>
            <w:hideMark/>
          </w:tcPr>
          <w:p w:rsidR="000A12E4" w:rsidRPr="006B01FA" w:rsidRDefault="000A12E4" w:rsidP="000A12E4">
            <w:pPr>
              <w:pStyle w:val="Tabletext"/>
              <w:rPr>
                <w:lang w:eastAsia="en-AU"/>
              </w:rPr>
            </w:pPr>
            <w:r w:rsidRPr="006B01FA">
              <w:rPr>
                <w:lang w:eastAsia="en-AU"/>
              </w:rPr>
              <w:t>2.2</w:t>
            </w:r>
          </w:p>
        </w:tc>
        <w:tc>
          <w:tcPr>
            <w:tcW w:w="851" w:type="dxa"/>
            <w:tcBorders>
              <w:top w:val="nil"/>
              <w:left w:val="dotted" w:sz="4" w:space="0" w:color="auto"/>
              <w:bottom w:val="nil"/>
              <w:right w:val="nil"/>
            </w:tcBorders>
            <w:shd w:val="clear" w:color="auto" w:fill="auto"/>
            <w:vAlign w:val="center"/>
            <w:hideMark/>
          </w:tcPr>
          <w:p w:rsidR="000A12E4" w:rsidRPr="006B01FA" w:rsidRDefault="00B5321B" w:rsidP="000A12E4">
            <w:pPr>
              <w:pStyle w:val="Tabletext"/>
              <w:rPr>
                <w:lang w:eastAsia="en-AU"/>
              </w:rPr>
            </w:pPr>
            <w:r>
              <w:rPr>
                <w:lang w:eastAsia="en-AU"/>
              </w:rPr>
              <w:t xml:space="preserve">15 </w:t>
            </w:r>
            <w:r w:rsidR="000A12E4" w:rsidRPr="006B01FA">
              <w:rPr>
                <w:lang w:eastAsia="en-AU"/>
              </w:rPr>
              <w:t>970</w:t>
            </w:r>
          </w:p>
        </w:tc>
      </w:tr>
      <w:tr w:rsidR="000A12E4" w:rsidRPr="006B01FA" w:rsidTr="000A12E4">
        <w:trPr>
          <w:trHeight w:val="315"/>
        </w:trPr>
        <w:tc>
          <w:tcPr>
            <w:tcW w:w="3559" w:type="dxa"/>
            <w:tcBorders>
              <w:top w:val="nil"/>
              <w:left w:val="nil"/>
              <w:bottom w:val="single" w:sz="8" w:space="0" w:color="auto"/>
              <w:right w:val="nil"/>
            </w:tcBorders>
            <w:shd w:val="clear" w:color="auto" w:fill="auto"/>
            <w:noWrap/>
            <w:vAlign w:val="center"/>
            <w:hideMark/>
          </w:tcPr>
          <w:p w:rsidR="000A12E4" w:rsidRPr="006B01FA" w:rsidRDefault="000A12E4" w:rsidP="000A12E4">
            <w:pPr>
              <w:pStyle w:val="Tablehead1"/>
              <w:rPr>
                <w:lang w:eastAsia="en-AU"/>
              </w:rPr>
            </w:pPr>
            <w:r w:rsidRPr="006B01FA">
              <w:rPr>
                <w:lang w:eastAsia="en-AU"/>
              </w:rPr>
              <w:t>Total</w:t>
            </w:r>
          </w:p>
        </w:tc>
        <w:tc>
          <w:tcPr>
            <w:tcW w:w="1134" w:type="dxa"/>
            <w:tcBorders>
              <w:top w:val="nil"/>
              <w:left w:val="nil"/>
              <w:bottom w:val="single" w:sz="8" w:space="0" w:color="auto"/>
              <w:right w:val="dotted" w:sz="4" w:space="0" w:color="auto"/>
            </w:tcBorders>
            <w:shd w:val="clear" w:color="auto" w:fill="auto"/>
            <w:vAlign w:val="center"/>
            <w:hideMark/>
          </w:tcPr>
          <w:p w:rsidR="000A12E4" w:rsidRPr="008A02C9" w:rsidRDefault="000A12E4" w:rsidP="000A12E4">
            <w:pPr>
              <w:pStyle w:val="Tabletext"/>
              <w:rPr>
                <w:b/>
                <w:lang w:eastAsia="en-AU"/>
              </w:rPr>
            </w:pPr>
            <w:r w:rsidRPr="008A02C9">
              <w:rPr>
                <w:b/>
                <w:lang w:eastAsia="en-AU"/>
              </w:rPr>
              <w:t>24.8</w:t>
            </w:r>
          </w:p>
        </w:tc>
        <w:tc>
          <w:tcPr>
            <w:tcW w:w="1134" w:type="dxa"/>
            <w:tcBorders>
              <w:top w:val="nil"/>
              <w:left w:val="nil"/>
              <w:bottom w:val="single" w:sz="8" w:space="0" w:color="auto"/>
              <w:right w:val="nil"/>
            </w:tcBorders>
            <w:shd w:val="clear" w:color="auto" w:fill="auto"/>
            <w:vAlign w:val="center"/>
            <w:hideMark/>
          </w:tcPr>
          <w:p w:rsidR="000A12E4" w:rsidRPr="008A02C9" w:rsidRDefault="000A12E4" w:rsidP="000A12E4">
            <w:pPr>
              <w:pStyle w:val="Tabletext"/>
              <w:rPr>
                <w:b/>
                <w:lang w:eastAsia="en-AU"/>
              </w:rPr>
            </w:pPr>
            <w:r w:rsidRPr="008A02C9">
              <w:rPr>
                <w:b/>
                <w:lang w:eastAsia="en-AU"/>
              </w:rPr>
              <w:t>44.4</w:t>
            </w:r>
          </w:p>
        </w:tc>
        <w:tc>
          <w:tcPr>
            <w:tcW w:w="992" w:type="dxa"/>
            <w:tcBorders>
              <w:top w:val="nil"/>
              <w:left w:val="nil"/>
              <w:bottom w:val="single" w:sz="8" w:space="0" w:color="auto"/>
              <w:right w:val="nil"/>
            </w:tcBorders>
            <w:shd w:val="clear" w:color="auto" w:fill="auto"/>
            <w:vAlign w:val="center"/>
            <w:hideMark/>
          </w:tcPr>
          <w:p w:rsidR="000A12E4" w:rsidRPr="008A02C9" w:rsidRDefault="000A12E4" w:rsidP="000A12E4">
            <w:pPr>
              <w:pStyle w:val="Tabletext"/>
              <w:rPr>
                <w:b/>
                <w:lang w:eastAsia="en-AU"/>
              </w:rPr>
            </w:pPr>
            <w:r w:rsidRPr="008A02C9">
              <w:rPr>
                <w:b/>
                <w:lang w:eastAsia="en-AU"/>
              </w:rPr>
              <w:t>27.9</w:t>
            </w:r>
          </w:p>
        </w:tc>
        <w:tc>
          <w:tcPr>
            <w:tcW w:w="992" w:type="dxa"/>
            <w:tcBorders>
              <w:top w:val="nil"/>
              <w:left w:val="nil"/>
              <w:bottom w:val="single" w:sz="8" w:space="0" w:color="auto"/>
              <w:right w:val="dotted" w:sz="4" w:space="0" w:color="auto"/>
            </w:tcBorders>
            <w:shd w:val="clear" w:color="auto" w:fill="auto"/>
            <w:vAlign w:val="center"/>
            <w:hideMark/>
          </w:tcPr>
          <w:p w:rsidR="000A12E4" w:rsidRPr="008A02C9" w:rsidRDefault="000A12E4" w:rsidP="000A12E4">
            <w:pPr>
              <w:pStyle w:val="Tabletext"/>
              <w:rPr>
                <w:b/>
                <w:lang w:eastAsia="en-AU"/>
              </w:rPr>
            </w:pPr>
            <w:r w:rsidRPr="008A02C9">
              <w:rPr>
                <w:b/>
                <w:lang w:eastAsia="en-AU"/>
              </w:rPr>
              <w:t>0.4</w:t>
            </w:r>
          </w:p>
        </w:tc>
        <w:tc>
          <w:tcPr>
            <w:tcW w:w="1134" w:type="dxa"/>
            <w:tcBorders>
              <w:top w:val="nil"/>
              <w:left w:val="nil"/>
              <w:bottom w:val="single" w:sz="8" w:space="0" w:color="auto"/>
              <w:right w:val="nil"/>
            </w:tcBorders>
            <w:shd w:val="clear" w:color="auto" w:fill="auto"/>
            <w:vAlign w:val="center"/>
            <w:hideMark/>
          </w:tcPr>
          <w:p w:rsidR="000A12E4" w:rsidRPr="008A02C9" w:rsidRDefault="000A12E4" w:rsidP="000A12E4">
            <w:pPr>
              <w:pStyle w:val="Tabletext"/>
              <w:rPr>
                <w:b/>
                <w:lang w:eastAsia="en-AU"/>
              </w:rPr>
            </w:pPr>
            <w:r w:rsidRPr="008A02C9">
              <w:rPr>
                <w:b/>
                <w:lang w:eastAsia="en-AU"/>
              </w:rPr>
              <w:t>2.5</w:t>
            </w:r>
          </w:p>
        </w:tc>
        <w:tc>
          <w:tcPr>
            <w:tcW w:w="851" w:type="dxa"/>
            <w:tcBorders>
              <w:top w:val="nil"/>
              <w:left w:val="dotted" w:sz="4" w:space="0" w:color="auto"/>
              <w:bottom w:val="single" w:sz="8" w:space="0" w:color="auto"/>
              <w:right w:val="nil"/>
            </w:tcBorders>
            <w:shd w:val="clear" w:color="auto" w:fill="auto"/>
            <w:vAlign w:val="center"/>
            <w:hideMark/>
          </w:tcPr>
          <w:p w:rsidR="000A12E4" w:rsidRPr="008A02C9" w:rsidRDefault="00B5321B" w:rsidP="000A12E4">
            <w:pPr>
              <w:pStyle w:val="Tabletext"/>
              <w:rPr>
                <w:b/>
                <w:lang w:eastAsia="en-AU"/>
              </w:rPr>
            </w:pPr>
            <w:r>
              <w:rPr>
                <w:b/>
                <w:lang w:eastAsia="en-AU"/>
              </w:rPr>
              <w:t xml:space="preserve">670 </w:t>
            </w:r>
            <w:r w:rsidR="000A12E4" w:rsidRPr="008A02C9">
              <w:rPr>
                <w:b/>
                <w:lang w:eastAsia="en-AU"/>
              </w:rPr>
              <w:t>270</w:t>
            </w:r>
          </w:p>
        </w:tc>
      </w:tr>
      <w:tr w:rsidR="000A12E4" w:rsidRPr="006B01FA" w:rsidTr="000A12E4">
        <w:trPr>
          <w:trHeight w:val="300"/>
        </w:trPr>
        <w:tc>
          <w:tcPr>
            <w:tcW w:w="9796" w:type="dxa"/>
            <w:gridSpan w:val="7"/>
            <w:tcBorders>
              <w:top w:val="nil"/>
              <w:left w:val="nil"/>
              <w:bottom w:val="nil"/>
              <w:right w:val="nil"/>
            </w:tcBorders>
            <w:shd w:val="clear" w:color="auto" w:fill="auto"/>
            <w:noWrap/>
            <w:vAlign w:val="center"/>
            <w:hideMark/>
          </w:tcPr>
          <w:p w:rsidR="000A12E4" w:rsidRPr="006B01FA" w:rsidRDefault="000A12E4" w:rsidP="000A12E4">
            <w:pPr>
              <w:pStyle w:val="Source"/>
              <w:rPr>
                <w:lang w:eastAsia="en-AU"/>
              </w:rPr>
            </w:pPr>
            <w:r w:rsidRPr="006B01FA">
              <w:rPr>
                <w:lang w:eastAsia="en-AU"/>
              </w:rPr>
              <w:t>Notes: Matching between intended and destination occupation occurs at the sub-major group level. Excludes those from the ACE sector and unknown intended ANZSCO.</w:t>
            </w:r>
          </w:p>
        </w:tc>
      </w:tr>
      <w:tr w:rsidR="000A12E4" w:rsidRPr="006B01FA" w:rsidTr="000A12E4">
        <w:trPr>
          <w:trHeight w:val="300"/>
        </w:trPr>
        <w:tc>
          <w:tcPr>
            <w:tcW w:w="4693" w:type="dxa"/>
            <w:gridSpan w:val="2"/>
            <w:tcBorders>
              <w:top w:val="nil"/>
              <w:left w:val="nil"/>
              <w:bottom w:val="nil"/>
              <w:right w:val="nil"/>
            </w:tcBorders>
            <w:shd w:val="clear" w:color="auto" w:fill="auto"/>
            <w:noWrap/>
            <w:vAlign w:val="center"/>
            <w:hideMark/>
          </w:tcPr>
          <w:p w:rsidR="000A12E4" w:rsidRPr="006B01FA" w:rsidRDefault="000A12E4" w:rsidP="000A12E4">
            <w:pPr>
              <w:pStyle w:val="Source"/>
              <w:rPr>
                <w:i/>
                <w:iCs/>
                <w:lang w:eastAsia="en-AU"/>
              </w:rPr>
            </w:pPr>
            <w:r w:rsidRPr="006B01FA">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c>
          <w:tcPr>
            <w:tcW w:w="992"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c>
          <w:tcPr>
            <w:tcW w:w="992"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c>
          <w:tcPr>
            <w:tcW w:w="1134"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c>
          <w:tcPr>
            <w:tcW w:w="851"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r>
      <w:tr w:rsidR="000A12E4" w:rsidRPr="006B01FA" w:rsidTr="000A12E4">
        <w:trPr>
          <w:trHeight w:val="300"/>
        </w:trPr>
        <w:tc>
          <w:tcPr>
            <w:tcW w:w="3559" w:type="dxa"/>
            <w:tcBorders>
              <w:top w:val="nil"/>
              <w:left w:val="nil"/>
              <w:bottom w:val="nil"/>
              <w:right w:val="nil"/>
            </w:tcBorders>
            <w:shd w:val="clear" w:color="auto" w:fill="auto"/>
            <w:noWrap/>
            <w:vAlign w:val="center"/>
            <w:hideMark/>
          </w:tcPr>
          <w:p w:rsidR="000A12E4" w:rsidRPr="006B01FA" w:rsidRDefault="000A12E4" w:rsidP="000A12E4">
            <w:pPr>
              <w:pStyle w:val="Source"/>
              <w:rPr>
                <w:i/>
                <w:iCs/>
                <w:lang w:eastAsia="en-AU"/>
              </w:rPr>
            </w:pPr>
            <w:r w:rsidRPr="006B01FA">
              <w:rPr>
                <w:i/>
                <w:iCs/>
                <w:lang w:eastAsia="en-AU"/>
              </w:rPr>
              <w:t>** Fewer than 5 respondents in cell.</w:t>
            </w:r>
          </w:p>
        </w:tc>
        <w:tc>
          <w:tcPr>
            <w:tcW w:w="1134"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c>
          <w:tcPr>
            <w:tcW w:w="1134"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c>
          <w:tcPr>
            <w:tcW w:w="992"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c>
          <w:tcPr>
            <w:tcW w:w="992"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c>
          <w:tcPr>
            <w:tcW w:w="1134"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c>
          <w:tcPr>
            <w:tcW w:w="851" w:type="dxa"/>
            <w:tcBorders>
              <w:top w:val="nil"/>
              <w:left w:val="nil"/>
              <w:bottom w:val="nil"/>
              <w:right w:val="nil"/>
            </w:tcBorders>
            <w:shd w:val="clear" w:color="auto" w:fill="auto"/>
            <w:noWrap/>
            <w:vAlign w:val="bottom"/>
            <w:hideMark/>
          </w:tcPr>
          <w:p w:rsidR="000A12E4" w:rsidRPr="006B01FA" w:rsidRDefault="000A12E4" w:rsidP="000A12E4">
            <w:pPr>
              <w:pStyle w:val="Source"/>
              <w:rPr>
                <w:rFonts w:ascii="Calibri" w:hAnsi="Calibri"/>
                <w:szCs w:val="22"/>
                <w:lang w:eastAsia="en-AU"/>
              </w:rPr>
            </w:pPr>
          </w:p>
        </w:tc>
      </w:tr>
    </w:tbl>
    <w:p w:rsidR="00875EC3" w:rsidRDefault="00875EC3" w:rsidP="000A12E4">
      <w:pPr>
        <w:pStyle w:val="Text"/>
        <w:rPr>
          <w:lang w:eastAsia="en-AU"/>
        </w:rPr>
      </w:pPr>
    </w:p>
    <w:p w:rsidR="00875EC3" w:rsidRDefault="00875EC3">
      <w:pPr>
        <w:spacing w:before="0" w:line="240" w:lineRule="auto"/>
        <w:rPr>
          <w:lang w:eastAsia="en-AU"/>
        </w:rPr>
      </w:pPr>
      <w:r>
        <w:rPr>
          <w:lang w:eastAsia="en-AU"/>
        </w:rPr>
        <w:br w:type="page"/>
      </w:r>
    </w:p>
    <w:p w:rsidR="00D44813" w:rsidRDefault="00D44813" w:rsidP="00D44813">
      <w:pPr>
        <w:pStyle w:val="tabletitle"/>
      </w:pPr>
      <w:bookmarkStart w:id="46" w:name="_Toc360178964"/>
      <w:bookmarkStart w:id="47" w:name="_Toc363039289"/>
      <w:r>
        <w:lastRenderedPageBreak/>
        <w:t xml:space="preserve">Table </w:t>
      </w:r>
      <w:r w:rsidR="00997EA1">
        <w:t>2</w:t>
      </w:r>
      <w:r w:rsidR="00E93D12">
        <w:t>7</w:t>
      </w:r>
      <w:r>
        <w:t xml:space="preserve"> </w:t>
      </w:r>
      <w:proofErr w:type="gramStart"/>
      <w:r w:rsidRPr="00A51777">
        <w:rPr>
          <w:lang w:eastAsia="en-AU"/>
        </w:rPr>
        <w:t>Matches</w:t>
      </w:r>
      <w:proofErr w:type="gramEnd"/>
      <w:r w:rsidRPr="00A51777">
        <w:rPr>
          <w:lang w:eastAsia="en-AU"/>
        </w:rPr>
        <w:t xml:space="preserve"> between </w:t>
      </w:r>
      <w:r w:rsidRPr="00A51777">
        <w:t>intended</w:t>
      </w:r>
      <w:r w:rsidRPr="00A51777">
        <w:rPr>
          <w:lang w:eastAsia="en-AU"/>
        </w:rPr>
        <w:t xml:space="preserve"> and destination occupations for graduates who are employed, by selected training packages</w:t>
      </w:r>
      <w:bookmarkEnd w:id="46"/>
      <w:bookmarkEnd w:id="47"/>
      <w:r>
        <w:t xml:space="preserve"> </w:t>
      </w:r>
    </w:p>
    <w:tbl>
      <w:tblPr>
        <w:tblW w:w="9390" w:type="dxa"/>
        <w:tblInd w:w="93" w:type="dxa"/>
        <w:tblLook w:val="04A0"/>
      </w:tblPr>
      <w:tblGrid>
        <w:gridCol w:w="4977"/>
        <w:gridCol w:w="1208"/>
        <w:gridCol w:w="1485"/>
        <w:gridCol w:w="890"/>
        <w:gridCol w:w="830"/>
      </w:tblGrid>
      <w:tr w:rsidR="00D44813" w:rsidRPr="00A51777" w:rsidTr="003F2ADC">
        <w:trPr>
          <w:gridAfter w:val="1"/>
          <w:wAfter w:w="830" w:type="dxa"/>
          <w:trHeight w:val="225"/>
          <w:tblHeader/>
        </w:trPr>
        <w:tc>
          <w:tcPr>
            <w:tcW w:w="4977" w:type="dxa"/>
            <w:tcBorders>
              <w:top w:val="single" w:sz="4" w:space="0" w:color="auto"/>
              <w:left w:val="nil"/>
              <w:bottom w:val="nil"/>
              <w:right w:val="nil"/>
            </w:tcBorders>
            <w:shd w:val="clear" w:color="auto" w:fill="auto"/>
            <w:noWrap/>
            <w:hideMark/>
          </w:tcPr>
          <w:p w:rsidR="00D44813" w:rsidRPr="00A51777" w:rsidRDefault="00D44813" w:rsidP="003F2ADC">
            <w:pPr>
              <w:pStyle w:val="Tablehead1"/>
              <w:rPr>
                <w:lang w:eastAsia="en-AU"/>
              </w:rPr>
            </w:pPr>
            <w:r w:rsidRPr="00A51777">
              <w:rPr>
                <w:lang w:eastAsia="en-AU"/>
              </w:rPr>
              <w:t>Training package</w:t>
            </w:r>
          </w:p>
        </w:tc>
        <w:tc>
          <w:tcPr>
            <w:tcW w:w="1208" w:type="dxa"/>
            <w:tcBorders>
              <w:top w:val="single" w:sz="4" w:space="0" w:color="auto"/>
              <w:left w:val="nil"/>
              <w:bottom w:val="nil"/>
              <w:right w:val="nil"/>
            </w:tcBorders>
            <w:shd w:val="clear" w:color="auto" w:fill="auto"/>
            <w:noWrap/>
            <w:hideMark/>
          </w:tcPr>
          <w:p w:rsidR="00D44813" w:rsidRPr="00A51777" w:rsidRDefault="00D44813" w:rsidP="003F2ADC">
            <w:pPr>
              <w:pStyle w:val="Tablehead1"/>
              <w:rPr>
                <w:lang w:eastAsia="en-AU"/>
              </w:rPr>
            </w:pPr>
            <w:r w:rsidRPr="00A51777">
              <w:rPr>
                <w:lang w:eastAsia="en-AU"/>
              </w:rPr>
              <w:t>Match at major group</w:t>
            </w:r>
          </w:p>
        </w:tc>
        <w:tc>
          <w:tcPr>
            <w:tcW w:w="1485" w:type="dxa"/>
            <w:tcBorders>
              <w:top w:val="single" w:sz="4" w:space="0" w:color="auto"/>
              <w:left w:val="nil"/>
              <w:bottom w:val="nil"/>
              <w:right w:val="nil"/>
            </w:tcBorders>
            <w:shd w:val="clear" w:color="auto" w:fill="auto"/>
            <w:noWrap/>
            <w:hideMark/>
          </w:tcPr>
          <w:p w:rsidR="00D44813" w:rsidRPr="00A51777" w:rsidRDefault="00D44813" w:rsidP="003F2ADC">
            <w:pPr>
              <w:pStyle w:val="Tablehead1"/>
              <w:rPr>
                <w:lang w:eastAsia="en-AU"/>
              </w:rPr>
            </w:pPr>
            <w:r w:rsidRPr="00A51777">
              <w:rPr>
                <w:lang w:eastAsia="en-AU"/>
              </w:rPr>
              <w:t>Match at</w:t>
            </w:r>
            <w:r>
              <w:rPr>
                <w:lang w:eastAsia="en-AU"/>
              </w:rPr>
              <w:t xml:space="preserve"> sub-major group</w:t>
            </w:r>
          </w:p>
        </w:tc>
        <w:tc>
          <w:tcPr>
            <w:tcW w:w="890" w:type="dxa"/>
            <w:tcBorders>
              <w:top w:val="single" w:sz="4" w:space="0" w:color="auto"/>
              <w:left w:val="nil"/>
              <w:bottom w:val="nil"/>
              <w:right w:val="nil"/>
            </w:tcBorders>
            <w:shd w:val="clear" w:color="auto" w:fill="auto"/>
            <w:noWrap/>
            <w:hideMark/>
          </w:tcPr>
          <w:p w:rsidR="00D44813" w:rsidRPr="00A51777" w:rsidRDefault="00D44813" w:rsidP="003F2ADC">
            <w:pPr>
              <w:pStyle w:val="Tablehead1"/>
              <w:rPr>
                <w:i/>
                <w:iCs/>
                <w:lang w:eastAsia="en-AU"/>
              </w:rPr>
            </w:pPr>
            <w:r w:rsidRPr="00A51777">
              <w:rPr>
                <w:i/>
                <w:iCs/>
                <w:lang w:eastAsia="en-AU"/>
              </w:rPr>
              <w:t>N</w:t>
            </w:r>
          </w:p>
        </w:tc>
      </w:tr>
      <w:tr w:rsidR="00D44813" w:rsidRPr="00A51777" w:rsidTr="003F2ADC">
        <w:trPr>
          <w:gridAfter w:val="1"/>
          <w:wAfter w:w="830" w:type="dxa"/>
          <w:trHeight w:val="240"/>
          <w:tblHeader/>
        </w:trPr>
        <w:tc>
          <w:tcPr>
            <w:tcW w:w="4977" w:type="dxa"/>
            <w:tcBorders>
              <w:top w:val="nil"/>
              <w:left w:val="nil"/>
              <w:bottom w:val="single" w:sz="8" w:space="0" w:color="000000"/>
              <w:right w:val="nil"/>
            </w:tcBorders>
            <w:shd w:val="clear" w:color="auto" w:fill="auto"/>
            <w:noWrap/>
            <w:vAlign w:val="bottom"/>
            <w:hideMark/>
          </w:tcPr>
          <w:p w:rsidR="00D44813" w:rsidRPr="00A51777" w:rsidRDefault="00D44813" w:rsidP="003F2ADC">
            <w:pPr>
              <w:spacing w:line="240" w:lineRule="auto"/>
              <w:rPr>
                <w:rFonts w:ascii="Arial" w:hAnsi="Arial" w:cs="Arial"/>
                <w:color w:val="000000"/>
                <w:sz w:val="16"/>
                <w:szCs w:val="16"/>
                <w:lang w:eastAsia="en-AU"/>
              </w:rPr>
            </w:pPr>
            <w:r w:rsidRPr="00A51777">
              <w:rPr>
                <w:rFonts w:ascii="Arial" w:hAnsi="Arial" w:cs="Arial"/>
                <w:color w:val="000000"/>
                <w:sz w:val="16"/>
                <w:szCs w:val="16"/>
                <w:lang w:eastAsia="en-AU"/>
              </w:rPr>
              <w:t> </w:t>
            </w:r>
          </w:p>
        </w:tc>
        <w:tc>
          <w:tcPr>
            <w:tcW w:w="1208" w:type="dxa"/>
            <w:tcBorders>
              <w:top w:val="nil"/>
              <w:left w:val="nil"/>
              <w:bottom w:val="single" w:sz="8" w:space="0" w:color="000000"/>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w:t>
            </w:r>
          </w:p>
        </w:tc>
        <w:tc>
          <w:tcPr>
            <w:tcW w:w="1485" w:type="dxa"/>
            <w:tcBorders>
              <w:top w:val="nil"/>
              <w:left w:val="nil"/>
              <w:bottom w:val="single" w:sz="8" w:space="0" w:color="000000"/>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w:t>
            </w:r>
          </w:p>
        </w:tc>
        <w:tc>
          <w:tcPr>
            <w:tcW w:w="890" w:type="dxa"/>
            <w:tcBorders>
              <w:top w:val="nil"/>
              <w:left w:val="nil"/>
              <w:bottom w:val="single" w:sz="8" w:space="0" w:color="000000"/>
              <w:right w:val="nil"/>
            </w:tcBorders>
            <w:shd w:val="clear" w:color="auto" w:fill="auto"/>
            <w:noWrap/>
            <w:hideMark/>
          </w:tcPr>
          <w:p w:rsidR="00D44813" w:rsidRPr="00A51777" w:rsidRDefault="00D44813" w:rsidP="003F2ADC">
            <w:pPr>
              <w:spacing w:line="240" w:lineRule="auto"/>
              <w:jc w:val="center"/>
              <w:rPr>
                <w:rFonts w:ascii="Arial" w:hAnsi="Arial" w:cs="Arial"/>
                <w:color w:val="000000"/>
                <w:sz w:val="16"/>
                <w:szCs w:val="16"/>
                <w:lang w:eastAsia="en-AU"/>
              </w:rPr>
            </w:pPr>
            <w:r w:rsidRPr="00A51777">
              <w:rPr>
                <w:rFonts w:ascii="Arial" w:hAnsi="Arial" w:cs="Arial"/>
                <w:color w:val="000000"/>
                <w:sz w:val="16"/>
                <w:szCs w:val="16"/>
                <w:lang w:eastAsia="en-AU"/>
              </w:rPr>
              <w:t> </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proofErr w:type="spellStart"/>
            <w:r w:rsidRPr="00A51777">
              <w:rPr>
                <w:lang w:eastAsia="en-AU"/>
              </w:rPr>
              <w:t>AgriFood</w:t>
            </w:r>
            <w:proofErr w:type="spellEnd"/>
          </w:p>
        </w:tc>
        <w:tc>
          <w:tcPr>
            <w:tcW w:w="1208" w:type="dxa"/>
            <w:tcBorders>
              <w:top w:val="nil"/>
              <w:left w:val="nil"/>
              <w:bottom w:val="nil"/>
              <w:right w:val="nil"/>
            </w:tcBorders>
            <w:shd w:val="clear" w:color="auto" w:fill="auto"/>
            <w:noWrap/>
            <w:vAlign w:val="center"/>
            <w:hideMark/>
          </w:tcPr>
          <w:p w:rsidR="00D44813" w:rsidRPr="00711ED9" w:rsidRDefault="00D44813" w:rsidP="003F2ADC">
            <w:pPr>
              <w:pStyle w:val="Tabletext"/>
              <w:rPr>
                <w:b/>
                <w:lang w:eastAsia="en-AU"/>
              </w:rPr>
            </w:pPr>
            <w:r w:rsidRPr="00711ED9">
              <w:rPr>
                <w:b/>
                <w:lang w:eastAsia="en-AU"/>
              </w:rPr>
              <w:t>51.2</w:t>
            </w:r>
          </w:p>
        </w:tc>
        <w:tc>
          <w:tcPr>
            <w:tcW w:w="1485" w:type="dxa"/>
            <w:tcBorders>
              <w:top w:val="nil"/>
              <w:left w:val="nil"/>
              <w:bottom w:val="nil"/>
              <w:right w:val="nil"/>
            </w:tcBorders>
            <w:shd w:val="clear" w:color="auto" w:fill="auto"/>
            <w:noWrap/>
            <w:vAlign w:val="center"/>
            <w:hideMark/>
          </w:tcPr>
          <w:p w:rsidR="00D44813" w:rsidRPr="00711ED9" w:rsidRDefault="00D44813" w:rsidP="003F2ADC">
            <w:pPr>
              <w:pStyle w:val="Tabletext"/>
              <w:rPr>
                <w:b/>
                <w:lang w:eastAsia="en-AU"/>
              </w:rPr>
            </w:pPr>
            <w:r w:rsidRPr="00711ED9">
              <w:rPr>
                <w:b/>
                <w:lang w:eastAsia="en-AU"/>
              </w:rPr>
              <w:t>44.9</w:t>
            </w:r>
          </w:p>
        </w:tc>
        <w:tc>
          <w:tcPr>
            <w:tcW w:w="890" w:type="dxa"/>
            <w:tcBorders>
              <w:top w:val="nil"/>
              <w:left w:val="nil"/>
              <w:bottom w:val="nil"/>
              <w:right w:val="nil"/>
            </w:tcBorders>
            <w:shd w:val="clear" w:color="auto" w:fill="auto"/>
            <w:noWrap/>
            <w:vAlign w:val="center"/>
            <w:hideMark/>
          </w:tcPr>
          <w:p w:rsidR="00D44813" w:rsidRPr="00711ED9" w:rsidRDefault="00D44813" w:rsidP="003F2ADC">
            <w:pPr>
              <w:pStyle w:val="Tabletext"/>
              <w:rPr>
                <w:b/>
                <w:lang w:eastAsia="en-AU"/>
              </w:rPr>
            </w:pPr>
            <w:r>
              <w:rPr>
                <w:b/>
                <w:lang w:eastAsia="en-AU"/>
              </w:rPr>
              <w:t xml:space="preserve">52 </w:t>
            </w:r>
            <w:r w:rsidRPr="00711ED9">
              <w:rPr>
                <w:b/>
                <w:lang w:eastAsia="en-AU"/>
              </w:rPr>
              <w:t>070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 xml:space="preserve">Animal Care and Management (ACM, RUV) </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52.4</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50.7</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9 </w:t>
            </w:r>
            <w:r w:rsidRPr="00A51777">
              <w:rPr>
                <w:lang w:eastAsia="en-AU"/>
              </w:rPr>
              <w:t>390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Agriculture, Horticulture and Conservation and Land Management (AHC, RTD, RTE, RTF, RUA, RUH)</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41.6</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34.8</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27 </w:t>
            </w:r>
            <w:r w:rsidRPr="00A51777">
              <w:rPr>
                <w:lang w:eastAsia="en-AU"/>
              </w:rPr>
              <w:t>380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Food Processing Industry (FDF)</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70.4</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64.6</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6 </w:t>
            </w:r>
            <w:r w:rsidRPr="00A51777">
              <w:rPr>
                <w:lang w:eastAsia="en-AU"/>
              </w:rPr>
              <w:t>930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Australian Meat Industry (MTM)</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72.4</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63.9</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6 </w:t>
            </w:r>
            <w:r w:rsidRPr="00A51777">
              <w:rPr>
                <w:lang w:eastAsia="en-AU"/>
              </w:rPr>
              <w:t>330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Racing Industry (RGR)</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42.0</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29.1*</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020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Seafood Industry (SFI)</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42.8</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22.9</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010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Sugar Milling (SUG)</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w:t>
            </w:r>
          </w:p>
        </w:tc>
      </w:tr>
      <w:tr w:rsidR="00D44813" w:rsidRPr="00711ED9"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r w:rsidRPr="00A51777">
              <w:rPr>
                <w:lang w:eastAsia="en-AU"/>
              </w:rPr>
              <w:t>Auto Skills Australia</w:t>
            </w:r>
          </w:p>
        </w:tc>
        <w:tc>
          <w:tcPr>
            <w:tcW w:w="1208" w:type="dxa"/>
            <w:tcBorders>
              <w:top w:val="nil"/>
              <w:left w:val="nil"/>
              <w:bottom w:val="nil"/>
              <w:right w:val="nil"/>
            </w:tcBorders>
            <w:shd w:val="clear" w:color="auto" w:fill="auto"/>
            <w:noWrap/>
            <w:vAlign w:val="center"/>
            <w:hideMark/>
          </w:tcPr>
          <w:p w:rsidR="00D44813" w:rsidRPr="00711ED9" w:rsidRDefault="00D44813" w:rsidP="003F2ADC">
            <w:pPr>
              <w:pStyle w:val="Tabletext"/>
              <w:rPr>
                <w:b/>
                <w:lang w:eastAsia="en-AU"/>
              </w:rPr>
            </w:pPr>
            <w:r w:rsidRPr="00711ED9">
              <w:rPr>
                <w:b/>
                <w:lang w:eastAsia="en-AU"/>
              </w:rPr>
              <w:t>68.8</w:t>
            </w:r>
          </w:p>
        </w:tc>
        <w:tc>
          <w:tcPr>
            <w:tcW w:w="1485" w:type="dxa"/>
            <w:tcBorders>
              <w:top w:val="nil"/>
              <w:left w:val="nil"/>
              <w:bottom w:val="nil"/>
              <w:right w:val="nil"/>
            </w:tcBorders>
            <w:shd w:val="clear" w:color="auto" w:fill="auto"/>
            <w:noWrap/>
            <w:vAlign w:val="center"/>
            <w:hideMark/>
          </w:tcPr>
          <w:p w:rsidR="00D44813" w:rsidRPr="00711ED9" w:rsidRDefault="00D44813" w:rsidP="003F2ADC">
            <w:pPr>
              <w:pStyle w:val="Tabletext"/>
              <w:rPr>
                <w:b/>
                <w:lang w:eastAsia="en-AU"/>
              </w:rPr>
            </w:pPr>
            <w:r w:rsidRPr="00711ED9">
              <w:rPr>
                <w:b/>
                <w:lang w:eastAsia="en-AU"/>
              </w:rPr>
              <w:t>64.0</w:t>
            </w:r>
          </w:p>
        </w:tc>
        <w:tc>
          <w:tcPr>
            <w:tcW w:w="890" w:type="dxa"/>
            <w:tcBorders>
              <w:top w:val="nil"/>
              <w:left w:val="nil"/>
              <w:bottom w:val="nil"/>
              <w:right w:val="nil"/>
            </w:tcBorders>
            <w:shd w:val="clear" w:color="auto" w:fill="auto"/>
            <w:noWrap/>
            <w:vAlign w:val="center"/>
            <w:hideMark/>
          </w:tcPr>
          <w:p w:rsidR="00D44813" w:rsidRPr="00711ED9" w:rsidRDefault="00D44813" w:rsidP="003F2ADC">
            <w:pPr>
              <w:pStyle w:val="Tabletext"/>
              <w:rPr>
                <w:b/>
                <w:lang w:eastAsia="en-AU"/>
              </w:rPr>
            </w:pPr>
            <w:r>
              <w:rPr>
                <w:b/>
                <w:lang w:eastAsia="en-AU"/>
              </w:rPr>
              <w:t xml:space="preserve">23 </w:t>
            </w:r>
            <w:r w:rsidRPr="00711ED9">
              <w:rPr>
                <w:b/>
                <w:lang w:eastAsia="en-AU"/>
              </w:rPr>
              <w:t>960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Automotive Industry Manufacturing (AUM)</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65.8</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61.7</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360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Automotive Industry Retail, Service and Repair (AUR)</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68.8</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64.1</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23 </w:t>
            </w:r>
            <w:r w:rsidRPr="00A51777">
              <w:rPr>
                <w:lang w:eastAsia="en-AU"/>
              </w:rPr>
              <w:t>600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r w:rsidRPr="00A51777">
              <w:rPr>
                <w:lang w:eastAsia="en-AU"/>
              </w:rPr>
              <w:t>Community Services and Health</w:t>
            </w:r>
          </w:p>
        </w:tc>
        <w:tc>
          <w:tcPr>
            <w:tcW w:w="1208" w:type="dxa"/>
            <w:tcBorders>
              <w:top w:val="nil"/>
              <w:left w:val="nil"/>
              <w:bottom w:val="nil"/>
              <w:right w:val="nil"/>
            </w:tcBorders>
            <w:shd w:val="clear" w:color="auto" w:fill="auto"/>
            <w:noWrap/>
            <w:vAlign w:val="center"/>
            <w:hideMark/>
          </w:tcPr>
          <w:p w:rsidR="00D44813" w:rsidRPr="00830EE4" w:rsidRDefault="00D44813" w:rsidP="003F2ADC">
            <w:pPr>
              <w:pStyle w:val="Tabletext"/>
              <w:rPr>
                <w:b/>
                <w:lang w:eastAsia="en-AU"/>
              </w:rPr>
            </w:pPr>
            <w:r w:rsidRPr="00830EE4">
              <w:rPr>
                <w:b/>
                <w:lang w:eastAsia="en-AU"/>
              </w:rPr>
              <w:t>65.5</w:t>
            </w:r>
          </w:p>
        </w:tc>
        <w:tc>
          <w:tcPr>
            <w:tcW w:w="1485" w:type="dxa"/>
            <w:tcBorders>
              <w:top w:val="nil"/>
              <w:left w:val="nil"/>
              <w:bottom w:val="nil"/>
              <w:right w:val="nil"/>
            </w:tcBorders>
            <w:shd w:val="clear" w:color="auto" w:fill="auto"/>
            <w:noWrap/>
            <w:vAlign w:val="center"/>
            <w:hideMark/>
          </w:tcPr>
          <w:p w:rsidR="00D44813" w:rsidRPr="00830EE4" w:rsidRDefault="00D44813" w:rsidP="003F2ADC">
            <w:pPr>
              <w:pStyle w:val="Tabletext"/>
              <w:rPr>
                <w:b/>
                <w:lang w:eastAsia="en-AU"/>
              </w:rPr>
            </w:pPr>
            <w:r w:rsidRPr="00830EE4">
              <w:rPr>
                <w:b/>
                <w:lang w:eastAsia="en-AU"/>
              </w:rPr>
              <w:t>51.8</w:t>
            </w:r>
          </w:p>
        </w:tc>
        <w:tc>
          <w:tcPr>
            <w:tcW w:w="890" w:type="dxa"/>
            <w:tcBorders>
              <w:top w:val="nil"/>
              <w:left w:val="nil"/>
              <w:bottom w:val="nil"/>
              <w:right w:val="nil"/>
            </w:tcBorders>
            <w:shd w:val="clear" w:color="auto" w:fill="auto"/>
            <w:noWrap/>
            <w:vAlign w:val="center"/>
            <w:hideMark/>
          </w:tcPr>
          <w:p w:rsidR="00D44813" w:rsidRPr="00830EE4" w:rsidRDefault="00D44813" w:rsidP="003F2ADC">
            <w:pPr>
              <w:pStyle w:val="Tabletext"/>
              <w:rPr>
                <w:b/>
                <w:lang w:eastAsia="en-AU"/>
              </w:rPr>
            </w:pPr>
            <w:r w:rsidRPr="00830EE4">
              <w:rPr>
                <w:b/>
                <w:lang w:eastAsia="en-AU"/>
              </w:rPr>
              <w:t>164 290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Community Services (CHC)</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63.5</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49.1</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124 </w:t>
            </w:r>
            <w:r w:rsidRPr="00A51777">
              <w:rPr>
                <w:lang w:eastAsia="en-AU"/>
              </w:rPr>
              <w:t>300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Health (HLT)</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71.6</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60.2</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39 </w:t>
            </w:r>
            <w:r w:rsidRPr="00A51777">
              <w:rPr>
                <w:lang w:eastAsia="en-AU"/>
              </w:rPr>
              <w:t>990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r w:rsidRPr="00A51777">
              <w:rPr>
                <w:lang w:eastAsia="en-AU"/>
              </w:rPr>
              <w:t>Construction and Property Services</w:t>
            </w:r>
          </w:p>
        </w:tc>
        <w:tc>
          <w:tcPr>
            <w:tcW w:w="1208" w:type="dxa"/>
            <w:tcBorders>
              <w:top w:val="nil"/>
              <w:left w:val="nil"/>
              <w:bottom w:val="nil"/>
              <w:right w:val="nil"/>
            </w:tcBorders>
            <w:shd w:val="clear" w:color="auto" w:fill="auto"/>
            <w:noWrap/>
            <w:vAlign w:val="center"/>
            <w:hideMark/>
          </w:tcPr>
          <w:p w:rsidR="00D44813" w:rsidRPr="00711ED9" w:rsidRDefault="00D44813" w:rsidP="003F2ADC">
            <w:pPr>
              <w:pStyle w:val="Tabletext"/>
              <w:rPr>
                <w:b/>
                <w:lang w:eastAsia="en-AU"/>
              </w:rPr>
            </w:pPr>
            <w:r w:rsidRPr="00711ED9">
              <w:rPr>
                <w:b/>
                <w:lang w:eastAsia="en-AU"/>
              </w:rPr>
              <w:t>76.5</w:t>
            </w:r>
          </w:p>
        </w:tc>
        <w:tc>
          <w:tcPr>
            <w:tcW w:w="1485" w:type="dxa"/>
            <w:tcBorders>
              <w:top w:val="nil"/>
              <w:left w:val="nil"/>
              <w:bottom w:val="nil"/>
              <w:right w:val="nil"/>
            </w:tcBorders>
            <w:shd w:val="clear" w:color="auto" w:fill="auto"/>
            <w:noWrap/>
            <w:vAlign w:val="center"/>
            <w:hideMark/>
          </w:tcPr>
          <w:p w:rsidR="00D44813" w:rsidRPr="00711ED9" w:rsidRDefault="00D44813" w:rsidP="003F2ADC">
            <w:pPr>
              <w:pStyle w:val="Tabletext"/>
              <w:rPr>
                <w:b/>
                <w:lang w:eastAsia="en-AU"/>
              </w:rPr>
            </w:pPr>
            <w:r w:rsidRPr="00711ED9">
              <w:rPr>
                <w:b/>
                <w:lang w:eastAsia="en-AU"/>
              </w:rPr>
              <w:t>69.4</w:t>
            </w:r>
          </w:p>
        </w:tc>
        <w:tc>
          <w:tcPr>
            <w:tcW w:w="890" w:type="dxa"/>
            <w:tcBorders>
              <w:top w:val="nil"/>
              <w:left w:val="nil"/>
              <w:bottom w:val="nil"/>
              <w:right w:val="nil"/>
            </w:tcBorders>
            <w:shd w:val="clear" w:color="auto" w:fill="auto"/>
            <w:noWrap/>
            <w:vAlign w:val="center"/>
            <w:hideMark/>
          </w:tcPr>
          <w:p w:rsidR="00D44813" w:rsidRPr="00711ED9" w:rsidRDefault="00D44813" w:rsidP="003F2ADC">
            <w:pPr>
              <w:pStyle w:val="Tabletext"/>
              <w:rPr>
                <w:b/>
                <w:lang w:eastAsia="en-AU"/>
              </w:rPr>
            </w:pPr>
            <w:r>
              <w:rPr>
                <w:b/>
                <w:lang w:eastAsia="en-AU"/>
              </w:rPr>
              <w:t xml:space="preserve">75 </w:t>
            </w:r>
            <w:r w:rsidRPr="00711ED9">
              <w:rPr>
                <w:b/>
                <w:lang w:eastAsia="en-AU"/>
              </w:rPr>
              <w:t>380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Construction, Plumbing and Services Integrated Framework (BCF, BCG, BCP, CPC)</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82.7</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74.9</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53 </w:t>
            </w:r>
            <w:r w:rsidRPr="00A51777">
              <w:rPr>
                <w:lang w:eastAsia="en-AU"/>
              </w:rPr>
              <w:t>830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Property Services (CPP, PRD, PRM, PRS)</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61.1</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55.7</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21 </w:t>
            </w:r>
            <w:r w:rsidRPr="00A51777">
              <w:rPr>
                <w:lang w:eastAsia="en-AU"/>
              </w:rPr>
              <w:t>550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proofErr w:type="spellStart"/>
            <w:r w:rsidRPr="00A51777">
              <w:rPr>
                <w:lang w:eastAsia="en-AU"/>
              </w:rPr>
              <w:t>Electrocomm</w:t>
            </w:r>
            <w:proofErr w:type="spellEnd"/>
            <w:r w:rsidRPr="00A51777">
              <w:rPr>
                <w:lang w:eastAsia="en-AU"/>
              </w:rPr>
              <w:t xml:space="preserve"> and Energy Utilities</w:t>
            </w:r>
          </w:p>
        </w:tc>
        <w:tc>
          <w:tcPr>
            <w:tcW w:w="1208"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82.2</w:t>
            </w:r>
          </w:p>
        </w:tc>
        <w:tc>
          <w:tcPr>
            <w:tcW w:w="1485"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75.5</w:t>
            </w:r>
          </w:p>
        </w:tc>
        <w:tc>
          <w:tcPr>
            <w:tcW w:w="890"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Pr>
                <w:b/>
                <w:lang w:eastAsia="en-AU"/>
              </w:rPr>
              <w:t xml:space="preserve">34 </w:t>
            </w:r>
            <w:r w:rsidRPr="006D2E2A">
              <w:rPr>
                <w:b/>
                <w:lang w:eastAsia="en-AU"/>
              </w:rPr>
              <w:t>220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711ED9" w:rsidRDefault="00D44813" w:rsidP="003F2ADC">
            <w:pPr>
              <w:pStyle w:val="Tablehead2"/>
            </w:pPr>
            <w:proofErr w:type="spellStart"/>
            <w:r w:rsidRPr="00711ED9">
              <w:rPr>
                <w:szCs w:val="16"/>
              </w:rPr>
              <w:t>Electrotechnology</w:t>
            </w:r>
            <w:proofErr w:type="spellEnd"/>
            <w:r w:rsidRPr="00711ED9">
              <w:rPr>
                <w:szCs w:val="16"/>
              </w:rPr>
              <w:t xml:space="preserve"> (UEE, UTE, UTL)</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82.6</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75.8</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32 </w:t>
            </w:r>
            <w:r w:rsidRPr="00A51777">
              <w:rPr>
                <w:lang w:eastAsia="en-AU"/>
              </w:rPr>
              <w:t>970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711ED9" w:rsidRDefault="00D44813" w:rsidP="003F2ADC">
            <w:pPr>
              <w:pStyle w:val="Tablehead2"/>
            </w:pPr>
            <w:r w:rsidRPr="00711ED9">
              <w:rPr>
                <w:szCs w:val="16"/>
              </w:rPr>
              <w:t>Gas Industry (UEG, UTG)</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10.5*</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180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711ED9" w:rsidRDefault="00D44813" w:rsidP="003F2ADC">
            <w:pPr>
              <w:pStyle w:val="Tablehead2"/>
            </w:pPr>
            <w:r w:rsidRPr="00711ED9">
              <w:rPr>
                <w:szCs w:val="16"/>
              </w:rPr>
              <w:t>Electricity Supply Industry – Generation Sector (UEP, UTP)</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79.5</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80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711ED9" w:rsidRDefault="00D44813" w:rsidP="003F2ADC">
            <w:pPr>
              <w:pStyle w:val="Tablehead2"/>
            </w:pPr>
            <w:r w:rsidRPr="00711ED9">
              <w:rPr>
                <w:szCs w:val="16"/>
              </w:rPr>
              <w:t>Transmission, Distribution and Rail (UET, UTT)</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82.9</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82.1</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990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proofErr w:type="spellStart"/>
            <w:r w:rsidRPr="00A51777">
              <w:rPr>
                <w:lang w:eastAsia="en-AU"/>
              </w:rPr>
              <w:t>ForestWorks</w:t>
            </w:r>
            <w:proofErr w:type="spellEnd"/>
          </w:p>
        </w:tc>
        <w:tc>
          <w:tcPr>
            <w:tcW w:w="1208"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52.2</w:t>
            </w:r>
          </w:p>
        </w:tc>
        <w:tc>
          <w:tcPr>
            <w:tcW w:w="1485"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44.4</w:t>
            </w:r>
          </w:p>
        </w:tc>
        <w:tc>
          <w:tcPr>
            <w:tcW w:w="890"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780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Forest and Forest Products (FPI)</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52.2</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44.4</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780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r w:rsidRPr="00A51777">
              <w:rPr>
                <w:lang w:eastAsia="en-AU"/>
              </w:rPr>
              <w:t>Government</w:t>
            </w:r>
          </w:p>
        </w:tc>
        <w:tc>
          <w:tcPr>
            <w:tcW w:w="1208"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51.8</w:t>
            </w:r>
          </w:p>
        </w:tc>
        <w:tc>
          <w:tcPr>
            <w:tcW w:w="1485"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32.0</w:t>
            </w:r>
          </w:p>
        </w:tc>
        <w:tc>
          <w:tcPr>
            <w:tcW w:w="890"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Pr>
                <w:b/>
                <w:lang w:eastAsia="en-AU"/>
              </w:rPr>
              <w:t xml:space="preserve">11 </w:t>
            </w:r>
            <w:r w:rsidRPr="006D2E2A">
              <w:rPr>
                <w:b/>
                <w:lang w:eastAsia="en-AU"/>
              </w:rPr>
              <w:t>500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Correctional Services (CSC)</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64.2</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35.6</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990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Local Government (LGA)</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45.1</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16.6*</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020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Water Industry (NWP, UTW)</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45.8</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42.5</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240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Public Services (PSP)</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50.0</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27.6</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7 </w:t>
            </w:r>
            <w:r w:rsidRPr="00A51777">
              <w:rPr>
                <w:lang w:eastAsia="en-AU"/>
              </w:rPr>
              <w:t>210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Public Safety (PUA)</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66.8</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62.1</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030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r w:rsidRPr="00A51777">
              <w:rPr>
                <w:lang w:eastAsia="en-AU"/>
              </w:rPr>
              <w:t>Innovation and Business</w:t>
            </w:r>
          </w:p>
        </w:tc>
        <w:tc>
          <w:tcPr>
            <w:tcW w:w="1208"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40.9</w:t>
            </w:r>
          </w:p>
        </w:tc>
        <w:tc>
          <w:tcPr>
            <w:tcW w:w="1485"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21.3</w:t>
            </w:r>
          </w:p>
        </w:tc>
        <w:tc>
          <w:tcPr>
            <w:tcW w:w="890"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Pr>
                <w:b/>
                <w:lang w:eastAsia="en-AU"/>
              </w:rPr>
              <w:t xml:space="preserve">275 </w:t>
            </w:r>
            <w:r w:rsidRPr="006D2E2A">
              <w:rPr>
                <w:b/>
                <w:lang w:eastAsia="en-AU"/>
              </w:rPr>
              <w:t>710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Business Services (BSA, BSB)</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39.2</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16.4</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162 </w:t>
            </w:r>
            <w:r w:rsidRPr="00A51777">
              <w:rPr>
                <w:lang w:eastAsia="en-AU"/>
              </w:rPr>
              <w:t>480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Training and Education (BSZ, TAA, TAE)</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57.3</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35.7</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39 </w:t>
            </w:r>
            <w:r w:rsidRPr="00A51777">
              <w:rPr>
                <w:lang w:eastAsia="en-AU"/>
              </w:rPr>
              <w:t>670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Entertainment (CUE)</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16.6*</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12.2*</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000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Screen and Media (CUF)</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10.3</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5.3</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5 </w:t>
            </w:r>
            <w:r w:rsidRPr="00A51777">
              <w:rPr>
                <w:lang w:eastAsia="en-AU"/>
              </w:rPr>
              <w:t>220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Library, Information and Cultural Services (CUL)</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38.2</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33.8</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3 </w:t>
            </w:r>
            <w:r w:rsidRPr="00A51777">
              <w:rPr>
                <w:lang w:eastAsia="en-AU"/>
              </w:rPr>
              <w:t>160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Music (CUS)</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18.5</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9.1</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2 </w:t>
            </w:r>
            <w:r w:rsidRPr="00A51777">
              <w:rPr>
                <w:lang w:eastAsia="en-AU"/>
              </w:rPr>
              <w:t>720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Visual Arts, Craft and Design (CUV)</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16.5</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3.1*</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3 </w:t>
            </w:r>
            <w:r w:rsidRPr="00A51777">
              <w:rPr>
                <w:lang w:eastAsia="en-AU"/>
              </w:rPr>
              <w:t>950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Financial Services (FNA, FNB, FNS)</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46.9</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30.9</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29 </w:t>
            </w:r>
            <w:r w:rsidRPr="00A51777">
              <w:rPr>
                <w:lang w:eastAsia="en-AU"/>
              </w:rPr>
              <w:t>070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Information and Communications Technology (ICA)</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27.0</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19.4</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20 </w:t>
            </w:r>
            <w:r w:rsidRPr="00A51777">
              <w:rPr>
                <w:lang w:eastAsia="en-AU"/>
              </w:rPr>
              <w:t>730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Printing and Graphic  Arts (ICP)</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50.7</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46.7</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790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Integrated Telecommunications (ICT)</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54.5</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37.8</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5 </w:t>
            </w:r>
            <w:r w:rsidRPr="00A51777">
              <w:rPr>
                <w:lang w:eastAsia="en-AU"/>
              </w:rPr>
              <w:t>940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r w:rsidRPr="00A51777">
              <w:rPr>
                <w:lang w:eastAsia="en-AU"/>
              </w:rPr>
              <w:t>Manufacturing</w:t>
            </w:r>
          </w:p>
        </w:tc>
        <w:tc>
          <w:tcPr>
            <w:tcW w:w="1208"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66.3</w:t>
            </w:r>
          </w:p>
        </w:tc>
        <w:tc>
          <w:tcPr>
            <w:tcW w:w="1485"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54.9</w:t>
            </w:r>
          </w:p>
        </w:tc>
        <w:tc>
          <w:tcPr>
            <w:tcW w:w="890"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Pr>
                <w:b/>
                <w:lang w:eastAsia="en-AU"/>
              </w:rPr>
              <w:t xml:space="preserve">55 </w:t>
            </w:r>
            <w:r w:rsidRPr="006D2E2A">
              <w:rPr>
                <w:b/>
                <w:lang w:eastAsia="en-AU"/>
              </w:rPr>
              <w:t>760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Furnishing (LMF)</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72.5</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62.9</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7 </w:t>
            </w:r>
            <w:r w:rsidRPr="00A51777">
              <w:rPr>
                <w:lang w:eastAsia="en-AU"/>
              </w:rPr>
              <w:t>070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lastRenderedPageBreak/>
              <w:t>Textiles, Clothing and Footwear (LMT)</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16.7</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14.0</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3 </w:t>
            </w:r>
            <w:r w:rsidRPr="00A51777">
              <w:rPr>
                <w:lang w:eastAsia="en-AU"/>
              </w:rPr>
              <w:t>570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Manufacturing (MCM, MSA)</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6.9*</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620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proofErr w:type="spellStart"/>
            <w:r w:rsidRPr="00A51777">
              <w:rPr>
                <w:lang w:eastAsia="en-AU"/>
              </w:rPr>
              <w:t>Aeroskills</w:t>
            </w:r>
            <w:proofErr w:type="spellEnd"/>
            <w:r w:rsidRPr="00A51777">
              <w:rPr>
                <w:lang w:eastAsia="en-AU"/>
              </w:rPr>
              <w:t xml:space="preserve"> (MEA)</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89.3</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89.3</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240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Metal and Engineering (MEM)</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76.0</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62.7</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35 </w:t>
            </w:r>
            <w:r w:rsidRPr="00A51777">
              <w:rPr>
                <w:lang w:eastAsia="en-AU"/>
              </w:rPr>
              <w:t>480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Laboratory Operations (MSL, PML)</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46.4</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44.8</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3 </w:t>
            </w:r>
            <w:r w:rsidRPr="00A51777">
              <w:rPr>
                <w:lang w:eastAsia="en-AU"/>
              </w:rPr>
              <w:t>130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Chemical, Hydrocarbons and Oil Refining (PMA)</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47.1</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33.3</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2 </w:t>
            </w:r>
            <w:r w:rsidRPr="00A51777">
              <w:rPr>
                <w:lang w:eastAsia="en-AU"/>
              </w:rPr>
              <w:t>120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 xml:space="preserve">Plastics, Rubber and </w:t>
            </w:r>
            <w:proofErr w:type="spellStart"/>
            <w:r w:rsidRPr="00A51777">
              <w:rPr>
                <w:lang w:eastAsia="en-AU"/>
              </w:rPr>
              <w:t>Cablemaking</w:t>
            </w:r>
            <w:proofErr w:type="spellEnd"/>
            <w:r w:rsidRPr="00A51777">
              <w:rPr>
                <w:lang w:eastAsia="en-AU"/>
              </w:rPr>
              <w:t xml:space="preserve"> (PMB)</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37.4</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12.4*</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480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Manufactured Mineral Products (PMC)</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0.0</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70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r w:rsidRPr="00A51777">
              <w:rPr>
                <w:lang w:eastAsia="en-AU"/>
              </w:rPr>
              <w:t>Service</w:t>
            </w:r>
          </w:p>
        </w:tc>
        <w:tc>
          <w:tcPr>
            <w:tcW w:w="1208"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47.5</w:t>
            </w:r>
          </w:p>
        </w:tc>
        <w:tc>
          <w:tcPr>
            <w:tcW w:w="1485"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39.9</w:t>
            </w:r>
          </w:p>
        </w:tc>
        <w:tc>
          <w:tcPr>
            <w:tcW w:w="890"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Pr>
                <w:b/>
                <w:lang w:eastAsia="en-AU"/>
              </w:rPr>
              <w:t xml:space="preserve">150 </w:t>
            </w:r>
            <w:r w:rsidRPr="006D2E2A">
              <w:rPr>
                <w:b/>
                <w:lang w:eastAsia="en-AU"/>
              </w:rPr>
              <w:t>990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Floristry (SFL, WRF)</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39.3</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38.3</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 </w:t>
            </w:r>
            <w:r w:rsidRPr="00A51777">
              <w:rPr>
                <w:lang w:eastAsia="en-AU"/>
              </w:rPr>
              <w:t>400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Beauty (SIB, WRB)</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37.8</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31.2</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6 </w:t>
            </w:r>
            <w:r w:rsidRPr="00A51777">
              <w:rPr>
                <w:lang w:eastAsia="en-AU"/>
              </w:rPr>
              <w:t>630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Hairdressing (SIH, WRH)</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69.8</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68.0</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12 </w:t>
            </w:r>
            <w:r w:rsidRPr="00A51777">
              <w:rPr>
                <w:lang w:eastAsia="en-AU"/>
              </w:rPr>
              <w:t>570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Retail Services (SIR, WRP, WRR, WRW)</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51.2</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40.0</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51 </w:t>
            </w:r>
            <w:r w:rsidRPr="00A51777">
              <w:rPr>
                <w:lang w:eastAsia="en-AU"/>
              </w:rPr>
              <w:t>990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Sport, Fitness and Recreation (SIS, SRC, SRF, SRO, SRS)</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38.7</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28.3</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17 </w:t>
            </w:r>
            <w:r w:rsidRPr="00A51777">
              <w:rPr>
                <w:lang w:eastAsia="en-AU"/>
              </w:rPr>
              <w:t>290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Tourism, Hospitality and Events (SIT, THH, THT)</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43.4</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38.4</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60 </w:t>
            </w:r>
            <w:r w:rsidRPr="00A51777">
              <w:rPr>
                <w:lang w:eastAsia="en-AU"/>
              </w:rPr>
              <w:t>250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Caravan Industry (THC)</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37.6</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23.2*</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850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proofErr w:type="spellStart"/>
            <w:r w:rsidRPr="00A51777">
              <w:rPr>
                <w:lang w:eastAsia="en-AU"/>
              </w:rPr>
              <w:t>SkillsDMC</w:t>
            </w:r>
            <w:proofErr w:type="spellEnd"/>
          </w:p>
        </w:tc>
        <w:tc>
          <w:tcPr>
            <w:tcW w:w="1208"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41.9</w:t>
            </w:r>
          </w:p>
        </w:tc>
        <w:tc>
          <w:tcPr>
            <w:tcW w:w="1485"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33.6</w:t>
            </w:r>
          </w:p>
        </w:tc>
        <w:tc>
          <w:tcPr>
            <w:tcW w:w="890"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Pr>
                <w:b/>
                <w:lang w:eastAsia="en-AU"/>
              </w:rPr>
              <w:t xml:space="preserve">7 </w:t>
            </w:r>
            <w:r w:rsidRPr="006D2E2A">
              <w:rPr>
                <w:b/>
                <w:lang w:eastAsia="en-AU"/>
              </w:rPr>
              <w:t>160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Resources and Infrastructure (BCC, DRT, MNC, MNM, MNQ, RII)</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41.9</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33.6</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7 </w:t>
            </w:r>
            <w:r w:rsidRPr="00A51777">
              <w:rPr>
                <w:lang w:eastAsia="en-AU"/>
              </w:rPr>
              <w:t>160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1"/>
              <w:rPr>
                <w:lang w:eastAsia="en-AU"/>
              </w:rPr>
            </w:pPr>
            <w:r w:rsidRPr="00A51777">
              <w:rPr>
                <w:lang w:eastAsia="en-AU"/>
              </w:rPr>
              <w:t>Transport and Logistics</w:t>
            </w:r>
          </w:p>
        </w:tc>
        <w:tc>
          <w:tcPr>
            <w:tcW w:w="1208"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43.8</w:t>
            </w:r>
          </w:p>
        </w:tc>
        <w:tc>
          <w:tcPr>
            <w:tcW w:w="1485"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34.0</w:t>
            </w:r>
          </w:p>
        </w:tc>
        <w:tc>
          <w:tcPr>
            <w:tcW w:w="890" w:type="dxa"/>
            <w:tcBorders>
              <w:top w:val="nil"/>
              <w:left w:val="nil"/>
              <w:bottom w:val="nil"/>
              <w:right w:val="nil"/>
            </w:tcBorders>
            <w:shd w:val="clear" w:color="auto" w:fill="auto"/>
            <w:noWrap/>
            <w:vAlign w:val="center"/>
            <w:hideMark/>
          </w:tcPr>
          <w:p w:rsidR="00D44813" w:rsidRPr="006D2E2A" w:rsidRDefault="00D44813" w:rsidP="003F2ADC">
            <w:pPr>
              <w:pStyle w:val="Tabletext"/>
              <w:rPr>
                <w:b/>
                <w:lang w:eastAsia="en-AU"/>
              </w:rPr>
            </w:pPr>
            <w:r>
              <w:rPr>
                <w:b/>
                <w:lang w:eastAsia="en-AU"/>
              </w:rPr>
              <w:t xml:space="preserve">26 </w:t>
            </w:r>
            <w:r w:rsidRPr="006D2E2A">
              <w:rPr>
                <w:b/>
                <w:lang w:eastAsia="en-AU"/>
              </w:rPr>
              <w:t>660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Aviation (AVI, TDA, ZQF)</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Transport and Logistics (TAL, TDT, TLI)</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47.2</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35.7</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21 </w:t>
            </w:r>
            <w:r w:rsidRPr="00A51777">
              <w:rPr>
                <w:lang w:eastAsia="en-AU"/>
              </w:rPr>
              <w:t>400</w:t>
            </w:r>
          </w:p>
        </w:tc>
      </w:tr>
      <w:tr w:rsidR="00D44813" w:rsidRPr="00A51777" w:rsidTr="003F2ADC">
        <w:trPr>
          <w:gridAfter w:val="1"/>
          <w:wAfter w:w="830" w:type="dxa"/>
          <w:trHeight w:val="225"/>
        </w:trPr>
        <w:tc>
          <w:tcPr>
            <w:tcW w:w="4977" w:type="dxa"/>
            <w:tcBorders>
              <w:top w:val="nil"/>
              <w:left w:val="nil"/>
              <w:bottom w:val="nil"/>
              <w:right w:val="nil"/>
            </w:tcBorders>
            <w:shd w:val="clear" w:color="auto" w:fill="auto"/>
            <w:noWrap/>
            <w:vAlign w:val="bottom"/>
            <w:hideMark/>
          </w:tcPr>
          <w:p w:rsidR="00D44813" w:rsidRPr="00A51777" w:rsidRDefault="00D44813" w:rsidP="003F2ADC">
            <w:pPr>
              <w:pStyle w:val="Tablehead2"/>
              <w:rPr>
                <w:lang w:eastAsia="en-AU"/>
              </w:rPr>
            </w:pPr>
            <w:r w:rsidRPr="00A51777">
              <w:rPr>
                <w:lang w:eastAsia="en-AU"/>
              </w:rPr>
              <w:t>Maritime (TDM)</w:t>
            </w:r>
          </w:p>
        </w:tc>
        <w:tc>
          <w:tcPr>
            <w:tcW w:w="1208"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29.8</w:t>
            </w:r>
          </w:p>
        </w:tc>
        <w:tc>
          <w:tcPr>
            <w:tcW w:w="1485"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sidRPr="00A51777">
              <w:rPr>
                <w:lang w:eastAsia="en-AU"/>
              </w:rPr>
              <w:t>27.1</w:t>
            </w:r>
          </w:p>
        </w:tc>
        <w:tc>
          <w:tcPr>
            <w:tcW w:w="890" w:type="dxa"/>
            <w:tcBorders>
              <w:top w:val="nil"/>
              <w:left w:val="nil"/>
              <w:bottom w:val="nil"/>
              <w:right w:val="nil"/>
            </w:tcBorders>
            <w:shd w:val="clear" w:color="auto" w:fill="auto"/>
            <w:noWrap/>
            <w:vAlign w:val="center"/>
            <w:hideMark/>
          </w:tcPr>
          <w:p w:rsidR="00D44813" w:rsidRPr="00A51777" w:rsidRDefault="00D44813" w:rsidP="003F2ADC">
            <w:pPr>
              <w:pStyle w:val="Tabletext"/>
              <w:rPr>
                <w:lang w:eastAsia="en-AU"/>
              </w:rPr>
            </w:pPr>
            <w:r>
              <w:rPr>
                <w:lang w:eastAsia="en-AU"/>
              </w:rPr>
              <w:t xml:space="preserve">5 </w:t>
            </w:r>
            <w:r w:rsidRPr="00A51777">
              <w:rPr>
                <w:lang w:eastAsia="en-AU"/>
              </w:rPr>
              <w:t>210</w:t>
            </w:r>
          </w:p>
        </w:tc>
      </w:tr>
      <w:tr w:rsidR="00D44813" w:rsidRPr="00A51777" w:rsidTr="003F2ADC">
        <w:trPr>
          <w:gridAfter w:val="1"/>
          <w:wAfter w:w="830" w:type="dxa"/>
          <w:trHeight w:val="240"/>
        </w:trPr>
        <w:tc>
          <w:tcPr>
            <w:tcW w:w="4977" w:type="dxa"/>
            <w:tcBorders>
              <w:top w:val="nil"/>
              <w:left w:val="nil"/>
              <w:bottom w:val="single" w:sz="8" w:space="0" w:color="000000"/>
              <w:right w:val="nil"/>
            </w:tcBorders>
            <w:shd w:val="clear" w:color="auto" w:fill="auto"/>
            <w:noWrap/>
            <w:vAlign w:val="bottom"/>
            <w:hideMark/>
          </w:tcPr>
          <w:p w:rsidR="00D44813" w:rsidRPr="00A51777" w:rsidRDefault="00D44813" w:rsidP="003F2ADC">
            <w:pPr>
              <w:pStyle w:val="Tablehead1"/>
              <w:rPr>
                <w:lang w:eastAsia="en-AU"/>
              </w:rPr>
            </w:pPr>
            <w:r w:rsidRPr="00A51777">
              <w:rPr>
                <w:lang w:eastAsia="en-AU"/>
              </w:rPr>
              <w:t>Total</w:t>
            </w:r>
          </w:p>
        </w:tc>
        <w:tc>
          <w:tcPr>
            <w:tcW w:w="1208" w:type="dxa"/>
            <w:tcBorders>
              <w:top w:val="nil"/>
              <w:left w:val="nil"/>
              <w:bottom w:val="single" w:sz="8" w:space="0" w:color="000000"/>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54.5</w:t>
            </w:r>
          </w:p>
        </w:tc>
        <w:tc>
          <w:tcPr>
            <w:tcW w:w="1485" w:type="dxa"/>
            <w:tcBorders>
              <w:top w:val="nil"/>
              <w:left w:val="nil"/>
              <w:bottom w:val="single" w:sz="8" w:space="0" w:color="000000"/>
              <w:right w:val="nil"/>
            </w:tcBorders>
            <w:shd w:val="clear" w:color="auto" w:fill="auto"/>
            <w:noWrap/>
            <w:vAlign w:val="center"/>
            <w:hideMark/>
          </w:tcPr>
          <w:p w:rsidR="00D44813" w:rsidRPr="006D2E2A" w:rsidRDefault="00D44813" w:rsidP="003F2ADC">
            <w:pPr>
              <w:pStyle w:val="Tabletext"/>
              <w:rPr>
                <w:b/>
                <w:lang w:eastAsia="en-AU"/>
              </w:rPr>
            </w:pPr>
            <w:r w:rsidRPr="006D2E2A">
              <w:rPr>
                <w:b/>
                <w:lang w:eastAsia="en-AU"/>
              </w:rPr>
              <w:t>41.8</w:t>
            </w:r>
          </w:p>
        </w:tc>
        <w:tc>
          <w:tcPr>
            <w:tcW w:w="890" w:type="dxa"/>
            <w:tcBorders>
              <w:top w:val="nil"/>
              <w:left w:val="nil"/>
              <w:bottom w:val="single" w:sz="8" w:space="0" w:color="000000"/>
              <w:right w:val="nil"/>
            </w:tcBorders>
            <w:shd w:val="clear" w:color="auto" w:fill="auto"/>
            <w:noWrap/>
            <w:vAlign w:val="center"/>
            <w:hideMark/>
          </w:tcPr>
          <w:p w:rsidR="00D44813" w:rsidRPr="006D2E2A" w:rsidRDefault="00D44813" w:rsidP="003F2ADC">
            <w:pPr>
              <w:pStyle w:val="Tabletext"/>
              <w:rPr>
                <w:b/>
                <w:lang w:eastAsia="en-AU"/>
              </w:rPr>
            </w:pPr>
            <w:r>
              <w:rPr>
                <w:b/>
                <w:lang w:eastAsia="en-AU"/>
              </w:rPr>
              <w:t xml:space="preserve">878 </w:t>
            </w:r>
            <w:r w:rsidRPr="006D2E2A">
              <w:rPr>
                <w:b/>
                <w:lang w:eastAsia="en-AU"/>
              </w:rPr>
              <w:t>470</w:t>
            </w:r>
          </w:p>
        </w:tc>
      </w:tr>
      <w:tr w:rsidR="00D44813" w:rsidTr="003F2ADC">
        <w:trPr>
          <w:trHeight w:val="225"/>
        </w:trPr>
        <w:tc>
          <w:tcPr>
            <w:tcW w:w="9390" w:type="dxa"/>
            <w:gridSpan w:val="5"/>
            <w:tcBorders>
              <w:top w:val="nil"/>
              <w:left w:val="nil"/>
              <w:bottom w:val="nil"/>
              <w:right w:val="nil"/>
            </w:tcBorders>
            <w:shd w:val="clear" w:color="auto" w:fill="auto"/>
            <w:noWrap/>
            <w:vAlign w:val="bottom"/>
            <w:hideMark/>
          </w:tcPr>
          <w:p w:rsidR="00D44813" w:rsidRDefault="00D44813" w:rsidP="003F2ADC">
            <w:pPr>
              <w:pStyle w:val="Source"/>
            </w:pPr>
            <w:r>
              <w:t xml:space="preserve">Notes: </w:t>
            </w:r>
          </w:p>
        </w:tc>
      </w:tr>
      <w:tr w:rsidR="00D44813" w:rsidTr="003F2ADC">
        <w:trPr>
          <w:trHeight w:val="225"/>
        </w:trPr>
        <w:tc>
          <w:tcPr>
            <w:tcW w:w="9390" w:type="dxa"/>
            <w:gridSpan w:val="5"/>
            <w:tcBorders>
              <w:top w:val="nil"/>
              <w:left w:val="nil"/>
              <w:bottom w:val="nil"/>
              <w:right w:val="nil"/>
            </w:tcBorders>
            <w:shd w:val="clear" w:color="auto" w:fill="auto"/>
            <w:noWrap/>
            <w:vAlign w:val="bottom"/>
            <w:hideMark/>
          </w:tcPr>
          <w:p w:rsidR="00D44813" w:rsidRDefault="00D44813" w:rsidP="003F2ADC">
            <w:pPr>
              <w:pStyle w:val="Source"/>
            </w:pPr>
            <w:r>
              <w:t>1. 'Match at major group' excludes those from the ACE sector and unknown intended ANZSCO.</w:t>
            </w:r>
          </w:p>
        </w:tc>
      </w:tr>
      <w:tr w:rsidR="00D44813" w:rsidTr="003F2ADC">
        <w:trPr>
          <w:trHeight w:val="225"/>
        </w:trPr>
        <w:tc>
          <w:tcPr>
            <w:tcW w:w="9390" w:type="dxa"/>
            <w:gridSpan w:val="5"/>
            <w:tcBorders>
              <w:top w:val="nil"/>
              <w:left w:val="nil"/>
              <w:bottom w:val="nil"/>
              <w:right w:val="nil"/>
            </w:tcBorders>
            <w:shd w:val="clear" w:color="auto" w:fill="auto"/>
            <w:noWrap/>
            <w:vAlign w:val="bottom"/>
            <w:hideMark/>
          </w:tcPr>
          <w:p w:rsidR="00D44813" w:rsidRDefault="00D44813" w:rsidP="003F2ADC">
            <w:pPr>
              <w:pStyle w:val="Source"/>
            </w:pPr>
            <w:r>
              <w:t>2. 'Match at sub-major group' is a subset of (1). Additionally, matching between intended and destination occupation occurs at the sub-major group level. Excludes those from the ACE sector and unknown intended ANZSCO.</w:t>
            </w:r>
          </w:p>
        </w:tc>
      </w:tr>
      <w:tr w:rsidR="00D44813" w:rsidTr="003F2ADC">
        <w:trPr>
          <w:trHeight w:val="225"/>
        </w:trPr>
        <w:tc>
          <w:tcPr>
            <w:tcW w:w="9390" w:type="dxa"/>
            <w:gridSpan w:val="5"/>
            <w:tcBorders>
              <w:top w:val="nil"/>
              <w:left w:val="nil"/>
              <w:bottom w:val="nil"/>
              <w:right w:val="nil"/>
            </w:tcBorders>
            <w:shd w:val="clear" w:color="auto" w:fill="auto"/>
            <w:noWrap/>
            <w:vAlign w:val="bottom"/>
            <w:hideMark/>
          </w:tcPr>
          <w:p w:rsidR="00D44813" w:rsidRDefault="00D44813" w:rsidP="003F2ADC">
            <w:pPr>
              <w:pStyle w:val="Source"/>
              <w:rPr>
                <w:i/>
                <w:iCs/>
              </w:rPr>
            </w:pPr>
            <w:r>
              <w:rPr>
                <w:i/>
                <w:iCs/>
              </w:rPr>
              <w:t>* Relative standard error greater than 25%; estimate should be used with caution.</w:t>
            </w:r>
          </w:p>
        </w:tc>
      </w:tr>
      <w:tr w:rsidR="00D44813" w:rsidTr="003F2ADC">
        <w:trPr>
          <w:trHeight w:val="225"/>
        </w:trPr>
        <w:tc>
          <w:tcPr>
            <w:tcW w:w="9390" w:type="dxa"/>
            <w:gridSpan w:val="5"/>
            <w:tcBorders>
              <w:top w:val="nil"/>
              <w:left w:val="nil"/>
              <w:bottom w:val="nil"/>
              <w:right w:val="nil"/>
            </w:tcBorders>
            <w:shd w:val="clear" w:color="auto" w:fill="auto"/>
            <w:noWrap/>
            <w:vAlign w:val="bottom"/>
            <w:hideMark/>
          </w:tcPr>
          <w:p w:rsidR="00D44813" w:rsidRDefault="00D44813" w:rsidP="003F2ADC">
            <w:pPr>
              <w:pStyle w:val="Source"/>
              <w:rPr>
                <w:i/>
                <w:iCs/>
              </w:rPr>
            </w:pPr>
            <w:r>
              <w:rPr>
                <w:i/>
                <w:iCs/>
              </w:rPr>
              <w:t>** Fewer than 5 respondents in cell.</w:t>
            </w:r>
          </w:p>
        </w:tc>
      </w:tr>
    </w:tbl>
    <w:p w:rsidR="00D44813" w:rsidRDefault="00D44813">
      <w:pPr>
        <w:spacing w:before="0" w:line="240" w:lineRule="auto"/>
        <w:rPr>
          <w:rFonts w:ascii="Tahoma" w:hAnsi="Tahoma"/>
          <w:b/>
          <w:sz w:val="17"/>
          <w:lang w:eastAsia="en-AU"/>
        </w:rPr>
      </w:pPr>
      <w:r>
        <w:rPr>
          <w:lang w:eastAsia="en-AU"/>
        </w:rPr>
        <w:br w:type="page"/>
      </w:r>
    </w:p>
    <w:p w:rsidR="000A12E4" w:rsidRDefault="00765ED4" w:rsidP="00765ED4">
      <w:pPr>
        <w:pStyle w:val="tabletitle"/>
        <w:rPr>
          <w:lang w:eastAsia="en-AU"/>
        </w:rPr>
      </w:pPr>
      <w:bookmarkStart w:id="48" w:name="_Toc363039290"/>
      <w:r>
        <w:rPr>
          <w:lang w:eastAsia="en-AU"/>
        </w:rPr>
        <w:lastRenderedPageBreak/>
        <w:t xml:space="preserve">Table </w:t>
      </w:r>
      <w:r w:rsidR="00997EA1">
        <w:rPr>
          <w:lang w:eastAsia="en-AU"/>
        </w:rPr>
        <w:t>2</w:t>
      </w:r>
      <w:r w:rsidR="00E93D12">
        <w:rPr>
          <w:lang w:eastAsia="en-AU"/>
        </w:rPr>
        <w:t>8</w:t>
      </w:r>
      <w:r w:rsidRPr="00A8247F">
        <w:rPr>
          <w:lang w:eastAsia="en-AU"/>
        </w:rPr>
        <w:t xml:space="preserve"> </w:t>
      </w:r>
      <w:proofErr w:type="gramStart"/>
      <w:r w:rsidRPr="00A8247F">
        <w:rPr>
          <w:lang w:eastAsia="en-AU"/>
        </w:rPr>
        <w:t>Matches</w:t>
      </w:r>
      <w:proofErr w:type="gramEnd"/>
      <w:r w:rsidRPr="00A8247F">
        <w:rPr>
          <w:lang w:eastAsia="en-AU"/>
        </w:rPr>
        <w:t xml:space="preserve"> between intended and destination occupations for graduates who undertook training for employment-related reasons and are employed, by selected training packages</w:t>
      </w:r>
      <w:bookmarkEnd w:id="48"/>
    </w:p>
    <w:tbl>
      <w:tblPr>
        <w:tblW w:w="8595" w:type="dxa"/>
        <w:tblInd w:w="93" w:type="dxa"/>
        <w:tblLook w:val="04A0"/>
      </w:tblPr>
      <w:tblGrid>
        <w:gridCol w:w="4551"/>
        <w:gridCol w:w="1560"/>
        <w:gridCol w:w="1559"/>
        <w:gridCol w:w="925"/>
      </w:tblGrid>
      <w:tr w:rsidR="00765ED4" w:rsidRPr="00A8247F" w:rsidTr="00765ED4">
        <w:trPr>
          <w:trHeight w:val="225"/>
          <w:tblHeader/>
        </w:trPr>
        <w:tc>
          <w:tcPr>
            <w:tcW w:w="4551" w:type="dxa"/>
            <w:tcBorders>
              <w:top w:val="single" w:sz="4" w:space="0" w:color="auto"/>
              <w:left w:val="nil"/>
              <w:bottom w:val="nil"/>
              <w:right w:val="nil"/>
            </w:tcBorders>
            <w:shd w:val="clear" w:color="auto" w:fill="auto"/>
            <w:noWrap/>
            <w:hideMark/>
          </w:tcPr>
          <w:p w:rsidR="00765ED4" w:rsidRPr="00A8247F" w:rsidRDefault="00765ED4" w:rsidP="00765ED4">
            <w:pPr>
              <w:pStyle w:val="Tablehead1"/>
              <w:rPr>
                <w:lang w:eastAsia="en-AU"/>
              </w:rPr>
            </w:pPr>
            <w:r w:rsidRPr="00A8247F">
              <w:rPr>
                <w:lang w:eastAsia="en-AU"/>
              </w:rPr>
              <w:t>Training package</w:t>
            </w:r>
          </w:p>
        </w:tc>
        <w:tc>
          <w:tcPr>
            <w:tcW w:w="1560" w:type="dxa"/>
            <w:tcBorders>
              <w:top w:val="single" w:sz="4" w:space="0" w:color="auto"/>
              <w:left w:val="nil"/>
              <w:bottom w:val="nil"/>
              <w:right w:val="nil"/>
            </w:tcBorders>
            <w:shd w:val="clear" w:color="auto" w:fill="auto"/>
            <w:noWrap/>
            <w:hideMark/>
          </w:tcPr>
          <w:p w:rsidR="00765ED4" w:rsidRPr="00A8247F" w:rsidRDefault="00765ED4" w:rsidP="00765ED4">
            <w:pPr>
              <w:pStyle w:val="Tablehead1"/>
              <w:rPr>
                <w:lang w:eastAsia="en-AU"/>
              </w:rPr>
            </w:pPr>
            <w:r w:rsidRPr="00A8247F">
              <w:rPr>
                <w:lang w:eastAsia="en-AU"/>
              </w:rPr>
              <w:t>Match at major group</w:t>
            </w:r>
          </w:p>
        </w:tc>
        <w:tc>
          <w:tcPr>
            <w:tcW w:w="1559" w:type="dxa"/>
            <w:tcBorders>
              <w:top w:val="single" w:sz="4" w:space="0" w:color="auto"/>
              <w:left w:val="nil"/>
              <w:bottom w:val="nil"/>
              <w:right w:val="nil"/>
            </w:tcBorders>
            <w:shd w:val="clear" w:color="auto" w:fill="auto"/>
            <w:noWrap/>
            <w:hideMark/>
          </w:tcPr>
          <w:p w:rsidR="00765ED4" w:rsidRPr="00A8247F" w:rsidRDefault="00765ED4" w:rsidP="00765ED4">
            <w:pPr>
              <w:pStyle w:val="Tablehead1"/>
              <w:rPr>
                <w:lang w:eastAsia="en-AU"/>
              </w:rPr>
            </w:pPr>
            <w:r w:rsidRPr="00A8247F">
              <w:rPr>
                <w:lang w:eastAsia="en-AU"/>
              </w:rPr>
              <w:t>Match at</w:t>
            </w:r>
            <w:r>
              <w:rPr>
                <w:lang w:eastAsia="en-AU"/>
              </w:rPr>
              <w:t xml:space="preserve"> sub-major group</w:t>
            </w:r>
          </w:p>
        </w:tc>
        <w:tc>
          <w:tcPr>
            <w:tcW w:w="925" w:type="dxa"/>
            <w:tcBorders>
              <w:top w:val="single" w:sz="4" w:space="0" w:color="auto"/>
              <w:left w:val="nil"/>
              <w:bottom w:val="nil"/>
              <w:right w:val="nil"/>
            </w:tcBorders>
            <w:shd w:val="clear" w:color="auto" w:fill="auto"/>
            <w:noWrap/>
            <w:hideMark/>
          </w:tcPr>
          <w:p w:rsidR="00765ED4" w:rsidRPr="00A8247F" w:rsidRDefault="00765ED4" w:rsidP="00765ED4">
            <w:pPr>
              <w:pStyle w:val="Tablehead1"/>
              <w:rPr>
                <w:i/>
                <w:iCs/>
                <w:lang w:eastAsia="en-AU"/>
              </w:rPr>
            </w:pPr>
            <w:r w:rsidRPr="00A8247F">
              <w:rPr>
                <w:i/>
                <w:iCs/>
                <w:lang w:eastAsia="en-AU"/>
              </w:rPr>
              <w:t>N</w:t>
            </w:r>
          </w:p>
        </w:tc>
      </w:tr>
      <w:tr w:rsidR="00765ED4" w:rsidRPr="00A8247F" w:rsidTr="00765ED4">
        <w:trPr>
          <w:trHeight w:val="240"/>
          <w:tblHeader/>
        </w:trPr>
        <w:tc>
          <w:tcPr>
            <w:tcW w:w="4551" w:type="dxa"/>
            <w:tcBorders>
              <w:top w:val="nil"/>
              <w:left w:val="nil"/>
              <w:bottom w:val="single" w:sz="8" w:space="0" w:color="000000"/>
              <w:right w:val="nil"/>
            </w:tcBorders>
            <w:shd w:val="clear" w:color="auto" w:fill="auto"/>
            <w:noWrap/>
            <w:vAlign w:val="bottom"/>
            <w:hideMark/>
          </w:tcPr>
          <w:p w:rsidR="00765ED4" w:rsidRPr="00A8247F" w:rsidRDefault="00765ED4" w:rsidP="00765ED4">
            <w:pPr>
              <w:spacing w:line="240" w:lineRule="auto"/>
              <w:rPr>
                <w:rFonts w:ascii="Arial" w:hAnsi="Arial" w:cs="Arial"/>
                <w:color w:val="000000"/>
                <w:sz w:val="16"/>
                <w:szCs w:val="16"/>
                <w:lang w:eastAsia="en-AU"/>
              </w:rPr>
            </w:pPr>
            <w:r w:rsidRPr="00A8247F">
              <w:rPr>
                <w:rFonts w:ascii="Arial" w:hAnsi="Arial" w:cs="Arial"/>
                <w:color w:val="000000"/>
                <w:sz w:val="16"/>
                <w:szCs w:val="16"/>
                <w:lang w:eastAsia="en-AU"/>
              </w:rPr>
              <w:t> </w:t>
            </w:r>
          </w:p>
        </w:tc>
        <w:tc>
          <w:tcPr>
            <w:tcW w:w="1560" w:type="dxa"/>
            <w:tcBorders>
              <w:top w:val="nil"/>
              <w:left w:val="nil"/>
              <w:bottom w:val="single" w:sz="8" w:space="0" w:color="000000"/>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w:t>
            </w:r>
          </w:p>
        </w:tc>
        <w:tc>
          <w:tcPr>
            <w:tcW w:w="1559" w:type="dxa"/>
            <w:tcBorders>
              <w:top w:val="nil"/>
              <w:left w:val="nil"/>
              <w:bottom w:val="single" w:sz="8" w:space="0" w:color="000000"/>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w:t>
            </w:r>
          </w:p>
        </w:tc>
        <w:tc>
          <w:tcPr>
            <w:tcW w:w="925" w:type="dxa"/>
            <w:tcBorders>
              <w:top w:val="nil"/>
              <w:left w:val="nil"/>
              <w:bottom w:val="single" w:sz="8" w:space="0" w:color="000000"/>
              <w:right w:val="nil"/>
            </w:tcBorders>
            <w:shd w:val="clear" w:color="auto" w:fill="auto"/>
            <w:noWrap/>
            <w:hideMark/>
          </w:tcPr>
          <w:p w:rsidR="00765ED4" w:rsidRPr="00A8247F" w:rsidRDefault="00765ED4" w:rsidP="00765ED4">
            <w:pPr>
              <w:spacing w:line="240" w:lineRule="auto"/>
              <w:jc w:val="center"/>
              <w:rPr>
                <w:rFonts w:ascii="Arial" w:hAnsi="Arial" w:cs="Arial"/>
                <w:color w:val="000000"/>
                <w:sz w:val="16"/>
                <w:szCs w:val="16"/>
                <w:lang w:eastAsia="en-AU"/>
              </w:rPr>
            </w:pPr>
            <w:r w:rsidRPr="00A8247F">
              <w:rPr>
                <w:rFonts w:ascii="Arial" w:hAnsi="Arial" w:cs="Arial"/>
                <w:color w:val="000000"/>
                <w:sz w:val="16"/>
                <w:szCs w:val="16"/>
                <w:lang w:eastAsia="en-AU"/>
              </w:rPr>
              <w:t> </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proofErr w:type="spellStart"/>
            <w:r w:rsidRPr="00A8247F">
              <w:rPr>
                <w:lang w:eastAsia="en-AU"/>
              </w:rPr>
              <w:t>AgriFood</w:t>
            </w:r>
            <w:proofErr w:type="spellEnd"/>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54.4</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48.4</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41 </w:t>
            </w:r>
            <w:r w:rsidR="00765ED4" w:rsidRPr="00765ED4">
              <w:rPr>
                <w:b/>
                <w:lang w:eastAsia="en-AU"/>
              </w:rPr>
              <w:t>780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 xml:space="preserve">Animal Care and Management (ACM, RUV) </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57.5</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55.6</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7 </w:t>
            </w:r>
            <w:r w:rsidR="00765ED4" w:rsidRPr="00A8247F">
              <w:rPr>
                <w:lang w:eastAsia="en-AU"/>
              </w:rPr>
              <w:t>300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Agriculture, Horticulture and Conservation and Land Management (AHC, RTD, RTE, RTF, RUA, RUH)</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44.9</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38.9</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21 </w:t>
            </w:r>
            <w:r w:rsidR="00765ED4" w:rsidRPr="00A8247F">
              <w:rPr>
                <w:lang w:eastAsia="en-AU"/>
              </w:rPr>
              <w:t>350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Food Processing Industry (FDF)</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71.3</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65.1</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5 </w:t>
            </w:r>
            <w:r w:rsidR="00765ED4" w:rsidRPr="00A8247F">
              <w:rPr>
                <w:lang w:eastAsia="en-AU"/>
              </w:rPr>
              <w:t>760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Australian Meat Industry (MTM)</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71.7</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63.5</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5 </w:t>
            </w:r>
            <w:r w:rsidR="00765ED4" w:rsidRPr="00A8247F">
              <w:rPr>
                <w:lang w:eastAsia="en-AU"/>
              </w:rPr>
              <w:t>710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Racing Industry (RGR)</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45.5</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30.1*</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860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Seafood Industry (SFI)</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43.1</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27.4</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790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Sugar Milling (SUG)</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w:t>
            </w:r>
          </w:p>
        </w:tc>
        <w:tc>
          <w:tcPr>
            <w:tcW w:w="925" w:type="dxa"/>
            <w:tcBorders>
              <w:top w:val="nil"/>
              <w:left w:val="nil"/>
              <w:bottom w:val="nil"/>
              <w:right w:val="nil"/>
            </w:tcBorders>
            <w:shd w:val="clear" w:color="auto" w:fill="auto"/>
            <w:noWrap/>
            <w:vAlign w:val="center"/>
            <w:hideMark/>
          </w:tcPr>
          <w:p w:rsidR="00765ED4" w:rsidRPr="00A8247F" w:rsidRDefault="004D7584" w:rsidP="00765ED4">
            <w:pPr>
              <w:pStyle w:val="Tabletext"/>
              <w:rPr>
                <w:lang w:eastAsia="en-AU"/>
              </w:rPr>
            </w:pPr>
            <w:r>
              <w:rPr>
                <w:lang w:eastAsia="en-AU"/>
              </w:rPr>
              <w:t>**</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r w:rsidRPr="00A8247F">
              <w:rPr>
                <w:lang w:eastAsia="en-AU"/>
              </w:rPr>
              <w:t>Auto Skills Australia</w:t>
            </w:r>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70.5</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66.0</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21 </w:t>
            </w:r>
            <w:r w:rsidR="00765ED4" w:rsidRPr="00765ED4">
              <w:rPr>
                <w:b/>
                <w:lang w:eastAsia="en-AU"/>
              </w:rPr>
              <w:t>380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Automotive Industry Manufacturing (AUM)</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69.2</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64.8</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330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Automotive Industry Retail, Service and Repair (AUR)</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70.5</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66.0</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21 </w:t>
            </w:r>
            <w:r w:rsidR="00765ED4" w:rsidRPr="00A8247F">
              <w:rPr>
                <w:lang w:eastAsia="en-AU"/>
              </w:rPr>
              <w:t>040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r w:rsidRPr="00A8247F">
              <w:rPr>
                <w:lang w:eastAsia="en-AU"/>
              </w:rPr>
              <w:t>Community Services and Health</w:t>
            </w:r>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67.1</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54.1</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136 </w:t>
            </w:r>
            <w:r w:rsidR="00765ED4" w:rsidRPr="00765ED4">
              <w:rPr>
                <w:b/>
                <w:lang w:eastAsia="en-AU"/>
              </w:rPr>
              <w:t>630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Community Services (CHC)</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65.2</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51.3</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103 </w:t>
            </w:r>
            <w:r w:rsidR="00765ED4" w:rsidRPr="00A8247F">
              <w:rPr>
                <w:lang w:eastAsia="en-AU"/>
              </w:rPr>
              <w:t>320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Health (HLT)</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73.1</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62.8</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33 </w:t>
            </w:r>
            <w:r w:rsidR="00765ED4" w:rsidRPr="00A8247F">
              <w:rPr>
                <w:lang w:eastAsia="en-AU"/>
              </w:rPr>
              <w:t>310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r w:rsidRPr="00A8247F">
              <w:rPr>
                <w:lang w:eastAsia="en-AU"/>
              </w:rPr>
              <w:t>Construction and Property Services</w:t>
            </w:r>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77.8</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70.9</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69 </w:t>
            </w:r>
            <w:r w:rsidR="00765ED4" w:rsidRPr="00765ED4">
              <w:rPr>
                <w:b/>
                <w:lang w:eastAsia="en-AU"/>
              </w:rPr>
              <w:t>370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Construction, Plumbing and Services Integrated Framework (BCF, BCG, BCP, CPC)</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83.8</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76.2</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50 </w:t>
            </w:r>
            <w:r w:rsidR="00765ED4" w:rsidRPr="00A8247F">
              <w:rPr>
                <w:lang w:eastAsia="en-AU"/>
              </w:rPr>
              <w:t>230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Property Services (CPP, PRD, PRM, PRS)</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62.2</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56.8</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19 </w:t>
            </w:r>
            <w:r w:rsidR="00765ED4" w:rsidRPr="00A8247F">
              <w:rPr>
                <w:lang w:eastAsia="en-AU"/>
              </w:rPr>
              <w:t>140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proofErr w:type="spellStart"/>
            <w:r w:rsidRPr="00A8247F">
              <w:rPr>
                <w:lang w:eastAsia="en-AU"/>
              </w:rPr>
              <w:t>Electrocomm</w:t>
            </w:r>
            <w:proofErr w:type="spellEnd"/>
            <w:r w:rsidRPr="00A8247F">
              <w:rPr>
                <w:lang w:eastAsia="en-AU"/>
              </w:rPr>
              <w:t xml:space="preserve"> and Energy Utilities</w:t>
            </w:r>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82.9</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76.4</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32 </w:t>
            </w:r>
            <w:r w:rsidR="00765ED4" w:rsidRPr="00765ED4">
              <w:rPr>
                <w:b/>
                <w:lang w:eastAsia="en-AU"/>
              </w:rPr>
              <w:t>400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proofErr w:type="spellStart"/>
            <w:r w:rsidRPr="00A8247F">
              <w:rPr>
                <w:lang w:eastAsia="en-AU"/>
              </w:rPr>
              <w:t>Electrotechnology</w:t>
            </w:r>
            <w:proofErr w:type="spellEnd"/>
            <w:r w:rsidRPr="00A8247F">
              <w:rPr>
                <w:lang w:eastAsia="en-AU"/>
              </w:rPr>
              <w:t xml:space="preserve"> (UEE, UTE, UTL)</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83.4</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76.8</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31 </w:t>
            </w:r>
            <w:r w:rsidR="00765ED4" w:rsidRPr="00A8247F">
              <w:rPr>
                <w:lang w:eastAsia="en-AU"/>
              </w:rPr>
              <w:t>170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Gas Industry (UEG, UTG)</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10.8*</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Electricity Supply Industry – Generation Sector (UEP, UTP)</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79.5</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Transmission, Distribution and Rail (UET, UTT)</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82.8</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81.9</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980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proofErr w:type="spellStart"/>
            <w:r w:rsidRPr="00A8247F">
              <w:rPr>
                <w:lang w:eastAsia="en-AU"/>
              </w:rPr>
              <w:t>ForestWorks</w:t>
            </w:r>
            <w:proofErr w:type="spellEnd"/>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52.6</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47.1</w:t>
            </w:r>
          </w:p>
        </w:tc>
        <w:tc>
          <w:tcPr>
            <w:tcW w:w="925"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610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Forest and Forest Products (FPI)</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52.6</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47.1</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610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r w:rsidRPr="00A8247F">
              <w:rPr>
                <w:lang w:eastAsia="en-AU"/>
              </w:rPr>
              <w:t>Government</w:t>
            </w:r>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52.2</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32.2</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10 </w:t>
            </w:r>
            <w:r w:rsidR="00765ED4" w:rsidRPr="00765ED4">
              <w:rPr>
                <w:b/>
                <w:lang w:eastAsia="en-AU"/>
              </w:rPr>
              <w:t>470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Correctional Services (CSC)</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64.5</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35.4</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980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Local Government (LGA)</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43.8</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15.8*</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970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Water Industry (NWP, UTW)</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47.1</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43.5</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 </w:t>
            </w:r>
            <w:r w:rsidR="00765ED4" w:rsidRPr="00A8247F">
              <w:rPr>
                <w:lang w:eastAsia="en-AU"/>
              </w:rPr>
              <w:t>140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Public Services (PSP)</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50.0</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27.3</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6 </w:t>
            </w:r>
            <w:r w:rsidR="00765ED4" w:rsidRPr="00A8247F">
              <w:rPr>
                <w:lang w:eastAsia="en-AU"/>
              </w:rPr>
              <w:t>390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Public Safety (PUA)</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67.7</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62.8</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990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r w:rsidRPr="00A8247F">
              <w:rPr>
                <w:lang w:eastAsia="en-AU"/>
              </w:rPr>
              <w:t>Innovation and Business</w:t>
            </w:r>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43.2</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23.2</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227 </w:t>
            </w:r>
            <w:r w:rsidR="00765ED4" w:rsidRPr="00765ED4">
              <w:rPr>
                <w:b/>
                <w:lang w:eastAsia="en-AU"/>
              </w:rPr>
              <w:t>250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Business Services (BSA, BSB)</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40.2</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17.2</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133 </w:t>
            </w:r>
            <w:r w:rsidR="00765ED4" w:rsidRPr="00A8247F">
              <w:rPr>
                <w:lang w:eastAsia="en-AU"/>
              </w:rPr>
              <w:t>440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Training and Education (BSZ, TAA, TAE)</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58.5</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36.9</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36 </w:t>
            </w:r>
            <w:r w:rsidR="00765ED4" w:rsidRPr="00A8247F">
              <w:rPr>
                <w:lang w:eastAsia="en-AU"/>
              </w:rPr>
              <w:t>390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Entertainment (CUE)</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19.6*</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14.3*</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730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Screen and Media (CUF)</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12.4</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6.3*</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3 </w:t>
            </w:r>
            <w:r w:rsidR="00765ED4" w:rsidRPr="00A8247F">
              <w:rPr>
                <w:lang w:eastAsia="en-AU"/>
              </w:rPr>
              <w:t>480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Library, Information and Cultural Services (CUL)</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36.9</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32.4</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2 </w:t>
            </w:r>
            <w:r w:rsidR="00765ED4" w:rsidRPr="00A8247F">
              <w:rPr>
                <w:lang w:eastAsia="en-AU"/>
              </w:rPr>
              <w:t>840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Music (CUS)</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20.7</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12.5</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 </w:t>
            </w:r>
            <w:r w:rsidR="00765ED4" w:rsidRPr="00A8247F">
              <w:rPr>
                <w:lang w:eastAsia="en-AU"/>
              </w:rPr>
              <w:t>600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Visual Arts, Craft and Design (CUV)</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18.3</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4.0*</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2 </w:t>
            </w:r>
            <w:r w:rsidR="00765ED4" w:rsidRPr="00A8247F">
              <w:rPr>
                <w:lang w:eastAsia="en-AU"/>
              </w:rPr>
              <w:t>280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Financial Services (FNA, FNB, FNS)</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49.8</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33.8</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24 </w:t>
            </w:r>
            <w:r w:rsidR="00765ED4" w:rsidRPr="00A8247F">
              <w:rPr>
                <w:lang w:eastAsia="en-AU"/>
              </w:rPr>
              <w:t>550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Information and Communications Technology (ICA)</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30.9</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23.6</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14 </w:t>
            </w:r>
            <w:r w:rsidR="00765ED4" w:rsidRPr="00A8247F">
              <w:rPr>
                <w:lang w:eastAsia="en-AU"/>
              </w:rPr>
              <w:t>960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Printing and Graphic  Arts (ICP)</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54.2</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51.1</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 </w:t>
            </w:r>
            <w:r w:rsidR="00765ED4" w:rsidRPr="00A8247F">
              <w:rPr>
                <w:lang w:eastAsia="en-AU"/>
              </w:rPr>
              <w:t>570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Integrated Telecommunications (ICT)</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56.8</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39.3</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5 </w:t>
            </w:r>
            <w:r w:rsidR="00765ED4" w:rsidRPr="00A8247F">
              <w:rPr>
                <w:lang w:eastAsia="en-AU"/>
              </w:rPr>
              <w:t>400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r w:rsidRPr="00A8247F">
              <w:rPr>
                <w:lang w:eastAsia="en-AU"/>
              </w:rPr>
              <w:t>Manufacturing</w:t>
            </w:r>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67.9</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56.6</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49 </w:t>
            </w:r>
            <w:r w:rsidR="00765ED4" w:rsidRPr="00765ED4">
              <w:rPr>
                <w:b/>
                <w:lang w:eastAsia="en-AU"/>
              </w:rPr>
              <w:t>710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lastRenderedPageBreak/>
              <w:t>Furnishing (LMF)</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73.7</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64.6</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6 </w:t>
            </w:r>
            <w:r w:rsidR="00765ED4" w:rsidRPr="00A8247F">
              <w:rPr>
                <w:lang w:eastAsia="en-AU"/>
              </w:rPr>
              <w:t>310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Textiles, Clothing and Footwear (LMT)</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17.2</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14.4</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2 </w:t>
            </w:r>
            <w:r w:rsidR="00765ED4" w:rsidRPr="00A8247F">
              <w:rPr>
                <w:lang w:eastAsia="en-AU"/>
              </w:rPr>
              <w:t>770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Manufacturing (MCM, MSA)</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7.3*</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 </w:t>
            </w:r>
            <w:r w:rsidR="00765ED4" w:rsidRPr="00A8247F">
              <w:rPr>
                <w:lang w:eastAsia="en-AU"/>
              </w:rPr>
              <w:t>480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proofErr w:type="spellStart"/>
            <w:r w:rsidRPr="00A8247F">
              <w:rPr>
                <w:lang w:eastAsia="en-AU"/>
              </w:rPr>
              <w:t>Aeroskills</w:t>
            </w:r>
            <w:proofErr w:type="spellEnd"/>
            <w:r w:rsidRPr="00A8247F">
              <w:rPr>
                <w:lang w:eastAsia="en-AU"/>
              </w:rPr>
              <w:t xml:space="preserve"> (MEA)</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90.2</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90.2</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 </w:t>
            </w:r>
            <w:r w:rsidR="00765ED4" w:rsidRPr="00A8247F">
              <w:rPr>
                <w:lang w:eastAsia="en-AU"/>
              </w:rPr>
              <w:t>180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Metal and Engineering (MEM)</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76.9</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63.9</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32 </w:t>
            </w:r>
            <w:r w:rsidR="00765ED4" w:rsidRPr="00A8247F">
              <w:rPr>
                <w:lang w:eastAsia="en-AU"/>
              </w:rPr>
              <w:t>150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Laboratory Operations (MSL, PML)</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51.0</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49.7</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2 </w:t>
            </w:r>
            <w:r w:rsidR="00765ED4" w:rsidRPr="00A8247F">
              <w:rPr>
                <w:lang w:eastAsia="en-AU"/>
              </w:rPr>
              <w:t>520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Chemical, Hydrocarbons and Oil Refining (PMA)</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47.9</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33.7</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 </w:t>
            </w:r>
            <w:r w:rsidR="00765ED4" w:rsidRPr="00A8247F">
              <w:rPr>
                <w:lang w:eastAsia="en-AU"/>
              </w:rPr>
              <w:t>870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 xml:space="preserve">Plastics, Rubber and </w:t>
            </w:r>
            <w:proofErr w:type="spellStart"/>
            <w:r w:rsidRPr="00A8247F">
              <w:rPr>
                <w:lang w:eastAsia="en-AU"/>
              </w:rPr>
              <w:t>Cablemaking</w:t>
            </w:r>
            <w:proofErr w:type="spellEnd"/>
            <w:r w:rsidRPr="00A8247F">
              <w:rPr>
                <w:lang w:eastAsia="en-AU"/>
              </w:rPr>
              <w:t xml:space="preserve"> (PMB)</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37.2</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10.8*</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 </w:t>
            </w:r>
            <w:r w:rsidR="00765ED4" w:rsidRPr="00A8247F">
              <w:rPr>
                <w:lang w:eastAsia="en-AU"/>
              </w:rPr>
              <w:t>380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Manufactured Mineral Products (PMC)</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0.0</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r w:rsidRPr="00A8247F">
              <w:rPr>
                <w:lang w:eastAsia="en-AU"/>
              </w:rPr>
              <w:t>Service</w:t>
            </w:r>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49.6</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42.5</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121 </w:t>
            </w:r>
            <w:r w:rsidR="00765ED4" w:rsidRPr="00765ED4">
              <w:rPr>
                <w:b/>
                <w:lang w:eastAsia="en-AU"/>
              </w:rPr>
              <w:t>630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Floristry (SFL, WRF)</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43.5</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42.6</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 </w:t>
            </w:r>
            <w:r w:rsidR="00765ED4" w:rsidRPr="00A8247F">
              <w:rPr>
                <w:lang w:eastAsia="en-AU"/>
              </w:rPr>
              <w:t>180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Beauty (SIB, WRB)</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40.6</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34.8</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5 </w:t>
            </w:r>
            <w:r w:rsidR="00765ED4" w:rsidRPr="00A8247F">
              <w:rPr>
                <w:lang w:eastAsia="en-AU"/>
              </w:rPr>
              <w:t>450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Hairdressing (SIH, WRH)</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71.8</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70.1</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10 </w:t>
            </w:r>
            <w:r w:rsidR="00765ED4" w:rsidRPr="00A8247F">
              <w:rPr>
                <w:lang w:eastAsia="en-AU"/>
              </w:rPr>
              <w:t>960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Retail Services (SIR, WRP, WRR, WRW)</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51.6</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40.8</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42 </w:t>
            </w:r>
            <w:r w:rsidR="00765ED4" w:rsidRPr="00A8247F">
              <w:rPr>
                <w:lang w:eastAsia="en-AU"/>
              </w:rPr>
              <w:t>520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Sport, Fitness and Recreation (SIS, SRC, SRF, SRO, SRS)</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43.8</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32.3</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12 </w:t>
            </w:r>
            <w:r w:rsidR="00765ED4" w:rsidRPr="00A8247F">
              <w:rPr>
                <w:lang w:eastAsia="en-AU"/>
              </w:rPr>
              <w:t>120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Tourism, Hospitality and Events (SIT, THH, THT)</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45.7</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41.4</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48 </w:t>
            </w:r>
            <w:r w:rsidR="00765ED4" w:rsidRPr="00A8247F">
              <w:rPr>
                <w:lang w:eastAsia="en-AU"/>
              </w:rPr>
              <w:t>610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Caravan Industry (THC)</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35.9</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23.0*</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780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proofErr w:type="spellStart"/>
            <w:r w:rsidRPr="00A8247F">
              <w:rPr>
                <w:lang w:eastAsia="en-AU"/>
              </w:rPr>
              <w:t>SkillsDMC</w:t>
            </w:r>
            <w:proofErr w:type="spellEnd"/>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43.3</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34.5</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6 </w:t>
            </w:r>
            <w:r w:rsidR="00765ED4" w:rsidRPr="00765ED4">
              <w:rPr>
                <w:b/>
                <w:lang w:eastAsia="en-AU"/>
              </w:rPr>
              <w:t>590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Resources and Infrastructure (BCC, DRT, MNC, MNM, MNQ, RII)</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43.3</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34.5</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6 </w:t>
            </w:r>
            <w:r w:rsidR="00765ED4" w:rsidRPr="00A8247F">
              <w:rPr>
                <w:lang w:eastAsia="en-AU"/>
              </w:rPr>
              <w:t>590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1"/>
              <w:rPr>
                <w:lang w:eastAsia="en-AU"/>
              </w:rPr>
            </w:pPr>
            <w:r w:rsidRPr="00A8247F">
              <w:rPr>
                <w:lang w:eastAsia="en-AU"/>
              </w:rPr>
              <w:t>Transport and Logistics</w:t>
            </w:r>
          </w:p>
        </w:tc>
        <w:tc>
          <w:tcPr>
            <w:tcW w:w="1560"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46.2</w:t>
            </w:r>
          </w:p>
        </w:tc>
        <w:tc>
          <w:tcPr>
            <w:tcW w:w="1559" w:type="dxa"/>
            <w:tcBorders>
              <w:top w:val="nil"/>
              <w:left w:val="nil"/>
              <w:bottom w:val="nil"/>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36.3</w:t>
            </w:r>
          </w:p>
        </w:tc>
        <w:tc>
          <w:tcPr>
            <w:tcW w:w="925" w:type="dxa"/>
            <w:tcBorders>
              <w:top w:val="nil"/>
              <w:left w:val="nil"/>
              <w:bottom w:val="nil"/>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22 </w:t>
            </w:r>
            <w:r w:rsidR="00765ED4" w:rsidRPr="00765ED4">
              <w:rPr>
                <w:b/>
                <w:lang w:eastAsia="en-AU"/>
              </w:rPr>
              <w:t>960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Aviation (AVI, TDA, ZQF)</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w:t>
            </w:r>
          </w:p>
        </w:tc>
        <w:tc>
          <w:tcPr>
            <w:tcW w:w="925"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Transport and Logistics (TAL, TDT, TLI)</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49.6</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37.8</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18 </w:t>
            </w:r>
            <w:r w:rsidR="00765ED4" w:rsidRPr="00A8247F">
              <w:rPr>
                <w:lang w:eastAsia="en-AU"/>
              </w:rPr>
              <w:t>520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Tablehead2"/>
              <w:rPr>
                <w:lang w:eastAsia="en-AU"/>
              </w:rPr>
            </w:pPr>
            <w:r w:rsidRPr="00A8247F">
              <w:rPr>
                <w:lang w:eastAsia="en-AU"/>
              </w:rPr>
              <w:t>Maritime (TDM)</w:t>
            </w:r>
          </w:p>
        </w:tc>
        <w:tc>
          <w:tcPr>
            <w:tcW w:w="1560"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32.3</w:t>
            </w:r>
          </w:p>
        </w:tc>
        <w:tc>
          <w:tcPr>
            <w:tcW w:w="1559" w:type="dxa"/>
            <w:tcBorders>
              <w:top w:val="nil"/>
              <w:left w:val="nil"/>
              <w:bottom w:val="nil"/>
              <w:right w:val="nil"/>
            </w:tcBorders>
            <w:shd w:val="clear" w:color="auto" w:fill="auto"/>
            <w:noWrap/>
            <w:vAlign w:val="center"/>
            <w:hideMark/>
          </w:tcPr>
          <w:p w:rsidR="00765ED4" w:rsidRPr="00A8247F" w:rsidRDefault="00765ED4" w:rsidP="00765ED4">
            <w:pPr>
              <w:pStyle w:val="Tabletext"/>
              <w:rPr>
                <w:lang w:eastAsia="en-AU"/>
              </w:rPr>
            </w:pPr>
            <w:r w:rsidRPr="00A8247F">
              <w:rPr>
                <w:lang w:eastAsia="en-AU"/>
              </w:rPr>
              <w:t>29.8</w:t>
            </w:r>
          </w:p>
        </w:tc>
        <w:tc>
          <w:tcPr>
            <w:tcW w:w="925" w:type="dxa"/>
            <w:tcBorders>
              <w:top w:val="nil"/>
              <w:left w:val="nil"/>
              <w:bottom w:val="nil"/>
              <w:right w:val="nil"/>
            </w:tcBorders>
            <w:shd w:val="clear" w:color="auto" w:fill="auto"/>
            <w:noWrap/>
            <w:vAlign w:val="center"/>
            <w:hideMark/>
          </w:tcPr>
          <w:p w:rsidR="00765ED4" w:rsidRPr="00A8247F" w:rsidRDefault="009F5C25" w:rsidP="00765ED4">
            <w:pPr>
              <w:pStyle w:val="Tabletext"/>
              <w:rPr>
                <w:lang w:eastAsia="en-AU"/>
              </w:rPr>
            </w:pPr>
            <w:r>
              <w:rPr>
                <w:lang w:eastAsia="en-AU"/>
              </w:rPr>
              <w:t xml:space="preserve">4 </w:t>
            </w:r>
            <w:r w:rsidR="00765ED4" w:rsidRPr="00A8247F">
              <w:rPr>
                <w:lang w:eastAsia="en-AU"/>
              </w:rPr>
              <w:t>390</w:t>
            </w:r>
          </w:p>
        </w:tc>
      </w:tr>
      <w:tr w:rsidR="00765ED4" w:rsidRPr="00A8247F" w:rsidTr="00765ED4">
        <w:trPr>
          <w:trHeight w:val="240"/>
        </w:trPr>
        <w:tc>
          <w:tcPr>
            <w:tcW w:w="4551" w:type="dxa"/>
            <w:tcBorders>
              <w:top w:val="nil"/>
              <w:left w:val="nil"/>
              <w:bottom w:val="single" w:sz="8" w:space="0" w:color="000000"/>
              <w:right w:val="nil"/>
            </w:tcBorders>
            <w:shd w:val="clear" w:color="auto" w:fill="auto"/>
            <w:noWrap/>
            <w:vAlign w:val="bottom"/>
            <w:hideMark/>
          </w:tcPr>
          <w:p w:rsidR="00765ED4" w:rsidRPr="00A8247F" w:rsidRDefault="00765ED4" w:rsidP="00765ED4">
            <w:pPr>
              <w:pStyle w:val="Tablehead1"/>
              <w:rPr>
                <w:lang w:eastAsia="en-AU"/>
              </w:rPr>
            </w:pPr>
            <w:r w:rsidRPr="00A8247F">
              <w:rPr>
                <w:lang w:eastAsia="en-AU"/>
              </w:rPr>
              <w:t>Total</w:t>
            </w:r>
          </w:p>
        </w:tc>
        <w:tc>
          <w:tcPr>
            <w:tcW w:w="1560" w:type="dxa"/>
            <w:tcBorders>
              <w:top w:val="nil"/>
              <w:left w:val="nil"/>
              <w:bottom w:val="single" w:sz="8" w:space="0" w:color="000000"/>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56.9</w:t>
            </w:r>
          </w:p>
        </w:tc>
        <w:tc>
          <w:tcPr>
            <w:tcW w:w="1559" w:type="dxa"/>
            <w:tcBorders>
              <w:top w:val="nil"/>
              <w:left w:val="nil"/>
              <w:bottom w:val="single" w:sz="8" w:space="0" w:color="000000"/>
              <w:right w:val="nil"/>
            </w:tcBorders>
            <w:shd w:val="clear" w:color="auto" w:fill="auto"/>
            <w:noWrap/>
            <w:vAlign w:val="center"/>
            <w:hideMark/>
          </w:tcPr>
          <w:p w:rsidR="00765ED4" w:rsidRPr="00765ED4" w:rsidRDefault="00765ED4" w:rsidP="00765ED4">
            <w:pPr>
              <w:pStyle w:val="Tabletext"/>
              <w:rPr>
                <w:b/>
                <w:lang w:eastAsia="en-AU"/>
              </w:rPr>
            </w:pPr>
            <w:r w:rsidRPr="00765ED4">
              <w:rPr>
                <w:b/>
                <w:lang w:eastAsia="en-AU"/>
              </w:rPr>
              <w:t>44.4</w:t>
            </w:r>
          </w:p>
        </w:tc>
        <w:tc>
          <w:tcPr>
            <w:tcW w:w="925" w:type="dxa"/>
            <w:tcBorders>
              <w:top w:val="nil"/>
              <w:left w:val="nil"/>
              <w:bottom w:val="single" w:sz="8" w:space="0" w:color="000000"/>
              <w:right w:val="nil"/>
            </w:tcBorders>
            <w:shd w:val="clear" w:color="auto" w:fill="auto"/>
            <w:noWrap/>
            <w:vAlign w:val="center"/>
            <w:hideMark/>
          </w:tcPr>
          <w:p w:rsidR="00765ED4" w:rsidRPr="00765ED4" w:rsidRDefault="009F5C25" w:rsidP="00765ED4">
            <w:pPr>
              <w:pStyle w:val="Tabletext"/>
              <w:rPr>
                <w:b/>
                <w:lang w:eastAsia="en-AU"/>
              </w:rPr>
            </w:pPr>
            <w:r>
              <w:rPr>
                <w:b/>
                <w:lang w:eastAsia="en-AU"/>
              </w:rPr>
              <w:t xml:space="preserve">740 </w:t>
            </w:r>
            <w:r w:rsidR="00765ED4" w:rsidRPr="00765ED4">
              <w:rPr>
                <w:b/>
                <w:lang w:eastAsia="en-AU"/>
              </w:rPr>
              <w:t>760</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Source"/>
              <w:rPr>
                <w:lang w:eastAsia="en-AU"/>
              </w:rPr>
            </w:pPr>
            <w:r w:rsidRPr="00A8247F">
              <w:rPr>
                <w:lang w:eastAsia="en-AU"/>
              </w:rPr>
              <w:t xml:space="preserve">Notes: </w:t>
            </w:r>
          </w:p>
        </w:tc>
        <w:tc>
          <w:tcPr>
            <w:tcW w:w="1560" w:type="dxa"/>
            <w:tcBorders>
              <w:top w:val="nil"/>
              <w:left w:val="nil"/>
              <w:bottom w:val="nil"/>
              <w:right w:val="nil"/>
            </w:tcBorders>
            <w:shd w:val="clear" w:color="auto" w:fill="auto"/>
            <w:noWrap/>
            <w:vAlign w:val="bottom"/>
            <w:hideMark/>
          </w:tcPr>
          <w:p w:rsidR="00765ED4" w:rsidRPr="00A8247F" w:rsidRDefault="00765ED4" w:rsidP="00765ED4">
            <w:pPr>
              <w:spacing w:line="240" w:lineRule="auto"/>
              <w:rPr>
                <w:rFonts w:ascii="Arial" w:hAnsi="Arial" w:cs="Arial"/>
                <w:color w:val="000000"/>
                <w:sz w:val="16"/>
                <w:szCs w:val="16"/>
                <w:lang w:eastAsia="en-AU"/>
              </w:rPr>
            </w:pPr>
          </w:p>
        </w:tc>
        <w:tc>
          <w:tcPr>
            <w:tcW w:w="1559" w:type="dxa"/>
            <w:tcBorders>
              <w:top w:val="nil"/>
              <w:left w:val="nil"/>
              <w:bottom w:val="nil"/>
              <w:right w:val="nil"/>
            </w:tcBorders>
            <w:shd w:val="clear" w:color="auto" w:fill="auto"/>
            <w:noWrap/>
            <w:vAlign w:val="bottom"/>
            <w:hideMark/>
          </w:tcPr>
          <w:p w:rsidR="00765ED4" w:rsidRPr="00A8247F" w:rsidRDefault="00765ED4" w:rsidP="00765ED4">
            <w:pPr>
              <w:spacing w:line="240" w:lineRule="auto"/>
              <w:rPr>
                <w:rFonts w:ascii="Arial" w:hAnsi="Arial" w:cs="Arial"/>
                <w:color w:val="000000"/>
                <w:sz w:val="16"/>
                <w:szCs w:val="16"/>
                <w:lang w:eastAsia="en-AU"/>
              </w:rPr>
            </w:pPr>
          </w:p>
        </w:tc>
        <w:tc>
          <w:tcPr>
            <w:tcW w:w="925" w:type="dxa"/>
            <w:tcBorders>
              <w:top w:val="nil"/>
              <w:left w:val="nil"/>
              <w:bottom w:val="nil"/>
              <w:right w:val="nil"/>
            </w:tcBorders>
            <w:shd w:val="clear" w:color="auto" w:fill="auto"/>
            <w:noWrap/>
            <w:vAlign w:val="bottom"/>
            <w:hideMark/>
          </w:tcPr>
          <w:p w:rsidR="00765ED4" w:rsidRPr="00A8247F" w:rsidRDefault="00765ED4" w:rsidP="00765ED4">
            <w:pPr>
              <w:spacing w:line="240" w:lineRule="auto"/>
              <w:rPr>
                <w:rFonts w:ascii="Arial" w:hAnsi="Arial" w:cs="Arial"/>
                <w:color w:val="000000"/>
                <w:sz w:val="16"/>
                <w:szCs w:val="16"/>
                <w:lang w:eastAsia="en-AU"/>
              </w:rPr>
            </w:pPr>
          </w:p>
        </w:tc>
      </w:tr>
      <w:tr w:rsidR="00765ED4" w:rsidRPr="00A8247F" w:rsidTr="00765ED4">
        <w:trPr>
          <w:trHeight w:val="225"/>
        </w:trPr>
        <w:tc>
          <w:tcPr>
            <w:tcW w:w="8595" w:type="dxa"/>
            <w:gridSpan w:val="4"/>
            <w:tcBorders>
              <w:top w:val="nil"/>
              <w:left w:val="nil"/>
              <w:bottom w:val="nil"/>
              <w:right w:val="nil"/>
            </w:tcBorders>
            <w:shd w:val="clear" w:color="auto" w:fill="auto"/>
            <w:noWrap/>
            <w:vAlign w:val="bottom"/>
            <w:hideMark/>
          </w:tcPr>
          <w:p w:rsidR="00765ED4" w:rsidRPr="00A8247F" w:rsidRDefault="00765ED4" w:rsidP="00765ED4">
            <w:pPr>
              <w:pStyle w:val="Source"/>
              <w:rPr>
                <w:lang w:eastAsia="en-AU"/>
              </w:rPr>
            </w:pPr>
            <w:r w:rsidRPr="00A8247F">
              <w:rPr>
                <w:lang w:eastAsia="en-AU"/>
              </w:rPr>
              <w:t>1. 'Match at major group' excludes those from the ACE sector and unknown intended ANZSCO.</w:t>
            </w:r>
          </w:p>
        </w:tc>
      </w:tr>
      <w:tr w:rsidR="00765ED4" w:rsidRPr="00A8247F" w:rsidTr="00765ED4">
        <w:trPr>
          <w:trHeight w:val="225"/>
        </w:trPr>
        <w:tc>
          <w:tcPr>
            <w:tcW w:w="8595" w:type="dxa"/>
            <w:gridSpan w:val="4"/>
            <w:tcBorders>
              <w:top w:val="nil"/>
              <w:left w:val="nil"/>
              <w:bottom w:val="nil"/>
              <w:right w:val="nil"/>
            </w:tcBorders>
            <w:shd w:val="clear" w:color="auto" w:fill="auto"/>
            <w:noWrap/>
            <w:vAlign w:val="bottom"/>
            <w:hideMark/>
          </w:tcPr>
          <w:p w:rsidR="00765ED4" w:rsidRPr="00A8247F" w:rsidRDefault="00765ED4" w:rsidP="00765ED4">
            <w:pPr>
              <w:pStyle w:val="Source"/>
              <w:rPr>
                <w:lang w:eastAsia="en-AU"/>
              </w:rPr>
            </w:pPr>
            <w:r w:rsidRPr="00A8247F">
              <w:rPr>
                <w:lang w:eastAsia="en-AU"/>
              </w:rPr>
              <w:t>2. 'Match at sub-major group' is a subset of (1). Additionally, matching between intended and destination occupation occurs at the sub-major group level. Excludes those from the ACE sector and unknown intended ANZSCO.</w:t>
            </w:r>
          </w:p>
        </w:tc>
      </w:tr>
      <w:tr w:rsidR="00765ED4" w:rsidRPr="00A8247F" w:rsidTr="00765ED4">
        <w:trPr>
          <w:trHeight w:val="225"/>
        </w:trPr>
        <w:tc>
          <w:tcPr>
            <w:tcW w:w="8595" w:type="dxa"/>
            <w:gridSpan w:val="4"/>
            <w:tcBorders>
              <w:top w:val="nil"/>
              <w:left w:val="nil"/>
              <w:bottom w:val="nil"/>
              <w:right w:val="nil"/>
            </w:tcBorders>
            <w:shd w:val="clear" w:color="auto" w:fill="auto"/>
            <w:noWrap/>
            <w:vAlign w:val="bottom"/>
            <w:hideMark/>
          </w:tcPr>
          <w:p w:rsidR="00765ED4" w:rsidRPr="00A8247F" w:rsidRDefault="00765ED4" w:rsidP="00765ED4">
            <w:pPr>
              <w:pStyle w:val="Source"/>
              <w:rPr>
                <w:i/>
                <w:iCs/>
                <w:lang w:eastAsia="en-AU"/>
              </w:rPr>
            </w:pPr>
            <w:r w:rsidRPr="00A8247F">
              <w:rPr>
                <w:i/>
                <w:iCs/>
                <w:lang w:eastAsia="en-AU"/>
              </w:rPr>
              <w:t>* Relative standard error greater than 25%; estimate should be used with caution.</w:t>
            </w:r>
          </w:p>
        </w:tc>
      </w:tr>
      <w:tr w:rsidR="00765ED4" w:rsidRPr="00A8247F" w:rsidTr="00765ED4">
        <w:trPr>
          <w:trHeight w:val="225"/>
        </w:trPr>
        <w:tc>
          <w:tcPr>
            <w:tcW w:w="4551" w:type="dxa"/>
            <w:tcBorders>
              <w:top w:val="nil"/>
              <w:left w:val="nil"/>
              <w:bottom w:val="nil"/>
              <w:right w:val="nil"/>
            </w:tcBorders>
            <w:shd w:val="clear" w:color="auto" w:fill="auto"/>
            <w:noWrap/>
            <w:vAlign w:val="bottom"/>
            <w:hideMark/>
          </w:tcPr>
          <w:p w:rsidR="00765ED4" w:rsidRPr="00A8247F" w:rsidRDefault="00765ED4" w:rsidP="00765ED4">
            <w:pPr>
              <w:pStyle w:val="Source"/>
              <w:rPr>
                <w:i/>
                <w:iCs/>
                <w:lang w:eastAsia="en-AU"/>
              </w:rPr>
            </w:pPr>
            <w:r w:rsidRPr="00A8247F">
              <w:rPr>
                <w:i/>
                <w:iCs/>
                <w:lang w:eastAsia="en-AU"/>
              </w:rPr>
              <w:t>** Fewer than 5 respondents in cell.</w:t>
            </w:r>
          </w:p>
        </w:tc>
        <w:tc>
          <w:tcPr>
            <w:tcW w:w="1560" w:type="dxa"/>
            <w:tcBorders>
              <w:top w:val="nil"/>
              <w:left w:val="nil"/>
              <w:bottom w:val="nil"/>
              <w:right w:val="nil"/>
            </w:tcBorders>
            <w:shd w:val="clear" w:color="auto" w:fill="auto"/>
            <w:noWrap/>
            <w:vAlign w:val="bottom"/>
            <w:hideMark/>
          </w:tcPr>
          <w:p w:rsidR="00765ED4" w:rsidRPr="00A8247F" w:rsidRDefault="00765ED4" w:rsidP="00765ED4">
            <w:pPr>
              <w:spacing w:line="240" w:lineRule="auto"/>
              <w:rPr>
                <w:rFonts w:ascii="Arial" w:hAnsi="Arial" w:cs="Arial"/>
                <w:i/>
                <w:iCs/>
                <w:color w:val="000000"/>
                <w:sz w:val="16"/>
                <w:szCs w:val="16"/>
                <w:lang w:eastAsia="en-AU"/>
              </w:rPr>
            </w:pPr>
          </w:p>
        </w:tc>
        <w:tc>
          <w:tcPr>
            <w:tcW w:w="1559" w:type="dxa"/>
            <w:tcBorders>
              <w:top w:val="nil"/>
              <w:left w:val="nil"/>
              <w:bottom w:val="nil"/>
              <w:right w:val="nil"/>
            </w:tcBorders>
            <w:shd w:val="clear" w:color="auto" w:fill="auto"/>
            <w:noWrap/>
            <w:vAlign w:val="bottom"/>
            <w:hideMark/>
          </w:tcPr>
          <w:p w:rsidR="00765ED4" w:rsidRPr="00A8247F" w:rsidRDefault="00765ED4" w:rsidP="00765ED4">
            <w:pPr>
              <w:spacing w:line="240" w:lineRule="auto"/>
              <w:rPr>
                <w:rFonts w:ascii="Arial" w:hAnsi="Arial" w:cs="Arial"/>
                <w:i/>
                <w:iCs/>
                <w:color w:val="000000"/>
                <w:sz w:val="16"/>
                <w:szCs w:val="16"/>
                <w:lang w:eastAsia="en-AU"/>
              </w:rPr>
            </w:pPr>
          </w:p>
        </w:tc>
        <w:tc>
          <w:tcPr>
            <w:tcW w:w="925" w:type="dxa"/>
            <w:tcBorders>
              <w:top w:val="nil"/>
              <w:left w:val="nil"/>
              <w:bottom w:val="nil"/>
              <w:right w:val="nil"/>
            </w:tcBorders>
            <w:shd w:val="clear" w:color="auto" w:fill="auto"/>
            <w:noWrap/>
            <w:vAlign w:val="bottom"/>
            <w:hideMark/>
          </w:tcPr>
          <w:p w:rsidR="00765ED4" w:rsidRPr="00A8247F" w:rsidRDefault="00765ED4" w:rsidP="00765ED4">
            <w:pPr>
              <w:spacing w:line="240" w:lineRule="auto"/>
              <w:rPr>
                <w:rFonts w:ascii="Arial" w:hAnsi="Arial" w:cs="Arial"/>
                <w:i/>
                <w:iCs/>
                <w:color w:val="000000"/>
                <w:sz w:val="16"/>
                <w:szCs w:val="16"/>
                <w:lang w:eastAsia="en-AU"/>
              </w:rPr>
            </w:pPr>
          </w:p>
        </w:tc>
      </w:tr>
    </w:tbl>
    <w:p w:rsidR="00765ED4" w:rsidRDefault="00765ED4" w:rsidP="00765ED4">
      <w:pPr>
        <w:pStyle w:val="Text"/>
        <w:rPr>
          <w:lang w:eastAsia="en-AU"/>
        </w:rPr>
      </w:pPr>
    </w:p>
    <w:p w:rsidR="00765ED4" w:rsidRDefault="00765ED4">
      <w:pPr>
        <w:spacing w:before="0" w:line="240" w:lineRule="auto"/>
        <w:rPr>
          <w:lang w:eastAsia="en-AU"/>
        </w:rPr>
      </w:pPr>
      <w:r>
        <w:rPr>
          <w:lang w:eastAsia="en-AU"/>
        </w:rPr>
        <w:br w:type="page"/>
      </w:r>
    </w:p>
    <w:p w:rsidR="00765ED4" w:rsidRDefault="00765ED4" w:rsidP="00765ED4">
      <w:pPr>
        <w:pStyle w:val="tabletitle"/>
        <w:rPr>
          <w:lang w:eastAsia="en-AU"/>
        </w:rPr>
      </w:pPr>
      <w:bookmarkStart w:id="49" w:name="_Toc363039291"/>
      <w:r w:rsidRPr="00CA0D82">
        <w:rPr>
          <w:lang w:eastAsia="en-AU"/>
        </w:rPr>
        <w:lastRenderedPageBreak/>
        <w:t xml:space="preserve">Table </w:t>
      </w:r>
      <w:r w:rsidR="00997EA1">
        <w:rPr>
          <w:lang w:eastAsia="en-AU"/>
        </w:rPr>
        <w:t>2</w:t>
      </w:r>
      <w:r w:rsidR="00E93D12">
        <w:rPr>
          <w:lang w:eastAsia="en-AU"/>
        </w:rPr>
        <w:t>9</w:t>
      </w:r>
      <w:r w:rsidRPr="00CA0D82">
        <w:rPr>
          <w:lang w:eastAsia="en-AU"/>
        </w:rPr>
        <w:t xml:space="preserve"> </w:t>
      </w:r>
      <w:proofErr w:type="gramStart"/>
      <w:r w:rsidRPr="00CA0D82">
        <w:rPr>
          <w:lang w:eastAsia="en-AU"/>
        </w:rPr>
        <w:t>Matches</w:t>
      </w:r>
      <w:proofErr w:type="gramEnd"/>
      <w:r w:rsidRPr="00CA0D82">
        <w:rPr>
          <w:lang w:eastAsia="en-AU"/>
        </w:rPr>
        <w:t xml:space="preserve"> between intended and destination occupations for apprentices and trainees who have completed their training and are employed, by selected training packages</w:t>
      </w:r>
      <w:bookmarkEnd w:id="49"/>
    </w:p>
    <w:tbl>
      <w:tblPr>
        <w:tblW w:w="8560" w:type="dxa"/>
        <w:tblInd w:w="93" w:type="dxa"/>
        <w:tblLook w:val="04A0"/>
      </w:tblPr>
      <w:tblGrid>
        <w:gridCol w:w="4551"/>
        <w:gridCol w:w="1701"/>
        <w:gridCol w:w="1418"/>
        <w:gridCol w:w="890"/>
      </w:tblGrid>
      <w:tr w:rsidR="00765ED4" w:rsidRPr="00CA0D82" w:rsidTr="005C43A3">
        <w:trPr>
          <w:trHeight w:val="225"/>
          <w:tblHeader/>
        </w:trPr>
        <w:tc>
          <w:tcPr>
            <w:tcW w:w="4551" w:type="dxa"/>
            <w:tcBorders>
              <w:top w:val="single" w:sz="8" w:space="0" w:color="000000"/>
              <w:left w:val="nil"/>
              <w:bottom w:val="nil"/>
              <w:right w:val="nil"/>
            </w:tcBorders>
            <w:shd w:val="clear" w:color="auto" w:fill="auto"/>
            <w:noWrap/>
            <w:hideMark/>
          </w:tcPr>
          <w:p w:rsidR="00765ED4" w:rsidRPr="00CA0D82" w:rsidRDefault="00765ED4" w:rsidP="00CF761E">
            <w:pPr>
              <w:pStyle w:val="Tablehead1"/>
              <w:rPr>
                <w:lang w:eastAsia="en-AU"/>
              </w:rPr>
            </w:pPr>
            <w:r w:rsidRPr="00CA0D82">
              <w:rPr>
                <w:lang w:eastAsia="en-AU"/>
              </w:rPr>
              <w:t>Training package</w:t>
            </w:r>
          </w:p>
        </w:tc>
        <w:tc>
          <w:tcPr>
            <w:tcW w:w="1701" w:type="dxa"/>
            <w:tcBorders>
              <w:top w:val="single" w:sz="8" w:space="0" w:color="000000"/>
              <w:left w:val="nil"/>
              <w:bottom w:val="nil"/>
              <w:right w:val="nil"/>
            </w:tcBorders>
            <w:shd w:val="clear" w:color="auto" w:fill="auto"/>
            <w:noWrap/>
            <w:hideMark/>
          </w:tcPr>
          <w:p w:rsidR="00765ED4" w:rsidRPr="00CA0D82" w:rsidRDefault="00765ED4" w:rsidP="00CF761E">
            <w:pPr>
              <w:pStyle w:val="Tablehead1"/>
              <w:rPr>
                <w:lang w:eastAsia="en-AU"/>
              </w:rPr>
            </w:pPr>
            <w:r w:rsidRPr="00CA0D82">
              <w:rPr>
                <w:lang w:eastAsia="en-AU"/>
              </w:rPr>
              <w:t>Match at major group</w:t>
            </w:r>
          </w:p>
        </w:tc>
        <w:tc>
          <w:tcPr>
            <w:tcW w:w="1418" w:type="dxa"/>
            <w:tcBorders>
              <w:top w:val="single" w:sz="8" w:space="0" w:color="000000"/>
              <w:left w:val="nil"/>
              <w:bottom w:val="nil"/>
              <w:right w:val="nil"/>
            </w:tcBorders>
            <w:shd w:val="clear" w:color="auto" w:fill="auto"/>
            <w:noWrap/>
            <w:hideMark/>
          </w:tcPr>
          <w:p w:rsidR="00765ED4" w:rsidRPr="00CA0D82" w:rsidRDefault="00765ED4" w:rsidP="00CF761E">
            <w:pPr>
              <w:pStyle w:val="Tablehead1"/>
              <w:rPr>
                <w:lang w:eastAsia="en-AU"/>
              </w:rPr>
            </w:pPr>
            <w:r w:rsidRPr="00CA0D82">
              <w:rPr>
                <w:lang w:eastAsia="en-AU"/>
              </w:rPr>
              <w:t>Match at</w:t>
            </w:r>
            <w:r>
              <w:rPr>
                <w:lang w:eastAsia="en-AU"/>
              </w:rPr>
              <w:t xml:space="preserve"> sub-major group</w:t>
            </w:r>
          </w:p>
        </w:tc>
        <w:tc>
          <w:tcPr>
            <w:tcW w:w="890" w:type="dxa"/>
            <w:tcBorders>
              <w:top w:val="single" w:sz="8" w:space="0" w:color="000000"/>
              <w:left w:val="nil"/>
              <w:bottom w:val="nil"/>
              <w:right w:val="nil"/>
            </w:tcBorders>
            <w:shd w:val="clear" w:color="auto" w:fill="auto"/>
            <w:noWrap/>
            <w:hideMark/>
          </w:tcPr>
          <w:p w:rsidR="00765ED4" w:rsidRPr="00CA0D82" w:rsidRDefault="00765ED4" w:rsidP="00CF761E">
            <w:pPr>
              <w:pStyle w:val="Tablehead1"/>
              <w:rPr>
                <w:i/>
                <w:iCs/>
                <w:lang w:eastAsia="en-AU"/>
              </w:rPr>
            </w:pPr>
            <w:r w:rsidRPr="00CA0D82">
              <w:rPr>
                <w:i/>
                <w:iCs/>
                <w:lang w:eastAsia="en-AU"/>
              </w:rPr>
              <w:t>N</w:t>
            </w:r>
          </w:p>
        </w:tc>
      </w:tr>
      <w:tr w:rsidR="00765ED4" w:rsidRPr="00CA0D82" w:rsidTr="005C43A3">
        <w:trPr>
          <w:trHeight w:val="240"/>
          <w:tblHeader/>
        </w:trPr>
        <w:tc>
          <w:tcPr>
            <w:tcW w:w="4551" w:type="dxa"/>
            <w:tcBorders>
              <w:top w:val="nil"/>
              <w:left w:val="nil"/>
              <w:bottom w:val="single" w:sz="8" w:space="0" w:color="000000"/>
              <w:right w:val="nil"/>
            </w:tcBorders>
            <w:shd w:val="clear" w:color="auto" w:fill="auto"/>
            <w:noWrap/>
            <w:vAlign w:val="bottom"/>
            <w:hideMark/>
          </w:tcPr>
          <w:p w:rsidR="00765ED4" w:rsidRPr="00CA0D82" w:rsidRDefault="00765ED4" w:rsidP="00765ED4">
            <w:pPr>
              <w:spacing w:line="240" w:lineRule="auto"/>
              <w:rPr>
                <w:rFonts w:ascii="Arial" w:hAnsi="Arial" w:cs="Arial"/>
                <w:color w:val="000000"/>
                <w:sz w:val="16"/>
                <w:szCs w:val="16"/>
                <w:lang w:eastAsia="en-AU"/>
              </w:rPr>
            </w:pPr>
            <w:r w:rsidRPr="00CA0D82">
              <w:rPr>
                <w:rFonts w:ascii="Arial" w:hAnsi="Arial" w:cs="Arial"/>
                <w:color w:val="000000"/>
                <w:sz w:val="16"/>
                <w:szCs w:val="16"/>
                <w:lang w:eastAsia="en-AU"/>
              </w:rPr>
              <w:t> </w:t>
            </w:r>
          </w:p>
        </w:tc>
        <w:tc>
          <w:tcPr>
            <w:tcW w:w="1701" w:type="dxa"/>
            <w:tcBorders>
              <w:top w:val="nil"/>
              <w:left w:val="nil"/>
              <w:bottom w:val="single" w:sz="8" w:space="0" w:color="000000"/>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w:t>
            </w:r>
          </w:p>
        </w:tc>
        <w:tc>
          <w:tcPr>
            <w:tcW w:w="1418" w:type="dxa"/>
            <w:tcBorders>
              <w:top w:val="nil"/>
              <w:left w:val="nil"/>
              <w:bottom w:val="single" w:sz="8" w:space="0" w:color="000000"/>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w:t>
            </w:r>
          </w:p>
        </w:tc>
        <w:tc>
          <w:tcPr>
            <w:tcW w:w="890" w:type="dxa"/>
            <w:tcBorders>
              <w:top w:val="nil"/>
              <w:left w:val="nil"/>
              <w:bottom w:val="single" w:sz="8" w:space="0" w:color="000000"/>
              <w:right w:val="nil"/>
            </w:tcBorders>
            <w:shd w:val="clear" w:color="auto" w:fill="auto"/>
            <w:noWrap/>
            <w:hideMark/>
          </w:tcPr>
          <w:p w:rsidR="00765ED4" w:rsidRPr="00CA0D82" w:rsidRDefault="00765ED4" w:rsidP="00765ED4">
            <w:pPr>
              <w:spacing w:line="240" w:lineRule="auto"/>
              <w:jc w:val="center"/>
              <w:rPr>
                <w:rFonts w:ascii="Arial" w:hAnsi="Arial" w:cs="Arial"/>
                <w:color w:val="000000"/>
                <w:sz w:val="16"/>
                <w:szCs w:val="16"/>
                <w:lang w:eastAsia="en-AU"/>
              </w:rPr>
            </w:pPr>
            <w:r w:rsidRPr="00CA0D82">
              <w:rPr>
                <w:rFonts w:ascii="Arial" w:hAnsi="Arial" w:cs="Arial"/>
                <w:color w:val="000000"/>
                <w:sz w:val="16"/>
                <w:szCs w:val="16"/>
                <w:lang w:eastAsia="en-AU"/>
              </w:rPr>
              <w:t> </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proofErr w:type="spellStart"/>
            <w:r w:rsidRPr="00CA0D82">
              <w:rPr>
                <w:lang w:eastAsia="en-AU"/>
              </w:rPr>
              <w:t>AgriFood</w:t>
            </w:r>
            <w:proofErr w:type="spellEnd"/>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66.6</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61.2</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20 </w:t>
            </w:r>
            <w:r w:rsidR="00765ED4" w:rsidRPr="005C43A3">
              <w:rPr>
                <w:b/>
                <w:lang w:eastAsia="en-AU"/>
              </w:rPr>
              <w:t>130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 xml:space="preserve">Animal Care and Management (ACM, RUV) </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79.5</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77.9</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1 </w:t>
            </w:r>
            <w:r w:rsidR="00765ED4" w:rsidRPr="00CA0D82">
              <w:rPr>
                <w:lang w:eastAsia="en-AU"/>
              </w:rPr>
              <w:t>710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Agriculture, Horticulture and Conservation and Land Management (AHC, RTD, RTE, RTF, RUA, RUH)</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51.5</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47.6</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9 </w:t>
            </w:r>
            <w:r w:rsidR="00765ED4" w:rsidRPr="00CA0D82">
              <w:rPr>
                <w:lang w:eastAsia="en-AU"/>
              </w:rPr>
              <w:t>010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Food Processing Industry (FDF)</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81.8</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79.3</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3 </w:t>
            </w:r>
            <w:r w:rsidR="00765ED4" w:rsidRPr="00CA0D82">
              <w:rPr>
                <w:lang w:eastAsia="en-AU"/>
              </w:rPr>
              <w:t>810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Australian Meat Industry (MTM)</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78.6</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69.0</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4 </w:t>
            </w:r>
            <w:r w:rsidR="00765ED4" w:rsidRPr="00CA0D82">
              <w:rPr>
                <w:lang w:eastAsia="en-AU"/>
              </w:rPr>
              <w:t>950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Racing Industry (RGR)</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55.8</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44.3*</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380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Seafood Industry (SFI)</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68.2</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30.7*</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250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Sugar Milling (SUG)</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765ED4" w:rsidRPr="00CA0D82" w:rsidRDefault="004D7584" w:rsidP="00CF761E">
            <w:pPr>
              <w:pStyle w:val="Tabletext"/>
              <w:rPr>
                <w:lang w:eastAsia="en-AU"/>
              </w:rPr>
            </w:pPr>
            <w:r>
              <w:rPr>
                <w:lang w:eastAsia="en-AU"/>
              </w:rPr>
              <w:t>**</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r w:rsidRPr="00CA0D82">
              <w:rPr>
                <w:lang w:eastAsia="en-AU"/>
              </w:rPr>
              <w:t>Auto Skills Australia</w:t>
            </w:r>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80.1</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76.3</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17 </w:t>
            </w:r>
            <w:r w:rsidR="00765ED4" w:rsidRPr="005C43A3">
              <w:rPr>
                <w:b/>
                <w:lang w:eastAsia="en-AU"/>
              </w:rPr>
              <w:t>490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Automotive Industry Manufacturing (AUM)</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86.5</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80.3</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240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Automotive Industry Retail, Service and Repair (AUR)</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80.0</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76.3</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17 </w:t>
            </w:r>
            <w:r w:rsidR="00765ED4" w:rsidRPr="00CA0D82">
              <w:rPr>
                <w:lang w:eastAsia="en-AU"/>
              </w:rPr>
              <w:t>250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r w:rsidRPr="00CA0D82">
              <w:rPr>
                <w:lang w:eastAsia="en-AU"/>
              </w:rPr>
              <w:t>Community Services and Health</w:t>
            </w:r>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76.3</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62.9</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37 </w:t>
            </w:r>
            <w:r w:rsidR="00765ED4" w:rsidRPr="005C43A3">
              <w:rPr>
                <w:b/>
                <w:lang w:eastAsia="en-AU"/>
              </w:rPr>
              <w:t>490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Community Services (CHC)</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76.0</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60.6</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29 </w:t>
            </w:r>
            <w:r w:rsidR="00765ED4" w:rsidRPr="00CA0D82">
              <w:rPr>
                <w:lang w:eastAsia="en-AU"/>
              </w:rPr>
              <w:t>180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Health (HLT)</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77.6</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70.7</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8 </w:t>
            </w:r>
            <w:r w:rsidR="00765ED4" w:rsidRPr="00CA0D82">
              <w:rPr>
                <w:lang w:eastAsia="en-AU"/>
              </w:rPr>
              <w:t>310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r w:rsidRPr="00CA0D82">
              <w:rPr>
                <w:lang w:eastAsia="en-AU"/>
              </w:rPr>
              <w:t>Construction and Property Services</w:t>
            </w:r>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87.8</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82.8</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48 </w:t>
            </w:r>
            <w:r w:rsidR="00765ED4" w:rsidRPr="005C43A3">
              <w:rPr>
                <w:b/>
                <w:lang w:eastAsia="en-AU"/>
              </w:rPr>
              <w:t>430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Construction, Plumbing and Services Integrated Framework (BCF, BCG, BCP, CPC)</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89.6</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85.2</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42 </w:t>
            </w:r>
            <w:r w:rsidR="00765ED4" w:rsidRPr="00CA0D82">
              <w:rPr>
                <w:lang w:eastAsia="en-AU"/>
              </w:rPr>
              <w:t>600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Property Services (CPP, PRD, PRM, PRS)</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75.0</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65.0</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5 </w:t>
            </w:r>
            <w:r w:rsidR="00765ED4" w:rsidRPr="00CA0D82">
              <w:rPr>
                <w:lang w:eastAsia="en-AU"/>
              </w:rPr>
              <w:t>830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proofErr w:type="spellStart"/>
            <w:r w:rsidRPr="00CA0D82">
              <w:rPr>
                <w:lang w:eastAsia="en-AU"/>
              </w:rPr>
              <w:t>Electrocomm</w:t>
            </w:r>
            <w:proofErr w:type="spellEnd"/>
            <w:r w:rsidRPr="00CA0D82">
              <w:rPr>
                <w:lang w:eastAsia="en-AU"/>
              </w:rPr>
              <w:t xml:space="preserve"> and Energy Utilities</w:t>
            </w:r>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89.6</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84.7</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28 </w:t>
            </w:r>
            <w:r w:rsidR="00765ED4" w:rsidRPr="005C43A3">
              <w:rPr>
                <w:b/>
                <w:lang w:eastAsia="en-AU"/>
              </w:rPr>
              <w:t>740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proofErr w:type="spellStart"/>
            <w:r w:rsidRPr="00CA0D82">
              <w:rPr>
                <w:lang w:eastAsia="en-AU"/>
              </w:rPr>
              <w:t>Electrotechnology</w:t>
            </w:r>
            <w:proofErr w:type="spellEnd"/>
            <w:r w:rsidRPr="00CA0D82">
              <w:rPr>
                <w:lang w:eastAsia="en-AU"/>
              </w:rPr>
              <w:t xml:space="preserve"> (UEE, UTE, UTL)</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89.6</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84.7</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27 </w:t>
            </w:r>
            <w:r w:rsidR="00765ED4" w:rsidRPr="00CA0D82">
              <w:rPr>
                <w:lang w:eastAsia="en-AU"/>
              </w:rPr>
              <w:t>800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Gas Industry (UEG, UTG)</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Electricity Supply Industry – Generation Sector (UEP, UTP)</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20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Transmission, Distribution and Rail (UET, UTT)</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95.7</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94.6</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860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proofErr w:type="spellStart"/>
            <w:r w:rsidRPr="00CA0D82">
              <w:rPr>
                <w:lang w:eastAsia="en-AU"/>
              </w:rPr>
              <w:t>ForestWorks</w:t>
            </w:r>
            <w:proofErr w:type="spellEnd"/>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51.4</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50.3</w:t>
            </w:r>
          </w:p>
        </w:tc>
        <w:tc>
          <w:tcPr>
            <w:tcW w:w="890"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450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Forest and Forest Products (FPI)</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51.4</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50.3</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r w:rsidRPr="00CA0D82">
              <w:rPr>
                <w:lang w:eastAsia="en-AU"/>
              </w:rPr>
              <w:t>Government</w:t>
            </w:r>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63.7</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38.8</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3 </w:t>
            </w:r>
            <w:r w:rsidR="00765ED4" w:rsidRPr="005C43A3">
              <w:rPr>
                <w:b/>
                <w:lang w:eastAsia="en-AU"/>
              </w:rPr>
              <w:t>630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Correctional Services (CSC)</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92.1</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43.6</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520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Local Government (LGA)</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64.6</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24.4*</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470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Water Industry (NWP, UTW)</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50.3</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48.8</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520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Public Services (PSP)</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57.3</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32.4</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1 </w:t>
            </w:r>
            <w:r w:rsidR="00765ED4" w:rsidRPr="00CA0D82">
              <w:rPr>
                <w:lang w:eastAsia="en-AU"/>
              </w:rPr>
              <w:t>820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Public Safety (PUA)</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74.8</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74.8</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300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r w:rsidRPr="00CA0D82">
              <w:rPr>
                <w:lang w:eastAsia="en-AU"/>
              </w:rPr>
              <w:t>Innovation and Business</w:t>
            </w:r>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58.1</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28.6</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50 </w:t>
            </w:r>
            <w:r w:rsidR="00765ED4" w:rsidRPr="005C43A3">
              <w:rPr>
                <w:b/>
                <w:lang w:eastAsia="en-AU"/>
              </w:rPr>
              <w:t>310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Business Services (BSA, BSB)</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59.6</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24.7</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36 </w:t>
            </w:r>
            <w:r w:rsidR="00765ED4" w:rsidRPr="00CA0D82">
              <w:rPr>
                <w:lang w:eastAsia="en-AU"/>
              </w:rPr>
              <w:t>350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Training and Education (BSZ, TAA, TAE)</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48.2</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33.6</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760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Entertainment (CUE)</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200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Screen and Media (CUF)</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370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Library, Information and Cultural Services (CUL)</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48.7</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43.8</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340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Music (CUS)</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0.0</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Visual Arts, Craft and Design (CUV)</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150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Financial Services (FNA, FNB, FNS)</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66.7</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38.6</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4 </w:t>
            </w:r>
            <w:r w:rsidR="00765ED4" w:rsidRPr="00CA0D82">
              <w:rPr>
                <w:lang w:eastAsia="en-AU"/>
              </w:rPr>
              <w:t>020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Information and Communications Technology (ICA)</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41.1</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31.8</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3 </w:t>
            </w:r>
            <w:r w:rsidR="00765ED4" w:rsidRPr="00CA0D82">
              <w:rPr>
                <w:lang w:eastAsia="en-AU"/>
              </w:rPr>
              <w:t>570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Printing and Graphic  Arts (ICP)</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66.4</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64.7</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1 </w:t>
            </w:r>
            <w:r w:rsidR="00765ED4" w:rsidRPr="00CA0D82">
              <w:rPr>
                <w:lang w:eastAsia="en-AU"/>
              </w:rPr>
              <w:t>150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Integrated Telecommunications (ICT)</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58.9</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43.9</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3 </w:t>
            </w:r>
            <w:r w:rsidR="00765ED4" w:rsidRPr="00CA0D82">
              <w:rPr>
                <w:lang w:eastAsia="en-AU"/>
              </w:rPr>
              <w:t>360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r w:rsidRPr="00CA0D82">
              <w:rPr>
                <w:lang w:eastAsia="en-AU"/>
              </w:rPr>
              <w:t>Manufacturing</w:t>
            </w:r>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83.0</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74.8</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34 </w:t>
            </w:r>
            <w:r w:rsidR="00765ED4" w:rsidRPr="005C43A3">
              <w:rPr>
                <w:b/>
                <w:lang w:eastAsia="en-AU"/>
              </w:rPr>
              <w:t>890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lastRenderedPageBreak/>
              <w:t>Furnishing (LMF)</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87.4</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79.0</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5 </w:t>
            </w:r>
            <w:r w:rsidR="00765ED4" w:rsidRPr="00CA0D82">
              <w:rPr>
                <w:lang w:eastAsia="en-AU"/>
              </w:rPr>
              <w:t>320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Textiles, Clothing and Footwear (LMT)</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56.1</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53.6</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330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Manufacturing (MCM, MSA)</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540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proofErr w:type="spellStart"/>
            <w:r w:rsidRPr="00CA0D82">
              <w:rPr>
                <w:lang w:eastAsia="en-AU"/>
              </w:rPr>
              <w:t>Aeroskills</w:t>
            </w:r>
            <w:proofErr w:type="spellEnd"/>
            <w:r w:rsidRPr="00CA0D82">
              <w:rPr>
                <w:lang w:eastAsia="en-AU"/>
              </w:rPr>
              <w:t xml:space="preserve"> (MEA)</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90.3</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90.3</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880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Metal and Engineering (MEM)</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85.7</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77.3</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26 </w:t>
            </w:r>
            <w:r w:rsidR="00765ED4" w:rsidRPr="00CA0D82">
              <w:rPr>
                <w:lang w:eastAsia="en-AU"/>
              </w:rPr>
              <w:t>180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Laboratory Operations (MSL, PML)</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58.3</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56.2</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Chemical, Hydrocarbons and Oil Refining (PMA)</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62.6</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46.0</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 xml:space="preserve">Plastics, Rubber and </w:t>
            </w:r>
            <w:proofErr w:type="spellStart"/>
            <w:r w:rsidRPr="00CA0D82">
              <w:rPr>
                <w:lang w:eastAsia="en-AU"/>
              </w:rPr>
              <w:t>Cablemaking</w:t>
            </w:r>
            <w:proofErr w:type="spellEnd"/>
            <w:r w:rsidRPr="00CA0D82">
              <w:rPr>
                <w:lang w:eastAsia="en-AU"/>
              </w:rPr>
              <w:t xml:space="preserve"> (PMB)</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25.0*</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19.2*</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410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Manufactured Mineral Products (PMC)</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r w:rsidRPr="00CA0D82">
              <w:rPr>
                <w:lang w:eastAsia="en-AU"/>
              </w:rPr>
              <w:t>Service</w:t>
            </w:r>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62.2</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55.4</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59 </w:t>
            </w:r>
            <w:r w:rsidR="00765ED4" w:rsidRPr="005C43A3">
              <w:rPr>
                <w:b/>
                <w:lang w:eastAsia="en-AU"/>
              </w:rPr>
              <w:t>180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Floristry (SFL, WRF)</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70.1</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70.1</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350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Beauty (SIB, WRB)</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60.7</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60.2</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900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Hairdressing (SIH, WRH)</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85.9</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85.6</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8 </w:t>
            </w:r>
            <w:r w:rsidR="00765ED4" w:rsidRPr="00CA0D82">
              <w:rPr>
                <w:lang w:eastAsia="en-AU"/>
              </w:rPr>
              <w:t>870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Retail Services (SIR, WRP, WRR, WRW)</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54.8</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42.3</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23 </w:t>
            </w:r>
            <w:r w:rsidR="00765ED4" w:rsidRPr="00CA0D82">
              <w:rPr>
                <w:lang w:eastAsia="en-AU"/>
              </w:rPr>
              <w:t>700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Sport, Fitness and Recreation (SIS, SRC, SRF, SRO, SRS)</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46.8</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32.8</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3 </w:t>
            </w:r>
            <w:r w:rsidR="00765ED4" w:rsidRPr="00CA0D82">
              <w:rPr>
                <w:lang w:eastAsia="en-AU"/>
              </w:rPr>
              <w:t>590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Tourism, Hospitality and Events (SIT, THH, THT)</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63.4</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61.3</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21 </w:t>
            </w:r>
            <w:r w:rsidR="00765ED4" w:rsidRPr="00CA0D82">
              <w:rPr>
                <w:lang w:eastAsia="en-AU"/>
              </w:rPr>
              <w:t>430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Caravan Industry (THC)</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38.6*</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20.5*</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340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proofErr w:type="spellStart"/>
            <w:r w:rsidRPr="00CA0D82">
              <w:rPr>
                <w:lang w:eastAsia="en-AU"/>
              </w:rPr>
              <w:t>SkillsDMC</w:t>
            </w:r>
            <w:proofErr w:type="spellEnd"/>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40.9</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32.0</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2 </w:t>
            </w:r>
            <w:r w:rsidR="00765ED4" w:rsidRPr="005C43A3">
              <w:rPr>
                <w:b/>
                <w:lang w:eastAsia="en-AU"/>
              </w:rPr>
              <w:t>890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Resources and Infrastructure (BCC, DRT, MNC, MNM, MNQ, RII)</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40.9</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32.0</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2 </w:t>
            </w:r>
            <w:r w:rsidR="00765ED4" w:rsidRPr="00CA0D82">
              <w:rPr>
                <w:lang w:eastAsia="en-AU"/>
              </w:rPr>
              <w:t>890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1"/>
              <w:rPr>
                <w:lang w:eastAsia="en-AU"/>
              </w:rPr>
            </w:pPr>
            <w:r w:rsidRPr="00CA0D82">
              <w:rPr>
                <w:lang w:eastAsia="en-AU"/>
              </w:rPr>
              <w:t>Transport and Logistics</w:t>
            </w:r>
          </w:p>
        </w:tc>
        <w:tc>
          <w:tcPr>
            <w:tcW w:w="1701"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58.0</w:t>
            </w:r>
          </w:p>
        </w:tc>
        <w:tc>
          <w:tcPr>
            <w:tcW w:w="1418" w:type="dxa"/>
            <w:tcBorders>
              <w:top w:val="nil"/>
              <w:left w:val="nil"/>
              <w:bottom w:val="nil"/>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50.5</w:t>
            </w:r>
          </w:p>
        </w:tc>
        <w:tc>
          <w:tcPr>
            <w:tcW w:w="890" w:type="dxa"/>
            <w:tcBorders>
              <w:top w:val="nil"/>
              <w:left w:val="nil"/>
              <w:bottom w:val="nil"/>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7 </w:t>
            </w:r>
            <w:r w:rsidR="00765ED4" w:rsidRPr="005C43A3">
              <w:rPr>
                <w:b/>
                <w:lang w:eastAsia="en-AU"/>
              </w:rPr>
              <w:t>690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Aviation (AVI, TDA, ZQF)</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proofErr w:type="spellStart"/>
            <w:r w:rsidRPr="00CA0D82">
              <w:rPr>
                <w:lang w:eastAsia="en-AU"/>
              </w:rPr>
              <w:t>na</w:t>
            </w:r>
            <w:proofErr w:type="spellEnd"/>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proofErr w:type="spellStart"/>
            <w:r w:rsidRPr="00CA0D82">
              <w:rPr>
                <w:lang w:eastAsia="en-AU"/>
              </w:rPr>
              <w:t>na</w:t>
            </w:r>
            <w:proofErr w:type="spellEnd"/>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proofErr w:type="spellStart"/>
            <w:r w:rsidRPr="00CA0D82">
              <w:rPr>
                <w:lang w:eastAsia="en-AU"/>
              </w:rPr>
              <w:t>na</w:t>
            </w:r>
            <w:proofErr w:type="spellEnd"/>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Transport and Logistics (TAL, TDT, TLI)</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57.7</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50.4</w:t>
            </w:r>
          </w:p>
        </w:tc>
        <w:tc>
          <w:tcPr>
            <w:tcW w:w="890" w:type="dxa"/>
            <w:tcBorders>
              <w:top w:val="nil"/>
              <w:left w:val="nil"/>
              <w:bottom w:val="nil"/>
              <w:right w:val="nil"/>
            </w:tcBorders>
            <w:shd w:val="clear" w:color="auto" w:fill="auto"/>
            <w:noWrap/>
            <w:vAlign w:val="center"/>
            <w:hideMark/>
          </w:tcPr>
          <w:p w:rsidR="00765ED4" w:rsidRPr="00CA0D82" w:rsidRDefault="009F5C25" w:rsidP="00CF761E">
            <w:pPr>
              <w:pStyle w:val="Tabletext"/>
              <w:rPr>
                <w:lang w:eastAsia="en-AU"/>
              </w:rPr>
            </w:pPr>
            <w:r>
              <w:rPr>
                <w:lang w:eastAsia="en-AU"/>
              </w:rPr>
              <w:t xml:space="preserve">7 </w:t>
            </w:r>
            <w:r w:rsidR="00765ED4" w:rsidRPr="00CA0D82">
              <w:rPr>
                <w:lang w:eastAsia="en-AU"/>
              </w:rPr>
              <w:t>290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CF761E">
            <w:pPr>
              <w:pStyle w:val="Tablehead2"/>
              <w:rPr>
                <w:lang w:eastAsia="en-AU"/>
              </w:rPr>
            </w:pPr>
            <w:r w:rsidRPr="00CA0D82">
              <w:rPr>
                <w:lang w:eastAsia="en-AU"/>
              </w:rPr>
              <w:t>Maritime (TDM)</w:t>
            </w:r>
          </w:p>
        </w:tc>
        <w:tc>
          <w:tcPr>
            <w:tcW w:w="1701"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63.7</w:t>
            </w:r>
          </w:p>
        </w:tc>
        <w:tc>
          <w:tcPr>
            <w:tcW w:w="1418"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53.1</w:t>
            </w:r>
          </w:p>
        </w:tc>
        <w:tc>
          <w:tcPr>
            <w:tcW w:w="890" w:type="dxa"/>
            <w:tcBorders>
              <w:top w:val="nil"/>
              <w:left w:val="nil"/>
              <w:bottom w:val="nil"/>
              <w:right w:val="nil"/>
            </w:tcBorders>
            <w:shd w:val="clear" w:color="auto" w:fill="auto"/>
            <w:noWrap/>
            <w:vAlign w:val="center"/>
            <w:hideMark/>
          </w:tcPr>
          <w:p w:rsidR="00765ED4" w:rsidRPr="00CA0D82" w:rsidRDefault="00765ED4" w:rsidP="00CF761E">
            <w:pPr>
              <w:pStyle w:val="Tabletext"/>
              <w:rPr>
                <w:lang w:eastAsia="en-AU"/>
              </w:rPr>
            </w:pPr>
            <w:r w:rsidRPr="00CA0D82">
              <w:rPr>
                <w:lang w:eastAsia="en-AU"/>
              </w:rPr>
              <w:t>400</w:t>
            </w:r>
          </w:p>
        </w:tc>
      </w:tr>
      <w:tr w:rsidR="00765ED4" w:rsidRPr="00CA0D82" w:rsidTr="00765ED4">
        <w:trPr>
          <w:trHeight w:val="240"/>
        </w:trPr>
        <w:tc>
          <w:tcPr>
            <w:tcW w:w="4551" w:type="dxa"/>
            <w:tcBorders>
              <w:top w:val="nil"/>
              <w:left w:val="nil"/>
              <w:bottom w:val="single" w:sz="8" w:space="0" w:color="000000"/>
              <w:right w:val="nil"/>
            </w:tcBorders>
            <w:shd w:val="clear" w:color="auto" w:fill="auto"/>
            <w:noWrap/>
            <w:vAlign w:val="bottom"/>
            <w:hideMark/>
          </w:tcPr>
          <w:p w:rsidR="00765ED4" w:rsidRPr="00CA0D82" w:rsidRDefault="00765ED4" w:rsidP="00CF761E">
            <w:pPr>
              <w:pStyle w:val="Tablehead1"/>
              <w:rPr>
                <w:lang w:eastAsia="en-AU"/>
              </w:rPr>
            </w:pPr>
            <w:r w:rsidRPr="00CA0D82">
              <w:rPr>
                <w:lang w:eastAsia="en-AU"/>
              </w:rPr>
              <w:t>Total</w:t>
            </w:r>
          </w:p>
        </w:tc>
        <w:tc>
          <w:tcPr>
            <w:tcW w:w="1701" w:type="dxa"/>
            <w:tcBorders>
              <w:top w:val="nil"/>
              <w:left w:val="nil"/>
              <w:bottom w:val="single" w:sz="8" w:space="0" w:color="000000"/>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73.1</w:t>
            </w:r>
          </w:p>
        </w:tc>
        <w:tc>
          <w:tcPr>
            <w:tcW w:w="1418" w:type="dxa"/>
            <w:tcBorders>
              <w:top w:val="nil"/>
              <w:left w:val="nil"/>
              <w:bottom w:val="single" w:sz="8" w:space="0" w:color="000000"/>
              <w:right w:val="nil"/>
            </w:tcBorders>
            <w:shd w:val="clear" w:color="auto" w:fill="auto"/>
            <w:noWrap/>
            <w:vAlign w:val="center"/>
            <w:hideMark/>
          </w:tcPr>
          <w:p w:rsidR="00765ED4" w:rsidRPr="005C43A3" w:rsidRDefault="00765ED4" w:rsidP="00CF761E">
            <w:pPr>
              <w:pStyle w:val="Tabletext"/>
              <w:rPr>
                <w:b/>
                <w:lang w:eastAsia="en-AU"/>
              </w:rPr>
            </w:pPr>
            <w:r w:rsidRPr="005C43A3">
              <w:rPr>
                <w:b/>
                <w:lang w:eastAsia="en-AU"/>
              </w:rPr>
              <w:t>62.1</w:t>
            </w:r>
          </w:p>
        </w:tc>
        <w:tc>
          <w:tcPr>
            <w:tcW w:w="890" w:type="dxa"/>
            <w:tcBorders>
              <w:top w:val="nil"/>
              <w:left w:val="nil"/>
              <w:bottom w:val="single" w:sz="8" w:space="0" w:color="000000"/>
              <w:right w:val="nil"/>
            </w:tcBorders>
            <w:shd w:val="clear" w:color="auto" w:fill="auto"/>
            <w:noWrap/>
            <w:vAlign w:val="center"/>
            <w:hideMark/>
          </w:tcPr>
          <w:p w:rsidR="00765ED4" w:rsidRPr="005C43A3" w:rsidRDefault="009F5C25" w:rsidP="00CF761E">
            <w:pPr>
              <w:pStyle w:val="Tabletext"/>
              <w:rPr>
                <w:b/>
                <w:lang w:eastAsia="en-AU"/>
              </w:rPr>
            </w:pPr>
            <w:r>
              <w:rPr>
                <w:b/>
                <w:lang w:eastAsia="en-AU"/>
              </w:rPr>
              <w:t xml:space="preserve">311 </w:t>
            </w:r>
            <w:r w:rsidR="00765ED4" w:rsidRPr="005C43A3">
              <w:rPr>
                <w:b/>
                <w:lang w:eastAsia="en-AU"/>
              </w:rPr>
              <w:t>330</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765ED4">
            <w:pPr>
              <w:pStyle w:val="Source"/>
              <w:rPr>
                <w:lang w:eastAsia="en-AU"/>
              </w:rPr>
            </w:pPr>
            <w:r w:rsidRPr="00CA0D82">
              <w:rPr>
                <w:lang w:eastAsia="en-AU"/>
              </w:rPr>
              <w:t xml:space="preserve">Notes: </w:t>
            </w:r>
          </w:p>
        </w:tc>
        <w:tc>
          <w:tcPr>
            <w:tcW w:w="1701" w:type="dxa"/>
            <w:tcBorders>
              <w:top w:val="nil"/>
              <w:left w:val="nil"/>
              <w:bottom w:val="nil"/>
              <w:right w:val="nil"/>
            </w:tcBorders>
            <w:shd w:val="clear" w:color="auto" w:fill="auto"/>
            <w:noWrap/>
            <w:vAlign w:val="bottom"/>
            <w:hideMark/>
          </w:tcPr>
          <w:p w:rsidR="00765ED4" w:rsidRPr="00CA0D82" w:rsidRDefault="00765ED4" w:rsidP="00765ED4">
            <w:pPr>
              <w:spacing w:line="240" w:lineRule="auto"/>
              <w:rPr>
                <w:rFonts w:ascii="Arial" w:hAnsi="Arial" w:cs="Arial"/>
                <w:color w:val="000000"/>
                <w:sz w:val="16"/>
                <w:szCs w:val="16"/>
                <w:lang w:eastAsia="en-AU"/>
              </w:rPr>
            </w:pPr>
          </w:p>
        </w:tc>
        <w:tc>
          <w:tcPr>
            <w:tcW w:w="1418" w:type="dxa"/>
            <w:tcBorders>
              <w:top w:val="nil"/>
              <w:left w:val="nil"/>
              <w:bottom w:val="nil"/>
              <w:right w:val="nil"/>
            </w:tcBorders>
            <w:shd w:val="clear" w:color="auto" w:fill="auto"/>
            <w:noWrap/>
            <w:vAlign w:val="bottom"/>
            <w:hideMark/>
          </w:tcPr>
          <w:p w:rsidR="00765ED4" w:rsidRPr="00CA0D82" w:rsidRDefault="00765ED4" w:rsidP="00765ED4">
            <w:pPr>
              <w:spacing w:line="240" w:lineRule="auto"/>
              <w:rPr>
                <w:rFonts w:ascii="Arial" w:hAnsi="Arial" w:cs="Arial"/>
                <w:color w:val="000000"/>
                <w:sz w:val="16"/>
                <w:szCs w:val="16"/>
                <w:lang w:eastAsia="en-AU"/>
              </w:rPr>
            </w:pPr>
          </w:p>
        </w:tc>
        <w:tc>
          <w:tcPr>
            <w:tcW w:w="890" w:type="dxa"/>
            <w:tcBorders>
              <w:top w:val="nil"/>
              <w:left w:val="nil"/>
              <w:bottom w:val="nil"/>
              <w:right w:val="nil"/>
            </w:tcBorders>
            <w:shd w:val="clear" w:color="auto" w:fill="auto"/>
            <w:noWrap/>
            <w:vAlign w:val="bottom"/>
            <w:hideMark/>
          </w:tcPr>
          <w:p w:rsidR="00765ED4" w:rsidRPr="00CA0D82" w:rsidRDefault="00765ED4" w:rsidP="00765ED4">
            <w:pPr>
              <w:spacing w:line="240" w:lineRule="auto"/>
              <w:rPr>
                <w:rFonts w:ascii="Arial" w:hAnsi="Arial" w:cs="Arial"/>
                <w:color w:val="000000"/>
                <w:sz w:val="16"/>
                <w:szCs w:val="16"/>
                <w:lang w:eastAsia="en-AU"/>
              </w:rPr>
            </w:pPr>
          </w:p>
        </w:tc>
      </w:tr>
      <w:tr w:rsidR="00765ED4" w:rsidRPr="00CA0D82" w:rsidTr="00765ED4">
        <w:trPr>
          <w:trHeight w:val="225"/>
        </w:trPr>
        <w:tc>
          <w:tcPr>
            <w:tcW w:w="8560" w:type="dxa"/>
            <w:gridSpan w:val="4"/>
            <w:tcBorders>
              <w:top w:val="nil"/>
              <w:left w:val="nil"/>
              <w:bottom w:val="nil"/>
              <w:right w:val="nil"/>
            </w:tcBorders>
            <w:shd w:val="clear" w:color="auto" w:fill="auto"/>
            <w:noWrap/>
            <w:vAlign w:val="bottom"/>
            <w:hideMark/>
          </w:tcPr>
          <w:p w:rsidR="00765ED4" w:rsidRPr="00CA0D82" w:rsidRDefault="00765ED4" w:rsidP="00765ED4">
            <w:pPr>
              <w:pStyle w:val="Source"/>
              <w:rPr>
                <w:rFonts w:cs="Arial"/>
                <w:color w:val="000000"/>
                <w:sz w:val="16"/>
                <w:szCs w:val="16"/>
                <w:lang w:eastAsia="en-AU"/>
              </w:rPr>
            </w:pPr>
            <w:r w:rsidRPr="00CA0D82">
              <w:rPr>
                <w:lang w:eastAsia="en-AU"/>
              </w:rPr>
              <w:t>1. 'Match at major group' excludes those from the ACE sector and unknown intended ANZSCO.</w:t>
            </w:r>
          </w:p>
        </w:tc>
      </w:tr>
      <w:tr w:rsidR="00765ED4" w:rsidRPr="00CA0D82" w:rsidTr="00765ED4">
        <w:trPr>
          <w:trHeight w:val="225"/>
        </w:trPr>
        <w:tc>
          <w:tcPr>
            <w:tcW w:w="8560" w:type="dxa"/>
            <w:gridSpan w:val="4"/>
            <w:tcBorders>
              <w:top w:val="nil"/>
              <w:left w:val="nil"/>
              <w:bottom w:val="nil"/>
              <w:right w:val="nil"/>
            </w:tcBorders>
            <w:shd w:val="clear" w:color="auto" w:fill="auto"/>
            <w:noWrap/>
            <w:vAlign w:val="bottom"/>
            <w:hideMark/>
          </w:tcPr>
          <w:p w:rsidR="00765ED4" w:rsidRPr="00CA0D82" w:rsidRDefault="00765ED4" w:rsidP="00765ED4">
            <w:pPr>
              <w:pStyle w:val="Source"/>
              <w:rPr>
                <w:lang w:eastAsia="en-AU"/>
              </w:rPr>
            </w:pPr>
            <w:r w:rsidRPr="00CA0D82">
              <w:rPr>
                <w:lang w:eastAsia="en-AU"/>
              </w:rPr>
              <w:t>2. 'Match at sub-major group' is a subset of (1). Additionally, matching between intended and destination occupation occurs at the sub-major group level. Excludes those from the ACE sector and unknown intended ANZSCO.</w:t>
            </w:r>
          </w:p>
        </w:tc>
      </w:tr>
      <w:tr w:rsidR="00765ED4" w:rsidRPr="00CA0D82" w:rsidTr="00765ED4">
        <w:trPr>
          <w:trHeight w:val="225"/>
        </w:trPr>
        <w:tc>
          <w:tcPr>
            <w:tcW w:w="8560" w:type="dxa"/>
            <w:gridSpan w:val="4"/>
            <w:tcBorders>
              <w:top w:val="nil"/>
              <w:left w:val="nil"/>
              <w:bottom w:val="nil"/>
              <w:right w:val="nil"/>
            </w:tcBorders>
            <w:shd w:val="clear" w:color="auto" w:fill="auto"/>
            <w:noWrap/>
            <w:vAlign w:val="bottom"/>
            <w:hideMark/>
          </w:tcPr>
          <w:p w:rsidR="00765ED4" w:rsidRPr="00CA0D82" w:rsidRDefault="00765ED4" w:rsidP="00765ED4">
            <w:pPr>
              <w:pStyle w:val="Source"/>
              <w:rPr>
                <w:rFonts w:cs="Arial"/>
                <w:color w:val="000000"/>
                <w:sz w:val="16"/>
                <w:szCs w:val="16"/>
                <w:lang w:eastAsia="en-AU"/>
              </w:rPr>
            </w:pPr>
            <w:r w:rsidRPr="00CA0D82">
              <w:rPr>
                <w:lang w:eastAsia="en-AU"/>
              </w:rPr>
              <w:t>* Relative standard error greater than 25%; estimate should be used with caution.</w:t>
            </w:r>
          </w:p>
        </w:tc>
      </w:tr>
      <w:tr w:rsidR="00765ED4" w:rsidRPr="00CA0D82" w:rsidTr="00765ED4">
        <w:trPr>
          <w:trHeight w:val="225"/>
        </w:trPr>
        <w:tc>
          <w:tcPr>
            <w:tcW w:w="4551" w:type="dxa"/>
            <w:tcBorders>
              <w:top w:val="nil"/>
              <w:left w:val="nil"/>
              <w:bottom w:val="nil"/>
              <w:right w:val="nil"/>
            </w:tcBorders>
            <w:shd w:val="clear" w:color="auto" w:fill="auto"/>
            <w:noWrap/>
            <w:vAlign w:val="bottom"/>
            <w:hideMark/>
          </w:tcPr>
          <w:p w:rsidR="00765ED4" w:rsidRPr="00CA0D82" w:rsidRDefault="00765ED4" w:rsidP="00765ED4">
            <w:pPr>
              <w:pStyle w:val="Source"/>
              <w:rPr>
                <w:i/>
                <w:iCs/>
                <w:lang w:eastAsia="en-AU"/>
              </w:rPr>
            </w:pPr>
            <w:r w:rsidRPr="00CA0D82">
              <w:rPr>
                <w:i/>
                <w:iCs/>
                <w:lang w:eastAsia="en-AU"/>
              </w:rPr>
              <w:t>** Fewer than 5 respondents in cell.</w:t>
            </w:r>
          </w:p>
        </w:tc>
        <w:tc>
          <w:tcPr>
            <w:tcW w:w="1701" w:type="dxa"/>
            <w:tcBorders>
              <w:top w:val="nil"/>
              <w:left w:val="nil"/>
              <w:bottom w:val="nil"/>
              <w:right w:val="nil"/>
            </w:tcBorders>
            <w:shd w:val="clear" w:color="auto" w:fill="auto"/>
            <w:noWrap/>
            <w:vAlign w:val="bottom"/>
            <w:hideMark/>
          </w:tcPr>
          <w:p w:rsidR="00765ED4" w:rsidRPr="00CA0D82" w:rsidRDefault="00765ED4" w:rsidP="00765ED4">
            <w:pPr>
              <w:spacing w:line="240" w:lineRule="auto"/>
              <w:rPr>
                <w:rFonts w:ascii="Arial" w:hAnsi="Arial" w:cs="Arial"/>
                <w:i/>
                <w:iCs/>
                <w:color w:val="000000"/>
                <w:sz w:val="16"/>
                <w:szCs w:val="16"/>
                <w:lang w:eastAsia="en-AU"/>
              </w:rPr>
            </w:pPr>
          </w:p>
        </w:tc>
        <w:tc>
          <w:tcPr>
            <w:tcW w:w="1418" w:type="dxa"/>
            <w:tcBorders>
              <w:top w:val="nil"/>
              <w:left w:val="nil"/>
              <w:bottom w:val="nil"/>
              <w:right w:val="nil"/>
            </w:tcBorders>
            <w:shd w:val="clear" w:color="auto" w:fill="auto"/>
            <w:noWrap/>
            <w:vAlign w:val="bottom"/>
            <w:hideMark/>
          </w:tcPr>
          <w:p w:rsidR="00765ED4" w:rsidRPr="00CA0D82" w:rsidRDefault="00765ED4" w:rsidP="00765ED4">
            <w:pPr>
              <w:spacing w:line="240" w:lineRule="auto"/>
              <w:rPr>
                <w:rFonts w:ascii="Arial" w:hAnsi="Arial" w:cs="Arial"/>
                <w:i/>
                <w:iCs/>
                <w:color w:val="000000"/>
                <w:sz w:val="16"/>
                <w:szCs w:val="16"/>
                <w:lang w:eastAsia="en-AU"/>
              </w:rPr>
            </w:pPr>
          </w:p>
        </w:tc>
        <w:tc>
          <w:tcPr>
            <w:tcW w:w="890" w:type="dxa"/>
            <w:tcBorders>
              <w:top w:val="nil"/>
              <w:left w:val="nil"/>
              <w:bottom w:val="nil"/>
              <w:right w:val="nil"/>
            </w:tcBorders>
            <w:shd w:val="clear" w:color="auto" w:fill="auto"/>
            <w:noWrap/>
            <w:vAlign w:val="bottom"/>
            <w:hideMark/>
          </w:tcPr>
          <w:p w:rsidR="00765ED4" w:rsidRPr="00CA0D82" w:rsidRDefault="00765ED4" w:rsidP="00765ED4">
            <w:pPr>
              <w:spacing w:line="240" w:lineRule="auto"/>
              <w:rPr>
                <w:rFonts w:ascii="Arial" w:hAnsi="Arial" w:cs="Arial"/>
                <w:i/>
                <w:iCs/>
                <w:color w:val="000000"/>
                <w:sz w:val="16"/>
                <w:szCs w:val="16"/>
                <w:lang w:eastAsia="en-AU"/>
              </w:rPr>
            </w:pPr>
          </w:p>
        </w:tc>
      </w:tr>
    </w:tbl>
    <w:p w:rsidR="00242B35" w:rsidRDefault="00242B35" w:rsidP="00765ED4">
      <w:pPr>
        <w:pStyle w:val="Text"/>
        <w:rPr>
          <w:lang w:eastAsia="en-AU"/>
        </w:rPr>
      </w:pPr>
    </w:p>
    <w:p w:rsidR="00242B35" w:rsidRDefault="00242B35">
      <w:pPr>
        <w:spacing w:before="0" w:line="240" w:lineRule="auto"/>
        <w:rPr>
          <w:lang w:eastAsia="en-AU"/>
        </w:rPr>
      </w:pPr>
      <w:r>
        <w:rPr>
          <w:lang w:eastAsia="en-AU"/>
        </w:rPr>
        <w:br w:type="page"/>
      </w:r>
    </w:p>
    <w:p w:rsidR="00765ED4" w:rsidRDefault="00242B35" w:rsidP="00242B35">
      <w:pPr>
        <w:pStyle w:val="tabletitle"/>
        <w:rPr>
          <w:lang w:eastAsia="en-AU"/>
        </w:rPr>
      </w:pPr>
      <w:bookmarkStart w:id="50" w:name="_Toc363039292"/>
      <w:r w:rsidRPr="00CA0D82">
        <w:rPr>
          <w:lang w:eastAsia="en-AU"/>
        </w:rPr>
        <w:lastRenderedPageBreak/>
        <w:t xml:space="preserve">Table </w:t>
      </w:r>
      <w:r w:rsidR="00E93D12">
        <w:rPr>
          <w:lang w:eastAsia="en-AU"/>
        </w:rPr>
        <w:t>30</w:t>
      </w:r>
      <w:r w:rsidRPr="00CA0D82">
        <w:rPr>
          <w:lang w:eastAsia="en-AU"/>
        </w:rPr>
        <w:t xml:space="preserve"> Matches between intended and destination occupations for certificate I and II graduates who are employed, by selected training packages</w:t>
      </w:r>
      <w:bookmarkEnd w:id="50"/>
    </w:p>
    <w:tbl>
      <w:tblPr>
        <w:tblW w:w="8702" w:type="dxa"/>
        <w:tblInd w:w="93" w:type="dxa"/>
        <w:tblLook w:val="04A0"/>
      </w:tblPr>
      <w:tblGrid>
        <w:gridCol w:w="4410"/>
        <w:gridCol w:w="1842"/>
        <w:gridCol w:w="1560"/>
        <w:gridCol w:w="890"/>
      </w:tblGrid>
      <w:tr w:rsidR="00242B35" w:rsidRPr="00CA0D82" w:rsidTr="00242B35">
        <w:trPr>
          <w:trHeight w:val="225"/>
          <w:tblHeader/>
        </w:trPr>
        <w:tc>
          <w:tcPr>
            <w:tcW w:w="4410" w:type="dxa"/>
            <w:tcBorders>
              <w:top w:val="single" w:sz="4" w:space="0" w:color="auto"/>
              <w:left w:val="nil"/>
              <w:bottom w:val="nil"/>
              <w:right w:val="nil"/>
            </w:tcBorders>
            <w:shd w:val="clear" w:color="auto" w:fill="auto"/>
            <w:noWrap/>
            <w:hideMark/>
          </w:tcPr>
          <w:p w:rsidR="00242B35" w:rsidRPr="00CA0D82" w:rsidRDefault="00242B35" w:rsidP="00242B35">
            <w:pPr>
              <w:pStyle w:val="Tablehead1"/>
              <w:rPr>
                <w:lang w:eastAsia="en-AU"/>
              </w:rPr>
            </w:pPr>
            <w:r w:rsidRPr="00CA0D82">
              <w:rPr>
                <w:lang w:eastAsia="en-AU"/>
              </w:rPr>
              <w:t>Training package</w:t>
            </w:r>
          </w:p>
        </w:tc>
        <w:tc>
          <w:tcPr>
            <w:tcW w:w="1842" w:type="dxa"/>
            <w:tcBorders>
              <w:top w:val="single" w:sz="4" w:space="0" w:color="auto"/>
              <w:left w:val="nil"/>
              <w:bottom w:val="nil"/>
              <w:right w:val="nil"/>
            </w:tcBorders>
            <w:shd w:val="clear" w:color="auto" w:fill="auto"/>
            <w:noWrap/>
            <w:hideMark/>
          </w:tcPr>
          <w:p w:rsidR="00242B35" w:rsidRPr="00CA0D82" w:rsidRDefault="00242B35" w:rsidP="00242B35">
            <w:pPr>
              <w:pStyle w:val="Tablehead1"/>
              <w:rPr>
                <w:lang w:eastAsia="en-AU"/>
              </w:rPr>
            </w:pPr>
            <w:r w:rsidRPr="00CA0D82">
              <w:rPr>
                <w:lang w:eastAsia="en-AU"/>
              </w:rPr>
              <w:t>Match at major group</w:t>
            </w:r>
          </w:p>
        </w:tc>
        <w:tc>
          <w:tcPr>
            <w:tcW w:w="1560" w:type="dxa"/>
            <w:tcBorders>
              <w:top w:val="single" w:sz="4" w:space="0" w:color="auto"/>
              <w:left w:val="nil"/>
              <w:bottom w:val="nil"/>
              <w:right w:val="nil"/>
            </w:tcBorders>
            <w:shd w:val="clear" w:color="auto" w:fill="auto"/>
            <w:noWrap/>
            <w:hideMark/>
          </w:tcPr>
          <w:p w:rsidR="00242B35" w:rsidRPr="00CA0D82" w:rsidRDefault="00242B35" w:rsidP="00242B35">
            <w:pPr>
              <w:pStyle w:val="Tablehead1"/>
              <w:rPr>
                <w:lang w:eastAsia="en-AU"/>
              </w:rPr>
            </w:pPr>
            <w:r w:rsidRPr="00CA0D82">
              <w:rPr>
                <w:lang w:eastAsia="en-AU"/>
              </w:rPr>
              <w:t>Match at</w:t>
            </w:r>
            <w:r>
              <w:rPr>
                <w:lang w:eastAsia="en-AU"/>
              </w:rPr>
              <w:t xml:space="preserve"> sub-major group</w:t>
            </w:r>
          </w:p>
        </w:tc>
        <w:tc>
          <w:tcPr>
            <w:tcW w:w="890" w:type="dxa"/>
            <w:tcBorders>
              <w:top w:val="single" w:sz="4" w:space="0" w:color="auto"/>
              <w:left w:val="nil"/>
              <w:bottom w:val="nil"/>
              <w:right w:val="nil"/>
            </w:tcBorders>
            <w:shd w:val="clear" w:color="auto" w:fill="auto"/>
            <w:noWrap/>
            <w:hideMark/>
          </w:tcPr>
          <w:p w:rsidR="00242B35" w:rsidRPr="00CA0D82" w:rsidRDefault="00242B35" w:rsidP="00242B35">
            <w:pPr>
              <w:pStyle w:val="Tablehead1"/>
              <w:rPr>
                <w:i/>
                <w:iCs/>
                <w:lang w:eastAsia="en-AU"/>
              </w:rPr>
            </w:pPr>
            <w:r w:rsidRPr="00CA0D82">
              <w:rPr>
                <w:i/>
                <w:iCs/>
                <w:lang w:eastAsia="en-AU"/>
              </w:rPr>
              <w:t>N</w:t>
            </w:r>
          </w:p>
        </w:tc>
      </w:tr>
      <w:tr w:rsidR="00242B35" w:rsidRPr="00CA0D82" w:rsidTr="00242B35">
        <w:trPr>
          <w:trHeight w:val="240"/>
          <w:tblHeader/>
        </w:trPr>
        <w:tc>
          <w:tcPr>
            <w:tcW w:w="4410" w:type="dxa"/>
            <w:tcBorders>
              <w:top w:val="nil"/>
              <w:left w:val="nil"/>
              <w:bottom w:val="single" w:sz="8" w:space="0" w:color="000000"/>
              <w:right w:val="nil"/>
            </w:tcBorders>
            <w:shd w:val="clear" w:color="auto" w:fill="auto"/>
            <w:noWrap/>
            <w:vAlign w:val="bottom"/>
            <w:hideMark/>
          </w:tcPr>
          <w:p w:rsidR="00242B35" w:rsidRPr="00CA0D82" w:rsidRDefault="00242B35" w:rsidP="00CD0FDD">
            <w:pPr>
              <w:spacing w:line="240" w:lineRule="auto"/>
              <w:rPr>
                <w:rFonts w:ascii="Arial" w:hAnsi="Arial" w:cs="Arial"/>
                <w:color w:val="000000"/>
                <w:sz w:val="16"/>
                <w:szCs w:val="16"/>
                <w:lang w:eastAsia="en-AU"/>
              </w:rPr>
            </w:pPr>
            <w:r w:rsidRPr="00CA0D82">
              <w:rPr>
                <w:rFonts w:ascii="Arial" w:hAnsi="Arial" w:cs="Arial"/>
                <w:color w:val="000000"/>
                <w:sz w:val="16"/>
                <w:szCs w:val="16"/>
                <w:lang w:eastAsia="en-AU"/>
              </w:rPr>
              <w:t> </w:t>
            </w:r>
          </w:p>
        </w:tc>
        <w:tc>
          <w:tcPr>
            <w:tcW w:w="1842" w:type="dxa"/>
            <w:tcBorders>
              <w:top w:val="nil"/>
              <w:left w:val="nil"/>
              <w:bottom w:val="single" w:sz="8" w:space="0" w:color="000000"/>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w:t>
            </w:r>
          </w:p>
        </w:tc>
        <w:tc>
          <w:tcPr>
            <w:tcW w:w="1560" w:type="dxa"/>
            <w:tcBorders>
              <w:top w:val="nil"/>
              <w:left w:val="nil"/>
              <w:bottom w:val="single" w:sz="8" w:space="0" w:color="000000"/>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w:t>
            </w:r>
          </w:p>
        </w:tc>
        <w:tc>
          <w:tcPr>
            <w:tcW w:w="890" w:type="dxa"/>
            <w:tcBorders>
              <w:top w:val="nil"/>
              <w:left w:val="nil"/>
              <w:bottom w:val="single" w:sz="8" w:space="0" w:color="000000"/>
              <w:right w:val="nil"/>
            </w:tcBorders>
            <w:shd w:val="clear" w:color="auto" w:fill="auto"/>
            <w:noWrap/>
            <w:hideMark/>
          </w:tcPr>
          <w:p w:rsidR="00242B35" w:rsidRPr="00CA0D82" w:rsidRDefault="00242B35" w:rsidP="00CD0FDD">
            <w:pPr>
              <w:spacing w:line="240" w:lineRule="auto"/>
              <w:jc w:val="center"/>
              <w:rPr>
                <w:rFonts w:ascii="Arial" w:hAnsi="Arial" w:cs="Arial"/>
                <w:color w:val="000000"/>
                <w:sz w:val="16"/>
                <w:szCs w:val="16"/>
                <w:lang w:eastAsia="en-AU"/>
              </w:rPr>
            </w:pPr>
            <w:r w:rsidRPr="00CA0D82">
              <w:rPr>
                <w:rFonts w:ascii="Arial" w:hAnsi="Arial" w:cs="Arial"/>
                <w:color w:val="000000"/>
                <w:sz w:val="16"/>
                <w:szCs w:val="16"/>
                <w:lang w:eastAsia="en-AU"/>
              </w:rPr>
              <w:t> </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proofErr w:type="spellStart"/>
            <w:r w:rsidRPr="00CA0D82">
              <w:rPr>
                <w:lang w:eastAsia="en-AU"/>
              </w:rPr>
              <w:t>AgriFood</w:t>
            </w:r>
            <w:proofErr w:type="spellEnd"/>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46.0</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36.3</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16 </w:t>
            </w:r>
            <w:r w:rsidR="00242B35" w:rsidRPr="00242B35">
              <w:rPr>
                <w:b/>
                <w:lang w:eastAsia="en-AU"/>
              </w:rPr>
              <w:t>730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 xml:space="preserve">Animal Care and Management (ACM, RUV) </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41.2</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39.1</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4 </w:t>
            </w:r>
            <w:r w:rsidR="00242B35" w:rsidRPr="00CA0D82">
              <w:rPr>
                <w:lang w:eastAsia="en-AU"/>
              </w:rPr>
              <w:t>200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Agriculture, Horticulture and Conservation and Land Management (AHC, RTD, RTE, RTF, RUA, RUH)</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35.5</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24.7</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7 </w:t>
            </w:r>
            <w:r w:rsidR="00242B35" w:rsidRPr="00CA0D82">
              <w:rPr>
                <w:lang w:eastAsia="en-AU"/>
              </w:rPr>
              <w:t>420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Food Processing Industry (FDF)</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56.6</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48.1</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1 </w:t>
            </w:r>
            <w:r w:rsidR="00242B35" w:rsidRPr="00CA0D82">
              <w:rPr>
                <w:lang w:eastAsia="en-AU"/>
              </w:rPr>
              <w:t>790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Australian Meat Industry (MTM)</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72.6</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59.2</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2 </w:t>
            </w:r>
            <w:r w:rsidR="00242B35" w:rsidRPr="00CA0D82">
              <w:rPr>
                <w:lang w:eastAsia="en-AU"/>
              </w:rPr>
              <w:t>650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Racing Industry (RGR)</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82.9</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47.0*</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350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Seafood Industry (SFI)</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28.3*</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310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Sugar Milling (SUG)</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r w:rsidRPr="00CA0D82">
              <w:rPr>
                <w:lang w:eastAsia="en-AU"/>
              </w:rPr>
              <w:t>Auto Skills Australia</w:t>
            </w:r>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19.1</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11.3</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6 </w:t>
            </w:r>
            <w:r w:rsidR="00242B35" w:rsidRPr="00242B35">
              <w:rPr>
                <w:b/>
                <w:lang w:eastAsia="en-AU"/>
              </w:rPr>
              <w:t>130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Automotive Industry Manufacturing (AUM)</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Automotive Industry Retail, Service and Repair (AUR)</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19.1</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11.3</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6 </w:t>
            </w:r>
            <w:r w:rsidR="00242B35" w:rsidRPr="00CA0D82">
              <w:rPr>
                <w:lang w:eastAsia="en-AU"/>
              </w:rPr>
              <w:t>130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r w:rsidRPr="00CA0D82">
              <w:rPr>
                <w:lang w:eastAsia="en-AU"/>
              </w:rPr>
              <w:t>Community Services and Health</w:t>
            </w:r>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36.3</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21.2</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3 </w:t>
            </w:r>
            <w:r w:rsidR="00242B35" w:rsidRPr="00242B35">
              <w:rPr>
                <w:b/>
                <w:lang w:eastAsia="en-AU"/>
              </w:rPr>
              <w:t>760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Community Services (CHC)</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39.2</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26.8</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2 </w:t>
            </w:r>
            <w:r w:rsidR="00242B35" w:rsidRPr="00CA0D82">
              <w:rPr>
                <w:lang w:eastAsia="en-AU"/>
              </w:rPr>
              <w:t>680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Health (HLT)</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29.1</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7.1*</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1 </w:t>
            </w:r>
            <w:r w:rsidR="00242B35" w:rsidRPr="00CA0D82">
              <w:rPr>
                <w:lang w:eastAsia="en-AU"/>
              </w:rPr>
              <w:t>070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r w:rsidRPr="00CA0D82">
              <w:rPr>
                <w:lang w:eastAsia="en-AU"/>
              </w:rPr>
              <w:t>Construction and Property Services</w:t>
            </w:r>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47.6</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31.9</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8 </w:t>
            </w:r>
            <w:r w:rsidR="00242B35" w:rsidRPr="00242B35">
              <w:rPr>
                <w:b/>
                <w:lang w:eastAsia="en-AU"/>
              </w:rPr>
              <w:t>950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Construction, Plumbing and Services Integrated Framework (BCF, BCG, BCP, CPC)</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39.2</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14.4</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3 </w:t>
            </w:r>
            <w:r w:rsidR="00242B35" w:rsidRPr="00CA0D82">
              <w:rPr>
                <w:lang w:eastAsia="en-AU"/>
              </w:rPr>
              <w:t>970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Property Services (CPP, PRD, PRM, PRS)</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54.3</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45.8</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4 </w:t>
            </w:r>
            <w:r w:rsidR="00242B35" w:rsidRPr="00CA0D82">
              <w:rPr>
                <w:lang w:eastAsia="en-AU"/>
              </w:rPr>
              <w:t>980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proofErr w:type="spellStart"/>
            <w:r w:rsidRPr="00CA0D82">
              <w:rPr>
                <w:lang w:eastAsia="en-AU"/>
              </w:rPr>
              <w:t>Electrocomm</w:t>
            </w:r>
            <w:proofErr w:type="spellEnd"/>
            <w:r w:rsidRPr="00CA0D82">
              <w:rPr>
                <w:lang w:eastAsia="en-AU"/>
              </w:rPr>
              <w:t xml:space="preserve"> and Energy Utilities</w:t>
            </w:r>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17.5</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7.3*</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3 </w:t>
            </w:r>
            <w:r w:rsidR="00242B35" w:rsidRPr="00242B35">
              <w:rPr>
                <w:b/>
                <w:lang w:eastAsia="en-AU"/>
              </w:rPr>
              <w:t>670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proofErr w:type="spellStart"/>
            <w:r w:rsidRPr="00CA0D82">
              <w:rPr>
                <w:lang w:eastAsia="en-AU"/>
              </w:rPr>
              <w:t>Electrotechnology</w:t>
            </w:r>
            <w:proofErr w:type="spellEnd"/>
            <w:r w:rsidRPr="00CA0D82">
              <w:rPr>
                <w:lang w:eastAsia="en-AU"/>
              </w:rPr>
              <w:t xml:space="preserve"> (UEE, UTE, UTL)</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18.1</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7.5*</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3 </w:t>
            </w:r>
            <w:r w:rsidR="00242B35" w:rsidRPr="00CA0D82">
              <w:rPr>
                <w:lang w:eastAsia="en-AU"/>
              </w:rPr>
              <w:t>560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Gas Industry (UEG, UTG)</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0.0</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100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Electricity Supply Industry – Generation Sector (UEP, UTP)</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0.0</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Transmission, Distribution and Rail (UET, UTT)</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proofErr w:type="spellStart"/>
            <w:r w:rsidRPr="00CA0D82">
              <w:rPr>
                <w:lang w:eastAsia="en-AU"/>
              </w:rPr>
              <w:t>ForestWorks</w:t>
            </w:r>
            <w:proofErr w:type="spellEnd"/>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w:t>
            </w:r>
          </w:p>
        </w:tc>
        <w:tc>
          <w:tcPr>
            <w:tcW w:w="89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140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Forest and Forest Products (FPI)</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140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r w:rsidRPr="00CA0D82">
              <w:rPr>
                <w:lang w:eastAsia="en-AU"/>
              </w:rPr>
              <w:t>Government</w:t>
            </w:r>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55.7</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37.6</w:t>
            </w:r>
          </w:p>
        </w:tc>
        <w:tc>
          <w:tcPr>
            <w:tcW w:w="89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530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Correctional Services (CSC)</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Local Government (LGA)</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86.5</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80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Water Industry (NWP, UTW)</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40.0*</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37.3*</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300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Public Services (PSP)</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70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Public Safety (PUA)</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100.0</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85.2</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90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r w:rsidRPr="00CA0D82">
              <w:rPr>
                <w:lang w:eastAsia="en-AU"/>
              </w:rPr>
              <w:t>Innovation and Business</w:t>
            </w:r>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33.2</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13.1</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22 </w:t>
            </w:r>
            <w:r w:rsidR="00242B35" w:rsidRPr="00242B35">
              <w:rPr>
                <w:b/>
                <w:lang w:eastAsia="en-AU"/>
              </w:rPr>
              <w:t>270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Business Services (BSA, BSB)</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45.2</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17.7</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13 </w:t>
            </w:r>
            <w:r w:rsidR="00242B35" w:rsidRPr="00CA0D82">
              <w:rPr>
                <w:lang w:eastAsia="en-AU"/>
              </w:rPr>
              <w:t>540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Training and Education (BSZ, TAA, TAE)</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Entertainment (CUE)</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60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Screen and Media (CUF)</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600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Library, Information and Cultural Services (CUL)</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41.4*</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23.0*</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100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Music (CUS)</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150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Visual Arts, Craft and Design (CUV)</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21.1*</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400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Financial Services (FNA, FNB, FNS)</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39.9*</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350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Information and Communications Technology (ICA)</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14.9</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7.1</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6 </w:t>
            </w:r>
            <w:r w:rsidR="00242B35" w:rsidRPr="00CA0D82">
              <w:rPr>
                <w:lang w:eastAsia="en-AU"/>
              </w:rPr>
              <w:t>060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Printing and Graphic  Arts (ICP)</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Integrated Telecommunications (ICT)</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8.8*</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670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r w:rsidRPr="00CA0D82">
              <w:rPr>
                <w:lang w:eastAsia="en-AU"/>
              </w:rPr>
              <w:t>Manufacturing</w:t>
            </w:r>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17.6</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6.8</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7 </w:t>
            </w:r>
            <w:r w:rsidR="00242B35" w:rsidRPr="00242B35">
              <w:rPr>
                <w:b/>
                <w:lang w:eastAsia="en-AU"/>
              </w:rPr>
              <w:t>070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lastRenderedPageBreak/>
              <w:t>Furnishing (LMF)</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24.0*</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660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Textiles, Clothing and Footwear (LMT)</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7.4*</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6.9*</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630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Manufacturing (MCM, MSA)</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0.0</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proofErr w:type="spellStart"/>
            <w:r w:rsidRPr="00CA0D82">
              <w:rPr>
                <w:lang w:eastAsia="en-AU"/>
              </w:rPr>
              <w:t>Aeroskills</w:t>
            </w:r>
            <w:proofErr w:type="spellEnd"/>
            <w:r w:rsidRPr="00CA0D82">
              <w:rPr>
                <w:lang w:eastAsia="en-AU"/>
              </w:rPr>
              <w:t xml:space="preserve"> (MEA)</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55.4*</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55.4*</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200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Metal and Engineering (MEM)</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13.9</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2.2*</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4 </w:t>
            </w:r>
            <w:r w:rsidR="00242B35" w:rsidRPr="00CA0D82">
              <w:rPr>
                <w:lang w:eastAsia="en-AU"/>
              </w:rPr>
              <w:t>750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Laboratory Operations (MSL, PML)</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60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Chemical, Hydrocarbons and Oil Refining (PMA)</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36.0</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27.4*</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630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 xml:space="preserve">Plastics, Rubber and </w:t>
            </w:r>
            <w:proofErr w:type="spellStart"/>
            <w:r w:rsidRPr="00CA0D82">
              <w:rPr>
                <w:lang w:eastAsia="en-AU"/>
              </w:rPr>
              <w:t>Cablemaking</w:t>
            </w:r>
            <w:proofErr w:type="spellEnd"/>
            <w:r w:rsidRPr="00CA0D82">
              <w:rPr>
                <w:lang w:eastAsia="en-AU"/>
              </w:rPr>
              <w:t xml:space="preserve"> (PMB)</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140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Manufactured Mineral Products (PMC)</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r w:rsidRPr="00CA0D82">
              <w:rPr>
                <w:lang w:eastAsia="en-AU"/>
              </w:rPr>
              <w:t>Service</w:t>
            </w:r>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41.5</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30.0</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44 </w:t>
            </w:r>
            <w:r w:rsidR="00242B35" w:rsidRPr="00242B35">
              <w:rPr>
                <w:b/>
                <w:lang w:eastAsia="en-AU"/>
              </w:rPr>
              <w:t>660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Floristry (SFL, WRF)</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25.7</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23.8</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750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Beauty (SIB, WRB)</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20.9</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12.8*</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1 </w:t>
            </w:r>
            <w:r w:rsidR="00242B35" w:rsidRPr="00CA0D82">
              <w:rPr>
                <w:lang w:eastAsia="en-AU"/>
              </w:rPr>
              <w:t>490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Hairdressing (SIH, WRH)</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11.4*</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3.0*</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2 </w:t>
            </w:r>
            <w:r w:rsidR="00242B35" w:rsidRPr="00CA0D82">
              <w:rPr>
                <w:lang w:eastAsia="en-AU"/>
              </w:rPr>
              <w:t>710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Retail Services (SIR, WRP, WRR, WRW)</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52.3</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38.6</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27 </w:t>
            </w:r>
            <w:r w:rsidR="00242B35" w:rsidRPr="00CA0D82">
              <w:rPr>
                <w:lang w:eastAsia="en-AU"/>
              </w:rPr>
              <w:t>530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Sport, Fitness and Recreation (SIS, SRC, SRF, SRO, SRS)</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9.6</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3.1*</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1 </w:t>
            </w:r>
            <w:r w:rsidR="00242B35" w:rsidRPr="00CA0D82">
              <w:rPr>
                <w:lang w:eastAsia="en-AU"/>
              </w:rPr>
              <w:t>830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Tourism, Hospitality and Events (SIT, THH, THT)</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30.4</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21.7</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10 </w:t>
            </w:r>
            <w:r w:rsidR="00242B35" w:rsidRPr="00CA0D82">
              <w:rPr>
                <w:lang w:eastAsia="en-AU"/>
              </w:rPr>
              <w:t>320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Caravan Industry (THC)</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w:t>
            </w:r>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proofErr w:type="spellStart"/>
            <w:r w:rsidRPr="00CA0D82">
              <w:rPr>
                <w:lang w:eastAsia="en-AU"/>
              </w:rPr>
              <w:t>SkillsDMC</w:t>
            </w:r>
            <w:proofErr w:type="spellEnd"/>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28.6</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15.2</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2 </w:t>
            </w:r>
            <w:r w:rsidR="00242B35" w:rsidRPr="00242B35">
              <w:rPr>
                <w:b/>
                <w:lang w:eastAsia="en-AU"/>
              </w:rPr>
              <w:t>080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Resources and Infrastructure (BCC, DRT, MNC, MNM, MNQ, RII)</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28.6</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15.2</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2 </w:t>
            </w:r>
            <w:r w:rsidR="00242B35" w:rsidRPr="00CA0D82">
              <w:rPr>
                <w:lang w:eastAsia="en-AU"/>
              </w:rPr>
              <w:t>080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1"/>
              <w:rPr>
                <w:lang w:eastAsia="en-AU"/>
              </w:rPr>
            </w:pPr>
            <w:r w:rsidRPr="00CA0D82">
              <w:rPr>
                <w:lang w:eastAsia="en-AU"/>
              </w:rPr>
              <w:t>Transport and Logistics</w:t>
            </w:r>
          </w:p>
        </w:tc>
        <w:tc>
          <w:tcPr>
            <w:tcW w:w="1842"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30.6</w:t>
            </w:r>
          </w:p>
        </w:tc>
        <w:tc>
          <w:tcPr>
            <w:tcW w:w="1560" w:type="dxa"/>
            <w:tcBorders>
              <w:top w:val="nil"/>
              <w:left w:val="nil"/>
              <w:bottom w:val="nil"/>
              <w:right w:val="nil"/>
            </w:tcBorders>
            <w:shd w:val="clear" w:color="auto" w:fill="auto"/>
            <w:noWrap/>
            <w:vAlign w:val="center"/>
            <w:hideMark/>
          </w:tcPr>
          <w:p w:rsidR="00242B35" w:rsidRPr="00242B35" w:rsidRDefault="00242B35" w:rsidP="00242B35">
            <w:pPr>
              <w:pStyle w:val="Tabletext"/>
              <w:rPr>
                <w:b/>
                <w:lang w:eastAsia="en-AU"/>
              </w:rPr>
            </w:pPr>
            <w:r w:rsidRPr="00242B35">
              <w:rPr>
                <w:b/>
                <w:lang w:eastAsia="en-AU"/>
              </w:rPr>
              <w:t>19.9</w:t>
            </w:r>
          </w:p>
        </w:tc>
        <w:tc>
          <w:tcPr>
            <w:tcW w:w="890" w:type="dxa"/>
            <w:tcBorders>
              <w:top w:val="nil"/>
              <w:left w:val="nil"/>
              <w:bottom w:val="nil"/>
              <w:right w:val="nil"/>
            </w:tcBorders>
            <w:shd w:val="clear" w:color="auto" w:fill="auto"/>
            <w:noWrap/>
            <w:vAlign w:val="center"/>
            <w:hideMark/>
          </w:tcPr>
          <w:p w:rsidR="00242B35" w:rsidRPr="00242B35" w:rsidRDefault="00B07C8B" w:rsidP="00242B35">
            <w:pPr>
              <w:pStyle w:val="Tabletext"/>
              <w:rPr>
                <w:b/>
                <w:lang w:eastAsia="en-AU"/>
              </w:rPr>
            </w:pPr>
            <w:r>
              <w:rPr>
                <w:b/>
                <w:lang w:eastAsia="en-AU"/>
              </w:rPr>
              <w:t xml:space="preserve">6 </w:t>
            </w:r>
            <w:r w:rsidR="00242B35" w:rsidRPr="00242B35">
              <w:rPr>
                <w:b/>
                <w:lang w:eastAsia="en-AU"/>
              </w:rPr>
              <w:t>830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Aviation (AVI, TDA, ZQF)</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c>
          <w:tcPr>
            <w:tcW w:w="89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proofErr w:type="spellStart"/>
            <w:r w:rsidRPr="00CA0D82">
              <w:rPr>
                <w:lang w:eastAsia="en-AU"/>
              </w:rPr>
              <w:t>na</w:t>
            </w:r>
            <w:proofErr w:type="spellEnd"/>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Transport and Logistics (TAL, TDT, TLI)</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37.6</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23.0</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4 </w:t>
            </w:r>
            <w:r w:rsidR="00242B35" w:rsidRPr="00CA0D82">
              <w:rPr>
                <w:lang w:eastAsia="en-AU"/>
              </w:rPr>
              <w:t>160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Tablehead2"/>
              <w:rPr>
                <w:lang w:eastAsia="en-AU"/>
              </w:rPr>
            </w:pPr>
            <w:r w:rsidRPr="00CA0D82">
              <w:rPr>
                <w:lang w:eastAsia="en-AU"/>
              </w:rPr>
              <w:t>Maritime (TDM)</w:t>
            </w:r>
          </w:p>
        </w:tc>
        <w:tc>
          <w:tcPr>
            <w:tcW w:w="1842"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19.7</w:t>
            </w:r>
          </w:p>
        </w:tc>
        <w:tc>
          <w:tcPr>
            <w:tcW w:w="1560" w:type="dxa"/>
            <w:tcBorders>
              <w:top w:val="nil"/>
              <w:left w:val="nil"/>
              <w:bottom w:val="nil"/>
              <w:right w:val="nil"/>
            </w:tcBorders>
            <w:shd w:val="clear" w:color="auto" w:fill="auto"/>
            <w:noWrap/>
            <w:vAlign w:val="center"/>
            <w:hideMark/>
          </w:tcPr>
          <w:p w:rsidR="00242B35" w:rsidRPr="00CA0D82" w:rsidRDefault="00242B35" w:rsidP="00242B35">
            <w:pPr>
              <w:pStyle w:val="Tabletext"/>
              <w:rPr>
                <w:lang w:eastAsia="en-AU"/>
              </w:rPr>
            </w:pPr>
            <w:r w:rsidRPr="00CA0D82">
              <w:rPr>
                <w:lang w:eastAsia="en-AU"/>
              </w:rPr>
              <w:t>15.1*</w:t>
            </w:r>
          </w:p>
        </w:tc>
        <w:tc>
          <w:tcPr>
            <w:tcW w:w="890" w:type="dxa"/>
            <w:tcBorders>
              <w:top w:val="nil"/>
              <w:left w:val="nil"/>
              <w:bottom w:val="nil"/>
              <w:right w:val="nil"/>
            </w:tcBorders>
            <w:shd w:val="clear" w:color="auto" w:fill="auto"/>
            <w:noWrap/>
            <w:vAlign w:val="center"/>
            <w:hideMark/>
          </w:tcPr>
          <w:p w:rsidR="00242B35" w:rsidRPr="00CA0D82" w:rsidRDefault="00B07C8B" w:rsidP="00242B35">
            <w:pPr>
              <w:pStyle w:val="Tabletext"/>
              <w:rPr>
                <w:lang w:eastAsia="en-AU"/>
              </w:rPr>
            </w:pPr>
            <w:r>
              <w:rPr>
                <w:lang w:eastAsia="en-AU"/>
              </w:rPr>
              <w:t xml:space="preserve">2 </w:t>
            </w:r>
            <w:r w:rsidR="00242B35" w:rsidRPr="00CA0D82">
              <w:rPr>
                <w:lang w:eastAsia="en-AU"/>
              </w:rPr>
              <w:t>670</w:t>
            </w:r>
          </w:p>
        </w:tc>
      </w:tr>
      <w:tr w:rsidR="00242B35" w:rsidRPr="00CA0D82" w:rsidTr="00CD0FDD">
        <w:trPr>
          <w:trHeight w:val="240"/>
        </w:trPr>
        <w:tc>
          <w:tcPr>
            <w:tcW w:w="4410" w:type="dxa"/>
            <w:tcBorders>
              <w:top w:val="nil"/>
              <w:left w:val="nil"/>
              <w:bottom w:val="single" w:sz="8" w:space="0" w:color="000000"/>
              <w:right w:val="nil"/>
            </w:tcBorders>
            <w:shd w:val="clear" w:color="auto" w:fill="auto"/>
            <w:noWrap/>
            <w:vAlign w:val="bottom"/>
            <w:hideMark/>
          </w:tcPr>
          <w:p w:rsidR="00242B35" w:rsidRPr="00CA0D82" w:rsidRDefault="00242B35" w:rsidP="00242B35">
            <w:pPr>
              <w:pStyle w:val="Tablehead1"/>
              <w:rPr>
                <w:lang w:eastAsia="en-AU"/>
              </w:rPr>
            </w:pPr>
            <w:r w:rsidRPr="00CA0D82">
              <w:rPr>
                <w:lang w:eastAsia="en-AU"/>
              </w:rPr>
              <w:t>Total</w:t>
            </w:r>
          </w:p>
        </w:tc>
        <w:tc>
          <w:tcPr>
            <w:tcW w:w="1842" w:type="dxa"/>
            <w:tcBorders>
              <w:top w:val="nil"/>
              <w:left w:val="nil"/>
              <w:bottom w:val="single" w:sz="8" w:space="0" w:color="000000"/>
              <w:right w:val="nil"/>
            </w:tcBorders>
            <w:shd w:val="clear" w:color="auto" w:fill="auto"/>
            <w:noWrap/>
            <w:vAlign w:val="center"/>
            <w:hideMark/>
          </w:tcPr>
          <w:p w:rsidR="00242B35" w:rsidRPr="00CE60A6" w:rsidRDefault="00242B35" w:rsidP="00242B35">
            <w:pPr>
              <w:pStyle w:val="Tabletext"/>
              <w:rPr>
                <w:b/>
                <w:lang w:eastAsia="en-AU"/>
              </w:rPr>
            </w:pPr>
            <w:r w:rsidRPr="00CE60A6">
              <w:rPr>
                <w:b/>
                <w:lang w:eastAsia="en-AU"/>
              </w:rPr>
              <w:t>36.9</w:t>
            </w:r>
          </w:p>
        </w:tc>
        <w:tc>
          <w:tcPr>
            <w:tcW w:w="1560" w:type="dxa"/>
            <w:tcBorders>
              <w:top w:val="nil"/>
              <w:left w:val="nil"/>
              <w:bottom w:val="single" w:sz="8" w:space="0" w:color="000000"/>
              <w:right w:val="nil"/>
            </w:tcBorders>
            <w:shd w:val="clear" w:color="auto" w:fill="auto"/>
            <w:noWrap/>
            <w:vAlign w:val="center"/>
            <w:hideMark/>
          </w:tcPr>
          <w:p w:rsidR="00242B35" w:rsidRPr="00CE60A6" w:rsidRDefault="00242B35" w:rsidP="00242B35">
            <w:pPr>
              <w:pStyle w:val="Tabletext"/>
              <w:rPr>
                <w:b/>
                <w:lang w:eastAsia="en-AU"/>
              </w:rPr>
            </w:pPr>
            <w:r w:rsidRPr="00CE60A6">
              <w:rPr>
                <w:b/>
                <w:lang w:eastAsia="en-AU"/>
              </w:rPr>
              <w:t>23.9</w:t>
            </w:r>
          </w:p>
        </w:tc>
        <w:tc>
          <w:tcPr>
            <w:tcW w:w="890" w:type="dxa"/>
            <w:tcBorders>
              <w:top w:val="nil"/>
              <w:left w:val="nil"/>
              <w:bottom w:val="single" w:sz="8" w:space="0" w:color="000000"/>
              <w:right w:val="nil"/>
            </w:tcBorders>
            <w:shd w:val="clear" w:color="auto" w:fill="auto"/>
            <w:noWrap/>
            <w:vAlign w:val="center"/>
            <w:hideMark/>
          </w:tcPr>
          <w:p w:rsidR="00242B35" w:rsidRPr="00CE60A6" w:rsidRDefault="00B07C8B" w:rsidP="00242B35">
            <w:pPr>
              <w:pStyle w:val="Tabletext"/>
              <w:rPr>
                <w:b/>
                <w:lang w:eastAsia="en-AU"/>
              </w:rPr>
            </w:pPr>
            <w:r w:rsidRPr="00CE60A6">
              <w:rPr>
                <w:b/>
                <w:lang w:eastAsia="en-AU"/>
              </w:rPr>
              <w:t xml:space="preserve">122 </w:t>
            </w:r>
            <w:r w:rsidR="00242B35" w:rsidRPr="00CE60A6">
              <w:rPr>
                <w:b/>
                <w:lang w:eastAsia="en-AU"/>
              </w:rPr>
              <w:t>810</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Source"/>
              <w:rPr>
                <w:lang w:eastAsia="en-AU"/>
              </w:rPr>
            </w:pPr>
            <w:r w:rsidRPr="00CA0D82">
              <w:rPr>
                <w:lang w:eastAsia="en-AU"/>
              </w:rPr>
              <w:t xml:space="preserve">Notes: </w:t>
            </w:r>
          </w:p>
        </w:tc>
        <w:tc>
          <w:tcPr>
            <w:tcW w:w="1842" w:type="dxa"/>
            <w:tcBorders>
              <w:top w:val="nil"/>
              <w:left w:val="nil"/>
              <w:bottom w:val="nil"/>
              <w:right w:val="nil"/>
            </w:tcBorders>
            <w:shd w:val="clear" w:color="auto" w:fill="auto"/>
            <w:noWrap/>
            <w:vAlign w:val="bottom"/>
            <w:hideMark/>
          </w:tcPr>
          <w:p w:rsidR="00242B35" w:rsidRPr="00CA0D82" w:rsidRDefault="00242B35" w:rsidP="00CD0FDD">
            <w:pPr>
              <w:spacing w:line="240" w:lineRule="auto"/>
              <w:rPr>
                <w:rFonts w:ascii="Arial" w:hAnsi="Arial" w:cs="Arial"/>
                <w:color w:val="000000"/>
                <w:sz w:val="16"/>
                <w:szCs w:val="16"/>
                <w:lang w:eastAsia="en-AU"/>
              </w:rPr>
            </w:pPr>
          </w:p>
        </w:tc>
        <w:tc>
          <w:tcPr>
            <w:tcW w:w="1560" w:type="dxa"/>
            <w:tcBorders>
              <w:top w:val="nil"/>
              <w:left w:val="nil"/>
              <w:bottom w:val="nil"/>
              <w:right w:val="nil"/>
            </w:tcBorders>
            <w:shd w:val="clear" w:color="auto" w:fill="auto"/>
            <w:noWrap/>
            <w:vAlign w:val="bottom"/>
            <w:hideMark/>
          </w:tcPr>
          <w:p w:rsidR="00242B35" w:rsidRPr="00CA0D82" w:rsidRDefault="00242B35" w:rsidP="00CD0FDD">
            <w:pPr>
              <w:spacing w:line="240" w:lineRule="auto"/>
              <w:rPr>
                <w:rFonts w:ascii="Arial" w:hAnsi="Arial" w:cs="Arial"/>
                <w:color w:val="000000"/>
                <w:sz w:val="16"/>
                <w:szCs w:val="16"/>
                <w:lang w:eastAsia="en-AU"/>
              </w:rPr>
            </w:pPr>
          </w:p>
        </w:tc>
        <w:tc>
          <w:tcPr>
            <w:tcW w:w="890" w:type="dxa"/>
            <w:tcBorders>
              <w:top w:val="nil"/>
              <w:left w:val="nil"/>
              <w:bottom w:val="nil"/>
              <w:right w:val="nil"/>
            </w:tcBorders>
            <w:shd w:val="clear" w:color="auto" w:fill="auto"/>
            <w:noWrap/>
            <w:vAlign w:val="bottom"/>
            <w:hideMark/>
          </w:tcPr>
          <w:p w:rsidR="00242B35" w:rsidRPr="00CA0D82" w:rsidRDefault="00242B35" w:rsidP="00CD0FDD">
            <w:pPr>
              <w:spacing w:line="240" w:lineRule="auto"/>
              <w:rPr>
                <w:rFonts w:ascii="Arial" w:hAnsi="Arial" w:cs="Arial"/>
                <w:color w:val="000000"/>
                <w:sz w:val="16"/>
                <w:szCs w:val="16"/>
                <w:lang w:eastAsia="en-AU"/>
              </w:rPr>
            </w:pPr>
          </w:p>
        </w:tc>
      </w:tr>
      <w:tr w:rsidR="00242B35" w:rsidRPr="00CA0D82" w:rsidTr="00CD0FDD">
        <w:trPr>
          <w:trHeight w:val="225"/>
        </w:trPr>
        <w:tc>
          <w:tcPr>
            <w:tcW w:w="8702" w:type="dxa"/>
            <w:gridSpan w:val="4"/>
            <w:tcBorders>
              <w:top w:val="nil"/>
              <w:left w:val="nil"/>
              <w:bottom w:val="nil"/>
              <w:right w:val="nil"/>
            </w:tcBorders>
            <w:shd w:val="clear" w:color="auto" w:fill="auto"/>
            <w:noWrap/>
            <w:vAlign w:val="bottom"/>
            <w:hideMark/>
          </w:tcPr>
          <w:p w:rsidR="00242B35" w:rsidRPr="00CA0D82" w:rsidRDefault="00242B35" w:rsidP="00242B35">
            <w:pPr>
              <w:pStyle w:val="Source"/>
              <w:rPr>
                <w:rFonts w:cs="Arial"/>
                <w:color w:val="000000"/>
                <w:sz w:val="16"/>
                <w:szCs w:val="16"/>
                <w:lang w:eastAsia="en-AU"/>
              </w:rPr>
            </w:pPr>
            <w:r w:rsidRPr="00CA0D82">
              <w:rPr>
                <w:lang w:eastAsia="en-AU"/>
              </w:rPr>
              <w:t>1. 'Match at major group' excludes those from the ACE sector and unknown intended ANZSCO.</w:t>
            </w:r>
          </w:p>
        </w:tc>
      </w:tr>
      <w:tr w:rsidR="00242B35" w:rsidRPr="00CA0D82" w:rsidTr="00CD0FDD">
        <w:trPr>
          <w:trHeight w:val="225"/>
        </w:trPr>
        <w:tc>
          <w:tcPr>
            <w:tcW w:w="8702" w:type="dxa"/>
            <w:gridSpan w:val="4"/>
            <w:tcBorders>
              <w:top w:val="nil"/>
              <w:left w:val="nil"/>
              <w:bottom w:val="nil"/>
              <w:right w:val="nil"/>
            </w:tcBorders>
            <w:shd w:val="clear" w:color="auto" w:fill="auto"/>
            <w:noWrap/>
            <w:vAlign w:val="bottom"/>
            <w:hideMark/>
          </w:tcPr>
          <w:p w:rsidR="00242B35" w:rsidRPr="00CA0D82" w:rsidRDefault="00242B35" w:rsidP="00242B35">
            <w:pPr>
              <w:pStyle w:val="Source"/>
              <w:rPr>
                <w:lang w:eastAsia="en-AU"/>
              </w:rPr>
            </w:pPr>
            <w:r w:rsidRPr="00CA0D82">
              <w:rPr>
                <w:lang w:eastAsia="en-AU"/>
              </w:rPr>
              <w:t>2. 'Match at sub-major group' is a subset of (1). Additionally, matching between intended and destination occupation occurs at the sub-major group level. Excludes those from the ACE sector and unknown intended ANZSCO.</w:t>
            </w:r>
          </w:p>
        </w:tc>
      </w:tr>
      <w:tr w:rsidR="00242B35" w:rsidRPr="00CA0D82" w:rsidTr="00CD0FDD">
        <w:trPr>
          <w:trHeight w:val="225"/>
        </w:trPr>
        <w:tc>
          <w:tcPr>
            <w:tcW w:w="8702" w:type="dxa"/>
            <w:gridSpan w:val="4"/>
            <w:tcBorders>
              <w:top w:val="nil"/>
              <w:left w:val="nil"/>
              <w:bottom w:val="nil"/>
              <w:right w:val="nil"/>
            </w:tcBorders>
            <w:shd w:val="clear" w:color="auto" w:fill="auto"/>
            <w:noWrap/>
            <w:vAlign w:val="bottom"/>
            <w:hideMark/>
          </w:tcPr>
          <w:p w:rsidR="00242B35" w:rsidRPr="00CA0D82" w:rsidRDefault="00242B35" w:rsidP="00242B35">
            <w:pPr>
              <w:pStyle w:val="Source"/>
              <w:rPr>
                <w:rFonts w:cs="Arial"/>
                <w:i/>
                <w:iCs/>
                <w:color w:val="000000"/>
                <w:sz w:val="16"/>
                <w:szCs w:val="16"/>
                <w:lang w:eastAsia="en-AU"/>
              </w:rPr>
            </w:pPr>
            <w:r w:rsidRPr="00CA0D82">
              <w:rPr>
                <w:i/>
                <w:iCs/>
                <w:lang w:eastAsia="en-AU"/>
              </w:rPr>
              <w:t>* Relative standard error greater than 25%; estimate should be used with caution.</w:t>
            </w:r>
          </w:p>
        </w:tc>
      </w:tr>
      <w:tr w:rsidR="00242B35" w:rsidRPr="00CA0D82" w:rsidTr="00CD0FDD">
        <w:trPr>
          <w:trHeight w:val="225"/>
        </w:trPr>
        <w:tc>
          <w:tcPr>
            <w:tcW w:w="4410" w:type="dxa"/>
            <w:tcBorders>
              <w:top w:val="nil"/>
              <w:left w:val="nil"/>
              <w:bottom w:val="nil"/>
              <w:right w:val="nil"/>
            </w:tcBorders>
            <w:shd w:val="clear" w:color="auto" w:fill="auto"/>
            <w:noWrap/>
            <w:vAlign w:val="bottom"/>
            <w:hideMark/>
          </w:tcPr>
          <w:p w:rsidR="00242B35" w:rsidRPr="00CA0D82" w:rsidRDefault="00242B35" w:rsidP="00242B35">
            <w:pPr>
              <w:pStyle w:val="Source"/>
              <w:rPr>
                <w:i/>
                <w:iCs/>
                <w:lang w:eastAsia="en-AU"/>
              </w:rPr>
            </w:pPr>
            <w:r w:rsidRPr="00CA0D82">
              <w:rPr>
                <w:i/>
                <w:iCs/>
                <w:lang w:eastAsia="en-AU"/>
              </w:rPr>
              <w:t>** Fewer than 5 respondents in cell.</w:t>
            </w:r>
          </w:p>
        </w:tc>
        <w:tc>
          <w:tcPr>
            <w:tcW w:w="1842" w:type="dxa"/>
            <w:tcBorders>
              <w:top w:val="nil"/>
              <w:left w:val="nil"/>
              <w:bottom w:val="nil"/>
              <w:right w:val="nil"/>
            </w:tcBorders>
            <w:shd w:val="clear" w:color="auto" w:fill="auto"/>
            <w:noWrap/>
            <w:vAlign w:val="bottom"/>
            <w:hideMark/>
          </w:tcPr>
          <w:p w:rsidR="00242B35" w:rsidRPr="00CA0D82" w:rsidRDefault="00242B35" w:rsidP="00242B35">
            <w:pPr>
              <w:pStyle w:val="Source"/>
              <w:rPr>
                <w:rFonts w:cs="Arial"/>
                <w:i/>
                <w:iCs/>
                <w:color w:val="000000"/>
                <w:sz w:val="16"/>
                <w:szCs w:val="16"/>
                <w:lang w:eastAsia="en-AU"/>
              </w:rPr>
            </w:pPr>
          </w:p>
        </w:tc>
        <w:tc>
          <w:tcPr>
            <w:tcW w:w="1560" w:type="dxa"/>
            <w:tcBorders>
              <w:top w:val="nil"/>
              <w:left w:val="nil"/>
              <w:bottom w:val="nil"/>
              <w:right w:val="nil"/>
            </w:tcBorders>
            <w:shd w:val="clear" w:color="auto" w:fill="auto"/>
            <w:noWrap/>
            <w:vAlign w:val="bottom"/>
            <w:hideMark/>
          </w:tcPr>
          <w:p w:rsidR="00242B35" w:rsidRPr="00CA0D82" w:rsidRDefault="00242B35" w:rsidP="00242B35">
            <w:pPr>
              <w:pStyle w:val="Source"/>
              <w:rPr>
                <w:rFonts w:cs="Arial"/>
                <w:i/>
                <w:iCs/>
                <w:color w:val="000000"/>
                <w:sz w:val="16"/>
                <w:szCs w:val="16"/>
                <w:lang w:eastAsia="en-AU"/>
              </w:rPr>
            </w:pPr>
          </w:p>
        </w:tc>
        <w:tc>
          <w:tcPr>
            <w:tcW w:w="890" w:type="dxa"/>
            <w:tcBorders>
              <w:top w:val="nil"/>
              <w:left w:val="nil"/>
              <w:bottom w:val="nil"/>
              <w:right w:val="nil"/>
            </w:tcBorders>
            <w:shd w:val="clear" w:color="auto" w:fill="auto"/>
            <w:noWrap/>
            <w:vAlign w:val="bottom"/>
            <w:hideMark/>
          </w:tcPr>
          <w:p w:rsidR="00242B35" w:rsidRPr="00CA0D82" w:rsidRDefault="00242B35" w:rsidP="00242B35">
            <w:pPr>
              <w:pStyle w:val="Source"/>
              <w:rPr>
                <w:rFonts w:cs="Arial"/>
                <w:i/>
                <w:iCs/>
                <w:color w:val="000000"/>
                <w:sz w:val="16"/>
                <w:szCs w:val="16"/>
                <w:lang w:eastAsia="en-AU"/>
              </w:rPr>
            </w:pPr>
          </w:p>
        </w:tc>
      </w:tr>
    </w:tbl>
    <w:p w:rsidR="00CD0FDD" w:rsidRDefault="00CD0FDD" w:rsidP="00242B35">
      <w:pPr>
        <w:pStyle w:val="Text"/>
        <w:rPr>
          <w:lang w:eastAsia="en-AU"/>
        </w:rPr>
      </w:pPr>
    </w:p>
    <w:p w:rsidR="00CD0FDD" w:rsidRDefault="00CD0FDD">
      <w:pPr>
        <w:spacing w:before="0" w:line="240" w:lineRule="auto"/>
        <w:rPr>
          <w:lang w:eastAsia="en-AU"/>
        </w:rPr>
      </w:pPr>
      <w:r>
        <w:rPr>
          <w:lang w:eastAsia="en-AU"/>
        </w:rPr>
        <w:br w:type="page"/>
      </w:r>
    </w:p>
    <w:p w:rsidR="00242B35" w:rsidRDefault="00CD0FDD" w:rsidP="00CD0FDD">
      <w:pPr>
        <w:pStyle w:val="tabletitle"/>
        <w:rPr>
          <w:lang w:eastAsia="en-AU"/>
        </w:rPr>
      </w:pPr>
      <w:bookmarkStart w:id="51" w:name="_Toc363039293"/>
      <w:r>
        <w:rPr>
          <w:lang w:eastAsia="en-AU"/>
        </w:rPr>
        <w:lastRenderedPageBreak/>
        <w:t xml:space="preserve">Table </w:t>
      </w:r>
      <w:r w:rsidR="00E93D12">
        <w:rPr>
          <w:lang w:eastAsia="en-AU"/>
        </w:rPr>
        <w:t>31</w:t>
      </w:r>
      <w:r w:rsidRPr="002047DB">
        <w:rPr>
          <w:lang w:eastAsia="en-AU"/>
        </w:rPr>
        <w:t xml:space="preserve"> </w:t>
      </w:r>
      <w:proofErr w:type="gramStart"/>
      <w:r w:rsidRPr="002047DB">
        <w:rPr>
          <w:lang w:eastAsia="en-AU"/>
        </w:rPr>
        <w:t>Matches</w:t>
      </w:r>
      <w:proofErr w:type="gramEnd"/>
      <w:r w:rsidRPr="002047DB">
        <w:rPr>
          <w:lang w:eastAsia="en-AU"/>
        </w:rPr>
        <w:t xml:space="preserve"> between intended and destination occupations for certificate III and IV graduates who are employed, by selected training packages</w:t>
      </w:r>
      <w:bookmarkEnd w:id="51"/>
    </w:p>
    <w:tbl>
      <w:tblPr>
        <w:tblW w:w="8040" w:type="dxa"/>
        <w:tblInd w:w="93" w:type="dxa"/>
        <w:tblLook w:val="04A0"/>
      </w:tblPr>
      <w:tblGrid>
        <w:gridCol w:w="4551"/>
        <w:gridCol w:w="1418"/>
        <w:gridCol w:w="1276"/>
        <w:gridCol w:w="795"/>
      </w:tblGrid>
      <w:tr w:rsidR="00CD0FDD" w:rsidRPr="002047DB" w:rsidTr="00CD0FDD">
        <w:trPr>
          <w:trHeight w:val="225"/>
          <w:tblHeader/>
        </w:trPr>
        <w:tc>
          <w:tcPr>
            <w:tcW w:w="4551" w:type="dxa"/>
            <w:tcBorders>
              <w:top w:val="single" w:sz="4" w:space="0" w:color="auto"/>
              <w:left w:val="nil"/>
              <w:bottom w:val="nil"/>
              <w:right w:val="nil"/>
            </w:tcBorders>
            <w:shd w:val="clear" w:color="auto" w:fill="auto"/>
            <w:noWrap/>
            <w:hideMark/>
          </w:tcPr>
          <w:p w:rsidR="00CD0FDD" w:rsidRPr="002047DB" w:rsidRDefault="00CD0FDD" w:rsidP="00CD0FDD">
            <w:pPr>
              <w:pStyle w:val="Tablehead1"/>
              <w:rPr>
                <w:lang w:eastAsia="en-AU"/>
              </w:rPr>
            </w:pPr>
            <w:r w:rsidRPr="002047DB">
              <w:rPr>
                <w:lang w:eastAsia="en-AU"/>
              </w:rPr>
              <w:t>Training package</w:t>
            </w:r>
          </w:p>
        </w:tc>
        <w:tc>
          <w:tcPr>
            <w:tcW w:w="1418" w:type="dxa"/>
            <w:tcBorders>
              <w:top w:val="single" w:sz="4" w:space="0" w:color="auto"/>
              <w:left w:val="nil"/>
              <w:bottom w:val="nil"/>
              <w:right w:val="nil"/>
            </w:tcBorders>
            <w:shd w:val="clear" w:color="auto" w:fill="auto"/>
            <w:noWrap/>
            <w:hideMark/>
          </w:tcPr>
          <w:p w:rsidR="00CD0FDD" w:rsidRPr="002047DB" w:rsidRDefault="00CD0FDD" w:rsidP="00CD0FDD">
            <w:pPr>
              <w:pStyle w:val="Tablehead1"/>
              <w:rPr>
                <w:lang w:eastAsia="en-AU"/>
              </w:rPr>
            </w:pPr>
            <w:r w:rsidRPr="002047DB">
              <w:rPr>
                <w:lang w:eastAsia="en-AU"/>
              </w:rPr>
              <w:t>Match at major group</w:t>
            </w:r>
          </w:p>
        </w:tc>
        <w:tc>
          <w:tcPr>
            <w:tcW w:w="1276" w:type="dxa"/>
            <w:tcBorders>
              <w:top w:val="single" w:sz="4" w:space="0" w:color="auto"/>
              <w:left w:val="nil"/>
              <w:bottom w:val="nil"/>
              <w:right w:val="nil"/>
            </w:tcBorders>
            <w:shd w:val="clear" w:color="auto" w:fill="auto"/>
            <w:noWrap/>
            <w:hideMark/>
          </w:tcPr>
          <w:p w:rsidR="00CD0FDD" w:rsidRPr="002047DB" w:rsidRDefault="00CD0FDD" w:rsidP="00CD0FDD">
            <w:pPr>
              <w:pStyle w:val="Tablehead1"/>
              <w:rPr>
                <w:lang w:eastAsia="en-AU"/>
              </w:rPr>
            </w:pPr>
            <w:r w:rsidRPr="002047DB">
              <w:rPr>
                <w:lang w:eastAsia="en-AU"/>
              </w:rPr>
              <w:t>Match at</w:t>
            </w:r>
            <w:r>
              <w:rPr>
                <w:lang w:eastAsia="en-AU"/>
              </w:rPr>
              <w:t xml:space="preserve"> sub-major group</w:t>
            </w:r>
          </w:p>
        </w:tc>
        <w:tc>
          <w:tcPr>
            <w:tcW w:w="795" w:type="dxa"/>
            <w:tcBorders>
              <w:top w:val="single" w:sz="4" w:space="0" w:color="auto"/>
              <w:left w:val="nil"/>
              <w:bottom w:val="nil"/>
              <w:right w:val="nil"/>
            </w:tcBorders>
            <w:shd w:val="clear" w:color="auto" w:fill="auto"/>
            <w:noWrap/>
            <w:hideMark/>
          </w:tcPr>
          <w:p w:rsidR="00CD0FDD" w:rsidRPr="002047DB" w:rsidRDefault="00CD0FDD" w:rsidP="00CD0FDD">
            <w:pPr>
              <w:pStyle w:val="Tablehead1"/>
              <w:rPr>
                <w:i/>
                <w:iCs/>
                <w:lang w:eastAsia="en-AU"/>
              </w:rPr>
            </w:pPr>
            <w:r w:rsidRPr="002047DB">
              <w:rPr>
                <w:i/>
                <w:iCs/>
                <w:lang w:eastAsia="en-AU"/>
              </w:rPr>
              <w:t>N</w:t>
            </w:r>
          </w:p>
        </w:tc>
      </w:tr>
      <w:tr w:rsidR="00CD0FDD" w:rsidRPr="002047DB" w:rsidTr="00CD0FDD">
        <w:trPr>
          <w:trHeight w:val="240"/>
          <w:tblHeader/>
        </w:trPr>
        <w:tc>
          <w:tcPr>
            <w:tcW w:w="4551" w:type="dxa"/>
            <w:tcBorders>
              <w:top w:val="nil"/>
              <w:left w:val="nil"/>
              <w:bottom w:val="single" w:sz="8" w:space="0" w:color="000000"/>
              <w:right w:val="nil"/>
            </w:tcBorders>
            <w:shd w:val="clear" w:color="auto" w:fill="auto"/>
            <w:noWrap/>
            <w:vAlign w:val="bottom"/>
            <w:hideMark/>
          </w:tcPr>
          <w:p w:rsidR="00CD0FDD" w:rsidRPr="002047DB" w:rsidRDefault="00CD0FDD" w:rsidP="00CD0FDD">
            <w:pPr>
              <w:spacing w:line="240" w:lineRule="auto"/>
              <w:rPr>
                <w:rFonts w:ascii="Arial" w:hAnsi="Arial" w:cs="Arial"/>
                <w:color w:val="000000"/>
                <w:sz w:val="16"/>
                <w:szCs w:val="16"/>
                <w:lang w:eastAsia="en-AU"/>
              </w:rPr>
            </w:pPr>
            <w:r w:rsidRPr="002047DB">
              <w:rPr>
                <w:rFonts w:ascii="Arial" w:hAnsi="Arial" w:cs="Arial"/>
                <w:color w:val="000000"/>
                <w:sz w:val="16"/>
                <w:szCs w:val="16"/>
                <w:lang w:eastAsia="en-AU"/>
              </w:rPr>
              <w:t> </w:t>
            </w:r>
          </w:p>
        </w:tc>
        <w:tc>
          <w:tcPr>
            <w:tcW w:w="1418" w:type="dxa"/>
            <w:tcBorders>
              <w:top w:val="nil"/>
              <w:left w:val="nil"/>
              <w:bottom w:val="single" w:sz="8" w:space="0" w:color="000000"/>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w:t>
            </w:r>
          </w:p>
        </w:tc>
        <w:tc>
          <w:tcPr>
            <w:tcW w:w="1276" w:type="dxa"/>
            <w:tcBorders>
              <w:top w:val="nil"/>
              <w:left w:val="nil"/>
              <w:bottom w:val="single" w:sz="8" w:space="0" w:color="000000"/>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w:t>
            </w:r>
          </w:p>
        </w:tc>
        <w:tc>
          <w:tcPr>
            <w:tcW w:w="795" w:type="dxa"/>
            <w:tcBorders>
              <w:top w:val="nil"/>
              <w:left w:val="nil"/>
              <w:bottom w:val="single" w:sz="8" w:space="0" w:color="000000"/>
              <w:right w:val="nil"/>
            </w:tcBorders>
            <w:shd w:val="clear" w:color="auto" w:fill="auto"/>
            <w:noWrap/>
            <w:hideMark/>
          </w:tcPr>
          <w:p w:rsidR="00CD0FDD" w:rsidRPr="002047DB" w:rsidRDefault="00CD0FDD" w:rsidP="00CD0FDD">
            <w:pPr>
              <w:spacing w:line="240" w:lineRule="auto"/>
              <w:jc w:val="center"/>
              <w:rPr>
                <w:rFonts w:ascii="Arial" w:hAnsi="Arial" w:cs="Arial"/>
                <w:color w:val="000000"/>
                <w:sz w:val="16"/>
                <w:szCs w:val="16"/>
                <w:lang w:eastAsia="en-AU"/>
              </w:rPr>
            </w:pPr>
            <w:r w:rsidRPr="002047DB">
              <w:rPr>
                <w:rFonts w:ascii="Arial" w:hAnsi="Arial" w:cs="Arial"/>
                <w:color w:val="000000"/>
                <w:sz w:val="16"/>
                <w:szCs w:val="16"/>
                <w:lang w:eastAsia="en-AU"/>
              </w:rPr>
              <w:t> </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proofErr w:type="spellStart"/>
            <w:r w:rsidRPr="002047DB">
              <w:rPr>
                <w:lang w:eastAsia="en-AU"/>
              </w:rPr>
              <w:t>AgriFood</w:t>
            </w:r>
            <w:proofErr w:type="spellEnd"/>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55.9</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52.1</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30 </w:t>
            </w:r>
            <w:r w:rsidR="00CD0FDD" w:rsidRPr="0047483B">
              <w:rPr>
                <w:b/>
                <w:lang w:eastAsia="en-AU"/>
              </w:rPr>
              <w:t>490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 xml:space="preserve">Animal Care and Management (ACM, RUV) </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66.2</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64.7</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4 </w:t>
            </w:r>
            <w:r w:rsidR="00CD0FDD" w:rsidRPr="002047DB">
              <w:rPr>
                <w:lang w:eastAsia="en-AU"/>
              </w:rPr>
              <w:t>760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Agriculture, Horticulture and Conservation and Land Management (AHC, RTD, RTE, RTF, RUA, RUH)</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44.5</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41.0</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15 </w:t>
            </w:r>
            <w:r w:rsidR="00CD0FDD" w:rsidRPr="002047DB">
              <w:rPr>
                <w:lang w:eastAsia="en-AU"/>
              </w:rPr>
              <w:t>770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Food Processing Industry (FDF)</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75.2</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70.4</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5 </w:t>
            </w:r>
            <w:r w:rsidR="00CD0FDD" w:rsidRPr="002047DB">
              <w:rPr>
                <w:lang w:eastAsia="en-AU"/>
              </w:rPr>
              <w:t>130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Australian Meat Industry (MTM)</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72.4</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67.5</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3 </w:t>
            </w:r>
            <w:r w:rsidR="00CD0FDD" w:rsidRPr="002047DB">
              <w:rPr>
                <w:lang w:eastAsia="en-AU"/>
              </w:rPr>
              <w:t>670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Racing Industry (RGR)</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10.6*</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9.7*</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510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Seafood Industry (SFI)</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47.2</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28.4</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640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Sugar Milling (SUG)</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CD0FDD" w:rsidRPr="002047DB" w:rsidRDefault="00A628A7" w:rsidP="0047483B">
            <w:pPr>
              <w:pStyle w:val="Tabletext"/>
              <w:rPr>
                <w:lang w:eastAsia="en-AU"/>
              </w:rPr>
            </w:pPr>
            <w:r>
              <w:rPr>
                <w:lang w:eastAsia="en-AU"/>
              </w:rPr>
              <w:t>**</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r w:rsidRPr="002047DB">
              <w:rPr>
                <w:lang w:eastAsia="en-AU"/>
              </w:rPr>
              <w:t>Auto Skills Australia</w:t>
            </w:r>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86.7</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83.1</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17 </w:t>
            </w:r>
            <w:r w:rsidR="00CD0FDD" w:rsidRPr="0047483B">
              <w:rPr>
                <w:b/>
                <w:lang w:eastAsia="en-AU"/>
              </w:rPr>
              <w:t>630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Automotive Industry Manufacturing (AUM)</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65.8</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61.7</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360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Automotive Industry Retail, Service and Repair (AUR)</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87.1</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83.6</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17 </w:t>
            </w:r>
            <w:r w:rsidR="00CD0FDD" w:rsidRPr="002047DB">
              <w:rPr>
                <w:lang w:eastAsia="en-AU"/>
              </w:rPr>
              <w:t>270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r w:rsidRPr="002047DB">
              <w:rPr>
                <w:lang w:eastAsia="en-AU"/>
              </w:rPr>
              <w:t>Community Services and Health</w:t>
            </w:r>
          </w:p>
        </w:tc>
        <w:tc>
          <w:tcPr>
            <w:tcW w:w="1418" w:type="dxa"/>
            <w:tcBorders>
              <w:top w:val="nil"/>
              <w:left w:val="nil"/>
              <w:bottom w:val="nil"/>
              <w:right w:val="nil"/>
            </w:tcBorders>
            <w:shd w:val="clear" w:color="auto" w:fill="auto"/>
            <w:noWrap/>
            <w:vAlign w:val="center"/>
            <w:hideMark/>
          </w:tcPr>
          <w:p w:rsidR="00CD0FDD" w:rsidRPr="00CE60A6" w:rsidRDefault="00CD0FDD" w:rsidP="0047483B">
            <w:pPr>
              <w:pStyle w:val="Tabletext"/>
              <w:rPr>
                <w:b/>
                <w:lang w:eastAsia="en-AU"/>
              </w:rPr>
            </w:pPr>
            <w:r w:rsidRPr="00CE60A6">
              <w:rPr>
                <w:b/>
                <w:lang w:eastAsia="en-AU"/>
              </w:rPr>
              <w:t>74.8</w:t>
            </w:r>
          </w:p>
        </w:tc>
        <w:tc>
          <w:tcPr>
            <w:tcW w:w="1276" w:type="dxa"/>
            <w:tcBorders>
              <w:top w:val="nil"/>
              <w:left w:val="nil"/>
              <w:bottom w:val="nil"/>
              <w:right w:val="nil"/>
            </w:tcBorders>
            <w:shd w:val="clear" w:color="auto" w:fill="auto"/>
            <w:noWrap/>
            <w:vAlign w:val="center"/>
            <w:hideMark/>
          </w:tcPr>
          <w:p w:rsidR="00CD0FDD" w:rsidRPr="00CE60A6" w:rsidRDefault="00CD0FDD" w:rsidP="0047483B">
            <w:pPr>
              <w:pStyle w:val="Tabletext"/>
              <w:rPr>
                <w:b/>
                <w:lang w:eastAsia="en-AU"/>
              </w:rPr>
            </w:pPr>
            <w:r w:rsidRPr="00CE60A6">
              <w:rPr>
                <w:b/>
                <w:lang w:eastAsia="en-AU"/>
              </w:rPr>
              <w:t>60.0</w:t>
            </w:r>
          </w:p>
        </w:tc>
        <w:tc>
          <w:tcPr>
            <w:tcW w:w="795" w:type="dxa"/>
            <w:tcBorders>
              <w:top w:val="nil"/>
              <w:left w:val="nil"/>
              <w:bottom w:val="nil"/>
              <w:right w:val="nil"/>
            </w:tcBorders>
            <w:shd w:val="clear" w:color="auto" w:fill="auto"/>
            <w:noWrap/>
            <w:vAlign w:val="center"/>
            <w:hideMark/>
          </w:tcPr>
          <w:p w:rsidR="00CD0FDD" w:rsidRPr="00CE60A6" w:rsidRDefault="006A26B5" w:rsidP="0047483B">
            <w:pPr>
              <w:pStyle w:val="Tabletext"/>
              <w:rPr>
                <w:b/>
                <w:lang w:eastAsia="en-AU"/>
              </w:rPr>
            </w:pPr>
            <w:r w:rsidRPr="00CE60A6">
              <w:rPr>
                <w:b/>
                <w:lang w:eastAsia="en-AU"/>
              </w:rPr>
              <w:t xml:space="preserve">113 </w:t>
            </w:r>
            <w:r w:rsidR="00CD0FDD" w:rsidRPr="00CE60A6">
              <w:rPr>
                <w:b/>
                <w:lang w:eastAsia="en-AU"/>
              </w:rPr>
              <w:t>760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Community Services (CHC)</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77.0</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60.8</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89 </w:t>
            </w:r>
            <w:r w:rsidR="00CD0FDD" w:rsidRPr="002047DB">
              <w:rPr>
                <w:lang w:eastAsia="en-AU"/>
              </w:rPr>
              <w:t>490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Health (HLT)</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66.6</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57.1</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24 </w:t>
            </w:r>
            <w:r w:rsidR="00CD0FDD" w:rsidRPr="002047DB">
              <w:rPr>
                <w:lang w:eastAsia="en-AU"/>
              </w:rPr>
              <w:t>270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r w:rsidRPr="002047DB">
              <w:rPr>
                <w:lang w:eastAsia="en-AU"/>
              </w:rPr>
              <w:t>Construction and Property Services</w:t>
            </w:r>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83.2</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77.0</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62 </w:t>
            </w:r>
            <w:r w:rsidR="00CD0FDD" w:rsidRPr="0047483B">
              <w:rPr>
                <w:b/>
                <w:lang w:eastAsia="en-AU"/>
              </w:rPr>
              <w:t>550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Construction, Plumbing and Services Integrated Framework (BCF, BCG, BCP, CPC)</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88.1</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81.6</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48 </w:t>
            </w:r>
            <w:r w:rsidR="00CD0FDD" w:rsidRPr="002047DB">
              <w:rPr>
                <w:lang w:eastAsia="en-AU"/>
              </w:rPr>
              <w:t>290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Property Services (CPP, PRD, PRM, PRS)</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66.5</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61.7</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14 </w:t>
            </w:r>
            <w:r w:rsidR="00CD0FDD" w:rsidRPr="002047DB">
              <w:rPr>
                <w:lang w:eastAsia="en-AU"/>
              </w:rPr>
              <w:t>260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proofErr w:type="spellStart"/>
            <w:r w:rsidRPr="002047DB">
              <w:rPr>
                <w:lang w:eastAsia="en-AU"/>
              </w:rPr>
              <w:t>Electrocomm</w:t>
            </w:r>
            <w:proofErr w:type="spellEnd"/>
            <w:r w:rsidRPr="002047DB">
              <w:rPr>
                <w:lang w:eastAsia="en-AU"/>
              </w:rPr>
              <w:t xml:space="preserve"> and Energy Utilities</w:t>
            </w:r>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91.9</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86.6</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29 </w:t>
            </w:r>
            <w:r w:rsidR="00CD0FDD" w:rsidRPr="0047483B">
              <w:rPr>
                <w:b/>
                <w:lang w:eastAsia="en-AU"/>
              </w:rPr>
              <w:t>180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proofErr w:type="spellStart"/>
            <w:r w:rsidRPr="002047DB">
              <w:rPr>
                <w:lang w:eastAsia="en-AU"/>
              </w:rPr>
              <w:t>Electrotechnology</w:t>
            </w:r>
            <w:proofErr w:type="spellEnd"/>
            <w:r w:rsidRPr="002047DB">
              <w:rPr>
                <w:lang w:eastAsia="en-AU"/>
              </w:rPr>
              <w:t xml:space="preserve"> (UEE, UTE, UTL)</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91.9</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86.6</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28 </w:t>
            </w:r>
            <w:r w:rsidR="00CD0FDD" w:rsidRPr="002047DB">
              <w:rPr>
                <w:lang w:eastAsia="en-AU"/>
              </w:rPr>
              <w:t>270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Gas Industry (UEG, UTG)</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23.2*</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Electricity Supply Industry – Generation Sector (UEP, UTP)</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100.0</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Transmission, Distribution and Rail (UET, UTT)</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100.0</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98.9</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800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proofErr w:type="spellStart"/>
            <w:r w:rsidRPr="002047DB">
              <w:rPr>
                <w:lang w:eastAsia="en-AU"/>
              </w:rPr>
              <w:t>ForestWorks</w:t>
            </w:r>
            <w:proofErr w:type="spellEnd"/>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59.1</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50.9</w:t>
            </w:r>
          </w:p>
        </w:tc>
        <w:tc>
          <w:tcPr>
            <w:tcW w:w="795"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530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Forest and Forest Products (FPI)</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59.1</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50.9</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r w:rsidRPr="002047DB">
              <w:rPr>
                <w:lang w:eastAsia="en-AU"/>
              </w:rPr>
              <w:t>Government</w:t>
            </w:r>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62.0</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38.8</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7 </w:t>
            </w:r>
            <w:r w:rsidR="00CD0FDD" w:rsidRPr="0047483B">
              <w:rPr>
                <w:b/>
                <w:lang w:eastAsia="en-AU"/>
              </w:rPr>
              <w:t>200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Correctional Services (CSC)</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89.6</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49.7</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710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Local Government (LGA)</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44.0</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19.0*</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900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Water Industry (NWP, UTW)</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47.6</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44.2</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940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Public Services (PSP)</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63.6</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37.5</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4 </w:t>
            </w:r>
            <w:r w:rsidR="00CD0FDD" w:rsidRPr="002047DB">
              <w:rPr>
                <w:lang w:eastAsia="en-AU"/>
              </w:rPr>
              <w:t>330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Public Safety (PUA)</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71.8</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71.8</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320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r w:rsidRPr="002047DB">
              <w:rPr>
                <w:lang w:eastAsia="en-AU"/>
              </w:rPr>
              <w:t>Innovation and Business</w:t>
            </w:r>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47.7</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23.7</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178 </w:t>
            </w:r>
            <w:r w:rsidR="00CD0FDD" w:rsidRPr="0047483B">
              <w:rPr>
                <w:b/>
                <w:lang w:eastAsia="en-AU"/>
              </w:rPr>
              <w:t>300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Business Services (BSA, BSB)</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45.4</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17.2</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98 </w:t>
            </w:r>
            <w:r w:rsidR="00CD0FDD" w:rsidRPr="002047DB">
              <w:rPr>
                <w:lang w:eastAsia="en-AU"/>
              </w:rPr>
              <w:t>870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Training and Education (BSZ, TAA, TAE)</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56.3</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34.3</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37 </w:t>
            </w:r>
            <w:r w:rsidR="00CD0FDD" w:rsidRPr="002047DB">
              <w:rPr>
                <w:lang w:eastAsia="en-AU"/>
              </w:rPr>
              <w:t>480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Entertainment (CUE)</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19.2*</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14.9*</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610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Screen and Media (CUF)</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8.6*</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4.2*</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2 </w:t>
            </w:r>
            <w:r w:rsidR="00CD0FDD" w:rsidRPr="002047DB">
              <w:rPr>
                <w:lang w:eastAsia="en-AU"/>
              </w:rPr>
              <w:t>580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Library, Information and Cultural Services (CUL)</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40.8</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34.0</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 </w:t>
            </w:r>
            <w:r w:rsidR="00CD0FDD" w:rsidRPr="002047DB">
              <w:rPr>
                <w:lang w:eastAsia="en-AU"/>
              </w:rPr>
              <w:t>530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Music (CUS)</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8.8*</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5.2*</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 </w:t>
            </w:r>
            <w:r w:rsidR="00CD0FDD" w:rsidRPr="002047DB">
              <w:rPr>
                <w:lang w:eastAsia="en-AU"/>
              </w:rPr>
              <w:t>520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Visual Arts, Craft and Design (CUV)</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14.8</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2.4*</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3 </w:t>
            </w:r>
            <w:r w:rsidR="00CD0FDD" w:rsidRPr="002047DB">
              <w:rPr>
                <w:lang w:eastAsia="en-AU"/>
              </w:rPr>
              <w:t>190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Financial Services (FNA, FNB, FNS)</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62.0</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37.3</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16 </w:t>
            </w:r>
            <w:r w:rsidR="00CD0FDD" w:rsidRPr="002047DB">
              <w:rPr>
                <w:lang w:eastAsia="en-AU"/>
              </w:rPr>
              <w:t>980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Information and Communications Technology (ICA)</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32.9</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23.7</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8 </w:t>
            </w:r>
            <w:r w:rsidR="00CD0FDD" w:rsidRPr="002047DB">
              <w:rPr>
                <w:lang w:eastAsia="en-AU"/>
              </w:rPr>
              <w:t>910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Printing and Graphic  Arts (ICP)</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62.5</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59.3</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 </w:t>
            </w:r>
            <w:r w:rsidR="00CD0FDD" w:rsidRPr="002047DB">
              <w:rPr>
                <w:lang w:eastAsia="en-AU"/>
              </w:rPr>
              <w:t>400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Integrated Telecommunications (ICT)</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60.4</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42.5</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5 </w:t>
            </w:r>
            <w:r w:rsidR="00CD0FDD" w:rsidRPr="002047DB">
              <w:rPr>
                <w:lang w:eastAsia="en-AU"/>
              </w:rPr>
              <w:t>240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r w:rsidRPr="002047DB">
              <w:rPr>
                <w:lang w:eastAsia="en-AU"/>
              </w:rPr>
              <w:t>Manufacturing</w:t>
            </w:r>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77.7</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66.9</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43 </w:t>
            </w:r>
            <w:r w:rsidR="00CD0FDD" w:rsidRPr="0047483B">
              <w:rPr>
                <w:b/>
                <w:lang w:eastAsia="en-AU"/>
              </w:rPr>
              <w:t>230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lastRenderedPageBreak/>
              <w:t>Furnishing (LMF)</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85.2</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76.6</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5 </w:t>
            </w:r>
            <w:r w:rsidR="00CD0FDD" w:rsidRPr="002047DB">
              <w:rPr>
                <w:lang w:eastAsia="en-AU"/>
              </w:rPr>
              <w:t>780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Textiles, Clothing and Footwear (LMT)</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25.5</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23.3</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 </w:t>
            </w:r>
            <w:r w:rsidR="00CD0FDD" w:rsidRPr="002047DB">
              <w:rPr>
                <w:lang w:eastAsia="en-AU"/>
              </w:rPr>
              <w:t>570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Manufacturing (MCM, MSA)</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6.7*</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 </w:t>
            </w:r>
            <w:r w:rsidR="00CD0FDD" w:rsidRPr="002047DB">
              <w:rPr>
                <w:lang w:eastAsia="en-AU"/>
              </w:rPr>
              <w:t>610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proofErr w:type="spellStart"/>
            <w:r w:rsidRPr="002047DB">
              <w:rPr>
                <w:lang w:eastAsia="en-AU"/>
              </w:rPr>
              <w:t>Aeroskills</w:t>
            </w:r>
            <w:proofErr w:type="spellEnd"/>
            <w:r w:rsidRPr="002047DB">
              <w:rPr>
                <w:lang w:eastAsia="en-AU"/>
              </w:rPr>
              <w:t xml:space="preserve"> (MEA)</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95.5</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95.5</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990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Metal and Engineering (MEM)</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87.2</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75.7</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28 </w:t>
            </w:r>
            <w:r w:rsidR="00CD0FDD" w:rsidRPr="002047DB">
              <w:rPr>
                <w:lang w:eastAsia="en-AU"/>
              </w:rPr>
              <w:t>690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Laboratory Operations (MSL, PML)</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45.7</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43.4</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 </w:t>
            </w:r>
            <w:r w:rsidR="00CD0FDD" w:rsidRPr="002047DB">
              <w:rPr>
                <w:lang w:eastAsia="en-AU"/>
              </w:rPr>
              <w:t>860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Chemical, Hydrocarbons and Oil Refining (PMA)</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56.1</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38.2</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 </w:t>
            </w:r>
            <w:r w:rsidR="00CD0FDD" w:rsidRPr="002047DB">
              <w:rPr>
                <w:lang w:eastAsia="en-AU"/>
              </w:rPr>
              <w:t>340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 xml:space="preserve">Plastics, Rubber and </w:t>
            </w:r>
            <w:proofErr w:type="spellStart"/>
            <w:r w:rsidRPr="002047DB">
              <w:rPr>
                <w:lang w:eastAsia="en-AU"/>
              </w:rPr>
              <w:t>Cablemaking</w:t>
            </w:r>
            <w:proofErr w:type="spellEnd"/>
            <w:r w:rsidRPr="002047DB">
              <w:rPr>
                <w:lang w:eastAsia="en-AU"/>
              </w:rPr>
              <w:t xml:space="preserve"> (PMB)</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38.8</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11.1*</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 </w:t>
            </w:r>
            <w:r w:rsidR="00CD0FDD" w:rsidRPr="002047DB">
              <w:rPr>
                <w:lang w:eastAsia="en-AU"/>
              </w:rPr>
              <w:t>340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Manufactured Mineral Products (PMC)</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0.0</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70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r w:rsidRPr="002047DB">
              <w:rPr>
                <w:lang w:eastAsia="en-AU"/>
              </w:rPr>
              <w:t>Service</w:t>
            </w:r>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56.9</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50.3</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88 </w:t>
            </w:r>
            <w:r w:rsidR="00CD0FDD" w:rsidRPr="0047483B">
              <w:rPr>
                <w:b/>
                <w:lang w:eastAsia="en-AU"/>
              </w:rPr>
              <w:t>060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Floristry (SFL, WRF)</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54.8</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54.8</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660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Beauty (SIB, WRB)</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58.9</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50.3</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w:t>
            </w:r>
            <w:r w:rsidR="006A26B5">
              <w:rPr>
                <w:lang w:eastAsia="en-AU"/>
              </w:rPr>
              <w:t xml:space="preserve"> </w:t>
            </w:r>
            <w:r w:rsidRPr="002047DB">
              <w:rPr>
                <w:lang w:eastAsia="en-AU"/>
              </w:rPr>
              <w:t>680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Hairdressing (SIH, WRH)</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87.1</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87.0</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9 </w:t>
            </w:r>
            <w:r w:rsidR="00CD0FDD" w:rsidRPr="002047DB">
              <w:rPr>
                <w:lang w:eastAsia="en-AU"/>
              </w:rPr>
              <w:t>720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Retail Services (SIR, WRP, WRR, WRW)</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50.7</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42.2</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22 </w:t>
            </w:r>
            <w:r w:rsidR="00CD0FDD" w:rsidRPr="002047DB">
              <w:rPr>
                <w:lang w:eastAsia="en-AU"/>
              </w:rPr>
              <w:t>550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Sport, Fitness and Recreation (SIS, SRC, SRF, SRO, SRS)</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45.6</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33.4</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13 </w:t>
            </w:r>
            <w:r w:rsidR="00CD0FDD" w:rsidRPr="002047DB">
              <w:rPr>
                <w:lang w:eastAsia="en-AU"/>
              </w:rPr>
              <w:t>520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Tourism, Hospitality and Events (SIT, THH, THT)</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57.1</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52.2</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37 </w:t>
            </w:r>
            <w:r w:rsidR="00CD0FDD" w:rsidRPr="002047DB">
              <w:rPr>
                <w:lang w:eastAsia="en-AU"/>
              </w:rPr>
              <w:t>140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Caravan Industry (THC)</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36.1</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20.7*</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800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proofErr w:type="spellStart"/>
            <w:r w:rsidRPr="002047DB">
              <w:rPr>
                <w:lang w:eastAsia="en-AU"/>
              </w:rPr>
              <w:t>SkillsDMC</w:t>
            </w:r>
            <w:proofErr w:type="spellEnd"/>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47.5</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40.8</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4 </w:t>
            </w:r>
            <w:r w:rsidR="00CD0FDD" w:rsidRPr="0047483B">
              <w:rPr>
                <w:b/>
                <w:lang w:eastAsia="en-AU"/>
              </w:rPr>
              <w:t>680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Resources and Infrastructure (BCC, DRT, MNC, MNM, MNQ, RII)</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47.5</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40.8</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4 </w:t>
            </w:r>
            <w:r w:rsidR="00CD0FDD" w:rsidRPr="002047DB">
              <w:rPr>
                <w:lang w:eastAsia="en-AU"/>
              </w:rPr>
              <w:t>680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1"/>
              <w:rPr>
                <w:lang w:eastAsia="en-AU"/>
              </w:rPr>
            </w:pPr>
            <w:r w:rsidRPr="002047DB">
              <w:rPr>
                <w:lang w:eastAsia="en-AU"/>
              </w:rPr>
              <w:t>Transport and Logistics</w:t>
            </w:r>
          </w:p>
        </w:tc>
        <w:tc>
          <w:tcPr>
            <w:tcW w:w="1418"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49.9</w:t>
            </w:r>
          </w:p>
        </w:tc>
        <w:tc>
          <w:tcPr>
            <w:tcW w:w="1276" w:type="dxa"/>
            <w:tcBorders>
              <w:top w:val="nil"/>
              <w:left w:val="nil"/>
              <w:bottom w:val="nil"/>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39.8</w:t>
            </w:r>
          </w:p>
        </w:tc>
        <w:tc>
          <w:tcPr>
            <w:tcW w:w="795" w:type="dxa"/>
            <w:tcBorders>
              <w:top w:val="nil"/>
              <w:left w:val="nil"/>
              <w:bottom w:val="nil"/>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18 </w:t>
            </w:r>
            <w:r w:rsidR="00CD0FDD" w:rsidRPr="0047483B">
              <w:rPr>
                <w:b/>
                <w:lang w:eastAsia="en-AU"/>
              </w:rPr>
              <w:t>630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Aviation (AVI, TDA, ZQF)</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Transport and Logistics (TAL, TDT, TLI)</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51.9</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40.5</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16 </w:t>
            </w:r>
            <w:r w:rsidR="00CD0FDD" w:rsidRPr="002047DB">
              <w:rPr>
                <w:lang w:eastAsia="en-AU"/>
              </w:rPr>
              <w:t>430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Tablehead2"/>
              <w:rPr>
                <w:lang w:eastAsia="en-AU"/>
              </w:rPr>
            </w:pPr>
            <w:r w:rsidRPr="002047DB">
              <w:rPr>
                <w:lang w:eastAsia="en-AU"/>
              </w:rPr>
              <w:t>Maritime (TDM)</w:t>
            </w:r>
          </w:p>
        </w:tc>
        <w:tc>
          <w:tcPr>
            <w:tcW w:w="1418"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35.0</w:t>
            </w:r>
          </w:p>
        </w:tc>
        <w:tc>
          <w:tcPr>
            <w:tcW w:w="1276" w:type="dxa"/>
            <w:tcBorders>
              <w:top w:val="nil"/>
              <w:left w:val="nil"/>
              <w:bottom w:val="nil"/>
              <w:right w:val="nil"/>
            </w:tcBorders>
            <w:shd w:val="clear" w:color="auto" w:fill="auto"/>
            <w:noWrap/>
            <w:vAlign w:val="center"/>
            <w:hideMark/>
          </w:tcPr>
          <w:p w:rsidR="00CD0FDD" w:rsidRPr="002047DB" w:rsidRDefault="00CD0FDD" w:rsidP="0047483B">
            <w:pPr>
              <w:pStyle w:val="Tabletext"/>
              <w:rPr>
                <w:lang w:eastAsia="en-AU"/>
              </w:rPr>
            </w:pPr>
            <w:r w:rsidRPr="002047DB">
              <w:rPr>
                <w:lang w:eastAsia="en-AU"/>
              </w:rPr>
              <w:t>34.3</w:t>
            </w:r>
          </w:p>
        </w:tc>
        <w:tc>
          <w:tcPr>
            <w:tcW w:w="795" w:type="dxa"/>
            <w:tcBorders>
              <w:top w:val="nil"/>
              <w:left w:val="nil"/>
              <w:bottom w:val="nil"/>
              <w:right w:val="nil"/>
            </w:tcBorders>
            <w:shd w:val="clear" w:color="auto" w:fill="auto"/>
            <w:noWrap/>
            <w:vAlign w:val="center"/>
            <w:hideMark/>
          </w:tcPr>
          <w:p w:rsidR="00CD0FDD" w:rsidRPr="002047DB" w:rsidRDefault="006A26B5" w:rsidP="0047483B">
            <w:pPr>
              <w:pStyle w:val="Tabletext"/>
              <w:rPr>
                <w:lang w:eastAsia="en-AU"/>
              </w:rPr>
            </w:pPr>
            <w:r>
              <w:rPr>
                <w:lang w:eastAsia="en-AU"/>
              </w:rPr>
              <w:t xml:space="preserve">2 </w:t>
            </w:r>
            <w:r w:rsidR="00CD0FDD" w:rsidRPr="002047DB">
              <w:rPr>
                <w:lang w:eastAsia="en-AU"/>
              </w:rPr>
              <w:t>160</w:t>
            </w:r>
          </w:p>
        </w:tc>
      </w:tr>
      <w:tr w:rsidR="00CD0FDD" w:rsidRPr="002047DB" w:rsidTr="00CD0FDD">
        <w:trPr>
          <w:trHeight w:val="240"/>
        </w:trPr>
        <w:tc>
          <w:tcPr>
            <w:tcW w:w="4551" w:type="dxa"/>
            <w:tcBorders>
              <w:top w:val="nil"/>
              <w:left w:val="nil"/>
              <w:bottom w:val="single" w:sz="8" w:space="0" w:color="000000"/>
              <w:right w:val="nil"/>
            </w:tcBorders>
            <w:shd w:val="clear" w:color="auto" w:fill="auto"/>
            <w:noWrap/>
            <w:vAlign w:val="bottom"/>
            <w:hideMark/>
          </w:tcPr>
          <w:p w:rsidR="00CD0FDD" w:rsidRPr="002047DB" w:rsidRDefault="00CD0FDD" w:rsidP="0047483B">
            <w:pPr>
              <w:pStyle w:val="Tablehead1"/>
              <w:rPr>
                <w:lang w:eastAsia="en-AU"/>
              </w:rPr>
            </w:pPr>
            <w:r w:rsidRPr="002047DB">
              <w:rPr>
                <w:lang w:eastAsia="en-AU"/>
              </w:rPr>
              <w:t>Total</w:t>
            </w:r>
          </w:p>
        </w:tc>
        <w:tc>
          <w:tcPr>
            <w:tcW w:w="1418" w:type="dxa"/>
            <w:tcBorders>
              <w:top w:val="nil"/>
              <w:left w:val="nil"/>
              <w:bottom w:val="single" w:sz="8" w:space="0" w:color="000000"/>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64.2</w:t>
            </w:r>
          </w:p>
        </w:tc>
        <w:tc>
          <w:tcPr>
            <w:tcW w:w="1276" w:type="dxa"/>
            <w:tcBorders>
              <w:top w:val="nil"/>
              <w:left w:val="nil"/>
              <w:bottom w:val="single" w:sz="8" w:space="0" w:color="000000"/>
              <w:right w:val="nil"/>
            </w:tcBorders>
            <w:shd w:val="clear" w:color="auto" w:fill="auto"/>
            <w:noWrap/>
            <w:vAlign w:val="center"/>
            <w:hideMark/>
          </w:tcPr>
          <w:p w:rsidR="00CD0FDD" w:rsidRPr="0047483B" w:rsidRDefault="00CD0FDD" w:rsidP="0047483B">
            <w:pPr>
              <w:pStyle w:val="Tabletext"/>
              <w:rPr>
                <w:b/>
                <w:lang w:eastAsia="en-AU"/>
              </w:rPr>
            </w:pPr>
            <w:r w:rsidRPr="0047483B">
              <w:rPr>
                <w:b/>
                <w:lang w:eastAsia="en-AU"/>
              </w:rPr>
              <w:t>50.5</w:t>
            </w:r>
          </w:p>
        </w:tc>
        <w:tc>
          <w:tcPr>
            <w:tcW w:w="795" w:type="dxa"/>
            <w:tcBorders>
              <w:top w:val="nil"/>
              <w:left w:val="nil"/>
              <w:bottom w:val="single" w:sz="8" w:space="0" w:color="000000"/>
              <w:right w:val="nil"/>
            </w:tcBorders>
            <w:shd w:val="clear" w:color="auto" w:fill="auto"/>
            <w:noWrap/>
            <w:vAlign w:val="center"/>
            <w:hideMark/>
          </w:tcPr>
          <w:p w:rsidR="00CD0FDD" w:rsidRPr="0047483B" w:rsidRDefault="006A26B5" w:rsidP="0047483B">
            <w:pPr>
              <w:pStyle w:val="Tabletext"/>
              <w:rPr>
                <w:b/>
                <w:lang w:eastAsia="en-AU"/>
              </w:rPr>
            </w:pPr>
            <w:r>
              <w:rPr>
                <w:b/>
                <w:lang w:eastAsia="en-AU"/>
              </w:rPr>
              <w:t xml:space="preserve">594 </w:t>
            </w:r>
            <w:r w:rsidR="00CD0FDD" w:rsidRPr="0047483B">
              <w:rPr>
                <w:b/>
                <w:lang w:eastAsia="en-AU"/>
              </w:rPr>
              <w:t>250</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Source"/>
              <w:rPr>
                <w:lang w:eastAsia="en-AU"/>
              </w:rPr>
            </w:pPr>
            <w:r w:rsidRPr="002047DB">
              <w:rPr>
                <w:lang w:eastAsia="en-AU"/>
              </w:rPr>
              <w:t xml:space="preserve">Notes: </w:t>
            </w:r>
          </w:p>
        </w:tc>
        <w:tc>
          <w:tcPr>
            <w:tcW w:w="1418" w:type="dxa"/>
            <w:tcBorders>
              <w:top w:val="nil"/>
              <w:left w:val="nil"/>
              <w:bottom w:val="nil"/>
              <w:right w:val="nil"/>
            </w:tcBorders>
            <w:shd w:val="clear" w:color="auto" w:fill="auto"/>
            <w:noWrap/>
            <w:vAlign w:val="bottom"/>
            <w:hideMark/>
          </w:tcPr>
          <w:p w:rsidR="00CD0FDD" w:rsidRPr="002047DB" w:rsidRDefault="00CD0FDD" w:rsidP="00CD0FDD">
            <w:pPr>
              <w:spacing w:line="240" w:lineRule="auto"/>
              <w:rPr>
                <w:rFonts w:ascii="Arial" w:hAnsi="Arial" w:cs="Arial"/>
                <w:color w:val="000000"/>
                <w:sz w:val="16"/>
                <w:szCs w:val="16"/>
                <w:lang w:eastAsia="en-AU"/>
              </w:rPr>
            </w:pPr>
          </w:p>
        </w:tc>
        <w:tc>
          <w:tcPr>
            <w:tcW w:w="1276" w:type="dxa"/>
            <w:tcBorders>
              <w:top w:val="nil"/>
              <w:left w:val="nil"/>
              <w:bottom w:val="nil"/>
              <w:right w:val="nil"/>
            </w:tcBorders>
            <w:shd w:val="clear" w:color="auto" w:fill="auto"/>
            <w:noWrap/>
            <w:vAlign w:val="bottom"/>
            <w:hideMark/>
          </w:tcPr>
          <w:p w:rsidR="00CD0FDD" w:rsidRPr="002047DB" w:rsidRDefault="00CD0FDD" w:rsidP="00CD0FDD">
            <w:pPr>
              <w:spacing w:line="240" w:lineRule="auto"/>
              <w:rPr>
                <w:rFonts w:ascii="Arial" w:hAnsi="Arial" w:cs="Arial"/>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CD0FDD" w:rsidRPr="002047DB" w:rsidRDefault="00CD0FDD" w:rsidP="00CD0FDD">
            <w:pPr>
              <w:spacing w:line="240" w:lineRule="auto"/>
              <w:rPr>
                <w:rFonts w:ascii="Arial" w:hAnsi="Arial" w:cs="Arial"/>
                <w:color w:val="000000"/>
                <w:sz w:val="16"/>
                <w:szCs w:val="16"/>
                <w:lang w:eastAsia="en-AU"/>
              </w:rPr>
            </w:pPr>
          </w:p>
        </w:tc>
      </w:tr>
      <w:tr w:rsidR="00CD0FDD" w:rsidRPr="002047DB" w:rsidTr="00CD0FDD">
        <w:trPr>
          <w:trHeight w:val="225"/>
        </w:trPr>
        <w:tc>
          <w:tcPr>
            <w:tcW w:w="8040" w:type="dxa"/>
            <w:gridSpan w:val="4"/>
            <w:tcBorders>
              <w:top w:val="nil"/>
              <w:left w:val="nil"/>
              <w:bottom w:val="nil"/>
              <w:right w:val="nil"/>
            </w:tcBorders>
            <w:shd w:val="clear" w:color="auto" w:fill="auto"/>
            <w:noWrap/>
            <w:vAlign w:val="bottom"/>
            <w:hideMark/>
          </w:tcPr>
          <w:p w:rsidR="00CD0FDD" w:rsidRPr="002047DB" w:rsidRDefault="00CD0FDD" w:rsidP="00CD0FDD">
            <w:pPr>
              <w:pStyle w:val="Source"/>
              <w:rPr>
                <w:lang w:eastAsia="en-AU"/>
              </w:rPr>
            </w:pPr>
            <w:r w:rsidRPr="002047DB">
              <w:rPr>
                <w:lang w:eastAsia="en-AU"/>
              </w:rPr>
              <w:t>1. 'Match at major group' excludes those from the ACE sector and unknown intended ANZSCO.</w:t>
            </w:r>
          </w:p>
        </w:tc>
      </w:tr>
      <w:tr w:rsidR="00CD0FDD" w:rsidRPr="002047DB" w:rsidTr="00CD0FDD">
        <w:trPr>
          <w:trHeight w:val="225"/>
        </w:trPr>
        <w:tc>
          <w:tcPr>
            <w:tcW w:w="8040" w:type="dxa"/>
            <w:gridSpan w:val="4"/>
            <w:tcBorders>
              <w:top w:val="nil"/>
              <w:left w:val="nil"/>
              <w:bottom w:val="nil"/>
              <w:right w:val="nil"/>
            </w:tcBorders>
            <w:shd w:val="clear" w:color="auto" w:fill="auto"/>
            <w:noWrap/>
            <w:vAlign w:val="bottom"/>
            <w:hideMark/>
          </w:tcPr>
          <w:p w:rsidR="00CD0FDD" w:rsidRPr="002047DB" w:rsidRDefault="00CD0FDD" w:rsidP="00CD0FDD">
            <w:pPr>
              <w:pStyle w:val="Source"/>
              <w:rPr>
                <w:lang w:eastAsia="en-AU"/>
              </w:rPr>
            </w:pPr>
            <w:r w:rsidRPr="002047DB">
              <w:rPr>
                <w:lang w:eastAsia="en-AU"/>
              </w:rPr>
              <w:t>2. 'Match at sub-major group' is a subset of (1). Additionally, matching between intended and destination occupation occurs at the sub-major group level. Excludes those from the ACE sector and unknown intended ANZSCO.</w:t>
            </w:r>
          </w:p>
        </w:tc>
      </w:tr>
      <w:tr w:rsidR="00CD0FDD" w:rsidRPr="002047DB" w:rsidTr="00CD0FDD">
        <w:trPr>
          <w:trHeight w:val="225"/>
        </w:trPr>
        <w:tc>
          <w:tcPr>
            <w:tcW w:w="8040" w:type="dxa"/>
            <w:gridSpan w:val="4"/>
            <w:tcBorders>
              <w:top w:val="nil"/>
              <w:left w:val="nil"/>
              <w:bottom w:val="nil"/>
              <w:right w:val="nil"/>
            </w:tcBorders>
            <w:shd w:val="clear" w:color="auto" w:fill="auto"/>
            <w:noWrap/>
            <w:vAlign w:val="bottom"/>
            <w:hideMark/>
          </w:tcPr>
          <w:p w:rsidR="00CD0FDD" w:rsidRPr="002047DB" w:rsidRDefault="00CD0FDD" w:rsidP="00CD0FDD">
            <w:pPr>
              <w:pStyle w:val="Source"/>
              <w:rPr>
                <w:i/>
                <w:iCs/>
                <w:lang w:eastAsia="en-AU"/>
              </w:rPr>
            </w:pPr>
            <w:r w:rsidRPr="002047DB">
              <w:rPr>
                <w:i/>
                <w:iCs/>
                <w:lang w:eastAsia="en-AU"/>
              </w:rPr>
              <w:t>* Relative standard error greater than 25%; estimate should be used with caution.</w:t>
            </w:r>
          </w:p>
        </w:tc>
      </w:tr>
      <w:tr w:rsidR="00CD0FDD" w:rsidRPr="002047DB" w:rsidTr="00CD0FDD">
        <w:trPr>
          <w:trHeight w:val="225"/>
        </w:trPr>
        <w:tc>
          <w:tcPr>
            <w:tcW w:w="4551" w:type="dxa"/>
            <w:tcBorders>
              <w:top w:val="nil"/>
              <w:left w:val="nil"/>
              <w:bottom w:val="nil"/>
              <w:right w:val="nil"/>
            </w:tcBorders>
            <w:shd w:val="clear" w:color="auto" w:fill="auto"/>
            <w:noWrap/>
            <w:vAlign w:val="bottom"/>
            <w:hideMark/>
          </w:tcPr>
          <w:p w:rsidR="00CD0FDD" w:rsidRPr="002047DB" w:rsidRDefault="00CD0FDD" w:rsidP="00CD0FDD">
            <w:pPr>
              <w:pStyle w:val="Source"/>
              <w:rPr>
                <w:i/>
                <w:iCs/>
                <w:lang w:eastAsia="en-AU"/>
              </w:rPr>
            </w:pPr>
            <w:r w:rsidRPr="002047DB">
              <w:rPr>
                <w:i/>
                <w:iCs/>
                <w:lang w:eastAsia="en-AU"/>
              </w:rPr>
              <w:t>** Fewer than 5 respondents in cell.</w:t>
            </w:r>
          </w:p>
        </w:tc>
        <w:tc>
          <w:tcPr>
            <w:tcW w:w="1418" w:type="dxa"/>
            <w:tcBorders>
              <w:top w:val="nil"/>
              <w:left w:val="nil"/>
              <w:bottom w:val="nil"/>
              <w:right w:val="nil"/>
            </w:tcBorders>
            <w:shd w:val="clear" w:color="auto" w:fill="auto"/>
            <w:noWrap/>
            <w:vAlign w:val="bottom"/>
            <w:hideMark/>
          </w:tcPr>
          <w:p w:rsidR="00CD0FDD" w:rsidRPr="002047DB" w:rsidRDefault="00CD0FDD" w:rsidP="00CD0FDD">
            <w:pPr>
              <w:spacing w:line="240" w:lineRule="auto"/>
              <w:rPr>
                <w:rFonts w:ascii="Arial" w:hAnsi="Arial" w:cs="Arial"/>
                <w:i/>
                <w:iCs/>
                <w:color w:val="000000"/>
                <w:sz w:val="16"/>
                <w:szCs w:val="16"/>
                <w:lang w:eastAsia="en-AU"/>
              </w:rPr>
            </w:pPr>
          </w:p>
        </w:tc>
        <w:tc>
          <w:tcPr>
            <w:tcW w:w="1276" w:type="dxa"/>
            <w:tcBorders>
              <w:top w:val="nil"/>
              <w:left w:val="nil"/>
              <w:bottom w:val="nil"/>
              <w:right w:val="nil"/>
            </w:tcBorders>
            <w:shd w:val="clear" w:color="auto" w:fill="auto"/>
            <w:noWrap/>
            <w:vAlign w:val="bottom"/>
            <w:hideMark/>
          </w:tcPr>
          <w:p w:rsidR="00CD0FDD" w:rsidRPr="002047DB" w:rsidRDefault="00CD0FDD" w:rsidP="00CD0FDD">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CD0FDD" w:rsidRPr="002047DB" w:rsidRDefault="00CD0FDD" w:rsidP="00CD0FDD">
            <w:pPr>
              <w:spacing w:line="240" w:lineRule="auto"/>
              <w:rPr>
                <w:rFonts w:ascii="Arial" w:hAnsi="Arial" w:cs="Arial"/>
                <w:i/>
                <w:iCs/>
                <w:color w:val="000000"/>
                <w:sz w:val="16"/>
                <w:szCs w:val="16"/>
                <w:lang w:eastAsia="en-AU"/>
              </w:rPr>
            </w:pPr>
          </w:p>
        </w:tc>
      </w:tr>
    </w:tbl>
    <w:p w:rsidR="00BD154D" w:rsidRDefault="00BD154D" w:rsidP="00CD0FDD">
      <w:pPr>
        <w:pStyle w:val="Text"/>
        <w:rPr>
          <w:lang w:eastAsia="en-AU"/>
        </w:rPr>
      </w:pPr>
    </w:p>
    <w:p w:rsidR="00BD154D" w:rsidRDefault="00BD154D">
      <w:pPr>
        <w:spacing w:before="0" w:line="240" w:lineRule="auto"/>
        <w:rPr>
          <w:lang w:eastAsia="en-AU"/>
        </w:rPr>
      </w:pPr>
      <w:r>
        <w:rPr>
          <w:lang w:eastAsia="en-AU"/>
        </w:rPr>
        <w:br w:type="page"/>
      </w:r>
    </w:p>
    <w:p w:rsidR="00CD0FDD" w:rsidRDefault="00BD154D" w:rsidP="00BD154D">
      <w:pPr>
        <w:pStyle w:val="tabletitle"/>
        <w:rPr>
          <w:lang w:eastAsia="en-AU"/>
        </w:rPr>
      </w:pPr>
      <w:bookmarkStart w:id="52" w:name="_Toc363039294"/>
      <w:r w:rsidRPr="002047DB">
        <w:rPr>
          <w:lang w:eastAsia="en-AU"/>
        </w:rPr>
        <w:lastRenderedPageBreak/>
        <w:t xml:space="preserve">Table </w:t>
      </w:r>
      <w:r w:rsidR="00997EA1">
        <w:rPr>
          <w:lang w:eastAsia="en-AU"/>
        </w:rPr>
        <w:t>3</w:t>
      </w:r>
      <w:r w:rsidR="00E93D12">
        <w:rPr>
          <w:lang w:eastAsia="en-AU"/>
        </w:rPr>
        <w:t>2</w:t>
      </w:r>
      <w:r w:rsidRPr="002047DB">
        <w:rPr>
          <w:lang w:eastAsia="en-AU"/>
        </w:rPr>
        <w:t xml:space="preserve"> </w:t>
      </w:r>
      <w:proofErr w:type="gramStart"/>
      <w:r w:rsidRPr="002047DB">
        <w:rPr>
          <w:lang w:eastAsia="en-AU"/>
        </w:rPr>
        <w:t>Matches</w:t>
      </w:r>
      <w:proofErr w:type="gramEnd"/>
      <w:r w:rsidRPr="002047DB">
        <w:rPr>
          <w:lang w:eastAsia="en-AU"/>
        </w:rPr>
        <w:t xml:space="preserve"> between intended and destination occupations for diploma and above graduates who are employed, by selected training packages</w:t>
      </w:r>
      <w:bookmarkEnd w:id="52"/>
    </w:p>
    <w:tbl>
      <w:tblPr>
        <w:tblW w:w="8135" w:type="dxa"/>
        <w:tblInd w:w="93" w:type="dxa"/>
        <w:tblLook w:val="04A0"/>
      </w:tblPr>
      <w:tblGrid>
        <w:gridCol w:w="4268"/>
        <w:gridCol w:w="1559"/>
        <w:gridCol w:w="1418"/>
        <w:gridCol w:w="890"/>
      </w:tblGrid>
      <w:tr w:rsidR="00BD154D" w:rsidRPr="002047DB" w:rsidTr="0059133D">
        <w:trPr>
          <w:trHeight w:val="225"/>
          <w:tblHeader/>
        </w:trPr>
        <w:tc>
          <w:tcPr>
            <w:tcW w:w="4268" w:type="dxa"/>
            <w:tcBorders>
              <w:top w:val="single" w:sz="4" w:space="0" w:color="auto"/>
              <w:left w:val="nil"/>
              <w:bottom w:val="nil"/>
              <w:right w:val="nil"/>
            </w:tcBorders>
            <w:shd w:val="clear" w:color="auto" w:fill="auto"/>
            <w:noWrap/>
            <w:hideMark/>
          </w:tcPr>
          <w:p w:rsidR="00BD154D" w:rsidRPr="002047DB" w:rsidRDefault="00BD154D" w:rsidP="00BD154D">
            <w:pPr>
              <w:pStyle w:val="Tablehead1"/>
              <w:rPr>
                <w:lang w:eastAsia="en-AU"/>
              </w:rPr>
            </w:pPr>
            <w:r w:rsidRPr="002047DB">
              <w:rPr>
                <w:lang w:eastAsia="en-AU"/>
              </w:rPr>
              <w:t>Training package</w:t>
            </w:r>
          </w:p>
        </w:tc>
        <w:tc>
          <w:tcPr>
            <w:tcW w:w="1559" w:type="dxa"/>
            <w:tcBorders>
              <w:top w:val="single" w:sz="4" w:space="0" w:color="auto"/>
              <w:left w:val="nil"/>
              <w:bottom w:val="nil"/>
              <w:right w:val="nil"/>
            </w:tcBorders>
            <w:shd w:val="clear" w:color="auto" w:fill="auto"/>
            <w:noWrap/>
            <w:hideMark/>
          </w:tcPr>
          <w:p w:rsidR="00BD154D" w:rsidRPr="002047DB" w:rsidRDefault="00BD154D" w:rsidP="00BD154D">
            <w:pPr>
              <w:pStyle w:val="Tablehead1"/>
              <w:rPr>
                <w:lang w:eastAsia="en-AU"/>
              </w:rPr>
            </w:pPr>
            <w:r w:rsidRPr="002047DB">
              <w:rPr>
                <w:lang w:eastAsia="en-AU"/>
              </w:rPr>
              <w:t>Match at major group</w:t>
            </w:r>
          </w:p>
        </w:tc>
        <w:tc>
          <w:tcPr>
            <w:tcW w:w="1418" w:type="dxa"/>
            <w:tcBorders>
              <w:top w:val="single" w:sz="4" w:space="0" w:color="auto"/>
              <w:left w:val="nil"/>
              <w:bottom w:val="nil"/>
              <w:right w:val="nil"/>
            </w:tcBorders>
            <w:shd w:val="clear" w:color="auto" w:fill="auto"/>
            <w:noWrap/>
            <w:hideMark/>
          </w:tcPr>
          <w:p w:rsidR="00BD154D" w:rsidRPr="002047DB" w:rsidRDefault="00BD154D" w:rsidP="00BD154D">
            <w:pPr>
              <w:pStyle w:val="Tablehead1"/>
              <w:rPr>
                <w:lang w:eastAsia="en-AU"/>
              </w:rPr>
            </w:pPr>
            <w:r w:rsidRPr="002047DB">
              <w:rPr>
                <w:lang w:eastAsia="en-AU"/>
              </w:rPr>
              <w:t>Match at</w:t>
            </w:r>
            <w:r>
              <w:rPr>
                <w:lang w:eastAsia="en-AU"/>
              </w:rPr>
              <w:t xml:space="preserve"> sub-major group</w:t>
            </w:r>
          </w:p>
        </w:tc>
        <w:tc>
          <w:tcPr>
            <w:tcW w:w="890" w:type="dxa"/>
            <w:tcBorders>
              <w:top w:val="single" w:sz="4" w:space="0" w:color="auto"/>
              <w:left w:val="nil"/>
              <w:bottom w:val="nil"/>
              <w:right w:val="nil"/>
            </w:tcBorders>
            <w:shd w:val="clear" w:color="auto" w:fill="auto"/>
            <w:noWrap/>
            <w:hideMark/>
          </w:tcPr>
          <w:p w:rsidR="00BD154D" w:rsidRPr="002047DB" w:rsidRDefault="00BD154D" w:rsidP="00BD154D">
            <w:pPr>
              <w:pStyle w:val="Tablehead1"/>
              <w:rPr>
                <w:i/>
                <w:iCs/>
                <w:lang w:eastAsia="en-AU"/>
              </w:rPr>
            </w:pPr>
            <w:r w:rsidRPr="002047DB">
              <w:rPr>
                <w:i/>
                <w:iCs/>
                <w:lang w:eastAsia="en-AU"/>
              </w:rPr>
              <w:t>N</w:t>
            </w:r>
          </w:p>
        </w:tc>
      </w:tr>
      <w:tr w:rsidR="00BD154D" w:rsidRPr="002047DB" w:rsidTr="0059133D">
        <w:trPr>
          <w:trHeight w:val="240"/>
          <w:tblHeader/>
        </w:trPr>
        <w:tc>
          <w:tcPr>
            <w:tcW w:w="4268" w:type="dxa"/>
            <w:tcBorders>
              <w:top w:val="nil"/>
              <w:left w:val="nil"/>
              <w:bottom w:val="single" w:sz="8" w:space="0" w:color="000000"/>
              <w:right w:val="nil"/>
            </w:tcBorders>
            <w:shd w:val="clear" w:color="auto" w:fill="auto"/>
            <w:noWrap/>
            <w:vAlign w:val="bottom"/>
            <w:hideMark/>
          </w:tcPr>
          <w:p w:rsidR="00BD154D" w:rsidRPr="002047DB" w:rsidRDefault="00BD154D" w:rsidP="00BD154D">
            <w:pPr>
              <w:spacing w:line="240" w:lineRule="auto"/>
              <w:rPr>
                <w:rFonts w:ascii="Arial" w:hAnsi="Arial" w:cs="Arial"/>
                <w:color w:val="000000"/>
                <w:sz w:val="16"/>
                <w:szCs w:val="16"/>
                <w:lang w:eastAsia="en-AU"/>
              </w:rPr>
            </w:pPr>
            <w:r w:rsidRPr="002047DB">
              <w:rPr>
                <w:rFonts w:ascii="Arial" w:hAnsi="Arial" w:cs="Arial"/>
                <w:color w:val="000000"/>
                <w:sz w:val="16"/>
                <w:szCs w:val="16"/>
                <w:lang w:eastAsia="en-AU"/>
              </w:rPr>
              <w:t> </w:t>
            </w:r>
          </w:p>
        </w:tc>
        <w:tc>
          <w:tcPr>
            <w:tcW w:w="1559" w:type="dxa"/>
            <w:tcBorders>
              <w:top w:val="nil"/>
              <w:left w:val="nil"/>
              <w:bottom w:val="single" w:sz="8" w:space="0" w:color="000000"/>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w:t>
            </w:r>
          </w:p>
        </w:tc>
        <w:tc>
          <w:tcPr>
            <w:tcW w:w="1418" w:type="dxa"/>
            <w:tcBorders>
              <w:top w:val="nil"/>
              <w:left w:val="nil"/>
              <w:bottom w:val="single" w:sz="8" w:space="0" w:color="000000"/>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w:t>
            </w:r>
          </w:p>
        </w:tc>
        <w:tc>
          <w:tcPr>
            <w:tcW w:w="890" w:type="dxa"/>
            <w:tcBorders>
              <w:top w:val="nil"/>
              <w:left w:val="nil"/>
              <w:bottom w:val="single" w:sz="8" w:space="0" w:color="000000"/>
              <w:right w:val="nil"/>
            </w:tcBorders>
            <w:shd w:val="clear" w:color="auto" w:fill="auto"/>
            <w:noWrap/>
            <w:hideMark/>
          </w:tcPr>
          <w:p w:rsidR="00BD154D" w:rsidRPr="002047DB" w:rsidRDefault="00BD154D" w:rsidP="00BD154D">
            <w:pPr>
              <w:spacing w:line="240" w:lineRule="auto"/>
              <w:jc w:val="center"/>
              <w:rPr>
                <w:rFonts w:ascii="Arial" w:hAnsi="Arial" w:cs="Arial"/>
                <w:color w:val="000000"/>
                <w:sz w:val="16"/>
                <w:szCs w:val="16"/>
                <w:lang w:eastAsia="en-AU"/>
              </w:rPr>
            </w:pPr>
            <w:r w:rsidRPr="002047DB">
              <w:rPr>
                <w:rFonts w:ascii="Arial" w:hAnsi="Arial" w:cs="Arial"/>
                <w:color w:val="000000"/>
                <w:sz w:val="16"/>
                <w:szCs w:val="16"/>
                <w:lang w:eastAsia="en-AU"/>
              </w:rPr>
              <w:t> </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proofErr w:type="spellStart"/>
            <w:r w:rsidRPr="002047DB">
              <w:rPr>
                <w:lang w:eastAsia="en-AU"/>
              </w:rPr>
              <w:t>AgriFood</w:t>
            </w:r>
            <w:proofErr w:type="spellEnd"/>
          </w:p>
        </w:tc>
        <w:tc>
          <w:tcPr>
            <w:tcW w:w="1559"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39.2</w:t>
            </w:r>
          </w:p>
        </w:tc>
        <w:tc>
          <w:tcPr>
            <w:tcW w:w="1418"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28.9</w:t>
            </w:r>
          </w:p>
        </w:tc>
        <w:tc>
          <w:tcPr>
            <w:tcW w:w="890" w:type="dxa"/>
            <w:tcBorders>
              <w:top w:val="nil"/>
              <w:left w:val="nil"/>
              <w:bottom w:val="nil"/>
              <w:right w:val="nil"/>
            </w:tcBorders>
            <w:shd w:val="clear" w:color="auto" w:fill="auto"/>
            <w:noWrap/>
            <w:vAlign w:val="center"/>
            <w:hideMark/>
          </w:tcPr>
          <w:p w:rsidR="00BD154D" w:rsidRPr="00BD154D" w:rsidRDefault="00070854" w:rsidP="00BD154D">
            <w:pPr>
              <w:pStyle w:val="Tabletext"/>
              <w:rPr>
                <w:b/>
                <w:lang w:eastAsia="en-AU"/>
              </w:rPr>
            </w:pPr>
            <w:r>
              <w:rPr>
                <w:b/>
                <w:lang w:eastAsia="en-AU"/>
              </w:rPr>
              <w:t xml:space="preserve">4 </w:t>
            </w:r>
            <w:r w:rsidR="00BD154D" w:rsidRPr="00BD154D">
              <w:rPr>
                <w:b/>
                <w:lang w:eastAsia="en-AU"/>
              </w:rPr>
              <w:t>850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 xml:space="preserve">Animal Care and Management (ACM, RUV) </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9.5*</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9.5*</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430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Agriculture, Horticulture and Conservation and Land Management (AHC, RTD, RTE, RTF, RUA, RUH)</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41.2</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29.5</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4 </w:t>
            </w:r>
            <w:r w:rsidR="00BD154D" w:rsidRPr="002047DB">
              <w:rPr>
                <w:lang w:eastAsia="en-AU"/>
              </w:rPr>
              <w:t>190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Food Processing Industry (FDF)</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8</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Australian Meat Industry (MTM)</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Racing Industry (RGR)</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53.1</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53.1</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150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Seafood Industry (SFI)</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71.7</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64.3</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60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Sugar Milling (SUG)</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r w:rsidRPr="002047DB">
              <w:rPr>
                <w:lang w:eastAsia="en-AU"/>
              </w:rPr>
              <w:t>Auto Skills Australia</w:t>
            </w:r>
          </w:p>
        </w:tc>
        <w:tc>
          <w:tcPr>
            <w:tcW w:w="1559"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w:t>
            </w:r>
          </w:p>
        </w:tc>
        <w:tc>
          <w:tcPr>
            <w:tcW w:w="1418"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0.0</w:t>
            </w:r>
          </w:p>
        </w:tc>
        <w:tc>
          <w:tcPr>
            <w:tcW w:w="890"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210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Automotive Industry Manufacturing (AUM)</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Automotive Industry Retail, Service and Repair (AUR)</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210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r w:rsidRPr="002047DB">
              <w:rPr>
                <w:lang w:eastAsia="en-AU"/>
              </w:rPr>
              <w:t>Community Services and Health</w:t>
            </w:r>
          </w:p>
        </w:tc>
        <w:tc>
          <w:tcPr>
            <w:tcW w:w="1559"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45.1</w:t>
            </w:r>
          </w:p>
        </w:tc>
        <w:tc>
          <w:tcPr>
            <w:tcW w:w="1418"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34.2</w:t>
            </w:r>
          </w:p>
        </w:tc>
        <w:tc>
          <w:tcPr>
            <w:tcW w:w="890" w:type="dxa"/>
            <w:tcBorders>
              <w:top w:val="nil"/>
              <w:left w:val="nil"/>
              <w:bottom w:val="nil"/>
              <w:right w:val="nil"/>
            </w:tcBorders>
            <w:shd w:val="clear" w:color="auto" w:fill="auto"/>
            <w:noWrap/>
            <w:vAlign w:val="center"/>
            <w:hideMark/>
          </w:tcPr>
          <w:p w:rsidR="00BD154D" w:rsidRPr="00BD154D" w:rsidRDefault="00070854" w:rsidP="00BD154D">
            <w:pPr>
              <w:pStyle w:val="Tabletext"/>
              <w:rPr>
                <w:b/>
                <w:lang w:eastAsia="en-AU"/>
              </w:rPr>
            </w:pPr>
            <w:r>
              <w:rPr>
                <w:b/>
                <w:lang w:eastAsia="en-AU"/>
              </w:rPr>
              <w:t xml:space="preserve">46 </w:t>
            </w:r>
            <w:r w:rsidR="00BD154D" w:rsidRPr="00BD154D">
              <w:rPr>
                <w:b/>
                <w:lang w:eastAsia="en-AU"/>
              </w:rPr>
              <w:t>780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Community Services (CHC)</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27.9</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18.2</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32 </w:t>
            </w:r>
            <w:r w:rsidR="00BD154D" w:rsidRPr="002047DB">
              <w:rPr>
                <w:lang w:eastAsia="en-AU"/>
              </w:rPr>
              <w:t>130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Health (HLT)</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82.9</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69.2</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14 </w:t>
            </w:r>
            <w:r w:rsidR="00BD154D" w:rsidRPr="002047DB">
              <w:rPr>
                <w:lang w:eastAsia="en-AU"/>
              </w:rPr>
              <w:t>650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r w:rsidRPr="002047DB">
              <w:rPr>
                <w:lang w:eastAsia="en-AU"/>
              </w:rPr>
              <w:t>Construction and Property Services</w:t>
            </w:r>
          </w:p>
        </w:tc>
        <w:tc>
          <w:tcPr>
            <w:tcW w:w="1559"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36.1</w:t>
            </w:r>
          </w:p>
        </w:tc>
        <w:tc>
          <w:tcPr>
            <w:tcW w:w="1418"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33.1</w:t>
            </w:r>
          </w:p>
        </w:tc>
        <w:tc>
          <w:tcPr>
            <w:tcW w:w="890" w:type="dxa"/>
            <w:tcBorders>
              <w:top w:val="nil"/>
              <w:left w:val="nil"/>
              <w:bottom w:val="nil"/>
              <w:right w:val="nil"/>
            </w:tcBorders>
            <w:shd w:val="clear" w:color="auto" w:fill="auto"/>
            <w:noWrap/>
            <w:vAlign w:val="center"/>
            <w:hideMark/>
          </w:tcPr>
          <w:p w:rsidR="00BD154D" w:rsidRPr="00BD154D" w:rsidRDefault="00070854" w:rsidP="00BD154D">
            <w:pPr>
              <w:pStyle w:val="Tabletext"/>
              <w:rPr>
                <w:b/>
                <w:lang w:eastAsia="en-AU"/>
              </w:rPr>
            </w:pPr>
            <w:r>
              <w:rPr>
                <w:b/>
                <w:lang w:eastAsia="en-AU"/>
              </w:rPr>
              <w:t xml:space="preserve">3 </w:t>
            </w:r>
            <w:r w:rsidR="00BD154D" w:rsidRPr="00BD154D">
              <w:rPr>
                <w:b/>
                <w:lang w:eastAsia="en-AU"/>
              </w:rPr>
              <w:t>880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Construction, Plumbing and Services Integrated Framework (BCF, BCG, BCP, CPC)</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26.7</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23.7</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 </w:t>
            </w:r>
            <w:r w:rsidR="00BD154D" w:rsidRPr="002047DB">
              <w:rPr>
                <w:lang w:eastAsia="en-AU"/>
              </w:rPr>
              <w:t>570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Property Services (CPP, PRD, PRM, PRS)</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42.6</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39.4</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2 </w:t>
            </w:r>
            <w:r w:rsidR="00BD154D" w:rsidRPr="002047DB">
              <w:rPr>
                <w:lang w:eastAsia="en-AU"/>
              </w:rPr>
              <w:t>310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proofErr w:type="spellStart"/>
            <w:r w:rsidRPr="002047DB">
              <w:rPr>
                <w:lang w:eastAsia="en-AU"/>
              </w:rPr>
              <w:t>Electrocomm</w:t>
            </w:r>
            <w:proofErr w:type="spellEnd"/>
            <w:r w:rsidRPr="002047DB">
              <w:rPr>
                <w:lang w:eastAsia="en-AU"/>
              </w:rPr>
              <w:t xml:space="preserve"> and Energy Utilities</w:t>
            </w:r>
          </w:p>
        </w:tc>
        <w:tc>
          <w:tcPr>
            <w:tcW w:w="1559"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49.7</w:t>
            </w:r>
          </w:p>
        </w:tc>
        <w:tc>
          <w:tcPr>
            <w:tcW w:w="1418" w:type="dxa"/>
            <w:tcBorders>
              <w:top w:val="nil"/>
              <w:left w:val="nil"/>
              <w:bottom w:val="nil"/>
              <w:right w:val="nil"/>
            </w:tcBorders>
            <w:shd w:val="clear" w:color="auto" w:fill="auto"/>
            <w:noWrap/>
            <w:vAlign w:val="center"/>
            <w:hideMark/>
          </w:tcPr>
          <w:p w:rsidR="00BD154D" w:rsidRPr="00BD154D" w:rsidRDefault="00BD154D" w:rsidP="00BD154D">
            <w:pPr>
              <w:pStyle w:val="Tabletext"/>
              <w:rPr>
                <w:b/>
                <w:lang w:eastAsia="en-AU"/>
              </w:rPr>
            </w:pPr>
            <w:r w:rsidRPr="00BD154D">
              <w:rPr>
                <w:b/>
                <w:lang w:eastAsia="en-AU"/>
              </w:rPr>
              <w:t>20.5*</w:t>
            </w:r>
          </w:p>
        </w:tc>
        <w:tc>
          <w:tcPr>
            <w:tcW w:w="890" w:type="dxa"/>
            <w:tcBorders>
              <w:top w:val="nil"/>
              <w:left w:val="nil"/>
              <w:bottom w:val="nil"/>
              <w:right w:val="nil"/>
            </w:tcBorders>
            <w:shd w:val="clear" w:color="auto" w:fill="auto"/>
            <w:noWrap/>
            <w:vAlign w:val="center"/>
            <w:hideMark/>
          </w:tcPr>
          <w:p w:rsidR="00BD154D" w:rsidRPr="00BD154D" w:rsidRDefault="00070854" w:rsidP="00BD154D">
            <w:pPr>
              <w:pStyle w:val="Tabletext"/>
              <w:rPr>
                <w:b/>
                <w:lang w:eastAsia="en-AU"/>
              </w:rPr>
            </w:pPr>
            <w:r>
              <w:rPr>
                <w:b/>
                <w:lang w:eastAsia="en-AU"/>
              </w:rPr>
              <w:t xml:space="preserve">1 </w:t>
            </w:r>
            <w:r w:rsidR="00BD154D" w:rsidRPr="00BD154D">
              <w:rPr>
                <w:b/>
                <w:lang w:eastAsia="en-AU"/>
              </w:rPr>
              <w:t>360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proofErr w:type="spellStart"/>
            <w:r w:rsidRPr="002047DB">
              <w:rPr>
                <w:lang w:eastAsia="en-AU"/>
              </w:rPr>
              <w:t>Electrotechnology</w:t>
            </w:r>
            <w:proofErr w:type="spellEnd"/>
            <w:r w:rsidRPr="002047DB">
              <w:rPr>
                <w:lang w:eastAsia="en-AU"/>
              </w:rPr>
              <w:t xml:space="preserve"> (UEE, UTE, UTL)</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55.1</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22.7*</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 </w:t>
            </w:r>
            <w:r w:rsidR="00BD154D" w:rsidRPr="002047DB">
              <w:rPr>
                <w:lang w:eastAsia="en-AU"/>
              </w:rPr>
              <w:t>150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Gas Industry (UEG, UTG)</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Electricity Supply Industry – Generation Sector (UEP, UTP)</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Transmission, Distribution and Rail (UET, UTT)</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190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proofErr w:type="spellStart"/>
            <w:r w:rsidRPr="002047DB">
              <w:rPr>
                <w:lang w:eastAsia="en-AU"/>
              </w:rPr>
              <w:t>ForestWorks</w:t>
            </w:r>
            <w:proofErr w:type="spellEnd"/>
          </w:p>
        </w:tc>
        <w:tc>
          <w:tcPr>
            <w:tcW w:w="1559"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45.3*</w:t>
            </w:r>
          </w:p>
        </w:tc>
        <w:tc>
          <w:tcPr>
            <w:tcW w:w="1418"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37.1*</w:t>
            </w:r>
          </w:p>
        </w:tc>
        <w:tc>
          <w:tcPr>
            <w:tcW w:w="890"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110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Forest and Forest Products (FPI)</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45.3*</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37.1*</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110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r w:rsidRPr="002047DB">
              <w:rPr>
                <w:lang w:eastAsia="en-AU"/>
              </w:rPr>
              <w:t>Government</w:t>
            </w:r>
          </w:p>
        </w:tc>
        <w:tc>
          <w:tcPr>
            <w:tcW w:w="1559"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31.8</w:t>
            </w:r>
          </w:p>
        </w:tc>
        <w:tc>
          <w:tcPr>
            <w:tcW w:w="1418"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18.3</w:t>
            </w:r>
          </w:p>
        </w:tc>
        <w:tc>
          <w:tcPr>
            <w:tcW w:w="890" w:type="dxa"/>
            <w:tcBorders>
              <w:top w:val="nil"/>
              <w:left w:val="nil"/>
              <w:bottom w:val="nil"/>
              <w:right w:val="nil"/>
            </w:tcBorders>
            <w:shd w:val="clear" w:color="auto" w:fill="auto"/>
            <w:noWrap/>
            <w:vAlign w:val="center"/>
            <w:hideMark/>
          </w:tcPr>
          <w:p w:rsidR="00BD154D" w:rsidRPr="0059133D" w:rsidRDefault="00070854" w:rsidP="00BD154D">
            <w:pPr>
              <w:pStyle w:val="Tabletext"/>
              <w:rPr>
                <w:b/>
                <w:lang w:eastAsia="en-AU"/>
              </w:rPr>
            </w:pPr>
            <w:r>
              <w:rPr>
                <w:b/>
                <w:lang w:eastAsia="en-AU"/>
              </w:rPr>
              <w:t xml:space="preserve">3 </w:t>
            </w:r>
            <w:r w:rsidR="00BD154D" w:rsidRPr="0059133D">
              <w:rPr>
                <w:b/>
                <w:lang w:eastAsia="en-AU"/>
              </w:rPr>
              <w:t>770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Correctional Services (CSC)</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280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Local Government (LGA)</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50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Water Industry (NWP, UTW)</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Public Services (PSP)</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29.3</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12.5</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2 </w:t>
            </w:r>
            <w:r w:rsidR="00BD154D" w:rsidRPr="002047DB">
              <w:rPr>
                <w:lang w:eastAsia="en-AU"/>
              </w:rPr>
              <w:t>810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Public Safety (PUA)</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59.8</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54.1*</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630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r w:rsidRPr="002047DB">
              <w:rPr>
                <w:lang w:eastAsia="en-AU"/>
              </w:rPr>
              <w:t>Innovation and Business</w:t>
            </w:r>
          </w:p>
        </w:tc>
        <w:tc>
          <w:tcPr>
            <w:tcW w:w="1559"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27.0</w:t>
            </w:r>
          </w:p>
        </w:tc>
        <w:tc>
          <w:tcPr>
            <w:tcW w:w="1418"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18.1</w:t>
            </w:r>
          </w:p>
        </w:tc>
        <w:tc>
          <w:tcPr>
            <w:tcW w:w="890" w:type="dxa"/>
            <w:tcBorders>
              <w:top w:val="nil"/>
              <w:left w:val="nil"/>
              <w:bottom w:val="nil"/>
              <w:right w:val="nil"/>
            </w:tcBorders>
            <w:shd w:val="clear" w:color="auto" w:fill="auto"/>
            <w:noWrap/>
            <w:vAlign w:val="center"/>
            <w:hideMark/>
          </w:tcPr>
          <w:p w:rsidR="00BD154D" w:rsidRPr="0059133D" w:rsidRDefault="00070854" w:rsidP="00BD154D">
            <w:pPr>
              <w:pStyle w:val="Tabletext"/>
              <w:rPr>
                <w:b/>
                <w:lang w:eastAsia="en-AU"/>
              </w:rPr>
            </w:pPr>
            <w:r>
              <w:rPr>
                <w:b/>
                <w:lang w:eastAsia="en-AU"/>
              </w:rPr>
              <w:t xml:space="preserve">75 </w:t>
            </w:r>
            <w:r w:rsidR="00BD154D" w:rsidRPr="0059133D">
              <w:rPr>
                <w:b/>
                <w:lang w:eastAsia="en-AU"/>
              </w:rPr>
              <w:t>140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Business Services (BSA, BSB)</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25.1</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14.6</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50 </w:t>
            </w:r>
            <w:r w:rsidR="00BD154D" w:rsidRPr="002047DB">
              <w:rPr>
                <w:lang w:eastAsia="en-AU"/>
              </w:rPr>
              <w:t>070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Training and Education (BSZ, TAA, TAE)</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75.6</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60.4</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2 </w:t>
            </w:r>
            <w:r w:rsidR="00BD154D" w:rsidRPr="002047DB">
              <w:rPr>
                <w:lang w:eastAsia="en-AU"/>
              </w:rPr>
              <w:t>190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Entertainment (CUE)</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13.0*</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9.3*</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320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Screen and Media (CUF)</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14.9</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8.2*</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2 </w:t>
            </w:r>
            <w:r w:rsidR="00BD154D" w:rsidRPr="002047DB">
              <w:rPr>
                <w:lang w:eastAsia="en-AU"/>
              </w:rPr>
              <w:t>030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Library, Information and Cultural Services (CUL)</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35.4</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34.3</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 </w:t>
            </w:r>
            <w:r w:rsidR="00BD154D" w:rsidRPr="002047DB">
              <w:rPr>
                <w:lang w:eastAsia="en-AU"/>
              </w:rPr>
              <w:t>520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Music (CUS)</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33.6</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16.2</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 </w:t>
            </w:r>
            <w:r w:rsidR="00BD154D" w:rsidRPr="002047DB">
              <w:rPr>
                <w:lang w:eastAsia="en-AU"/>
              </w:rPr>
              <w:t>050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Visual Arts, Craft and Design (CUV)</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27.1*</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360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Financial Services (FNA, FNB, FNS)</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25.2</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22.2</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11 </w:t>
            </w:r>
            <w:r w:rsidR="00BD154D" w:rsidRPr="002047DB">
              <w:rPr>
                <w:lang w:eastAsia="en-AU"/>
              </w:rPr>
              <w:t>740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Information and Communications Technology (ICA)</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30.6</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25.6</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5 </w:t>
            </w:r>
            <w:r w:rsidR="00BD154D" w:rsidRPr="002047DB">
              <w:rPr>
                <w:lang w:eastAsia="en-AU"/>
              </w:rPr>
              <w:t>770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Printing and Graphic  Arts (ICP)</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60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Integrated Telecommunications (ICT)</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r w:rsidRPr="002047DB">
              <w:rPr>
                <w:lang w:eastAsia="en-AU"/>
              </w:rPr>
              <w:t>Manufacturing</w:t>
            </w:r>
          </w:p>
        </w:tc>
        <w:tc>
          <w:tcPr>
            <w:tcW w:w="1559"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39.1</w:t>
            </w:r>
          </w:p>
        </w:tc>
        <w:tc>
          <w:tcPr>
            <w:tcW w:w="1418"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21.9</w:t>
            </w:r>
          </w:p>
        </w:tc>
        <w:tc>
          <w:tcPr>
            <w:tcW w:w="890" w:type="dxa"/>
            <w:tcBorders>
              <w:top w:val="nil"/>
              <w:left w:val="nil"/>
              <w:bottom w:val="nil"/>
              <w:right w:val="nil"/>
            </w:tcBorders>
            <w:shd w:val="clear" w:color="auto" w:fill="auto"/>
            <w:noWrap/>
            <w:vAlign w:val="center"/>
            <w:hideMark/>
          </w:tcPr>
          <w:p w:rsidR="00BD154D" w:rsidRPr="0059133D" w:rsidRDefault="00070854" w:rsidP="00BD154D">
            <w:pPr>
              <w:pStyle w:val="Tabletext"/>
              <w:rPr>
                <w:b/>
                <w:lang w:eastAsia="en-AU"/>
              </w:rPr>
            </w:pPr>
            <w:r>
              <w:rPr>
                <w:b/>
                <w:lang w:eastAsia="en-AU"/>
              </w:rPr>
              <w:t xml:space="preserve">5 </w:t>
            </w:r>
            <w:r w:rsidR="00BD154D" w:rsidRPr="0059133D">
              <w:rPr>
                <w:b/>
                <w:lang w:eastAsia="en-AU"/>
              </w:rPr>
              <w:t>460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lastRenderedPageBreak/>
              <w:t>Furnishing (LMF)</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630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Textiles, Clothing and Footwear (LMT)</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10.9</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6.6*</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 </w:t>
            </w:r>
            <w:r w:rsidR="00BD154D" w:rsidRPr="002047DB">
              <w:rPr>
                <w:lang w:eastAsia="en-AU"/>
              </w:rPr>
              <w:t>370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Manufacturing (MCM, MSA)</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proofErr w:type="spellStart"/>
            <w:r w:rsidRPr="002047DB">
              <w:rPr>
                <w:lang w:eastAsia="en-AU"/>
              </w:rPr>
              <w:t>Aeroskills</w:t>
            </w:r>
            <w:proofErr w:type="spellEnd"/>
            <w:r w:rsidRPr="002047DB">
              <w:rPr>
                <w:lang w:eastAsia="en-AU"/>
              </w:rPr>
              <w:t xml:space="preserve"> (MEA)</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50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Metal and Engineering (MEM)</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62.4</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21.2</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2 </w:t>
            </w:r>
            <w:r w:rsidR="00BD154D" w:rsidRPr="002047DB">
              <w:rPr>
                <w:lang w:eastAsia="en-AU"/>
              </w:rPr>
              <w:t>050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Laboratory Operations (MSL, PML)</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49.3</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48.7</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 </w:t>
            </w:r>
            <w:r w:rsidR="00BD154D" w:rsidRPr="002047DB">
              <w:rPr>
                <w:lang w:eastAsia="en-AU"/>
              </w:rPr>
              <w:t>200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Chemical, Hydrocarbons and Oil Refining (PMA)</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150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 xml:space="preserve">Plastics, Rubber and </w:t>
            </w:r>
            <w:proofErr w:type="spellStart"/>
            <w:r w:rsidRPr="002047DB">
              <w:rPr>
                <w:lang w:eastAsia="en-AU"/>
              </w:rPr>
              <w:t>Cablemaking</w:t>
            </w:r>
            <w:proofErr w:type="spellEnd"/>
            <w:r w:rsidRPr="002047DB">
              <w:rPr>
                <w:lang w:eastAsia="en-AU"/>
              </w:rPr>
              <w:t xml:space="preserve"> (PMB)</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0.0</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5</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Manufactured Mineral Products (PMC)</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r w:rsidRPr="002047DB">
              <w:rPr>
                <w:lang w:eastAsia="en-AU"/>
              </w:rPr>
              <w:t>Service</w:t>
            </w:r>
          </w:p>
        </w:tc>
        <w:tc>
          <w:tcPr>
            <w:tcW w:w="1559"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16.6</w:t>
            </w:r>
          </w:p>
        </w:tc>
        <w:tc>
          <w:tcPr>
            <w:tcW w:w="1418"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14.0</w:t>
            </w:r>
          </w:p>
        </w:tc>
        <w:tc>
          <w:tcPr>
            <w:tcW w:w="890" w:type="dxa"/>
            <w:tcBorders>
              <w:top w:val="nil"/>
              <w:left w:val="nil"/>
              <w:bottom w:val="nil"/>
              <w:right w:val="nil"/>
            </w:tcBorders>
            <w:shd w:val="clear" w:color="auto" w:fill="auto"/>
            <w:noWrap/>
            <w:vAlign w:val="center"/>
            <w:hideMark/>
          </w:tcPr>
          <w:p w:rsidR="00BD154D" w:rsidRPr="0059133D" w:rsidRDefault="00070854" w:rsidP="00BD154D">
            <w:pPr>
              <w:pStyle w:val="Tabletext"/>
              <w:rPr>
                <w:b/>
                <w:lang w:eastAsia="en-AU"/>
              </w:rPr>
            </w:pPr>
            <w:r>
              <w:rPr>
                <w:b/>
                <w:lang w:eastAsia="en-AU"/>
              </w:rPr>
              <w:t xml:space="preserve">18 </w:t>
            </w:r>
            <w:r w:rsidR="00BD154D" w:rsidRPr="0059133D">
              <w:rPr>
                <w:b/>
                <w:lang w:eastAsia="en-AU"/>
              </w:rPr>
              <w:t>260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Floristry (SFL, WRF)</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Beauty (SIB, WRB)</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 </w:t>
            </w:r>
            <w:r w:rsidR="00BD154D" w:rsidRPr="002047DB">
              <w:rPr>
                <w:lang w:eastAsia="en-AU"/>
              </w:rPr>
              <w:t>460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Hairdressing (SIH, WRH)</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140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Retail Services (SIR, WRP, WRR, WRW)</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42.1</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34.1</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 </w:t>
            </w:r>
            <w:r w:rsidR="00BD154D" w:rsidRPr="002047DB">
              <w:rPr>
                <w:lang w:eastAsia="en-AU"/>
              </w:rPr>
              <w:t>910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Sport, Fitness and Recreation (SIS, SRC, SRF, SRO, SRS)</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18.4</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16.8</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 </w:t>
            </w:r>
            <w:r w:rsidR="00BD154D" w:rsidRPr="002047DB">
              <w:rPr>
                <w:lang w:eastAsia="en-AU"/>
              </w:rPr>
              <w:t>940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Tourism, Hospitality and Events (SIT, THH, THT)</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14.3</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12.0</w:t>
            </w:r>
          </w:p>
        </w:tc>
        <w:tc>
          <w:tcPr>
            <w:tcW w:w="890" w:type="dxa"/>
            <w:tcBorders>
              <w:top w:val="nil"/>
              <w:left w:val="nil"/>
              <w:bottom w:val="nil"/>
              <w:right w:val="nil"/>
            </w:tcBorders>
            <w:shd w:val="clear" w:color="auto" w:fill="auto"/>
            <w:noWrap/>
            <w:vAlign w:val="center"/>
            <w:hideMark/>
          </w:tcPr>
          <w:p w:rsidR="00BD154D" w:rsidRPr="002047DB" w:rsidRDefault="00070854" w:rsidP="00BD154D">
            <w:pPr>
              <w:pStyle w:val="Tabletext"/>
              <w:rPr>
                <w:lang w:eastAsia="en-AU"/>
              </w:rPr>
            </w:pPr>
            <w:r>
              <w:rPr>
                <w:lang w:eastAsia="en-AU"/>
              </w:rPr>
              <w:t xml:space="preserve">12 </w:t>
            </w:r>
            <w:r w:rsidR="00BD154D" w:rsidRPr="002047DB">
              <w:rPr>
                <w:lang w:eastAsia="en-AU"/>
              </w:rPr>
              <w:t>780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Caravan Industry (THC)</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proofErr w:type="spellStart"/>
            <w:r w:rsidRPr="002047DB">
              <w:rPr>
                <w:lang w:eastAsia="en-AU"/>
              </w:rPr>
              <w:t>SkillsDMC</w:t>
            </w:r>
            <w:proofErr w:type="spellEnd"/>
          </w:p>
        </w:tc>
        <w:tc>
          <w:tcPr>
            <w:tcW w:w="1559"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45.9*</w:t>
            </w:r>
          </w:p>
        </w:tc>
        <w:tc>
          <w:tcPr>
            <w:tcW w:w="1418"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45.9*</w:t>
            </w:r>
          </w:p>
        </w:tc>
        <w:tc>
          <w:tcPr>
            <w:tcW w:w="890"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400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Resources and Infrastructure (BCC, DRT, MNC, MNM, MNQ, RII)</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45.9*</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45.9*</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400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1"/>
              <w:rPr>
                <w:lang w:eastAsia="en-AU"/>
              </w:rPr>
            </w:pPr>
            <w:r w:rsidRPr="002047DB">
              <w:rPr>
                <w:lang w:eastAsia="en-AU"/>
              </w:rPr>
              <w:t>Transport and Logistics</w:t>
            </w:r>
          </w:p>
        </w:tc>
        <w:tc>
          <w:tcPr>
            <w:tcW w:w="1559"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24.2</w:t>
            </w:r>
          </w:p>
        </w:tc>
        <w:tc>
          <w:tcPr>
            <w:tcW w:w="1418" w:type="dxa"/>
            <w:tcBorders>
              <w:top w:val="nil"/>
              <w:left w:val="nil"/>
              <w:bottom w:val="nil"/>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24.2</w:t>
            </w:r>
          </w:p>
        </w:tc>
        <w:tc>
          <w:tcPr>
            <w:tcW w:w="890" w:type="dxa"/>
            <w:tcBorders>
              <w:top w:val="nil"/>
              <w:left w:val="nil"/>
              <w:bottom w:val="nil"/>
              <w:right w:val="nil"/>
            </w:tcBorders>
            <w:shd w:val="clear" w:color="auto" w:fill="auto"/>
            <w:noWrap/>
            <w:vAlign w:val="center"/>
            <w:hideMark/>
          </w:tcPr>
          <w:p w:rsidR="00BD154D" w:rsidRPr="0059133D" w:rsidRDefault="00070854" w:rsidP="00BD154D">
            <w:pPr>
              <w:pStyle w:val="Tabletext"/>
              <w:rPr>
                <w:b/>
                <w:lang w:eastAsia="en-AU"/>
              </w:rPr>
            </w:pPr>
            <w:r>
              <w:rPr>
                <w:b/>
                <w:lang w:eastAsia="en-AU"/>
              </w:rPr>
              <w:t xml:space="preserve">1 </w:t>
            </w:r>
            <w:r w:rsidR="00BD154D" w:rsidRPr="0059133D">
              <w:rPr>
                <w:b/>
                <w:lang w:eastAsia="en-AU"/>
              </w:rPr>
              <w:t>200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Aviation (AVI, TDA, ZQF)</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proofErr w:type="spellStart"/>
            <w:r w:rsidRPr="002047DB">
              <w:rPr>
                <w:lang w:eastAsia="en-AU"/>
              </w:rPr>
              <w:t>na</w:t>
            </w:r>
            <w:proofErr w:type="spellEnd"/>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Transport and Logistics (TAL, TDT, TLI)</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2.6*</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2.6*</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820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Tablehead2"/>
              <w:rPr>
                <w:lang w:eastAsia="en-AU"/>
              </w:rPr>
            </w:pPr>
            <w:r w:rsidRPr="002047DB">
              <w:rPr>
                <w:lang w:eastAsia="en-AU"/>
              </w:rPr>
              <w:t>Maritime (TDM)</w:t>
            </w:r>
          </w:p>
        </w:tc>
        <w:tc>
          <w:tcPr>
            <w:tcW w:w="1559"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70.6</w:t>
            </w:r>
          </w:p>
        </w:tc>
        <w:tc>
          <w:tcPr>
            <w:tcW w:w="1418"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70.6</w:t>
            </w:r>
          </w:p>
        </w:tc>
        <w:tc>
          <w:tcPr>
            <w:tcW w:w="890" w:type="dxa"/>
            <w:tcBorders>
              <w:top w:val="nil"/>
              <w:left w:val="nil"/>
              <w:bottom w:val="nil"/>
              <w:right w:val="nil"/>
            </w:tcBorders>
            <w:shd w:val="clear" w:color="auto" w:fill="auto"/>
            <w:noWrap/>
            <w:vAlign w:val="center"/>
            <w:hideMark/>
          </w:tcPr>
          <w:p w:rsidR="00BD154D" w:rsidRPr="002047DB" w:rsidRDefault="00BD154D" w:rsidP="00BD154D">
            <w:pPr>
              <w:pStyle w:val="Tabletext"/>
              <w:rPr>
                <w:lang w:eastAsia="en-AU"/>
              </w:rPr>
            </w:pPr>
            <w:r w:rsidRPr="002047DB">
              <w:rPr>
                <w:lang w:eastAsia="en-AU"/>
              </w:rPr>
              <w:t>380</w:t>
            </w:r>
          </w:p>
        </w:tc>
      </w:tr>
      <w:tr w:rsidR="00BD154D" w:rsidRPr="002047DB" w:rsidTr="0059133D">
        <w:trPr>
          <w:trHeight w:val="240"/>
        </w:trPr>
        <w:tc>
          <w:tcPr>
            <w:tcW w:w="4268" w:type="dxa"/>
            <w:tcBorders>
              <w:top w:val="nil"/>
              <w:left w:val="nil"/>
              <w:bottom w:val="single" w:sz="8" w:space="0" w:color="000000"/>
              <w:right w:val="nil"/>
            </w:tcBorders>
            <w:shd w:val="clear" w:color="auto" w:fill="auto"/>
            <w:noWrap/>
            <w:vAlign w:val="bottom"/>
            <w:hideMark/>
          </w:tcPr>
          <w:p w:rsidR="00BD154D" w:rsidRPr="002047DB" w:rsidRDefault="00BD154D" w:rsidP="00BD154D">
            <w:pPr>
              <w:pStyle w:val="Tablehead1"/>
              <w:rPr>
                <w:lang w:eastAsia="en-AU"/>
              </w:rPr>
            </w:pPr>
            <w:r w:rsidRPr="002047DB">
              <w:rPr>
                <w:lang w:eastAsia="en-AU"/>
              </w:rPr>
              <w:t>Total</w:t>
            </w:r>
          </w:p>
        </w:tc>
        <w:tc>
          <w:tcPr>
            <w:tcW w:w="1559" w:type="dxa"/>
            <w:tcBorders>
              <w:top w:val="nil"/>
              <w:left w:val="nil"/>
              <w:bottom w:val="single" w:sz="8" w:space="0" w:color="000000"/>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32.4</w:t>
            </w:r>
          </w:p>
        </w:tc>
        <w:tc>
          <w:tcPr>
            <w:tcW w:w="1418" w:type="dxa"/>
            <w:tcBorders>
              <w:top w:val="nil"/>
              <w:left w:val="nil"/>
              <w:bottom w:val="single" w:sz="8" w:space="0" w:color="000000"/>
              <w:right w:val="nil"/>
            </w:tcBorders>
            <w:shd w:val="clear" w:color="auto" w:fill="auto"/>
            <w:noWrap/>
            <w:vAlign w:val="center"/>
            <w:hideMark/>
          </w:tcPr>
          <w:p w:rsidR="00BD154D" w:rsidRPr="0059133D" w:rsidRDefault="00BD154D" w:rsidP="00BD154D">
            <w:pPr>
              <w:pStyle w:val="Tabletext"/>
              <w:rPr>
                <w:b/>
                <w:lang w:eastAsia="en-AU"/>
              </w:rPr>
            </w:pPr>
            <w:r w:rsidRPr="0059133D">
              <w:rPr>
                <w:b/>
                <w:lang w:eastAsia="en-AU"/>
              </w:rPr>
              <w:t>23.2</w:t>
            </w:r>
          </w:p>
        </w:tc>
        <w:tc>
          <w:tcPr>
            <w:tcW w:w="890" w:type="dxa"/>
            <w:tcBorders>
              <w:top w:val="nil"/>
              <w:left w:val="nil"/>
              <w:bottom w:val="single" w:sz="8" w:space="0" w:color="000000"/>
              <w:right w:val="nil"/>
            </w:tcBorders>
            <w:shd w:val="clear" w:color="auto" w:fill="auto"/>
            <w:noWrap/>
            <w:vAlign w:val="center"/>
            <w:hideMark/>
          </w:tcPr>
          <w:p w:rsidR="00BD154D" w:rsidRPr="0059133D" w:rsidRDefault="00070854" w:rsidP="00BD154D">
            <w:pPr>
              <w:pStyle w:val="Tabletext"/>
              <w:rPr>
                <w:b/>
                <w:lang w:eastAsia="en-AU"/>
              </w:rPr>
            </w:pPr>
            <w:r>
              <w:rPr>
                <w:b/>
                <w:lang w:eastAsia="en-AU"/>
              </w:rPr>
              <w:t xml:space="preserve">161 </w:t>
            </w:r>
            <w:r w:rsidR="00BD154D" w:rsidRPr="0059133D">
              <w:rPr>
                <w:b/>
                <w:lang w:eastAsia="en-AU"/>
              </w:rPr>
              <w:t>410</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Source"/>
              <w:rPr>
                <w:lang w:eastAsia="en-AU"/>
              </w:rPr>
            </w:pPr>
            <w:r w:rsidRPr="002047DB">
              <w:rPr>
                <w:lang w:eastAsia="en-AU"/>
              </w:rPr>
              <w:t xml:space="preserve">Notes: </w:t>
            </w:r>
          </w:p>
        </w:tc>
        <w:tc>
          <w:tcPr>
            <w:tcW w:w="1559" w:type="dxa"/>
            <w:tcBorders>
              <w:top w:val="nil"/>
              <w:left w:val="nil"/>
              <w:bottom w:val="nil"/>
              <w:right w:val="nil"/>
            </w:tcBorders>
            <w:shd w:val="clear" w:color="auto" w:fill="auto"/>
            <w:noWrap/>
            <w:vAlign w:val="bottom"/>
            <w:hideMark/>
          </w:tcPr>
          <w:p w:rsidR="00BD154D" w:rsidRPr="002047DB" w:rsidRDefault="00BD154D" w:rsidP="00BD154D">
            <w:pPr>
              <w:spacing w:line="240" w:lineRule="auto"/>
              <w:rPr>
                <w:rFonts w:ascii="Arial" w:hAnsi="Arial" w:cs="Arial"/>
                <w:color w:val="000000"/>
                <w:sz w:val="16"/>
                <w:szCs w:val="16"/>
                <w:lang w:eastAsia="en-AU"/>
              </w:rPr>
            </w:pPr>
          </w:p>
        </w:tc>
        <w:tc>
          <w:tcPr>
            <w:tcW w:w="1418" w:type="dxa"/>
            <w:tcBorders>
              <w:top w:val="nil"/>
              <w:left w:val="nil"/>
              <w:bottom w:val="nil"/>
              <w:right w:val="nil"/>
            </w:tcBorders>
            <w:shd w:val="clear" w:color="auto" w:fill="auto"/>
            <w:noWrap/>
            <w:vAlign w:val="bottom"/>
            <w:hideMark/>
          </w:tcPr>
          <w:p w:rsidR="00BD154D" w:rsidRPr="002047DB" w:rsidRDefault="00BD154D" w:rsidP="00BD154D">
            <w:pPr>
              <w:spacing w:line="240" w:lineRule="auto"/>
              <w:rPr>
                <w:rFonts w:ascii="Arial" w:hAnsi="Arial" w:cs="Arial"/>
                <w:color w:val="000000"/>
                <w:sz w:val="16"/>
                <w:szCs w:val="16"/>
                <w:lang w:eastAsia="en-AU"/>
              </w:rPr>
            </w:pPr>
          </w:p>
        </w:tc>
        <w:tc>
          <w:tcPr>
            <w:tcW w:w="890" w:type="dxa"/>
            <w:tcBorders>
              <w:top w:val="nil"/>
              <w:left w:val="nil"/>
              <w:bottom w:val="nil"/>
              <w:right w:val="nil"/>
            </w:tcBorders>
            <w:shd w:val="clear" w:color="auto" w:fill="auto"/>
            <w:noWrap/>
            <w:vAlign w:val="bottom"/>
            <w:hideMark/>
          </w:tcPr>
          <w:p w:rsidR="00BD154D" w:rsidRPr="002047DB" w:rsidRDefault="00BD154D" w:rsidP="00BD154D">
            <w:pPr>
              <w:spacing w:line="240" w:lineRule="auto"/>
              <w:rPr>
                <w:rFonts w:ascii="Arial" w:hAnsi="Arial" w:cs="Arial"/>
                <w:color w:val="000000"/>
                <w:sz w:val="16"/>
                <w:szCs w:val="16"/>
                <w:lang w:eastAsia="en-AU"/>
              </w:rPr>
            </w:pPr>
          </w:p>
        </w:tc>
      </w:tr>
      <w:tr w:rsidR="00BD154D" w:rsidRPr="002047DB" w:rsidTr="0059133D">
        <w:trPr>
          <w:trHeight w:val="225"/>
        </w:trPr>
        <w:tc>
          <w:tcPr>
            <w:tcW w:w="8135" w:type="dxa"/>
            <w:gridSpan w:val="4"/>
            <w:tcBorders>
              <w:top w:val="nil"/>
              <w:left w:val="nil"/>
              <w:bottom w:val="nil"/>
              <w:right w:val="nil"/>
            </w:tcBorders>
            <w:shd w:val="clear" w:color="auto" w:fill="auto"/>
            <w:noWrap/>
            <w:vAlign w:val="bottom"/>
            <w:hideMark/>
          </w:tcPr>
          <w:p w:rsidR="00BD154D" w:rsidRPr="002047DB" w:rsidRDefault="00BD154D" w:rsidP="00BD154D">
            <w:pPr>
              <w:pStyle w:val="Source"/>
              <w:rPr>
                <w:lang w:eastAsia="en-AU"/>
              </w:rPr>
            </w:pPr>
            <w:r w:rsidRPr="002047DB">
              <w:rPr>
                <w:lang w:eastAsia="en-AU"/>
              </w:rPr>
              <w:t>1. 'Match at major group' excludes those from the ACE sector and unknown intended ANZSCO.</w:t>
            </w:r>
          </w:p>
        </w:tc>
      </w:tr>
      <w:tr w:rsidR="00BD154D" w:rsidRPr="002047DB" w:rsidTr="0059133D">
        <w:trPr>
          <w:trHeight w:val="225"/>
        </w:trPr>
        <w:tc>
          <w:tcPr>
            <w:tcW w:w="8135" w:type="dxa"/>
            <w:gridSpan w:val="4"/>
            <w:tcBorders>
              <w:top w:val="nil"/>
              <w:left w:val="nil"/>
              <w:bottom w:val="nil"/>
            </w:tcBorders>
            <w:shd w:val="clear" w:color="auto" w:fill="auto"/>
            <w:noWrap/>
            <w:vAlign w:val="bottom"/>
            <w:hideMark/>
          </w:tcPr>
          <w:p w:rsidR="00BD154D" w:rsidRPr="002047DB" w:rsidRDefault="00BD154D" w:rsidP="00BD154D">
            <w:pPr>
              <w:pStyle w:val="Source"/>
              <w:rPr>
                <w:lang w:eastAsia="en-AU"/>
              </w:rPr>
            </w:pPr>
            <w:r w:rsidRPr="002047DB">
              <w:rPr>
                <w:lang w:eastAsia="en-AU"/>
              </w:rPr>
              <w:t>2. 'Match at sub-major group' is a subset of (1). Additionally, matching between intended and destination occupation occurs at the sub-major group level. Excludes those from the ACE sector and unknown intended ANZSCO.</w:t>
            </w:r>
          </w:p>
        </w:tc>
      </w:tr>
      <w:tr w:rsidR="00BD154D" w:rsidRPr="002047DB" w:rsidTr="0059133D">
        <w:trPr>
          <w:trHeight w:val="225"/>
        </w:trPr>
        <w:tc>
          <w:tcPr>
            <w:tcW w:w="8135" w:type="dxa"/>
            <w:gridSpan w:val="4"/>
            <w:tcBorders>
              <w:top w:val="nil"/>
              <w:left w:val="nil"/>
              <w:bottom w:val="nil"/>
              <w:right w:val="nil"/>
            </w:tcBorders>
            <w:shd w:val="clear" w:color="auto" w:fill="auto"/>
            <w:noWrap/>
            <w:vAlign w:val="bottom"/>
            <w:hideMark/>
          </w:tcPr>
          <w:p w:rsidR="00BD154D" w:rsidRPr="002047DB" w:rsidRDefault="00BD154D" w:rsidP="00BD154D">
            <w:pPr>
              <w:pStyle w:val="Source"/>
              <w:rPr>
                <w:i/>
                <w:iCs/>
                <w:lang w:eastAsia="en-AU"/>
              </w:rPr>
            </w:pPr>
            <w:r w:rsidRPr="002047DB">
              <w:rPr>
                <w:i/>
                <w:iCs/>
                <w:lang w:eastAsia="en-AU"/>
              </w:rPr>
              <w:t>* Relative standard error greater than 25%; estimate should be used with caution.</w:t>
            </w:r>
          </w:p>
        </w:tc>
      </w:tr>
      <w:tr w:rsidR="00BD154D" w:rsidRPr="002047DB" w:rsidTr="0059133D">
        <w:trPr>
          <w:trHeight w:val="225"/>
        </w:trPr>
        <w:tc>
          <w:tcPr>
            <w:tcW w:w="4268" w:type="dxa"/>
            <w:tcBorders>
              <w:top w:val="nil"/>
              <w:left w:val="nil"/>
              <w:bottom w:val="nil"/>
              <w:right w:val="nil"/>
            </w:tcBorders>
            <w:shd w:val="clear" w:color="auto" w:fill="auto"/>
            <w:noWrap/>
            <w:vAlign w:val="bottom"/>
            <w:hideMark/>
          </w:tcPr>
          <w:p w:rsidR="00BD154D" w:rsidRPr="002047DB" w:rsidRDefault="00BD154D" w:rsidP="00BD154D">
            <w:pPr>
              <w:pStyle w:val="Source"/>
              <w:rPr>
                <w:i/>
                <w:iCs/>
                <w:lang w:eastAsia="en-AU"/>
              </w:rPr>
            </w:pPr>
            <w:r w:rsidRPr="002047DB">
              <w:rPr>
                <w:i/>
                <w:iCs/>
                <w:lang w:eastAsia="en-AU"/>
              </w:rPr>
              <w:t>** Fewer than 5 respondents in cell.</w:t>
            </w:r>
          </w:p>
        </w:tc>
        <w:tc>
          <w:tcPr>
            <w:tcW w:w="1559" w:type="dxa"/>
            <w:tcBorders>
              <w:top w:val="nil"/>
              <w:left w:val="nil"/>
              <w:bottom w:val="nil"/>
              <w:right w:val="nil"/>
            </w:tcBorders>
            <w:shd w:val="clear" w:color="auto" w:fill="auto"/>
            <w:noWrap/>
            <w:vAlign w:val="bottom"/>
            <w:hideMark/>
          </w:tcPr>
          <w:p w:rsidR="00BD154D" w:rsidRPr="002047DB" w:rsidRDefault="00BD154D" w:rsidP="00BD154D">
            <w:pPr>
              <w:spacing w:line="240" w:lineRule="auto"/>
              <w:rPr>
                <w:rFonts w:ascii="Arial" w:hAnsi="Arial" w:cs="Arial"/>
                <w:i/>
                <w:iCs/>
                <w:color w:val="000000"/>
                <w:sz w:val="16"/>
                <w:szCs w:val="16"/>
                <w:lang w:eastAsia="en-AU"/>
              </w:rPr>
            </w:pPr>
          </w:p>
        </w:tc>
        <w:tc>
          <w:tcPr>
            <w:tcW w:w="1418" w:type="dxa"/>
            <w:tcBorders>
              <w:top w:val="nil"/>
              <w:left w:val="nil"/>
              <w:bottom w:val="nil"/>
              <w:right w:val="nil"/>
            </w:tcBorders>
            <w:shd w:val="clear" w:color="auto" w:fill="auto"/>
            <w:noWrap/>
            <w:vAlign w:val="bottom"/>
            <w:hideMark/>
          </w:tcPr>
          <w:p w:rsidR="00BD154D" w:rsidRPr="002047DB" w:rsidRDefault="00BD154D" w:rsidP="00BD154D">
            <w:pPr>
              <w:spacing w:line="240" w:lineRule="auto"/>
              <w:rPr>
                <w:rFonts w:ascii="Arial" w:hAnsi="Arial" w:cs="Arial"/>
                <w:i/>
                <w:iCs/>
                <w:color w:val="000000"/>
                <w:sz w:val="16"/>
                <w:szCs w:val="16"/>
                <w:lang w:eastAsia="en-AU"/>
              </w:rPr>
            </w:pPr>
          </w:p>
        </w:tc>
        <w:tc>
          <w:tcPr>
            <w:tcW w:w="890" w:type="dxa"/>
            <w:tcBorders>
              <w:top w:val="nil"/>
              <w:left w:val="nil"/>
              <w:bottom w:val="nil"/>
              <w:right w:val="nil"/>
            </w:tcBorders>
            <w:shd w:val="clear" w:color="auto" w:fill="auto"/>
            <w:noWrap/>
            <w:vAlign w:val="bottom"/>
            <w:hideMark/>
          </w:tcPr>
          <w:p w:rsidR="00BD154D" w:rsidRPr="002047DB" w:rsidRDefault="00BD154D" w:rsidP="00BD154D">
            <w:pPr>
              <w:spacing w:line="240" w:lineRule="auto"/>
              <w:rPr>
                <w:rFonts w:ascii="Arial" w:hAnsi="Arial" w:cs="Arial"/>
                <w:i/>
                <w:iCs/>
                <w:color w:val="000000"/>
                <w:sz w:val="16"/>
                <w:szCs w:val="16"/>
                <w:lang w:eastAsia="en-AU"/>
              </w:rPr>
            </w:pPr>
          </w:p>
        </w:tc>
      </w:tr>
    </w:tbl>
    <w:p w:rsidR="005A6B9D" w:rsidRDefault="005A6B9D" w:rsidP="00BD154D">
      <w:pPr>
        <w:pStyle w:val="Text"/>
        <w:rPr>
          <w:lang w:eastAsia="en-AU"/>
        </w:rPr>
      </w:pPr>
    </w:p>
    <w:p w:rsidR="005A6B9D" w:rsidRDefault="005A6B9D">
      <w:pPr>
        <w:spacing w:before="0" w:line="240" w:lineRule="auto"/>
        <w:rPr>
          <w:lang w:eastAsia="en-AU"/>
        </w:rPr>
      </w:pPr>
      <w:r>
        <w:rPr>
          <w:lang w:eastAsia="en-AU"/>
        </w:rPr>
        <w:br w:type="page"/>
      </w:r>
    </w:p>
    <w:p w:rsidR="00BD154D" w:rsidRDefault="005A6B9D" w:rsidP="005A6B9D">
      <w:pPr>
        <w:pStyle w:val="tabletitle"/>
        <w:rPr>
          <w:lang w:eastAsia="en-AU"/>
        </w:rPr>
      </w:pPr>
      <w:bookmarkStart w:id="53" w:name="_Toc363039295"/>
      <w:r>
        <w:rPr>
          <w:lang w:eastAsia="en-AU"/>
        </w:rPr>
        <w:lastRenderedPageBreak/>
        <w:t xml:space="preserve">Table </w:t>
      </w:r>
      <w:r w:rsidR="00997EA1">
        <w:rPr>
          <w:lang w:eastAsia="en-AU"/>
        </w:rPr>
        <w:t>3</w:t>
      </w:r>
      <w:r w:rsidR="004B730B">
        <w:rPr>
          <w:lang w:eastAsia="en-AU"/>
        </w:rPr>
        <w:t>3</w:t>
      </w:r>
      <w:r w:rsidRPr="002047DB">
        <w:rPr>
          <w:lang w:eastAsia="en-AU"/>
        </w:rPr>
        <w:t xml:space="preserve"> </w:t>
      </w:r>
      <w:proofErr w:type="gramStart"/>
      <w:r w:rsidRPr="002047DB">
        <w:rPr>
          <w:lang w:eastAsia="en-AU"/>
        </w:rPr>
        <w:t>Matches</w:t>
      </w:r>
      <w:proofErr w:type="gramEnd"/>
      <w:r w:rsidRPr="002047DB">
        <w:rPr>
          <w:lang w:eastAsia="en-AU"/>
        </w:rPr>
        <w:t xml:space="preserve"> between intended and destination occupations for graduates who were existing workers and are employed, by selected training packages</w:t>
      </w:r>
      <w:bookmarkEnd w:id="53"/>
    </w:p>
    <w:tbl>
      <w:tblPr>
        <w:tblW w:w="8523" w:type="dxa"/>
        <w:tblInd w:w="93" w:type="dxa"/>
        <w:tblLook w:val="04A0"/>
      </w:tblPr>
      <w:tblGrid>
        <w:gridCol w:w="4835"/>
        <w:gridCol w:w="1208"/>
        <w:gridCol w:w="1685"/>
        <w:gridCol w:w="795"/>
      </w:tblGrid>
      <w:tr w:rsidR="005A6B9D" w:rsidRPr="002047DB" w:rsidTr="00EB402D">
        <w:trPr>
          <w:trHeight w:val="225"/>
          <w:tblHeader/>
        </w:trPr>
        <w:tc>
          <w:tcPr>
            <w:tcW w:w="4835" w:type="dxa"/>
            <w:tcBorders>
              <w:top w:val="single" w:sz="4" w:space="0" w:color="auto"/>
              <w:left w:val="nil"/>
              <w:bottom w:val="nil"/>
              <w:right w:val="nil"/>
            </w:tcBorders>
            <w:shd w:val="clear" w:color="auto" w:fill="auto"/>
            <w:noWrap/>
            <w:hideMark/>
          </w:tcPr>
          <w:p w:rsidR="005A6B9D" w:rsidRPr="002047DB" w:rsidRDefault="005A6B9D" w:rsidP="005A6B9D">
            <w:pPr>
              <w:pStyle w:val="Tablehead1"/>
              <w:rPr>
                <w:lang w:eastAsia="en-AU"/>
              </w:rPr>
            </w:pPr>
            <w:r w:rsidRPr="002047DB">
              <w:rPr>
                <w:lang w:eastAsia="en-AU"/>
              </w:rPr>
              <w:t>Training package</w:t>
            </w:r>
          </w:p>
        </w:tc>
        <w:tc>
          <w:tcPr>
            <w:tcW w:w="1208" w:type="dxa"/>
            <w:tcBorders>
              <w:top w:val="single" w:sz="4" w:space="0" w:color="auto"/>
              <w:left w:val="nil"/>
              <w:bottom w:val="nil"/>
              <w:right w:val="nil"/>
            </w:tcBorders>
            <w:shd w:val="clear" w:color="auto" w:fill="auto"/>
            <w:noWrap/>
            <w:hideMark/>
          </w:tcPr>
          <w:p w:rsidR="005A6B9D" w:rsidRPr="002047DB" w:rsidRDefault="005A6B9D" w:rsidP="005A6B9D">
            <w:pPr>
              <w:pStyle w:val="Tablehead1"/>
              <w:rPr>
                <w:lang w:eastAsia="en-AU"/>
              </w:rPr>
            </w:pPr>
            <w:r w:rsidRPr="002047DB">
              <w:rPr>
                <w:lang w:eastAsia="en-AU"/>
              </w:rPr>
              <w:t>Match at major group</w:t>
            </w:r>
          </w:p>
        </w:tc>
        <w:tc>
          <w:tcPr>
            <w:tcW w:w="1685" w:type="dxa"/>
            <w:tcBorders>
              <w:top w:val="single" w:sz="4" w:space="0" w:color="auto"/>
              <w:left w:val="nil"/>
              <w:bottom w:val="nil"/>
              <w:right w:val="nil"/>
            </w:tcBorders>
            <w:shd w:val="clear" w:color="auto" w:fill="auto"/>
            <w:noWrap/>
            <w:hideMark/>
          </w:tcPr>
          <w:p w:rsidR="005A6B9D" w:rsidRPr="002047DB" w:rsidRDefault="005A6B9D" w:rsidP="005A6B9D">
            <w:pPr>
              <w:pStyle w:val="Tablehead1"/>
              <w:rPr>
                <w:lang w:eastAsia="en-AU"/>
              </w:rPr>
            </w:pPr>
            <w:r w:rsidRPr="002047DB">
              <w:rPr>
                <w:lang w:eastAsia="en-AU"/>
              </w:rPr>
              <w:t>Match at</w:t>
            </w:r>
            <w:r>
              <w:rPr>
                <w:lang w:eastAsia="en-AU"/>
              </w:rPr>
              <w:t xml:space="preserve"> sub-major group</w:t>
            </w:r>
          </w:p>
        </w:tc>
        <w:tc>
          <w:tcPr>
            <w:tcW w:w="795" w:type="dxa"/>
            <w:tcBorders>
              <w:top w:val="single" w:sz="4" w:space="0" w:color="auto"/>
              <w:left w:val="nil"/>
              <w:bottom w:val="nil"/>
              <w:right w:val="nil"/>
            </w:tcBorders>
            <w:shd w:val="clear" w:color="auto" w:fill="auto"/>
            <w:noWrap/>
            <w:hideMark/>
          </w:tcPr>
          <w:p w:rsidR="005A6B9D" w:rsidRPr="002047DB" w:rsidRDefault="005A6B9D" w:rsidP="005A6B9D">
            <w:pPr>
              <w:pStyle w:val="Tablehead1"/>
              <w:rPr>
                <w:i/>
                <w:iCs/>
                <w:lang w:eastAsia="en-AU"/>
              </w:rPr>
            </w:pPr>
            <w:r w:rsidRPr="002047DB">
              <w:rPr>
                <w:i/>
                <w:iCs/>
                <w:lang w:eastAsia="en-AU"/>
              </w:rPr>
              <w:t>N</w:t>
            </w:r>
          </w:p>
        </w:tc>
      </w:tr>
      <w:tr w:rsidR="005A6B9D" w:rsidRPr="002047DB" w:rsidTr="00EB402D">
        <w:trPr>
          <w:trHeight w:val="240"/>
          <w:tblHeader/>
        </w:trPr>
        <w:tc>
          <w:tcPr>
            <w:tcW w:w="4835" w:type="dxa"/>
            <w:tcBorders>
              <w:top w:val="nil"/>
              <w:left w:val="nil"/>
              <w:bottom w:val="single" w:sz="8" w:space="0" w:color="000000"/>
              <w:right w:val="nil"/>
            </w:tcBorders>
            <w:shd w:val="clear" w:color="auto" w:fill="auto"/>
            <w:noWrap/>
            <w:vAlign w:val="bottom"/>
            <w:hideMark/>
          </w:tcPr>
          <w:p w:rsidR="005A6B9D" w:rsidRPr="002047DB" w:rsidRDefault="005A6B9D" w:rsidP="00EB402D">
            <w:pPr>
              <w:spacing w:line="240" w:lineRule="auto"/>
              <w:rPr>
                <w:rFonts w:ascii="Arial" w:hAnsi="Arial" w:cs="Arial"/>
                <w:color w:val="000000"/>
                <w:sz w:val="16"/>
                <w:szCs w:val="16"/>
                <w:lang w:eastAsia="en-AU"/>
              </w:rPr>
            </w:pPr>
            <w:r w:rsidRPr="002047DB">
              <w:rPr>
                <w:rFonts w:ascii="Arial" w:hAnsi="Arial" w:cs="Arial"/>
                <w:color w:val="000000"/>
                <w:sz w:val="16"/>
                <w:szCs w:val="16"/>
                <w:lang w:eastAsia="en-AU"/>
              </w:rPr>
              <w:t> </w:t>
            </w:r>
          </w:p>
        </w:tc>
        <w:tc>
          <w:tcPr>
            <w:tcW w:w="1208" w:type="dxa"/>
            <w:tcBorders>
              <w:top w:val="nil"/>
              <w:left w:val="nil"/>
              <w:bottom w:val="single" w:sz="8" w:space="0" w:color="000000"/>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w:t>
            </w:r>
          </w:p>
        </w:tc>
        <w:tc>
          <w:tcPr>
            <w:tcW w:w="1685" w:type="dxa"/>
            <w:tcBorders>
              <w:top w:val="nil"/>
              <w:left w:val="nil"/>
              <w:bottom w:val="single" w:sz="8" w:space="0" w:color="000000"/>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w:t>
            </w:r>
          </w:p>
        </w:tc>
        <w:tc>
          <w:tcPr>
            <w:tcW w:w="795" w:type="dxa"/>
            <w:tcBorders>
              <w:top w:val="nil"/>
              <w:left w:val="nil"/>
              <w:bottom w:val="single" w:sz="8" w:space="0" w:color="000000"/>
              <w:right w:val="nil"/>
            </w:tcBorders>
            <w:shd w:val="clear" w:color="auto" w:fill="auto"/>
            <w:noWrap/>
            <w:hideMark/>
          </w:tcPr>
          <w:p w:rsidR="005A6B9D" w:rsidRPr="002047DB" w:rsidRDefault="005A6B9D" w:rsidP="00EB402D">
            <w:pPr>
              <w:spacing w:line="240" w:lineRule="auto"/>
              <w:jc w:val="center"/>
              <w:rPr>
                <w:rFonts w:ascii="Arial" w:hAnsi="Arial" w:cs="Arial"/>
                <w:color w:val="000000"/>
                <w:sz w:val="16"/>
                <w:szCs w:val="16"/>
                <w:lang w:eastAsia="en-AU"/>
              </w:rPr>
            </w:pPr>
            <w:r w:rsidRPr="002047DB">
              <w:rPr>
                <w:rFonts w:ascii="Arial" w:hAnsi="Arial" w:cs="Arial"/>
                <w:color w:val="000000"/>
                <w:sz w:val="16"/>
                <w:szCs w:val="16"/>
                <w:lang w:eastAsia="en-AU"/>
              </w:rPr>
              <w:t> </w:t>
            </w:r>
          </w:p>
        </w:tc>
      </w:tr>
      <w:tr w:rsidR="005A6B9D" w:rsidRPr="005A6B9D"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proofErr w:type="spellStart"/>
            <w:r w:rsidRPr="002047DB">
              <w:rPr>
                <w:lang w:eastAsia="en-AU"/>
              </w:rPr>
              <w:t>AgriFood</w:t>
            </w:r>
            <w:proofErr w:type="spellEnd"/>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53.2</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47.0</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43 </w:t>
            </w:r>
            <w:r w:rsidR="005A6B9D" w:rsidRPr="005A6B9D">
              <w:rPr>
                <w:b/>
                <w:lang w:eastAsia="en-AU"/>
              </w:rPr>
              <w:t>030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 xml:space="preserve">Animal Care and Management (ACM, RUV) </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55.3</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53.4</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7 </w:t>
            </w:r>
            <w:r w:rsidR="005A6B9D" w:rsidRPr="002047DB">
              <w:rPr>
                <w:lang w:eastAsia="en-AU"/>
              </w:rPr>
              <w:t>640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Agriculture, Horticulture and Conservation and Land Management (AHC, RTD, RTE, RTF, RUA, RUH)</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43.9</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37.4</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22 </w:t>
            </w:r>
            <w:r w:rsidR="005A6B9D" w:rsidRPr="002047DB">
              <w:rPr>
                <w:lang w:eastAsia="en-AU"/>
              </w:rPr>
              <w:t>450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Food Processing Industry (FDF)</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70.9</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64.9</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6 </w:t>
            </w:r>
            <w:r w:rsidR="005A6B9D" w:rsidRPr="002047DB">
              <w:rPr>
                <w:lang w:eastAsia="en-AU"/>
              </w:rPr>
              <w:t>120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Australian Meat Industry (MTM)</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73.1</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63.9</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5 </w:t>
            </w:r>
            <w:r w:rsidR="005A6B9D" w:rsidRPr="002047DB">
              <w:rPr>
                <w:lang w:eastAsia="en-AU"/>
              </w:rPr>
              <w:t>150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Racing Industry (RGR)</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43.1</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28.4*</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900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Seafood Industry (SFI)</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42.1</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25.0</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Sugar Milling (SUG)</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5A6B9D" w:rsidRPr="002047DB" w:rsidRDefault="00A628A7" w:rsidP="005A6B9D">
            <w:pPr>
              <w:pStyle w:val="Tabletext"/>
              <w:rPr>
                <w:lang w:eastAsia="en-AU"/>
              </w:rPr>
            </w:pPr>
            <w:r>
              <w:rPr>
                <w:lang w:eastAsia="en-AU"/>
              </w:rPr>
              <w:t>**</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r w:rsidRPr="002047DB">
              <w:rPr>
                <w:lang w:eastAsia="en-AU"/>
              </w:rPr>
              <w:t>Auto Skills Australia</w:t>
            </w:r>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67.3</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62.6</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19 </w:t>
            </w:r>
            <w:r w:rsidR="005A6B9D" w:rsidRPr="005A6B9D">
              <w:rPr>
                <w:b/>
                <w:lang w:eastAsia="en-AU"/>
              </w:rPr>
              <w:t>480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Automotive Industry Manufacturing (AUM)</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65.8</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61.7</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360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Automotive Industry Retail, Service and Repair (AUR)</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67.3</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62.6</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19 </w:t>
            </w:r>
            <w:r w:rsidR="005A6B9D" w:rsidRPr="002047DB">
              <w:rPr>
                <w:lang w:eastAsia="en-AU"/>
              </w:rPr>
              <w:t>120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r w:rsidRPr="002047DB">
              <w:rPr>
                <w:lang w:eastAsia="en-AU"/>
              </w:rPr>
              <w:t>Community Services and Health</w:t>
            </w:r>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63.5</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49.6</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132 </w:t>
            </w:r>
            <w:r w:rsidR="005A6B9D" w:rsidRPr="005A6B9D">
              <w:rPr>
                <w:b/>
                <w:lang w:eastAsia="en-AU"/>
              </w:rPr>
              <w:t>830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Community Services (CHC)</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60.7</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45.8</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98 </w:t>
            </w:r>
            <w:r w:rsidR="005A6B9D" w:rsidRPr="002047DB">
              <w:rPr>
                <w:lang w:eastAsia="en-AU"/>
              </w:rPr>
              <w:t>860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Health (HLT)</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71.5</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60.6</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33 </w:t>
            </w:r>
            <w:r w:rsidR="005A6B9D" w:rsidRPr="002047DB">
              <w:rPr>
                <w:lang w:eastAsia="en-AU"/>
              </w:rPr>
              <w:t>970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r w:rsidRPr="002047DB">
              <w:rPr>
                <w:lang w:eastAsia="en-AU"/>
              </w:rPr>
              <w:t>Construction and Property Services</w:t>
            </w:r>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78.0</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71.4</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60 </w:t>
            </w:r>
            <w:r w:rsidR="005A6B9D" w:rsidRPr="005A6B9D">
              <w:rPr>
                <w:b/>
                <w:lang w:eastAsia="en-AU"/>
              </w:rPr>
              <w:t>260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Construction, Plumbing and Services Integrated Framework (BCF, BCG, BCP, CPC)</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83.6</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76.5</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43 </w:t>
            </w:r>
            <w:r w:rsidR="005A6B9D" w:rsidRPr="002047DB">
              <w:rPr>
                <w:lang w:eastAsia="en-AU"/>
              </w:rPr>
              <w:t>510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Property Services (CPP, PRD, PRM, PRS)</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63.5</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58.1</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16 </w:t>
            </w:r>
            <w:r w:rsidR="005A6B9D" w:rsidRPr="002047DB">
              <w:rPr>
                <w:lang w:eastAsia="en-AU"/>
              </w:rPr>
              <w:t>760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proofErr w:type="spellStart"/>
            <w:r w:rsidRPr="002047DB">
              <w:rPr>
                <w:lang w:eastAsia="en-AU"/>
              </w:rPr>
              <w:t>Electrocomm</w:t>
            </w:r>
            <w:proofErr w:type="spellEnd"/>
            <w:r w:rsidRPr="002047DB">
              <w:rPr>
                <w:lang w:eastAsia="en-AU"/>
              </w:rPr>
              <w:t xml:space="preserve"> and Energy Utilities</w:t>
            </w:r>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82.6</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75.6</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28 </w:t>
            </w:r>
            <w:r w:rsidR="005A6B9D" w:rsidRPr="005A6B9D">
              <w:rPr>
                <w:b/>
                <w:lang w:eastAsia="en-AU"/>
              </w:rPr>
              <w:t>470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proofErr w:type="spellStart"/>
            <w:r w:rsidRPr="002047DB">
              <w:rPr>
                <w:lang w:eastAsia="en-AU"/>
              </w:rPr>
              <w:t>Electrotechnology</w:t>
            </w:r>
            <w:proofErr w:type="spellEnd"/>
            <w:r w:rsidRPr="002047DB">
              <w:rPr>
                <w:lang w:eastAsia="en-AU"/>
              </w:rPr>
              <w:t xml:space="preserve"> (UEE, UTE, UTL)</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83.1</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76.1</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27 </w:t>
            </w:r>
            <w:r w:rsidR="005A6B9D" w:rsidRPr="002047DB">
              <w:rPr>
                <w:lang w:eastAsia="en-AU"/>
              </w:rPr>
              <w:t>250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Gas Industry (UEG, UTG)</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10.5*</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180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Electricity Supply Industry – Generation Sector (UEP, UTP)</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85.3</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Transmission, Distribution and Rail (UET, UTT)</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82.6</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81.7</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970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proofErr w:type="spellStart"/>
            <w:r w:rsidRPr="002047DB">
              <w:rPr>
                <w:lang w:eastAsia="en-AU"/>
              </w:rPr>
              <w:t>ForestWorks</w:t>
            </w:r>
            <w:proofErr w:type="spellEnd"/>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54.7</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46.4</w:t>
            </w:r>
          </w:p>
        </w:tc>
        <w:tc>
          <w:tcPr>
            <w:tcW w:w="79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730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Forest and Forest Products (FPI)</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54.7</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46.4</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730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r w:rsidRPr="002047DB">
              <w:rPr>
                <w:lang w:eastAsia="en-AU"/>
              </w:rPr>
              <w:t>Government</w:t>
            </w:r>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52.3</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32.2</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10 </w:t>
            </w:r>
            <w:r w:rsidR="005A6B9D" w:rsidRPr="005A6B9D">
              <w:rPr>
                <w:b/>
                <w:lang w:eastAsia="en-AU"/>
              </w:rPr>
              <w:t>990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Correctional Services (CSC)</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63.5</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36.0</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970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Local Government (LGA)</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44.1</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16.9*</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 </w:t>
            </w:r>
            <w:r w:rsidR="005A6B9D" w:rsidRPr="002047DB">
              <w:rPr>
                <w:lang w:eastAsia="en-AU"/>
              </w:rPr>
              <w:t>010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Water Industry (NWP, UTW)</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43.0</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39.9</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 </w:t>
            </w:r>
            <w:r w:rsidR="005A6B9D" w:rsidRPr="002047DB">
              <w:rPr>
                <w:lang w:eastAsia="en-AU"/>
              </w:rPr>
              <w:t>060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Public Services (PSP)</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51.1</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28.2</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6 </w:t>
            </w:r>
            <w:r w:rsidR="005A6B9D" w:rsidRPr="002047DB">
              <w:rPr>
                <w:lang w:eastAsia="en-AU"/>
              </w:rPr>
              <w:t>940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Public Safety (PUA)</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67.4</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62.6</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 </w:t>
            </w:r>
            <w:r w:rsidR="005A6B9D" w:rsidRPr="002047DB">
              <w:rPr>
                <w:lang w:eastAsia="en-AU"/>
              </w:rPr>
              <w:t>010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r w:rsidRPr="002047DB">
              <w:rPr>
                <w:lang w:eastAsia="en-AU"/>
              </w:rPr>
              <w:t>Innovation and Business</w:t>
            </w:r>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41.2</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21.8</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236 </w:t>
            </w:r>
            <w:r w:rsidR="005A6B9D" w:rsidRPr="005A6B9D">
              <w:rPr>
                <w:b/>
                <w:lang w:eastAsia="en-AU"/>
              </w:rPr>
              <w:t>070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Business Services (BSA, BSB)</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38.3</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16.3</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138 </w:t>
            </w:r>
            <w:r w:rsidR="005A6B9D" w:rsidRPr="002047DB">
              <w:rPr>
                <w:lang w:eastAsia="en-AU"/>
              </w:rPr>
              <w:t>810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Training and Education (BSZ, TAA, TAE)</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57.9</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36.0</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38 </w:t>
            </w:r>
            <w:r w:rsidR="005A6B9D" w:rsidRPr="002047DB">
              <w:rPr>
                <w:lang w:eastAsia="en-AU"/>
              </w:rPr>
              <w:t>020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Entertainment (CUE)</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18.9*</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13.9*</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830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Screen and Media (CUF)</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10.0</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5.1*</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3 </w:t>
            </w:r>
            <w:r w:rsidR="005A6B9D" w:rsidRPr="002047DB">
              <w:rPr>
                <w:lang w:eastAsia="en-AU"/>
              </w:rPr>
              <w:t>850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Library, Information and Cultural Services (CUL)</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35.8</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31.7</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2 </w:t>
            </w:r>
            <w:r w:rsidR="005A6B9D" w:rsidRPr="002047DB">
              <w:rPr>
                <w:lang w:eastAsia="en-AU"/>
              </w:rPr>
              <w:t>470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Music (CUS)</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18.1</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8.2</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2 </w:t>
            </w:r>
            <w:r w:rsidR="005A6B9D" w:rsidRPr="002047DB">
              <w:rPr>
                <w:lang w:eastAsia="en-AU"/>
              </w:rPr>
              <w:t>230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Visual Arts, Craft and Design (CUV)</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16.2</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2.4*</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3 </w:t>
            </w:r>
            <w:r w:rsidR="005A6B9D" w:rsidRPr="002047DB">
              <w:rPr>
                <w:lang w:eastAsia="en-AU"/>
              </w:rPr>
              <w:t>040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Financial Services (FNA, FNB, FNS)</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48.7</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32.9</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24 </w:t>
            </w:r>
            <w:r w:rsidR="005A6B9D" w:rsidRPr="002047DB">
              <w:rPr>
                <w:lang w:eastAsia="en-AU"/>
              </w:rPr>
              <w:t>300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Information and Communications Technology (ICA)</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25.8</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18.2</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15 </w:t>
            </w:r>
            <w:r w:rsidR="005A6B9D" w:rsidRPr="002047DB">
              <w:rPr>
                <w:lang w:eastAsia="en-AU"/>
              </w:rPr>
              <w:t>670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Printing and Graphic  Arts (ICP)</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52.8</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49.1</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 </w:t>
            </w:r>
            <w:r w:rsidR="005A6B9D" w:rsidRPr="002047DB">
              <w:rPr>
                <w:lang w:eastAsia="en-AU"/>
              </w:rPr>
              <w:t>520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Integrated Telecommunications (ICT)</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59.1</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40.8</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5 </w:t>
            </w:r>
            <w:r w:rsidR="005A6B9D" w:rsidRPr="002047DB">
              <w:rPr>
                <w:lang w:eastAsia="en-AU"/>
              </w:rPr>
              <w:t>340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r w:rsidRPr="002047DB">
              <w:rPr>
                <w:lang w:eastAsia="en-AU"/>
              </w:rPr>
              <w:t>Manufacturing</w:t>
            </w:r>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66.3</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54.1</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46 </w:t>
            </w:r>
            <w:r w:rsidR="005A6B9D" w:rsidRPr="005A6B9D">
              <w:rPr>
                <w:b/>
                <w:lang w:eastAsia="en-AU"/>
              </w:rPr>
              <w:t>780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Furnishing (LMF)</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73.8</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65.3</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5 </w:t>
            </w:r>
            <w:r w:rsidR="005A6B9D" w:rsidRPr="002047DB">
              <w:rPr>
                <w:lang w:eastAsia="en-AU"/>
              </w:rPr>
              <w:t>470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lastRenderedPageBreak/>
              <w:t>Textiles, Clothing and Footwear (LMT)</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18.0</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15.2</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2 </w:t>
            </w:r>
            <w:r w:rsidR="005A6B9D" w:rsidRPr="002047DB">
              <w:rPr>
                <w:lang w:eastAsia="en-AU"/>
              </w:rPr>
              <w:t>940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Manufacturing (MCM, MSA)</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7.3*</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 </w:t>
            </w:r>
            <w:r w:rsidR="005A6B9D" w:rsidRPr="002047DB">
              <w:rPr>
                <w:lang w:eastAsia="en-AU"/>
              </w:rPr>
              <w:t>530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proofErr w:type="spellStart"/>
            <w:r w:rsidRPr="002047DB">
              <w:rPr>
                <w:lang w:eastAsia="en-AU"/>
              </w:rPr>
              <w:t>Aeroskills</w:t>
            </w:r>
            <w:proofErr w:type="spellEnd"/>
            <w:r w:rsidRPr="002047DB">
              <w:rPr>
                <w:lang w:eastAsia="en-AU"/>
              </w:rPr>
              <w:t xml:space="preserve"> (MEA)</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90.3</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90.3</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 </w:t>
            </w:r>
            <w:r w:rsidR="005A6B9D" w:rsidRPr="002047DB">
              <w:rPr>
                <w:lang w:eastAsia="en-AU"/>
              </w:rPr>
              <w:t>100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Metal and Engineering (MEM)</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76.2</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61.7</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29 </w:t>
            </w:r>
            <w:r w:rsidR="005A6B9D" w:rsidRPr="002047DB">
              <w:rPr>
                <w:lang w:eastAsia="en-AU"/>
              </w:rPr>
              <w:t>660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Laboratory Operations (MSL, PML)</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46.8</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45.1</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2 </w:t>
            </w:r>
            <w:r w:rsidR="005A6B9D" w:rsidRPr="002047DB">
              <w:rPr>
                <w:lang w:eastAsia="en-AU"/>
              </w:rPr>
              <w:t>580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Chemical, Hydrocarbons and Oil Refining (PMA)</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47.6</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33.5</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 </w:t>
            </w:r>
            <w:r w:rsidR="005A6B9D" w:rsidRPr="002047DB">
              <w:rPr>
                <w:lang w:eastAsia="en-AU"/>
              </w:rPr>
              <w:t>990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 xml:space="preserve">Plastics, Rubber and </w:t>
            </w:r>
            <w:proofErr w:type="spellStart"/>
            <w:r w:rsidRPr="002047DB">
              <w:rPr>
                <w:lang w:eastAsia="en-AU"/>
              </w:rPr>
              <w:t>Cablemaking</w:t>
            </w:r>
            <w:proofErr w:type="spellEnd"/>
            <w:r w:rsidRPr="002047DB">
              <w:rPr>
                <w:lang w:eastAsia="en-AU"/>
              </w:rPr>
              <w:t xml:space="preserve"> (PMB)</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37.3</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11.6*</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 </w:t>
            </w:r>
            <w:r w:rsidR="005A6B9D" w:rsidRPr="002047DB">
              <w:rPr>
                <w:lang w:eastAsia="en-AU"/>
              </w:rPr>
              <w:t>440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Manufactured Mineral Products (PMC)</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0.0</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r w:rsidRPr="002047DB">
              <w:rPr>
                <w:lang w:eastAsia="en-AU"/>
              </w:rPr>
              <w:t>Service</w:t>
            </w:r>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48.1</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40.7</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124 </w:t>
            </w:r>
            <w:r w:rsidR="005A6B9D" w:rsidRPr="005A6B9D">
              <w:rPr>
                <w:b/>
                <w:lang w:eastAsia="en-AU"/>
              </w:rPr>
              <w:t>910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Floristry (SFL, WRF)</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39.6</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38.4</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 </w:t>
            </w:r>
            <w:r w:rsidR="005A6B9D" w:rsidRPr="002047DB">
              <w:rPr>
                <w:lang w:eastAsia="en-AU"/>
              </w:rPr>
              <w:t>150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Beauty (SIB, WRB)</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37.0</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30.7</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5 </w:t>
            </w:r>
            <w:r w:rsidR="005A6B9D" w:rsidRPr="002047DB">
              <w:rPr>
                <w:lang w:eastAsia="en-AU"/>
              </w:rPr>
              <w:t>040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Hairdressing (SIH, WRH)</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72.8</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71.7</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9 </w:t>
            </w:r>
            <w:r w:rsidR="005A6B9D" w:rsidRPr="002047DB">
              <w:rPr>
                <w:lang w:eastAsia="en-AU"/>
              </w:rPr>
              <w:t>730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Retail Services (SIR, WRP, WRR, WRW)</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51.9</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40.6</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43</w:t>
            </w:r>
            <w:r w:rsidR="00070854">
              <w:rPr>
                <w:lang w:eastAsia="en-AU"/>
              </w:rPr>
              <w:t xml:space="preserve"> </w:t>
            </w:r>
            <w:r w:rsidRPr="002047DB">
              <w:rPr>
                <w:lang w:eastAsia="en-AU"/>
              </w:rPr>
              <w:t>960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Sport, Fitness and Recreation (SIS, SRC, SRF, SRO, SRS)</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38.1</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28.1</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14 </w:t>
            </w:r>
            <w:r w:rsidR="005A6B9D" w:rsidRPr="002047DB">
              <w:rPr>
                <w:lang w:eastAsia="en-AU"/>
              </w:rPr>
              <w:t>200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Tourism, Hospitality and Events (SIT, THH, THT)</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44.2</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39.9</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50 </w:t>
            </w:r>
            <w:r w:rsidR="005A6B9D" w:rsidRPr="002047DB">
              <w:rPr>
                <w:lang w:eastAsia="en-AU"/>
              </w:rPr>
              <w:t>060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Caravan Industry (THC)</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32.7</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18.5*</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760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proofErr w:type="spellStart"/>
            <w:r w:rsidRPr="002047DB">
              <w:rPr>
                <w:lang w:eastAsia="en-AU"/>
              </w:rPr>
              <w:t>SkillsDMC</w:t>
            </w:r>
            <w:proofErr w:type="spellEnd"/>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42.7</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35.2</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6 </w:t>
            </w:r>
            <w:r w:rsidR="005A6B9D" w:rsidRPr="005A6B9D">
              <w:rPr>
                <w:b/>
                <w:lang w:eastAsia="en-AU"/>
              </w:rPr>
              <w:t>440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Resources and Infrastructure (BCC, DRT, MNC, MNM, MNQ, RII)</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42.7</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35.2</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6 </w:t>
            </w:r>
            <w:r w:rsidR="005A6B9D" w:rsidRPr="002047DB">
              <w:rPr>
                <w:lang w:eastAsia="en-AU"/>
              </w:rPr>
              <w:t>440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1"/>
              <w:rPr>
                <w:lang w:eastAsia="en-AU"/>
              </w:rPr>
            </w:pPr>
            <w:r w:rsidRPr="002047DB">
              <w:rPr>
                <w:lang w:eastAsia="en-AU"/>
              </w:rPr>
              <w:t>Transport and Logistics</w:t>
            </w:r>
          </w:p>
        </w:tc>
        <w:tc>
          <w:tcPr>
            <w:tcW w:w="1208"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44.6</w:t>
            </w:r>
          </w:p>
        </w:tc>
        <w:tc>
          <w:tcPr>
            <w:tcW w:w="1685" w:type="dxa"/>
            <w:tcBorders>
              <w:top w:val="nil"/>
              <w:left w:val="nil"/>
              <w:bottom w:val="nil"/>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37.1</w:t>
            </w:r>
          </w:p>
        </w:tc>
        <w:tc>
          <w:tcPr>
            <w:tcW w:w="795" w:type="dxa"/>
            <w:tcBorders>
              <w:top w:val="nil"/>
              <w:left w:val="nil"/>
              <w:bottom w:val="nil"/>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22 </w:t>
            </w:r>
            <w:r w:rsidR="005A6B9D" w:rsidRPr="005A6B9D">
              <w:rPr>
                <w:b/>
                <w:lang w:eastAsia="en-AU"/>
              </w:rPr>
              <w:t>200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Aviation (AVI, TDA, ZQF)</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w:t>
            </w:r>
          </w:p>
        </w:tc>
        <w:tc>
          <w:tcPr>
            <w:tcW w:w="79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6</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Transport and Logistics (TAL, TDT, TLI)</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48.8</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39.8</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17 </w:t>
            </w:r>
            <w:r w:rsidR="005A6B9D" w:rsidRPr="002047DB">
              <w:rPr>
                <w:lang w:eastAsia="en-AU"/>
              </w:rPr>
              <w:t>290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Tablehead2"/>
              <w:rPr>
                <w:lang w:eastAsia="en-AU"/>
              </w:rPr>
            </w:pPr>
            <w:r w:rsidRPr="002047DB">
              <w:rPr>
                <w:lang w:eastAsia="en-AU"/>
              </w:rPr>
              <w:t>Maritime (TDM)</w:t>
            </w:r>
          </w:p>
        </w:tc>
        <w:tc>
          <w:tcPr>
            <w:tcW w:w="1208"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29.7</w:t>
            </w:r>
          </w:p>
        </w:tc>
        <w:tc>
          <w:tcPr>
            <w:tcW w:w="1685" w:type="dxa"/>
            <w:tcBorders>
              <w:top w:val="nil"/>
              <w:left w:val="nil"/>
              <w:bottom w:val="nil"/>
              <w:right w:val="nil"/>
            </w:tcBorders>
            <w:shd w:val="clear" w:color="auto" w:fill="auto"/>
            <w:noWrap/>
            <w:vAlign w:val="center"/>
            <w:hideMark/>
          </w:tcPr>
          <w:p w:rsidR="005A6B9D" w:rsidRPr="002047DB" w:rsidRDefault="005A6B9D" w:rsidP="005A6B9D">
            <w:pPr>
              <w:pStyle w:val="Tabletext"/>
              <w:rPr>
                <w:lang w:eastAsia="en-AU"/>
              </w:rPr>
            </w:pPr>
            <w:r w:rsidRPr="002047DB">
              <w:rPr>
                <w:lang w:eastAsia="en-AU"/>
              </w:rPr>
              <w:t>27.6</w:t>
            </w:r>
          </w:p>
        </w:tc>
        <w:tc>
          <w:tcPr>
            <w:tcW w:w="795" w:type="dxa"/>
            <w:tcBorders>
              <w:top w:val="nil"/>
              <w:left w:val="nil"/>
              <w:bottom w:val="nil"/>
              <w:right w:val="nil"/>
            </w:tcBorders>
            <w:shd w:val="clear" w:color="auto" w:fill="auto"/>
            <w:noWrap/>
            <w:vAlign w:val="center"/>
            <w:hideMark/>
          </w:tcPr>
          <w:p w:rsidR="005A6B9D" w:rsidRPr="002047DB" w:rsidRDefault="00070854" w:rsidP="005A6B9D">
            <w:pPr>
              <w:pStyle w:val="Tabletext"/>
              <w:rPr>
                <w:lang w:eastAsia="en-AU"/>
              </w:rPr>
            </w:pPr>
            <w:r>
              <w:rPr>
                <w:lang w:eastAsia="en-AU"/>
              </w:rPr>
              <w:t xml:space="preserve">4 </w:t>
            </w:r>
            <w:r w:rsidR="005A6B9D" w:rsidRPr="002047DB">
              <w:rPr>
                <w:lang w:eastAsia="en-AU"/>
              </w:rPr>
              <w:t>910</w:t>
            </w:r>
          </w:p>
        </w:tc>
      </w:tr>
      <w:tr w:rsidR="005A6B9D" w:rsidRPr="002047DB" w:rsidTr="00EB402D">
        <w:trPr>
          <w:trHeight w:val="240"/>
        </w:trPr>
        <w:tc>
          <w:tcPr>
            <w:tcW w:w="4835" w:type="dxa"/>
            <w:tcBorders>
              <w:top w:val="nil"/>
              <w:left w:val="nil"/>
              <w:bottom w:val="single" w:sz="8" w:space="0" w:color="000000"/>
              <w:right w:val="nil"/>
            </w:tcBorders>
            <w:shd w:val="clear" w:color="auto" w:fill="auto"/>
            <w:noWrap/>
            <w:vAlign w:val="bottom"/>
            <w:hideMark/>
          </w:tcPr>
          <w:p w:rsidR="005A6B9D" w:rsidRPr="002047DB" w:rsidRDefault="005A6B9D" w:rsidP="005A6B9D">
            <w:pPr>
              <w:pStyle w:val="Tablehead1"/>
              <w:rPr>
                <w:lang w:eastAsia="en-AU"/>
              </w:rPr>
            </w:pPr>
            <w:r w:rsidRPr="002047DB">
              <w:rPr>
                <w:lang w:eastAsia="en-AU"/>
              </w:rPr>
              <w:t>Total</w:t>
            </w:r>
          </w:p>
        </w:tc>
        <w:tc>
          <w:tcPr>
            <w:tcW w:w="1208" w:type="dxa"/>
            <w:tcBorders>
              <w:top w:val="nil"/>
              <w:left w:val="nil"/>
              <w:bottom w:val="single" w:sz="8" w:space="0" w:color="000000"/>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54.4</w:t>
            </w:r>
          </w:p>
        </w:tc>
        <w:tc>
          <w:tcPr>
            <w:tcW w:w="1685" w:type="dxa"/>
            <w:tcBorders>
              <w:top w:val="nil"/>
              <w:left w:val="nil"/>
              <w:bottom w:val="single" w:sz="8" w:space="0" w:color="000000"/>
              <w:right w:val="nil"/>
            </w:tcBorders>
            <w:shd w:val="clear" w:color="auto" w:fill="auto"/>
            <w:noWrap/>
            <w:vAlign w:val="center"/>
            <w:hideMark/>
          </w:tcPr>
          <w:p w:rsidR="005A6B9D" w:rsidRPr="005A6B9D" w:rsidRDefault="005A6B9D" w:rsidP="005A6B9D">
            <w:pPr>
              <w:pStyle w:val="Tabletext"/>
              <w:rPr>
                <w:b/>
                <w:lang w:eastAsia="en-AU"/>
              </w:rPr>
            </w:pPr>
            <w:r w:rsidRPr="005A6B9D">
              <w:rPr>
                <w:b/>
                <w:lang w:eastAsia="en-AU"/>
              </w:rPr>
              <w:t>41.6</w:t>
            </w:r>
          </w:p>
        </w:tc>
        <w:tc>
          <w:tcPr>
            <w:tcW w:w="795" w:type="dxa"/>
            <w:tcBorders>
              <w:top w:val="nil"/>
              <w:left w:val="nil"/>
              <w:bottom w:val="single" w:sz="8" w:space="0" w:color="000000"/>
              <w:right w:val="nil"/>
            </w:tcBorders>
            <w:shd w:val="clear" w:color="auto" w:fill="auto"/>
            <w:noWrap/>
            <w:vAlign w:val="center"/>
            <w:hideMark/>
          </w:tcPr>
          <w:p w:rsidR="005A6B9D" w:rsidRPr="005A6B9D" w:rsidRDefault="00070854" w:rsidP="005A6B9D">
            <w:pPr>
              <w:pStyle w:val="Tabletext"/>
              <w:rPr>
                <w:b/>
                <w:lang w:eastAsia="en-AU"/>
              </w:rPr>
            </w:pPr>
            <w:r>
              <w:rPr>
                <w:b/>
                <w:lang w:eastAsia="en-AU"/>
              </w:rPr>
              <w:t xml:space="preserve">732 </w:t>
            </w:r>
            <w:r w:rsidR="005A6B9D" w:rsidRPr="005A6B9D">
              <w:rPr>
                <w:b/>
                <w:lang w:eastAsia="en-AU"/>
              </w:rPr>
              <w:t>200</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Source"/>
              <w:rPr>
                <w:lang w:eastAsia="en-AU"/>
              </w:rPr>
            </w:pPr>
            <w:r w:rsidRPr="002047DB">
              <w:rPr>
                <w:lang w:eastAsia="en-AU"/>
              </w:rPr>
              <w:t xml:space="preserve">Notes: </w:t>
            </w:r>
          </w:p>
        </w:tc>
        <w:tc>
          <w:tcPr>
            <w:tcW w:w="1208" w:type="dxa"/>
            <w:tcBorders>
              <w:top w:val="nil"/>
              <w:left w:val="nil"/>
              <w:bottom w:val="nil"/>
              <w:right w:val="nil"/>
            </w:tcBorders>
            <w:shd w:val="clear" w:color="auto" w:fill="auto"/>
            <w:noWrap/>
            <w:vAlign w:val="bottom"/>
            <w:hideMark/>
          </w:tcPr>
          <w:p w:rsidR="005A6B9D" w:rsidRPr="002047DB" w:rsidRDefault="005A6B9D" w:rsidP="00EB402D">
            <w:pPr>
              <w:spacing w:line="240" w:lineRule="auto"/>
              <w:rPr>
                <w:rFonts w:ascii="Arial" w:hAnsi="Arial" w:cs="Arial"/>
                <w:color w:val="000000"/>
                <w:sz w:val="16"/>
                <w:szCs w:val="16"/>
                <w:lang w:eastAsia="en-AU"/>
              </w:rPr>
            </w:pPr>
          </w:p>
        </w:tc>
        <w:tc>
          <w:tcPr>
            <w:tcW w:w="1685" w:type="dxa"/>
            <w:tcBorders>
              <w:top w:val="nil"/>
              <w:left w:val="nil"/>
              <w:bottom w:val="nil"/>
              <w:right w:val="nil"/>
            </w:tcBorders>
            <w:shd w:val="clear" w:color="auto" w:fill="auto"/>
            <w:noWrap/>
            <w:vAlign w:val="bottom"/>
            <w:hideMark/>
          </w:tcPr>
          <w:p w:rsidR="005A6B9D" w:rsidRPr="002047DB" w:rsidRDefault="005A6B9D" w:rsidP="00EB402D">
            <w:pPr>
              <w:spacing w:line="240" w:lineRule="auto"/>
              <w:rPr>
                <w:rFonts w:ascii="Arial" w:hAnsi="Arial" w:cs="Arial"/>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5A6B9D" w:rsidRPr="002047DB" w:rsidRDefault="005A6B9D" w:rsidP="00EB402D">
            <w:pPr>
              <w:spacing w:line="240" w:lineRule="auto"/>
              <w:rPr>
                <w:rFonts w:ascii="Arial" w:hAnsi="Arial" w:cs="Arial"/>
                <w:color w:val="000000"/>
                <w:sz w:val="16"/>
                <w:szCs w:val="16"/>
                <w:lang w:eastAsia="en-AU"/>
              </w:rPr>
            </w:pPr>
          </w:p>
        </w:tc>
      </w:tr>
      <w:tr w:rsidR="005A6B9D" w:rsidRPr="002047DB" w:rsidTr="00EB402D">
        <w:trPr>
          <w:trHeight w:val="225"/>
        </w:trPr>
        <w:tc>
          <w:tcPr>
            <w:tcW w:w="8523" w:type="dxa"/>
            <w:gridSpan w:val="4"/>
            <w:tcBorders>
              <w:top w:val="nil"/>
              <w:left w:val="nil"/>
              <w:bottom w:val="nil"/>
              <w:right w:val="nil"/>
            </w:tcBorders>
            <w:shd w:val="clear" w:color="auto" w:fill="auto"/>
            <w:noWrap/>
            <w:vAlign w:val="bottom"/>
            <w:hideMark/>
          </w:tcPr>
          <w:p w:rsidR="005A6B9D" w:rsidRPr="002047DB" w:rsidRDefault="005A6B9D" w:rsidP="005A6B9D">
            <w:pPr>
              <w:pStyle w:val="Source"/>
              <w:rPr>
                <w:lang w:eastAsia="en-AU"/>
              </w:rPr>
            </w:pPr>
            <w:r w:rsidRPr="002047DB">
              <w:rPr>
                <w:lang w:eastAsia="en-AU"/>
              </w:rPr>
              <w:t>1. 'Match at major group' excludes those from the ACE sector and unknown intended ANZSCO.</w:t>
            </w:r>
          </w:p>
        </w:tc>
      </w:tr>
      <w:tr w:rsidR="005A6B9D" w:rsidRPr="002047DB" w:rsidTr="00EB402D">
        <w:trPr>
          <w:trHeight w:val="225"/>
        </w:trPr>
        <w:tc>
          <w:tcPr>
            <w:tcW w:w="8523" w:type="dxa"/>
            <w:gridSpan w:val="4"/>
            <w:tcBorders>
              <w:top w:val="nil"/>
              <w:left w:val="nil"/>
              <w:bottom w:val="nil"/>
              <w:right w:val="nil"/>
            </w:tcBorders>
            <w:shd w:val="clear" w:color="auto" w:fill="auto"/>
            <w:noWrap/>
            <w:vAlign w:val="bottom"/>
            <w:hideMark/>
          </w:tcPr>
          <w:p w:rsidR="005A6B9D" w:rsidRPr="002047DB" w:rsidRDefault="005A6B9D" w:rsidP="005A6B9D">
            <w:pPr>
              <w:pStyle w:val="Source"/>
              <w:rPr>
                <w:lang w:eastAsia="en-AU"/>
              </w:rPr>
            </w:pPr>
            <w:r w:rsidRPr="002047DB">
              <w:rPr>
                <w:lang w:eastAsia="en-AU"/>
              </w:rPr>
              <w:t>2. 'Match at sub-major group' is a subset of (1). Additionally, matching between intended and destination occupation occurs at the sub-major group level. Excludes those from the ACE sector and unknown intended ANZSCO.</w:t>
            </w:r>
          </w:p>
        </w:tc>
      </w:tr>
      <w:tr w:rsidR="005A6B9D" w:rsidRPr="002047DB" w:rsidTr="00EB402D">
        <w:trPr>
          <w:trHeight w:val="225"/>
        </w:trPr>
        <w:tc>
          <w:tcPr>
            <w:tcW w:w="8523" w:type="dxa"/>
            <w:gridSpan w:val="4"/>
            <w:tcBorders>
              <w:top w:val="nil"/>
              <w:left w:val="nil"/>
              <w:bottom w:val="nil"/>
              <w:right w:val="nil"/>
            </w:tcBorders>
            <w:shd w:val="clear" w:color="auto" w:fill="auto"/>
            <w:noWrap/>
            <w:vAlign w:val="bottom"/>
            <w:hideMark/>
          </w:tcPr>
          <w:p w:rsidR="005A6B9D" w:rsidRPr="002047DB" w:rsidRDefault="005A6B9D" w:rsidP="005A6B9D">
            <w:pPr>
              <w:pStyle w:val="Source"/>
              <w:rPr>
                <w:i/>
                <w:iCs/>
                <w:lang w:eastAsia="en-AU"/>
              </w:rPr>
            </w:pPr>
            <w:r w:rsidRPr="002047DB">
              <w:rPr>
                <w:i/>
                <w:iCs/>
                <w:lang w:eastAsia="en-AU"/>
              </w:rPr>
              <w:t>* Relative standard error greater than 25%; estimate should be used with caution.</w:t>
            </w:r>
          </w:p>
        </w:tc>
      </w:tr>
      <w:tr w:rsidR="005A6B9D" w:rsidRPr="002047DB" w:rsidTr="00EB402D">
        <w:trPr>
          <w:trHeight w:val="225"/>
        </w:trPr>
        <w:tc>
          <w:tcPr>
            <w:tcW w:w="4835" w:type="dxa"/>
            <w:tcBorders>
              <w:top w:val="nil"/>
              <w:left w:val="nil"/>
              <w:bottom w:val="nil"/>
              <w:right w:val="nil"/>
            </w:tcBorders>
            <w:shd w:val="clear" w:color="auto" w:fill="auto"/>
            <w:noWrap/>
            <w:vAlign w:val="bottom"/>
            <w:hideMark/>
          </w:tcPr>
          <w:p w:rsidR="005A6B9D" w:rsidRPr="002047DB" w:rsidRDefault="005A6B9D" w:rsidP="005A6B9D">
            <w:pPr>
              <w:pStyle w:val="Source"/>
              <w:rPr>
                <w:i/>
                <w:iCs/>
                <w:lang w:eastAsia="en-AU"/>
              </w:rPr>
            </w:pPr>
            <w:r w:rsidRPr="002047DB">
              <w:rPr>
                <w:i/>
                <w:iCs/>
                <w:lang w:eastAsia="en-AU"/>
              </w:rPr>
              <w:t>** Fewer than 5 respondents in cell.</w:t>
            </w:r>
          </w:p>
        </w:tc>
        <w:tc>
          <w:tcPr>
            <w:tcW w:w="1208" w:type="dxa"/>
            <w:tcBorders>
              <w:top w:val="nil"/>
              <w:left w:val="nil"/>
              <w:bottom w:val="nil"/>
              <w:right w:val="nil"/>
            </w:tcBorders>
            <w:shd w:val="clear" w:color="auto" w:fill="auto"/>
            <w:noWrap/>
            <w:vAlign w:val="bottom"/>
            <w:hideMark/>
          </w:tcPr>
          <w:p w:rsidR="005A6B9D" w:rsidRPr="002047DB" w:rsidRDefault="005A6B9D" w:rsidP="00EB402D">
            <w:pPr>
              <w:spacing w:line="240" w:lineRule="auto"/>
              <w:rPr>
                <w:rFonts w:ascii="Arial" w:hAnsi="Arial" w:cs="Arial"/>
                <w:i/>
                <w:iCs/>
                <w:color w:val="000000"/>
                <w:sz w:val="16"/>
                <w:szCs w:val="16"/>
                <w:lang w:eastAsia="en-AU"/>
              </w:rPr>
            </w:pPr>
          </w:p>
        </w:tc>
        <w:tc>
          <w:tcPr>
            <w:tcW w:w="1685" w:type="dxa"/>
            <w:tcBorders>
              <w:top w:val="nil"/>
              <w:left w:val="nil"/>
              <w:bottom w:val="nil"/>
              <w:right w:val="nil"/>
            </w:tcBorders>
            <w:shd w:val="clear" w:color="auto" w:fill="auto"/>
            <w:noWrap/>
            <w:vAlign w:val="bottom"/>
            <w:hideMark/>
          </w:tcPr>
          <w:p w:rsidR="005A6B9D" w:rsidRPr="002047DB" w:rsidRDefault="005A6B9D" w:rsidP="00EB402D">
            <w:pPr>
              <w:spacing w:line="240" w:lineRule="auto"/>
              <w:rPr>
                <w:rFonts w:ascii="Arial" w:hAnsi="Arial" w:cs="Arial"/>
                <w:i/>
                <w:iCs/>
                <w:color w:val="000000"/>
                <w:sz w:val="16"/>
                <w:szCs w:val="16"/>
                <w:lang w:eastAsia="en-AU"/>
              </w:rPr>
            </w:pPr>
          </w:p>
        </w:tc>
        <w:tc>
          <w:tcPr>
            <w:tcW w:w="795" w:type="dxa"/>
            <w:tcBorders>
              <w:top w:val="nil"/>
              <w:left w:val="nil"/>
              <w:bottom w:val="nil"/>
              <w:right w:val="nil"/>
            </w:tcBorders>
            <w:shd w:val="clear" w:color="auto" w:fill="auto"/>
            <w:noWrap/>
            <w:vAlign w:val="bottom"/>
            <w:hideMark/>
          </w:tcPr>
          <w:p w:rsidR="005A6B9D" w:rsidRPr="002047DB" w:rsidRDefault="005A6B9D" w:rsidP="00EB402D">
            <w:pPr>
              <w:spacing w:line="240" w:lineRule="auto"/>
              <w:rPr>
                <w:rFonts w:ascii="Arial" w:hAnsi="Arial" w:cs="Arial"/>
                <w:i/>
                <w:iCs/>
                <w:color w:val="000000"/>
                <w:sz w:val="16"/>
                <w:szCs w:val="16"/>
                <w:lang w:eastAsia="en-AU"/>
              </w:rPr>
            </w:pPr>
          </w:p>
        </w:tc>
      </w:tr>
    </w:tbl>
    <w:p w:rsidR="00EB402D" w:rsidRDefault="00EB402D" w:rsidP="005A6B9D">
      <w:pPr>
        <w:pStyle w:val="Text"/>
        <w:rPr>
          <w:lang w:eastAsia="en-AU"/>
        </w:rPr>
      </w:pPr>
    </w:p>
    <w:p w:rsidR="00EB402D" w:rsidRDefault="00EB402D">
      <w:pPr>
        <w:spacing w:before="0" w:line="240" w:lineRule="auto"/>
        <w:rPr>
          <w:lang w:eastAsia="en-AU"/>
        </w:rPr>
      </w:pPr>
      <w:r>
        <w:rPr>
          <w:lang w:eastAsia="en-AU"/>
        </w:rPr>
        <w:br w:type="page"/>
      </w:r>
    </w:p>
    <w:p w:rsidR="005A6B9D" w:rsidRDefault="00B6705A" w:rsidP="00B6705A">
      <w:pPr>
        <w:pStyle w:val="tabletitle"/>
        <w:rPr>
          <w:lang w:eastAsia="en-AU"/>
        </w:rPr>
      </w:pPr>
      <w:bookmarkStart w:id="54" w:name="_Toc363039296"/>
      <w:r>
        <w:rPr>
          <w:lang w:eastAsia="en-AU"/>
        </w:rPr>
        <w:lastRenderedPageBreak/>
        <w:t xml:space="preserve">Table </w:t>
      </w:r>
      <w:r w:rsidR="00997EA1">
        <w:rPr>
          <w:lang w:eastAsia="en-AU"/>
        </w:rPr>
        <w:t>3</w:t>
      </w:r>
      <w:r w:rsidR="004B730B">
        <w:rPr>
          <w:lang w:eastAsia="en-AU"/>
        </w:rPr>
        <w:t>4</w:t>
      </w:r>
      <w:r w:rsidRPr="002047DB">
        <w:rPr>
          <w:lang w:eastAsia="en-AU"/>
        </w:rPr>
        <w:t xml:space="preserve"> </w:t>
      </w:r>
      <w:proofErr w:type="gramStart"/>
      <w:r w:rsidRPr="002047DB">
        <w:rPr>
          <w:lang w:eastAsia="en-AU"/>
        </w:rPr>
        <w:t>Matches</w:t>
      </w:r>
      <w:proofErr w:type="gramEnd"/>
      <w:r w:rsidRPr="002047DB">
        <w:rPr>
          <w:lang w:eastAsia="en-AU"/>
        </w:rPr>
        <w:t xml:space="preserve"> between intended and destination occupations for graduates who were younger new entrants and are employed, by selected training packages</w:t>
      </w:r>
      <w:bookmarkEnd w:id="54"/>
    </w:p>
    <w:tbl>
      <w:tblPr>
        <w:tblW w:w="8719" w:type="dxa"/>
        <w:tblInd w:w="93" w:type="dxa"/>
        <w:tblLook w:val="04A0"/>
      </w:tblPr>
      <w:tblGrid>
        <w:gridCol w:w="4835"/>
        <w:gridCol w:w="1701"/>
        <w:gridCol w:w="1417"/>
        <w:gridCol w:w="766"/>
      </w:tblGrid>
      <w:tr w:rsidR="00B6705A" w:rsidRPr="002047DB" w:rsidTr="00B6705A">
        <w:trPr>
          <w:trHeight w:val="225"/>
          <w:tblHeader/>
        </w:trPr>
        <w:tc>
          <w:tcPr>
            <w:tcW w:w="4835" w:type="dxa"/>
            <w:tcBorders>
              <w:top w:val="single" w:sz="4" w:space="0" w:color="auto"/>
              <w:left w:val="nil"/>
              <w:bottom w:val="nil"/>
              <w:right w:val="nil"/>
            </w:tcBorders>
            <w:shd w:val="clear" w:color="auto" w:fill="auto"/>
            <w:noWrap/>
            <w:hideMark/>
          </w:tcPr>
          <w:p w:rsidR="00B6705A" w:rsidRPr="002047DB" w:rsidRDefault="00B6705A" w:rsidP="00B6705A">
            <w:pPr>
              <w:pStyle w:val="Tablehead1"/>
              <w:rPr>
                <w:lang w:eastAsia="en-AU"/>
              </w:rPr>
            </w:pPr>
            <w:r w:rsidRPr="002047DB">
              <w:rPr>
                <w:lang w:eastAsia="en-AU"/>
              </w:rPr>
              <w:t>Training package</w:t>
            </w:r>
          </w:p>
        </w:tc>
        <w:tc>
          <w:tcPr>
            <w:tcW w:w="1701" w:type="dxa"/>
            <w:tcBorders>
              <w:top w:val="single" w:sz="4" w:space="0" w:color="auto"/>
              <w:left w:val="nil"/>
              <w:bottom w:val="nil"/>
              <w:right w:val="nil"/>
            </w:tcBorders>
            <w:shd w:val="clear" w:color="auto" w:fill="auto"/>
            <w:noWrap/>
            <w:hideMark/>
          </w:tcPr>
          <w:p w:rsidR="00B6705A" w:rsidRPr="002047DB" w:rsidRDefault="00B6705A" w:rsidP="00B6705A">
            <w:pPr>
              <w:pStyle w:val="Tablehead1"/>
              <w:rPr>
                <w:lang w:eastAsia="en-AU"/>
              </w:rPr>
            </w:pPr>
            <w:r w:rsidRPr="002047DB">
              <w:rPr>
                <w:lang w:eastAsia="en-AU"/>
              </w:rPr>
              <w:t>Match at major group</w:t>
            </w:r>
          </w:p>
        </w:tc>
        <w:tc>
          <w:tcPr>
            <w:tcW w:w="1417" w:type="dxa"/>
            <w:tcBorders>
              <w:top w:val="single" w:sz="4" w:space="0" w:color="auto"/>
              <w:left w:val="nil"/>
              <w:bottom w:val="nil"/>
              <w:right w:val="nil"/>
            </w:tcBorders>
            <w:shd w:val="clear" w:color="auto" w:fill="auto"/>
            <w:noWrap/>
            <w:hideMark/>
          </w:tcPr>
          <w:p w:rsidR="00B6705A" w:rsidRPr="002047DB" w:rsidRDefault="00B6705A" w:rsidP="00B6705A">
            <w:pPr>
              <w:pStyle w:val="Tablehead1"/>
              <w:rPr>
                <w:lang w:eastAsia="en-AU"/>
              </w:rPr>
            </w:pPr>
            <w:r w:rsidRPr="002047DB">
              <w:rPr>
                <w:lang w:eastAsia="en-AU"/>
              </w:rPr>
              <w:t>Match at</w:t>
            </w:r>
            <w:r>
              <w:rPr>
                <w:lang w:eastAsia="en-AU"/>
              </w:rPr>
              <w:t xml:space="preserve"> sub-major group</w:t>
            </w:r>
          </w:p>
        </w:tc>
        <w:tc>
          <w:tcPr>
            <w:tcW w:w="766" w:type="dxa"/>
            <w:tcBorders>
              <w:top w:val="single" w:sz="4" w:space="0" w:color="auto"/>
              <w:left w:val="nil"/>
              <w:bottom w:val="nil"/>
              <w:right w:val="nil"/>
            </w:tcBorders>
            <w:shd w:val="clear" w:color="auto" w:fill="auto"/>
            <w:noWrap/>
            <w:hideMark/>
          </w:tcPr>
          <w:p w:rsidR="00B6705A" w:rsidRPr="002047DB" w:rsidRDefault="00B6705A" w:rsidP="00B6705A">
            <w:pPr>
              <w:pStyle w:val="Tablehead1"/>
              <w:rPr>
                <w:i/>
                <w:iCs/>
                <w:lang w:eastAsia="en-AU"/>
              </w:rPr>
            </w:pPr>
            <w:r w:rsidRPr="002047DB">
              <w:rPr>
                <w:i/>
                <w:iCs/>
                <w:lang w:eastAsia="en-AU"/>
              </w:rPr>
              <w:t>N</w:t>
            </w:r>
          </w:p>
        </w:tc>
      </w:tr>
      <w:tr w:rsidR="00B6705A" w:rsidRPr="002047DB" w:rsidTr="00B6705A">
        <w:trPr>
          <w:trHeight w:val="240"/>
          <w:tblHeader/>
        </w:trPr>
        <w:tc>
          <w:tcPr>
            <w:tcW w:w="4835" w:type="dxa"/>
            <w:tcBorders>
              <w:top w:val="nil"/>
              <w:left w:val="nil"/>
              <w:bottom w:val="single" w:sz="8" w:space="0" w:color="000000"/>
              <w:right w:val="nil"/>
            </w:tcBorders>
            <w:shd w:val="clear" w:color="auto" w:fill="auto"/>
            <w:noWrap/>
            <w:vAlign w:val="bottom"/>
            <w:hideMark/>
          </w:tcPr>
          <w:p w:rsidR="00B6705A" w:rsidRPr="002047DB" w:rsidRDefault="00B6705A" w:rsidP="00AC1B84">
            <w:pPr>
              <w:spacing w:line="240" w:lineRule="auto"/>
              <w:rPr>
                <w:rFonts w:ascii="Arial" w:hAnsi="Arial" w:cs="Arial"/>
                <w:color w:val="000000"/>
                <w:sz w:val="16"/>
                <w:szCs w:val="16"/>
                <w:lang w:eastAsia="en-AU"/>
              </w:rPr>
            </w:pPr>
            <w:r w:rsidRPr="002047DB">
              <w:rPr>
                <w:rFonts w:ascii="Arial" w:hAnsi="Arial" w:cs="Arial"/>
                <w:color w:val="000000"/>
                <w:sz w:val="16"/>
                <w:szCs w:val="16"/>
                <w:lang w:eastAsia="en-AU"/>
              </w:rPr>
              <w:t> </w:t>
            </w:r>
          </w:p>
        </w:tc>
        <w:tc>
          <w:tcPr>
            <w:tcW w:w="1701" w:type="dxa"/>
            <w:tcBorders>
              <w:top w:val="nil"/>
              <w:left w:val="nil"/>
              <w:bottom w:val="single" w:sz="8" w:space="0" w:color="000000"/>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w:t>
            </w:r>
          </w:p>
        </w:tc>
        <w:tc>
          <w:tcPr>
            <w:tcW w:w="1417" w:type="dxa"/>
            <w:tcBorders>
              <w:top w:val="nil"/>
              <w:left w:val="nil"/>
              <w:bottom w:val="single" w:sz="8" w:space="0" w:color="000000"/>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w:t>
            </w:r>
          </w:p>
        </w:tc>
        <w:tc>
          <w:tcPr>
            <w:tcW w:w="766" w:type="dxa"/>
            <w:tcBorders>
              <w:top w:val="nil"/>
              <w:left w:val="nil"/>
              <w:bottom w:val="single" w:sz="8" w:space="0" w:color="000000"/>
              <w:right w:val="nil"/>
            </w:tcBorders>
            <w:shd w:val="clear" w:color="auto" w:fill="auto"/>
            <w:noWrap/>
            <w:hideMark/>
          </w:tcPr>
          <w:p w:rsidR="00B6705A" w:rsidRPr="002047DB" w:rsidRDefault="00B6705A" w:rsidP="00AC1B84">
            <w:pPr>
              <w:spacing w:line="240" w:lineRule="auto"/>
              <w:jc w:val="center"/>
              <w:rPr>
                <w:rFonts w:ascii="Arial" w:hAnsi="Arial" w:cs="Arial"/>
                <w:color w:val="000000"/>
                <w:sz w:val="16"/>
                <w:szCs w:val="16"/>
                <w:lang w:eastAsia="en-AU"/>
              </w:rPr>
            </w:pPr>
            <w:r w:rsidRPr="002047DB">
              <w:rPr>
                <w:rFonts w:ascii="Arial" w:hAnsi="Arial" w:cs="Arial"/>
                <w:color w:val="000000"/>
                <w:sz w:val="16"/>
                <w:szCs w:val="16"/>
                <w:lang w:eastAsia="en-AU"/>
              </w:rPr>
              <w:t> </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proofErr w:type="spellStart"/>
            <w:r w:rsidRPr="002047DB">
              <w:rPr>
                <w:lang w:eastAsia="en-AU"/>
              </w:rPr>
              <w:t>AgriFood</w:t>
            </w:r>
            <w:proofErr w:type="spellEnd"/>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47.3</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40.2</w:t>
            </w:r>
          </w:p>
        </w:tc>
        <w:tc>
          <w:tcPr>
            <w:tcW w:w="766" w:type="dxa"/>
            <w:tcBorders>
              <w:top w:val="nil"/>
              <w:left w:val="nil"/>
              <w:bottom w:val="nil"/>
              <w:right w:val="nil"/>
            </w:tcBorders>
            <w:shd w:val="clear" w:color="auto" w:fill="auto"/>
            <w:noWrap/>
            <w:vAlign w:val="center"/>
            <w:hideMark/>
          </w:tcPr>
          <w:p w:rsidR="00B6705A" w:rsidRPr="00B6705A" w:rsidRDefault="00070854" w:rsidP="00B6705A">
            <w:pPr>
              <w:pStyle w:val="Tabletext"/>
              <w:rPr>
                <w:b/>
                <w:lang w:eastAsia="en-AU"/>
              </w:rPr>
            </w:pPr>
            <w:r>
              <w:rPr>
                <w:b/>
                <w:lang w:eastAsia="en-AU"/>
              </w:rPr>
              <w:t xml:space="preserve">2 </w:t>
            </w:r>
            <w:r w:rsidR="00B6705A" w:rsidRPr="00B6705A">
              <w:rPr>
                <w:b/>
                <w:lang w:eastAsia="en-AU"/>
              </w:rPr>
              <w:t>720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 xml:space="preserve">Animal Care and Management (ACM, RUV) </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25.1*</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23.6*</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500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Agriculture, Horticulture and Conservation and Land Management (AHC, RTD, RTE, RTF, RUA, RUH)</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32.4</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20.9</w:t>
            </w:r>
          </w:p>
        </w:tc>
        <w:tc>
          <w:tcPr>
            <w:tcW w:w="766" w:type="dxa"/>
            <w:tcBorders>
              <w:top w:val="nil"/>
              <w:left w:val="nil"/>
              <w:bottom w:val="nil"/>
              <w:right w:val="nil"/>
            </w:tcBorders>
            <w:shd w:val="clear" w:color="auto" w:fill="auto"/>
            <w:noWrap/>
            <w:vAlign w:val="center"/>
            <w:hideMark/>
          </w:tcPr>
          <w:p w:rsidR="00B6705A" w:rsidRPr="002047DB" w:rsidRDefault="00070854" w:rsidP="00B6705A">
            <w:pPr>
              <w:pStyle w:val="Tabletext"/>
              <w:rPr>
                <w:lang w:eastAsia="en-AU"/>
              </w:rPr>
            </w:pPr>
            <w:r>
              <w:rPr>
                <w:lang w:eastAsia="en-AU"/>
              </w:rPr>
              <w:t xml:space="preserve">1 </w:t>
            </w:r>
            <w:r w:rsidR="00B6705A" w:rsidRPr="002047DB">
              <w:rPr>
                <w:lang w:eastAsia="en-AU"/>
              </w:rPr>
              <w:t>340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Food Processing Industry (FDF)</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88.6</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84.2</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320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Australian Meat Industry (MTM)</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85.8</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82.3</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510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Racing Industry (RGR)</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7</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Seafood Industry (SFI)</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40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Sugar Milling (SUG)</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r w:rsidRPr="002047DB">
              <w:rPr>
                <w:lang w:eastAsia="en-AU"/>
              </w:rPr>
              <w:t>Auto Skills Australia</w:t>
            </w:r>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83.5</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77.1</w:t>
            </w:r>
          </w:p>
        </w:tc>
        <w:tc>
          <w:tcPr>
            <w:tcW w:w="766" w:type="dxa"/>
            <w:tcBorders>
              <w:top w:val="nil"/>
              <w:left w:val="nil"/>
              <w:bottom w:val="nil"/>
              <w:right w:val="nil"/>
            </w:tcBorders>
            <w:shd w:val="clear" w:color="auto" w:fill="auto"/>
            <w:noWrap/>
            <w:vAlign w:val="center"/>
            <w:hideMark/>
          </w:tcPr>
          <w:p w:rsidR="00B6705A" w:rsidRPr="00B6705A" w:rsidRDefault="00ED09DE" w:rsidP="00B6705A">
            <w:pPr>
              <w:pStyle w:val="Tabletext"/>
              <w:rPr>
                <w:b/>
                <w:lang w:eastAsia="en-AU"/>
              </w:rPr>
            </w:pPr>
            <w:r>
              <w:rPr>
                <w:b/>
                <w:lang w:eastAsia="en-AU"/>
              </w:rPr>
              <w:t xml:space="preserve">2 </w:t>
            </w:r>
            <w:r w:rsidR="00B6705A" w:rsidRPr="00B6705A">
              <w:rPr>
                <w:b/>
                <w:lang w:eastAsia="en-AU"/>
              </w:rPr>
              <w:t>080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Automotive Industry Manufacturing (AUM)</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Automotive Industry Retail, Service and Repair (AUR)</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83.5</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77.1</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2 </w:t>
            </w:r>
            <w:r w:rsidR="00B6705A" w:rsidRPr="002047DB">
              <w:rPr>
                <w:lang w:eastAsia="en-AU"/>
              </w:rPr>
              <w:t>080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r w:rsidRPr="002047DB">
              <w:rPr>
                <w:lang w:eastAsia="en-AU"/>
              </w:rPr>
              <w:t>Community Services and Health</w:t>
            </w:r>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66.9</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54.9</w:t>
            </w:r>
          </w:p>
        </w:tc>
        <w:tc>
          <w:tcPr>
            <w:tcW w:w="766" w:type="dxa"/>
            <w:tcBorders>
              <w:top w:val="nil"/>
              <w:left w:val="nil"/>
              <w:bottom w:val="nil"/>
              <w:right w:val="nil"/>
            </w:tcBorders>
            <w:shd w:val="clear" w:color="auto" w:fill="auto"/>
            <w:noWrap/>
            <w:vAlign w:val="center"/>
            <w:hideMark/>
          </w:tcPr>
          <w:p w:rsidR="00B6705A" w:rsidRPr="00B6705A" w:rsidRDefault="00ED09DE" w:rsidP="00B6705A">
            <w:pPr>
              <w:pStyle w:val="Tabletext"/>
              <w:rPr>
                <w:b/>
                <w:lang w:eastAsia="en-AU"/>
              </w:rPr>
            </w:pPr>
            <w:r>
              <w:rPr>
                <w:b/>
                <w:lang w:eastAsia="en-AU"/>
              </w:rPr>
              <w:t xml:space="preserve">5 </w:t>
            </w:r>
            <w:r w:rsidR="00B6705A" w:rsidRPr="00B6705A">
              <w:rPr>
                <w:b/>
                <w:lang w:eastAsia="en-AU"/>
              </w:rPr>
              <w:t>040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Community Services (CHC)</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69.3</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56.6</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3 </w:t>
            </w:r>
            <w:r w:rsidR="00B6705A" w:rsidRPr="002047DB">
              <w:rPr>
                <w:lang w:eastAsia="en-AU"/>
              </w:rPr>
              <w:t>870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Health (HLT)</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58.8</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49.5</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1 </w:t>
            </w:r>
            <w:r w:rsidR="00B6705A" w:rsidRPr="002047DB">
              <w:rPr>
                <w:lang w:eastAsia="en-AU"/>
              </w:rPr>
              <w:t>170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r w:rsidRPr="002047DB">
              <w:rPr>
                <w:lang w:eastAsia="en-AU"/>
              </w:rPr>
              <w:t>Construction and Property Services</w:t>
            </w:r>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72.6</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63.4</w:t>
            </w:r>
          </w:p>
        </w:tc>
        <w:tc>
          <w:tcPr>
            <w:tcW w:w="766" w:type="dxa"/>
            <w:tcBorders>
              <w:top w:val="nil"/>
              <w:left w:val="nil"/>
              <w:bottom w:val="nil"/>
              <w:right w:val="nil"/>
            </w:tcBorders>
            <w:shd w:val="clear" w:color="auto" w:fill="auto"/>
            <w:noWrap/>
            <w:vAlign w:val="center"/>
            <w:hideMark/>
          </w:tcPr>
          <w:p w:rsidR="00B6705A" w:rsidRPr="00B6705A" w:rsidRDefault="00ED09DE" w:rsidP="00B6705A">
            <w:pPr>
              <w:pStyle w:val="Tabletext"/>
              <w:rPr>
                <w:b/>
                <w:lang w:eastAsia="en-AU"/>
              </w:rPr>
            </w:pPr>
            <w:r>
              <w:rPr>
                <w:b/>
                <w:lang w:eastAsia="en-AU"/>
              </w:rPr>
              <w:t xml:space="preserve">5 </w:t>
            </w:r>
            <w:r w:rsidR="00B6705A" w:rsidRPr="00B6705A">
              <w:rPr>
                <w:b/>
                <w:lang w:eastAsia="en-AU"/>
              </w:rPr>
              <w:t>230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Construction, Plumbing and Services Integrated Framework (BCF, BCG, BCP, CPC)</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78.3</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68.1</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4 </w:t>
            </w:r>
            <w:r w:rsidR="00B6705A" w:rsidRPr="002047DB">
              <w:rPr>
                <w:lang w:eastAsia="en-AU"/>
              </w:rPr>
              <w:t>160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Property Services (CPP, PRD, PRM, PRS)</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50.3</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45.3*</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1 </w:t>
            </w:r>
            <w:r w:rsidR="00B6705A" w:rsidRPr="002047DB">
              <w:rPr>
                <w:lang w:eastAsia="en-AU"/>
              </w:rPr>
              <w:t>070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proofErr w:type="spellStart"/>
            <w:r w:rsidRPr="002047DB">
              <w:rPr>
                <w:lang w:eastAsia="en-AU"/>
              </w:rPr>
              <w:t>Electrocomm</w:t>
            </w:r>
            <w:proofErr w:type="spellEnd"/>
            <w:r w:rsidRPr="002047DB">
              <w:rPr>
                <w:lang w:eastAsia="en-AU"/>
              </w:rPr>
              <w:t xml:space="preserve"> and Energy Utilities</w:t>
            </w:r>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81.4</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75.3</w:t>
            </w:r>
          </w:p>
        </w:tc>
        <w:tc>
          <w:tcPr>
            <w:tcW w:w="766" w:type="dxa"/>
            <w:tcBorders>
              <w:top w:val="nil"/>
              <w:left w:val="nil"/>
              <w:bottom w:val="nil"/>
              <w:right w:val="nil"/>
            </w:tcBorders>
            <w:shd w:val="clear" w:color="auto" w:fill="auto"/>
            <w:noWrap/>
            <w:vAlign w:val="center"/>
            <w:hideMark/>
          </w:tcPr>
          <w:p w:rsidR="00B6705A" w:rsidRPr="00B6705A" w:rsidRDefault="00ED09DE" w:rsidP="00B6705A">
            <w:pPr>
              <w:pStyle w:val="Tabletext"/>
              <w:rPr>
                <w:b/>
                <w:lang w:eastAsia="en-AU"/>
              </w:rPr>
            </w:pPr>
            <w:r>
              <w:rPr>
                <w:b/>
                <w:lang w:eastAsia="en-AU"/>
              </w:rPr>
              <w:t xml:space="preserve">2 </w:t>
            </w:r>
            <w:r w:rsidR="00B6705A" w:rsidRPr="00B6705A">
              <w:rPr>
                <w:b/>
                <w:lang w:eastAsia="en-AU"/>
              </w:rPr>
              <w:t>260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proofErr w:type="spellStart"/>
            <w:r w:rsidRPr="002047DB">
              <w:rPr>
                <w:lang w:eastAsia="en-AU"/>
              </w:rPr>
              <w:t>Electrotechnology</w:t>
            </w:r>
            <w:proofErr w:type="spellEnd"/>
            <w:r w:rsidRPr="002047DB">
              <w:rPr>
                <w:lang w:eastAsia="en-AU"/>
              </w:rPr>
              <w:t xml:space="preserve"> (UEE, UTE, UTL)</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81.3</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75.2</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2 </w:t>
            </w:r>
            <w:r w:rsidR="00B6705A" w:rsidRPr="002047DB">
              <w:rPr>
                <w:lang w:eastAsia="en-AU"/>
              </w:rPr>
              <w:t>250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Gas Industry (UEG, UTG)</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Electricity Supply Industry – Generation Sector (UEP, UTP)</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Transmission, Distribution and Rail (UET, UTT)</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10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proofErr w:type="spellStart"/>
            <w:r w:rsidRPr="002047DB">
              <w:rPr>
                <w:lang w:eastAsia="en-AU"/>
              </w:rPr>
              <w:t>ForestWorks</w:t>
            </w:r>
            <w:proofErr w:type="spellEnd"/>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0.0</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0.0</w:t>
            </w:r>
          </w:p>
        </w:tc>
        <w:tc>
          <w:tcPr>
            <w:tcW w:w="766"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6</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Forest and Forest Products (FPI)</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r w:rsidRPr="002047DB">
              <w:rPr>
                <w:lang w:eastAsia="en-AU"/>
              </w:rPr>
              <w:t>Government</w:t>
            </w:r>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w:t>
            </w:r>
          </w:p>
        </w:tc>
        <w:tc>
          <w:tcPr>
            <w:tcW w:w="766"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50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Correctional Services (CSC)</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A628A7" w:rsidP="00B6705A">
            <w:pPr>
              <w:pStyle w:val="Tabletext"/>
              <w:rPr>
                <w:lang w:eastAsia="en-AU"/>
              </w:rPr>
            </w:pPr>
            <w:r>
              <w:rPr>
                <w:lang w:eastAsia="en-AU"/>
              </w:rPr>
              <w:t>**</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Local Government (LGA)</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Water Industry (NWP, UTW)</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6705A" w:rsidRPr="002047DB" w:rsidRDefault="00A628A7" w:rsidP="00B6705A">
            <w:pPr>
              <w:pStyle w:val="Tabletext"/>
              <w:rPr>
                <w:lang w:eastAsia="en-AU"/>
              </w:rPr>
            </w:pPr>
            <w:r>
              <w:rPr>
                <w:lang w:eastAsia="en-AU"/>
              </w:rPr>
              <w:t>**</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Public Services (PSP)</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40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Public Safety (PUA)</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r w:rsidRPr="002047DB">
              <w:rPr>
                <w:lang w:eastAsia="en-AU"/>
              </w:rPr>
              <w:t>Innovation and Business</w:t>
            </w:r>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41.1</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17.2</w:t>
            </w:r>
          </w:p>
        </w:tc>
        <w:tc>
          <w:tcPr>
            <w:tcW w:w="766" w:type="dxa"/>
            <w:tcBorders>
              <w:top w:val="nil"/>
              <w:left w:val="nil"/>
              <w:bottom w:val="nil"/>
              <w:right w:val="nil"/>
            </w:tcBorders>
            <w:shd w:val="clear" w:color="auto" w:fill="auto"/>
            <w:noWrap/>
            <w:vAlign w:val="center"/>
            <w:hideMark/>
          </w:tcPr>
          <w:p w:rsidR="00B6705A" w:rsidRPr="00B6705A" w:rsidRDefault="00ED09DE" w:rsidP="00B6705A">
            <w:pPr>
              <w:pStyle w:val="Tabletext"/>
              <w:rPr>
                <w:b/>
                <w:lang w:eastAsia="en-AU"/>
              </w:rPr>
            </w:pPr>
            <w:r>
              <w:rPr>
                <w:b/>
                <w:lang w:eastAsia="en-AU"/>
              </w:rPr>
              <w:t xml:space="preserve">11 </w:t>
            </w:r>
            <w:r w:rsidR="00B6705A" w:rsidRPr="00B6705A">
              <w:rPr>
                <w:b/>
                <w:lang w:eastAsia="en-AU"/>
              </w:rPr>
              <w:t>500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Business Services (BSA, BSB)</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51.2</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18.0</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7 </w:t>
            </w:r>
            <w:r w:rsidR="00B6705A" w:rsidRPr="002047DB">
              <w:rPr>
                <w:lang w:eastAsia="en-AU"/>
              </w:rPr>
              <w:t>290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Training and Education (BSZ, TAA, TAE)</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Entertainment (CUE)</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30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Screen and Media (CUF)</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600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Library, Information and Cultural Services (CUL)</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130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Music (CUS)</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170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Visual Arts, Craft and Design (CUV)</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18.5*</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300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Financial Services (FNA, FNB, FNS)</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21.2*</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9.3*</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700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Information and Communications Technology (ICA)</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34.1</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25.0</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1 </w:t>
            </w:r>
            <w:r w:rsidR="00B6705A" w:rsidRPr="002047DB">
              <w:rPr>
                <w:lang w:eastAsia="en-AU"/>
              </w:rPr>
              <w:t>750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Printing and Graphic  Arts (ICP)</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57.4*</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47.1*</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150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Integrated Telecommunications (ICT)</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310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r w:rsidRPr="002047DB">
              <w:rPr>
                <w:lang w:eastAsia="en-AU"/>
              </w:rPr>
              <w:t>Manufacturing</w:t>
            </w:r>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71.9</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67.4</w:t>
            </w:r>
          </w:p>
        </w:tc>
        <w:tc>
          <w:tcPr>
            <w:tcW w:w="766" w:type="dxa"/>
            <w:tcBorders>
              <w:top w:val="nil"/>
              <w:left w:val="nil"/>
              <w:bottom w:val="nil"/>
              <w:right w:val="nil"/>
            </w:tcBorders>
            <w:shd w:val="clear" w:color="auto" w:fill="auto"/>
            <w:noWrap/>
            <w:vAlign w:val="center"/>
            <w:hideMark/>
          </w:tcPr>
          <w:p w:rsidR="00B6705A" w:rsidRPr="00B6705A" w:rsidRDefault="00ED09DE" w:rsidP="00B6705A">
            <w:pPr>
              <w:pStyle w:val="Tabletext"/>
              <w:rPr>
                <w:b/>
                <w:lang w:eastAsia="en-AU"/>
              </w:rPr>
            </w:pPr>
            <w:r>
              <w:rPr>
                <w:b/>
                <w:lang w:eastAsia="en-AU"/>
              </w:rPr>
              <w:t xml:space="preserve">3 </w:t>
            </w:r>
            <w:r w:rsidR="00B6705A" w:rsidRPr="00B6705A">
              <w:rPr>
                <w:b/>
                <w:lang w:eastAsia="en-AU"/>
              </w:rPr>
              <w:t>480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Furnishing (LMF)</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66.4</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59.7</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630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lastRenderedPageBreak/>
              <w:t>Textiles, Clothing and Footwear (LMT)</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150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Manufacturing (MCM, MSA)</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proofErr w:type="spellStart"/>
            <w:r w:rsidRPr="002047DB">
              <w:rPr>
                <w:lang w:eastAsia="en-AU"/>
              </w:rPr>
              <w:t>Aeroskills</w:t>
            </w:r>
            <w:proofErr w:type="spellEnd"/>
            <w:r w:rsidRPr="002047DB">
              <w:rPr>
                <w:lang w:eastAsia="en-AU"/>
              </w:rPr>
              <w:t xml:space="preserve"> (MEA)</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Metal and Engineering (MEM)</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78.1</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73.8</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2 </w:t>
            </w:r>
            <w:r w:rsidR="00B6705A" w:rsidRPr="002047DB">
              <w:rPr>
                <w:lang w:eastAsia="en-AU"/>
              </w:rPr>
              <w:t>500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Laboratory Operations (MSL, PML)</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90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Chemical, Hydrocarbons and Oil Refining (PMA)</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40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 xml:space="preserve">Plastics, Rubber and </w:t>
            </w:r>
            <w:proofErr w:type="spellStart"/>
            <w:r w:rsidRPr="002047DB">
              <w:rPr>
                <w:lang w:eastAsia="en-AU"/>
              </w:rPr>
              <w:t>Cablemaking</w:t>
            </w:r>
            <w:proofErr w:type="spellEnd"/>
            <w:r w:rsidRPr="002047DB">
              <w:rPr>
                <w:lang w:eastAsia="en-AU"/>
              </w:rPr>
              <w:t xml:space="preserve"> (PMB)</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7</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Manufactured Mineral Products (PMC)</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proofErr w:type="spellStart"/>
            <w:r w:rsidRPr="002047DB">
              <w:rPr>
                <w:lang w:eastAsia="en-AU"/>
              </w:rPr>
              <w:t>na</w:t>
            </w:r>
            <w:proofErr w:type="spellEnd"/>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r w:rsidRPr="002047DB">
              <w:rPr>
                <w:lang w:eastAsia="en-AU"/>
              </w:rPr>
              <w:t>Service</w:t>
            </w:r>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46.0</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35.0</w:t>
            </w:r>
          </w:p>
        </w:tc>
        <w:tc>
          <w:tcPr>
            <w:tcW w:w="766" w:type="dxa"/>
            <w:tcBorders>
              <w:top w:val="nil"/>
              <w:left w:val="nil"/>
              <w:bottom w:val="nil"/>
              <w:right w:val="nil"/>
            </w:tcBorders>
            <w:shd w:val="clear" w:color="auto" w:fill="auto"/>
            <w:noWrap/>
            <w:vAlign w:val="center"/>
            <w:hideMark/>
          </w:tcPr>
          <w:p w:rsidR="00B6705A" w:rsidRPr="00B6705A" w:rsidRDefault="00ED09DE" w:rsidP="00B6705A">
            <w:pPr>
              <w:pStyle w:val="Tabletext"/>
              <w:rPr>
                <w:b/>
                <w:lang w:eastAsia="en-AU"/>
              </w:rPr>
            </w:pPr>
            <w:r>
              <w:rPr>
                <w:b/>
                <w:lang w:eastAsia="en-AU"/>
              </w:rPr>
              <w:t xml:space="preserve">9 </w:t>
            </w:r>
            <w:r w:rsidR="00B6705A" w:rsidRPr="00B6705A">
              <w:rPr>
                <w:b/>
                <w:lang w:eastAsia="en-AU"/>
              </w:rPr>
              <w:t>790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Floristry (SFL, WRF)</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Beauty (SIB, WRB)</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22.9*</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16.0*</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530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Hairdressing (SIH, WRH)</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61.2</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51.2</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1 </w:t>
            </w:r>
            <w:r w:rsidR="00B6705A" w:rsidRPr="002047DB">
              <w:rPr>
                <w:lang w:eastAsia="en-AU"/>
              </w:rPr>
              <w:t>200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Retail Services (SIR, WRP, WRR, WRW)</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54.7</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44.1</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3 </w:t>
            </w:r>
            <w:r w:rsidR="00B6705A" w:rsidRPr="002047DB">
              <w:rPr>
                <w:lang w:eastAsia="en-AU"/>
              </w:rPr>
              <w:t>490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Sport, Fitness and Recreation (SIS, SRC, SRF, SRO, SRS)</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37.8</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27.7*</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690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Tourism, Hospitality and Events (SIT, THH, THT)</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37.2</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24.8</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3 </w:t>
            </w:r>
            <w:r w:rsidR="00B6705A" w:rsidRPr="002047DB">
              <w:rPr>
                <w:lang w:eastAsia="en-AU"/>
              </w:rPr>
              <w:t>760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Caravan Industry (THC)</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50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proofErr w:type="spellStart"/>
            <w:r w:rsidRPr="002047DB">
              <w:rPr>
                <w:lang w:eastAsia="en-AU"/>
              </w:rPr>
              <w:t>SkillsDMC</w:t>
            </w:r>
            <w:proofErr w:type="spellEnd"/>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w:t>
            </w:r>
          </w:p>
        </w:tc>
        <w:tc>
          <w:tcPr>
            <w:tcW w:w="766"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80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Resources and Infrastructure (BCC, DRT, MNC, MNM, MNQ, RII)</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80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1"/>
              <w:rPr>
                <w:lang w:eastAsia="en-AU"/>
              </w:rPr>
            </w:pPr>
            <w:r w:rsidRPr="002047DB">
              <w:rPr>
                <w:lang w:eastAsia="en-AU"/>
              </w:rPr>
              <w:t>Transport and Logistics</w:t>
            </w:r>
          </w:p>
        </w:tc>
        <w:tc>
          <w:tcPr>
            <w:tcW w:w="1701"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46.6</w:t>
            </w:r>
          </w:p>
        </w:tc>
        <w:tc>
          <w:tcPr>
            <w:tcW w:w="1417" w:type="dxa"/>
            <w:tcBorders>
              <w:top w:val="nil"/>
              <w:left w:val="nil"/>
              <w:bottom w:val="nil"/>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14.1*</w:t>
            </w:r>
          </w:p>
        </w:tc>
        <w:tc>
          <w:tcPr>
            <w:tcW w:w="766" w:type="dxa"/>
            <w:tcBorders>
              <w:top w:val="nil"/>
              <w:left w:val="nil"/>
              <w:bottom w:val="nil"/>
              <w:right w:val="nil"/>
            </w:tcBorders>
            <w:shd w:val="clear" w:color="auto" w:fill="auto"/>
            <w:noWrap/>
            <w:vAlign w:val="center"/>
            <w:hideMark/>
          </w:tcPr>
          <w:p w:rsidR="00B6705A" w:rsidRPr="00B6705A" w:rsidRDefault="00ED09DE" w:rsidP="00B6705A">
            <w:pPr>
              <w:pStyle w:val="Tabletext"/>
              <w:rPr>
                <w:b/>
                <w:lang w:eastAsia="en-AU"/>
              </w:rPr>
            </w:pPr>
            <w:r>
              <w:rPr>
                <w:b/>
                <w:lang w:eastAsia="en-AU"/>
              </w:rPr>
              <w:t xml:space="preserve">1 </w:t>
            </w:r>
            <w:r w:rsidR="00B6705A" w:rsidRPr="00B6705A">
              <w:rPr>
                <w:b/>
                <w:lang w:eastAsia="en-AU"/>
              </w:rPr>
              <w:t>210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Aviation (AVI, TDA, ZQF)</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20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Transport and Logistics (TAL, TDT, TLI)</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45.1*</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12.5*</w:t>
            </w:r>
          </w:p>
        </w:tc>
        <w:tc>
          <w:tcPr>
            <w:tcW w:w="766" w:type="dxa"/>
            <w:tcBorders>
              <w:top w:val="nil"/>
              <w:left w:val="nil"/>
              <w:bottom w:val="nil"/>
              <w:right w:val="nil"/>
            </w:tcBorders>
            <w:shd w:val="clear" w:color="auto" w:fill="auto"/>
            <w:noWrap/>
            <w:vAlign w:val="center"/>
            <w:hideMark/>
          </w:tcPr>
          <w:p w:rsidR="00B6705A" w:rsidRPr="002047DB" w:rsidRDefault="00ED09DE" w:rsidP="00B6705A">
            <w:pPr>
              <w:pStyle w:val="Tabletext"/>
              <w:rPr>
                <w:lang w:eastAsia="en-AU"/>
              </w:rPr>
            </w:pPr>
            <w:r>
              <w:rPr>
                <w:lang w:eastAsia="en-AU"/>
              </w:rPr>
              <w:t xml:space="preserve">1 </w:t>
            </w:r>
            <w:r w:rsidR="00B6705A" w:rsidRPr="002047DB">
              <w:rPr>
                <w:lang w:eastAsia="en-AU"/>
              </w:rPr>
              <w:t>150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Tablehead2"/>
              <w:rPr>
                <w:lang w:eastAsia="en-AU"/>
              </w:rPr>
            </w:pPr>
            <w:r w:rsidRPr="002047DB">
              <w:rPr>
                <w:lang w:eastAsia="en-AU"/>
              </w:rPr>
              <w:t>Maritime (TDM)</w:t>
            </w:r>
          </w:p>
        </w:tc>
        <w:tc>
          <w:tcPr>
            <w:tcW w:w="1701"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1417"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6705A" w:rsidRPr="002047DB" w:rsidRDefault="00B6705A" w:rsidP="00B6705A">
            <w:pPr>
              <w:pStyle w:val="Tabletext"/>
              <w:rPr>
                <w:lang w:eastAsia="en-AU"/>
              </w:rPr>
            </w:pPr>
            <w:r w:rsidRPr="002047DB">
              <w:rPr>
                <w:lang w:eastAsia="en-AU"/>
              </w:rPr>
              <w:t>40</w:t>
            </w:r>
          </w:p>
        </w:tc>
      </w:tr>
      <w:tr w:rsidR="00B6705A" w:rsidRPr="00B6705A" w:rsidTr="00AC1B84">
        <w:trPr>
          <w:trHeight w:val="240"/>
        </w:trPr>
        <w:tc>
          <w:tcPr>
            <w:tcW w:w="4835" w:type="dxa"/>
            <w:tcBorders>
              <w:top w:val="nil"/>
              <w:left w:val="nil"/>
              <w:bottom w:val="single" w:sz="8" w:space="0" w:color="000000"/>
              <w:right w:val="nil"/>
            </w:tcBorders>
            <w:shd w:val="clear" w:color="auto" w:fill="auto"/>
            <w:noWrap/>
            <w:vAlign w:val="bottom"/>
            <w:hideMark/>
          </w:tcPr>
          <w:p w:rsidR="00B6705A" w:rsidRPr="002047DB" w:rsidRDefault="00B6705A" w:rsidP="00B6705A">
            <w:pPr>
              <w:pStyle w:val="Tablehead1"/>
              <w:rPr>
                <w:lang w:eastAsia="en-AU"/>
              </w:rPr>
            </w:pPr>
            <w:r w:rsidRPr="002047DB">
              <w:rPr>
                <w:lang w:eastAsia="en-AU"/>
              </w:rPr>
              <w:t>Total</w:t>
            </w:r>
          </w:p>
        </w:tc>
        <w:tc>
          <w:tcPr>
            <w:tcW w:w="1701" w:type="dxa"/>
            <w:tcBorders>
              <w:top w:val="nil"/>
              <w:left w:val="nil"/>
              <w:bottom w:val="single" w:sz="8" w:space="0" w:color="000000"/>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56.2</w:t>
            </w:r>
          </w:p>
        </w:tc>
        <w:tc>
          <w:tcPr>
            <w:tcW w:w="1417" w:type="dxa"/>
            <w:tcBorders>
              <w:top w:val="nil"/>
              <w:left w:val="nil"/>
              <w:bottom w:val="single" w:sz="8" w:space="0" w:color="000000"/>
              <w:right w:val="nil"/>
            </w:tcBorders>
            <w:shd w:val="clear" w:color="auto" w:fill="auto"/>
            <w:noWrap/>
            <w:vAlign w:val="center"/>
            <w:hideMark/>
          </w:tcPr>
          <w:p w:rsidR="00B6705A" w:rsidRPr="00B6705A" w:rsidRDefault="00B6705A" w:rsidP="00B6705A">
            <w:pPr>
              <w:pStyle w:val="Tabletext"/>
              <w:rPr>
                <w:b/>
                <w:lang w:eastAsia="en-AU"/>
              </w:rPr>
            </w:pPr>
            <w:r w:rsidRPr="00B6705A">
              <w:rPr>
                <w:b/>
                <w:lang w:eastAsia="en-AU"/>
              </w:rPr>
              <w:t>42.5</w:t>
            </w:r>
          </w:p>
        </w:tc>
        <w:tc>
          <w:tcPr>
            <w:tcW w:w="766" w:type="dxa"/>
            <w:tcBorders>
              <w:top w:val="nil"/>
              <w:left w:val="nil"/>
              <w:bottom w:val="single" w:sz="8" w:space="0" w:color="000000"/>
              <w:right w:val="nil"/>
            </w:tcBorders>
            <w:shd w:val="clear" w:color="auto" w:fill="auto"/>
            <w:noWrap/>
            <w:vAlign w:val="center"/>
            <w:hideMark/>
          </w:tcPr>
          <w:p w:rsidR="00B6705A" w:rsidRPr="00B6705A" w:rsidRDefault="00ED09DE" w:rsidP="00B6705A">
            <w:pPr>
              <w:pStyle w:val="Tabletext"/>
              <w:rPr>
                <w:b/>
                <w:lang w:eastAsia="en-AU"/>
              </w:rPr>
            </w:pPr>
            <w:r>
              <w:rPr>
                <w:b/>
                <w:lang w:eastAsia="en-AU"/>
              </w:rPr>
              <w:t xml:space="preserve">43 </w:t>
            </w:r>
            <w:r w:rsidR="00B6705A" w:rsidRPr="00B6705A">
              <w:rPr>
                <w:b/>
                <w:lang w:eastAsia="en-AU"/>
              </w:rPr>
              <w:t>440</w:t>
            </w: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Source"/>
              <w:rPr>
                <w:lang w:eastAsia="en-AU"/>
              </w:rPr>
            </w:pPr>
            <w:r w:rsidRPr="002047DB">
              <w:rPr>
                <w:lang w:eastAsia="en-AU"/>
              </w:rPr>
              <w:t xml:space="preserve">Notes: </w:t>
            </w:r>
          </w:p>
        </w:tc>
        <w:tc>
          <w:tcPr>
            <w:tcW w:w="1701" w:type="dxa"/>
            <w:tcBorders>
              <w:top w:val="nil"/>
              <w:left w:val="nil"/>
              <w:bottom w:val="nil"/>
              <w:right w:val="nil"/>
            </w:tcBorders>
            <w:shd w:val="clear" w:color="auto" w:fill="auto"/>
            <w:noWrap/>
            <w:vAlign w:val="bottom"/>
            <w:hideMark/>
          </w:tcPr>
          <w:p w:rsidR="00B6705A" w:rsidRPr="002047DB" w:rsidRDefault="00B6705A" w:rsidP="00AC1B84">
            <w:pPr>
              <w:spacing w:line="240" w:lineRule="auto"/>
              <w:rPr>
                <w:rFonts w:ascii="Arial" w:hAnsi="Arial" w:cs="Arial"/>
                <w:color w:val="000000"/>
                <w:sz w:val="16"/>
                <w:szCs w:val="16"/>
                <w:lang w:eastAsia="en-AU"/>
              </w:rPr>
            </w:pPr>
          </w:p>
        </w:tc>
        <w:tc>
          <w:tcPr>
            <w:tcW w:w="1417" w:type="dxa"/>
            <w:tcBorders>
              <w:top w:val="nil"/>
              <w:left w:val="nil"/>
              <w:bottom w:val="nil"/>
              <w:right w:val="nil"/>
            </w:tcBorders>
            <w:shd w:val="clear" w:color="auto" w:fill="auto"/>
            <w:noWrap/>
            <w:vAlign w:val="bottom"/>
            <w:hideMark/>
          </w:tcPr>
          <w:p w:rsidR="00B6705A" w:rsidRPr="002047DB" w:rsidRDefault="00B6705A" w:rsidP="00AC1B84">
            <w:pPr>
              <w:spacing w:line="240" w:lineRule="auto"/>
              <w:rPr>
                <w:rFonts w:ascii="Arial" w:hAnsi="Arial" w:cs="Arial"/>
                <w:color w:val="000000"/>
                <w:sz w:val="16"/>
                <w:szCs w:val="16"/>
                <w:lang w:eastAsia="en-AU"/>
              </w:rPr>
            </w:pPr>
          </w:p>
        </w:tc>
        <w:tc>
          <w:tcPr>
            <w:tcW w:w="766" w:type="dxa"/>
            <w:tcBorders>
              <w:top w:val="nil"/>
              <w:left w:val="nil"/>
              <w:bottom w:val="nil"/>
              <w:right w:val="nil"/>
            </w:tcBorders>
            <w:shd w:val="clear" w:color="auto" w:fill="auto"/>
            <w:noWrap/>
            <w:vAlign w:val="bottom"/>
            <w:hideMark/>
          </w:tcPr>
          <w:p w:rsidR="00B6705A" w:rsidRPr="002047DB" w:rsidRDefault="00B6705A" w:rsidP="00AC1B84">
            <w:pPr>
              <w:spacing w:line="240" w:lineRule="auto"/>
              <w:rPr>
                <w:rFonts w:ascii="Arial" w:hAnsi="Arial" w:cs="Arial"/>
                <w:color w:val="000000"/>
                <w:sz w:val="16"/>
                <w:szCs w:val="16"/>
                <w:lang w:eastAsia="en-AU"/>
              </w:rPr>
            </w:pPr>
          </w:p>
        </w:tc>
      </w:tr>
      <w:tr w:rsidR="00B6705A" w:rsidRPr="002047DB" w:rsidTr="00AC1B84">
        <w:trPr>
          <w:trHeight w:val="225"/>
        </w:trPr>
        <w:tc>
          <w:tcPr>
            <w:tcW w:w="7953" w:type="dxa"/>
            <w:gridSpan w:val="3"/>
            <w:tcBorders>
              <w:top w:val="nil"/>
              <w:left w:val="nil"/>
              <w:bottom w:val="nil"/>
              <w:right w:val="nil"/>
            </w:tcBorders>
            <w:shd w:val="clear" w:color="auto" w:fill="auto"/>
            <w:noWrap/>
            <w:vAlign w:val="bottom"/>
            <w:hideMark/>
          </w:tcPr>
          <w:p w:rsidR="00B6705A" w:rsidRPr="002047DB" w:rsidRDefault="00B6705A" w:rsidP="00B6705A">
            <w:pPr>
              <w:pStyle w:val="Source"/>
              <w:rPr>
                <w:lang w:eastAsia="en-AU"/>
              </w:rPr>
            </w:pPr>
            <w:r w:rsidRPr="002047DB">
              <w:rPr>
                <w:lang w:eastAsia="en-AU"/>
              </w:rPr>
              <w:t>1. 'Match at major group' excludes those from the ACE sector and unknown intended ANZSCO.</w:t>
            </w:r>
          </w:p>
        </w:tc>
        <w:tc>
          <w:tcPr>
            <w:tcW w:w="766" w:type="dxa"/>
            <w:tcBorders>
              <w:top w:val="nil"/>
              <w:left w:val="nil"/>
              <w:bottom w:val="nil"/>
              <w:right w:val="nil"/>
            </w:tcBorders>
            <w:shd w:val="clear" w:color="auto" w:fill="auto"/>
            <w:noWrap/>
            <w:vAlign w:val="bottom"/>
            <w:hideMark/>
          </w:tcPr>
          <w:p w:rsidR="00B6705A" w:rsidRPr="002047DB" w:rsidRDefault="00B6705A" w:rsidP="00AC1B84">
            <w:pPr>
              <w:spacing w:line="240" w:lineRule="auto"/>
              <w:rPr>
                <w:rFonts w:ascii="Arial" w:hAnsi="Arial" w:cs="Arial"/>
                <w:color w:val="000000"/>
                <w:sz w:val="16"/>
                <w:szCs w:val="16"/>
                <w:lang w:eastAsia="en-AU"/>
              </w:rPr>
            </w:pPr>
          </w:p>
        </w:tc>
      </w:tr>
      <w:tr w:rsidR="00B6705A" w:rsidRPr="002047DB" w:rsidTr="00AC1B84">
        <w:trPr>
          <w:trHeight w:val="225"/>
        </w:trPr>
        <w:tc>
          <w:tcPr>
            <w:tcW w:w="8719" w:type="dxa"/>
            <w:gridSpan w:val="4"/>
            <w:tcBorders>
              <w:top w:val="nil"/>
              <w:left w:val="nil"/>
              <w:bottom w:val="nil"/>
              <w:right w:val="nil"/>
            </w:tcBorders>
            <w:shd w:val="clear" w:color="auto" w:fill="auto"/>
            <w:noWrap/>
            <w:vAlign w:val="bottom"/>
            <w:hideMark/>
          </w:tcPr>
          <w:p w:rsidR="00B6705A" w:rsidRPr="002047DB" w:rsidRDefault="00B6705A" w:rsidP="00B6705A">
            <w:pPr>
              <w:pStyle w:val="Source"/>
              <w:rPr>
                <w:lang w:eastAsia="en-AU"/>
              </w:rPr>
            </w:pPr>
            <w:r w:rsidRPr="002047DB">
              <w:rPr>
                <w:lang w:eastAsia="en-AU"/>
              </w:rPr>
              <w:t>2. 'Match at sub-major group' is a subset of (1). Additionally, matching between intended and destination occupation occurs at the sub-major group level. Excludes those from the ACE sector and unknown intended ANZSCO.</w:t>
            </w:r>
          </w:p>
        </w:tc>
      </w:tr>
      <w:tr w:rsidR="00B6705A" w:rsidRPr="002047DB" w:rsidTr="00AC1B84">
        <w:trPr>
          <w:trHeight w:val="225"/>
        </w:trPr>
        <w:tc>
          <w:tcPr>
            <w:tcW w:w="7953" w:type="dxa"/>
            <w:gridSpan w:val="3"/>
            <w:tcBorders>
              <w:top w:val="nil"/>
              <w:left w:val="nil"/>
              <w:bottom w:val="nil"/>
              <w:right w:val="nil"/>
            </w:tcBorders>
            <w:shd w:val="clear" w:color="auto" w:fill="auto"/>
            <w:noWrap/>
            <w:vAlign w:val="bottom"/>
            <w:hideMark/>
          </w:tcPr>
          <w:p w:rsidR="00B6705A" w:rsidRPr="002047DB" w:rsidRDefault="00B6705A" w:rsidP="00B6705A">
            <w:pPr>
              <w:pStyle w:val="Source"/>
              <w:rPr>
                <w:i/>
                <w:iCs/>
                <w:lang w:eastAsia="en-AU"/>
              </w:rPr>
            </w:pPr>
            <w:r w:rsidRPr="002047DB">
              <w:rPr>
                <w:i/>
                <w:iCs/>
                <w:lang w:eastAsia="en-AU"/>
              </w:rPr>
              <w:t>* Relative standard error greater than 25%; estimate should be used with caution.</w:t>
            </w:r>
          </w:p>
        </w:tc>
        <w:tc>
          <w:tcPr>
            <w:tcW w:w="766" w:type="dxa"/>
            <w:tcBorders>
              <w:top w:val="nil"/>
              <w:left w:val="nil"/>
              <w:bottom w:val="nil"/>
              <w:right w:val="nil"/>
            </w:tcBorders>
            <w:shd w:val="clear" w:color="auto" w:fill="auto"/>
            <w:noWrap/>
            <w:vAlign w:val="bottom"/>
            <w:hideMark/>
          </w:tcPr>
          <w:p w:rsidR="00B6705A" w:rsidRPr="002047DB" w:rsidRDefault="00B6705A" w:rsidP="00AC1B84">
            <w:pPr>
              <w:spacing w:line="240" w:lineRule="auto"/>
              <w:rPr>
                <w:rFonts w:ascii="Arial" w:hAnsi="Arial" w:cs="Arial"/>
                <w:i/>
                <w:iCs/>
                <w:color w:val="000000"/>
                <w:sz w:val="16"/>
                <w:szCs w:val="16"/>
                <w:lang w:eastAsia="en-AU"/>
              </w:rPr>
            </w:pPr>
          </w:p>
        </w:tc>
      </w:tr>
      <w:tr w:rsidR="00B6705A" w:rsidRPr="002047DB" w:rsidTr="00AC1B84">
        <w:trPr>
          <w:trHeight w:val="225"/>
        </w:trPr>
        <w:tc>
          <w:tcPr>
            <w:tcW w:w="4835" w:type="dxa"/>
            <w:tcBorders>
              <w:top w:val="nil"/>
              <w:left w:val="nil"/>
              <w:bottom w:val="nil"/>
              <w:right w:val="nil"/>
            </w:tcBorders>
            <w:shd w:val="clear" w:color="auto" w:fill="auto"/>
            <w:noWrap/>
            <w:vAlign w:val="bottom"/>
            <w:hideMark/>
          </w:tcPr>
          <w:p w:rsidR="00B6705A" w:rsidRPr="002047DB" w:rsidRDefault="00B6705A" w:rsidP="00B6705A">
            <w:pPr>
              <w:pStyle w:val="Source"/>
              <w:rPr>
                <w:i/>
                <w:iCs/>
                <w:lang w:eastAsia="en-AU"/>
              </w:rPr>
            </w:pPr>
            <w:r w:rsidRPr="002047DB">
              <w:rPr>
                <w:i/>
                <w:iCs/>
                <w:lang w:eastAsia="en-AU"/>
              </w:rPr>
              <w:t>** Fewer than 5 respondents in cell.</w:t>
            </w:r>
          </w:p>
        </w:tc>
        <w:tc>
          <w:tcPr>
            <w:tcW w:w="1701" w:type="dxa"/>
            <w:tcBorders>
              <w:top w:val="nil"/>
              <w:left w:val="nil"/>
              <w:bottom w:val="nil"/>
              <w:right w:val="nil"/>
            </w:tcBorders>
            <w:shd w:val="clear" w:color="auto" w:fill="auto"/>
            <w:noWrap/>
            <w:vAlign w:val="bottom"/>
            <w:hideMark/>
          </w:tcPr>
          <w:p w:rsidR="00B6705A" w:rsidRPr="002047DB" w:rsidRDefault="00B6705A" w:rsidP="00AC1B84">
            <w:pPr>
              <w:spacing w:line="240" w:lineRule="auto"/>
              <w:rPr>
                <w:rFonts w:ascii="Arial" w:hAnsi="Arial" w:cs="Arial"/>
                <w:i/>
                <w:iCs/>
                <w:color w:val="000000"/>
                <w:sz w:val="16"/>
                <w:szCs w:val="16"/>
                <w:lang w:eastAsia="en-AU"/>
              </w:rPr>
            </w:pPr>
          </w:p>
        </w:tc>
        <w:tc>
          <w:tcPr>
            <w:tcW w:w="1417" w:type="dxa"/>
            <w:tcBorders>
              <w:top w:val="nil"/>
              <w:left w:val="nil"/>
              <w:bottom w:val="nil"/>
              <w:right w:val="nil"/>
            </w:tcBorders>
            <w:shd w:val="clear" w:color="auto" w:fill="auto"/>
            <w:noWrap/>
            <w:vAlign w:val="bottom"/>
            <w:hideMark/>
          </w:tcPr>
          <w:p w:rsidR="00B6705A" w:rsidRPr="002047DB" w:rsidRDefault="00B6705A" w:rsidP="00AC1B84">
            <w:pPr>
              <w:spacing w:line="240" w:lineRule="auto"/>
              <w:rPr>
                <w:rFonts w:ascii="Arial" w:hAnsi="Arial" w:cs="Arial"/>
                <w:i/>
                <w:iCs/>
                <w:color w:val="000000"/>
                <w:sz w:val="16"/>
                <w:szCs w:val="16"/>
                <w:lang w:eastAsia="en-AU"/>
              </w:rPr>
            </w:pPr>
          </w:p>
        </w:tc>
        <w:tc>
          <w:tcPr>
            <w:tcW w:w="766" w:type="dxa"/>
            <w:tcBorders>
              <w:top w:val="nil"/>
              <w:left w:val="nil"/>
              <w:bottom w:val="nil"/>
              <w:right w:val="nil"/>
            </w:tcBorders>
            <w:shd w:val="clear" w:color="auto" w:fill="auto"/>
            <w:noWrap/>
            <w:vAlign w:val="bottom"/>
            <w:hideMark/>
          </w:tcPr>
          <w:p w:rsidR="00B6705A" w:rsidRPr="002047DB" w:rsidRDefault="00B6705A" w:rsidP="00AC1B84">
            <w:pPr>
              <w:spacing w:line="240" w:lineRule="auto"/>
              <w:rPr>
                <w:rFonts w:ascii="Arial" w:hAnsi="Arial" w:cs="Arial"/>
                <w:i/>
                <w:iCs/>
                <w:color w:val="000000"/>
                <w:sz w:val="16"/>
                <w:szCs w:val="16"/>
                <w:lang w:eastAsia="en-AU"/>
              </w:rPr>
            </w:pPr>
          </w:p>
        </w:tc>
      </w:tr>
    </w:tbl>
    <w:p w:rsidR="00AC1B84" w:rsidRDefault="00AC1B84" w:rsidP="00B6705A">
      <w:pPr>
        <w:pStyle w:val="Text"/>
        <w:rPr>
          <w:lang w:eastAsia="en-AU"/>
        </w:rPr>
      </w:pPr>
      <w:r>
        <w:rPr>
          <w:lang w:eastAsia="en-AU"/>
        </w:rPr>
        <w:t xml:space="preserve"> </w:t>
      </w:r>
    </w:p>
    <w:p w:rsidR="00AC1B84" w:rsidRDefault="00AC1B84">
      <w:pPr>
        <w:spacing w:before="0" w:line="240" w:lineRule="auto"/>
        <w:rPr>
          <w:lang w:eastAsia="en-AU"/>
        </w:rPr>
      </w:pPr>
      <w:r>
        <w:rPr>
          <w:lang w:eastAsia="en-AU"/>
        </w:rPr>
        <w:br w:type="page"/>
      </w:r>
    </w:p>
    <w:p w:rsidR="00B6705A" w:rsidRDefault="00BA45FD" w:rsidP="00BA45FD">
      <w:pPr>
        <w:pStyle w:val="tabletitle"/>
        <w:rPr>
          <w:lang w:eastAsia="en-AU"/>
        </w:rPr>
      </w:pPr>
      <w:bookmarkStart w:id="55" w:name="_Toc363039297"/>
      <w:r w:rsidRPr="002047DB">
        <w:rPr>
          <w:lang w:eastAsia="en-AU"/>
        </w:rPr>
        <w:lastRenderedPageBreak/>
        <w:t xml:space="preserve">Table </w:t>
      </w:r>
      <w:r w:rsidR="00997EA1">
        <w:rPr>
          <w:lang w:eastAsia="en-AU"/>
        </w:rPr>
        <w:t>3</w:t>
      </w:r>
      <w:r w:rsidR="004B730B">
        <w:rPr>
          <w:lang w:eastAsia="en-AU"/>
        </w:rPr>
        <w:t>5</w:t>
      </w:r>
      <w:r w:rsidRPr="002047DB">
        <w:rPr>
          <w:lang w:eastAsia="en-AU"/>
        </w:rPr>
        <w:t xml:space="preserve"> </w:t>
      </w:r>
      <w:proofErr w:type="gramStart"/>
      <w:r w:rsidRPr="002047DB">
        <w:rPr>
          <w:lang w:eastAsia="en-AU"/>
        </w:rPr>
        <w:t>Matches</w:t>
      </w:r>
      <w:proofErr w:type="gramEnd"/>
      <w:r w:rsidRPr="002047DB">
        <w:rPr>
          <w:lang w:eastAsia="en-AU"/>
        </w:rPr>
        <w:t xml:space="preserve"> between intended and destination occupations for graduates who were older new entrants and are employed, by selected training packages</w:t>
      </w:r>
      <w:bookmarkEnd w:id="55"/>
    </w:p>
    <w:tbl>
      <w:tblPr>
        <w:tblW w:w="8436" w:type="dxa"/>
        <w:tblInd w:w="93" w:type="dxa"/>
        <w:tblLook w:val="04A0"/>
      </w:tblPr>
      <w:tblGrid>
        <w:gridCol w:w="4693"/>
        <w:gridCol w:w="1418"/>
        <w:gridCol w:w="1559"/>
        <w:gridCol w:w="766"/>
      </w:tblGrid>
      <w:tr w:rsidR="00BA45FD" w:rsidRPr="002047DB" w:rsidTr="00BA45FD">
        <w:trPr>
          <w:trHeight w:val="225"/>
          <w:tblHeader/>
        </w:trPr>
        <w:tc>
          <w:tcPr>
            <w:tcW w:w="4693" w:type="dxa"/>
            <w:tcBorders>
              <w:top w:val="single" w:sz="4" w:space="0" w:color="auto"/>
              <w:left w:val="nil"/>
              <w:bottom w:val="nil"/>
              <w:right w:val="nil"/>
            </w:tcBorders>
            <w:shd w:val="clear" w:color="auto" w:fill="auto"/>
            <w:noWrap/>
            <w:hideMark/>
          </w:tcPr>
          <w:p w:rsidR="00BA45FD" w:rsidRPr="002047DB" w:rsidRDefault="00BA45FD" w:rsidP="00BA45FD">
            <w:pPr>
              <w:pStyle w:val="Tablehead1"/>
              <w:rPr>
                <w:lang w:eastAsia="en-AU"/>
              </w:rPr>
            </w:pPr>
            <w:r w:rsidRPr="002047DB">
              <w:rPr>
                <w:lang w:eastAsia="en-AU"/>
              </w:rPr>
              <w:t>Training package</w:t>
            </w:r>
          </w:p>
        </w:tc>
        <w:tc>
          <w:tcPr>
            <w:tcW w:w="1418" w:type="dxa"/>
            <w:tcBorders>
              <w:top w:val="single" w:sz="4" w:space="0" w:color="auto"/>
              <w:left w:val="nil"/>
              <w:bottom w:val="nil"/>
              <w:right w:val="nil"/>
            </w:tcBorders>
            <w:shd w:val="clear" w:color="auto" w:fill="auto"/>
            <w:noWrap/>
            <w:hideMark/>
          </w:tcPr>
          <w:p w:rsidR="00BA45FD" w:rsidRPr="002047DB" w:rsidRDefault="00BA45FD" w:rsidP="00BA45FD">
            <w:pPr>
              <w:pStyle w:val="Tablehead1"/>
              <w:rPr>
                <w:lang w:eastAsia="en-AU"/>
              </w:rPr>
            </w:pPr>
            <w:r w:rsidRPr="002047DB">
              <w:rPr>
                <w:lang w:eastAsia="en-AU"/>
              </w:rPr>
              <w:t>Match at major group</w:t>
            </w:r>
          </w:p>
        </w:tc>
        <w:tc>
          <w:tcPr>
            <w:tcW w:w="1559" w:type="dxa"/>
            <w:tcBorders>
              <w:top w:val="single" w:sz="4" w:space="0" w:color="auto"/>
              <w:left w:val="nil"/>
              <w:bottom w:val="nil"/>
              <w:right w:val="nil"/>
            </w:tcBorders>
            <w:shd w:val="clear" w:color="auto" w:fill="auto"/>
            <w:noWrap/>
            <w:hideMark/>
          </w:tcPr>
          <w:p w:rsidR="00BA45FD" w:rsidRPr="002047DB" w:rsidRDefault="00BA45FD" w:rsidP="00BA45FD">
            <w:pPr>
              <w:pStyle w:val="Tablehead1"/>
              <w:rPr>
                <w:lang w:eastAsia="en-AU"/>
              </w:rPr>
            </w:pPr>
            <w:r w:rsidRPr="002047DB">
              <w:rPr>
                <w:lang w:eastAsia="en-AU"/>
              </w:rPr>
              <w:t>Match at</w:t>
            </w:r>
            <w:r>
              <w:rPr>
                <w:lang w:eastAsia="en-AU"/>
              </w:rPr>
              <w:t xml:space="preserve"> sub-major group</w:t>
            </w:r>
          </w:p>
        </w:tc>
        <w:tc>
          <w:tcPr>
            <w:tcW w:w="766" w:type="dxa"/>
            <w:tcBorders>
              <w:top w:val="single" w:sz="4" w:space="0" w:color="auto"/>
              <w:left w:val="nil"/>
              <w:bottom w:val="nil"/>
              <w:right w:val="nil"/>
            </w:tcBorders>
            <w:shd w:val="clear" w:color="auto" w:fill="auto"/>
            <w:noWrap/>
            <w:hideMark/>
          </w:tcPr>
          <w:p w:rsidR="00BA45FD" w:rsidRPr="002047DB" w:rsidRDefault="00BA45FD" w:rsidP="00BA45FD">
            <w:pPr>
              <w:pStyle w:val="Tablehead1"/>
              <w:rPr>
                <w:i/>
                <w:iCs/>
                <w:lang w:eastAsia="en-AU"/>
              </w:rPr>
            </w:pPr>
            <w:r w:rsidRPr="002047DB">
              <w:rPr>
                <w:i/>
                <w:iCs/>
                <w:lang w:eastAsia="en-AU"/>
              </w:rPr>
              <w:t>N</w:t>
            </w:r>
          </w:p>
        </w:tc>
      </w:tr>
      <w:tr w:rsidR="00BA45FD" w:rsidRPr="002047DB" w:rsidTr="00BA45FD">
        <w:trPr>
          <w:trHeight w:val="240"/>
          <w:tblHeader/>
        </w:trPr>
        <w:tc>
          <w:tcPr>
            <w:tcW w:w="4693" w:type="dxa"/>
            <w:tcBorders>
              <w:top w:val="nil"/>
              <w:left w:val="nil"/>
              <w:bottom w:val="single" w:sz="8" w:space="0" w:color="000000"/>
              <w:right w:val="nil"/>
            </w:tcBorders>
            <w:shd w:val="clear" w:color="auto" w:fill="auto"/>
            <w:noWrap/>
            <w:vAlign w:val="bottom"/>
            <w:hideMark/>
          </w:tcPr>
          <w:p w:rsidR="00BA45FD" w:rsidRPr="002047DB" w:rsidRDefault="00BA45FD" w:rsidP="00641F3F">
            <w:pPr>
              <w:spacing w:line="240" w:lineRule="auto"/>
              <w:rPr>
                <w:rFonts w:ascii="Arial" w:hAnsi="Arial" w:cs="Arial"/>
                <w:color w:val="000000"/>
                <w:sz w:val="16"/>
                <w:szCs w:val="16"/>
                <w:lang w:eastAsia="en-AU"/>
              </w:rPr>
            </w:pPr>
            <w:r w:rsidRPr="002047DB">
              <w:rPr>
                <w:rFonts w:ascii="Arial" w:hAnsi="Arial" w:cs="Arial"/>
                <w:color w:val="000000"/>
                <w:sz w:val="16"/>
                <w:szCs w:val="16"/>
                <w:lang w:eastAsia="en-AU"/>
              </w:rPr>
              <w:t> </w:t>
            </w:r>
          </w:p>
        </w:tc>
        <w:tc>
          <w:tcPr>
            <w:tcW w:w="1418" w:type="dxa"/>
            <w:tcBorders>
              <w:top w:val="nil"/>
              <w:left w:val="nil"/>
              <w:bottom w:val="single" w:sz="8" w:space="0" w:color="000000"/>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w:t>
            </w:r>
          </w:p>
        </w:tc>
        <w:tc>
          <w:tcPr>
            <w:tcW w:w="1559" w:type="dxa"/>
            <w:tcBorders>
              <w:top w:val="nil"/>
              <w:left w:val="nil"/>
              <w:bottom w:val="single" w:sz="8" w:space="0" w:color="000000"/>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w:t>
            </w:r>
          </w:p>
        </w:tc>
        <w:tc>
          <w:tcPr>
            <w:tcW w:w="766" w:type="dxa"/>
            <w:tcBorders>
              <w:top w:val="nil"/>
              <w:left w:val="nil"/>
              <w:bottom w:val="single" w:sz="8" w:space="0" w:color="000000"/>
              <w:right w:val="nil"/>
            </w:tcBorders>
            <w:shd w:val="clear" w:color="auto" w:fill="auto"/>
            <w:noWrap/>
            <w:hideMark/>
          </w:tcPr>
          <w:p w:rsidR="00BA45FD" w:rsidRPr="002047DB" w:rsidRDefault="00BA45FD" w:rsidP="00641F3F">
            <w:pPr>
              <w:spacing w:line="240" w:lineRule="auto"/>
              <w:jc w:val="center"/>
              <w:rPr>
                <w:rFonts w:ascii="Arial" w:hAnsi="Arial" w:cs="Arial"/>
                <w:color w:val="000000"/>
                <w:sz w:val="16"/>
                <w:szCs w:val="16"/>
                <w:lang w:eastAsia="en-AU"/>
              </w:rPr>
            </w:pPr>
            <w:r w:rsidRPr="002047DB">
              <w:rPr>
                <w:rFonts w:ascii="Arial" w:hAnsi="Arial" w:cs="Arial"/>
                <w:color w:val="000000"/>
                <w:sz w:val="16"/>
                <w:szCs w:val="16"/>
                <w:lang w:eastAsia="en-AU"/>
              </w:rPr>
              <w:t> </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proofErr w:type="spellStart"/>
            <w:r w:rsidRPr="002047DB">
              <w:rPr>
                <w:lang w:eastAsia="en-AU"/>
              </w:rPr>
              <w:t>AgriFood</w:t>
            </w:r>
            <w:proofErr w:type="spellEnd"/>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46.9</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35.6</w:t>
            </w:r>
          </w:p>
        </w:tc>
        <w:tc>
          <w:tcPr>
            <w:tcW w:w="766" w:type="dxa"/>
            <w:tcBorders>
              <w:top w:val="nil"/>
              <w:left w:val="nil"/>
              <w:bottom w:val="nil"/>
              <w:right w:val="nil"/>
            </w:tcBorders>
            <w:shd w:val="clear" w:color="auto" w:fill="auto"/>
            <w:noWrap/>
            <w:vAlign w:val="center"/>
            <w:hideMark/>
          </w:tcPr>
          <w:p w:rsidR="00BA45FD" w:rsidRPr="00BA45FD" w:rsidRDefault="00CE10CB" w:rsidP="00BA45FD">
            <w:pPr>
              <w:pStyle w:val="Tabletext"/>
              <w:rPr>
                <w:b/>
                <w:lang w:eastAsia="en-AU"/>
              </w:rPr>
            </w:pPr>
            <w:r>
              <w:rPr>
                <w:b/>
                <w:lang w:eastAsia="en-AU"/>
              </w:rPr>
              <w:t xml:space="preserve">1 </w:t>
            </w:r>
            <w:r w:rsidR="00BA45FD" w:rsidRPr="00BA45FD">
              <w:rPr>
                <w:b/>
                <w:lang w:eastAsia="en-AU"/>
              </w:rPr>
              <w:t>340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 xml:space="preserve">Animal Care and Management (ACM, RUV) </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71.7</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71.7</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260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Agriculture, Horticulture and Conservation and Land Management (AHC, RTD, RTE, RTF, RUA, RUH)</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39.1</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22.7*</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640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Food Processing Industry (FDF)</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230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Australian Meat Industry (MTM)</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81.3</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62.9</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150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Racing Industry (RGR)</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Seafood Industry (SFI)</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Sugar Milling (SUG)</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r w:rsidRPr="002047DB">
              <w:rPr>
                <w:lang w:eastAsia="en-AU"/>
              </w:rPr>
              <w:t>Auto Skills Australia</w:t>
            </w:r>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62.2</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54.7*</w:t>
            </w:r>
          </w:p>
        </w:tc>
        <w:tc>
          <w:tcPr>
            <w:tcW w:w="766"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250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Automotive Industry Manufacturing (AUM)</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Automotive Industry Retail, Service and Repair (AUR)</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62.2</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54.7*</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250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r w:rsidRPr="002047DB">
              <w:rPr>
                <w:lang w:eastAsia="en-AU"/>
              </w:rPr>
              <w:t>Community Services and Health</w:t>
            </w:r>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76.8</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63.0</w:t>
            </w:r>
          </w:p>
        </w:tc>
        <w:tc>
          <w:tcPr>
            <w:tcW w:w="766" w:type="dxa"/>
            <w:tcBorders>
              <w:top w:val="nil"/>
              <w:left w:val="nil"/>
              <w:bottom w:val="nil"/>
              <w:right w:val="nil"/>
            </w:tcBorders>
            <w:shd w:val="clear" w:color="auto" w:fill="auto"/>
            <w:noWrap/>
            <w:vAlign w:val="center"/>
            <w:hideMark/>
          </w:tcPr>
          <w:p w:rsidR="00BA45FD" w:rsidRPr="00BA45FD" w:rsidRDefault="00CE10CB" w:rsidP="00BA45FD">
            <w:pPr>
              <w:pStyle w:val="Tabletext"/>
              <w:rPr>
                <w:b/>
                <w:lang w:eastAsia="en-AU"/>
              </w:rPr>
            </w:pPr>
            <w:r>
              <w:rPr>
                <w:b/>
                <w:lang w:eastAsia="en-AU"/>
              </w:rPr>
              <w:t xml:space="preserve">11 </w:t>
            </w:r>
            <w:r w:rsidR="00BA45FD" w:rsidRPr="00BA45FD">
              <w:rPr>
                <w:b/>
                <w:lang w:eastAsia="en-AU"/>
              </w:rPr>
              <w:t>050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Community Services (CHC)</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77.2</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63.3</w:t>
            </w:r>
          </w:p>
        </w:tc>
        <w:tc>
          <w:tcPr>
            <w:tcW w:w="766" w:type="dxa"/>
            <w:tcBorders>
              <w:top w:val="nil"/>
              <w:left w:val="nil"/>
              <w:bottom w:val="nil"/>
              <w:right w:val="nil"/>
            </w:tcBorders>
            <w:shd w:val="clear" w:color="auto" w:fill="auto"/>
            <w:noWrap/>
            <w:vAlign w:val="center"/>
            <w:hideMark/>
          </w:tcPr>
          <w:p w:rsidR="00BA45FD" w:rsidRPr="002047DB" w:rsidRDefault="00CE10CB" w:rsidP="00BA45FD">
            <w:pPr>
              <w:pStyle w:val="Tabletext"/>
              <w:rPr>
                <w:lang w:eastAsia="en-AU"/>
              </w:rPr>
            </w:pPr>
            <w:r>
              <w:rPr>
                <w:lang w:eastAsia="en-AU"/>
              </w:rPr>
              <w:t xml:space="preserve">9 </w:t>
            </w:r>
            <w:r w:rsidR="00BA45FD" w:rsidRPr="002047DB">
              <w:rPr>
                <w:lang w:eastAsia="en-AU"/>
              </w:rPr>
              <w:t>330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Health (HLT)</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74.6</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61.7</w:t>
            </w:r>
          </w:p>
        </w:tc>
        <w:tc>
          <w:tcPr>
            <w:tcW w:w="766" w:type="dxa"/>
            <w:tcBorders>
              <w:top w:val="nil"/>
              <w:left w:val="nil"/>
              <w:bottom w:val="nil"/>
              <w:right w:val="nil"/>
            </w:tcBorders>
            <w:shd w:val="clear" w:color="auto" w:fill="auto"/>
            <w:noWrap/>
            <w:vAlign w:val="center"/>
            <w:hideMark/>
          </w:tcPr>
          <w:p w:rsidR="00BA45FD" w:rsidRPr="002047DB" w:rsidRDefault="00CE10CB" w:rsidP="00BA45FD">
            <w:pPr>
              <w:pStyle w:val="Tabletext"/>
              <w:rPr>
                <w:lang w:eastAsia="en-AU"/>
              </w:rPr>
            </w:pPr>
            <w:r>
              <w:rPr>
                <w:lang w:eastAsia="en-AU"/>
              </w:rPr>
              <w:t xml:space="preserve">1 </w:t>
            </w:r>
            <w:r w:rsidR="00BA45FD" w:rsidRPr="002047DB">
              <w:rPr>
                <w:lang w:eastAsia="en-AU"/>
              </w:rPr>
              <w:t>720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r w:rsidRPr="002047DB">
              <w:rPr>
                <w:lang w:eastAsia="en-AU"/>
              </w:rPr>
              <w:t>Construction and Property Services</w:t>
            </w:r>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62.7</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56.1</w:t>
            </w:r>
          </w:p>
        </w:tc>
        <w:tc>
          <w:tcPr>
            <w:tcW w:w="766" w:type="dxa"/>
            <w:tcBorders>
              <w:top w:val="nil"/>
              <w:left w:val="nil"/>
              <w:bottom w:val="nil"/>
              <w:right w:val="nil"/>
            </w:tcBorders>
            <w:shd w:val="clear" w:color="auto" w:fill="auto"/>
            <w:noWrap/>
            <w:vAlign w:val="center"/>
            <w:hideMark/>
          </w:tcPr>
          <w:p w:rsidR="00BA45FD" w:rsidRPr="00BA45FD" w:rsidRDefault="00CE10CB" w:rsidP="00BA45FD">
            <w:pPr>
              <w:pStyle w:val="Tabletext"/>
              <w:rPr>
                <w:b/>
                <w:lang w:eastAsia="en-AU"/>
              </w:rPr>
            </w:pPr>
            <w:r>
              <w:rPr>
                <w:b/>
                <w:lang w:eastAsia="en-AU"/>
              </w:rPr>
              <w:t xml:space="preserve">2 </w:t>
            </w:r>
            <w:r w:rsidR="00BA45FD" w:rsidRPr="00BA45FD">
              <w:rPr>
                <w:b/>
                <w:lang w:eastAsia="en-AU"/>
              </w:rPr>
              <w:t>830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Construction, Plumbing and Services Integrated Framework (BCF, BCG, BCP, CPC)</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83.5</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69.8</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500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Property Services (CPP, PRD, PRM, PRS)</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58.3</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53.1</w:t>
            </w:r>
          </w:p>
        </w:tc>
        <w:tc>
          <w:tcPr>
            <w:tcW w:w="766" w:type="dxa"/>
            <w:tcBorders>
              <w:top w:val="nil"/>
              <w:left w:val="nil"/>
              <w:bottom w:val="nil"/>
              <w:right w:val="nil"/>
            </w:tcBorders>
            <w:shd w:val="clear" w:color="auto" w:fill="auto"/>
            <w:noWrap/>
            <w:vAlign w:val="center"/>
            <w:hideMark/>
          </w:tcPr>
          <w:p w:rsidR="00BA45FD" w:rsidRPr="002047DB" w:rsidRDefault="00CE10CB" w:rsidP="00BA45FD">
            <w:pPr>
              <w:pStyle w:val="Tabletext"/>
              <w:rPr>
                <w:lang w:eastAsia="en-AU"/>
              </w:rPr>
            </w:pPr>
            <w:r>
              <w:rPr>
                <w:lang w:eastAsia="en-AU"/>
              </w:rPr>
              <w:t xml:space="preserve">2 </w:t>
            </w:r>
            <w:r w:rsidR="00BA45FD" w:rsidRPr="002047DB">
              <w:rPr>
                <w:lang w:eastAsia="en-AU"/>
              </w:rPr>
              <w:t>330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proofErr w:type="spellStart"/>
            <w:r w:rsidRPr="002047DB">
              <w:rPr>
                <w:lang w:eastAsia="en-AU"/>
              </w:rPr>
              <w:t>Electrocomm</w:t>
            </w:r>
            <w:proofErr w:type="spellEnd"/>
            <w:r w:rsidRPr="002047DB">
              <w:rPr>
                <w:lang w:eastAsia="en-AU"/>
              </w:rPr>
              <w:t xml:space="preserve"> and Energy Utilities</w:t>
            </w:r>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79.8</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72.6</w:t>
            </w:r>
          </w:p>
        </w:tc>
        <w:tc>
          <w:tcPr>
            <w:tcW w:w="766"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430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proofErr w:type="spellStart"/>
            <w:r w:rsidRPr="002047DB">
              <w:rPr>
                <w:lang w:eastAsia="en-AU"/>
              </w:rPr>
              <w:t>Electrotechnology</w:t>
            </w:r>
            <w:proofErr w:type="spellEnd"/>
            <w:r w:rsidRPr="002047DB">
              <w:rPr>
                <w:lang w:eastAsia="en-AU"/>
              </w:rPr>
              <w:t xml:space="preserve"> (UEE, UTE, UTL)</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79.4</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72.0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420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Gas Industry (UEG, UTG)</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Electricity Supply Industry – Generation Sector (UEP, UTP)</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Transmission, Distribution and Rail (UET, UTT)</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9</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proofErr w:type="spellStart"/>
            <w:r w:rsidRPr="002047DB">
              <w:rPr>
                <w:lang w:eastAsia="en-AU"/>
              </w:rPr>
              <w:t>ForestWorks</w:t>
            </w:r>
            <w:proofErr w:type="spellEnd"/>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0.0</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0.0</w:t>
            </w:r>
          </w:p>
        </w:tc>
        <w:tc>
          <w:tcPr>
            <w:tcW w:w="766"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5</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Forest and Forest Products (FPI)</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r w:rsidRPr="002047DB">
              <w:rPr>
                <w:lang w:eastAsia="en-AU"/>
              </w:rPr>
              <w:t>Government</w:t>
            </w:r>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41.7*</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w:t>
            </w:r>
          </w:p>
        </w:tc>
        <w:tc>
          <w:tcPr>
            <w:tcW w:w="766"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320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Correctional Services (CSC)</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Local Government (LGA)</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A628A7" w:rsidP="00BA45FD">
            <w:pPr>
              <w:pStyle w:val="Tabletext"/>
              <w:rPr>
                <w:lang w:eastAsia="en-AU"/>
              </w:rPr>
            </w:pPr>
            <w:r>
              <w:rPr>
                <w:lang w:eastAsia="en-AU"/>
              </w:rPr>
              <w:t>**</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Water Industry (NWP, UTW)</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130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Public Services (PSP)</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170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Public Safety (PUA)</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r w:rsidRPr="002047DB">
              <w:rPr>
                <w:lang w:eastAsia="en-AU"/>
              </w:rPr>
              <w:t>Innovation and Business</w:t>
            </w:r>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40.8</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20.4</w:t>
            </w:r>
          </w:p>
        </w:tc>
        <w:tc>
          <w:tcPr>
            <w:tcW w:w="766" w:type="dxa"/>
            <w:tcBorders>
              <w:top w:val="nil"/>
              <w:left w:val="nil"/>
              <w:bottom w:val="nil"/>
              <w:right w:val="nil"/>
            </w:tcBorders>
            <w:shd w:val="clear" w:color="auto" w:fill="auto"/>
            <w:noWrap/>
            <w:vAlign w:val="center"/>
            <w:hideMark/>
          </w:tcPr>
          <w:p w:rsidR="00BA45FD" w:rsidRPr="00BA45FD" w:rsidRDefault="00CE10CB" w:rsidP="00BA45FD">
            <w:pPr>
              <w:pStyle w:val="Tabletext"/>
              <w:rPr>
                <w:b/>
                <w:lang w:eastAsia="en-AU"/>
              </w:rPr>
            </w:pPr>
            <w:r>
              <w:rPr>
                <w:b/>
                <w:lang w:eastAsia="en-AU"/>
              </w:rPr>
              <w:t xml:space="preserve">11 </w:t>
            </w:r>
            <w:r w:rsidR="00BA45FD" w:rsidRPr="00BA45FD">
              <w:rPr>
                <w:b/>
                <w:lang w:eastAsia="en-AU"/>
              </w:rPr>
              <w:t>670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Business Services (BSA, BSB)</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39.7</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17.3</w:t>
            </w:r>
          </w:p>
        </w:tc>
        <w:tc>
          <w:tcPr>
            <w:tcW w:w="766" w:type="dxa"/>
            <w:tcBorders>
              <w:top w:val="nil"/>
              <w:left w:val="nil"/>
              <w:bottom w:val="nil"/>
              <w:right w:val="nil"/>
            </w:tcBorders>
            <w:shd w:val="clear" w:color="auto" w:fill="auto"/>
            <w:noWrap/>
            <w:vAlign w:val="center"/>
            <w:hideMark/>
          </w:tcPr>
          <w:p w:rsidR="00BA45FD" w:rsidRPr="002047DB" w:rsidRDefault="00CE10CB" w:rsidP="00BA45FD">
            <w:pPr>
              <w:pStyle w:val="Tabletext"/>
              <w:rPr>
                <w:lang w:eastAsia="en-AU"/>
              </w:rPr>
            </w:pPr>
            <w:r>
              <w:rPr>
                <w:lang w:eastAsia="en-AU"/>
              </w:rPr>
              <w:t xml:space="preserve">7 </w:t>
            </w:r>
            <w:r w:rsidR="00BA45FD" w:rsidRPr="002047DB">
              <w:rPr>
                <w:lang w:eastAsia="en-AU"/>
              </w:rPr>
              <w:t>930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Training and Education (BSZ, TAA, TAE)</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57.0</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35.9</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600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Entertainment (CUE)</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A628A7" w:rsidP="00BA45FD">
            <w:pPr>
              <w:pStyle w:val="Tabletext"/>
              <w:rPr>
                <w:lang w:eastAsia="en-AU"/>
              </w:rPr>
            </w:pPr>
            <w:r>
              <w:rPr>
                <w:lang w:eastAsia="en-AU"/>
              </w:rPr>
              <w:t>**</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Screen and Media (CUF)</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Library, Information and Cultural Services (CUL)</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51.7</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47.6*</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210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Music (CUS)</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60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Visual Arts, Craft and Design (CUV)</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70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Financial Services (FNA, FNB, FNS)</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43.5</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22.4</w:t>
            </w:r>
          </w:p>
        </w:tc>
        <w:tc>
          <w:tcPr>
            <w:tcW w:w="766" w:type="dxa"/>
            <w:tcBorders>
              <w:top w:val="nil"/>
              <w:left w:val="nil"/>
              <w:bottom w:val="nil"/>
              <w:right w:val="nil"/>
            </w:tcBorders>
            <w:shd w:val="clear" w:color="auto" w:fill="auto"/>
            <w:noWrap/>
            <w:vAlign w:val="center"/>
            <w:hideMark/>
          </w:tcPr>
          <w:p w:rsidR="00BA45FD" w:rsidRPr="002047DB" w:rsidRDefault="00CE10CB" w:rsidP="00BA45FD">
            <w:pPr>
              <w:pStyle w:val="Tabletext"/>
              <w:rPr>
                <w:lang w:eastAsia="en-AU"/>
              </w:rPr>
            </w:pPr>
            <w:r>
              <w:rPr>
                <w:lang w:eastAsia="en-AU"/>
              </w:rPr>
              <w:t xml:space="preserve">1 </w:t>
            </w:r>
            <w:r w:rsidR="00BA45FD" w:rsidRPr="002047DB">
              <w:rPr>
                <w:lang w:eastAsia="en-AU"/>
              </w:rPr>
              <w:t>620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Information and Communications Technology (ICA)</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38.3</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28.7</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990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Printing and Graphic  Arts (ICP)</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Integrated Telecommunications (ICT)</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40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r w:rsidRPr="002047DB">
              <w:rPr>
                <w:lang w:eastAsia="en-AU"/>
              </w:rPr>
              <w:t>Manufacturing</w:t>
            </w:r>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52.1</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44.2</w:t>
            </w:r>
          </w:p>
        </w:tc>
        <w:tc>
          <w:tcPr>
            <w:tcW w:w="766"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690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Furnishing (LMF)</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80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lastRenderedPageBreak/>
              <w:t>Textiles, Clothing and Footwear (LMT)</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Manufacturing (MCM, MSA)</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proofErr w:type="spellStart"/>
            <w:r w:rsidRPr="002047DB">
              <w:rPr>
                <w:lang w:eastAsia="en-AU"/>
              </w:rPr>
              <w:t>Aeroskills</w:t>
            </w:r>
            <w:proofErr w:type="spellEnd"/>
            <w:r w:rsidRPr="002047DB">
              <w:rPr>
                <w:lang w:eastAsia="en-AU"/>
              </w:rPr>
              <w:t xml:space="preserve"> (MEA)</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Metal and Engineering (MEM)</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48.0*</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39.0*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280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Laboratory Operations (MSL, PML)</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59.2</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54.9</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150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Chemical, Hydrocarbons and Oil Refining (PMA)</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7</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 xml:space="preserve">Plastics, Rubber and </w:t>
            </w:r>
            <w:proofErr w:type="spellStart"/>
            <w:r w:rsidRPr="002047DB">
              <w:rPr>
                <w:lang w:eastAsia="en-AU"/>
              </w:rPr>
              <w:t>Cablemaking</w:t>
            </w:r>
            <w:proofErr w:type="spellEnd"/>
            <w:r w:rsidRPr="002047DB">
              <w:rPr>
                <w:lang w:eastAsia="en-AU"/>
              </w:rPr>
              <w:t xml:space="preserve"> (PMB)</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Manufactured Mineral Products (PMC)</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r w:rsidRPr="002047DB">
              <w:rPr>
                <w:lang w:eastAsia="en-AU"/>
              </w:rPr>
              <w:t>Service</w:t>
            </w:r>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41.4</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30.6</w:t>
            </w:r>
          </w:p>
        </w:tc>
        <w:tc>
          <w:tcPr>
            <w:tcW w:w="766" w:type="dxa"/>
            <w:tcBorders>
              <w:top w:val="nil"/>
              <w:left w:val="nil"/>
              <w:bottom w:val="nil"/>
              <w:right w:val="nil"/>
            </w:tcBorders>
            <w:shd w:val="clear" w:color="auto" w:fill="auto"/>
            <w:noWrap/>
            <w:vAlign w:val="center"/>
            <w:hideMark/>
          </w:tcPr>
          <w:p w:rsidR="00BA45FD" w:rsidRPr="00BA45FD" w:rsidRDefault="00CE10CB" w:rsidP="00BA45FD">
            <w:pPr>
              <w:pStyle w:val="Tabletext"/>
              <w:rPr>
                <w:b/>
                <w:lang w:eastAsia="en-AU"/>
              </w:rPr>
            </w:pPr>
            <w:r>
              <w:rPr>
                <w:b/>
                <w:lang w:eastAsia="en-AU"/>
              </w:rPr>
              <w:t xml:space="preserve">4 </w:t>
            </w:r>
            <w:r w:rsidR="00BA45FD" w:rsidRPr="00BA45FD">
              <w:rPr>
                <w:b/>
                <w:lang w:eastAsia="en-AU"/>
              </w:rPr>
              <w:t>140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Floristry (SFL, WRF)</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Beauty (SIB, WRB)</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26.6*</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16.5*</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280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Hairdressing (SIH, WRH)</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56.6*</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56.6*</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100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Retail Services (SIR, WRP, WRR, WRW)</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35.4</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28.5</w:t>
            </w:r>
          </w:p>
        </w:tc>
        <w:tc>
          <w:tcPr>
            <w:tcW w:w="766" w:type="dxa"/>
            <w:tcBorders>
              <w:top w:val="nil"/>
              <w:left w:val="nil"/>
              <w:bottom w:val="nil"/>
              <w:right w:val="nil"/>
            </w:tcBorders>
            <w:shd w:val="clear" w:color="auto" w:fill="auto"/>
            <w:noWrap/>
            <w:vAlign w:val="center"/>
            <w:hideMark/>
          </w:tcPr>
          <w:p w:rsidR="00BA45FD" w:rsidRPr="002047DB" w:rsidRDefault="00CE10CB" w:rsidP="00BA45FD">
            <w:pPr>
              <w:pStyle w:val="Tabletext"/>
              <w:rPr>
                <w:lang w:eastAsia="en-AU"/>
              </w:rPr>
            </w:pPr>
            <w:r>
              <w:rPr>
                <w:lang w:eastAsia="en-AU"/>
              </w:rPr>
              <w:t xml:space="preserve">1 </w:t>
            </w:r>
            <w:r w:rsidR="00BA45FD" w:rsidRPr="002047DB">
              <w:rPr>
                <w:lang w:eastAsia="en-AU"/>
              </w:rPr>
              <w:t>830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Sport, Fitness and Recreation (SIS, SRC, SRF, SRO, SRS)</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73.5</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30.8*</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350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Tourism, Hospitality and Events (SIT, THH, THT)</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42.4</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33.2</w:t>
            </w:r>
          </w:p>
        </w:tc>
        <w:tc>
          <w:tcPr>
            <w:tcW w:w="766" w:type="dxa"/>
            <w:tcBorders>
              <w:top w:val="nil"/>
              <w:left w:val="nil"/>
              <w:bottom w:val="nil"/>
              <w:right w:val="nil"/>
            </w:tcBorders>
            <w:shd w:val="clear" w:color="auto" w:fill="auto"/>
            <w:noWrap/>
            <w:vAlign w:val="center"/>
            <w:hideMark/>
          </w:tcPr>
          <w:p w:rsidR="00BA45FD" w:rsidRPr="002047DB" w:rsidRDefault="00CE10CB" w:rsidP="00BA45FD">
            <w:pPr>
              <w:pStyle w:val="Tabletext"/>
              <w:rPr>
                <w:lang w:eastAsia="en-AU"/>
              </w:rPr>
            </w:pPr>
            <w:r>
              <w:rPr>
                <w:lang w:eastAsia="en-AU"/>
              </w:rPr>
              <w:t xml:space="preserve">1 </w:t>
            </w:r>
            <w:r w:rsidR="00BA45FD" w:rsidRPr="002047DB">
              <w:rPr>
                <w:lang w:eastAsia="en-AU"/>
              </w:rPr>
              <w:t>550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Caravan Industry (THC)</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proofErr w:type="spellStart"/>
            <w:r w:rsidRPr="002047DB">
              <w:rPr>
                <w:lang w:eastAsia="en-AU"/>
              </w:rPr>
              <w:t>na</w:t>
            </w:r>
            <w:proofErr w:type="spellEnd"/>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proofErr w:type="spellStart"/>
            <w:r w:rsidRPr="002047DB">
              <w:rPr>
                <w:lang w:eastAsia="en-AU"/>
              </w:rPr>
              <w:t>SkillsDMC</w:t>
            </w:r>
            <w:proofErr w:type="spellEnd"/>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43.5*</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20.6*</w:t>
            </w:r>
          </w:p>
        </w:tc>
        <w:tc>
          <w:tcPr>
            <w:tcW w:w="766"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380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Resources and Infrastructure (BCC, DRT, MNC, MNM, MNQ, RII)</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43.5*</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20.6*</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380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1"/>
              <w:rPr>
                <w:lang w:eastAsia="en-AU"/>
              </w:rPr>
            </w:pPr>
            <w:r w:rsidRPr="002047DB">
              <w:rPr>
                <w:lang w:eastAsia="en-AU"/>
              </w:rPr>
              <w:t>Transport and Logistics</w:t>
            </w:r>
          </w:p>
        </w:tc>
        <w:tc>
          <w:tcPr>
            <w:tcW w:w="1418"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35.0</w:t>
            </w:r>
          </w:p>
        </w:tc>
        <w:tc>
          <w:tcPr>
            <w:tcW w:w="1559" w:type="dxa"/>
            <w:tcBorders>
              <w:top w:val="nil"/>
              <w:left w:val="nil"/>
              <w:bottom w:val="nil"/>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16.0*</w:t>
            </w:r>
          </w:p>
        </w:tc>
        <w:tc>
          <w:tcPr>
            <w:tcW w:w="766" w:type="dxa"/>
            <w:tcBorders>
              <w:top w:val="nil"/>
              <w:left w:val="nil"/>
              <w:bottom w:val="nil"/>
              <w:right w:val="nil"/>
            </w:tcBorders>
            <w:shd w:val="clear" w:color="auto" w:fill="auto"/>
            <w:noWrap/>
            <w:vAlign w:val="center"/>
            <w:hideMark/>
          </w:tcPr>
          <w:p w:rsidR="00BA45FD" w:rsidRPr="00BA45FD" w:rsidRDefault="00CE10CB" w:rsidP="00BA45FD">
            <w:pPr>
              <w:pStyle w:val="Tabletext"/>
              <w:rPr>
                <w:b/>
                <w:lang w:eastAsia="en-AU"/>
              </w:rPr>
            </w:pPr>
            <w:r>
              <w:rPr>
                <w:b/>
                <w:lang w:eastAsia="en-AU"/>
              </w:rPr>
              <w:t xml:space="preserve">2 </w:t>
            </w:r>
            <w:r w:rsidR="00BA45FD" w:rsidRPr="00BA45FD">
              <w:rPr>
                <w:b/>
                <w:lang w:eastAsia="en-AU"/>
              </w:rPr>
              <w:t>100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Aviation (AVI, TDA, ZQF)</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0.0</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20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Transport and Logistics (TAL, TDT, TLI)</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35.7</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15.8*</w:t>
            </w:r>
          </w:p>
        </w:tc>
        <w:tc>
          <w:tcPr>
            <w:tcW w:w="766" w:type="dxa"/>
            <w:tcBorders>
              <w:top w:val="nil"/>
              <w:left w:val="nil"/>
              <w:bottom w:val="nil"/>
              <w:right w:val="nil"/>
            </w:tcBorders>
            <w:shd w:val="clear" w:color="auto" w:fill="auto"/>
            <w:noWrap/>
            <w:vAlign w:val="center"/>
            <w:hideMark/>
          </w:tcPr>
          <w:p w:rsidR="00BA45FD" w:rsidRPr="002047DB" w:rsidRDefault="00CE10CB" w:rsidP="00BA45FD">
            <w:pPr>
              <w:pStyle w:val="Tabletext"/>
              <w:rPr>
                <w:lang w:eastAsia="en-AU"/>
              </w:rPr>
            </w:pPr>
            <w:r>
              <w:rPr>
                <w:lang w:eastAsia="en-AU"/>
              </w:rPr>
              <w:t xml:space="preserve">2 </w:t>
            </w:r>
            <w:r w:rsidR="00BA45FD" w:rsidRPr="002047DB">
              <w:rPr>
                <w:lang w:eastAsia="en-AU"/>
              </w:rPr>
              <w:t>000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Tablehead2"/>
              <w:rPr>
                <w:lang w:eastAsia="en-AU"/>
              </w:rPr>
            </w:pPr>
            <w:r w:rsidRPr="002047DB">
              <w:rPr>
                <w:lang w:eastAsia="en-AU"/>
              </w:rPr>
              <w:t>Maritime (TDM)</w:t>
            </w:r>
          </w:p>
        </w:tc>
        <w:tc>
          <w:tcPr>
            <w:tcW w:w="1418"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1559"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w:t>
            </w:r>
          </w:p>
        </w:tc>
        <w:tc>
          <w:tcPr>
            <w:tcW w:w="766" w:type="dxa"/>
            <w:tcBorders>
              <w:top w:val="nil"/>
              <w:left w:val="nil"/>
              <w:bottom w:val="nil"/>
              <w:right w:val="nil"/>
            </w:tcBorders>
            <w:shd w:val="clear" w:color="auto" w:fill="auto"/>
            <w:noWrap/>
            <w:vAlign w:val="center"/>
            <w:hideMark/>
          </w:tcPr>
          <w:p w:rsidR="00BA45FD" w:rsidRPr="002047DB" w:rsidRDefault="00BA45FD" w:rsidP="00BA45FD">
            <w:pPr>
              <w:pStyle w:val="Tabletext"/>
              <w:rPr>
                <w:lang w:eastAsia="en-AU"/>
              </w:rPr>
            </w:pPr>
            <w:r w:rsidRPr="002047DB">
              <w:rPr>
                <w:lang w:eastAsia="en-AU"/>
              </w:rPr>
              <w:t>90</w:t>
            </w:r>
          </w:p>
        </w:tc>
      </w:tr>
      <w:tr w:rsidR="00BA45FD" w:rsidRPr="002047DB" w:rsidTr="00641F3F">
        <w:trPr>
          <w:trHeight w:val="240"/>
        </w:trPr>
        <w:tc>
          <w:tcPr>
            <w:tcW w:w="4693" w:type="dxa"/>
            <w:tcBorders>
              <w:top w:val="nil"/>
              <w:left w:val="nil"/>
              <w:bottom w:val="single" w:sz="8" w:space="0" w:color="000000"/>
              <w:right w:val="nil"/>
            </w:tcBorders>
            <w:shd w:val="clear" w:color="auto" w:fill="auto"/>
            <w:noWrap/>
            <w:vAlign w:val="bottom"/>
            <w:hideMark/>
          </w:tcPr>
          <w:p w:rsidR="00BA45FD" w:rsidRPr="002047DB" w:rsidRDefault="00BA45FD" w:rsidP="00BA45FD">
            <w:pPr>
              <w:pStyle w:val="Tablehead1"/>
              <w:rPr>
                <w:lang w:eastAsia="en-AU"/>
              </w:rPr>
            </w:pPr>
            <w:r w:rsidRPr="002047DB">
              <w:rPr>
                <w:lang w:eastAsia="en-AU"/>
              </w:rPr>
              <w:t>Total</w:t>
            </w:r>
          </w:p>
        </w:tc>
        <w:tc>
          <w:tcPr>
            <w:tcW w:w="1418" w:type="dxa"/>
            <w:tcBorders>
              <w:top w:val="nil"/>
              <w:left w:val="nil"/>
              <w:bottom w:val="single" w:sz="8" w:space="0" w:color="000000"/>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54.7</w:t>
            </w:r>
          </w:p>
        </w:tc>
        <w:tc>
          <w:tcPr>
            <w:tcW w:w="1559" w:type="dxa"/>
            <w:tcBorders>
              <w:top w:val="nil"/>
              <w:left w:val="nil"/>
              <w:bottom w:val="single" w:sz="8" w:space="0" w:color="000000"/>
              <w:right w:val="nil"/>
            </w:tcBorders>
            <w:shd w:val="clear" w:color="auto" w:fill="auto"/>
            <w:noWrap/>
            <w:vAlign w:val="center"/>
            <w:hideMark/>
          </w:tcPr>
          <w:p w:rsidR="00BA45FD" w:rsidRPr="00BA45FD" w:rsidRDefault="00BA45FD" w:rsidP="00BA45FD">
            <w:pPr>
              <w:pStyle w:val="Tabletext"/>
              <w:rPr>
                <w:b/>
                <w:lang w:eastAsia="en-AU"/>
              </w:rPr>
            </w:pPr>
            <w:r w:rsidRPr="00BA45FD">
              <w:rPr>
                <w:b/>
                <w:lang w:eastAsia="en-AU"/>
              </w:rPr>
              <w:t>39.6</w:t>
            </w:r>
          </w:p>
        </w:tc>
        <w:tc>
          <w:tcPr>
            <w:tcW w:w="766" w:type="dxa"/>
            <w:tcBorders>
              <w:top w:val="nil"/>
              <w:left w:val="nil"/>
              <w:bottom w:val="single" w:sz="8" w:space="0" w:color="000000"/>
              <w:right w:val="nil"/>
            </w:tcBorders>
            <w:shd w:val="clear" w:color="auto" w:fill="auto"/>
            <w:noWrap/>
            <w:vAlign w:val="center"/>
            <w:hideMark/>
          </w:tcPr>
          <w:p w:rsidR="00BA45FD" w:rsidRPr="00BA45FD" w:rsidRDefault="00CE10CB" w:rsidP="00BA45FD">
            <w:pPr>
              <w:pStyle w:val="Tabletext"/>
              <w:rPr>
                <w:b/>
                <w:lang w:eastAsia="en-AU"/>
              </w:rPr>
            </w:pPr>
            <w:r>
              <w:rPr>
                <w:b/>
                <w:lang w:eastAsia="en-AU"/>
              </w:rPr>
              <w:t xml:space="preserve">35 </w:t>
            </w:r>
            <w:r w:rsidR="00BA45FD" w:rsidRPr="00BA45FD">
              <w:rPr>
                <w:b/>
                <w:lang w:eastAsia="en-AU"/>
              </w:rPr>
              <w:t>200</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Source"/>
              <w:rPr>
                <w:lang w:eastAsia="en-AU"/>
              </w:rPr>
            </w:pPr>
            <w:r w:rsidRPr="002047DB">
              <w:rPr>
                <w:lang w:eastAsia="en-AU"/>
              </w:rPr>
              <w:t xml:space="preserve">Notes: </w:t>
            </w:r>
          </w:p>
        </w:tc>
        <w:tc>
          <w:tcPr>
            <w:tcW w:w="1418" w:type="dxa"/>
            <w:tcBorders>
              <w:top w:val="nil"/>
              <w:left w:val="nil"/>
              <w:bottom w:val="nil"/>
              <w:right w:val="nil"/>
            </w:tcBorders>
            <w:shd w:val="clear" w:color="auto" w:fill="auto"/>
            <w:noWrap/>
            <w:vAlign w:val="bottom"/>
            <w:hideMark/>
          </w:tcPr>
          <w:p w:rsidR="00BA45FD" w:rsidRPr="002047DB" w:rsidRDefault="00BA45FD" w:rsidP="00641F3F">
            <w:pPr>
              <w:spacing w:line="240" w:lineRule="auto"/>
              <w:rPr>
                <w:rFonts w:ascii="Arial" w:hAnsi="Arial" w:cs="Arial"/>
                <w:color w:val="000000"/>
                <w:sz w:val="16"/>
                <w:szCs w:val="16"/>
                <w:lang w:eastAsia="en-AU"/>
              </w:rPr>
            </w:pPr>
          </w:p>
        </w:tc>
        <w:tc>
          <w:tcPr>
            <w:tcW w:w="1559" w:type="dxa"/>
            <w:tcBorders>
              <w:top w:val="nil"/>
              <w:left w:val="nil"/>
              <w:bottom w:val="nil"/>
              <w:right w:val="nil"/>
            </w:tcBorders>
            <w:shd w:val="clear" w:color="auto" w:fill="auto"/>
            <w:noWrap/>
            <w:vAlign w:val="bottom"/>
            <w:hideMark/>
          </w:tcPr>
          <w:p w:rsidR="00BA45FD" w:rsidRPr="002047DB" w:rsidRDefault="00BA45FD" w:rsidP="00641F3F">
            <w:pPr>
              <w:spacing w:line="240" w:lineRule="auto"/>
              <w:rPr>
                <w:rFonts w:ascii="Arial" w:hAnsi="Arial" w:cs="Arial"/>
                <w:color w:val="000000"/>
                <w:sz w:val="16"/>
                <w:szCs w:val="16"/>
                <w:lang w:eastAsia="en-AU"/>
              </w:rPr>
            </w:pPr>
          </w:p>
        </w:tc>
        <w:tc>
          <w:tcPr>
            <w:tcW w:w="766" w:type="dxa"/>
            <w:tcBorders>
              <w:top w:val="nil"/>
              <w:left w:val="nil"/>
              <w:bottom w:val="nil"/>
              <w:right w:val="nil"/>
            </w:tcBorders>
            <w:shd w:val="clear" w:color="auto" w:fill="auto"/>
            <w:noWrap/>
            <w:vAlign w:val="bottom"/>
            <w:hideMark/>
          </w:tcPr>
          <w:p w:rsidR="00BA45FD" w:rsidRPr="002047DB" w:rsidRDefault="00BA45FD" w:rsidP="00641F3F">
            <w:pPr>
              <w:spacing w:line="240" w:lineRule="auto"/>
              <w:rPr>
                <w:rFonts w:ascii="Arial" w:hAnsi="Arial" w:cs="Arial"/>
                <w:color w:val="000000"/>
                <w:sz w:val="16"/>
                <w:szCs w:val="16"/>
                <w:lang w:eastAsia="en-AU"/>
              </w:rPr>
            </w:pPr>
          </w:p>
        </w:tc>
      </w:tr>
      <w:tr w:rsidR="00BA45FD" w:rsidRPr="002047DB" w:rsidTr="00641F3F">
        <w:trPr>
          <w:trHeight w:val="225"/>
        </w:trPr>
        <w:tc>
          <w:tcPr>
            <w:tcW w:w="8436" w:type="dxa"/>
            <w:gridSpan w:val="4"/>
            <w:tcBorders>
              <w:top w:val="nil"/>
              <w:left w:val="nil"/>
              <w:bottom w:val="nil"/>
              <w:right w:val="nil"/>
            </w:tcBorders>
            <w:shd w:val="clear" w:color="auto" w:fill="auto"/>
            <w:noWrap/>
            <w:vAlign w:val="bottom"/>
            <w:hideMark/>
          </w:tcPr>
          <w:p w:rsidR="00BA45FD" w:rsidRPr="002047DB" w:rsidRDefault="00BA45FD" w:rsidP="00BA45FD">
            <w:pPr>
              <w:pStyle w:val="Source"/>
              <w:rPr>
                <w:lang w:eastAsia="en-AU"/>
              </w:rPr>
            </w:pPr>
            <w:r w:rsidRPr="002047DB">
              <w:rPr>
                <w:lang w:eastAsia="en-AU"/>
              </w:rPr>
              <w:t>1. 'Match at major group' excludes those from the ACE sector and unknown intended ANZSCO.</w:t>
            </w:r>
          </w:p>
        </w:tc>
      </w:tr>
      <w:tr w:rsidR="00BA45FD" w:rsidRPr="002047DB" w:rsidTr="00641F3F">
        <w:trPr>
          <w:trHeight w:val="225"/>
        </w:trPr>
        <w:tc>
          <w:tcPr>
            <w:tcW w:w="8436" w:type="dxa"/>
            <w:gridSpan w:val="4"/>
            <w:tcBorders>
              <w:top w:val="nil"/>
              <w:left w:val="nil"/>
              <w:bottom w:val="nil"/>
              <w:right w:val="nil"/>
            </w:tcBorders>
            <w:shd w:val="clear" w:color="auto" w:fill="auto"/>
            <w:noWrap/>
            <w:vAlign w:val="bottom"/>
            <w:hideMark/>
          </w:tcPr>
          <w:p w:rsidR="00BA45FD" w:rsidRPr="002047DB" w:rsidRDefault="00BA45FD" w:rsidP="00BA45FD">
            <w:pPr>
              <w:pStyle w:val="Source"/>
              <w:rPr>
                <w:lang w:eastAsia="en-AU"/>
              </w:rPr>
            </w:pPr>
            <w:r w:rsidRPr="002047DB">
              <w:rPr>
                <w:lang w:eastAsia="en-AU"/>
              </w:rPr>
              <w:t>2. 'Match at sub-major group' is a subset of (1). Additionally, matching between intended and destination occupation occurs at the sub-major group level. Excludes those from the ACE sector and unknown intended ANZSCO.</w:t>
            </w:r>
          </w:p>
        </w:tc>
      </w:tr>
      <w:tr w:rsidR="00BA45FD" w:rsidRPr="002047DB" w:rsidTr="00641F3F">
        <w:trPr>
          <w:trHeight w:val="225"/>
        </w:trPr>
        <w:tc>
          <w:tcPr>
            <w:tcW w:w="8436" w:type="dxa"/>
            <w:gridSpan w:val="4"/>
            <w:tcBorders>
              <w:top w:val="nil"/>
              <w:left w:val="nil"/>
              <w:bottom w:val="nil"/>
              <w:right w:val="nil"/>
            </w:tcBorders>
            <w:shd w:val="clear" w:color="auto" w:fill="auto"/>
            <w:noWrap/>
            <w:vAlign w:val="bottom"/>
            <w:hideMark/>
          </w:tcPr>
          <w:p w:rsidR="00BA45FD" w:rsidRPr="002047DB" w:rsidRDefault="00BA45FD" w:rsidP="00BA45FD">
            <w:pPr>
              <w:pStyle w:val="Source"/>
              <w:rPr>
                <w:i/>
                <w:iCs/>
                <w:lang w:eastAsia="en-AU"/>
              </w:rPr>
            </w:pPr>
            <w:r w:rsidRPr="002047DB">
              <w:rPr>
                <w:i/>
                <w:iCs/>
                <w:lang w:eastAsia="en-AU"/>
              </w:rPr>
              <w:t>* Relative standard error greater than 25%; estimate should be used with caution.</w:t>
            </w:r>
          </w:p>
        </w:tc>
      </w:tr>
      <w:tr w:rsidR="00BA45FD" w:rsidRPr="002047DB" w:rsidTr="00641F3F">
        <w:trPr>
          <w:trHeight w:val="225"/>
        </w:trPr>
        <w:tc>
          <w:tcPr>
            <w:tcW w:w="4693" w:type="dxa"/>
            <w:tcBorders>
              <w:top w:val="nil"/>
              <w:left w:val="nil"/>
              <w:bottom w:val="nil"/>
              <w:right w:val="nil"/>
            </w:tcBorders>
            <w:shd w:val="clear" w:color="auto" w:fill="auto"/>
            <w:noWrap/>
            <w:vAlign w:val="bottom"/>
            <w:hideMark/>
          </w:tcPr>
          <w:p w:rsidR="00BA45FD" w:rsidRPr="002047DB" w:rsidRDefault="00BA45FD" w:rsidP="00BA45FD">
            <w:pPr>
              <w:pStyle w:val="Source"/>
              <w:rPr>
                <w:i/>
                <w:iCs/>
                <w:lang w:eastAsia="en-AU"/>
              </w:rPr>
            </w:pPr>
            <w:r w:rsidRPr="002047DB">
              <w:rPr>
                <w:i/>
                <w:iCs/>
                <w:lang w:eastAsia="en-AU"/>
              </w:rPr>
              <w:t>** Fewer than 5 respondents in cell.</w:t>
            </w:r>
          </w:p>
        </w:tc>
        <w:tc>
          <w:tcPr>
            <w:tcW w:w="1418" w:type="dxa"/>
            <w:tcBorders>
              <w:top w:val="nil"/>
              <w:left w:val="nil"/>
              <w:bottom w:val="nil"/>
              <w:right w:val="nil"/>
            </w:tcBorders>
            <w:shd w:val="clear" w:color="auto" w:fill="auto"/>
            <w:noWrap/>
            <w:vAlign w:val="bottom"/>
            <w:hideMark/>
          </w:tcPr>
          <w:p w:rsidR="00BA45FD" w:rsidRPr="002047DB" w:rsidRDefault="00BA45FD" w:rsidP="00641F3F">
            <w:pPr>
              <w:spacing w:line="240" w:lineRule="auto"/>
              <w:rPr>
                <w:rFonts w:ascii="Arial" w:hAnsi="Arial" w:cs="Arial"/>
                <w:i/>
                <w:iCs/>
                <w:color w:val="000000"/>
                <w:sz w:val="16"/>
                <w:szCs w:val="16"/>
                <w:lang w:eastAsia="en-AU"/>
              </w:rPr>
            </w:pPr>
          </w:p>
        </w:tc>
        <w:tc>
          <w:tcPr>
            <w:tcW w:w="1559" w:type="dxa"/>
            <w:tcBorders>
              <w:top w:val="nil"/>
              <w:left w:val="nil"/>
              <w:bottom w:val="nil"/>
              <w:right w:val="nil"/>
            </w:tcBorders>
            <w:shd w:val="clear" w:color="auto" w:fill="auto"/>
            <w:noWrap/>
            <w:vAlign w:val="bottom"/>
            <w:hideMark/>
          </w:tcPr>
          <w:p w:rsidR="00BA45FD" w:rsidRPr="002047DB" w:rsidRDefault="00BA45FD" w:rsidP="00641F3F">
            <w:pPr>
              <w:spacing w:line="240" w:lineRule="auto"/>
              <w:rPr>
                <w:rFonts w:ascii="Arial" w:hAnsi="Arial" w:cs="Arial"/>
                <w:i/>
                <w:iCs/>
                <w:color w:val="000000"/>
                <w:sz w:val="16"/>
                <w:szCs w:val="16"/>
                <w:lang w:eastAsia="en-AU"/>
              </w:rPr>
            </w:pPr>
          </w:p>
        </w:tc>
        <w:tc>
          <w:tcPr>
            <w:tcW w:w="766" w:type="dxa"/>
            <w:tcBorders>
              <w:top w:val="nil"/>
              <w:left w:val="nil"/>
              <w:bottom w:val="nil"/>
              <w:right w:val="nil"/>
            </w:tcBorders>
            <w:shd w:val="clear" w:color="auto" w:fill="auto"/>
            <w:noWrap/>
            <w:vAlign w:val="bottom"/>
            <w:hideMark/>
          </w:tcPr>
          <w:p w:rsidR="00BA45FD" w:rsidRPr="002047DB" w:rsidRDefault="00BA45FD" w:rsidP="00641F3F">
            <w:pPr>
              <w:spacing w:line="240" w:lineRule="auto"/>
              <w:rPr>
                <w:rFonts w:ascii="Arial" w:hAnsi="Arial" w:cs="Arial"/>
                <w:i/>
                <w:iCs/>
                <w:color w:val="000000"/>
                <w:sz w:val="16"/>
                <w:szCs w:val="16"/>
                <w:lang w:eastAsia="en-AU"/>
              </w:rPr>
            </w:pPr>
          </w:p>
        </w:tc>
      </w:tr>
    </w:tbl>
    <w:p w:rsidR="00D44813" w:rsidRDefault="00D44813" w:rsidP="00BA45FD">
      <w:pPr>
        <w:pStyle w:val="Text"/>
        <w:rPr>
          <w:lang w:eastAsia="en-AU"/>
        </w:rPr>
      </w:pPr>
    </w:p>
    <w:p w:rsidR="00D44813" w:rsidRDefault="00D44813">
      <w:pPr>
        <w:spacing w:before="0" w:line="240" w:lineRule="auto"/>
        <w:rPr>
          <w:lang w:eastAsia="en-AU"/>
        </w:rPr>
      </w:pPr>
      <w:r>
        <w:rPr>
          <w:lang w:eastAsia="en-AU"/>
        </w:rPr>
        <w:br w:type="page"/>
      </w:r>
    </w:p>
    <w:p w:rsidR="00D44813" w:rsidRDefault="00D44813" w:rsidP="00D44813">
      <w:pPr>
        <w:pStyle w:val="tabletitle"/>
      </w:pPr>
      <w:bookmarkStart w:id="56" w:name="_Toc360178967"/>
      <w:bookmarkStart w:id="57" w:name="_Toc363039298"/>
      <w:r>
        <w:lastRenderedPageBreak/>
        <w:t xml:space="preserve">Table </w:t>
      </w:r>
      <w:r w:rsidR="00997EA1">
        <w:t>3</w:t>
      </w:r>
      <w:r w:rsidR="004B730B">
        <w:t>6</w:t>
      </w:r>
      <w:r w:rsidRPr="007E6EF9">
        <w:t xml:space="preserve"> </w:t>
      </w:r>
      <w:r w:rsidRPr="008423C3">
        <w:t>Employment status, skill level and occupational match by Indu</w:t>
      </w:r>
      <w:r>
        <w:t>stry Skills Council – graduates</w:t>
      </w:r>
      <w:bookmarkEnd w:id="56"/>
      <w:bookmarkEnd w:id="57"/>
    </w:p>
    <w:tbl>
      <w:tblPr>
        <w:tblW w:w="9938" w:type="dxa"/>
        <w:tblInd w:w="93" w:type="dxa"/>
        <w:tblLook w:val="04A0"/>
      </w:tblPr>
      <w:tblGrid>
        <w:gridCol w:w="3276"/>
        <w:gridCol w:w="1299"/>
        <w:gridCol w:w="1252"/>
        <w:gridCol w:w="992"/>
        <w:gridCol w:w="1134"/>
        <w:gridCol w:w="1076"/>
        <w:gridCol w:w="959"/>
      </w:tblGrid>
      <w:tr w:rsidR="004B730B" w:rsidRPr="00A819A9" w:rsidTr="00C034F2">
        <w:trPr>
          <w:trHeight w:val="510"/>
        </w:trPr>
        <w:tc>
          <w:tcPr>
            <w:tcW w:w="3276" w:type="dxa"/>
            <w:tcBorders>
              <w:top w:val="single" w:sz="4" w:space="0" w:color="auto"/>
              <w:left w:val="nil"/>
              <w:bottom w:val="nil"/>
              <w:right w:val="nil"/>
            </w:tcBorders>
            <w:shd w:val="clear" w:color="auto" w:fill="auto"/>
            <w:noWrap/>
            <w:hideMark/>
          </w:tcPr>
          <w:p w:rsidR="004B730B" w:rsidRPr="00A819A9" w:rsidRDefault="004B730B" w:rsidP="004B730B">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4B730B" w:rsidRPr="00A819A9" w:rsidRDefault="004B730B" w:rsidP="004B730B">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4B730B" w:rsidRPr="00A819A9" w:rsidRDefault="004B730B" w:rsidP="004B730B">
            <w:pPr>
              <w:pStyle w:val="Tablehead1"/>
              <w:rPr>
                <w:lang w:eastAsia="en-AU"/>
              </w:rPr>
            </w:pPr>
            <w:r w:rsidRPr="00A819A9">
              <w:rPr>
                <w:lang w:eastAsia="en-AU"/>
              </w:rPr>
              <w:t>Not employed in intended occupation</w:t>
            </w:r>
          </w:p>
        </w:tc>
        <w:tc>
          <w:tcPr>
            <w:tcW w:w="1026" w:type="dxa"/>
            <w:tcBorders>
              <w:top w:val="single" w:sz="4" w:space="0" w:color="auto"/>
              <w:left w:val="dotted" w:sz="4" w:space="0" w:color="auto"/>
              <w:bottom w:val="nil"/>
              <w:right w:val="dotted" w:sz="4" w:space="0" w:color="auto"/>
            </w:tcBorders>
            <w:shd w:val="clear" w:color="auto" w:fill="auto"/>
            <w:hideMark/>
          </w:tcPr>
          <w:p w:rsidR="004B730B" w:rsidRPr="00A819A9" w:rsidRDefault="004B730B" w:rsidP="004B730B">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4B730B" w:rsidRPr="00A819A9" w:rsidRDefault="004B730B" w:rsidP="004B730B">
            <w:pPr>
              <w:pStyle w:val="Tablehead1"/>
              <w:rPr>
                <w:lang w:eastAsia="en-AU"/>
              </w:rPr>
            </w:pPr>
            <w:r w:rsidRPr="00A819A9">
              <w:rPr>
                <w:lang w:eastAsia="en-AU"/>
              </w:rPr>
              <w:t>N</w:t>
            </w:r>
          </w:p>
        </w:tc>
      </w:tr>
      <w:tr w:rsidR="004B730B" w:rsidRPr="00A819A9" w:rsidTr="004B730B">
        <w:trPr>
          <w:trHeight w:val="900"/>
        </w:trPr>
        <w:tc>
          <w:tcPr>
            <w:tcW w:w="3276" w:type="dxa"/>
            <w:tcBorders>
              <w:top w:val="nil"/>
              <w:left w:val="nil"/>
              <w:bottom w:val="nil"/>
              <w:right w:val="nil"/>
            </w:tcBorders>
            <w:shd w:val="clear" w:color="auto" w:fill="auto"/>
            <w:noWrap/>
            <w:hideMark/>
          </w:tcPr>
          <w:p w:rsidR="004B730B" w:rsidRPr="00A819A9" w:rsidRDefault="004B730B" w:rsidP="004B730B">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4B730B" w:rsidRPr="00A819A9" w:rsidRDefault="004B730B" w:rsidP="004B730B">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4B730B" w:rsidRPr="00A819A9" w:rsidRDefault="004B730B" w:rsidP="004B730B">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4B730B" w:rsidRPr="00A819A9" w:rsidRDefault="004B730B" w:rsidP="004B730B">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4B730B" w:rsidRPr="00A819A9" w:rsidRDefault="004B730B" w:rsidP="004B730B">
            <w:pPr>
              <w:pStyle w:val="Tablehead2"/>
              <w:rPr>
                <w:lang w:eastAsia="en-AU"/>
              </w:rPr>
            </w:pPr>
            <w:r w:rsidRPr="00A819A9">
              <w:rPr>
                <w:lang w:eastAsia="en-AU"/>
              </w:rPr>
              <w:t>Employed at unknown skill level</w:t>
            </w:r>
            <w:r w:rsidRPr="00A819A9">
              <w:rPr>
                <w:vertAlign w:val="superscript"/>
                <w:lang w:eastAsia="en-AU"/>
              </w:rPr>
              <w:t>(a)</w:t>
            </w:r>
          </w:p>
        </w:tc>
        <w:tc>
          <w:tcPr>
            <w:tcW w:w="1026" w:type="dxa"/>
            <w:tcBorders>
              <w:top w:val="nil"/>
              <w:left w:val="nil"/>
              <w:bottom w:val="nil"/>
              <w:right w:val="nil"/>
            </w:tcBorders>
            <w:shd w:val="clear" w:color="auto" w:fill="auto"/>
            <w:hideMark/>
          </w:tcPr>
          <w:p w:rsidR="004B730B" w:rsidRPr="00A819A9" w:rsidRDefault="004B730B" w:rsidP="004B730B">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4B730B" w:rsidRPr="00A819A9" w:rsidRDefault="004B730B" w:rsidP="004B730B">
            <w:pPr>
              <w:pStyle w:val="Tablehead2"/>
              <w:rPr>
                <w:lang w:eastAsia="en-AU"/>
              </w:rPr>
            </w:pPr>
            <w:r w:rsidRPr="00A819A9">
              <w:rPr>
                <w:lang w:eastAsia="en-AU"/>
              </w:rPr>
              <w:t> </w:t>
            </w:r>
          </w:p>
        </w:tc>
      </w:tr>
      <w:tr w:rsidR="004B730B" w:rsidRPr="00A819A9" w:rsidTr="004B730B">
        <w:trPr>
          <w:trHeight w:val="240"/>
        </w:trPr>
        <w:tc>
          <w:tcPr>
            <w:tcW w:w="3276" w:type="dxa"/>
            <w:tcBorders>
              <w:top w:val="nil"/>
              <w:left w:val="nil"/>
              <w:bottom w:val="single" w:sz="8" w:space="0" w:color="auto"/>
              <w:right w:val="nil"/>
            </w:tcBorders>
            <w:shd w:val="clear" w:color="auto" w:fill="auto"/>
            <w:noWrap/>
            <w:hideMark/>
          </w:tcPr>
          <w:p w:rsidR="004B730B" w:rsidRPr="00A819A9" w:rsidRDefault="004B730B" w:rsidP="004B730B">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1026" w:type="dxa"/>
            <w:tcBorders>
              <w:top w:val="nil"/>
              <w:left w:val="nil"/>
              <w:bottom w:val="single" w:sz="8" w:space="0" w:color="auto"/>
              <w:right w:val="nil"/>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4B730B" w:rsidRPr="00A819A9" w:rsidRDefault="004B730B" w:rsidP="004B730B">
            <w:pPr>
              <w:pStyle w:val="Tablehead3"/>
              <w:rPr>
                <w:lang w:eastAsia="en-AU"/>
              </w:rPr>
            </w:pPr>
            <w:r w:rsidRPr="00A819A9">
              <w:rPr>
                <w:lang w:eastAsia="en-AU"/>
              </w:rPr>
              <w:t> </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AgriFood</w:t>
            </w:r>
            <w:proofErr w:type="spellEnd"/>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51.2</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20.2</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26.9</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1.8</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52 070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Auto Skills Australia</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68.8</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23.8</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5.6</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1.8</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23 960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Community Services and Health</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65.5</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13.8</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19.1</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1.6</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164 290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Construction and Property Services</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76.5</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14.4</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7.6</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1.5</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75 380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Electrocomm</w:t>
            </w:r>
            <w:proofErr w:type="spellEnd"/>
            <w:r>
              <w:t xml:space="preserve"> and Energy Utilities</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82.2</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11.4</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3.5</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2.9</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34 220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ForestWorks</w:t>
            </w:r>
            <w:proofErr w:type="spellEnd"/>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52.2</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33.2</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13.8*</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780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Government</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51.8</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28.6</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17.7</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1.8*</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11 500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Innovation and Business</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40.9</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24.1</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33.1</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1.9</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275 710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Manufacturing</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66.3</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15.5</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16.0</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2.2</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55 760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Service</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47.5</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30.1</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20.4</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2.1</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150 990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SkillsDMC</w:t>
            </w:r>
            <w:proofErr w:type="spellEnd"/>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41.9</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35.3</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21.6</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1.2*</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7 160</w:t>
            </w:r>
          </w:p>
        </w:tc>
      </w:tr>
      <w:tr w:rsidR="004B730B" w:rsidTr="004B730B">
        <w:trPr>
          <w:trHeight w:val="225"/>
        </w:trPr>
        <w:tc>
          <w:tcPr>
            <w:tcW w:w="3276" w:type="dxa"/>
            <w:tcBorders>
              <w:top w:val="nil"/>
              <w:left w:val="nil"/>
              <w:right w:val="nil"/>
            </w:tcBorders>
            <w:shd w:val="clear" w:color="auto" w:fill="auto"/>
            <w:noWrap/>
            <w:vAlign w:val="bottom"/>
            <w:hideMark/>
          </w:tcPr>
          <w:p w:rsidR="004B730B" w:rsidRDefault="004B730B" w:rsidP="004B730B">
            <w:pPr>
              <w:pStyle w:val="Tablehead2"/>
            </w:pPr>
            <w:r>
              <w:t>Transport and Logistics</w:t>
            </w:r>
          </w:p>
        </w:tc>
        <w:tc>
          <w:tcPr>
            <w:tcW w:w="1299" w:type="dxa"/>
            <w:tcBorders>
              <w:top w:val="nil"/>
              <w:left w:val="nil"/>
              <w:right w:val="dotted" w:sz="4" w:space="0" w:color="auto"/>
            </w:tcBorders>
            <w:shd w:val="clear" w:color="auto" w:fill="auto"/>
            <w:noWrap/>
            <w:vAlign w:val="center"/>
            <w:hideMark/>
          </w:tcPr>
          <w:p w:rsidR="004B730B" w:rsidRDefault="004B730B" w:rsidP="004B730B">
            <w:pPr>
              <w:pStyle w:val="Tabletext"/>
            </w:pPr>
            <w:r>
              <w:t>43.8</w:t>
            </w:r>
          </w:p>
        </w:tc>
        <w:tc>
          <w:tcPr>
            <w:tcW w:w="1252" w:type="dxa"/>
            <w:tcBorders>
              <w:top w:val="nil"/>
              <w:left w:val="nil"/>
              <w:right w:val="nil"/>
            </w:tcBorders>
            <w:shd w:val="clear" w:color="auto" w:fill="auto"/>
            <w:noWrap/>
            <w:vAlign w:val="center"/>
            <w:hideMark/>
          </w:tcPr>
          <w:p w:rsidR="004B730B" w:rsidRDefault="004B730B" w:rsidP="004B730B">
            <w:pPr>
              <w:pStyle w:val="Tabletext"/>
            </w:pPr>
            <w:r>
              <w:t>32.0</w:t>
            </w:r>
          </w:p>
        </w:tc>
        <w:tc>
          <w:tcPr>
            <w:tcW w:w="992" w:type="dxa"/>
            <w:tcBorders>
              <w:top w:val="nil"/>
              <w:left w:val="nil"/>
              <w:right w:val="nil"/>
            </w:tcBorders>
            <w:shd w:val="clear" w:color="auto" w:fill="auto"/>
            <w:noWrap/>
            <w:vAlign w:val="center"/>
            <w:hideMark/>
          </w:tcPr>
          <w:p w:rsidR="004B730B" w:rsidRDefault="004B730B" w:rsidP="004B730B">
            <w:pPr>
              <w:pStyle w:val="Tabletext"/>
            </w:pPr>
            <w:r>
              <w:t>22.1</w:t>
            </w:r>
          </w:p>
        </w:tc>
        <w:tc>
          <w:tcPr>
            <w:tcW w:w="1134" w:type="dxa"/>
            <w:tcBorders>
              <w:top w:val="nil"/>
              <w:left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right w:val="nil"/>
            </w:tcBorders>
            <w:shd w:val="clear" w:color="auto" w:fill="auto"/>
            <w:noWrap/>
            <w:vAlign w:val="center"/>
            <w:hideMark/>
          </w:tcPr>
          <w:p w:rsidR="004B730B" w:rsidRDefault="004B730B" w:rsidP="004B730B">
            <w:pPr>
              <w:pStyle w:val="Tabletext"/>
            </w:pPr>
            <w:r>
              <w:t>2.1</w:t>
            </w:r>
          </w:p>
        </w:tc>
        <w:tc>
          <w:tcPr>
            <w:tcW w:w="959" w:type="dxa"/>
            <w:tcBorders>
              <w:top w:val="nil"/>
              <w:left w:val="dotted" w:sz="4" w:space="0" w:color="auto"/>
            </w:tcBorders>
            <w:shd w:val="clear" w:color="auto" w:fill="auto"/>
            <w:noWrap/>
            <w:vAlign w:val="center"/>
            <w:hideMark/>
          </w:tcPr>
          <w:p w:rsidR="004B730B" w:rsidRDefault="004B730B" w:rsidP="004B730B">
            <w:pPr>
              <w:pStyle w:val="Tabletext"/>
            </w:pPr>
            <w:r>
              <w:t>26 660</w:t>
            </w:r>
          </w:p>
        </w:tc>
      </w:tr>
      <w:tr w:rsidR="004B730B" w:rsidTr="004B730B">
        <w:trPr>
          <w:trHeight w:val="225"/>
        </w:trPr>
        <w:tc>
          <w:tcPr>
            <w:tcW w:w="3276" w:type="dxa"/>
            <w:tcBorders>
              <w:top w:val="nil"/>
              <w:left w:val="nil"/>
              <w:bottom w:val="single" w:sz="4" w:space="0" w:color="auto"/>
              <w:right w:val="nil"/>
            </w:tcBorders>
            <w:shd w:val="clear" w:color="auto" w:fill="auto"/>
            <w:noWrap/>
            <w:vAlign w:val="bottom"/>
            <w:hideMark/>
          </w:tcPr>
          <w:p w:rsidR="004B730B" w:rsidRDefault="004B730B" w:rsidP="004B730B">
            <w:pPr>
              <w:pStyle w:val="Tablehead1"/>
            </w:pPr>
            <w:r>
              <w:t>Total</w:t>
            </w:r>
          </w:p>
        </w:tc>
        <w:tc>
          <w:tcPr>
            <w:tcW w:w="1299" w:type="dxa"/>
            <w:tcBorders>
              <w:top w:val="nil"/>
              <w:left w:val="nil"/>
              <w:bottom w:val="single" w:sz="4" w:space="0" w:color="auto"/>
              <w:right w:val="dotted" w:sz="4" w:space="0" w:color="auto"/>
            </w:tcBorders>
            <w:shd w:val="clear" w:color="auto" w:fill="auto"/>
            <w:noWrap/>
            <w:vAlign w:val="center"/>
            <w:hideMark/>
          </w:tcPr>
          <w:p w:rsidR="004B730B" w:rsidRDefault="004B730B" w:rsidP="004B730B">
            <w:pPr>
              <w:pStyle w:val="Tabletext"/>
              <w:rPr>
                <w:b/>
                <w:bCs/>
              </w:rPr>
            </w:pPr>
            <w:r>
              <w:rPr>
                <w:b/>
                <w:bCs/>
              </w:rPr>
              <w:t>54.5</w:t>
            </w:r>
          </w:p>
        </w:tc>
        <w:tc>
          <w:tcPr>
            <w:tcW w:w="1252" w:type="dxa"/>
            <w:tcBorders>
              <w:top w:val="nil"/>
              <w:left w:val="nil"/>
              <w:bottom w:val="single" w:sz="4" w:space="0" w:color="auto"/>
              <w:right w:val="nil"/>
            </w:tcBorders>
            <w:shd w:val="clear" w:color="auto" w:fill="auto"/>
            <w:noWrap/>
            <w:vAlign w:val="center"/>
            <w:hideMark/>
          </w:tcPr>
          <w:p w:rsidR="004B730B" w:rsidRDefault="004B730B" w:rsidP="004B730B">
            <w:pPr>
              <w:pStyle w:val="Tabletext"/>
              <w:rPr>
                <w:b/>
                <w:bCs/>
              </w:rPr>
            </w:pPr>
            <w:r>
              <w:rPr>
                <w:b/>
                <w:bCs/>
              </w:rPr>
              <w:t>21.5</w:t>
            </w:r>
          </w:p>
        </w:tc>
        <w:tc>
          <w:tcPr>
            <w:tcW w:w="992" w:type="dxa"/>
            <w:tcBorders>
              <w:top w:val="nil"/>
              <w:left w:val="nil"/>
              <w:bottom w:val="single" w:sz="4" w:space="0" w:color="auto"/>
              <w:right w:val="nil"/>
            </w:tcBorders>
            <w:shd w:val="clear" w:color="auto" w:fill="auto"/>
            <w:noWrap/>
            <w:vAlign w:val="center"/>
            <w:hideMark/>
          </w:tcPr>
          <w:p w:rsidR="004B730B" w:rsidRDefault="004B730B" w:rsidP="004B730B">
            <w:pPr>
              <w:pStyle w:val="Tabletext"/>
              <w:rPr>
                <w:b/>
                <w:bCs/>
              </w:rPr>
            </w:pPr>
            <w:r>
              <w:rPr>
                <w:b/>
                <w:bCs/>
              </w:rPr>
              <w:t>22.1</w:t>
            </w:r>
          </w:p>
        </w:tc>
        <w:tc>
          <w:tcPr>
            <w:tcW w:w="1134" w:type="dxa"/>
            <w:tcBorders>
              <w:top w:val="nil"/>
              <w:left w:val="nil"/>
              <w:bottom w:val="single" w:sz="4" w:space="0" w:color="auto"/>
              <w:right w:val="dotted" w:sz="4" w:space="0" w:color="auto"/>
            </w:tcBorders>
            <w:shd w:val="clear" w:color="auto" w:fill="auto"/>
            <w:noWrap/>
            <w:vAlign w:val="center"/>
            <w:hideMark/>
          </w:tcPr>
          <w:p w:rsidR="004B730B" w:rsidRDefault="004B730B" w:rsidP="004B730B">
            <w:pPr>
              <w:pStyle w:val="Tabletext"/>
              <w:rPr>
                <w:b/>
                <w:bCs/>
              </w:rPr>
            </w:pPr>
            <w:r>
              <w:rPr>
                <w:b/>
                <w:bCs/>
              </w:rPr>
              <w:t>**</w:t>
            </w:r>
          </w:p>
        </w:tc>
        <w:tc>
          <w:tcPr>
            <w:tcW w:w="1026" w:type="dxa"/>
            <w:tcBorders>
              <w:top w:val="nil"/>
              <w:left w:val="nil"/>
              <w:bottom w:val="single" w:sz="4" w:space="0" w:color="auto"/>
              <w:right w:val="nil"/>
            </w:tcBorders>
            <w:shd w:val="clear" w:color="auto" w:fill="auto"/>
            <w:noWrap/>
            <w:vAlign w:val="center"/>
            <w:hideMark/>
          </w:tcPr>
          <w:p w:rsidR="004B730B" w:rsidRDefault="004B730B" w:rsidP="004B730B">
            <w:pPr>
              <w:pStyle w:val="Tabletext"/>
              <w:rPr>
                <w:b/>
                <w:bCs/>
              </w:rPr>
            </w:pPr>
            <w:r>
              <w:rPr>
                <w:b/>
                <w:bCs/>
              </w:rPr>
              <w:t>1.9</w:t>
            </w:r>
          </w:p>
        </w:tc>
        <w:tc>
          <w:tcPr>
            <w:tcW w:w="959" w:type="dxa"/>
            <w:tcBorders>
              <w:top w:val="nil"/>
              <w:left w:val="dotted" w:sz="4" w:space="0" w:color="auto"/>
              <w:bottom w:val="single" w:sz="4" w:space="0" w:color="auto"/>
            </w:tcBorders>
            <w:shd w:val="clear" w:color="auto" w:fill="auto"/>
            <w:noWrap/>
            <w:vAlign w:val="center"/>
            <w:hideMark/>
          </w:tcPr>
          <w:p w:rsidR="004B730B" w:rsidRDefault="004B730B" w:rsidP="004B730B">
            <w:pPr>
              <w:pStyle w:val="Tabletext"/>
              <w:rPr>
                <w:b/>
                <w:bCs/>
              </w:rPr>
            </w:pPr>
            <w:r>
              <w:rPr>
                <w:b/>
                <w:bCs/>
              </w:rPr>
              <w:t>878 470</w:t>
            </w:r>
          </w:p>
        </w:tc>
      </w:tr>
      <w:tr w:rsidR="004B730B" w:rsidRPr="00A819A9" w:rsidTr="004B730B">
        <w:trPr>
          <w:trHeight w:val="285"/>
        </w:trPr>
        <w:tc>
          <w:tcPr>
            <w:tcW w:w="9938" w:type="dxa"/>
            <w:gridSpan w:val="7"/>
            <w:tcBorders>
              <w:top w:val="single" w:sz="4" w:space="0" w:color="auto"/>
              <w:left w:val="nil"/>
              <w:bottom w:val="nil"/>
              <w:right w:val="nil"/>
            </w:tcBorders>
            <w:shd w:val="clear" w:color="auto" w:fill="auto"/>
            <w:noWrap/>
            <w:vAlign w:val="center"/>
            <w:hideMark/>
          </w:tcPr>
          <w:p w:rsidR="004B730B" w:rsidRDefault="004B730B" w:rsidP="004B730B">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4B730B" w:rsidRPr="00A819A9" w:rsidRDefault="004B730B" w:rsidP="004B730B">
            <w:pPr>
              <w:pStyle w:val="Source"/>
              <w:rPr>
                <w:lang w:eastAsia="en-AU"/>
              </w:rPr>
            </w:pPr>
            <w:r>
              <w:rPr>
                <w:lang w:eastAsia="en-AU"/>
              </w:rPr>
              <w:t>(a) Calculated at 4-digit ANZSCO level by comparing skill level of intended occupation and skill level of occupation after training.</w:t>
            </w:r>
          </w:p>
        </w:tc>
      </w:tr>
      <w:tr w:rsidR="004B730B" w:rsidRPr="00A819A9" w:rsidTr="004B730B">
        <w:trPr>
          <w:trHeight w:val="285"/>
        </w:trPr>
        <w:tc>
          <w:tcPr>
            <w:tcW w:w="6819" w:type="dxa"/>
            <w:gridSpan w:val="4"/>
            <w:tcBorders>
              <w:top w:val="nil"/>
              <w:left w:val="nil"/>
              <w:bottom w:val="nil"/>
              <w:right w:val="nil"/>
            </w:tcBorders>
            <w:shd w:val="clear" w:color="auto" w:fill="auto"/>
            <w:noWrap/>
            <w:vAlign w:val="center"/>
            <w:hideMark/>
          </w:tcPr>
          <w:p w:rsidR="004B730B" w:rsidRPr="00A819A9" w:rsidRDefault="004B730B" w:rsidP="004B730B">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026"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959"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r>
      <w:tr w:rsidR="004B730B" w:rsidRPr="00A819A9" w:rsidTr="004B730B">
        <w:trPr>
          <w:trHeight w:val="285"/>
        </w:trPr>
        <w:tc>
          <w:tcPr>
            <w:tcW w:w="3276" w:type="dxa"/>
            <w:tcBorders>
              <w:top w:val="nil"/>
              <w:left w:val="nil"/>
              <w:bottom w:val="nil"/>
              <w:right w:val="nil"/>
            </w:tcBorders>
            <w:shd w:val="clear" w:color="auto" w:fill="auto"/>
            <w:noWrap/>
            <w:vAlign w:val="center"/>
            <w:hideMark/>
          </w:tcPr>
          <w:p w:rsidR="004B730B" w:rsidRPr="00A819A9" w:rsidRDefault="004B730B" w:rsidP="004B730B">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252"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992"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134"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026"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959"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r>
    </w:tbl>
    <w:p w:rsidR="00D44813" w:rsidRDefault="00D44813" w:rsidP="00D44813">
      <w:pPr>
        <w:pStyle w:val="tabletitle"/>
      </w:pPr>
      <w:bookmarkStart w:id="58" w:name="_Toc360178968"/>
      <w:bookmarkStart w:id="59" w:name="_Toc363039299"/>
      <w:r>
        <w:t xml:space="preserve">Table </w:t>
      </w:r>
      <w:r w:rsidR="00997EA1">
        <w:t>3</w:t>
      </w:r>
      <w:r w:rsidR="004B730B">
        <w:t>7</w:t>
      </w:r>
      <w:r w:rsidRPr="006862A2">
        <w:t xml:space="preserve"> </w:t>
      </w:r>
      <w:r w:rsidRPr="00BE2D24">
        <w:t>Employment status, skill level and occupational match by Industry Skills Council – certificate I and II graduates</w:t>
      </w:r>
      <w:bookmarkEnd w:id="58"/>
      <w:bookmarkEnd w:id="59"/>
    </w:p>
    <w:tbl>
      <w:tblPr>
        <w:tblW w:w="9938" w:type="dxa"/>
        <w:tblInd w:w="93" w:type="dxa"/>
        <w:tblLook w:val="04A0"/>
      </w:tblPr>
      <w:tblGrid>
        <w:gridCol w:w="3276"/>
        <w:gridCol w:w="1299"/>
        <w:gridCol w:w="1252"/>
        <w:gridCol w:w="992"/>
        <w:gridCol w:w="1134"/>
        <w:gridCol w:w="1076"/>
        <w:gridCol w:w="959"/>
      </w:tblGrid>
      <w:tr w:rsidR="004B730B" w:rsidRPr="00A819A9" w:rsidTr="00C034F2">
        <w:trPr>
          <w:trHeight w:val="510"/>
        </w:trPr>
        <w:tc>
          <w:tcPr>
            <w:tcW w:w="3276" w:type="dxa"/>
            <w:tcBorders>
              <w:top w:val="single" w:sz="4" w:space="0" w:color="auto"/>
              <w:left w:val="nil"/>
              <w:bottom w:val="nil"/>
              <w:right w:val="nil"/>
            </w:tcBorders>
            <w:shd w:val="clear" w:color="auto" w:fill="auto"/>
            <w:noWrap/>
            <w:hideMark/>
          </w:tcPr>
          <w:p w:rsidR="004B730B" w:rsidRPr="00A819A9" w:rsidRDefault="004B730B" w:rsidP="004B730B">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4B730B" w:rsidRPr="00A819A9" w:rsidRDefault="004B730B" w:rsidP="004B730B">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4B730B" w:rsidRPr="00A819A9" w:rsidRDefault="004B730B" w:rsidP="004B730B">
            <w:pPr>
              <w:pStyle w:val="Tablehead1"/>
              <w:rPr>
                <w:lang w:eastAsia="en-AU"/>
              </w:rPr>
            </w:pPr>
            <w:r w:rsidRPr="00A819A9">
              <w:rPr>
                <w:lang w:eastAsia="en-AU"/>
              </w:rPr>
              <w:t>Not employed in intended occupation</w:t>
            </w:r>
          </w:p>
        </w:tc>
        <w:tc>
          <w:tcPr>
            <w:tcW w:w="1026" w:type="dxa"/>
            <w:tcBorders>
              <w:top w:val="single" w:sz="4" w:space="0" w:color="auto"/>
              <w:left w:val="dotted" w:sz="4" w:space="0" w:color="auto"/>
              <w:bottom w:val="nil"/>
              <w:right w:val="dotted" w:sz="4" w:space="0" w:color="auto"/>
            </w:tcBorders>
            <w:shd w:val="clear" w:color="auto" w:fill="auto"/>
            <w:hideMark/>
          </w:tcPr>
          <w:p w:rsidR="004B730B" w:rsidRPr="00A819A9" w:rsidRDefault="004B730B" w:rsidP="004B730B">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4B730B" w:rsidRPr="00A819A9" w:rsidRDefault="004B730B" w:rsidP="004B730B">
            <w:pPr>
              <w:pStyle w:val="Tablehead1"/>
              <w:rPr>
                <w:lang w:eastAsia="en-AU"/>
              </w:rPr>
            </w:pPr>
            <w:r w:rsidRPr="00A819A9">
              <w:rPr>
                <w:lang w:eastAsia="en-AU"/>
              </w:rPr>
              <w:t>N</w:t>
            </w:r>
          </w:p>
        </w:tc>
      </w:tr>
      <w:tr w:rsidR="004B730B" w:rsidRPr="00A819A9" w:rsidTr="004B730B">
        <w:trPr>
          <w:trHeight w:val="900"/>
        </w:trPr>
        <w:tc>
          <w:tcPr>
            <w:tcW w:w="3276" w:type="dxa"/>
            <w:tcBorders>
              <w:top w:val="nil"/>
              <w:left w:val="nil"/>
              <w:bottom w:val="nil"/>
              <w:right w:val="nil"/>
            </w:tcBorders>
            <w:shd w:val="clear" w:color="auto" w:fill="auto"/>
            <w:noWrap/>
            <w:hideMark/>
          </w:tcPr>
          <w:p w:rsidR="004B730B" w:rsidRPr="00A819A9" w:rsidRDefault="004B730B" w:rsidP="004B730B">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4B730B" w:rsidRPr="00A819A9" w:rsidRDefault="004B730B" w:rsidP="004B730B">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4B730B" w:rsidRPr="00A819A9" w:rsidRDefault="004B730B" w:rsidP="004B730B">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4B730B" w:rsidRPr="00A819A9" w:rsidRDefault="004B730B" w:rsidP="004B730B">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4B730B" w:rsidRPr="00A819A9" w:rsidRDefault="004B730B" w:rsidP="004B730B">
            <w:pPr>
              <w:pStyle w:val="Tablehead2"/>
              <w:rPr>
                <w:lang w:eastAsia="en-AU"/>
              </w:rPr>
            </w:pPr>
            <w:r w:rsidRPr="00A819A9">
              <w:rPr>
                <w:lang w:eastAsia="en-AU"/>
              </w:rPr>
              <w:t>Employed at unknown skill level</w:t>
            </w:r>
            <w:r w:rsidRPr="00A819A9">
              <w:rPr>
                <w:vertAlign w:val="superscript"/>
                <w:lang w:eastAsia="en-AU"/>
              </w:rPr>
              <w:t>(a)</w:t>
            </w:r>
          </w:p>
        </w:tc>
        <w:tc>
          <w:tcPr>
            <w:tcW w:w="1026" w:type="dxa"/>
            <w:tcBorders>
              <w:top w:val="nil"/>
              <w:left w:val="nil"/>
              <w:bottom w:val="nil"/>
              <w:right w:val="nil"/>
            </w:tcBorders>
            <w:shd w:val="clear" w:color="auto" w:fill="auto"/>
            <w:hideMark/>
          </w:tcPr>
          <w:p w:rsidR="004B730B" w:rsidRPr="00A819A9" w:rsidRDefault="004B730B" w:rsidP="004B730B">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4B730B" w:rsidRPr="00A819A9" w:rsidRDefault="004B730B" w:rsidP="004B730B">
            <w:pPr>
              <w:pStyle w:val="Tablehead2"/>
              <w:rPr>
                <w:lang w:eastAsia="en-AU"/>
              </w:rPr>
            </w:pPr>
            <w:r w:rsidRPr="00A819A9">
              <w:rPr>
                <w:lang w:eastAsia="en-AU"/>
              </w:rPr>
              <w:t> </w:t>
            </w:r>
          </w:p>
        </w:tc>
      </w:tr>
      <w:tr w:rsidR="004B730B" w:rsidRPr="00A819A9" w:rsidTr="004B730B">
        <w:trPr>
          <w:trHeight w:val="240"/>
        </w:trPr>
        <w:tc>
          <w:tcPr>
            <w:tcW w:w="3276" w:type="dxa"/>
            <w:tcBorders>
              <w:top w:val="nil"/>
              <w:left w:val="nil"/>
              <w:bottom w:val="single" w:sz="8" w:space="0" w:color="auto"/>
              <w:right w:val="nil"/>
            </w:tcBorders>
            <w:shd w:val="clear" w:color="auto" w:fill="auto"/>
            <w:noWrap/>
            <w:hideMark/>
          </w:tcPr>
          <w:p w:rsidR="004B730B" w:rsidRPr="00A819A9" w:rsidRDefault="004B730B" w:rsidP="004B730B">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1026" w:type="dxa"/>
            <w:tcBorders>
              <w:top w:val="nil"/>
              <w:left w:val="nil"/>
              <w:bottom w:val="single" w:sz="8" w:space="0" w:color="auto"/>
              <w:right w:val="nil"/>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4B730B" w:rsidRPr="00A819A9" w:rsidRDefault="004B730B" w:rsidP="004B730B">
            <w:pPr>
              <w:pStyle w:val="Tablehead3"/>
              <w:rPr>
                <w:lang w:eastAsia="en-AU"/>
              </w:rPr>
            </w:pPr>
            <w:r w:rsidRPr="00A819A9">
              <w:rPr>
                <w:lang w:eastAsia="en-AU"/>
              </w:rPr>
              <w:t> </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AgriFood</w:t>
            </w:r>
            <w:proofErr w:type="spellEnd"/>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46.0</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39.0</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12.0</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3.1</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16 730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Auto Skills Australia</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19.1</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77.5</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2.0*</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1.5*</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6 130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Community Services and Health</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36.3</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35.7</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25.7</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2.3*</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3 760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Construction and Property Services</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47.6</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50.3</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1.8*</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8 950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Electrocomm</w:t>
            </w:r>
            <w:proofErr w:type="spellEnd"/>
            <w:r>
              <w:t xml:space="preserve"> and Energy Utilities</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17.5</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78.5</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0.0</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3.9</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3 670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ForestWorks</w:t>
            </w:r>
            <w:proofErr w:type="spellEnd"/>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59.7*</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0.0</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140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Government</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55.7</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13.6*</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30.7</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0.0</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530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Innovation and Business</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33.2</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33.2</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31.1</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2.5</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22 270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Manufacturing</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17.6</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72.9</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6.8</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2.7</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7 070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Service</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41.5</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45.2</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10.5</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2.8</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44 660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SkillsDMC</w:t>
            </w:r>
            <w:proofErr w:type="spellEnd"/>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28.6</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67.0</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3.4*</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2 080</w:t>
            </w:r>
          </w:p>
        </w:tc>
      </w:tr>
      <w:tr w:rsidR="004B730B" w:rsidTr="004B730B">
        <w:trPr>
          <w:trHeight w:val="225"/>
        </w:trPr>
        <w:tc>
          <w:tcPr>
            <w:tcW w:w="3276" w:type="dxa"/>
            <w:tcBorders>
              <w:top w:val="nil"/>
              <w:left w:val="nil"/>
              <w:right w:val="nil"/>
            </w:tcBorders>
            <w:shd w:val="clear" w:color="auto" w:fill="auto"/>
            <w:noWrap/>
            <w:vAlign w:val="bottom"/>
            <w:hideMark/>
          </w:tcPr>
          <w:p w:rsidR="004B730B" w:rsidRDefault="004B730B" w:rsidP="004B730B">
            <w:pPr>
              <w:pStyle w:val="Tablehead2"/>
            </w:pPr>
            <w:r>
              <w:t>Transport and Logistics</w:t>
            </w:r>
          </w:p>
        </w:tc>
        <w:tc>
          <w:tcPr>
            <w:tcW w:w="1299" w:type="dxa"/>
            <w:tcBorders>
              <w:top w:val="nil"/>
              <w:left w:val="nil"/>
              <w:right w:val="dotted" w:sz="4" w:space="0" w:color="auto"/>
            </w:tcBorders>
            <w:shd w:val="clear" w:color="auto" w:fill="auto"/>
            <w:noWrap/>
            <w:vAlign w:val="center"/>
            <w:hideMark/>
          </w:tcPr>
          <w:p w:rsidR="004B730B" w:rsidRDefault="004B730B" w:rsidP="004B730B">
            <w:pPr>
              <w:pStyle w:val="Tabletext"/>
            </w:pPr>
            <w:r>
              <w:t>30.6</w:t>
            </w:r>
          </w:p>
        </w:tc>
        <w:tc>
          <w:tcPr>
            <w:tcW w:w="1252" w:type="dxa"/>
            <w:tcBorders>
              <w:top w:val="nil"/>
              <w:left w:val="nil"/>
              <w:right w:val="nil"/>
            </w:tcBorders>
            <w:shd w:val="clear" w:color="auto" w:fill="auto"/>
            <w:noWrap/>
            <w:vAlign w:val="center"/>
            <w:hideMark/>
          </w:tcPr>
          <w:p w:rsidR="004B730B" w:rsidRDefault="004B730B" w:rsidP="004B730B">
            <w:pPr>
              <w:pStyle w:val="Tabletext"/>
            </w:pPr>
            <w:r>
              <w:t>44.6</w:t>
            </w:r>
          </w:p>
        </w:tc>
        <w:tc>
          <w:tcPr>
            <w:tcW w:w="992" w:type="dxa"/>
            <w:tcBorders>
              <w:top w:val="nil"/>
              <w:left w:val="nil"/>
              <w:right w:val="nil"/>
            </w:tcBorders>
            <w:shd w:val="clear" w:color="auto" w:fill="auto"/>
            <w:noWrap/>
            <w:vAlign w:val="center"/>
            <w:hideMark/>
          </w:tcPr>
          <w:p w:rsidR="004B730B" w:rsidRDefault="004B730B" w:rsidP="004B730B">
            <w:pPr>
              <w:pStyle w:val="Tabletext"/>
            </w:pPr>
            <w:r>
              <w:t>21.8</w:t>
            </w:r>
          </w:p>
        </w:tc>
        <w:tc>
          <w:tcPr>
            <w:tcW w:w="1134" w:type="dxa"/>
            <w:tcBorders>
              <w:top w:val="nil"/>
              <w:left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right w:val="nil"/>
            </w:tcBorders>
            <w:shd w:val="clear" w:color="auto" w:fill="auto"/>
            <w:noWrap/>
            <w:vAlign w:val="center"/>
            <w:hideMark/>
          </w:tcPr>
          <w:p w:rsidR="004B730B" w:rsidRDefault="004B730B" w:rsidP="004B730B">
            <w:pPr>
              <w:pStyle w:val="Tabletext"/>
            </w:pPr>
            <w:r>
              <w:t>2.9*</w:t>
            </w:r>
          </w:p>
        </w:tc>
        <w:tc>
          <w:tcPr>
            <w:tcW w:w="959" w:type="dxa"/>
            <w:tcBorders>
              <w:top w:val="nil"/>
              <w:left w:val="dotted" w:sz="4" w:space="0" w:color="auto"/>
            </w:tcBorders>
            <w:shd w:val="clear" w:color="auto" w:fill="auto"/>
            <w:noWrap/>
            <w:vAlign w:val="center"/>
            <w:hideMark/>
          </w:tcPr>
          <w:p w:rsidR="004B730B" w:rsidRDefault="004B730B" w:rsidP="004B730B">
            <w:pPr>
              <w:pStyle w:val="Tabletext"/>
            </w:pPr>
            <w:r>
              <w:t>6 830</w:t>
            </w:r>
          </w:p>
        </w:tc>
      </w:tr>
      <w:tr w:rsidR="004B730B" w:rsidTr="004B730B">
        <w:trPr>
          <w:trHeight w:val="225"/>
        </w:trPr>
        <w:tc>
          <w:tcPr>
            <w:tcW w:w="3276" w:type="dxa"/>
            <w:tcBorders>
              <w:top w:val="nil"/>
              <w:left w:val="nil"/>
              <w:bottom w:val="single" w:sz="4" w:space="0" w:color="auto"/>
              <w:right w:val="nil"/>
            </w:tcBorders>
            <w:shd w:val="clear" w:color="auto" w:fill="auto"/>
            <w:noWrap/>
            <w:vAlign w:val="bottom"/>
            <w:hideMark/>
          </w:tcPr>
          <w:p w:rsidR="004B730B" w:rsidRDefault="004B730B" w:rsidP="004B730B">
            <w:pPr>
              <w:pStyle w:val="Tablehead1"/>
            </w:pPr>
            <w:r>
              <w:t>Total</w:t>
            </w:r>
          </w:p>
        </w:tc>
        <w:tc>
          <w:tcPr>
            <w:tcW w:w="1299" w:type="dxa"/>
            <w:tcBorders>
              <w:top w:val="nil"/>
              <w:left w:val="nil"/>
              <w:bottom w:val="single" w:sz="4" w:space="0" w:color="auto"/>
              <w:right w:val="dotted" w:sz="4" w:space="0" w:color="auto"/>
            </w:tcBorders>
            <w:shd w:val="clear" w:color="auto" w:fill="auto"/>
            <w:noWrap/>
            <w:vAlign w:val="center"/>
            <w:hideMark/>
          </w:tcPr>
          <w:p w:rsidR="004B730B" w:rsidRDefault="004B730B" w:rsidP="004B730B">
            <w:pPr>
              <w:pStyle w:val="Tabletext"/>
              <w:rPr>
                <w:b/>
                <w:bCs/>
              </w:rPr>
            </w:pPr>
            <w:r>
              <w:rPr>
                <w:b/>
                <w:bCs/>
              </w:rPr>
              <w:t>36.9</w:t>
            </w:r>
          </w:p>
        </w:tc>
        <w:tc>
          <w:tcPr>
            <w:tcW w:w="1252" w:type="dxa"/>
            <w:tcBorders>
              <w:top w:val="nil"/>
              <w:left w:val="nil"/>
              <w:bottom w:val="single" w:sz="4" w:space="0" w:color="auto"/>
              <w:right w:val="nil"/>
            </w:tcBorders>
            <w:shd w:val="clear" w:color="auto" w:fill="auto"/>
            <w:noWrap/>
            <w:vAlign w:val="center"/>
            <w:hideMark/>
          </w:tcPr>
          <w:p w:rsidR="004B730B" w:rsidRDefault="004B730B" w:rsidP="004B730B">
            <w:pPr>
              <w:pStyle w:val="Tabletext"/>
              <w:rPr>
                <w:b/>
                <w:bCs/>
              </w:rPr>
            </w:pPr>
            <w:r>
              <w:rPr>
                <w:b/>
                <w:bCs/>
              </w:rPr>
              <w:t>46.7</w:t>
            </w:r>
          </w:p>
        </w:tc>
        <w:tc>
          <w:tcPr>
            <w:tcW w:w="992" w:type="dxa"/>
            <w:tcBorders>
              <w:top w:val="nil"/>
              <w:left w:val="nil"/>
              <w:bottom w:val="single" w:sz="4" w:space="0" w:color="auto"/>
              <w:right w:val="nil"/>
            </w:tcBorders>
            <w:shd w:val="clear" w:color="auto" w:fill="auto"/>
            <w:noWrap/>
            <w:vAlign w:val="center"/>
            <w:hideMark/>
          </w:tcPr>
          <w:p w:rsidR="004B730B" w:rsidRDefault="004B730B" w:rsidP="004B730B">
            <w:pPr>
              <w:pStyle w:val="Tabletext"/>
              <w:rPr>
                <w:b/>
                <w:bCs/>
              </w:rPr>
            </w:pPr>
            <w:r>
              <w:rPr>
                <w:b/>
                <w:bCs/>
              </w:rPr>
              <w:t>13.8</w:t>
            </w:r>
          </w:p>
        </w:tc>
        <w:tc>
          <w:tcPr>
            <w:tcW w:w="1134" w:type="dxa"/>
            <w:tcBorders>
              <w:top w:val="nil"/>
              <w:left w:val="nil"/>
              <w:bottom w:val="single" w:sz="4" w:space="0" w:color="auto"/>
              <w:right w:val="dotted" w:sz="4" w:space="0" w:color="auto"/>
            </w:tcBorders>
            <w:shd w:val="clear" w:color="auto" w:fill="auto"/>
            <w:noWrap/>
            <w:vAlign w:val="center"/>
            <w:hideMark/>
          </w:tcPr>
          <w:p w:rsidR="004B730B" w:rsidRDefault="004B730B" w:rsidP="004B730B">
            <w:pPr>
              <w:pStyle w:val="Tabletext"/>
              <w:rPr>
                <w:b/>
                <w:bCs/>
              </w:rPr>
            </w:pPr>
            <w:r>
              <w:rPr>
                <w:b/>
                <w:bCs/>
              </w:rPr>
              <w:t>0.0</w:t>
            </w:r>
          </w:p>
        </w:tc>
        <w:tc>
          <w:tcPr>
            <w:tcW w:w="1026" w:type="dxa"/>
            <w:tcBorders>
              <w:top w:val="nil"/>
              <w:left w:val="nil"/>
              <w:bottom w:val="single" w:sz="4" w:space="0" w:color="auto"/>
              <w:right w:val="nil"/>
            </w:tcBorders>
            <w:shd w:val="clear" w:color="auto" w:fill="auto"/>
            <w:noWrap/>
            <w:vAlign w:val="center"/>
            <w:hideMark/>
          </w:tcPr>
          <w:p w:rsidR="004B730B" w:rsidRDefault="004B730B" w:rsidP="004B730B">
            <w:pPr>
              <w:pStyle w:val="Tabletext"/>
              <w:rPr>
                <w:b/>
                <w:bCs/>
              </w:rPr>
            </w:pPr>
            <w:r>
              <w:rPr>
                <w:b/>
                <w:bCs/>
              </w:rPr>
              <w:t>2.6</w:t>
            </w:r>
          </w:p>
        </w:tc>
        <w:tc>
          <w:tcPr>
            <w:tcW w:w="959" w:type="dxa"/>
            <w:tcBorders>
              <w:top w:val="nil"/>
              <w:left w:val="dotted" w:sz="4" w:space="0" w:color="auto"/>
              <w:bottom w:val="single" w:sz="4" w:space="0" w:color="auto"/>
            </w:tcBorders>
            <w:shd w:val="clear" w:color="auto" w:fill="auto"/>
            <w:noWrap/>
            <w:vAlign w:val="center"/>
            <w:hideMark/>
          </w:tcPr>
          <w:p w:rsidR="004B730B" w:rsidRDefault="004B730B" w:rsidP="004B730B">
            <w:pPr>
              <w:pStyle w:val="Tabletext"/>
              <w:rPr>
                <w:b/>
                <w:bCs/>
              </w:rPr>
            </w:pPr>
            <w:r>
              <w:rPr>
                <w:b/>
                <w:bCs/>
              </w:rPr>
              <w:t>122 810</w:t>
            </w:r>
          </w:p>
        </w:tc>
      </w:tr>
      <w:tr w:rsidR="004B730B" w:rsidRPr="00A819A9" w:rsidTr="004B730B">
        <w:trPr>
          <w:trHeight w:val="285"/>
        </w:trPr>
        <w:tc>
          <w:tcPr>
            <w:tcW w:w="9938" w:type="dxa"/>
            <w:gridSpan w:val="7"/>
            <w:tcBorders>
              <w:top w:val="single" w:sz="4" w:space="0" w:color="auto"/>
              <w:left w:val="nil"/>
              <w:bottom w:val="nil"/>
              <w:right w:val="nil"/>
            </w:tcBorders>
            <w:shd w:val="clear" w:color="auto" w:fill="auto"/>
            <w:noWrap/>
            <w:vAlign w:val="center"/>
            <w:hideMark/>
          </w:tcPr>
          <w:p w:rsidR="004B730B" w:rsidRDefault="004B730B" w:rsidP="004B730B">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4B730B" w:rsidRPr="00A819A9" w:rsidRDefault="004B730B" w:rsidP="004B730B">
            <w:pPr>
              <w:pStyle w:val="Source"/>
              <w:rPr>
                <w:lang w:eastAsia="en-AU"/>
              </w:rPr>
            </w:pPr>
            <w:r>
              <w:rPr>
                <w:lang w:eastAsia="en-AU"/>
              </w:rPr>
              <w:t>(a) Calculated at 4-digit ANZSCO level by comparing skill level of intended occupation and skill level of occupation after training.</w:t>
            </w:r>
          </w:p>
        </w:tc>
      </w:tr>
      <w:tr w:rsidR="004B730B" w:rsidRPr="00A819A9" w:rsidTr="004B730B">
        <w:trPr>
          <w:trHeight w:val="285"/>
        </w:trPr>
        <w:tc>
          <w:tcPr>
            <w:tcW w:w="6819" w:type="dxa"/>
            <w:gridSpan w:val="4"/>
            <w:tcBorders>
              <w:top w:val="nil"/>
              <w:left w:val="nil"/>
              <w:bottom w:val="nil"/>
              <w:right w:val="nil"/>
            </w:tcBorders>
            <w:shd w:val="clear" w:color="auto" w:fill="auto"/>
            <w:noWrap/>
            <w:vAlign w:val="center"/>
            <w:hideMark/>
          </w:tcPr>
          <w:p w:rsidR="004B730B" w:rsidRPr="00A819A9" w:rsidRDefault="004B730B" w:rsidP="004B730B">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026"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959"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r>
      <w:tr w:rsidR="004B730B" w:rsidRPr="00A819A9" w:rsidTr="004B730B">
        <w:trPr>
          <w:trHeight w:val="285"/>
        </w:trPr>
        <w:tc>
          <w:tcPr>
            <w:tcW w:w="3276" w:type="dxa"/>
            <w:tcBorders>
              <w:top w:val="nil"/>
              <w:left w:val="nil"/>
              <w:bottom w:val="nil"/>
              <w:right w:val="nil"/>
            </w:tcBorders>
            <w:shd w:val="clear" w:color="auto" w:fill="auto"/>
            <w:noWrap/>
            <w:vAlign w:val="center"/>
            <w:hideMark/>
          </w:tcPr>
          <w:p w:rsidR="004B730B" w:rsidRPr="00A819A9" w:rsidRDefault="004B730B" w:rsidP="004B730B">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252"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992"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134"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026"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959"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r>
    </w:tbl>
    <w:p w:rsidR="00D44813" w:rsidRDefault="00D44813" w:rsidP="004B730B">
      <w:pPr>
        <w:pStyle w:val="tabletitle"/>
      </w:pPr>
      <w:bookmarkStart w:id="60" w:name="_Toc360178969"/>
      <w:bookmarkStart w:id="61" w:name="_Toc363039300"/>
      <w:r>
        <w:lastRenderedPageBreak/>
        <w:t xml:space="preserve">Table </w:t>
      </w:r>
      <w:r w:rsidR="00997EA1">
        <w:t>3</w:t>
      </w:r>
      <w:r w:rsidR="004B730B">
        <w:t>8</w:t>
      </w:r>
      <w:r>
        <w:t xml:space="preserve"> </w:t>
      </w:r>
      <w:r w:rsidRPr="004B730B">
        <w:t>Employment</w:t>
      </w:r>
      <w:r w:rsidRPr="00BE2D24">
        <w:t xml:space="preserve"> status, skill level and occupational match by Industry Skills Council – certificate III and IV graduates</w:t>
      </w:r>
      <w:bookmarkEnd w:id="60"/>
      <w:bookmarkEnd w:id="61"/>
    </w:p>
    <w:tbl>
      <w:tblPr>
        <w:tblW w:w="9938" w:type="dxa"/>
        <w:tblInd w:w="93" w:type="dxa"/>
        <w:tblLook w:val="04A0"/>
      </w:tblPr>
      <w:tblGrid>
        <w:gridCol w:w="3276"/>
        <w:gridCol w:w="1299"/>
        <w:gridCol w:w="1252"/>
        <w:gridCol w:w="992"/>
        <w:gridCol w:w="1134"/>
        <w:gridCol w:w="1076"/>
        <w:gridCol w:w="959"/>
      </w:tblGrid>
      <w:tr w:rsidR="004B730B" w:rsidRPr="00A819A9" w:rsidTr="00C034F2">
        <w:trPr>
          <w:trHeight w:val="510"/>
        </w:trPr>
        <w:tc>
          <w:tcPr>
            <w:tcW w:w="3276" w:type="dxa"/>
            <w:tcBorders>
              <w:top w:val="single" w:sz="4" w:space="0" w:color="auto"/>
              <w:left w:val="nil"/>
              <w:bottom w:val="nil"/>
              <w:right w:val="nil"/>
            </w:tcBorders>
            <w:shd w:val="clear" w:color="auto" w:fill="auto"/>
            <w:noWrap/>
            <w:hideMark/>
          </w:tcPr>
          <w:p w:rsidR="004B730B" w:rsidRPr="00A819A9" w:rsidRDefault="004B730B" w:rsidP="004B730B">
            <w:pPr>
              <w:pStyle w:val="Tablehead1"/>
              <w:rPr>
                <w:lang w:eastAsia="en-AU"/>
              </w:rPr>
            </w:pPr>
            <w:bookmarkStart w:id="62" w:name="_Toc360178970"/>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4B730B" w:rsidRPr="00A819A9" w:rsidRDefault="004B730B" w:rsidP="004B730B">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4B730B" w:rsidRPr="00A819A9" w:rsidRDefault="004B730B" w:rsidP="004B730B">
            <w:pPr>
              <w:pStyle w:val="Tablehead1"/>
              <w:rPr>
                <w:lang w:eastAsia="en-AU"/>
              </w:rPr>
            </w:pPr>
            <w:r w:rsidRPr="00A819A9">
              <w:rPr>
                <w:lang w:eastAsia="en-AU"/>
              </w:rPr>
              <w:t>Not employed in intended occupation</w:t>
            </w:r>
          </w:p>
        </w:tc>
        <w:tc>
          <w:tcPr>
            <w:tcW w:w="1026" w:type="dxa"/>
            <w:tcBorders>
              <w:top w:val="single" w:sz="4" w:space="0" w:color="auto"/>
              <w:left w:val="dotted" w:sz="4" w:space="0" w:color="auto"/>
              <w:bottom w:val="nil"/>
              <w:right w:val="dotted" w:sz="4" w:space="0" w:color="auto"/>
            </w:tcBorders>
            <w:shd w:val="clear" w:color="auto" w:fill="auto"/>
            <w:hideMark/>
          </w:tcPr>
          <w:p w:rsidR="004B730B" w:rsidRPr="00A819A9" w:rsidRDefault="004B730B" w:rsidP="004B730B">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4B730B" w:rsidRPr="00A819A9" w:rsidRDefault="004B730B" w:rsidP="004B730B">
            <w:pPr>
              <w:pStyle w:val="Tablehead1"/>
              <w:rPr>
                <w:lang w:eastAsia="en-AU"/>
              </w:rPr>
            </w:pPr>
            <w:r w:rsidRPr="00A819A9">
              <w:rPr>
                <w:lang w:eastAsia="en-AU"/>
              </w:rPr>
              <w:t>N</w:t>
            </w:r>
          </w:p>
        </w:tc>
      </w:tr>
      <w:tr w:rsidR="004B730B" w:rsidRPr="00A819A9" w:rsidTr="004B730B">
        <w:trPr>
          <w:trHeight w:val="900"/>
        </w:trPr>
        <w:tc>
          <w:tcPr>
            <w:tcW w:w="3276" w:type="dxa"/>
            <w:tcBorders>
              <w:top w:val="nil"/>
              <w:left w:val="nil"/>
              <w:bottom w:val="nil"/>
              <w:right w:val="nil"/>
            </w:tcBorders>
            <w:shd w:val="clear" w:color="auto" w:fill="auto"/>
            <w:noWrap/>
            <w:hideMark/>
          </w:tcPr>
          <w:p w:rsidR="004B730B" w:rsidRPr="00A819A9" w:rsidRDefault="004B730B" w:rsidP="004B730B">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4B730B" w:rsidRPr="00A819A9" w:rsidRDefault="004B730B" w:rsidP="004B730B">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4B730B" w:rsidRPr="00A819A9" w:rsidRDefault="004B730B" w:rsidP="004B730B">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4B730B" w:rsidRPr="00A819A9" w:rsidRDefault="004B730B" w:rsidP="004B730B">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4B730B" w:rsidRPr="00A819A9" w:rsidRDefault="004B730B" w:rsidP="004B730B">
            <w:pPr>
              <w:pStyle w:val="Tablehead2"/>
              <w:rPr>
                <w:lang w:eastAsia="en-AU"/>
              </w:rPr>
            </w:pPr>
            <w:r w:rsidRPr="00A819A9">
              <w:rPr>
                <w:lang w:eastAsia="en-AU"/>
              </w:rPr>
              <w:t>Employed at unknown skill level</w:t>
            </w:r>
            <w:r w:rsidRPr="00A819A9">
              <w:rPr>
                <w:vertAlign w:val="superscript"/>
                <w:lang w:eastAsia="en-AU"/>
              </w:rPr>
              <w:t>(a)</w:t>
            </w:r>
          </w:p>
        </w:tc>
        <w:tc>
          <w:tcPr>
            <w:tcW w:w="1026" w:type="dxa"/>
            <w:tcBorders>
              <w:top w:val="nil"/>
              <w:left w:val="nil"/>
              <w:bottom w:val="nil"/>
              <w:right w:val="nil"/>
            </w:tcBorders>
            <w:shd w:val="clear" w:color="auto" w:fill="auto"/>
            <w:hideMark/>
          </w:tcPr>
          <w:p w:rsidR="004B730B" w:rsidRPr="00A819A9" w:rsidRDefault="004B730B" w:rsidP="004B730B">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4B730B" w:rsidRPr="00A819A9" w:rsidRDefault="004B730B" w:rsidP="004B730B">
            <w:pPr>
              <w:pStyle w:val="Tablehead2"/>
              <w:rPr>
                <w:lang w:eastAsia="en-AU"/>
              </w:rPr>
            </w:pPr>
            <w:r w:rsidRPr="00A819A9">
              <w:rPr>
                <w:lang w:eastAsia="en-AU"/>
              </w:rPr>
              <w:t> </w:t>
            </w:r>
          </w:p>
        </w:tc>
      </w:tr>
      <w:tr w:rsidR="004B730B" w:rsidRPr="00A819A9" w:rsidTr="004B730B">
        <w:trPr>
          <w:trHeight w:val="240"/>
        </w:trPr>
        <w:tc>
          <w:tcPr>
            <w:tcW w:w="3276" w:type="dxa"/>
            <w:tcBorders>
              <w:top w:val="nil"/>
              <w:left w:val="nil"/>
              <w:bottom w:val="single" w:sz="8" w:space="0" w:color="auto"/>
              <w:right w:val="nil"/>
            </w:tcBorders>
            <w:shd w:val="clear" w:color="auto" w:fill="auto"/>
            <w:noWrap/>
            <w:hideMark/>
          </w:tcPr>
          <w:p w:rsidR="004B730B" w:rsidRPr="00A819A9" w:rsidRDefault="004B730B" w:rsidP="004B730B">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1026" w:type="dxa"/>
            <w:tcBorders>
              <w:top w:val="nil"/>
              <w:left w:val="nil"/>
              <w:bottom w:val="single" w:sz="8" w:space="0" w:color="auto"/>
              <w:right w:val="nil"/>
            </w:tcBorders>
            <w:shd w:val="clear" w:color="auto" w:fill="auto"/>
            <w:noWrap/>
            <w:hideMark/>
          </w:tcPr>
          <w:p w:rsidR="004B730B" w:rsidRPr="00A819A9" w:rsidRDefault="004B730B" w:rsidP="004B730B">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4B730B" w:rsidRPr="00A819A9" w:rsidRDefault="004B730B" w:rsidP="004B730B">
            <w:pPr>
              <w:pStyle w:val="Tablehead3"/>
              <w:rPr>
                <w:lang w:eastAsia="en-AU"/>
              </w:rPr>
            </w:pPr>
            <w:r w:rsidRPr="00A819A9">
              <w:rPr>
                <w:lang w:eastAsia="en-AU"/>
              </w:rPr>
              <w:t> </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AgriFood</w:t>
            </w:r>
            <w:proofErr w:type="spellEnd"/>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55.9</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9.4</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33.5</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1.2</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30 490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Auto Skills Australia</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86.7</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4.7</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6.7</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1.9</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17 630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Community Services and Health</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74.8</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12.6</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10.9</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1.7</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113 760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Construction and Property Services</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83.2</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8.4</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7.1</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1.4</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62 550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Electrocomm</w:t>
            </w:r>
            <w:proofErr w:type="spellEnd"/>
            <w:r>
              <w:t xml:space="preserve"> and Energy Utilities</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91.9</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2.5</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2.8</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2.7</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29 180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ForestWorks</w:t>
            </w:r>
            <w:proofErr w:type="spellEnd"/>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59.1</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23.1*</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16.6*</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530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Government</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62.0</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25.3</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10.8</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1.9*</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7 200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Innovation and Business</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47.7</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22.7</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27.6</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2.0</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178 300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Manufacturing</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77.7</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5.8</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14.3</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2.3</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43 230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r>
              <w:t>Service</w:t>
            </w:r>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56.9</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26.0</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15.3</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1.8</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88 060</w:t>
            </w:r>
          </w:p>
        </w:tc>
      </w:tr>
      <w:tr w:rsidR="004B730B" w:rsidTr="004B730B">
        <w:trPr>
          <w:trHeight w:val="225"/>
        </w:trPr>
        <w:tc>
          <w:tcPr>
            <w:tcW w:w="3276" w:type="dxa"/>
            <w:tcBorders>
              <w:top w:val="nil"/>
              <w:left w:val="nil"/>
              <w:bottom w:val="nil"/>
              <w:right w:val="nil"/>
            </w:tcBorders>
            <w:shd w:val="clear" w:color="auto" w:fill="auto"/>
            <w:noWrap/>
            <w:vAlign w:val="bottom"/>
            <w:hideMark/>
          </w:tcPr>
          <w:p w:rsidR="004B730B" w:rsidRDefault="004B730B" w:rsidP="004B730B">
            <w:pPr>
              <w:pStyle w:val="Tablehead2"/>
            </w:pPr>
            <w:proofErr w:type="spellStart"/>
            <w:r>
              <w:t>SkillsDMC</w:t>
            </w:r>
            <w:proofErr w:type="spellEnd"/>
          </w:p>
        </w:tc>
        <w:tc>
          <w:tcPr>
            <w:tcW w:w="1299"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47.5</w:t>
            </w:r>
          </w:p>
        </w:tc>
        <w:tc>
          <w:tcPr>
            <w:tcW w:w="1252" w:type="dxa"/>
            <w:tcBorders>
              <w:top w:val="nil"/>
              <w:left w:val="nil"/>
              <w:bottom w:val="nil"/>
              <w:right w:val="nil"/>
            </w:tcBorders>
            <w:shd w:val="clear" w:color="auto" w:fill="auto"/>
            <w:noWrap/>
            <w:vAlign w:val="center"/>
            <w:hideMark/>
          </w:tcPr>
          <w:p w:rsidR="004B730B" w:rsidRDefault="004B730B" w:rsidP="004B730B">
            <w:pPr>
              <w:pStyle w:val="Tabletext"/>
            </w:pPr>
            <w:r>
              <w:t>22.3</w:t>
            </w:r>
          </w:p>
        </w:tc>
        <w:tc>
          <w:tcPr>
            <w:tcW w:w="992" w:type="dxa"/>
            <w:tcBorders>
              <w:top w:val="nil"/>
              <w:left w:val="nil"/>
              <w:bottom w:val="nil"/>
              <w:right w:val="nil"/>
            </w:tcBorders>
            <w:shd w:val="clear" w:color="auto" w:fill="auto"/>
            <w:noWrap/>
            <w:vAlign w:val="center"/>
            <w:hideMark/>
          </w:tcPr>
          <w:p w:rsidR="004B730B" w:rsidRDefault="004B730B" w:rsidP="004B730B">
            <w:pPr>
              <w:pStyle w:val="Tabletext"/>
            </w:pPr>
            <w:r>
              <w:t>28.9</w:t>
            </w:r>
          </w:p>
        </w:tc>
        <w:tc>
          <w:tcPr>
            <w:tcW w:w="1134" w:type="dxa"/>
            <w:tcBorders>
              <w:top w:val="nil"/>
              <w:left w:val="nil"/>
              <w:bottom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bottom w:val="nil"/>
              <w:right w:val="nil"/>
            </w:tcBorders>
            <w:shd w:val="clear" w:color="auto" w:fill="auto"/>
            <w:noWrap/>
            <w:vAlign w:val="center"/>
            <w:hideMark/>
          </w:tcPr>
          <w:p w:rsidR="004B730B" w:rsidRDefault="004B730B" w:rsidP="004B730B">
            <w:pPr>
              <w:pStyle w:val="Tabletext"/>
            </w:pPr>
            <w:r>
              <w:t>1.4*</w:t>
            </w:r>
          </w:p>
        </w:tc>
        <w:tc>
          <w:tcPr>
            <w:tcW w:w="959" w:type="dxa"/>
            <w:tcBorders>
              <w:top w:val="nil"/>
              <w:left w:val="dotted" w:sz="4" w:space="0" w:color="auto"/>
              <w:bottom w:val="nil"/>
            </w:tcBorders>
            <w:shd w:val="clear" w:color="auto" w:fill="auto"/>
            <w:noWrap/>
            <w:vAlign w:val="center"/>
            <w:hideMark/>
          </w:tcPr>
          <w:p w:rsidR="004B730B" w:rsidRDefault="004B730B" w:rsidP="004B730B">
            <w:pPr>
              <w:pStyle w:val="Tabletext"/>
            </w:pPr>
            <w:r>
              <w:t>4 680</w:t>
            </w:r>
          </w:p>
        </w:tc>
      </w:tr>
      <w:tr w:rsidR="004B730B" w:rsidTr="004B730B">
        <w:trPr>
          <w:trHeight w:val="225"/>
        </w:trPr>
        <w:tc>
          <w:tcPr>
            <w:tcW w:w="3276" w:type="dxa"/>
            <w:tcBorders>
              <w:top w:val="nil"/>
              <w:left w:val="nil"/>
              <w:right w:val="nil"/>
            </w:tcBorders>
            <w:shd w:val="clear" w:color="auto" w:fill="auto"/>
            <w:noWrap/>
            <w:vAlign w:val="bottom"/>
            <w:hideMark/>
          </w:tcPr>
          <w:p w:rsidR="004B730B" w:rsidRDefault="004B730B" w:rsidP="004B730B">
            <w:pPr>
              <w:pStyle w:val="Tablehead2"/>
            </w:pPr>
            <w:r>
              <w:t>Transport and Logistics</w:t>
            </w:r>
          </w:p>
        </w:tc>
        <w:tc>
          <w:tcPr>
            <w:tcW w:w="1299" w:type="dxa"/>
            <w:tcBorders>
              <w:top w:val="nil"/>
              <w:left w:val="nil"/>
              <w:right w:val="dotted" w:sz="4" w:space="0" w:color="auto"/>
            </w:tcBorders>
            <w:shd w:val="clear" w:color="auto" w:fill="auto"/>
            <w:noWrap/>
            <w:vAlign w:val="center"/>
            <w:hideMark/>
          </w:tcPr>
          <w:p w:rsidR="004B730B" w:rsidRDefault="004B730B" w:rsidP="004B730B">
            <w:pPr>
              <w:pStyle w:val="Tabletext"/>
            </w:pPr>
            <w:r>
              <w:t>49.9</w:t>
            </w:r>
          </w:p>
        </w:tc>
        <w:tc>
          <w:tcPr>
            <w:tcW w:w="1252" w:type="dxa"/>
            <w:tcBorders>
              <w:top w:val="nil"/>
              <w:left w:val="nil"/>
              <w:right w:val="nil"/>
            </w:tcBorders>
            <w:shd w:val="clear" w:color="auto" w:fill="auto"/>
            <w:noWrap/>
            <w:vAlign w:val="center"/>
            <w:hideMark/>
          </w:tcPr>
          <w:p w:rsidR="004B730B" w:rsidRDefault="004B730B" w:rsidP="004B730B">
            <w:pPr>
              <w:pStyle w:val="Tabletext"/>
            </w:pPr>
            <w:r>
              <w:t>29.2</w:t>
            </w:r>
          </w:p>
        </w:tc>
        <w:tc>
          <w:tcPr>
            <w:tcW w:w="992" w:type="dxa"/>
            <w:tcBorders>
              <w:top w:val="nil"/>
              <w:left w:val="nil"/>
              <w:right w:val="nil"/>
            </w:tcBorders>
            <w:shd w:val="clear" w:color="auto" w:fill="auto"/>
            <w:noWrap/>
            <w:vAlign w:val="center"/>
            <w:hideMark/>
          </w:tcPr>
          <w:p w:rsidR="004B730B" w:rsidRDefault="004B730B" w:rsidP="004B730B">
            <w:pPr>
              <w:pStyle w:val="Tabletext"/>
            </w:pPr>
            <w:r>
              <w:t>19.3</w:t>
            </w:r>
          </w:p>
        </w:tc>
        <w:tc>
          <w:tcPr>
            <w:tcW w:w="1134" w:type="dxa"/>
            <w:tcBorders>
              <w:top w:val="nil"/>
              <w:left w:val="nil"/>
              <w:right w:val="dotted" w:sz="4" w:space="0" w:color="auto"/>
            </w:tcBorders>
            <w:shd w:val="clear" w:color="auto" w:fill="auto"/>
            <w:noWrap/>
            <w:vAlign w:val="center"/>
            <w:hideMark/>
          </w:tcPr>
          <w:p w:rsidR="004B730B" w:rsidRDefault="004B730B" w:rsidP="004B730B">
            <w:pPr>
              <w:pStyle w:val="Tabletext"/>
            </w:pPr>
            <w:r>
              <w:t>0.0</w:t>
            </w:r>
          </w:p>
        </w:tc>
        <w:tc>
          <w:tcPr>
            <w:tcW w:w="1026" w:type="dxa"/>
            <w:tcBorders>
              <w:top w:val="nil"/>
              <w:left w:val="nil"/>
              <w:right w:val="nil"/>
            </w:tcBorders>
            <w:shd w:val="clear" w:color="auto" w:fill="auto"/>
            <w:noWrap/>
            <w:vAlign w:val="center"/>
            <w:hideMark/>
          </w:tcPr>
          <w:p w:rsidR="004B730B" w:rsidRDefault="004B730B" w:rsidP="004B730B">
            <w:pPr>
              <w:pStyle w:val="Tabletext"/>
            </w:pPr>
            <w:r>
              <w:t>1.6</w:t>
            </w:r>
          </w:p>
        </w:tc>
        <w:tc>
          <w:tcPr>
            <w:tcW w:w="959" w:type="dxa"/>
            <w:tcBorders>
              <w:top w:val="nil"/>
              <w:left w:val="dotted" w:sz="4" w:space="0" w:color="auto"/>
            </w:tcBorders>
            <w:shd w:val="clear" w:color="auto" w:fill="auto"/>
            <w:noWrap/>
            <w:vAlign w:val="center"/>
            <w:hideMark/>
          </w:tcPr>
          <w:p w:rsidR="004B730B" w:rsidRDefault="004B730B" w:rsidP="004B730B">
            <w:pPr>
              <w:pStyle w:val="Tabletext"/>
            </w:pPr>
            <w:r>
              <w:t>18 630</w:t>
            </w:r>
          </w:p>
        </w:tc>
      </w:tr>
      <w:tr w:rsidR="004B730B" w:rsidTr="004B730B">
        <w:trPr>
          <w:trHeight w:val="225"/>
        </w:trPr>
        <w:tc>
          <w:tcPr>
            <w:tcW w:w="3276" w:type="dxa"/>
            <w:tcBorders>
              <w:top w:val="nil"/>
              <w:left w:val="nil"/>
              <w:bottom w:val="single" w:sz="4" w:space="0" w:color="auto"/>
              <w:right w:val="nil"/>
            </w:tcBorders>
            <w:shd w:val="clear" w:color="auto" w:fill="auto"/>
            <w:noWrap/>
            <w:vAlign w:val="bottom"/>
            <w:hideMark/>
          </w:tcPr>
          <w:p w:rsidR="004B730B" w:rsidRDefault="004B730B" w:rsidP="004B730B">
            <w:pPr>
              <w:pStyle w:val="Tablehead1"/>
            </w:pPr>
            <w:r>
              <w:t>Total</w:t>
            </w:r>
          </w:p>
        </w:tc>
        <w:tc>
          <w:tcPr>
            <w:tcW w:w="1299" w:type="dxa"/>
            <w:tcBorders>
              <w:top w:val="nil"/>
              <w:left w:val="nil"/>
              <w:bottom w:val="single" w:sz="4" w:space="0" w:color="auto"/>
              <w:right w:val="dotted" w:sz="4" w:space="0" w:color="auto"/>
            </w:tcBorders>
            <w:shd w:val="clear" w:color="auto" w:fill="auto"/>
            <w:noWrap/>
            <w:vAlign w:val="center"/>
            <w:hideMark/>
          </w:tcPr>
          <w:p w:rsidR="004B730B" w:rsidRDefault="004B730B" w:rsidP="004B730B">
            <w:pPr>
              <w:pStyle w:val="Tabletext"/>
              <w:rPr>
                <w:b/>
                <w:bCs/>
              </w:rPr>
            </w:pPr>
            <w:r>
              <w:rPr>
                <w:b/>
                <w:bCs/>
              </w:rPr>
              <w:t>64.2</w:t>
            </w:r>
          </w:p>
        </w:tc>
        <w:tc>
          <w:tcPr>
            <w:tcW w:w="1252" w:type="dxa"/>
            <w:tcBorders>
              <w:top w:val="nil"/>
              <w:left w:val="nil"/>
              <w:bottom w:val="single" w:sz="4" w:space="0" w:color="auto"/>
              <w:right w:val="nil"/>
            </w:tcBorders>
            <w:shd w:val="clear" w:color="auto" w:fill="auto"/>
            <w:noWrap/>
            <w:vAlign w:val="center"/>
            <w:hideMark/>
          </w:tcPr>
          <w:p w:rsidR="004B730B" w:rsidRDefault="004B730B" w:rsidP="004B730B">
            <w:pPr>
              <w:pStyle w:val="Tabletext"/>
              <w:rPr>
                <w:b/>
                <w:bCs/>
              </w:rPr>
            </w:pPr>
            <w:r>
              <w:rPr>
                <w:b/>
                <w:bCs/>
              </w:rPr>
              <w:t>16.5</w:t>
            </w:r>
          </w:p>
        </w:tc>
        <w:tc>
          <w:tcPr>
            <w:tcW w:w="992" w:type="dxa"/>
            <w:tcBorders>
              <w:top w:val="nil"/>
              <w:left w:val="nil"/>
              <w:bottom w:val="single" w:sz="4" w:space="0" w:color="auto"/>
              <w:right w:val="nil"/>
            </w:tcBorders>
            <w:shd w:val="clear" w:color="auto" w:fill="auto"/>
            <w:noWrap/>
            <w:vAlign w:val="center"/>
            <w:hideMark/>
          </w:tcPr>
          <w:p w:rsidR="004B730B" w:rsidRDefault="004B730B" w:rsidP="004B730B">
            <w:pPr>
              <w:pStyle w:val="Tabletext"/>
              <w:rPr>
                <w:b/>
                <w:bCs/>
              </w:rPr>
            </w:pPr>
            <w:r>
              <w:rPr>
                <w:b/>
                <w:bCs/>
              </w:rPr>
              <w:t>17.5</w:t>
            </w:r>
          </w:p>
        </w:tc>
        <w:tc>
          <w:tcPr>
            <w:tcW w:w="1134" w:type="dxa"/>
            <w:tcBorders>
              <w:top w:val="nil"/>
              <w:left w:val="nil"/>
              <w:bottom w:val="single" w:sz="4" w:space="0" w:color="auto"/>
              <w:right w:val="dotted" w:sz="4" w:space="0" w:color="auto"/>
            </w:tcBorders>
            <w:shd w:val="clear" w:color="auto" w:fill="auto"/>
            <w:noWrap/>
            <w:vAlign w:val="center"/>
            <w:hideMark/>
          </w:tcPr>
          <w:p w:rsidR="004B730B" w:rsidRDefault="004B730B" w:rsidP="004B730B">
            <w:pPr>
              <w:pStyle w:val="Tabletext"/>
              <w:rPr>
                <w:b/>
                <w:bCs/>
              </w:rPr>
            </w:pPr>
            <w:r>
              <w:rPr>
                <w:b/>
                <w:bCs/>
              </w:rPr>
              <w:t>0.0</w:t>
            </w:r>
          </w:p>
        </w:tc>
        <w:tc>
          <w:tcPr>
            <w:tcW w:w="1026" w:type="dxa"/>
            <w:tcBorders>
              <w:top w:val="nil"/>
              <w:left w:val="nil"/>
              <w:bottom w:val="single" w:sz="4" w:space="0" w:color="auto"/>
              <w:right w:val="nil"/>
            </w:tcBorders>
            <w:shd w:val="clear" w:color="auto" w:fill="auto"/>
            <w:noWrap/>
            <w:vAlign w:val="center"/>
            <w:hideMark/>
          </w:tcPr>
          <w:p w:rsidR="004B730B" w:rsidRDefault="004B730B" w:rsidP="004B730B">
            <w:pPr>
              <w:pStyle w:val="Tabletext"/>
              <w:rPr>
                <w:b/>
                <w:bCs/>
              </w:rPr>
            </w:pPr>
            <w:r>
              <w:rPr>
                <w:b/>
                <w:bCs/>
              </w:rPr>
              <w:t>1.8</w:t>
            </w:r>
          </w:p>
        </w:tc>
        <w:tc>
          <w:tcPr>
            <w:tcW w:w="959" w:type="dxa"/>
            <w:tcBorders>
              <w:top w:val="nil"/>
              <w:left w:val="dotted" w:sz="4" w:space="0" w:color="auto"/>
              <w:bottom w:val="single" w:sz="4" w:space="0" w:color="auto"/>
            </w:tcBorders>
            <w:shd w:val="clear" w:color="auto" w:fill="auto"/>
            <w:noWrap/>
            <w:vAlign w:val="center"/>
            <w:hideMark/>
          </w:tcPr>
          <w:p w:rsidR="004B730B" w:rsidRDefault="004B730B" w:rsidP="004B730B">
            <w:pPr>
              <w:pStyle w:val="Tabletext"/>
              <w:rPr>
                <w:b/>
                <w:bCs/>
              </w:rPr>
            </w:pPr>
            <w:r>
              <w:rPr>
                <w:b/>
                <w:bCs/>
              </w:rPr>
              <w:t>594 250</w:t>
            </w:r>
          </w:p>
        </w:tc>
      </w:tr>
      <w:tr w:rsidR="004B730B" w:rsidRPr="00A819A9" w:rsidTr="004B730B">
        <w:trPr>
          <w:trHeight w:val="285"/>
        </w:trPr>
        <w:tc>
          <w:tcPr>
            <w:tcW w:w="9938" w:type="dxa"/>
            <w:gridSpan w:val="7"/>
            <w:tcBorders>
              <w:top w:val="single" w:sz="4" w:space="0" w:color="auto"/>
              <w:left w:val="nil"/>
              <w:bottom w:val="nil"/>
              <w:right w:val="nil"/>
            </w:tcBorders>
            <w:shd w:val="clear" w:color="auto" w:fill="auto"/>
            <w:noWrap/>
            <w:vAlign w:val="center"/>
            <w:hideMark/>
          </w:tcPr>
          <w:p w:rsidR="004B730B" w:rsidRDefault="004B730B" w:rsidP="004B730B">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4B730B" w:rsidRPr="00A819A9" w:rsidRDefault="004B730B" w:rsidP="004B730B">
            <w:pPr>
              <w:pStyle w:val="Source"/>
              <w:rPr>
                <w:lang w:eastAsia="en-AU"/>
              </w:rPr>
            </w:pPr>
            <w:r>
              <w:rPr>
                <w:lang w:eastAsia="en-AU"/>
              </w:rPr>
              <w:t>(a) Calculated at 4-digit ANZSCO level by comparing skill level of intended occupation and skill level of occupation after training.</w:t>
            </w:r>
          </w:p>
        </w:tc>
      </w:tr>
      <w:tr w:rsidR="004B730B" w:rsidRPr="00A819A9" w:rsidTr="004B730B">
        <w:trPr>
          <w:trHeight w:val="285"/>
        </w:trPr>
        <w:tc>
          <w:tcPr>
            <w:tcW w:w="6819" w:type="dxa"/>
            <w:gridSpan w:val="4"/>
            <w:tcBorders>
              <w:top w:val="nil"/>
              <w:left w:val="nil"/>
              <w:bottom w:val="nil"/>
              <w:right w:val="nil"/>
            </w:tcBorders>
            <w:shd w:val="clear" w:color="auto" w:fill="auto"/>
            <w:noWrap/>
            <w:vAlign w:val="center"/>
            <w:hideMark/>
          </w:tcPr>
          <w:p w:rsidR="004B730B" w:rsidRPr="00A819A9" w:rsidRDefault="004B730B" w:rsidP="004B730B">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026"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959"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r>
      <w:tr w:rsidR="004B730B" w:rsidRPr="00A819A9" w:rsidTr="004B730B">
        <w:trPr>
          <w:trHeight w:val="285"/>
        </w:trPr>
        <w:tc>
          <w:tcPr>
            <w:tcW w:w="3276" w:type="dxa"/>
            <w:tcBorders>
              <w:top w:val="nil"/>
              <w:left w:val="nil"/>
              <w:bottom w:val="nil"/>
              <w:right w:val="nil"/>
            </w:tcBorders>
            <w:shd w:val="clear" w:color="auto" w:fill="auto"/>
            <w:noWrap/>
            <w:vAlign w:val="center"/>
            <w:hideMark/>
          </w:tcPr>
          <w:p w:rsidR="004B730B" w:rsidRPr="00A819A9" w:rsidRDefault="004B730B" w:rsidP="004B730B">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252"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992"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134"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1026"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c>
          <w:tcPr>
            <w:tcW w:w="959" w:type="dxa"/>
            <w:tcBorders>
              <w:top w:val="nil"/>
              <w:left w:val="nil"/>
              <w:bottom w:val="nil"/>
              <w:right w:val="nil"/>
            </w:tcBorders>
            <w:shd w:val="clear" w:color="auto" w:fill="auto"/>
            <w:noWrap/>
            <w:vAlign w:val="center"/>
            <w:hideMark/>
          </w:tcPr>
          <w:p w:rsidR="004B730B" w:rsidRPr="00A819A9" w:rsidRDefault="004B730B" w:rsidP="004B730B">
            <w:pPr>
              <w:pStyle w:val="Source"/>
              <w:rPr>
                <w:lang w:eastAsia="en-AU"/>
              </w:rPr>
            </w:pPr>
          </w:p>
        </w:tc>
      </w:tr>
    </w:tbl>
    <w:p w:rsidR="000B3F11" w:rsidRDefault="000B3F11" w:rsidP="00D44813">
      <w:pPr>
        <w:pStyle w:val="tabletitle"/>
        <w:sectPr w:rsidR="000B3F11" w:rsidSect="009775C7">
          <w:pgSz w:w="11907" w:h="16840" w:code="9"/>
          <w:pgMar w:top="1276" w:right="1701" w:bottom="1276" w:left="1418" w:header="709" w:footer="556" w:gutter="0"/>
          <w:cols w:space="708" w:equalWidth="0">
            <w:col w:w="8788"/>
          </w:cols>
          <w:docGrid w:linePitch="360"/>
        </w:sectPr>
      </w:pPr>
    </w:p>
    <w:p w:rsidR="00D44813" w:rsidRDefault="00D44813" w:rsidP="00D44813">
      <w:pPr>
        <w:pStyle w:val="tabletitle"/>
      </w:pPr>
      <w:bookmarkStart w:id="63" w:name="_Toc363039301"/>
      <w:r>
        <w:lastRenderedPageBreak/>
        <w:t xml:space="preserve">Table </w:t>
      </w:r>
      <w:r w:rsidR="00997EA1">
        <w:t>3</w:t>
      </w:r>
      <w:r w:rsidR="004B730B">
        <w:t>9</w:t>
      </w:r>
      <w:r w:rsidRPr="006862A2">
        <w:t xml:space="preserve"> </w:t>
      </w:r>
      <w:r w:rsidRPr="00BE2D24">
        <w:t>Employment status, skill level and occupational match by Industry Skills Counci</w:t>
      </w:r>
      <w:r w:rsidRPr="006862A2">
        <w:t>l</w:t>
      </w:r>
      <w:r>
        <w:t xml:space="preserve"> – </w:t>
      </w:r>
      <w:r w:rsidRPr="006862A2">
        <w:t>diploma and above graduates</w:t>
      </w:r>
      <w:bookmarkEnd w:id="62"/>
      <w:bookmarkEnd w:id="63"/>
    </w:p>
    <w:tbl>
      <w:tblPr>
        <w:tblW w:w="9938" w:type="dxa"/>
        <w:tblInd w:w="93" w:type="dxa"/>
        <w:tblLook w:val="04A0"/>
      </w:tblPr>
      <w:tblGrid>
        <w:gridCol w:w="3276"/>
        <w:gridCol w:w="1299"/>
        <w:gridCol w:w="1252"/>
        <w:gridCol w:w="992"/>
        <w:gridCol w:w="1134"/>
        <w:gridCol w:w="1076"/>
        <w:gridCol w:w="959"/>
      </w:tblGrid>
      <w:tr w:rsidR="000B3F11" w:rsidRPr="00A819A9" w:rsidTr="00C034F2">
        <w:trPr>
          <w:trHeight w:val="510"/>
        </w:trPr>
        <w:tc>
          <w:tcPr>
            <w:tcW w:w="3276" w:type="dxa"/>
            <w:tcBorders>
              <w:top w:val="single" w:sz="4" w:space="0" w:color="auto"/>
              <w:left w:val="nil"/>
              <w:bottom w:val="nil"/>
              <w:right w:val="nil"/>
            </w:tcBorders>
            <w:shd w:val="clear" w:color="auto" w:fill="auto"/>
            <w:noWrap/>
            <w:hideMark/>
          </w:tcPr>
          <w:p w:rsidR="000B3F11" w:rsidRPr="00A819A9" w:rsidRDefault="000B3F11" w:rsidP="000B3F11">
            <w:pPr>
              <w:pStyle w:val="Tablehead1"/>
              <w:rPr>
                <w:lang w:eastAsia="en-AU"/>
              </w:rPr>
            </w:pPr>
            <w:bookmarkStart w:id="64" w:name="_Toc360178971"/>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0B3F11" w:rsidRPr="00A819A9" w:rsidRDefault="000B3F11" w:rsidP="000B3F11">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0B3F11" w:rsidRPr="00A819A9" w:rsidRDefault="000B3F11" w:rsidP="000B3F11">
            <w:pPr>
              <w:pStyle w:val="Tablehead1"/>
              <w:rPr>
                <w:lang w:eastAsia="en-AU"/>
              </w:rPr>
            </w:pPr>
            <w:r w:rsidRPr="00A819A9">
              <w:rPr>
                <w:lang w:eastAsia="en-AU"/>
              </w:rPr>
              <w:t>Not employed in intended occupation</w:t>
            </w:r>
          </w:p>
        </w:tc>
        <w:tc>
          <w:tcPr>
            <w:tcW w:w="1026" w:type="dxa"/>
            <w:tcBorders>
              <w:top w:val="single" w:sz="4" w:space="0" w:color="auto"/>
              <w:left w:val="dotted" w:sz="4" w:space="0" w:color="auto"/>
              <w:bottom w:val="nil"/>
              <w:right w:val="dotted" w:sz="4" w:space="0" w:color="auto"/>
            </w:tcBorders>
            <w:shd w:val="clear" w:color="auto" w:fill="auto"/>
            <w:hideMark/>
          </w:tcPr>
          <w:p w:rsidR="000B3F11" w:rsidRPr="00A819A9" w:rsidRDefault="000B3F11" w:rsidP="000B3F11">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0B3F11" w:rsidRPr="00A819A9" w:rsidRDefault="000B3F11" w:rsidP="000B3F11">
            <w:pPr>
              <w:pStyle w:val="Tablehead1"/>
              <w:rPr>
                <w:lang w:eastAsia="en-AU"/>
              </w:rPr>
            </w:pPr>
            <w:r w:rsidRPr="00A819A9">
              <w:rPr>
                <w:lang w:eastAsia="en-AU"/>
              </w:rPr>
              <w:t>N</w:t>
            </w:r>
          </w:p>
        </w:tc>
      </w:tr>
      <w:tr w:rsidR="000B3F11" w:rsidRPr="00A819A9" w:rsidTr="000B3F11">
        <w:trPr>
          <w:trHeight w:val="900"/>
        </w:trPr>
        <w:tc>
          <w:tcPr>
            <w:tcW w:w="3276" w:type="dxa"/>
            <w:tcBorders>
              <w:top w:val="nil"/>
              <w:left w:val="nil"/>
              <w:bottom w:val="nil"/>
              <w:right w:val="nil"/>
            </w:tcBorders>
            <w:shd w:val="clear" w:color="auto" w:fill="auto"/>
            <w:noWrap/>
            <w:hideMark/>
          </w:tcPr>
          <w:p w:rsidR="000B3F11" w:rsidRPr="00A819A9" w:rsidRDefault="000B3F11" w:rsidP="000B3F11">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0B3F11" w:rsidRPr="00A819A9" w:rsidRDefault="000B3F11" w:rsidP="000B3F11">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0B3F11" w:rsidRPr="00A819A9" w:rsidRDefault="000B3F11" w:rsidP="000B3F11">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0B3F11" w:rsidRPr="00A819A9" w:rsidRDefault="000B3F11" w:rsidP="000B3F11">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0B3F11" w:rsidRPr="00A819A9" w:rsidRDefault="000B3F11" w:rsidP="000B3F11">
            <w:pPr>
              <w:pStyle w:val="Tablehead2"/>
              <w:rPr>
                <w:lang w:eastAsia="en-AU"/>
              </w:rPr>
            </w:pPr>
            <w:r w:rsidRPr="00A819A9">
              <w:rPr>
                <w:lang w:eastAsia="en-AU"/>
              </w:rPr>
              <w:t>Employed at unknown skill level</w:t>
            </w:r>
            <w:r w:rsidRPr="00A819A9">
              <w:rPr>
                <w:vertAlign w:val="superscript"/>
                <w:lang w:eastAsia="en-AU"/>
              </w:rPr>
              <w:t>(a)</w:t>
            </w:r>
          </w:p>
        </w:tc>
        <w:tc>
          <w:tcPr>
            <w:tcW w:w="1026" w:type="dxa"/>
            <w:tcBorders>
              <w:top w:val="nil"/>
              <w:left w:val="nil"/>
              <w:bottom w:val="nil"/>
              <w:right w:val="nil"/>
            </w:tcBorders>
            <w:shd w:val="clear" w:color="auto" w:fill="auto"/>
            <w:hideMark/>
          </w:tcPr>
          <w:p w:rsidR="000B3F11" w:rsidRPr="00A819A9" w:rsidRDefault="000B3F11" w:rsidP="000B3F11">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0B3F11" w:rsidRPr="00A819A9" w:rsidRDefault="000B3F11" w:rsidP="000B3F11">
            <w:pPr>
              <w:pStyle w:val="Tablehead2"/>
              <w:rPr>
                <w:lang w:eastAsia="en-AU"/>
              </w:rPr>
            </w:pPr>
            <w:r w:rsidRPr="00A819A9">
              <w:rPr>
                <w:lang w:eastAsia="en-AU"/>
              </w:rPr>
              <w:t> </w:t>
            </w:r>
          </w:p>
        </w:tc>
      </w:tr>
      <w:tr w:rsidR="000B3F11" w:rsidRPr="00A819A9" w:rsidTr="000B3F11">
        <w:trPr>
          <w:trHeight w:val="240"/>
        </w:trPr>
        <w:tc>
          <w:tcPr>
            <w:tcW w:w="3276" w:type="dxa"/>
            <w:tcBorders>
              <w:top w:val="nil"/>
              <w:left w:val="nil"/>
              <w:bottom w:val="single" w:sz="8" w:space="0" w:color="auto"/>
              <w:right w:val="nil"/>
            </w:tcBorders>
            <w:shd w:val="clear" w:color="auto" w:fill="auto"/>
            <w:noWrap/>
            <w:hideMark/>
          </w:tcPr>
          <w:p w:rsidR="000B3F11" w:rsidRPr="00A819A9" w:rsidRDefault="000B3F11" w:rsidP="000B3F11">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1026" w:type="dxa"/>
            <w:tcBorders>
              <w:top w:val="nil"/>
              <w:left w:val="nil"/>
              <w:bottom w:val="single" w:sz="8" w:space="0" w:color="auto"/>
              <w:right w:val="nil"/>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0B3F11" w:rsidRPr="00A819A9" w:rsidRDefault="000B3F11" w:rsidP="000B3F11">
            <w:pPr>
              <w:pStyle w:val="Tablehead3"/>
              <w:rPr>
                <w:lang w:eastAsia="en-AU"/>
              </w:rPr>
            </w:pPr>
            <w:r w:rsidRPr="00A819A9">
              <w:rPr>
                <w:lang w:eastAsia="en-AU"/>
              </w:rPr>
              <w:t> </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proofErr w:type="spellStart"/>
            <w:r>
              <w:t>AgriFood</w:t>
            </w:r>
            <w:proofErr w:type="spellEnd"/>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39.2</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23.3</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36.6</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0.9*</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4 850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Auto Skills Australia</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62.0*</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0.0</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210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Community Services and Health</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45.1</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14.9</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38.6</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1.3</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46 780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Construction and Property Services</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36.1</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28.4</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33.9</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1.6*</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3 880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proofErr w:type="spellStart"/>
            <w:r>
              <w:t>Electrocomm</w:t>
            </w:r>
            <w:proofErr w:type="spellEnd"/>
            <w:r>
              <w:t xml:space="preserve"> and Energy Utilities</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49.7</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19.1*</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28.3*</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1 360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proofErr w:type="spellStart"/>
            <w:r>
              <w:t>ForestWorks</w:t>
            </w:r>
            <w:proofErr w:type="spellEnd"/>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45.3*</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47.7*</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0.0</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110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Government</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31.8</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37.1</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29.1</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2.0*</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3 770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Innovation and Business</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27.0</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24.7</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46.6</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1.6</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75 140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Manufacturing</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39.1</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18.2</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41.6</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1.2*</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5 460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Service</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16.6</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12.8</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68.9</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1.6</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18 260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proofErr w:type="spellStart"/>
            <w:r>
              <w:t>SkillsDMC</w:t>
            </w:r>
            <w:proofErr w:type="spellEnd"/>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45.9*</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23.3*</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30.8*</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bottom w:val="nil"/>
              <w:right w:val="nil"/>
            </w:tcBorders>
            <w:shd w:val="clear" w:color="auto" w:fill="auto"/>
            <w:noWrap/>
            <w:vAlign w:val="center"/>
            <w:hideMark/>
          </w:tcPr>
          <w:p w:rsidR="000B3F11" w:rsidRDefault="000B3F11" w:rsidP="000B3F11">
            <w:pPr>
              <w:pStyle w:val="Tabletext"/>
            </w:pPr>
            <w:r>
              <w:t>0.0</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400</w:t>
            </w:r>
          </w:p>
        </w:tc>
      </w:tr>
      <w:tr w:rsidR="000B3F11" w:rsidTr="000B3F11">
        <w:trPr>
          <w:trHeight w:val="225"/>
        </w:trPr>
        <w:tc>
          <w:tcPr>
            <w:tcW w:w="3276" w:type="dxa"/>
            <w:tcBorders>
              <w:top w:val="nil"/>
              <w:left w:val="nil"/>
              <w:right w:val="nil"/>
            </w:tcBorders>
            <w:shd w:val="clear" w:color="auto" w:fill="auto"/>
            <w:noWrap/>
            <w:vAlign w:val="bottom"/>
            <w:hideMark/>
          </w:tcPr>
          <w:p w:rsidR="000B3F11" w:rsidRDefault="000B3F11" w:rsidP="000B3F11">
            <w:pPr>
              <w:pStyle w:val="Tablehead2"/>
            </w:pPr>
            <w:r>
              <w:t>Transport and Logistics</w:t>
            </w:r>
          </w:p>
        </w:tc>
        <w:tc>
          <w:tcPr>
            <w:tcW w:w="1299" w:type="dxa"/>
            <w:tcBorders>
              <w:top w:val="nil"/>
              <w:left w:val="nil"/>
              <w:right w:val="dotted" w:sz="4" w:space="0" w:color="auto"/>
            </w:tcBorders>
            <w:shd w:val="clear" w:color="auto" w:fill="auto"/>
            <w:noWrap/>
            <w:vAlign w:val="center"/>
            <w:hideMark/>
          </w:tcPr>
          <w:p w:rsidR="000B3F11" w:rsidRDefault="000B3F11" w:rsidP="000B3F11">
            <w:pPr>
              <w:pStyle w:val="Tabletext"/>
            </w:pPr>
            <w:r>
              <w:t>24.2</w:t>
            </w:r>
          </w:p>
        </w:tc>
        <w:tc>
          <w:tcPr>
            <w:tcW w:w="1252" w:type="dxa"/>
            <w:tcBorders>
              <w:top w:val="nil"/>
              <w:left w:val="nil"/>
              <w:right w:val="nil"/>
            </w:tcBorders>
            <w:shd w:val="clear" w:color="auto" w:fill="auto"/>
            <w:noWrap/>
            <w:vAlign w:val="center"/>
            <w:hideMark/>
          </w:tcPr>
          <w:p w:rsidR="000B3F11" w:rsidRDefault="000B3F11" w:rsidP="000B3F11">
            <w:pPr>
              <w:pStyle w:val="Tabletext"/>
            </w:pPr>
            <w:r>
              <w:t>3.2*</w:t>
            </w:r>
          </w:p>
        </w:tc>
        <w:tc>
          <w:tcPr>
            <w:tcW w:w="992" w:type="dxa"/>
            <w:tcBorders>
              <w:top w:val="nil"/>
              <w:left w:val="nil"/>
              <w:right w:val="nil"/>
            </w:tcBorders>
            <w:shd w:val="clear" w:color="auto" w:fill="auto"/>
            <w:noWrap/>
            <w:vAlign w:val="center"/>
            <w:hideMark/>
          </w:tcPr>
          <w:p w:rsidR="000B3F11" w:rsidRDefault="000B3F11" w:rsidP="000B3F11">
            <w:pPr>
              <w:pStyle w:val="Tabletext"/>
            </w:pPr>
            <w:r>
              <w:t>68.3</w:t>
            </w:r>
          </w:p>
        </w:tc>
        <w:tc>
          <w:tcPr>
            <w:tcW w:w="1134" w:type="dxa"/>
            <w:tcBorders>
              <w:top w:val="nil"/>
              <w:left w:val="nil"/>
              <w:right w:val="dotted" w:sz="4" w:space="0" w:color="auto"/>
            </w:tcBorders>
            <w:shd w:val="clear" w:color="auto" w:fill="auto"/>
            <w:noWrap/>
            <w:vAlign w:val="center"/>
            <w:hideMark/>
          </w:tcPr>
          <w:p w:rsidR="000B3F11" w:rsidRDefault="000B3F11" w:rsidP="000B3F11">
            <w:pPr>
              <w:pStyle w:val="Tabletext"/>
            </w:pPr>
            <w:r>
              <w:t>0.0</w:t>
            </w:r>
          </w:p>
        </w:tc>
        <w:tc>
          <w:tcPr>
            <w:tcW w:w="1026" w:type="dxa"/>
            <w:tcBorders>
              <w:top w:val="nil"/>
              <w:left w:val="nil"/>
              <w:right w:val="nil"/>
            </w:tcBorders>
            <w:shd w:val="clear" w:color="auto" w:fill="auto"/>
            <w:noWrap/>
            <w:vAlign w:val="center"/>
            <w:hideMark/>
          </w:tcPr>
          <w:p w:rsidR="000B3F11" w:rsidRDefault="000B3F11" w:rsidP="000B3F11">
            <w:pPr>
              <w:pStyle w:val="Tabletext"/>
            </w:pPr>
            <w:r>
              <w:t>**</w:t>
            </w:r>
          </w:p>
        </w:tc>
        <w:tc>
          <w:tcPr>
            <w:tcW w:w="959" w:type="dxa"/>
            <w:tcBorders>
              <w:top w:val="nil"/>
              <w:left w:val="dotted" w:sz="4" w:space="0" w:color="auto"/>
            </w:tcBorders>
            <w:shd w:val="clear" w:color="auto" w:fill="auto"/>
            <w:noWrap/>
            <w:vAlign w:val="center"/>
            <w:hideMark/>
          </w:tcPr>
          <w:p w:rsidR="000B3F11" w:rsidRDefault="000B3F11" w:rsidP="000B3F11">
            <w:pPr>
              <w:pStyle w:val="Tabletext"/>
            </w:pPr>
            <w:r>
              <w:t>1 200</w:t>
            </w:r>
          </w:p>
        </w:tc>
      </w:tr>
      <w:tr w:rsidR="000B3F11" w:rsidTr="000B3F11">
        <w:trPr>
          <w:trHeight w:val="225"/>
        </w:trPr>
        <w:tc>
          <w:tcPr>
            <w:tcW w:w="3276" w:type="dxa"/>
            <w:tcBorders>
              <w:top w:val="nil"/>
              <w:left w:val="nil"/>
              <w:bottom w:val="single" w:sz="4" w:space="0" w:color="auto"/>
              <w:right w:val="nil"/>
            </w:tcBorders>
            <w:shd w:val="clear" w:color="auto" w:fill="auto"/>
            <w:noWrap/>
            <w:vAlign w:val="bottom"/>
            <w:hideMark/>
          </w:tcPr>
          <w:p w:rsidR="000B3F11" w:rsidRDefault="000B3F11" w:rsidP="000B3F11">
            <w:pPr>
              <w:pStyle w:val="Tablehead1"/>
            </w:pPr>
            <w:r>
              <w:t>Total</w:t>
            </w:r>
          </w:p>
        </w:tc>
        <w:tc>
          <w:tcPr>
            <w:tcW w:w="1299" w:type="dxa"/>
            <w:tcBorders>
              <w:top w:val="nil"/>
              <w:left w:val="nil"/>
              <w:bottom w:val="single" w:sz="4" w:space="0" w:color="auto"/>
              <w:right w:val="dotted" w:sz="4" w:space="0" w:color="auto"/>
            </w:tcBorders>
            <w:shd w:val="clear" w:color="auto" w:fill="auto"/>
            <w:noWrap/>
            <w:vAlign w:val="center"/>
            <w:hideMark/>
          </w:tcPr>
          <w:p w:rsidR="000B3F11" w:rsidRDefault="000B3F11" w:rsidP="000B3F11">
            <w:pPr>
              <w:pStyle w:val="Tabletext"/>
              <w:rPr>
                <w:b/>
                <w:bCs/>
              </w:rPr>
            </w:pPr>
            <w:r>
              <w:rPr>
                <w:b/>
                <w:bCs/>
              </w:rPr>
              <w:t>32.4</w:t>
            </w:r>
          </w:p>
        </w:tc>
        <w:tc>
          <w:tcPr>
            <w:tcW w:w="1252" w:type="dxa"/>
            <w:tcBorders>
              <w:top w:val="nil"/>
              <w:left w:val="nil"/>
              <w:bottom w:val="single" w:sz="4" w:space="0" w:color="auto"/>
              <w:right w:val="nil"/>
            </w:tcBorders>
            <w:shd w:val="clear" w:color="auto" w:fill="auto"/>
            <w:noWrap/>
            <w:vAlign w:val="center"/>
            <w:hideMark/>
          </w:tcPr>
          <w:p w:rsidR="000B3F11" w:rsidRDefault="000B3F11" w:rsidP="000B3F11">
            <w:pPr>
              <w:pStyle w:val="Tabletext"/>
              <w:rPr>
                <w:b/>
                <w:bCs/>
              </w:rPr>
            </w:pPr>
            <w:r>
              <w:rPr>
                <w:b/>
                <w:bCs/>
              </w:rPr>
              <w:t>20.5</w:t>
            </w:r>
          </w:p>
        </w:tc>
        <w:tc>
          <w:tcPr>
            <w:tcW w:w="992" w:type="dxa"/>
            <w:tcBorders>
              <w:top w:val="nil"/>
              <w:left w:val="nil"/>
              <w:bottom w:val="single" w:sz="4" w:space="0" w:color="auto"/>
              <w:right w:val="nil"/>
            </w:tcBorders>
            <w:shd w:val="clear" w:color="auto" w:fill="auto"/>
            <w:noWrap/>
            <w:vAlign w:val="center"/>
            <w:hideMark/>
          </w:tcPr>
          <w:p w:rsidR="000B3F11" w:rsidRDefault="000B3F11" w:rsidP="000B3F11">
            <w:pPr>
              <w:pStyle w:val="Tabletext"/>
              <w:rPr>
                <w:b/>
                <w:bCs/>
              </w:rPr>
            </w:pPr>
            <w:r>
              <w:rPr>
                <w:b/>
                <w:bCs/>
              </w:rPr>
              <w:t>45.5</w:t>
            </w:r>
          </w:p>
        </w:tc>
        <w:tc>
          <w:tcPr>
            <w:tcW w:w="1134" w:type="dxa"/>
            <w:tcBorders>
              <w:top w:val="nil"/>
              <w:left w:val="nil"/>
              <w:bottom w:val="single" w:sz="4" w:space="0" w:color="auto"/>
              <w:right w:val="dotted" w:sz="4" w:space="0" w:color="auto"/>
            </w:tcBorders>
            <w:shd w:val="clear" w:color="auto" w:fill="auto"/>
            <w:noWrap/>
            <w:vAlign w:val="center"/>
            <w:hideMark/>
          </w:tcPr>
          <w:p w:rsidR="000B3F11" w:rsidRDefault="000B3F11" w:rsidP="000B3F11">
            <w:pPr>
              <w:pStyle w:val="Tabletext"/>
              <w:rPr>
                <w:b/>
                <w:bCs/>
              </w:rPr>
            </w:pPr>
            <w:r>
              <w:rPr>
                <w:b/>
                <w:bCs/>
              </w:rPr>
              <w:t>**</w:t>
            </w:r>
          </w:p>
        </w:tc>
        <w:tc>
          <w:tcPr>
            <w:tcW w:w="1026" w:type="dxa"/>
            <w:tcBorders>
              <w:top w:val="nil"/>
              <w:left w:val="nil"/>
              <w:bottom w:val="single" w:sz="4" w:space="0" w:color="auto"/>
              <w:right w:val="nil"/>
            </w:tcBorders>
            <w:shd w:val="clear" w:color="auto" w:fill="auto"/>
            <w:noWrap/>
            <w:vAlign w:val="center"/>
            <w:hideMark/>
          </w:tcPr>
          <w:p w:rsidR="000B3F11" w:rsidRDefault="000B3F11" w:rsidP="000B3F11">
            <w:pPr>
              <w:pStyle w:val="Tabletext"/>
              <w:rPr>
                <w:b/>
                <w:bCs/>
              </w:rPr>
            </w:pPr>
            <w:r>
              <w:rPr>
                <w:b/>
                <w:bCs/>
              </w:rPr>
              <w:t>1.5</w:t>
            </w:r>
          </w:p>
        </w:tc>
        <w:tc>
          <w:tcPr>
            <w:tcW w:w="959" w:type="dxa"/>
            <w:tcBorders>
              <w:top w:val="nil"/>
              <w:left w:val="dotted" w:sz="4" w:space="0" w:color="auto"/>
              <w:bottom w:val="single" w:sz="4" w:space="0" w:color="auto"/>
            </w:tcBorders>
            <w:shd w:val="clear" w:color="auto" w:fill="auto"/>
            <w:noWrap/>
            <w:vAlign w:val="center"/>
            <w:hideMark/>
          </w:tcPr>
          <w:p w:rsidR="000B3F11" w:rsidRDefault="000B3F11" w:rsidP="000B3F11">
            <w:pPr>
              <w:pStyle w:val="Tabletext"/>
              <w:rPr>
                <w:b/>
                <w:bCs/>
              </w:rPr>
            </w:pPr>
            <w:r>
              <w:rPr>
                <w:b/>
                <w:bCs/>
              </w:rPr>
              <w:t>161 410</w:t>
            </w:r>
          </w:p>
        </w:tc>
      </w:tr>
      <w:tr w:rsidR="000B3F11" w:rsidRPr="00A819A9" w:rsidTr="000B3F11">
        <w:trPr>
          <w:trHeight w:val="285"/>
        </w:trPr>
        <w:tc>
          <w:tcPr>
            <w:tcW w:w="9938" w:type="dxa"/>
            <w:gridSpan w:val="7"/>
            <w:tcBorders>
              <w:top w:val="single" w:sz="4" w:space="0" w:color="auto"/>
              <w:left w:val="nil"/>
              <w:bottom w:val="nil"/>
              <w:right w:val="nil"/>
            </w:tcBorders>
            <w:shd w:val="clear" w:color="auto" w:fill="auto"/>
            <w:noWrap/>
            <w:vAlign w:val="center"/>
            <w:hideMark/>
          </w:tcPr>
          <w:p w:rsidR="000B3F11" w:rsidRDefault="000B3F11" w:rsidP="000B3F11">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0B3F11" w:rsidRPr="00A819A9" w:rsidRDefault="000B3F11" w:rsidP="000B3F11">
            <w:pPr>
              <w:pStyle w:val="Source"/>
              <w:rPr>
                <w:lang w:eastAsia="en-AU"/>
              </w:rPr>
            </w:pPr>
            <w:r>
              <w:rPr>
                <w:lang w:eastAsia="en-AU"/>
              </w:rPr>
              <w:t>(a) Calculated at 4-digit ANZSCO level by comparing skill level of intended occupation and skill level of occupation after training.</w:t>
            </w:r>
          </w:p>
        </w:tc>
      </w:tr>
      <w:tr w:rsidR="000B3F11" w:rsidRPr="00A819A9" w:rsidTr="000B3F11">
        <w:trPr>
          <w:trHeight w:val="285"/>
        </w:trPr>
        <w:tc>
          <w:tcPr>
            <w:tcW w:w="6819" w:type="dxa"/>
            <w:gridSpan w:val="4"/>
            <w:tcBorders>
              <w:top w:val="nil"/>
              <w:left w:val="nil"/>
              <w:bottom w:val="nil"/>
              <w:right w:val="nil"/>
            </w:tcBorders>
            <w:shd w:val="clear" w:color="auto" w:fill="auto"/>
            <w:noWrap/>
            <w:vAlign w:val="center"/>
            <w:hideMark/>
          </w:tcPr>
          <w:p w:rsidR="000B3F11" w:rsidRPr="00A819A9" w:rsidRDefault="000B3F11" w:rsidP="000B3F11">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1026"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959"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r>
      <w:tr w:rsidR="000B3F11" w:rsidRPr="00A819A9" w:rsidTr="000B3F11">
        <w:trPr>
          <w:trHeight w:val="285"/>
        </w:trPr>
        <w:tc>
          <w:tcPr>
            <w:tcW w:w="3276" w:type="dxa"/>
            <w:tcBorders>
              <w:top w:val="nil"/>
              <w:left w:val="nil"/>
              <w:bottom w:val="nil"/>
              <w:right w:val="nil"/>
            </w:tcBorders>
            <w:shd w:val="clear" w:color="auto" w:fill="auto"/>
            <w:noWrap/>
            <w:vAlign w:val="center"/>
            <w:hideMark/>
          </w:tcPr>
          <w:p w:rsidR="000B3F11" w:rsidRPr="00A819A9" w:rsidRDefault="000B3F11" w:rsidP="000B3F11">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1252"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992"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1134"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1026"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959"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r>
    </w:tbl>
    <w:p w:rsidR="000B3F11" w:rsidRDefault="000B3F11" w:rsidP="00D44813">
      <w:pPr>
        <w:pStyle w:val="tabletitle"/>
      </w:pPr>
    </w:p>
    <w:p w:rsidR="000B3F11" w:rsidRDefault="000B3F11" w:rsidP="000B3F11">
      <w:pPr>
        <w:pStyle w:val="Text"/>
        <w:rPr>
          <w:rFonts w:ascii="Tahoma" w:hAnsi="Tahoma"/>
          <w:sz w:val="17"/>
        </w:rPr>
      </w:pPr>
      <w:r>
        <w:br w:type="page"/>
      </w:r>
    </w:p>
    <w:p w:rsidR="00D44813" w:rsidRDefault="00D44813" w:rsidP="00D44813">
      <w:pPr>
        <w:pStyle w:val="tabletitle"/>
      </w:pPr>
      <w:bookmarkStart w:id="65" w:name="_Toc363039302"/>
      <w:r>
        <w:lastRenderedPageBreak/>
        <w:t xml:space="preserve">Table </w:t>
      </w:r>
      <w:r w:rsidR="000B3F11">
        <w:t>40</w:t>
      </w:r>
      <w:r>
        <w:t xml:space="preserve"> </w:t>
      </w:r>
      <w:r w:rsidRPr="00147303">
        <w:t>Employment status, skill level and occupational match by Industry Skills Council – graduate</w:t>
      </w:r>
      <w:r>
        <w:t>s who are</w:t>
      </w:r>
      <w:r w:rsidRPr="00147303">
        <w:t xml:space="preserve"> existing workers</w:t>
      </w:r>
      <w:bookmarkEnd w:id="64"/>
      <w:bookmarkEnd w:id="65"/>
    </w:p>
    <w:tbl>
      <w:tblPr>
        <w:tblW w:w="9988" w:type="dxa"/>
        <w:tblInd w:w="93" w:type="dxa"/>
        <w:tblLook w:val="04A0"/>
      </w:tblPr>
      <w:tblGrid>
        <w:gridCol w:w="3276"/>
        <w:gridCol w:w="1299"/>
        <w:gridCol w:w="1252"/>
        <w:gridCol w:w="992"/>
        <w:gridCol w:w="1134"/>
        <w:gridCol w:w="1076"/>
        <w:gridCol w:w="959"/>
      </w:tblGrid>
      <w:tr w:rsidR="000B3F11" w:rsidRPr="00A819A9" w:rsidTr="00C034F2">
        <w:trPr>
          <w:trHeight w:val="510"/>
        </w:trPr>
        <w:tc>
          <w:tcPr>
            <w:tcW w:w="3276" w:type="dxa"/>
            <w:tcBorders>
              <w:top w:val="single" w:sz="4" w:space="0" w:color="auto"/>
              <w:left w:val="nil"/>
              <w:bottom w:val="nil"/>
              <w:right w:val="nil"/>
            </w:tcBorders>
            <w:shd w:val="clear" w:color="auto" w:fill="auto"/>
            <w:noWrap/>
            <w:hideMark/>
          </w:tcPr>
          <w:p w:rsidR="000B3F11" w:rsidRPr="00A819A9" w:rsidRDefault="000B3F11" w:rsidP="000B3F11">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0B3F11" w:rsidRPr="00A819A9" w:rsidRDefault="000B3F11" w:rsidP="000B3F11">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0B3F11" w:rsidRPr="00A819A9" w:rsidRDefault="000B3F11" w:rsidP="000B3F11">
            <w:pPr>
              <w:pStyle w:val="Tablehead1"/>
              <w:rPr>
                <w:lang w:eastAsia="en-AU"/>
              </w:rPr>
            </w:pPr>
            <w:r w:rsidRPr="00A819A9">
              <w:rPr>
                <w:lang w:eastAsia="en-AU"/>
              </w:rPr>
              <w:t>Not employed in intended occupation</w:t>
            </w:r>
          </w:p>
        </w:tc>
        <w:tc>
          <w:tcPr>
            <w:tcW w:w="1076" w:type="dxa"/>
            <w:tcBorders>
              <w:top w:val="single" w:sz="4" w:space="0" w:color="auto"/>
              <w:left w:val="dotted" w:sz="4" w:space="0" w:color="auto"/>
              <w:bottom w:val="nil"/>
              <w:right w:val="dotted" w:sz="4" w:space="0" w:color="auto"/>
            </w:tcBorders>
            <w:shd w:val="clear" w:color="auto" w:fill="auto"/>
            <w:hideMark/>
          </w:tcPr>
          <w:p w:rsidR="000B3F11" w:rsidRPr="00A819A9" w:rsidRDefault="000B3F11" w:rsidP="000B3F11">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0B3F11" w:rsidRPr="00A819A9" w:rsidRDefault="000B3F11" w:rsidP="000B3F11">
            <w:pPr>
              <w:pStyle w:val="Tablehead1"/>
              <w:rPr>
                <w:lang w:eastAsia="en-AU"/>
              </w:rPr>
            </w:pPr>
            <w:r w:rsidRPr="00A819A9">
              <w:rPr>
                <w:lang w:eastAsia="en-AU"/>
              </w:rPr>
              <w:t>N</w:t>
            </w:r>
          </w:p>
        </w:tc>
      </w:tr>
      <w:tr w:rsidR="000B3F11" w:rsidRPr="00A819A9" w:rsidTr="000B3F11">
        <w:trPr>
          <w:trHeight w:val="900"/>
        </w:trPr>
        <w:tc>
          <w:tcPr>
            <w:tcW w:w="3276" w:type="dxa"/>
            <w:tcBorders>
              <w:top w:val="nil"/>
              <w:left w:val="nil"/>
              <w:bottom w:val="nil"/>
              <w:right w:val="nil"/>
            </w:tcBorders>
            <w:shd w:val="clear" w:color="auto" w:fill="auto"/>
            <w:noWrap/>
            <w:hideMark/>
          </w:tcPr>
          <w:p w:rsidR="000B3F11" w:rsidRPr="00A819A9" w:rsidRDefault="000B3F11" w:rsidP="000B3F11">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0B3F11" w:rsidRPr="00A819A9" w:rsidRDefault="000B3F11" w:rsidP="000B3F11">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0B3F11" w:rsidRPr="00A819A9" w:rsidRDefault="000B3F11" w:rsidP="000B3F11">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0B3F11" w:rsidRPr="00A819A9" w:rsidRDefault="000B3F11" w:rsidP="000B3F11">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0B3F11" w:rsidRPr="00A819A9" w:rsidRDefault="000B3F11" w:rsidP="000B3F11">
            <w:pPr>
              <w:pStyle w:val="Tablehead2"/>
              <w:rPr>
                <w:lang w:eastAsia="en-AU"/>
              </w:rPr>
            </w:pPr>
            <w:r w:rsidRPr="00A819A9">
              <w:rPr>
                <w:lang w:eastAsia="en-AU"/>
              </w:rPr>
              <w:t>Employed at unknown skill level</w:t>
            </w:r>
            <w:r w:rsidRPr="00A819A9">
              <w:rPr>
                <w:vertAlign w:val="superscript"/>
                <w:lang w:eastAsia="en-AU"/>
              </w:rPr>
              <w:t>(a)</w:t>
            </w:r>
          </w:p>
        </w:tc>
        <w:tc>
          <w:tcPr>
            <w:tcW w:w="1076" w:type="dxa"/>
            <w:tcBorders>
              <w:top w:val="nil"/>
              <w:left w:val="nil"/>
              <w:bottom w:val="nil"/>
              <w:right w:val="nil"/>
            </w:tcBorders>
            <w:shd w:val="clear" w:color="auto" w:fill="auto"/>
            <w:hideMark/>
          </w:tcPr>
          <w:p w:rsidR="000B3F11" w:rsidRPr="00A819A9" w:rsidRDefault="000B3F11" w:rsidP="000B3F11">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0B3F11" w:rsidRPr="00A819A9" w:rsidRDefault="000B3F11" w:rsidP="000B3F11">
            <w:pPr>
              <w:pStyle w:val="Tablehead2"/>
              <w:rPr>
                <w:lang w:eastAsia="en-AU"/>
              </w:rPr>
            </w:pPr>
            <w:r w:rsidRPr="00A819A9">
              <w:rPr>
                <w:lang w:eastAsia="en-AU"/>
              </w:rPr>
              <w:t> </w:t>
            </w:r>
          </w:p>
        </w:tc>
      </w:tr>
      <w:tr w:rsidR="000B3F11" w:rsidRPr="00A819A9" w:rsidTr="000B3F11">
        <w:trPr>
          <w:trHeight w:val="240"/>
        </w:trPr>
        <w:tc>
          <w:tcPr>
            <w:tcW w:w="3276" w:type="dxa"/>
            <w:tcBorders>
              <w:top w:val="nil"/>
              <w:left w:val="nil"/>
              <w:bottom w:val="single" w:sz="8" w:space="0" w:color="auto"/>
              <w:right w:val="nil"/>
            </w:tcBorders>
            <w:shd w:val="clear" w:color="auto" w:fill="auto"/>
            <w:noWrap/>
            <w:hideMark/>
          </w:tcPr>
          <w:p w:rsidR="000B3F11" w:rsidRPr="00A819A9" w:rsidRDefault="000B3F11" w:rsidP="000B3F11">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1076" w:type="dxa"/>
            <w:tcBorders>
              <w:top w:val="nil"/>
              <w:left w:val="nil"/>
              <w:bottom w:val="single" w:sz="8" w:space="0" w:color="auto"/>
              <w:right w:val="nil"/>
            </w:tcBorders>
            <w:shd w:val="clear" w:color="auto" w:fill="auto"/>
            <w:noWrap/>
            <w:hideMark/>
          </w:tcPr>
          <w:p w:rsidR="000B3F11" w:rsidRPr="00A819A9" w:rsidRDefault="000B3F11" w:rsidP="000B3F11">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0B3F11" w:rsidRPr="00A819A9" w:rsidRDefault="000B3F11" w:rsidP="000B3F11">
            <w:pPr>
              <w:pStyle w:val="Tablehead3"/>
              <w:rPr>
                <w:lang w:eastAsia="en-AU"/>
              </w:rPr>
            </w:pPr>
            <w:r w:rsidRPr="00A819A9">
              <w:rPr>
                <w:lang w:eastAsia="en-AU"/>
              </w:rPr>
              <w:t> </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proofErr w:type="spellStart"/>
            <w:r>
              <w:t>AgriFood</w:t>
            </w:r>
            <w:proofErr w:type="spellEnd"/>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53.2</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20.1</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25.6</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1.0</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43 </w:t>
            </w:r>
            <w:r w:rsidR="000B3F11">
              <w:t>030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Auto Skills Australia</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67.3</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24.9</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6.4</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1.4</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19 </w:t>
            </w:r>
            <w:r w:rsidR="000B3F11">
              <w:t>480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Community Services and Health</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63.5</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15.2</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20.2</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1.1</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132 </w:t>
            </w:r>
            <w:r w:rsidR="000B3F11">
              <w:t>830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Construction and Property Services</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78.0</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13.4</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7.5</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1.0</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60 </w:t>
            </w:r>
            <w:r w:rsidR="000B3F11">
              <w:t>260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proofErr w:type="spellStart"/>
            <w:r>
              <w:t>Electrocomm</w:t>
            </w:r>
            <w:proofErr w:type="spellEnd"/>
            <w:r>
              <w:t xml:space="preserve"> and Energy Utilities</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82.6</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11.4</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3.7</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2.3</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28 </w:t>
            </w:r>
            <w:r w:rsidR="000B3F11">
              <w:t>470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proofErr w:type="spellStart"/>
            <w:r>
              <w:t>ForestWorks</w:t>
            </w:r>
            <w:proofErr w:type="spellEnd"/>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54.7</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30.4</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14.0*</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w:t>
            </w:r>
          </w:p>
        </w:tc>
        <w:tc>
          <w:tcPr>
            <w:tcW w:w="959" w:type="dxa"/>
            <w:tcBorders>
              <w:top w:val="nil"/>
              <w:left w:val="dotted" w:sz="4" w:space="0" w:color="auto"/>
              <w:bottom w:val="nil"/>
            </w:tcBorders>
            <w:shd w:val="clear" w:color="auto" w:fill="auto"/>
            <w:noWrap/>
            <w:vAlign w:val="center"/>
            <w:hideMark/>
          </w:tcPr>
          <w:p w:rsidR="000B3F11" w:rsidRDefault="000B3F11" w:rsidP="000B3F11">
            <w:pPr>
              <w:pStyle w:val="Tabletext"/>
            </w:pPr>
            <w:r>
              <w:t>730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Government</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52.3</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28.8</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17.6</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1.4</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10 </w:t>
            </w:r>
            <w:r w:rsidR="000B3F11">
              <w:t>990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Innovation and Business</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41.2</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24.5</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33.0</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1.3</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236 </w:t>
            </w:r>
            <w:r w:rsidR="000B3F11">
              <w:t>070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Manufacturing</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66.3</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15.3</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16.4</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2.0</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46 </w:t>
            </w:r>
            <w:r w:rsidR="000B3F11">
              <w:t>780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r>
              <w:t>Service</w:t>
            </w:r>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48.1</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30.4</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20.0</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1.5</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124 </w:t>
            </w:r>
            <w:r w:rsidR="000B3F11">
              <w:t>910</w:t>
            </w:r>
          </w:p>
        </w:tc>
      </w:tr>
      <w:tr w:rsidR="000B3F11" w:rsidTr="000B3F11">
        <w:trPr>
          <w:trHeight w:val="225"/>
        </w:trPr>
        <w:tc>
          <w:tcPr>
            <w:tcW w:w="3276" w:type="dxa"/>
            <w:tcBorders>
              <w:top w:val="nil"/>
              <w:left w:val="nil"/>
              <w:bottom w:val="nil"/>
              <w:right w:val="nil"/>
            </w:tcBorders>
            <w:shd w:val="clear" w:color="auto" w:fill="auto"/>
            <w:noWrap/>
            <w:vAlign w:val="bottom"/>
            <w:hideMark/>
          </w:tcPr>
          <w:p w:rsidR="000B3F11" w:rsidRDefault="000B3F11" w:rsidP="000B3F11">
            <w:pPr>
              <w:pStyle w:val="Tablehead2"/>
            </w:pPr>
            <w:proofErr w:type="spellStart"/>
            <w:r>
              <w:t>SkillsDMC</w:t>
            </w:r>
            <w:proofErr w:type="spellEnd"/>
          </w:p>
        </w:tc>
        <w:tc>
          <w:tcPr>
            <w:tcW w:w="1299"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42.7</w:t>
            </w:r>
          </w:p>
        </w:tc>
        <w:tc>
          <w:tcPr>
            <w:tcW w:w="1252" w:type="dxa"/>
            <w:tcBorders>
              <w:top w:val="nil"/>
              <w:left w:val="nil"/>
              <w:bottom w:val="nil"/>
              <w:right w:val="nil"/>
            </w:tcBorders>
            <w:shd w:val="clear" w:color="auto" w:fill="auto"/>
            <w:noWrap/>
            <w:vAlign w:val="center"/>
            <w:hideMark/>
          </w:tcPr>
          <w:p w:rsidR="000B3F11" w:rsidRDefault="000B3F11" w:rsidP="000B3F11">
            <w:pPr>
              <w:pStyle w:val="Tabletext"/>
            </w:pPr>
            <w:r>
              <w:t>34.6</w:t>
            </w:r>
          </w:p>
        </w:tc>
        <w:tc>
          <w:tcPr>
            <w:tcW w:w="992" w:type="dxa"/>
            <w:tcBorders>
              <w:top w:val="nil"/>
              <w:left w:val="nil"/>
              <w:bottom w:val="nil"/>
              <w:right w:val="nil"/>
            </w:tcBorders>
            <w:shd w:val="clear" w:color="auto" w:fill="auto"/>
            <w:noWrap/>
            <w:vAlign w:val="center"/>
            <w:hideMark/>
          </w:tcPr>
          <w:p w:rsidR="000B3F11" w:rsidRDefault="000B3F11" w:rsidP="000B3F11">
            <w:pPr>
              <w:pStyle w:val="Tabletext"/>
            </w:pPr>
            <w:r>
              <w:t>21.9</w:t>
            </w:r>
          </w:p>
        </w:tc>
        <w:tc>
          <w:tcPr>
            <w:tcW w:w="1134" w:type="dxa"/>
            <w:tcBorders>
              <w:top w:val="nil"/>
              <w:left w:val="nil"/>
              <w:bottom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bottom w:val="nil"/>
              <w:right w:val="nil"/>
            </w:tcBorders>
            <w:shd w:val="clear" w:color="auto" w:fill="auto"/>
            <w:noWrap/>
            <w:vAlign w:val="center"/>
            <w:hideMark/>
          </w:tcPr>
          <w:p w:rsidR="000B3F11" w:rsidRDefault="000B3F11" w:rsidP="000B3F11">
            <w:pPr>
              <w:pStyle w:val="Tabletext"/>
            </w:pPr>
            <w:r>
              <w:t>0.8*</w:t>
            </w:r>
          </w:p>
        </w:tc>
        <w:tc>
          <w:tcPr>
            <w:tcW w:w="959" w:type="dxa"/>
            <w:tcBorders>
              <w:top w:val="nil"/>
              <w:left w:val="dotted" w:sz="4" w:space="0" w:color="auto"/>
              <w:bottom w:val="nil"/>
            </w:tcBorders>
            <w:shd w:val="clear" w:color="auto" w:fill="auto"/>
            <w:noWrap/>
            <w:vAlign w:val="center"/>
            <w:hideMark/>
          </w:tcPr>
          <w:p w:rsidR="000B3F11" w:rsidRDefault="00207B82" w:rsidP="000B3F11">
            <w:pPr>
              <w:pStyle w:val="Tabletext"/>
            </w:pPr>
            <w:r>
              <w:t xml:space="preserve">6 </w:t>
            </w:r>
            <w:r w:rsidR="000B3F11">
              <w:t>440</w:t>
            </w:r>
          </w:p>
        </w:tc>
      </w:tr>
      <w:tr w:rsidR="000B3F11" w:rsidTr="000B3F11">
        <w:trPr>
          <w:trHeight w:val="225"/>
        </w:trPr>
        <w:tc>
          <w:tcPr>
            <w:tcW w:w="3276" w:type="dxa"/>
            <w:tcBorders>
              <w:top w:val="nil"/>
              <w:left w:val="nil"/>
              <w:right w:val="nil"/>
            </w:tcBorders>
            <w:shd w:val="clear" w:color="auto" w:fill="auto"/>
            <w:noWrap/>
            <w:vAlign w:val="bottom"/>
            <w:hideMark/>
          </w:tcPr>
          <w:p w:rsidR="000B3F11" w:rsidRDefault="000B3F11" w:rsidP="000B3F11">
            <w:pPr>
              <w:pStyle w:val="Tablehead2"/>
            </w:pPr>
            <w:r>
              <w:t>Transport and Logistics</w:t>
            </w:r>
          </w:p>
        </w:tc>
        <w:tc>
          <w:tcPr>
            <w:tcW w:w="1299" w:type="dxa"/>
            <w:tcBorders>
              <w:top w:val="nil"/>
              <w:left w:val="nil"/>
              <w:right w:val="dotted" w:sz="4" w:space="0" w:color="auto"/>
            </w:tcBorders>
            <w:shd w:val="clear" w:color="auto" w:fill="auto"/>
            <w:noWrap/>
            <w:vAlign w:val="center"/>
            <w:hideMark/>
          </w:tcPr>
          <w:p w:rsidR="000B3F11" w:rsidRDefault="000B3F11" w:rsidP="000B3F11">
            <w:pPr>
              <w:pStyle w:val="Tabletext"/>
            </w:pPr>
            <w:r>
              <w:t>44.6</w:t>
            </w:r>
          </w:p>
        </w:tc>
        <w:tc>
          <w:tcPr>
            <w:tcW w:w="1252" w:type="dxa"/>
            <w:tcBorders>
              <w:top w:val="nil"/>
              <w:left w:val="nil"/>
              <w:right w:val="nil"/>
            </w:tcBorders>
            <w:shd w:val="clear" w:color="auto" w:fill="auto"/>
            <w:noWrap/>
            <w:vAlign w:val="center"/>
            <w:hideMark/>
          </w:tcPr>
          <w:p w:rsidR="000B3F11" w:rsidRDefault="000B3F11" w:rsidP="000B3F11">
            <w:pPr>
              <w:pStyle w:val="Tabletext"/>
            </w:pPr>
            <w:r>
              <w:t>32.8</w:t>
            </w:r>
          </w:p>
        </w:tc>
        <w:tc>
          <w:tcPr>
            <w:tcW w:w="992" w:type="dxa"/>
            <w:tcBorders>
              <w:top w:val="nil"/>
              <w:left w:val="nil"/>
              <w:right w:val="nil"/>
            </w:tcBorders>
            <w:shd w:val="clear" w:color="auto" w:fill="auto"/>
            <w:noWrap/>
            <w:vAlign w:val="center"/>
            <w:hideMark/>
          </w:tcPr>
          <w:p w:rsidR="000B3F11" w:rsidRDefault="000B3F11" w:rsidP="000B3F11">
            <w:pPr>
              <w:pStyle w:val="Tabletext"/>
            </w:pPr>
            <w:r>
              <w:t>20.8</w:t>
            </w:r>
          </w:p>
        </w:tc>
        <w:tc>
          <w:tcPr>
            <w:tcW w:w="1134" w:type="dxa"/>
            <w:tcBorders>
              <w:top w:val="nil"/>
              <w:left w:val="nil"/>
              <w:right w:val="dotted" w:sz="4" w:space="0" w:color="auto"/>
            </w:tcBorders>
            <w:shd w:val="clear" w:color="auto" w:fill="auto"/>
            <w:noWrap/>
            <w:vAlign w:val="center"/>
            <w:hideMark/>
          </w:tcPr>
          <w:p w:rsidR="000B3F11" w:rsidRDefault="000B3F11" w:rsidP="000B3F11">
            <w:pPr>
              <w:pStyle w:val="Tabletext"/>
            </w:pPr>
            <w:r>
              <w:t>0.0</w:t>
            </w:r>
          </w:p>
        </w:tc>
        <w:tc>
          <w:tcPr>
            <w:tcW w:w="1076" w:type="dxa"/>
            <w:tcBorders>
              <w:top w:val="nil"/>
              <w:left w:val="nil"/>
              <w:right w:val="nil"/>
            </w:tcBorders>
            <w:shd w:val="clear" w:color="auto" w:fill="auto"/>
            <w:noWrap/>
            <w:vAlign w:val="center"/>
            <w:hideMark/>
          </w:tcPr>
          <w:p w:rsidR="000B3F11" w:rsidRDefault="000B3F11" w:rsidP="000B3F11">
            <w:pPr>
              <w:pStyle w:val="Tabletext"/>
            </w:pPr>
            <w:r>
              <w:t>1.8</w:t>
            </w:r>
          </w:p>
        </w:tc>
        <w:tc>
          <w:tcPr>
            <w:tcW w:w="959" w:type="dxa"/>
            <w:tcBorders>
              <w:top w:val="nil"/>
              <w:left w:val="dotted" w:sz="4" w:space="0" w:color="auto"/>
            </w:tcBorders>
            <w:shd w:val="clear" w:color="auto" w:fill="auto"/>
            <w:noWrap/>
            <w:vAlign w:val="center"/>
            <w:hideMark/>
          </w:tcPr>
          <w:p w:rsidR="000B3F11" w:rsidRDefault="00207B82" w:rsidP="000B3F11">
            <w:pPr>
              <w:pStyle w:val="Tabletext"/>
            </w:pPr>
            <w:r>
              <w:t xml:space="preserve">22 </w:t>
            </w:r>
            <w:r w:rsidR="000B3F11">
              <w:t>200</w:t>
            </w:r>
          </w:p>
        </w:tc>
      </w:tr>
      <w:tr w:rsidR="000B3F11" w:rsidTr="000B3F11">
        <w:trPr>
          <w:trHeight w:val="225"/>
        </w:trPr>
        <w:tc>
          <w:tcPr>
            <w:tcW w:w="3276" w:type="dxa"/>
            <w:tcBorders>
              <w:top w:val="nil"/>
              <w:left w:val="nil"/>
              <w:bottom w:val="single" w:sz="4" w:space="0" w:color="auto"/>
              <w:right w:val="nil"/>
            </w:tcBorders>
            <w:shd w:val="clear" w:color="auto" w:fill="auto"/>
            <w:noWrap/>
            <w:vAlign w:val="bottom"/>
            <w:hideMark/>
          </w:tcPr>
          <w:p w:rsidR="000B3F11" w:rsidRDefault="000B3F11" w:rsidP="000B3F11">
            <w:pPr>
              <w:pStyle w:val="Tablehead1"/>
            </w:pPr>
            <w:r>
              <w:t>Total</w:t>
            </w:r>
          </w:p>
        </w:tc>
        <w:tc>
          <w:tcPr>
            <w:tcW w:w="1299" w:type="dxa"/>
            <w:tcBorders>
              <w:top w:val="nil"/>
              <w:left w:val="nil"/>
              <w:bottom w:val="single" w:sz="4" w:space="0" w:color="auto"/>
              <w:right w:val="dotted" w:sz="4" w:space="0" w:color="auto"/>
            </w:tcBorders>
            <w:shd w:val="clear" w:color="auto" w:fill="auto"/>
            <w:noWrap/>
            <w:vAlign w:val="center"/>
            <w:hideMark/>
          </w:tcPr>
          <w:p w:rsidR="000B3F11" w:rsidRDefault="000B3F11" w:rsidP="000B3F11">
            <w:pPr>
              <w:pStyle w:val="Tabletext"/>
              <w:rPr>
                <w:b/>
                <w:bCs/>
              </w:rPr>
            </w:pPr>
            <w:r>
              <w:rPr>
                <w:b/>
                <w:bCs/>
              </w:rPr>
              <w:t>54.4</w:t>
            </w:r>
          </w:p>
        </w:tc>
        <w:tc>
          <w:tcPr>
            <w:tcW w:w="1252" w:type="dxa"/>
            <w:tcBorders>
              <w:top w:val="nil"/>
              <w:left w:val="nil"/>
              <w:bottom w:val="single" w:sz="4" w:space="0" w:color="auto"/>
              <w:right w:val="nil"/>
            </w:tcBorders>
            <w:shd w:val="clear" w:color="auto" w:fill="auto"/>
            <w:noWrap/>
            <w:vAlign w:val="center"/>
            <w:hideMark/>
          </w:tcPr>
          <w:p w:rsidR="000B3F11" w:rsidRDefault="000B3F11" w:rsidP="000B3F11">
            <w:pPr>
              <w:pStyle w:val="Tabletext"/>
              <w:rPr>
                <w:b/>
                <w:bCs/>
              </w:rPr>
            </w:pPr>
            <w:r>
              <w:rPr>
                <w:b/>
                <w:bCs/>
              </w:rPr>
              <w:t>22.0</w:t>
            </w:r>
          </w:p>
        </w:tc>
        <w:tc>
          <w:tcPr>
            <w:tcW w:w="992" w:type="dxa"/>
            <w:tcBorders>
              <w:top w:val="nil"/>
              <w:left w:val="nil"/>
              <w:bottom w:val="single" w:sz="4" w:space="0" w:color="auto"/>
              <w:right w:val="nil"/>
            </w:tcBorders>
            <w:shd w:val="clear" w:color="auto" w:fill="auto"/>
            <w:noWrap/>
            <w:vAlign w:val="center"/>
            <w:hideMark/>
          </w:tcPr>
          <w:p w:rsidR="000B3F11" w:rsidRDefault="000B3F11" w:rsidP="000B3F11">
            <w:pPr>
              <w:pStyle w:val="Tabletext"/>
              <w:rPr>
                <w:b/>
                <w:bCs/>
              </w:rPr>
            </w:pPr>
            <w:r>
              <w:rPr>
                <w:b/>
                <w:bCs/>
              </w:rPr>
              <w:t>22.3</w:t>
            </w:r>
          </w:p>
        </w:tc>
        <w:tc>
          <w:tcPr>
            <w:tcW w:w="1134" w:type="dxa"/>
            <w:tcBorders>
              <w:top w:val="nil"/>
              <w:left w:val="nil"/>
              <w:bottom w:val="single" w:sz="4" w:space="0" w:color="auto"/>
              <w:right w:val="dotted" w:sz="4" w:space="0" w:color="auto"/>
            </w:tcBorders>
            <w:shd w:val="clear" w:color="auto" w:fill="auto"/>
            <w:noWrap/>
            <w:vAlign w:val="center"/>
            <w:hideMark/>
          </w:tcPr>
          <w:p w:rsidR="000B3F11" w:rsidRDefault="000B3F11" w:rsidP="000B3F11">
            <w:pPr>
              <w:pStyle w:val="Tabletext"/>
              <w:rPr>
                <w:b/>
                <w:bCs/>
              </w:rPr>
            </w:pPr>
            <w:r>
              <w:rPr>
                <w:b/>
                <w:bCs/>
              </w:rPr>
              <w:t>**</w:t>
            </w:r>
          </w:p>
        </w:tc>
        <w:tc>
          <w:tcPr>
            <w:tcW w:w="1076" w:type="dxa"/>
            <w:tcBorders>
              <w:top w:val="nil"/>
              <w:left w:val="nil"/>
              <w:bottom w:val="single" w:sz="4" w:space="0" w:color="auto"/>
              <w:right w:val="nil"/>
            </w:tcBorders>
            <w:shd w:val="clear" w:color="auto" w:fill="auto"/>
            <w:noWrap/>
            <w:vAlign w:val="center"/>
            <w:hideMark/>
          </w:tcPr>
          <w:p w:rsidR="000B3F11" w:rsidRDefault="000B3F11" w:rsidP="000B3F11">
            <w:pPr>
              <w:pStyle w:val="Tabletext"/>
              <w:rPr>
                <w:b/>
                <w:bCs/>
              </w:rPr>
            </w:pPr>
            <w:r>
              <w:rPr>
                <w:b/>
                <w:bCs/>
              </w:rPr>
              <w:t>1.4</w:t>
            </w:r>
          </w:p>
        </w:tc>
        <w:tc>
          <w:tcPr>
            <w:tcW w:w="959" w:type="dxa"/>
            <w:tcBorders>
              <w:top w:val="nil"/>
              <w:left w:val="dotted" w:sz="4" w:space="0" w:color="auto"/>
              <w:bottom w:val="single" w:sz="4" w:space="0" w:color="auto"/>
            </w:tcBorders>
            <w:shd w:val="clear" w:color="auto" w:fill="auto"/>
            <w:noWrap/>
            <w:vAlign w:val="center"/>
            <w:hideMark/>
          </w:tcPr>
          <w:p w:rsidR="000B3F11" w:rsidRDefault="00207B82" w:rsidP="000B3F11">
            <w:pPr>
              <w:pStyle w:val="Tabletext"/>
              <w:rPr>
                <w:b/>
                <w:bCs/>
              </w:rPr>
            </w:pPr>
            <w:r>
              <w:rPr>
                <w:b/>
                <w:bCs/>
              </w:rPr>
              <w:t xml:space="preserve">732 </w:t>
            </w:r>
            <w:r w:rsidR="000B3F11">
              <w:rPr>
                <w:b/>
                <w:bCs/>
              </w:rPr>
              <w:t>200</w:t>
            </w:r>
          </w:p>
        </w:tc>
      </w:tr>
      <w:tr w:rsidR="000B3F11" w:rsidRPr="00A819A9" w:rsidTr="000B3F11">
        <w:trPr>
          <w:trHeight w:val="285"/>
        </w:trPr>
        <w:tc>
          <w:tcPr>
            <w:tcW w:w="9988" w:type="dxa"/>
            <w:gridSpan w:val="7"/>
            <w:tcBorders>
              <w:top w:val="single" w:sz="4" w:space="0" w:color="auto"/>
              <w:left w:val="nil"/>
              <w:bottom w:val="nil"/>
              <w:right w:val="nil"/>
            </w:tcBorders>
            <w:shd w:val="clear" w:color="auto" w:fill="auto"/>
            <w:noWrap/>
            <w:vAlign w:val="center"/>
            <w:hideMark/>
          </w:tcPr>
          <w:p w:rsidR="000B3F11" w:rsidRDefault="000B3F11" w:rsidP="000B3F11">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0B3F11" w:rsidRPr="00A819A9" w:rsidRDefault="000B3F11" w:rsidP="000B3F11">
            <w:pPr>
              <w:pStyle w:val="Source"/>
              <w:rPr>
                <w:lang w:eastAsia="en-AU"/>
              </w:rPr>
            </w:pPr>
            <w:r>
              <w:rPr>
                <w:lang w:eastAsia="en-AU"/>
              </w:rPr>
              <w:t>(a) Calculated at 4-digit ANZSCO level by comparing skill level of intended occupation and skill level of occupation after training.</w:t>
            </w:r>
          </w:p>
        </w:tc>
      </w:tr>
      <w:tr w:rsidR="000B3F11" w:rsidRPr="00A819A9" w:rsidTr="000B3F11">
        <w:trPr>
          <w:trHeight w:val="285"/>
        </w:trPr>
        <w:tc>
          <w:tcPr>
            <w:tcW w:w="6819" w:type="dxa"/>
            <w:gridSpan w:val="4"/>
            <w:tcBorders>
              <w:top w:val="nil"/>
              <w:left w:val="nil"/>
              <w:bottom w:val="nil"/>
              <w:right w:val="nil"/>
            </w:tcBorders>
            <w:shd w:val="clear" w:color="auto" w:fill="auto"/>
            <w:noWrap/>
            <w:vAlign w:val="center"/>
            <w:hideMark/>
          </w:tcPr>
          <w:p w:rsidR="000B3F11" w:rsidRPr="00A819A9" w:rsidRDefault="000B3F11" w:rsidP="000B3F11">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1076"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959"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r>
      <w:tr w:rsidR="000B3F11" w:rsidRPr="00A819A9" w:rsidTr="000B3F11">
        <w:trPr>
          <w:trHeight w:val="285"/>
        </w:trPr>
        <w:tc>
          <w:tcPr>
            <w:tcW w:w="3276" w:type="dxa"/>
            <w:tcBorders>
              <w:top w:val="nil"/>
              <w:left w:val="nil"/>
              <w:bottom w:val="nil"/>
              <w:right w:val="nil"/>
            </w:tcBorders>
            <w:shd w:val="clear" w:color="auto" w:fill="auto"/>
            <w:noWrap/>
            <w:vAlign w:val="center"/>
            <w:hideMark/>
          </w:tcPr>
          <w:p w:rsidR="000B3F11" w:rsidRPr="00A819A9" w:rsidRDefault="000B3F11" w:rsidP="000B3F11">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1252"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992"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1134"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1076"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c>
          <w:tcPr>
            <w:tcW w:w="959" w:type="dxa"/>
            <w:tcBorders>
              <w:top w:val="nil"/>
              <w:left w:val="nil"/>
              <w:bottom w:val="nil"/>
              <w:right w:val="nil"/>
            </w:tcBorders>
            <w:shd w:val="clear" w:color="auto" w:fill="auto"/>
            <w:noWrap/>
            <w:vAlign w:val="center"/>
            <w:hideMark/>
          </w:tcPr>
          <w:p w:rsidR="000B3F11" w:rsidRPr="00A819A9" w:rsidRDefault="000B3F11" w:rsidP="000B3F11">
            <w:pPr>
              <w:pStyle w:val="Source"/>
              <w:rPr>
                <w:lang w:eastAsia="en-AU"/>
              </w:rPr>
            </w:pPr>
          </w:p>
        </w:tc>
      </w:tr>
    </w:tbl>
    <w:p w:rsidR="00207B82" w:rsidRDefault="00207B82" w:rsidP="000B3F11">
      <w:pPr>
        <w:pStyle w:val="tabletitle"/>
      </w:pPr>
    </w:p>
    <w:p w:rsidR="00207B82" w:rsidRDefault="00207B82" w:rsidP="00207B82">
      <w:pPr>
        <w:pStyle w:val="Text"/>
        <w:rPr>
          <w:rFonts w:ascii="Tahoma" w:hAnsi="Tahoma"/>
          <w:sz w:val="17"/>
        </w:rPr>
      </w:pPr>
      <w:r>
        <w:br w:type="page"/>
      </w:r>
    </w:p>
    <w:p w:rsidR="000B3F11" w:rsidRDefault="000B3F11" w:rsidP="000B3F11">
      <w:pPr>
        <w:pStyle w:val="tabletitle"/>
      </w:pPr>
      <w:bookmarkStart w:id="66" w:name="_Toc363039303"/>
      <w:r>
        <w:lastRenderedPageBreak/>
        <w:t xml:space="preserve">Table 40 </w:t>
      </w:r>
      <w:r w:rsidRPr="00147303">
        <w:t>Employment status, skill level and occupational match by Industry Skills Council – graduate</w:t>
      </w:r>
      <w:r>
        <w:t>s who are</w:t>
      </w:r>
      <w:r w:rsidRPr="00147303">
        <w:t xml:space="preserve"> </w:t>
      </w:r>
      <w:r>
        <w:t>younger new entrants</w:t>
      </w:r>
      <w:bookmarkEnd w:id="66"/>
    </w:p>
    <w:tbl>
      <w:tblPr>
        <w:tblW w:w="9988" w:type="dxa"/>
        <w:tblInd w:w="93" w:type="dxa"/>
        <w:tblLook w:val="04A0"/>
      </w:tblPr>
      <w:tblGrid>
        <w:gridCol w:w="3276"/>
        <w:gridCol w:w="1299"/>
        <w:gridCol w:w="1252"/>
        <w:gridCol w:w="992"/>
        <w:gridCol w:w="1134"/>
        <w:gridCol w:w="1076"/>
        <w:gridCol w:w="959"/>
      </w:tblGrid>
      <w:tr w:rsidR="00207B82" w:rsidRPr="00A819A9" w:rsidTr="00C034F2">
        <w:trPr>
          <w:trHeight w:val="510"/>
        </w:trPr>
        <w:tc>
          <w:tcPr>
            <w:tcW w:w="3276" w:type="dxa"/>
            <w:tcBorders>
              <w:top w:val="single" w:sz="4" w:space="0" w:color="auto"/>
              <w:left w:val="nil"/>
              <w:bottom w:val="nil"/>
              <w:right w:val="nil"/>
            </w:tcBorders>
            <w:shd w:val="clear" w:color="auto" w:fill="auto"/>
            <w:noWrap/>
            <w:hideMark/>
          </w:tcPr>
          <w:p w:rsidR="00207B82" w:rsidRPr="00A819A9" w:rsidRDefault="00207B82" w:rsidP="00207B82">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207B82" w:rsidRPr="00A819A9" w:rsidRDefault="00207B82" w:rsidP="00207B82">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207B82" w:rsidRPr="00A819A9" w:rsidRDefault="00207B82" w:rsidP="00207B82">
            <w:pPr>
              <w:pStyle w:val="Tablehead1"/>
              <w:rPr>
                <w:lang w:eastAsia="en-AU"/>
              </w:rPr>
            </w:pPr>
            <w:r w:rsidRPr="00A819A9">
              <w:rPr>
                <w:lang w:eastAsia="en-AU"/>
              </w:rPr>
              <w:t>Not employed in intended occupation</w:t>
            </w:r>
          </w:p>
        </w:tc>
        <w:tc>
          <w:tcPr>
            <w:tcW w:w="1076" w:type="dxa"/>
            <w:tcBorders>
              <w:top w:val="single" w:sz="4" w:space="0" w:color="auto"/>
              <w:left w:val="dotted" w:sz="4" w:space="0" w:color="auto"/>
              <w:bottom w:val="nil"/>
              <w:right w:val="dotted" w:sz="4" w:space="0" w:color="auto"/>
            </w:tcBorders>
            <w:shd w:val="clear" w:color="auto" w:fill="auto"/>
            <w:hideMark/>
          </w:tcPr>
          <w:p w:rsidR="00207B82" w:rsidRPr="00A819A9" w:rsidRDefault="00207B82" w:rsidP="00207B82">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207B82" w:rsidRPr="00A819A9" w:rsidRDefault="00207B82" w:rsidP="00207B82">
            <w:pPr>
              <w:pStyle w:val="Tablehead1"/>
              <w:rPr>
                <w:lang w:eastAsia="en-AU"/>
              </w:rPr>
            </w:pPr>
            <w:r w:rsidRPr="00A819A9">
              <w:rPr>
                <w:lang w:eastAsia="en-AU"/>
              </w:rPr>
              <w:t>N</w:t>
            </w:r>
          </w:p>
        </w:tc>
      </w:tr>
      <w:tr w:rsidR="00207B82" w:rsidRPr="00A819A9" w:rsidTr="00207B82">
        <w:trPr>
          <w:trHeight w:val="900"/>
        </w:trPr>
        <w:tc>
          <w:tcPr>
            <w:tcW w:w="3276" w:type="dxa"/>
            <w:tcBorders>
              <w:top w:val="nil"/>
              <w:left w:val="nil"/>
              <w:bottom w:val="nil"/>
              <w:right w:val="nil"/>
            </w:tcBorders>
            <w:shd w:val="clear" w:color="auto" w:fill="auto"/>
            <w:noWrap/>
            <w:hideMark/>
          </w:tcPr>
          <w:p w:rsidR="00207B82" w:rsidRPr="00A819A9" w:rsidRDefault="00207B82" w:rsidP="00B41B01">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207B82" w:rsidRPr="00A819A9" w:rsidRDefault="00207B82" w:rsidP="00207B82">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207B82" w:rsidRPr="00A819A9" w:rsidRDefault="00207B82" w:rsidP="00207B82">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207B82" w:rsidRPr="00A819A9" w:rsidRDefault="00207B82" w:rsidP="00207B82">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207B82" w:rsidRPr="00A819A9" w:rsidRDefault="00207B82" w:rsidP="00207B82">
            <w:pPr>
              <w:pStyle w:val="Tablehead2"/>
              <w:rPr>
                <w:lang w:eastAsia="en-AU"/>
              </w:rPr>
            </w:pPr>
            <w:r w:rsidRPr="00A819A9">
              <w:rPr>
                <w:lang w:eastAsia="en-AU"/>
              </w:rPr>
              <w:t>Employed at unknown skill level</w:t>
            </w:r>
            <w:r w:rsidRPr="00A819A9">
              <w:rPr>
                <w:vertAlign w:val="superscript"/>
                <w:lang w:eastAsia="en-AU"/>
              </w:rPr>
              <w:t>(a)</w:t>
            </w:r>
          </w:p>
        </w:tc>
        <w:tc>
          <w:tcPr>
            <w:tcW w:w="1076" w:type="dxa"/>
            <w:tcBorders>
              <w:top w:val="nil"/>
              <w:left w:val="nil"/>
              <w:bottom w:val="nil"/>
              <w:right w:val="nil"/>
            </w:tcBorders>
            <w:shd w:val="clear" w:color="auto" w:fill="auto"/>
            <w:hideMark/>
          </w:tcPr>
          <w:p w:rsidR="00207B82" w:rsidRPr="00A819A9" w:rsidRDefault="00207B82" w:rsidP="00207B82">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207B82" w:rsidRPr="00A819A9" w:rsidRDefault="00207B82" w:rsidP="00207B82">
            <w:pPr>
              <w:pStyle w:val="Tablehead2"/>
              <w:rPr>
                <w:lang w:eastAsia="en-AU"/>
              </w:rPr>
            </w:pPr>
            <w:r w:rsidRPr="00A819A9">
              <w:rPr>
                <w:lang w:eastAsia="en-AU"/>
              </w:rPr>
              <w:t> </w:t>
            </w:r>
          </w:p>
        </w:tc>
      </w:tr>
      <w:tr w:rsidR="00207B82" w:rsidRPr="00A819A9" w:rsidTr="00207B82">
        <w:trPr>
          <w:trHeight w:val="240"/>
        </w:trPr>
        <w:tc>
          <w:tcPr>
            <w:tcW w:w="3276" w:type="dxa"/>
            <w:tcBorders>
              <w:top w:val="nil"/>
              <w:left w:val="nil"/>
              <w:bottom w:val="single" w:sz="8" w:space="0" w:color="auto"/>
              <w:right w:val="nil"/>
            </w:tcBorders>
            <w:shd w:val="clear" w:color="auto" w:fill="auto"/>
            <w:noWrap/>
            <w:hideMark/>
          </w:tcPr>
          <w:p w:rsidR="00207B82" w:rsidRPr="00A819A9" w:rsidRDefault="00207B82" w:rsidP="00B41B01">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1076" w:type="dxa"/>
            <w:tcBorders>
              <w:top w:val="nil"/>
              <w:left w:val="nil"/>
              <w:bottom w:val="single" w:sz="8" w:space="0" w:color="auto"/>
              <w:right w:val="nil"/>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207B82" w:rsidRPr="00A819A9" w:rsidRDefault="00207B82" w:rsidP="00207B82">
            <w:pPr>
              <w:pStyle w:val="Tablehead3"/>
              <w:rPr>
                <w:lang w:eastAsia="en-AU"/>
              </w:rPr>
            </w:pPr>
            <w:r w:rsidRPr="00A819A9">
              <w:rPr>
                <w:lang w:eastAsia="en-AU"/>
              </w:rPr>
              <w:t> </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proofErr w:type="spellStart"/>
            <w:r>
              <w:t>AgriFood</w:t>
            </w:r>
            <w:proofErr w:type="spellEnd"/>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47.3</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17.5*</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34.2</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2 720</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Auto Skills Australia</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83.5</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12.7*</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1.9*</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2 080</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Community Services and Health</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66.9</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5.8*</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23.3</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4.0*</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5 040</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Construction and Property Services</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72.6</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17.3</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9.4*</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0.6*</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5 230</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proofErr w:type="spellStart"/>
            <w:r>
              <w:t>Electrocomm</w:t>
            </w:r>
            <w:proofErr w:type="spellEnd"/>
            <w:r>
              <w:t xml:space="preserve"> and Energy Utilities</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81.4</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14.0</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2.7*</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2 260</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proofErr w:type="spellStart"/>
            <w:r>
              <w:t>ForestWorks</w:t>
            </w:r>
            <w:proofErr w:type="spellEnd"/>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6</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Government</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50</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Innovation and Business</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41.1</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20.2</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36.1</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2.6*</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11 500</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Manufacturing</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71.9</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16.4</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9.8</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1.9*</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3 480</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Service</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46.0</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29.8</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21.0</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3.1*</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9 790</w:t>
            </w:r>
          </w:p>
        </w:tc>
      </w:tr>
      <w:tr w:rsidR="00207B82" w:rsidTr="00207B82">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proofErr w:type="spellStart"/>
            <w:r>
              <w:t>SkillsDMC</w:t>
            </w:r>
            <w:proofErr w:type="spellEnd"/>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43.5*</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80</w:t>
            </w:r>
          </w:p>
        </w:tc>
      </w:tr>
      <w:tr w:rsidR="00207B82" w:rsidTr="00207B82">
        <w:trPr>
          <w:trHeight w:val="225"/>
        </w:trPr>
        <w:tc>
          <w:tcPr>
            <w:tcW w:w="3276" w:type="dxa"/>
            <w:tcBorders>
              <w:top w:val="nil"/>
              <w:left w:val="nil"/>
              <w:right w:val="nil"/>
            </w:tcBorders>
            <w:shd w:val="clear" w:color="auto" w:fill="auto"/>
            <w:noWrap/>
            <w:vAlign w:val="bottom"/>
            <w:hideMark/>
          </w:tcPr>
          <w:p w:rsidR="00207B82" w:rsidRDefault="00207B82" w:rsidP="00207B82">
            <w:pPr>
              <w:pStyle w:val="Tablehead2"/>
            </w:pPr>
            <w:r>
              <w:t>Transport and Logistics</w:t>
            </w:r>
          </w:p>
        </w:tc>
        <w:tc>
          <w:tcPr>
            <w:tcW w:w="1299" w:type="dxa"/>
            <w:tcBorders>
              <w:top w:val="nil"/>
              <w:left w:val="nil"/>
              <w:right w:val="dotted" w:sz="4" w:space="0" w:color="auto"/>
            </w:tcBorders>
            <w:shd w:val="clear" w:color="auto" w:fill="auto"/>
            <w:noWrap/>
            <w:vAlign w:val="center"/>
            <w:hideMark/>
          </w:tcPr>
          <w:p w:rsidR="00207B82" w:rsidRDefault="00207B82" w:rsidP="00207B82">
            <w:pPr>
              <w:pStyle w:val="Tabletext"/>
            </w:pPr>
            <w:r>
              <w:t>46.6</w:t>
            </w:r>
          </w:p>
        </w:tc>
        <w:tc>
          <w:tcPr>
            <w:tcW w:w="1252" w:type="dxa"/>
            <w:tcBorders>
              <w:top w:val="nil"/>
              <w:left w:val="nil"/>
              <w:right w:val="nil"/>
            </w:tcBorders>
            <w:shd w:val="clear" w:color="auto" w:fill="auto"/>
            <w:noWrap/>
            <w:vAlign w:val="center"/>
            <w:hideMark/>
          </w:tcPr>
          <w:p w:rsidR="00207B82" w:rsidRDefault="00207B82" w:rsidP="00207B82">
            <w:pPr>
              <w:pStyle w:val="Tabletext"/>
            </w:pPr>
            <w:r>
              <w:t>23.5*</w:t>
            </w:r>
          </w:p>
        </w:tc>
        <w:tc>
          <w:tcPr>
            <w:tcW w:w="992" w:type="dxa"/>
            <w:tcBorders>
              <w:top w:val="nil"/>
              <w:left w:val="nil"/>
              <w:right w:val="nil"/>
            </w:tcBorders>
            <w:shd w:val="clear" w:color="auto" w:fill="auto"/>
            <w:noWrap/>
            <w:vAlign w:val="center"/>
            <w:hideMark/>
          </w:tcPr>
          <w:p w:rsidR="00207B82" w:rsidRDefault="00207B82" w:rsidP="00207B82">
            <w:pPr>
              <w:pStyle w:val="Tabletext"/>
            </w:pPr>
            <w:r>
              <w:t>29.4*</w:t>
            </w:r>
          </w:p>
        </w:tc>
        <w:tc>
          <w:tcPr>
            <w:tcW w:w="1134" w:type="dxa"/>
            <w:tcBorders>
              <w:top w:val="nil"/>
              <w:left w:val="nil"/>
              <w:right w:val="dotted" w:sz="4" w:space="0" w:color="auto"/>
            </w:tcBorders>
            <w:shd w:val="clear" w:color="auto" w:fill="auto"/>
            <w:noWrap/>
            <w:vAlign w:val="center"/>
            <w:hideMark/>
          </w:tcPr>
          <w:p w:rsidR="00207B82" w:rsidRDefault="00207B82" w:rsidP="00207B82">
            <w:pPr>
              <w:pStyle w:val="Tabletext"/>
            </w:pPr>
            <w:r>
              <w:t>0.0</w:t>
            </w:r>
          </w:p>
        </w:tc>
        <w:tc>
          <w:tcPr>
            <w:tcW w:w="1076" w:type="dxa"/>
            <w:tcBorders>
              <w:top w:val="nil"/>
              <w:left w:val="nil"/>
              <w:right w:val="nil"/>
            </w:tcBorders>
            <w:shd w:val="clear" w:color="auto" w:fill="auto"/>
            <w:noWrap/>
            <w:vAlign w:val="center"/>
            <w:hideMark/>
          </w:tcPr>
          <w:p w:rsidR="00207B82" w:rsidRDefault="00207B82" w:rsidP="00207B82">
            <w:pPr>
              <w:pStyle w:val="Tabletext"/>
            </w:pPr>
            <w:r>
              <w:t>**</w:t>
            </w:r>
          </w:p>
        </w:tc>
        <w:tc>
          <w:tcPr>
            <w:tcW w:w="959" w:type="dxa"/>
            <w:tcBorders>
              <w:top w:val="nil"/>
              <w:left w:val="dotted" w:sz="4" w:space="0" w:color="auto"/>
            </w:tcBorders>
            <w:shd w:val="clear" w:color="auto" w:fill="auto"/>
            <w:noWrap/>
            <w:vAlign w:val="center"/>
            <w:hideMark/>
          </w:tcPr>
          <w:p w:rsidR="00207B82" w:rsidRDefault="00207B82" w:rsidP="00207B82">
            <w:pPr>
              <w:pStyle w:val="Tabletext"/>
            </w:pPr>
            <w:r>
              <w:t>1 210</w:t>
            </w:r>
          </w:p>
        </w:tc>
      </w:tr>
      <w:tr w:rsidR="00207B82" w:rsidTr="00207B82">
        <w:trPr>
          <w:trHeight w:val="225"/>
        </w:trPr>
        <w:tc>
          <w:tcPr>
            <w:tcW w:w="3276" w:type="dxa"/>
            <w:tcBorders>
              <w:top w:val="nil"/>
              <w:left w:val="nil"/>
              <w:bottom w:val="single" w:sz="4" w:space="0" w:color="auto"/>
              <w:right w:val="nil"/>
            </w:tcBorders>
            <w:shd w:val="clear" w:color="auto" w:fill="auto"/>
            <w:noWrap/>
            <w:vAlign w:val="bottom"/>
            <w:hideMark/>
          </w:tcPr>
          <w:p w:rsidR="00207B82" w:rsidRDefault="00207B82" w:rsidP="00207B82">
            <w:pPr>
              <w:pStyle w:val="Tablehead1"/>
            </w:pPr>
            <w:r>
              <w:t>Total</w:t>
            </w:r>
          </w:p>
        </w:tc>
        <w:tc>
          <w:tcPr>
            <w:tcW w:w="1299" w:type="dxa"/>
            <w:tcBorders>
              <w:top w:val="nil"/>
              <w:left w:val="nil"/>
              <w:bottom w:val="single" w:sz="4" w:space="0" w:color="auto"/>
              <w:right w:val="dotted" w:sz="4" w:space="0" w:color="auto"/>
            </w:tcBorders>
            <w:shd w:val="clear" w:color="auto" w:fill="auto"/>
            <w:noWrap/>
            <w:vAlign w:val="center"/>
            <w:hideMark/>
          </w:tcPr>
          <w:p w:rsidR="00207B82" w:rsidRDefault="00207B82" w:rsidP="00207B82">
            <w:pPr>
              <w:pStyle w:val="Tabletext"/>
              <w:rPr>
                <w:b/>
                <w:bCs/>
              </w:rPr>
            </w:pPr>
            <w:r>
              <w:rPr>
                <w:b/>
                <w:bCs/>
              </w:rPr>
              <w:t>56.2</w:t>
            </w:r>
          </w:p>
        </w:tc>
        <w:tc>
          <w:tcPr>
            <w:tcW w:w="1252" w:type="dxa"/>
            <w:tcBorders>
              <w:top w:val="nil"/>
              <w:left w:val="nil"/>
              <w:bottom w:val="single" w:sz="4" w:space="0" w:color="auto"/>
              <w:right w:val="nil"/>
            </w:tcBorders>
            <w:shd w:val="clear" w:color="auto" w:fill="auto"/>
            <w:noWrap/>
            <w:vAlign w:val="center"/>
            <w:hideMark/>
          </w:tcPr>
          <w:p w:rsidR="00207B82" w:rsidRDefault="00207B82" w:rsidP="00207B82">
            <w:pPr>
              <w:pStyle w:val="Tabletext"/>
              <w:rPr>
                <w:b/>
                <w:bCs/>
              </w:rPr>
            </w:pPr>
            <w:r>
              <w:rPr>
                <w:b/>
                <w:bCs/>
              </w:rPr>
              <w:t>19.4</w:t>
            </w:r>
          </w:p>
        </w:tc>
        <w:tc>
          <w:tcPr>
            <w:tcW w:w="992" w:type="dxa"/>
            <w:tcBorders>
              <w:top w:val="nil"/>
              <w:left w:val="nil"/>
              <w:bottom w:val="single" w:sz="4" w:space="0" w:color="auto"/>
              <w:right w:val="nil"/>
            </w:tcBorders>
            <w:shd w:val="clear" w:color="auto" w:fill="auto"/>
            <w:noWrap/>
            <w:vAlign w:val="center"/>
            <w:hideMark/>
          </w:tcPr>
          <w:p w:rsidR="00207B82" w:rsidRDefault="00207B82" w:rsidP="00207B82">
            <w:pPr>
              <w:pStyle w:val="Tabletext"/>
              <w:rPr>
                <w:b/>
                <w:bCs/>
              </w:rPr>
            </w:pPr>
            <w:r>
              <w:rPr>
                <w:b/>
                <w:bCs/>
              </w:rPr>
              <w:t>22.1</w:t>
            </w:r>
          </w:p>
        </w:tc>
        <w:tc>
          <w:tcPr>
            <w:tcW w:w="1134" w:type="dxa"/>
            <w:tcBorders>
              <w:top w:val="nil"/>
              <w:left w:val="nil"/>
              <w:bottom w:val="single" w:sz="4" w:space="0" w:color="auto"/>
              <w:right w:val="dotted" w:sz="4" w:space="0" w:color="auto"/>
            </w:tcBorders>
            <w:shd w:val="clear" w:color="auto" w:fill="auto"/>
            <w:noWrap/>
            <w:vAlign w:val="center"/>
            <w:hideMark/>
          </w:tcPr>
          <w:p w:rsidR="00207B82" w:rsidRDefault="00207B82" w:rsidP="00207B82">
            <w:pPr>
              <w:pStyle w:val="Tabletext"/>
              <w:rPr>
                <w:b/>
                <w:bCs/>
              </w:rPr>
            </w:pPr>
            <w:r>
              <w:rPr>
                <w:b/>
                <w:bCs/>
              </w:rPr>
              <w:t>0.0</w:t>
            </w:r>
          </w:p>
        </w:tc>
        <w:tc>
          <w:tcPr>
            <w:tcW w:w="1076" w:type="dxa"/>
            <w:tcBorders>
              <w:top w:val="nil"/>
              <w:left w:val="nil"/>
              <w:bottom w:val="single" w:sz="4" w:space="0" w:color="auto"/>
              <w:right w:val="nil"/>
            </w:tcBorders>
            <w:shd w:val="clear" w:color="auto" w:fill="auto"/>
            <w:noWrap/>
            <w:vAlign w:val="center"/>
            <w:hideMark/>
          </w:tcPr>
          <w:p w:rsidR="00207B82" w:rsidRDefault="00207B82" w:rsidP="00207B82">
            <w:pPr>
              <w:pStyle w:val="Tabletext"/>
              <w:rPr>
                <w:b/>
                <w:bCs/>
              </w:rPr>
            </w:pPr>
            <w:r>
              <w:rPr>
                <w:b/>
                <w:bCs/>
              </w:rPr>
              <w:t>2.3</w:t>
            </w:r>
          </w:p>
        </w:tc>
        <w:tc>
          <w:tcPr>
            <w:tcW w:w="959" w:type="dxa"/>
            <w:tcBorders>
              <w:top w:val="nil"/>
              <w:left w:val="dotted" w:sz="4" w:space="0" w:color="auto"/>
              <w:bottom w:val="single" w:sz="4" w:space="0" w:color="auto"/>
            </w:tcBorders>
            <w:shd w:val="clear" w:color="auto" w:fill="auto"/>
            <w:noWrap/>
            <w:vAlign w:val="center"/>
            <w:hideMark/>
          </w:tcPr>
          <w:p w:rsidR="00207B82" w:rsidRDefault="00207B82" w:rsidP="00207B82">
            <w:pPr>
              <w:pStyle w:val="Tabletext"/>
              <w:rPr>
                <w:b/>
                <w:bCs/>
              </w:rPr>
            </w:pPr>
            <w:r>
              <w:rPr>
                <w:b/>
                <w:bCs/>
              </w:rPr>
              <w:t>43 440</w:t>
            </w:r>
          </w:p>
        </w:tc>
      </w:tr>
      <w:tr w:rsidR="00207B82" w:rsidRPr="00A819A9" w:rsidTr="00207B82">
        <w:trPr>
          <w:trHeight w:val="285"/>
        </w:trPr>
        <w:tc>
          <w:tcPr>
            <w:tcW w:w="9988" w:type="dxa"/>
            <w:gridSpan w:val="7"/>
            <w:tcBorders>
              <w:top w:val="single" w:sz="4" w:space="0" w:color="auto"/>
              <w:left w:val="nil"/>
              <w:bottom w:val="nil"/>
              <w:right w:val="nil"/>
            </w:tcBorders>
            <w:shd w:val="clear" w:color="auto" w:fill="auto"/>
            <w:noWrap/>
            <w:vAlign w:val="center"/>
            <w:hideMark/>
          </w:tcPr>
          <w:p w:rsidR="00207B82" w:rsidRDefault="00207B82" w:rsidP="00207B82">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207B82" w:rsidRPr="00A819A9" w:rsidRDefault="00207B82" w:rsidP="00207B82">
            <w:pPr>
              <w:pStyle w:val="Source"/>
              <w:rPr>
                <w:lang w:eastAsia="en-AU"/>
              </w:rPr>
            </w:pPr>
            <w:r>
              <w:rPr>
                <w:lang w:eastAsia="en-AU"/>
              </w:rPr>
              <w:t>(a) Calculated at 4-digit ANZSCO level by comparing skill level of intended occupation and skill level of occupation after training.</w:t>
            </w:r>
          </w:p>
        </w:tc>
      </w:tr>
      <w:tr w:rsidR="00207B82" w:rsidRPr="00A819A9" w:rsidTr="00207B82">
        <w:trPr>
          <w:trHeight w:val="285"/>
        </w:trPr>
        <w:tc>
          <w:tcPr>
            <w:tcW w:w="6819" w:type="dxa"/>
            <w:gridSpan w:val="4"/>
            <w:tcBorders>
              <w:top w:val="nil"/>
              <w:left w:val="nil"/>
              <w:bottom w:val="nil"/>
              <w:right w:val="nil"/>
            </w:tcBorders>
            <w:shd w:val="clear" w:color="auto" w:fill="auto"/>
            <w:noWrap/>
            <w:vAlign w:val="center"/>
            <w:hideMark/>
          </w:tcPr>
          <w:p w:rsidR="00207B82" w:rsidRPr="00A819A9" w:rsidRDefault="00207B82" w:rsidP="00207B82">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1076"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959"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r>
      <w:tr w:rsidR="00207B82" w:rsidRPr="00A819A9" w:rsidTr="00207B82">
        <w:trPr>
          <w:trHeight w:val="285"/>
        </w:trPr>
        <w:tc>
          <w:tcPr>
            <w:tcW w:w="3276" w:type="dxa"/>
            <w:tcBorders>
              <w:top w:val="nil"/>
              <w:left w:val="nil"/>
              <w:bottom w:val="nil"/>
              <w:right w:val="nil"/>
            </w:tcBorders>
            <w:shd w:val="clear" w:color="auto" w:fill="auto"/>
            <w:noWrap/>
            <w:vAlign w:val="center"/>
            <w:hideMark/>
          </w:tcPr>
          <w:p w:rsidR="00207B82" w:rsidRPr="00A819A9" w:rsidRDefault="00207B82" w:rsidP="00207B82">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1252"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992"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1134"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1076"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959"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r>
    </w:tbl>
    <w:p w:rsidR="00207B82" w:rsidRDefault="00207B82" w:rsidP="00207B82">
      <w:pPr>
        <w:pStyle w:val="tabletitle"/>
      </w:pPr>
    </w:p>
    <w:p w:rsidR="00207B82" w:rsidRDefault="00207B82" w:rsidP="00207B82">
      <w:pPr>
        <w:pStyle w:val="Text"/>
        <w:rPr>
          <w:rFonts w:ascii="Tahoma" w:hAnsi="Tahoma"/>
          <w:sz w:val="17"/>
        </w:rPr>
      </w:pPr>
      <w:r>
        <w:br w:type="page"/>
      </w:r>
    </w:p>
    <w:p w:rsidR="00207B82" w:rsidRDefault="00207B82" w:rsidP="00207B82">
      <w:pPr>
        <w:pStyle w:val="tabletitle"/>
      </w:pPr>
      <w:bookmarkStart w:id="67" w:name="_Toc363039304"/>
      <w:r>
        <w:lastRenderedPageBreak/>
        <w:t xml:space="preserve">Table 42 </w:t>
      </w:r>
      <w:r w:rsidRPr="00147303">
        <w:t>Employment status, skill level and occupational match by Industry Skills Council – graduate</w:t>
      </w:r>
      <w:r>
        <w:t>s who are</w:t>
      </w:r>
      <w:r w:rsidRPr="00147303">
        <w:t xml:space="preserve"> </w:t>
      </w:r>
      <w:r>
        <w:t>older new entrants</w:t>
      </w:r>
      <w:bookmarkEnd w:id="67"/>
    </w:p>
    <w:tbl>
      <w:tblPr>
        <w:tblW w:w="9938" w:type="dxa"/>
        <w:tblInd w:w="93" w:type="dxa"/>
        <w:tblLook w:val="04A0"/>
      </w:tblPr>
      <w:tblGrid>
        <w:gridCol w:w="3276"/>
        <w:gridCol w:w="1299"/>
        <w:gridCol w:w="1252"/>
        <w:gridCol w:w="992"/>
        <w:gridCol w:w="1134"/>
        <w:gridCol w:w="1076"/>
        <w:gridCol w:w="959"/>
      </w:tblGrid>
      <w:tr w:rsidR="00207B82" w:rsidRPr="00A819A9" w:rsidTr="00C034F2">
        <w:trPr>
          <w:trHeight w:val="510"/>
        </w:trPr>
        <w:tc>
          <w:tcPr>
            <w:tcW w:w="3276" w:type="dxa"/>
            <w:tcBorders>
              <w:top w:val="single" w:sz="4" w:space="0" w:color="auto"/>
              <w:left w:val="nil"/>
              <w:bottom w:val="nil"/>
              <w:right w:val="nil"/>
            </w:tcBorders>
            <w:shd w:val="clear" w:color="auto" w:fill="auto"/>
            <w:noWrap/>
            <w:hideMark/>
          </w:tcPr>
          <w:p w:rsidR="00207B82" w:rsidRPr="00A819A9" w:rsidRDefault="00207B82" w:rsidP="00207B82">
            <w:pPr>
              <w:pStyle w:val="Tablehead1"/>
              <w:rPr>
                <w:lang w:eastAsia="en-AU"/>
              </w:rPr>
            </w:pPr>
            <w:r w:rsidRPr="00A819A9">
              <w:rPr>
                <w:lang w:eastAsia="en-AU"/>
              </w:rPr>
              <w:t>Intended occupation of training activity</w:t>
            </w:r>
          </w:p>
        </w:tc>
        <w:tc>
          <w:tcPr>
            <w:tcW w:w="1299" w:type="dxa"/>
            <w:tcBorders>
              <w:top w:val="single" w:sz="4" w:space="0" w:color="auto"/>
              <w:left w:val="nil"/>
              <w:bottom w:val="nil"/>
              <w:right w:val="dotted" w:sz="4" w:space="0" w:color="auto"/>
            </w:tcBorders>
            <w:shd w:val="clear" w:color="auto" w:fill="auto"/>
            <w:hideMark/>
          </w:tcPr>
          <w:p w:rsidR="00207B82" w:rsidRPr="00A819A9" w:rsidRDefault="00207B82" w:rsidP="00207B82">
            <w:pPr>
              <w:pStyle w:val="Tablehead1"/>
              <w:rPr>
                <w:lang w:eastAsia="en-AU"/>
              </w:rPr>
            </w:pPr>
          </w:p>
        </w:tc>
        <w:tc>
          <w:tcPr>
            <w:tcW w:w="3378" w:type="dxa"/>
            <w:gridSpan w:val="3"/>
            <w:tcBorders>
              <w:top w:val="single" w:sz="4" w:space="0" w:color="auto"/>
              <w:left w:val="dotted" w:sz="4" w:space="0" w:color="auto"/>
              <w:bottom w:val="nil"/>
              <w:right w:val="dotted" w:sz="4" w:space="0" w:color="auto"/>
            </w:tcBorders>
            <w:shd w:val="clear" w:color="auto" w:fill="auto"/>
            <w:hideMark/>
          </w:tcPr>
          <w:p w:rsidR="00207B82" w:rsidRPr="00A819A9" w:rsidRDefault="00207B82" w:rsidP="00207B82">
            <w:pPr>
              <w:pStyle w:val="Tablehead1"/>
              <w:rPr>
                <w:lang w:eastAsia="en-AU"/>
              </w:rPr>
            </w:pPr>
            <w:r w:rsidRPr="00A819A9">
              <w:rPr>
                <w:lang w:eastAsia="en-AU"/>
              </w:rPr>
              <w:t>Not employed in intended occupation</w:t>
            </w:r>
          </w:p>
        </w:tc>
        <w:tc>
          <w:tcPr>
            <w:tcW w:w="1026" w:type="dxa"/>
            <w:tcBorders>
              <w:top w:val="single" w:sz="4" w:space="0" w:color="auto"/>
              <w:left w:val="dotted" w:sz="4" w:space="0" w:color="auto"/>
              <w:bottom w:val="nil"/>
              <w:right w:val="dotted" w:sz="4" w:space="0" w:color="auto"/>
            </w:tcBorders>
            <w:shd w:val="clear" w:color="auto" w:fill="auto"/>
            <w:hideMark/>
          </w:tcPr>
          <w:p w:rsidR="00207B82" w:rsidRPr="00A819A9" w:rsidRDefault="00207B82" w:rsidP="00207B82">
            <w:pPr>
              <w:pStyle w:val="Tablehead1"/>
              <w:rPr>
                <w:lang w:eastAsia="en-AU"/>
              </w:rPr>
            </w:pPr>
          </w:p>
        </w:tc>
        <w:tc>
          <w:tcPr>
            <w:tcW w:w="959" w:type="dxa"/>
            <w:tcBorders>
              <w:top w:val="single" w:sz="4" w:space="0" w:color="auto"/>
              <w:left w:val="dotted" w:sz="4" w:space="0" w:color="auto"/>
              <w:bottom w:val="nil"/>
            </w:tcBorders>
            <w:shd w:val="clear" w:color="auto" w:fill="auto"/>
            <w:noWrap/>
            <w:hideMark/>
          </w:tcPr>
          <w:p w:rsidR="00207B82" w:rsidRPr="00A819A9" w:rsidRDefault="00207B82" w:rsidP="00207B82">
            <w:pPr>
              <w:pStyle w:val="Tablehead1"/>
              <w:rPr>
                <w:lang w:eastAsia="en-AU"/>
              </w:rPr>
            </w:pPr>
            <w:r w:rsidRPr="00A819A9">
              <w:rPr>
                <w:lang w:eastAsia="en-AU"/>
              </w:rPr>
              <w:t>N</w:t>
            </w:r>
          </w:p>
        </w:tc>
      </w:tr>
      <w:tr w:rsidR="00207B82" w:rsidRPr="00A819A9" w:rsidTr="00B41B01">
        <w:trPr>
          <w:trHeight w:val="900"/>
        </w:trPr>
        <w:tc>
          <w:tcPr>
            <w:tcW w:w="3276" w:type="dxa"/>
            <w:tcBorders>
              <w:top w:val="nil"/>
              <w:left w:val="nil"/>
              <w:bottom w:val="nil"/>
              <w:right w:val="nil"/>
            </w:tcBorders>
            <w:shd w:val="clear" w:color="auto" w:fill="auto"/>
            <w:noWrap/>
            <w:hideMark/>
          </w:tcPr>
          <w:p w:rsidR="00207B82" w:rsidRPr="00A819A9" w:rsidRDefault="00207B82" w:rsidP="00B41B01">
            <w:pPr>
              <w:spacing w:line="240" w:lineRule="auto"/>
              <w:rPr>
                <w:rFonts w:ascii="Arial" w:hAnsi="Arial" w:cs="Arial"/>
                <w:color w:val="000000"/>
                <w:sz w:val="16"/>
                <w:szCs w:val="16"/>
                <w:lang w:eastAsia="en-AU"/>
              </w:rPr>
            </w:pPr>
          </w:p>
        </w:tc>
        <w:tc>
          <w:tcPr>
            <w:tcW w:w="1299" w:type="dxa"/>
            <w:tcBorders>
              <w:top w:val="nil"/>
              <w:left w:val="nil"/>
              <w:bottom w:val="nil"/>
              <w:right w:val="dotted" w:sz="4" w:space="0" w:color="auto"/>
            </w:tcBorders>
            <w:shd w:val="clear" w:color="auto" w:fill="auto"/>
            <w:hideMark/>
          </w:tcPr>
          <w:p w:rsidR="00207B82" w:rsidRPr="00A819A9" w:rsidRDefault="00207B82" w:rsidP="00207B82">
            <w:pPr>
              <w:pStyle w:val="Tablehead2"/>
              <w:rPr>
                <w:lang w:eastAsia="en-AU"/>
              </w:rPr>
            </w:pPr>
            <w:r w:rsidRPr="00A819A9">
              <w:rPr>
                <w:lang w:eastAsia="en-AU"/>
              </w:rPr>
              <w:t>Employed in intended occupation</w:t>
            </w:r>
          </w:p>
        </w:tc>
        <w:tc>
          <w:tcPr>
            <w:tcW w:w="1252" w:type="dxa"/>
            <w:tcBorders>
              <w:top w:val="nil"/>
              <w:left w:val="nil"/>
              <w:bottom w:val="nil"/>
              <w:right w:val="nil"/>
            </w:tcBorders>
            <w:shd w:val="clear" w:color="auto" w:fill="auto"/>
            <w:hideMark/>
          </w:tcPr>
          <w:p w:rsidR="00207B82" w:rsidRPr="00A819A9" w:rsidRDefault="00207B82" w:rsidP="00207B82">
            <w:pPr>
              <w:pStyle w:val="Tablehead2"/>
              <w:rPr>
                <w:lang w:eastAsia="en-AU"/>
              </w:rPr>
            </w:pPr>
            <w:r w:rsidRPr="00A819A9">
              <w:rPr>
                <w:lang w:eastAsia="en-AU"/>
              </w:rPr>
              <w:t>Employed at same or higher skill level</w:t>
            </w:r>
            <w:r w:rsidRPr="00A819A9">
              <w:rPr>
                <w:vertAlign w:val="superscript"/>
                <w:lang w:eastAsia="en-AU"/>
              </w:rPr>
              <w:t>(a)</w:t>
            </w:r>
          </w:p>
        </w:tc>
        <w:tc>
          <w:tcPr>
            <w:tcW w:w="992" w:type="dxa"/>
            <w:tcBorders>
              <w:top w:val="nil"/>
              <w:left w:val="nil"/>
              <w:bottom w:val="nil"/>
              <w:right w:val="nil"/>
            </w:tcBorders>
            <w:shd w:val="clear" w:color="auto" w:fill="auto"/>
            <w:hideMark/>
          </w:tcPr>
          <w:p w:rsidR="00207B82" w:rsidRPr="00A819A9" w:rsidRDefault="00207B82" w:rsidP="00207B82">
            <w:pPr>
              <w:pStyle w:val="Tablehead2"/>
              <w:rPr>
                <w:lang w:eastAsia="en-AU"/>
              </w:rPr>
            </w:pPr>
            <w:r w:rsidRPr="00A819A9">
              <w:rPr>
                <w:lang w:eastAsia="en-AU"/>
              </w:rPr>
              <w:t>Employed at lower skill level</w:t>
            </w:r>
            <w:r w:rsidRPr="00A819A9">
              <w:rPr>
                <w:vertAlign w:val="superscript"/>
                <w:lang w:eastAsia="en-AU"/>
              </w:rPr>
              <w:t>(a)</w:t>
            </w:r>
          </w:p>
        </w:tc>
        <w:tc>
          <w:tcPr>
            <w:tcW w:w="1134" w:type="dxa"/>
            <w:tcBorders>
              <w:top w:val="nil"/>
              <w:left w:val="nil"/>
              <w:bottom w:val="nil"/>
              <w:right w:val="dotted" w:sz="4" w:space="0" w:color="auto"/>
            </w:tcBorders>
            <w:shd w:val="clear" w:color="auto" w:fill="auto"/>
            <w:hideMark/>
          </w:tcPr>
          <w:p w:rsidR="00207B82" w:rsidRPr="00A819A9" w:rsidRDefault="00207B82" w:rsidP="00207B82">
            <w:pPr>
              <w:pStyle w:val="Tablehead2"/>
              <w:rPr>
                <w:lang w:eastAsia="en-AU"/>
              </w:rPr>
            </w:pPr>
            <w:r w:rsidRPr="00A819A9">
              <w:rPr>
                <w:lang w:eastAsia="en-AU"/>
              </w:rPr>
              <w:t>Employed at unknown skill level</w:t>
            </w:r>
            <w:r w:rsidRPr="00A819A9">
              <w:rPr>
                <w:vertAlign w:val="superscript"/>
                <w:lang w:eastAsia="en-AU"/>
              </w:rPr>
              <w:t>(a)</w:t>
            </w:r>
          </w:p>
        </w:tc>
        <w:tc>
          <w:tcPr>
            <w:tcW w:w="1026" w:type="dxa"/>
            <w:tcBorders>
              <w:top w:val="nil"/>
              <w:left w:val="nil"/>
              <w:bottom w:val="nil"/>
              <w:right w:val="nil"/>
            </w:tcBorders>
            <w:shd w:val="clear" w:color="auto" w:fill="auto"/>
            <w:hideMark/>
          </w:tcPr>
          <w:p w:rsidR="00207B82" w:rsidRPr="00A819A9" w:rsidRDefault="00207B82" w:rsidP="00207B82">
            <w:pPr>
              <w:pStyle w:val="Tablehead2"/>
              <w:rPr>
                <w:lang w:eastAsia="en-AU"/>
              </w:rPr>
            </w:pPr>
            <w:r w:rsidRPr="00A819A9">
              <w:rPr>
                <w:lang w:eastAsia="en-AU"/>
              </w:rPr>
              <w:t>Occupation after training unknown</w:t>
            </w:r>
          </w:p>
        </w:tc>
        <w:tc>
          <w:tcPr>
            <w:tcW w:w="959" w:type="dxa"/>
            <w:tcBorders>
              <w:top w:val="nil"/>
              <w:left w:val="dotted" w:sz="4" w:space="0" w:color="auto"/>
              <w:bottom w:val="nil"/>
            </w:tcBorders>
            <w:shd w:val="clear" w:color="auto" w:fill="auto"/>
            <w:noWrap/>
            <w:hideMark/>
          </w:tcPr>
          <w:p w:rsidR="00207B82" w:rsidRPr="00A819A9" w:rsidRDefault="00207B82" w:rsidP="00207B82">
            <w:pPr>
              <w:pStyle w:val="Tablehead2"/>
              <w:rPr>
                <w:lang w:eastAsia="en-AU"/>
              </w:rPr>
            </w:pPr>
            <w:r w:rsidRPr="00A819A9">
              <w:rPr>
                <w:lang w:eastAsia="en-AU"/>
              </w:rPr>
              <w:t> </w:t>
            </w:r>
          </w:p>
        </w:tc>
      </w:tr>
      <w:tr w:rsidR="00207B82" w:rsidRPr="00A819A9" w:rsidTr="00B41B01">
        <w:trPr>
          <w:trHeight w:val="240"/>
        </w:trPr>
        <w:tc>
          <w:tcPr>
            <w:tcW w:w="3276" w:type="dxa"/>
            <w:tcBorders>
              <w:top w:val="nil"/>
              <w:left w:val="nil"/>
              <w:bottom w:val="single" w:sz="8" w:space="0" w:color="auto"/>
              <w:right w:val="nil"/>
            </w:tcBorders>
            <w:shd w:val="clear" w:color="auto" w:fill="auto"/>
            <w:noWrap/>
            <w:hideMark/>
          </w:tcPr>
          <w:p w:rsidR="00207B82" w:rsidRPr="00A819A9" w:rsidRDefault="00207B82" w:rsidP="00B41B01">
            <w:pPr>
              <w:spacing w:line="240" w:lineRule="auto"/>
              <w:rPr>
                <w:rFonts w:ascii="Arial" w:hAnsi="Arial" w:cs="Arial"/>
                <w:i/>
                <w:iCs/>
                <w:color w:val="000000"/>
                <w:sz w:val="16"/>
                <w:szCs w:val="16"/>
                <w:lang w:eastAsia="en-AU"/>
              </w:rPr>
            </w:pPr>
            <w:r w:rsidRPr="00A819A9">
              <w:rPr>
                <w:rFonts w:ascii="Arial" w:hAnsi="Arial" w:cs="Arial"/>
                <w:i/>
                <w:iCs/>
                <w:color w:val="000000"/>
                <w:sz w:val="16"/>
                <w:szCs w:val="16"/>
                <w:lang w:eastAsia="en-AU"/>
              </w:rPr>
              <w:t> </w:t>
            </w:r>
          </w:p>
        </w:tc>
        <w:tc>
          <w:tcPr>
            <w:tcW w:w="1299" w:type="dxa"/>
            <w:tcBorders>
              <w:top w:val="nil"/>
              <w:left w:val="nil"/>
              <w:bottom w:val="single" w:sz="8" w:space="0" w:color="auto"/>
              <w:right w:val="dotted" w:sz="4" w:space="0" w:color="auto"/>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1252" w:type="dxa"/>
            <w:tcBorders>
              <w:top w:val="nil"/>
              <w:left w:val="nil"/>
              <w:bottom w:val="single" w:sz="8" w:space="0" w:color="auto"/>
              <w:right w:val="nil"/>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992" w:type="dxa"/>
            <w:tcBorders>
              <w:top w:val="nil"/>
              <w:left w:val="nil"/>
              <w:bottom w:val="single" w:sz="8" w:space="0" w:color="auto"/>
              <w:right w:val="nil"/>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1134" w:type="dxa"/>
            <w:tcBorders>
              <w:top w:val="nil"/>
              <w:left w:val="nil"/>
              <w:bottom w:val="single" w:sz="8" w:space="0" w:color="auto"/>
              <w:right w:val="dotted" w:sz="4" w:space="0" w:color="auto"/>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1026" w:type="dxa"/>
            <w:tcBorders>
              <w:top w:val="nil"/>
              <w:left w:val="nil"/>
              <w:bottom w:val="single" w:sz="8" w:space="0" w:color="auto"/>
              <w:right w:val="nil"/>
            </w:tcBorders>
            <w:shd w:val="clear" w:color="auto" w:fill="auto"/>
            <w:noWrap/>
            <w:hideMark/>
          </w:tcPr>
          <w:p w:rsidR="00207B82" w:rsidRPr="00A819A9" w:rsidRDefault="00207B82" w:rsidP="00207B82">
            <w:pPr>
              <w:pStyle w:val="Tablehead3"/>
              <w:rPr>
                <w:lang w:eastAsia="en-AU"/>
              </w:rPr>
            </w:pPr>
            <w:r w:rsidRPr="00A819A9">
              <w:rPr>
                <w:lang w:eastAsia="en-AU"/>
              </w:rPr>
              <w:t>%</w:t>
            </w:r>
          </w:p>
        </w:tc>
        <w:tc>
          <w:tcPr>
            <w:tcW w:w="959" w:type="dxa"/>
            <w:tcBorders>
              <w:top w:val="nil"/>
              <w:left w:val="dotted" w:sz="4" w:space="0" w:color="auto"/>
              <w:bottom w:val="single" w:sz="8" w:space="0" w:color="auto"/>
            </w:tcBorders>
            <w:shd w:val="clear" w:color="auto" w:fill="auto"/>
            <w:noWrap/>
            <w:hideMark/>
          </w:tcPr>
          <w:p w:rsidR="00207B82" w:rsidRPr="00A819A9" w:rsidRDefault="00207B82" w:rsidP="00207B82">
            <w:pPr>
              <w:pStyle w:val="Tablehead3"/>
              <w:rPr>
                <w:lang w:eastAsia="en-AU"/>
              </w:rPr>
            </w:pPr>
            <w:r w:rsidRPr="00A819A9">
              <w:rPr>
                <w:lang w:eastAsia="en-AU"/>
              </w:rPr>
              <w:t> </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proofErr w:type="spellStart"/>
            <w:r>
              <w:t>AgriFood</w:t>
            </w:r>
            <w:proofErr w:type="spellEnd"/>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46.9</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24.7*</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25.5</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1,340</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Auto Skills Australia</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62.2</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37.8*</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250</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Community Services and Health</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76.8</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10.7</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11.4</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1.1</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11,050</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Construction and Property Services</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62.7</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32.0</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4.4*</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2,830</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proofErr w:type="spellStart"/>
            <w:r>
              <w:t>Electrocomm</w:t>
            </w:r>
            <w:proofErr w:type="spellEnd"/>
            <w:r>
              <w:t xml:space="preserve"> and Energy Utilities</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79.8</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9.2*</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430</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proofErr w:type="spellStart"/>
            <w:r>
              <w:t>ForestWorks</w:t>
            </w:r>
            <w:proofErr w:type="spellEnd"/>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5</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Government</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41.7*</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28.2*</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320</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Innovation and Business</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40.8</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24.7</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32.3</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2.2*</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11,670</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Manufacturing</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52.1</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21.9*</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25.9*</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0.0</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690</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r>
              <w:t>Service</w:t>
            </w:r>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41.4</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37.0</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19.8</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1.9*</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4,140</w:t>
            </w:r>
          </w:p>
        </w:tc>
      </w:tr>
      <w:tr w:rsidR="00207B82" w:rsidTr="00B41B01">
        <w:trPr>
          <w:trHeight w:val="225"/>
        </w:trPr>
        <w:tc>
          <w:tcPr>
            <w:tcW w:w="3276" w:type="dxa"/>
            <w:tcBorders>
              <w:top w:val="nil"/>
              <w:left w:val="nil"/>
              <w:bottom w:val="nil"/>
              <w:right w:val="nil"/>
            </w:tcBorders>
            <w:shd w:val="clear" w:color="auto" w:fill="auto"/>
            <w:noWrap/>
            <w:vAlign w:val="bottom"/>
            <w:hideMark/>
          </w:tcPr>
          <w:p w:rsidR="00207B82" w:rsidRDefault="00207B82" w:rsidP="00207B82">
            <w:pPr>
              <w:pStyle w:val="Tablehead2"/>
            </w:pPr>
            <w:proofErr w:type="spellStart"/>
            <w:r>
              <w:t>SkillsDMC</w:t>
            </w:r>
            <w:proofErr w:type="spellEnd"/>
          </w:p>
        </w:tc>
        <w:tc>
          <w:tcPr>
            <w:tcW w:w="1299"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43.5*</w:t>
            </w:r>
          </w:p>
        </w:tc>
        <w:tc>
          <w:tcPr>
            <w:tcW w:w="1252" w:type="dxa"/>
            <w:tcBorders>
              <w:top w:val="nil"/>
              <w:left w:val="nil"/>
              <w:bottom w:val="nil"/>
              <w:right w:val="nil"/>
            </w:tcBorders>
            <w:shd w:val="clear" w:color="auto" w:fill="auto"/>
            <w:noWrap/>
            <w:vAlign w:val="center"/>
            <w:hideMark/>
          </w:tcPr>
          <w:p w:rsidR="00207B82" w:rsidRDefault="00207B82" w:rsidP="00207B82">
            <w:pPr>
              <w:pStyle w:val="Tabletext"/>
            </w:pPr>
            <w:r>
              <w:t>44.2*</w:t>
            </w:r>
          </w:p>
        </w:tc>
        <w:tc>
          <w:tcPr>
            <w:tcW w:w="992"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1134" w:type="dxa"/>
            <w:tcBorders>
              <w:top w:val="nil"/>
              <w:left w:val="nil"/>
              <w:bottom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bottom w:val="nil"/>
              <w:right w:val="nil"/>
            </w:tcBorders>
            <w:shd w:val="clear" w:color="auto" w:fill="auto"/>
            <w:noWrap/>
            <w:vAlign w:val="center"/>
            <w:hideMark/>
          </w:tcPr>
          <w:p w:rsidR="00207B82" w:rsidRDefault="00207B82" w:rsidP="00207B82">
            <w:pPr>
              <w:pStyle w:val="Tabletext"/>
            </w:pPr>
            <w:r>
              <w:t>**</w:t>
            </w:r>
          </w:p>
        </w:tc>
        <w:tc>
          <w:tcPr>
            <w:tcW w:w="959" w:type="dxa"/>
            <w:tcBorders>
              <w:top w:val="nil"/>
              <w:left w:val="dotted" w:sz="4" w:space="0" w:color="auto"/>
              <w:bottom w:val="nil"/>
            </w:tcBorders>
            <w:shd w:val="clear" w:color="auto" w:fill="auto"/>
            <w:noWrap/>
            <w:vAlign w:val="center"/>
            <w:hideMark/>
          </w:tcPr>
          <w:p w:rsidR="00207B82" w:rsidRDefault="00207B82" w:rsidP="00207B82">
            <w:pPr>
              <w:pStyle w:val="Tabletext"/>
            </w:pPr>
            <w:r>
              <w:t>380</w:t>
            </w:r>
          </w:p>
        </w:tc>
      </w:tr>
      <w:tr w:rsidR="00207B82" w:rsidTr="00B41B01">
        <w:trPr>
          <w:trHeight w:val="225"/>
        </w:trPr>
        <w:tc>
          <w:tcPr>
            <w:tcW w:w="3276" w:type="dxa"/>
            <w:tcBorders>
              <w:top w:val="nil"/>
              <w:left w:val="nil"/>
              <w:right w:val="nil"/>
            </w:tcBorders>
            <w:shd w:val="clear" w:color="auto" w:fill="auto"/>
            <w:noWrap/>
            <w:vAlign w:val="bottom"/>
            <w:hideMark/>
          </w:tcPr>
          <w:p w:rsidR="00207B82" w:rsidRDefault="00207B82" w:rsidP="00207B82">
            <w:pPr>
              <w:pStyle w:val="Tablehead2"/>
            </w:pPr>
            <w:r>
              <w:t>Transport and Logistics</w:t>
            </w:r>
          </w:p>
        </w:tc>
        <w:tc>
          <w:tcPr>
            <w:tcW w:w="1299" w:type="dxa"/>
            <w:tcBorders>
              <w:top w:val="nil"/>
              <w:left w:val="nil"/>
              <w:right w:val="dotted" w:sz="4" w:space="0" w:color="auto"/>
            </w:tcBorders>
            <w:shd w:val="clear" w:color="auto" w:fill="auto"/>
            <w:noWrap/>
            <w:vAlign w:val="center"/>
            <w:hideMark/>
          </w:tcPr>
          <w:p w:rsidR="00207B82" w:rsidRDefault="00207B82" w:rsidP="00207B82">
            <w:pPr>
              <w:pStyle w:val="Tabletext"/>
            </w:pPr>
            <w:r>
              <w:t>35.0</w:t>
            </w:r>
          </w:p>
        </w:tc>
        <w:tc>
          <w:tcPr>
            <w:tcW w:w="1252" w:type="dxa"/>
            <w:tcBorders>
              <w:top w:val="nil"/>
              <w:left w:val="nil"/>
              <w:right w:val="nil"/>
            </w:tcBorders>
            <w:shd w:val="clear" w:color="auto" w:fill="auto"/>
            <w:noWrap/>
            <w:vAlign w:val="center"/>
            <w:hideMark/>
          </w:tcPr>
          <w:p w:rsidR="00207B82" w:rsidRDefault="00207B82" w:rsidP="00207B82">
            <w:pPr>
              <w:pStyle w:val="Tabletext"/>
            </w:pPr>
            <w:r>
              <w:t>36.6</w:t>
            </w:r>
          </w:p>
        </w:tc>
        <w:tc>
          <w:tcPr>
            <w:tcW w:w="992" w:type="dxa"/>
            <w:tcBorders>
              <w:top w:val="nil"/>
              <w:left w:val="nil"/>
              <w:right w:val="nil"/>
            </w:tcBorders>
            <w:shd w:val="clear" w:color="auto" w:fill="auto"/>
            <w:noWrap/>
            <w:vAlign w:val="center"/>
            <w:hideMark/>
          </w:tcPr>
          <w:p w:rsidR="00207B82" w:rsidRDefault="00207B82" w:rsidP="00207B82">
            <w:pPr>
              <w:pStyle w:val="Tabletext"/>
            </w:pPr>
            <w:r>
              <w:t>24.7*</w:t>
            </w:r>
          </w:p>
        </w:tc>
        <w:tc>
          <w:tcPr>
            <w:tcW w:w="1134" w:type="dxa"/>
            <w:tcBorders>
              <w:top w:val="nil"/>
              <w:left w:val="nil"/>
              <w:right w:val="dotted" w:sz="4" w:space="0" w:color="auto"/>
            </w:tcBorders>
            <w:shd w:val="clear" w:color="auto" w:fill="auto"/>
            <w:noWrap/>
            <w:vAlign w:val="center"/>
            <w:hideMark/>
          </w:tcPr>
          <w:p w:rsidR="00207B82" w:rsidRDefault="00207B82" w:rsidP="00207B82">
            <w:pPr>
              <w:pStyle w:val="Tabletext"/>
            </w:pPr>
            <w:r>
              <w:t>0.0</w:t>
            </w:r>
          </w:p>
        </w:tc>
        <w:tc>
          <w:tcPr>
            <w:tcW w:w="1026" w:type="dxa"/>
            <w:tcBorders>
              <w:top w:val="nil"/>
              <w:left w:val="nil"/>
              <w:right w:val="nil"/>
            </w:tcBorders>
            <w:shd w:val="clear" w:color="auto" w:fill="auto"/>
            <w:noWrap/>
            <w:vAlign w:val="center"/>
            <w:hideMark/>
          </w:tcPr>
          <w:p w:rsidR="00207B82" w:rsidRDefault="00207B82" w:rsidP="00207B82">
            <w:pPr>
              <w:pStyle w:val="Tabletext"/>
            </w:pPr>
            <w:r>
              <w:t>3.6*</w:t>
            </w:r>
          </w:p>
        </w:tc>
        <w:tc>
          <w:tcPr>
            <w:tcW w:w="959" w:type="dxa"/>
            <w:tcBorders>
              <w:top w:val="nil"/>
              <w:left w:val="dotted" w:sz="4" w:space="0" w:color="auto"/>
            </w:tcBorders>
            <w:shd w:val="clear" w:color="auto" w:fill="auto"/>
            <w:noWrap/>
            <w:vAlign w:val="center"/>
            <w:hideMark/>
          </w:tcPr>
          <w:p w:rsidR="00207B82" w:rsidRDefault="00207B82" w:rsidP="00207B82">
            <w:pPr>
              <w:pStyle w:val="Tabletext"/>
            </w:pPr>
            <w:r>
              <w:t>2,100</w:t>
            </w:r>
          </w:p>
        </w:tc>
      </w:tr>
      <w:tr w:rsidR="00207B82" w:rsidTr="00B41B01">
        <w:trPr>
          <w:trHeight w:val="225"/>
        </w:trPr>
        <w:tc>
          <w:tcPr>
            <w:tcW w:w="3276" w:type="dxa"/>
            <w:tcBorders>
              <w:top w:val="nil"/>
              <w:left w:val="nil"/>
              <w:bottom w:val="single" w:sz="4" w:space="0" w:color="auto"/>
              <w:right w:val="nil"/>
            </w:tcBorders>
            <w:shd w:val="clear" w:color="auto" w:fill="auto"/>
            <w:noWrap/>
            <w:vAlign w:val="bottom"/>
            <w:hideMark/>
          </w:tcPr>
          <w:p w:rsidR="00207B82" w:rsidRDefault="00207B82" w:rsidP="00207B82">
            <w:pPr>
              <w:pStyle w:val="Tablehead1"/>
            </w:pPr>
            <w:r>
              <w:t>Total</w:t>
            </w:r>
          </w:p>
        </w:tc>
        <w:tc>
          <w:tcPr>
            <w:tcW w:w="1299" w:type="dxa"/>
            <w:tcBorders>
              <w:top w:val="nil"/>
              <w:left w:val="nil"/>
              <w:bottom w:val="single" w:sz="4" w:space="0" w:color="auto"/>
              <w:right w:val="dotted" w:sz="4" w:space="0" w:color="auto"/>
            </w:tcBorders>
            <w:shd w:val="clear" w:color="auto" w:fill="auto"/>
            <w:noWrap/>
            <w:vAlign w:val="center"/>
            <w:hideMark/>
          </w:tcPr>
          <w:p w:rsidR="00207B82" w:rsidRDefault="00207B82" w:rsidP="00207B82">
            <w:pPr>
              <w:pStyle w:val="Tabletext"/>
              <w:rPr>
                <w:b/>
                <w:bCs/>
              </w:rPr>
            </w:pPr>
            <w:r>
              <w:rPr>
                <w:b/>
                <w:bCs/>
              </w:rPr>
              <w:t>54.7</w:t>
            </w:r>
          </w:p>
        </w:tc>
        <w:tc>
          <w:tcPr>
            <w:tcW w:w="1252" w:type="dxa"/>
            <w:tcBorders>
              <w:top w:val="nil"/>
              <w:left w:val="nil"/>
              <w:bottom w:val="single" w:sz="4" w:space="0" w:color="auto"/>
              <w:right w:val="nil"/>
            </w:tcBorders>
            <w:shd w:val="clear" w:color="auto" w:fill="auto"/>
            <w:noWrap/>
            <w:vAlign w:val="center"/>
            <w:hideMark/>
          </w:tcPr>
          <w:p w:rsidR="00207B82" w:rsidRDefault="00207B82" w:rsidP="00207B82">
            <w:pPr>
              <w:pStyle w:val="Tabletext"/>
              <w:rPr>
                <w:b/>
                <w:bCs/>
              </w:rPr>
            </w:pPr>
            <w:r>
              <w:rPr>
                <w:b/>
                <w:bCs/>
              </w:rPr>
              <w:t>23.1</w:t>
            </w:r>
          </w:p>
        </w:tc>
        <w:tc>
          <w:tcPr>
            <w:tcW w:w="992" w:type="dxa"/>
            <w:tcBorders>
              <w:top w:val="nil"/>
              <w:left w:val="nil"/>
              <w:bottom w:val="single" w:sz="4" w:space="0" w:color="auto"/>
              <w:right w:val="nil"/>
            </w:tcBorders>
            <w:shd w:val="clear" w:color="auto" w:fill="auto"/>
            <w:noWrap/>
            <w:vAlign w:val="center"/>
            <w:hideMark/>
          </w:tcPr>
          <w:p w:rsidR="00207B82" w:rsidRDefault="00207B82" w:rsidP="00207B82">
            <w:pPr>
              <w:pStyle w:val="Tabletext"/>
              <w:rPr>
                <w:b/>
                <w:bCs/>
              </w:rPr>
            </w:pPr>
            <w:r>
              <w:rPr>
                <w:b/>
                <w:bCs/>
              </w:rPr>
              <w:t>20.4</w:t>
            </w:r>
          </w:p>
        </w:tc>
        <w:tc>
          <w:tcPr>
            <w:tcW w:w="1134" w:type="dxa"/>
            <w:tcBorders>
              <w:top w:val="nil"/>
              <w:left w:val="nil"/>
              <w:bottom w:val="single" w:sz="4" w:space="0" w:color="auto"/>
              <w:right w:val="dotted" w:sz="4" w:space="0" w:color="auto"/>
            </w:tcBorders>
            <w:shd w:val="clear" w:color="auto" w:fill="auto"/>
            <w:noWrap/>
            <w:vAlign w:val="center"/>
            <w:hideMark/>
          </w:tcPr>
          <w:p w:rsidR="00207B82" w:rsidRDefault="00207B82" w:rsidP="00207B82">
            <w:pPr>
              <w:pStyle w:val="Tabletext"/>
              <w:rPr>
                <w:b/>
                <w:bCs/>
              </w:rPr>
            </w:pPr>
            <w:r>
              <w:rPr>
                <w:b/>
                <w:bCs/>
              </w:rPr>
              <w:t>0.0</w:t>
            </w:r>
          </w:p>
        </w:tc>
        <w:tc>
          <w:tcPr>
            <w:tcW w:w="1026" w:type="dxa"/>
            <w:tcBorders>
              <w:top w:val="nil"/>
              <w:left w:val="nil"/>
              <w:bottom w:val="single" w:sz="4" w:space="0" w:color="auto"/>
              <w:right w:val="nil"/>
            </w:tcBorders>
            <w:shd w:val="clear" w:color="auto" w:fill="auto"/>
            <w:noWrap/>
            <w:vAlign w:val="center"/>
            <w:hideMark/>
          </w:tcPr>
          <w:p w:rsidR="00207B82" w:rsidRDefault="00207B82" w:rsidP="00207B82">
            <w:pPr>
              <w:pStyle w:val="Tabletext"/>
              <w:rPr>
                <w:b/>
                <w:bCs/>
              </w:rPr>
            </w:pPr>
            <w:r>
              <w:rPr>
                <w:b/>
                <w:bCs/>
              </w:rPr>
              <w:t>1.8</w:t>
            </w:r>
          </w:p>
        </w:tc>
        <w:tc>
          <w:tcPr>
            <w:tcW w:w="959" w:type="dxa"/>
            <w:tcBorders>
              <w:top w:val="nil"/>
              <w:left w:val="dotted" w:sz="4" w:space="0" w:color="auto"/>
              <w:bottom w:val="single" w:sz="4" w:space="0" w:color="auto"/>
            </w:tcBorders>
            <w:shd w:val="clear" w:color="auto" w:fill="auto"/>
            <w:noWrap/>
            <w:vAlign w:val="center"/>
            <w:hideMark/>
          </w:tcPr>
          <w:p w:rsidR="00207B82" w:rsidRDefault="00207B82" w:rsidP="00207B82">
            <w:pPr>
              <w:pStyle w:val="Tabletext"/>
              <w:rPr>
                <w:b/>
                <w:bCs/>
              </w:rPr>
            </w:pPr>
            <w:r>
              <w:rPr>
                <w:b/>
                <w:bCs/>
              </w:rPr>
              <w:t>35,200</w:t>
            </w:r>
          </w:p>
        </w:tc>
      </w:tr>
      <w:tr w:rsidR="00207B82" w:rsidRPr="00A819A9" w:rsidTr="00B41B01">
        <w:trPr>
          <w:trHeight w:val="285"/>
        </w:trPr>
        <w:tc>
          <w:tcPr>
            <w:tcW w:w="9938" w:type="dxa"/>
            <w:gridSpan w:val="7"/>
            <w:tcBorders>
              <w:top w:val="single" w:sz="4" w:space="0" w:color="auto"/>
              <w:left w:val="nil"/>
              <w:bottom w:val="nil"/>
              <w:right w:val="nil"/>
            </w:tcBorders>
            <w:shd w:val="clear" w:color="auto" w:fill="auto"/>
            <w:noWrap/>
            <w:vAlign w:val="center"/>
            <w:hideMark/>
          </w:tcPr>
          <w:p w:rsidR="00207B82" w:rsidRDefault="00207B82" w:rsidP="00207B82">
            <w:pPr>
              <w:pStyle w:val="Source"/>
              <w:rPr>
                <w:lang w:eastAsia="en-AU"/>
              </w:rPr>
            </w:pPr>
            <w:r w:rsidRPr="00A819A9">
              <w:rPr>
                <w:lang w:eastAsia="en-AU"/>
              </w:rPr>
              <w:t>Notes: Matching between intended and destination occupation occurs at the major group level. Excludes those from the ACE sector and unknown intended ANZSCO.</w:t>
            </w:r>
          </w:p>
          <w:p w:rsidR="00207B82" w:rsidRPr="00A819A9" w:rsidRDefault="00207B82" w:rsidP="00207B82">
            <w:pPr>
              <w:pStyle w:val="Source"/>
              <w:rPr>
                <w:lang w:eastAsia="en-AU"/>
              </w:rPr>
            </w:pPr>
            <w:r>
              <w:rPr>
                <w:lang w:eastAsia="en-AU"/>
              </w:rPr>
              <w:t>(a) Calculated at 4-digit ANZSCO level by comparing skill level of intended occupation and skill level of occupation after training.</w:t>
            </w:r>
          </w:p>
        </w:tc>
      </w:tr>
      <w:tr w:rsidR="00207B82" w:rsidRPr="00A819A9" w:rsidTr="00B41B01">
        <w:trPr>
          <w:trHeight w:val="285"/>
        </w:trPr>
        <w:tc>
          <w:tcPr>
            <w:tcW w:w="6819" w:type="dxa"/>
            <w:gridSpan w:val="4"/>
            <w:tcBorders>
              <w:top w:val="nil"/>
              <w:left w:val="nil"/>
              <w:bottom w:val="nil"/>
              <w:right w:val="nil"/>
            </w:tcBorders>
            <w:shd w:val="clear" w:color="auto" w:fill="auto"/>
            <w:noWrap/>
            <w:vAlign w:val="center"/>
            <w:hideMark/>
          </w:tcPr>
          <w:p w:rsidR="00207B82" w:rsidRPr="00A819A9" w:rsidRDefault="00207B82" w:rsidP="00207B82">
            <w:pPr>
              <w:pStyle w:val="Source"/>
              <w:rPr>
                <w:i/>
                <w:iCs/>
                <w:lang w:eastAsia="en-AU"/>
              </w:rPr>
            </w:pPr>
            <w:r w:rsidRPr="00A819A9">
              <w:rPr>
                <w:i/>
                <w:iCs/>
                <w:lang w:eastAsia="en-AU"/>
              </w:rPr>
              <w:t>* Relative standard error greater than 25%; estimate should be used with caution.</w:t>
            </w:r>
          </w:p>
        </w:tc>
        <w:tc>
          <w:tcPr>
            <w:tcW w:w="1134"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1026"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959"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r>
      <w:tr w:rsidR="00207B82" w:rsidRPr="00A819A9" w:rsidTr="00B41B01">
        <w:trPr>
          <w:trHeight w:val="285"/>
        </w:trPr>
        <w:tc>
          <w:tcPr>
            <w:tcW w:w="3276" w:type="dxa"/>
            <w:tcBorders>
              <w:top w:val="nil"/>
              <w:left w:val="nil"/>
              <w:bottom w:val="nil"/>
              <w:right w:val="nil"/>
            </w:tcBorders>
            <w:shd w:val="clear" w:color="auto" w:fill="auto"/>
            <w:noWrap/>
            <w:vAlign w:val="center"/>
            <w:hideMark/>
          </w:tcPr>
          <w:p w:rsidR="00207B82" w:rsidRPr="00A819A9" w:rsidRDefault="00207B82" w:rsidP="00207B82">
            <w:pPr>
              <w:pStyle w:val="Source"/>
              <w:rPr>
                <w:i/>
                <w:iCs/>
                <w:lang w:eastAsia="en-AU"/>
              </w:rPr>
            </w:pPr>
            <w:r w:rsidRPr="00A819A9">
              <w:rPr>
                <w:i/>
                <w:iCs/>
                <w:lang w:eastAsia="en-AU"/>
              </w:rPr>
              <w:t>** Fewer than 5 respondents in cell.</w:t>
            </w:r>
          </w:p>
        </w:tc>
        <w:tc>
          <w:tcPr>
            <w:tcW w:w="1299"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1252"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992"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1134"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1026"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c>
          <w:tcPr>
            <w:tcW w:w="959" w:type="dxa"/>
            <w:tcBorders>
              <w:top w:val="nil"/>
              <w:left w:val="nil"/>
              <w:bottom w:val="nil"/>
              <w:right w:val="nil"/>
            </w:tcBorders>
            <w:shd w:val="clear" w:color="auto" w:fill="auto"/>
            <w:noWrap/>
            <w:vAlign w:val="center"/>
            <w:hideMark/>
          </w:tcPr>
          <w:p w:rsidR="00207B82" w:rsidRPr="00A819A9" w:rsidRDefault="00207B82" w:rsidP="00207B82">
            <w:pPr>
              <w:pStyle w:val="Source"/>
              <w:rPr>
                <w:lang w:eastAsia="en-AU"/>
              </w:rPr>
            </w:pPr>
          </w:p>
        </w:tc>
      </w:tr>
    </w:tbl>
    <w:p w:rsidR="00641F3F" w:rsidRDefault="00641F3F">
      <w:pPr>
        <w:spacing w:before="0" w:line="240" w:lineRule="auto"/>
        <w:rPr>
          <w:lang w:eastAsia="en-AU"/>
        </w:rPr>
      </w:pPr>
    </w:p>
    <w:p w:rsidR="00207B82" w:rsidRDefault="00207B82">
      <w:pPr>
        <w:spacing w:before="0" w:line="240" w:lineRule="auto"/>
        <w:rPr>
          <w:rFonts w:ascii="Tahoma" w:hAnsi="Tahoma"/>
          <w:b/>
          <w:sz w:val="17"/>
          <w:lang w:eastAsia="en-AU"/>
        </w:rPr>
      </w:pPr>
      <w:r>
        <w:rPr>
          <w:lang w:eastAsia="en-AU"/>
        </w:rPr>
        <w:br w:type="page"/>
      </w:r>
    </w:p>
    <w:p w:rsidR="00BA45FD" w:rsidRDefault="00641F3F" w:rsidP="00641F3F">
      <w:pPr>
        <w:pStyle w:val="tabletitle"/>
        <w:rPr>
          <w:lang w:eastAsia="en-AU"/>
        </w:rPr>
      </w:pPr>
      <w:bookmarkStart w:id="68" w:name="_Toc363039305"/>
      <w:r>
        <w:rPr>
          <w:lang w:eastAsia="en-AU"/>
        </w:rPr>
        <w:lastRenderedPageBreak/>
        <w:t xml:space="preserve">Table </w:t>
      </w:r>
      <w:proofErr w:type="gramStart"/>
      <w:r w:rsidR="00207B82">
        <w:rPr>
          <w:lang w:eastAsia="en-AU"/>
        </w:rPr>
        <w:t>43</w:t>
      </w:r>
      <w:r w:rsidRPr="00076B5A">
        <w:rPr>
          <w:lang w:eastAsia="en-AU"/>
        </w:rPr>
        <w:t xml:space="preserve"> Training relevance by intended occupation</w:t>
      </w:r>
      <w:proofErr w:type="gramEnd"/>
      <w:r w:rsidRPr="00076B5A">
        <w:rPr>
          <w:lang w:eastAsia="en-AU"/>
        </w:rPr>
        <w:t xml:space="preserve">: graduates for whom intended and destination occupations </w:t>
      </w:r>
      <w:r w:rsidR="00F426A4">
        <w:rPr>
          <w:lang w:eastAsia="en-AU"/>
        </w:rPr>
        <w:t xml:space="preserve">do not match </w:t>
      </w:r>
      <w:r w:rsidRPr="00076B5A">
        <w:rPr>
          <w:lang w:eastAsia="en-AU"/>
        </w:rPr>
        <w:t>by training package</w:t>
      </w:r>
      <w:bookmarkEnd w:id="68"/>
    </w:p>
    <w:tbl>
      <w:tblPr>
        <w:tblW w:w="9938" w:type="dxa"/>
        <w:tblInd w:w="93" w:type="dxa"/>
        <w:tblLayout w:type="fixed"/>
        <w:tblLook w:val="04A0"/>
      </w:tblPr>
      <w:tblGrid>
        <w:gridCol w:w="3701"/>
        <w:gridCol w:w="283"/>
        <w:gridCol w:w="851"/>
        <w:gridCol w:w="283"/>
        <w:gridCol w:w="992"/>
        <w:gridCol w:w="992"/>
        <w:gridCol w:w="993"/>
        <w:gridCol w:w="943"/>
        <w:gridCol w:w="191"/>
        <w:gridCol w:w="709"/>
      </w:tblGrid>
      <w:tr w:rsidR="00641F3F" w:rsidRPr="00076B5A" w:rsidTr="00882D27">
        <w:trPr>
          <w:trHeight w:val="555"/>
          <w:tblHeader/>
        </w:trPr>
        <w:tc>
          <w:tcPr>
            <w:tcW w:w="3701" w:type="dxa"/>
            <w:tcBorders>
              <w:top w:val="single" w:sz="4" w:space="0" w:color="auto"/>
              <w:left w:val="nil"/>
              <w:bottom w:val="nil"/>
              <w:right w:val="nil"/>
            </w:tcBorders>
            <w:shd w:val="clear" w:color="auto" w:fill="auto"/>
            <w:noWrap/>
            <w:vAlign w:val="center"/>
            <w:hideMark/>
          </w:tcPr>
          <w:p w:rsidR="00641F3F" w:rsidRPr="00076B5A" w:rsidRDefault="00641F3F" w:rsidP="002E5CCB">
            <w:pPr>
              <w:pStyle w:val="Tablehead1"/>
              <w:rPr>
                <w:lang w:eastAsia="en-AU"/>
              </w:rPr>
            </w:pPr>
            <w:r w:rsidRPr="00076B5A">
              <w:rPr>
                <w:lang w:eastAsia="en-AU"/>
              </w:rPr>
              <w:t>Training package</w:t>
            </w:r>
          </w:p>
        </w:tc>
        <w:tc>
          <w:tcPr>
            <w:tcW w:w="1134" w:type="dxa"/>
            <w:gridSpan w:val="2"/>
            <w:tcBorders>
              <w:top w:val="single" w:sz="4" w:space="0" w:color="auto"/>
              <w:left w:val="nil"/>
              <w:bottom w:val="nil"/>
              <w:right w:val="dotted" w:sz="4" w:space="0" w:color="auto"/>
            </w:tcBorders>
            <w:shd w:val="clear" w:color="auto" w:fill="auto"/>
            <w:vAlign w:val="center"/>
            <w:hideMark/>
          </w:tcPr>
          <w:p w:rsidR="00641F3F" w:rsidRPr="00076B5A" w:rsidRDefault="00641F3F" w:rsidP="002E5CCB">
            <w:pPr>
              <w:pStyle w:val="Tablehead1"/>
              <w:rPr>
                <w:lang w:eastAsia="en-AU"/>
              </w:rPr>
            </w:pPr>
            <w:r w:rsidRPr="00076B5A">
              <w:rPr>
                <w:lang w:eastAsia="en-AU"/>
              </w:rPr>
              <w:t> </w:t>
            </w:r>
          </w:p>
        </w:tc>
        <w:tc>
          <w:tcPr>
            <w:tcW w:w="3260" w:type="dxa"/>
            <w:gridSpan w:val="4"/>
            <w:tcBorders>
              <w:top w:val="single" w:sz="4" w:space="0" w:color="auto"/>
              <w:left w:val="nil"/>
              <w:bottom w:val="nil"/>
              <w:right w:val="dotted" w:sz="4" w:space="0" w:color="000000"/>
            </w:tcBorders>
            <w:shd w:val="clear" w:color="auto" w:fill="auto"/>
            <w:vAlign w:val="center"/>
            <w:hideMark/>
          </w:tcPr>
          <w:p w:rsidR="00641F3F" w:rsidRPr="00076B5A" w:rsidRDefault="00641F3F" w:rsidP="002E5CCB">
            <w:pPr>
              <w:pStyle w:val="Tablehead1"/>
              <w:rPr>
                <w:lang w:eastAsia="en-AU"/>
              </w:rPr>
            </w:pPr>
            <w:r w:rsidRPr="00076B5A">
              <w:rPr>
                <w:lang w:eastAsia="en-AU"/>
              </w:rPr>
              <w:t>Not employed in intended occupation</w:t>
            </w:r>
          </w:p>
        </w:tc>
        <w:tc>
          <w:tcPr>
            <w:tcW w:w="1134" w:type="dxa"/>
            <w:gridSpan w:val="2"/>
            <w:tcBorders>
              <w:top w:val="single" w:sz="4" w:space="0" w:color="auto"/>
              <w:left w:val="nil"/>
              <w:bottom w:val="nil"/>
              <w:right w:val="nil"/>
            </w:tcBorders>
            <w:shd w:val="clear" w:color="auto" w:fill="auto"/>
            <w:vAlign w:val="center"/>
            <w:hideMark/>
          </w:tcPr>
          <w:p w:rsidR="00641F3F" w:rsidRPr="00076B5A" w:rsidRDefault="00641F3F" w:rsidP="002E5CCB">
            <w:pPr>
              <w:pStyle w:val="Tablehead1"/>
              <w:rPr>
                <w:lang w:eastAsia="en-AU"/>
              </w:rPr>
            </w:pPr>
          </w:p>
        </w:tc>
        <w:tc>
          <w:tcPr>
            <w:tcW w:w="709" w:type="dxa"/>
            <w:tcBorders>
              <w:top w:val="single" w:sz="4" w:space="0" w:color="auto"/>
              <w:left w:val="dotted" w:sz="4" w:space="0" w:color="auto"/>
              <w:bottom w:val="nil"/>
            </w:tcBorders>
            <w:shd w:val="clear" w:color="auto" w:fill="auto"/>
            <w:vAlign w:val="center"/>
            <w:hideMark/>
          </w:tcPr>
          <w:p w:rsidR="00641F3F" w:rsidRPr="00076B5A" w:rsidRDefault="00641F3F" w:rsidP="002E5CCB">
            <w:pPr>
              <w:pStyle w:val="Tablehead1"/>
              <w:rPr>
                <w:lang w:eastAsia="en-AU"/>
              </w:rPr>
            </w:pPr>
            <w:r w:rsidRPr="00076B5A">
              <w:rPr>
                <w:lang w:eastAsia="en-AU"/>
              </w:rPr>
              <w:t>N</w:t>
            </w:r>
          </w:p>
        </w:tc>
      </w:tr>
      <w:tr w:rsidR="00641F3F" w:rsidRPr="00076B5A" w:rsidTr="00882D27">
        <w:trPr>
          <w:trHeight w:val="900"/>
          <w:tblHeader/>
        </w:trPr>
        <w:tc>
          <w:tcPr>
            <w:tcW w:w="3701" w:type="dxa"/>
            <w:tcBorders>
              <w:top w:val="nil"/>
              <w:left w:val="nil"/>
              <w:bottom w:val="nil"/>
              <w:right w:val="nil"/>
            </w:tcBorders>
            <w:shd w:val="clear" w:color="auto" w:fill="auto"/>
            <w:noWrap/>
            <w:vAlign w:val="center"/>
            <w:hideMark/>
          </w:tcPr>
          <w:p w:rsidR="00641F3F" w:rsidRPr="00076B5A" w:rsidRDefault="00641F3F" w:rsidP="00641F3F">
            <w:pPr>
              <w:spacing w:line="240" w:lineRule="auto"/>
              <w:rPr>
                <w:rFonts w:ascii="Arial" w:hAnsi="Arial" w:cs="Arial"/>
                <w:color w:val="000000"/>
                <w:sz w:val="16"/>
                <w:szCs w:val="16"/>
                <w:lang w:eastAsia="en-AU"/>
              </w:rPr>
            </w:pP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2E5CCB">
            <w:pPr>
              <w:pStyle w:val="Tablehead2"/>
              <w:rPr>
                <w:lang w:eastAsia="en-AU"/>
              </w:rPr>
            </w:pPr>
            <w:r w:rsidRPr="00076B5A">
              <w:rPr>
                <w:lang w:eastAsia="en-AU"/>
              </w:rPr>
              <w:t>Employed in intended occupation</w:t>
            </w:r>
          </w:p>
        </w:tc>
        <w:tc>
          <w:tcPr>
            <w:tcW w:w="1275" w:type="dxa"/>
            <w:gridSpan w:val="2"/>
            <w:tcBorders>
              <w:top w:val="nil"/>
              <w:left w:val="nil"/>
              <w:bottom w:val="nil"/>
              <w:right w:val="nil"/>
            </w:tcBorders>
            <w:shd w:val="clear" w:color="auto" w:fill="auto"/>
            <w:vAlign w:val="center"/>
            <w:hideMark/>
          </w:tcPr>
          <w:p w:rsidR="00641F3F" w:rsidRPr="00076B5A" w:rsidRDefault="00641F3F" w:rsidP="002E5CCB">
            <w:pPr>
              <w:pStyle w:val="Tablehead2"/>
              <w:rPr>
                <w:lang w:eastAsia="en-AU"/>
              </w:rPr>
            </w:pPr>
            <w:r w:rsidRPr="00076B5A">
              <w:rPr>
                <w:lang w:eastAsia="en-AU"/>
              </w:rPr>
              <w:t>Training is highly or somewhat relevant</w:t>
            </w:r>
          </w:p>
        </w:tc>
        <w:tc>
          <w:tcPr>
            <w:tcW w:w="992" w:type="dxa"/>
            <w:tcBorders>
              <w:top w:val="nil"/>
              <w:left w:val="nil"/>
              <w:bottom w:val="nil"/>
              <w:right w:val="nil"/>
            </w:tcBorders>
            <w:shd w:val="clear" w:color="auto" w:fill="auto"/>
            <w:vAlign w:val="center"/>
            <w:hideMark/>
          </w:tcPr>
          <w:p w:rsidR="00641F3F" w:rsidRPr="00076B5A" w:rsidRDefault="00641F3F" w:rsidP="002E5CCB">
            <w:pPr>
              <w:pStyle w:val="Tablehead2"/>
              <w:rPr>
                <w:lang w:eastAsia="en-AU"/>
              </w:rPr>
            </w:pPr>
            <w:r w:rsidRPr="00076B5A">
              <w:rPr>
                <w:lang w:eastAsia="en-AU"/>
              </w:rPr>
              <w:t>Training has very little or no relevance</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2E5CCB">
            <w:pPr>
              <w:pStyle w:val="Tablehead2"/>
              <w:rPr>
                <w:lang w:eastAsia="en-AU"/>
              </w:rPr>
            </w:pPr>
            <w:r w:rsidRPr="00076B5A">
              <w:rPr>
                <w:lang w:eastAsia="en-AU"/>
              </w:rPr>
              <w:t>Training relevance unknown</w:t>
            </w:r>
          </w:p>
        </w:tc>
        <w:tc>
          <w:tcPr>
            <w:tcW w:w="1134" w:type="dxa"/>
            <w:gridSpan w:val="2"/>
            <w:tcBorders>
              <w:top w:val="nil"/>
              <w:left w:val="nil"/>
              <w:bottom w:val="nil"/>
              <w:right w:val="nil"/>
            </w:tcBorders>
            <w:shd w:val="clear" w:color="auto" w:fill="auto"/>
            <w:vAlign w:val="center"/>
            <w:hideMark/>
          </w:tcPr>
          <w:p w:rsidR="00641F3F" w:rsidRPr="00076B5A" w:rsidRDefault="00641F3F" w:rsidP="002E5CCB">
            <w:pPr>
              <w:pStyle w:val="Tablehead2"/>
              <w:rPr>
                <w:lang w:eastAsia="en-AU"/>
              </w:rPr>
            </w:pPr>
            <w:r w:rsidRPr="00076B5A">
              <w:rPr>
                <w:lang w:eastAsia="en-AU"/>
              </w:rPr>
              <w:t>Occupation after training unknown</w:t>
            </w:r>
          </w:p>
        </w:tc>
        <w:tc>
          <w:tcPr>
            <w:tcW w:w="709" w:type="dxa"/>
            <w:tcBorders>
              <w:top w:val="nil"/>
              <w:left w:val="dotted" w:sz="4" w:space="0" w:color="auto"/>
              <w:bottom w:val="nil"/>
            </w:tcBorders>
            <w:shd w:val="clear" w:color="auto" w:fill="auto"/>
            <w:vAlign w:val="center"/>
            <w:hideMark/>
          </w:tcPr>
          <w:p w:rsidR="00641F3F" w:rsidRPr="00076B5A" w:rsidRDefault="00641F3F" w:rsidP="00641F3F">
            <w:pPr>
              <w:spacing w:line="240" w:lineRule="auto"/>
              <w:jc w:val="center"/>
              <w:rPr>
                <w:rFonts w:ascii="Arial" w:hAnsi="Arial" w:cs="Arial"/>
                <w:color w:val="000000"/>
                <w:sz w:val="16"/>
                <w:szCs w:val="16"/>
                <w:lang w:eastAsia="en-AU"/>
              </w:rPr>
            </w:pPr>
            <w:r w:rsidRPr="00076B5A">
              <w:rPr>
                <w:rFonts w:ascii="Arial" w:hAnsi="Arial" w:cs="Arial"/>
                <w:color w:val="000000"/>
                <w:sz w:val="16"/>
                <w:szCs w:val="16"/>
                <w:lang w:eastAsia="en-AU"/>
              </w:rPr>
              <w:t> </w:t>
            </w:r>
          </w:p>
        </w:tc>
      </w:tr>
      <w:tr w:rsidR="00641F3F" w:rsidRPr="00076B5A" w:rsidTr="00882D27">
        <w:trPr>
          <w:trHeight w:val="240"/>
          <w:tblHeader/>
        </w:trPr>
        <w:tc>
          <w:tcPr>
            <w:tcW w:w="3701" w:type="dxa"/>
            <w:tcBorders>
              <w:top w:val="nil"/>
              <w:left w:val="nil"/>
              <w:bottom w:val="single" w:sz="8" w:space="0" w:color="auto"/>
              <w:right w:val="nil"/>
            </w:tcBorders>
            <w:shd w:val="clear" w:color="auto" w:fill="auto"/>
            <w:noWrap/>
            <w:vAlign w:val="center"/>
            <w:hideMark/>
          </w:tcPr>
          <w:p w:rsidR="00641F3F" w:rsidRPr="00076B5A" w:rsidRDefault="00641F3F" w:rsidP="00641F3F">
            <w:pPr>
              <w:spacing w:line="240" w:lineRule="auto"/>
              <w:rPr>
                <w:rFonts w:ascii="Arial" w:hAnsi="Arial" w:cs="Arial"/>
                <w:i/>
                <w:iCs/>
                <w:color w:val="000000"/>
                <w:sz w:val="16"/>
                <w:szCs w:val="16"/>
                <w:lang w:eastAsia="en-AU"/>
              </w:rPr>
            </w:pPr>
            <w:r w:rsidRPr="00076B5A">
              <w:rPr>
                <w:rFonts w:ascii="Arial" w:hAnsi="Arial" w:cs="Arial"/>
                <w:i/>
                <w:iCs/>
                <w:color w:val="000000"/>
                <w:sz w:val="16"/>
                <w:szCs w:val="16"/>
                <w:lang w:eastAsia="en-AU"/>
              </w:rPr>
              <w:t> </w:t>
            </w:r>
          </w:p>
        </w:tc>
        <w:tc>
          <w:tcPr>
            <w:tcW w:w="1134" w:type="dxa"/>
            <w:gridSpan w:val="2"/>
            <w:tcBorders>
              <w:top w:val="nil"/>
              <w:left w:val="nil"/>
              <w:bottom w:val="single" w:sz="8" w:space="0" w:color="auto"/>
              <w:right w:val="dotted" w:sz="4" w:space="0" w:color="auto"/>
            </w:tcBorders>
            <w:shd w:val="clear" w:color="auto" w:fill="auto"/>
            <w:vAlign w:val="center"/>
            <w:hideMark/>
          </w:tcPr>
          <w:p w:rsidR="00641F3F" w:rsidRPr="00076B5A" w:rsidRDefault="00641F3F" w:rsidP="002E5CCB">
            <w:pPr>
              <w:pStyle w:val="Tablehead3"/>
              <w:rPr>
                <w:lang w:eastAsia="en-AU"/>
              </w:rPr>
            </w:pPr>
            <w:r w:rsidRPr="00076B5A">
              <w:rPr>
                <w:lang w:eastAsia="en-AU"/>
              </w:rPr>
              <w:t>%</w:t>
            </w:r>
          </w:p>
        </w:tc>
        <w:tc>
          <w:tcPr>
            <w:tcW w:w="1275" w:type="dxa"/>
            <w:gridSpan w:val="2"/>
            <w:tcBorders>
              <w:top w:val="nil"/>
              <w:left w:val="nil"/>
              <w:bottom w:val="single" w:sz="8" w:space="0" w:color="auto"/>
              <w:right w:val="nil"/>
            </w:tcBorders>
            <w:shd w:val="clear" w:color="auto" w:fill="auto"/>
            <w:vAlign w:val="center"/>
            <w:hideMark/>
          </w:tcPr>
          <w:p w:rsidR="00641F3F" w:rsidRPr="00076B5A" w:rsidRDefault="00641F3F" w:rsidP="002E5CCB">
            <w:pPr>
              <w:pStyle w:val="Tablehead3"/>
              <w:rPr>
                <w:lang w:eastAsia="en-AU"/>
              </w:rPr>
            </w:pPr>
            <w:r w:rsidRPr="00076B5A">
              <w:rPr>
                <w:lang w:eastAsia="en-AU"/>
              </w:rPr>
              <w:t>%</w:t>
            </w:r>
          </w:p>
        </w:tc>
        <w:tc>
          <w:tcPr>
            <w:tcW w:w="992" w:type="dxa"/>
            <w:tcBorders>
              <w:top w:val="nil"/>
              <w:left w:val="nil"/>
              <w:bottom w:val="single" w:sz="8" w:space="0" w:color="auto"/>
              <w:right w:val="nil"/>
            </w:tcBorders>
            <w:shd w:val="clear" w:color="auto" w:fill="auto"/>
            <w:vAlign w:val="center"/>
            <w:hideMark/>
          </w:tcPr>
          <w:p w:rsidR="00641F3F" w:rsidRPr="00076B5A" w:rsidRDefault="00641F3F" w:rsidP="002E5CCB">
            <w:pPr>
              <w:pStyle w:val="Tablehead3"/>
              <w:rPr>
                <w:lang w:eastAsia="en-AU"/>
              </w:rPr>
            </w:pPr>
            <w:r w:rsidRPr="00076B5A">
              <w:rPr>
                <w:lang w:eastAsia="en-AU"/>
              </w:rPr>
              <w:t>%</w:t>
            </w:r>
          </w:p>
        </w:tc>
        <w:tc>
          <w:tcPr>
            <w:tcW w:w="993" w:type="dxa"/>
            <w:tcBorders>
              <w:top w:val="nil"/>
              <w:left w:val="nil"/>
              <w:bottom w:val="single" w:sz="8" w:space="0" w:color="auto"/>
              <w:right w:val="dotted" w:sz="4" w:space="0" w:color="auto"/>
            </w:tcBorders>
            <w:shd w:val="clear" w:color="auto" w:fill="auto"/>
            <w:vAlign w:val="center"/>
            <w:hideMark/>
          </w:tcPr>
          <w:p w:rsidR="00641F3F" w:rsidRPr="00076B5A" w:rsidRDefault="00641F3F" w:rsidP="002E5CCB">
            <w:pPr>
              <w:pStyle w:val="Tablehead3"/>
              <w:rPr>
                <w:lang w:eastAsia="en-AU"/>
              </w:rPr>
            </w:pPr>
            <w:r w:rsidRPr="00076B5A">
              <w:rPr>
                <w:lang w:eastAsia="en-AU"/>
              </w:rPr>
              <w:t>%</w:t>
            </w:r>
          </w:p>
        </w:tc>
        <w:tc>
          <w:tcPr>
            <w:tcW w:w="1134" w:type="dxa"/>
            <w:gridSpan w:val="2"/>
            <w:tcBorders>
              <w:top w:val="nil"/>
              <w:left w:val="nil"/>
              <w:bottom w:val="single" w:sz="8" w:space="0" w:color="auto"/>
              <w:right w:val="nil"/>
            </w:tcBorders>
            <w:shd w:val="clear" w:color="auto" w:fill="auto"/>
            <w:vAlign w:val="center"/>
            <w:hideMark/>
          </w:tcPr>
          <w:p w:rsidR="00641F3F" w:rsidRPr="00076B5A" w:rsidRDefault="00641F3F" w:rsidP="002E5CCB">
            <w:pPr>
              <w:pStyle w:val="Tablehead3"/>
              <w:rPr>
                <w:lang w:eastAsia="en-AU"/>
              </w:rPr>
            </w:pPr>
            <w:r w:rsidRPr="00076B5A">
              <w:rPr>
                <w:lang w:eastAsia="en-AU"/>
              </w:rPr>
              <w:t>%</w:t>
            </w:r>
          </w:p>
        </w:tc>
        <w:tc>
          <w:tcPr>
            <w:tcW w:w="709" w:type="dxa"/>
            <w:tcBorders>
              <w:top w:val="nil"/>
              <w:left w:val="dotted" w:sz="4" w:space="0" w:color="auto"/>
              <w:bottom w:val="single" w:sz="8" w:space="0" w:color="auto"/>
            </w:tcBorders>
            <w:shd w:val="clear" w:color="auto" w:fill="auto"/>
            <w:vAlign w:val="center"/>
            <w:hideMark/>
          </w:tcPr>
          <w:p w:rsidR="00641F3F" w:rsidRPr="00076B5A" w:rsidRDefault="00641F3F" w:rsidP="00641F3F">
            <w:pPr>
              <w:spacing w:line="240" w:lineRule="auto"/>
              <w:jc w:val="center"/>
              <w:rPr>
                <w:rFonts w:ascii="Arial" w:hAnsi="Arial" w:cs="Arial"/>
                <w:i/>
                <w:iCs/>
                <w:color w:val="000000"/>
                <w:sz w:val="16"/>
                <w:szCs w:val="16"/>
                <w:lang w:eastAsia="en-AU"/>
              </w:rPr>
            </w:pPr>
            <w:r w:rsidRPr="00076B5A">
              <w:rPr>
                <w:rFonts w:ascii="Arial" w:hAnsi="Arial" w:cs="Arial"/>
                <w:i/>
                <w:iCs/>
                <w:color w:val="000000"/>
                <w:sz w:val="16"/>
                <w:szCs w:val="16"/>
                <w:lang w:eastAsia="en-AU"/>
              </w:rPr>
              <w:t> </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1"/>
              <w:rPr>
                <w:lang w:eastAsia="en-AU"/>
              </w:rPr>
            </w:pPr>
            <w:proofErr w:type="spellStart"/>
            <w:r w:rsidRPr="00076B5A">
              <w:rPr>
                <w:lang w:eastAsia="en-AU"/>
              </w:rPr>
              <w:t>AgriFood</w:t>
            </w:r>
            <w:proofErr w:type="spellEnd"/>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44.9</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32.3</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20.7</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0.4*</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1.8</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52 </w:t>
            </w:r>
            <w:r w:rsidR="00641F3F" w:rsidRPr="00DA7C10">
              <w:rPr>
                <w:b/>
                <w:lang w:eastAsia="en-AU"/>
              </w:rPr>
              <w:t>070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 xml:space="preserve">Animal Care and Management (ACM, RUV) </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50.7</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15.5</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31.0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1.7*</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9 </w:t>
            </w:r>
            <w:r w:rsidR="00641F3F" w:rsidRPr="00076B5A">
              <w:rPr>
                <w:lang w:eastAsia="en-AU"/>
              </w:rPr>
              <w:t>390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Agriculture, Horticulture and Conservation and Land Management (AHC, RTD, RTE, RTF, RUA, RUH)</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34.8</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43.4</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19.7</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0.2*</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1.9</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27 </w:t>
            </w:r>
            <w:r w:rsidR="00641F3F" w:rsidRPr="00076B5A">
              <w:rPr>
                <w:lang w:eastAsia="en-AU"/>
              </w:rPr>
              <w:t>380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Food Processing Industry (FDF)</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64.6</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22.0</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12.6</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0.8*</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6 </w:t>
            </w:r>
            <w:r w:rsidR="00641F3F" w:rsidRPr="00076B5A">
              <w:rPr>
                <w:lang w:eastAsia="en-AU"/>
              </w:rPr>
              <w:t>930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Australian Meat Industry (MTM)</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63.9</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17.8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14.9</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2.7*</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6 </w:t>
            </w:r>
            <w:r w:rsidR="00641F3F" w:rsidRPr="00076B5A">
              <w:rPr>
                <w:lang w:eastAsia="en-AU"/>
              </w:rPr>
              <w:t>330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Racing Industry (RGR)</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29.1*</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39.5</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27.7*</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2.3*</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020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Seafood Industry (SFI)</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22.9</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38.3</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38.0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010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Sugar Milling (SUG)</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709" w:type="dxa"/>
            <w:tcBorders>
              <w:top w:val="nil"/>
              <w:left w:val="dotted" w:sz="4" w:space="0" w:color="auto"/>
              <w:bottom w:val="nil"/>
            </w:tcBorders>
            <w:shd w:val="clear" w:color="auto" w:fill="auto"/>
            <w:vAlign w:val="center"/>
            <w:hideMark/>
          </w:tcPr>
          <w:p w:rsidR="00641F3F" w:rsidRPr="00076B5A" w:rsidRDefault="00A628A7" w:rsidP="00DA7C10">
            <w:pPr>
              <w:pStyle w:val="Tabletext"/>
              <w:rPr>
                <w:lang w:eastAsia="en-AU"/>
              </w:rPr>
            </w:pPr>
            <w:r>
              <w:rPr>
                <w:lang w:eastAsia="en-AU"/>
              </w:rPr>
              <w:t>**</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1"/>
              <w:rPr>
                <w:lang w:eastAsia="en-AU"/>
              </w:rPr>
            </w:pPr>
            <w:r w:rsidRPr="00076B5A">
              <w:rPr>
                <w:lang w:eastAsia="en-AU"/>
              </w:rPr>
              <w:t>Auto Skills Australia</w:t>
            </w:r>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64.0</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25.9</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8.3</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1.8</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23 </w:t>
            </w:r>
            <w:r w:rsidR="00641F3F" w:rsidRPr="00DA7C10">
              <w:rPr>
                <w:b/>
                <w:lang w:eastAsia="en-AU"/>
              </w:rPr>
              <w:t>960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Automotive Industry Manufacturing (AUM)</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61.7</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37.1*</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641F3F" w:rsidP="00DA7C10">
            <w:pPr>
              <w:pStyle w:val="Tabletext"/>
              <w:rPr>
                <w:lang w:eastAsia="en-AU"/>
              </w:rPr>
            </w:pPr>
            <w:r w:rsidRPr="00076B5A">
              <w:rPr>
                <w:lang w:eastAsia="en-AU"/>
              </w:rPr>
              <w:t>360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Automotive Industry Retail, Service and Repair (AUR)</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64.1</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25.7</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8.4</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1.8</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23 </w:t>
            </w:r>
            <w:r w:rsidR="00641F3F" w:rsidRPr="00076B5A">
              <w:rPr>
                <w:lang w:eastAsia="en-AU"/>
              </w:rPr>
              <w:t>600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1"/>
              <w:rPr>
                <w:lang w:eastAsia="en-AU"/>
              </w:rPr>
            </w:pPr>
            <w:r w:rsidRPr="00076B5A">
              <w:rPr>
                <w:lang w:eastAsia="en-AU"/>
              </w:rPr>
              <w:t>Community Services and Health</w:t>
            </w:r>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51.8</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33.3</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13.0</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0.2</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1.6</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164 </w:t>
            </w:r>
            <w:r w:rsidR="00641F3F" w:rsidRPr="00DA7C10">
              <w:rPr>
                <w:b/>
                <w:lang w:eastAsia="en-AU"/>
              </w:rPr>
              <w:t>290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Community Services (CHC)</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49.1</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36.4</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12.6</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0.3*</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1.6</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124 </w:t>
            </w:r>
            <w:r w:rsidR="00641F3F" w:rsidRPr="00076B5A">
              <w:rPr>
                <w:lang w:eastAsia="en-AU"/>
              </w:rPr>
              <w:t>300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BC35E8">
            <w:pPr>
              <w:pStyle w:val="Tablehead2"/>
              <w:rPr>
                <w:lang w:eastAsia="en-AU"/>
              </w:rPr>
            </w:pPr>
            <w:r w:rsidRPr="00076B5A">
              <w:rPr>
                <w:lang w:eastAsia="en-AU"/>
              </w:rPr>
              <w:t>Health (HLT)</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60.2</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23.7</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14.5</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0.1*</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1.5</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39 </w:t>
            </w:r>
            <w:r w:rsidR="00641F3F" w:rsidRPr="00076B5A">
              <w:rPr>
                <w:lang w:eastAsia="en-AU"/>
              </w:rPr>
              <w:t>990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1"/>
              <w:rPr>
                <w:lang w:eastAsia="en-AU"/>
              </w:rPr>
            </w:pPr>
            <w:r w:rsidRPr="00076B5A">
              <w:rPr>
                <w:lang w:eastAsia="en-AU"/>
              </w:rPr>
              <w:t>Construction and Property Services</w:t>
            </w:r>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69.4</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18.6</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10.4</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0.1*</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1.5</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75 </w:t>
            </w:r>
            <w:r w:rsidR="00641F3F" w:rsidRPr="00DA7C10">
              <w:rPr>
                <w:b/>
                <w:lang w:eastAsia="en-AU"/>
              </w:rPr>
              <w:t>380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Construction, Plumbing and Services Integrated Framework (BCF, BCG, BCP, CPC)</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74.9</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16.8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7.0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0.1*</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1.2</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53 </w:t>
            </w:r>
            <w:r w:rsidR="00641F3F" w:rsidRPr="00076B5A">
              <w:rPr>
                <w:lang w:eastAsia="en-AU"/>
              </w:rPr>
              <w:t>830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Property Services (CPP, PRD, PRM, PRS)</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55.7</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23.4</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18.8</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2.1</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21 </w:t>
            </w:r>
            <w:r w:rsidR="00641F3F" w:rsidRPr="00076B5A">
              <w:rPr>
                <w:lang w:eastAsia="en-AU"/>
              </w:rPr>
              <w:t>550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1"/>
              <w:rPr>
                <w:lang w:eastAsia="en-AU"/>
              </w:rPr>
            </w:pPr>
            <w:proofErr w:type="spellStart"/>
            <w:r w:rsidRPr="00076B5A">
              <w:rPr>
                <w:lang w:eastAsia="en-AU"/>
              </w:rPr>
              <w:t>Electrocomm</w:t>
            </w:r>
            <w:proofErr w:type="spellEnd"/>
            <w:r w:rsidRPr="00076B5A">
              <w:rPr>
                <w:lang w:eastAsia="en-AU"/>
              </w:rPr>
              <w:t xml:space="preserve"> and Energy Utilities</w:t>
            </w:r>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75.5</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16.3</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5.3</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2.9</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34 </w:t>
            </w:r>
            <w:r w:rsidR="00641F3F" w:rsidRPr="00DA7C10">
              <w:rPr>
                <w:b/>
                <w:lang w:eastAsia="en-AU"/>
              </w:rPr>
              <w:t>220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proofErr w:type="spellStart"/>
            <w:r w:rsidRPr="00076B5A">
              <w:rPr>
                <w:lang w:eastAsia="en-AU"/>
              </w:rPr>
              <w:t>Electrotechnology</w:t>
            </w:r>
            <w:proofErr w:type="spellEnd"/>
            <w:r w:rsidRPr="00076B5A">
              <w:rPr>
                <w:lang w:eastAsia="en-AU"/>
              </w:rPr>
              <w:t xml:space="preserve"> (UEE, UTE, UTL)</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75.8</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15.8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5.4</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3.0</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32 </w:t>
            </w:r>
            <w:r w:rsidR="00641F3F" w:rsidRPr="00076B5A">
              <w:rPr>
                <w:lang w:eastAsia="en-AU"/>
              </w:rPr>
              <w:t>970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Gas Industry (UEG, UTG)</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71.7</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709" w:type="dxa"/>
            <w:tcBorders>
              <w:top w:val="nil"/>
              <w:left w:val="dotted" w:sz="4" w:space="0" w:color="auto"/>
              <w:bottom w:val="nil"/>
            </w:tcBorders>
            <w:shd w:val="clear" w:color="auto" w:fill="auto"/>
            <w:vAlign w:val="center"/>
            <w:hideMark/>
          </w:tcPr>
          <w:p w:rsidR="00641F3F" w:rsidRPr="00076B5A" w:rsidRDefault="00641F3F" w:rsidP="00DA7C10">
            <w:pPr>
              <w:pStyle w:val="Tabletext"/>
              <w:rPr>
                <w:lang w:eastAsia="en-AU"/>
              </w:rPr>
            </w:pPr>
            <w:r w:rsidRPr="00076B5A">
              <w:rPr>
                <w:lang w:eastAsia="en-AU"/>
              </w:rPr>
              <w:t>180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Electricity Supply Industry – Generation Sector (UEP, UTP)</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71.2</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709" w:type="dxa"/>
            <w:tcBorders>
              <w:top w:val="nil"/>
              <w:left w:val="dotted" w:sz="4" w:space="0" w:color="auto"/>
              <w:bottom w:val="nil"/>
            </w:tcBorders>
            <w:shd w:val="clear" w:color="auto" w:fill="auto"/>
            <w:vAlign w:val="center"/>
            <w:hideMark/>
          </w:tcPr>
          <w:p w:rsidR="00641F3F" w:rsidRPr="00076B5A" w:rsidRDefault="00641F3F" w:rsidP="00DA7C10">
            <w:pPr>
              <w:pStyle w:val="Tabletext"/>
              <w:rPr>
                <w:lang w:eastAsia="en-AU"/>
              </w:rPr>
            </w:pPr>
            <w:r w:rsidRPr="00076B5A">
              <w:rPr>
                <w:lang w:eastAsia="en-AU"/>
              </w:rPr>
              <w:t>80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Transmission, Distribution and Rail (UET, UTT)</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82.1</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709" w:type="dxa"/>
            <w:tcBorders>
              <w:top w:val="nil"/>
              <w:left w:val="dotted" w:sz="4" w:space="0" w:color="auto"/>
              <w:bottom w:val="nil"/>
            </w:tcBorders>
            <w:shd w:val="clear" w:color="auto" w:fill="auto"/>
            <w:vAlign w:val="center"/>
            <w:hideMark/>
          </w:tcPr>
          <w:p w:rsidR="00641F3F" w:rsidRPr="00076B5A" w:rsidRDefault="00641F3F" w:rsidP="00DA7C10">
            <w:pPr>
              <w:pStyle w:val="Tabletext"/>
              <w:rPr>
                <w:lang w:eastAsia="en-AU"/>
              </w:rPr>
            </w:pPr>
            <w:r w:rsidRPr="00076B5A">
              <w:rPr>
                <w:lang w:eastAsia="en-AU"/>
              </w:rPr>
              <w:t>990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1"/>
              <w:rPr>
                <w:lang w:eastAsia="en-AU"/>
              </w:rPr>
            </w:pPr>
            <w:proofErr w:type="spellStart"/>
            <w:r w:rsidRPr="00076B5A">
              <w:rPr>
                <w:lang w:eastAsia="en-AU"/>
              </w:rPr>
              <w:t>ForestWorks</w:t>
            </w:r>
            <w:proofErr w:type="spellEnd"/>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44.4</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43.3</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11.5*</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0.0</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w:t>
            </w:r>
          </w:p>
        </w:tc>
        <w:tc>
          <w:tcPr>
            <w:tcW w:w="709" w:type="dxa"/>
            <w:tcBorders>
              <w:top w:val="nil"/>
              <w:left w:val="dotted" w:sz="4" w:space="0" w:color="auto"/>
              <w:bottom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780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Forest and Forest Products (FPI)</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44.4</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43.3</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11.5*</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641F3F" w:rsidP="00DA7C10">
            <w:pPr>
              <w:pStyle w:val="Tabletext"/>
              <w:rPr>
                <w:lang w:eastAsia="en-AU"/>
              </w:rPr>
            </w:pPr>
            <w:r w:rsidRPr="00076B5A">
              <w:rPr>
                <w:lang w:eastAsia="en-AU"/>
              </w:rPr>
              <w:t>780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1"/>
              <w:rPr>
                <w:lang w:eastAsia="en-AU"/>
              </w:rPr>
            </w:pPr>
            <w:r w:rsidRPr="00076B5A">
              <w:rPr>
                <w:lang w:eastAsia="en-AU"/>
              </w:rPr>
              <w:t>Government</w:t>
            </w:r>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32.0</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58.2</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7.5</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1.8*</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11 </w:t>
            </w:r>
            <w:r w:rsidR="00641F3F" w:rsidRPr="00DA7C10">
              <w:rPr>
                <w:b/>
                <w:lang w:eastAsia="en-AU"/>
              </w:rPr>
              <w:t>500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Correctional Services (CSC)</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35.6</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63.6</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641F3F" w:rsidP="00DA7C10">
            <w:pPr>
              <w:pStyle w:val="Tabletext"/>
              <w:rPr>
                <w:lang w:eastAsia="en-AU"/>
              </w:rPr>
            </w:pPr>
            <w:r w:rsidRPr="00076B5A">
              <w:rPr>
                <w:lang w:eastAsia="en-AU"/>
              </w:rPr>
              <w:t>990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Local Government (LGA)</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16.6*</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79.6</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3.8*</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020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Water Industry (NWP, UTW)</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42.5</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44.5</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9.6*</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240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Public Services (PSP)</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27.6</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60.9</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8.7</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2.1</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7 </w:t>
            </w:r>
            <w:r w:rsidR="00641F3F" w:rsidRPr="00076B5A">
              <w:rPr>
                <w:lang w:eastAsia="en-AU"/>
              </w:rPr>
              <w:t>210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Public Safety (PUA)</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62.1</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29.8*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030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1"/>
              <w:rPr>
                <w:lang w:eastAsia="en-AU"/>
              </w:rPr>
            </w:pPr>
            <w:r w:rsidRPr="00076B5A">
              <w:rPr>
                <w:lang w:eastAsia="en-AU"/>
              </w:rPr>
              <w:t>Innovation and Business</w:t>
            </w:r>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21.3</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56.2</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20.3</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0.3</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1.9</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275 </w:t>
            </w:r>
            <w:r w:rsidR="00641F3F" w:rsidRPr="00DA7C10">
              <w:rPr>
                <w:b/>
                <w:lang w:eastAsia="en-AU"/>
              </w:rPr>
              <w:t>710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Business Services (BSA, BSB)</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16.4</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65.0</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16.2</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0.3</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2.1</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162 </w:t>
            </w:r>
            <w:r w:rsidR="00641F3F" w:rsidRPr="00076B5A">
              <w:rPr>
                <w:lang w:eastAsia="en-AU"/>
              </w:rPr>
              <w:t>480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Training and Education (BSZ, TAA, TAE)</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35.7</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51.3</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11.3</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0.1*</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1.6</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39 </w:t>
            </w:r>
            <w:r w:rsidR="00641F3F" w:rsidRPr="00076B5A">
              <w:rPr>
                <w:lang w:eastAsia="en-AU"/>
              </w:rPr>
              <w:t>670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Entertainment (CUE)</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12.2*</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43.0</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38.1</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3.9*</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000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Screen and Media (CUF)</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5.3</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26.5</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64.7</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0.6*</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2.8*</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5 </w:t>
            </w:r>
            <w:r w:rsidR="00641F3F" w:rsidRPr="00076B5A">
              <w:rPr>
                <w:lang w:eastAsia="en-AU"/>
              </w:rPr>
              <w:t>220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lastRenderedPageBreak/>
              <w:t>Library, Information and Cultural Services (CUL)</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33.8</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41.8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22.9</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3 </w:t>
            </w:r>
            <w:r w:rsidR="00641F3F" w:rsidRPr="00076B5A">
              <w:rPr>
                <w:lang w:eastAsia="en-AU"/>
              </w:rPr>
              <w:t>160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Music (CUS)</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9.1</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23.8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63.4</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3.0*</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2 </w:t>
            </w:r>
            <w:r w:rsidR="00641F3F" w:rsidRPr="00076B5A">
              <w:rPr>
                <w:lang w:eastAsia="en-AU"/>
              </w:rPr>
              <w:t>720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Visual Arts, Craft and Design (CUV)</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3.1*</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27.2</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65.5</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3.6*</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3 </w:t>
            </w:r>
            <w:r w:rsidR="00641F3F" w:rsidRPr="00076B5A">
              <w:rPr>
                <w:lang w:eastAsia="en-AU"/>
              </w:rPr>
              <w:t>950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Financial Services (FNA, FNB, FNS)</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30.9</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43.2</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24.6</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1.1</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29 </w:t>
            </w:r>
            <w:r w:rsidR="00641F3F" w:rsidRPr="00076B5A">
              <w:rPr>
                <w:lang w:eastAsia="en-AU"/>
              </w:rPr>
              <w:t>070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Information and Communications Technology (ICA)</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19.4</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39.8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38.5</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2.1</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20 </w:t>
            </w:r>
            <w:r w:rsidR="00641F3F" w:rsidRPr="00076B5A">
              <w:rPr>
                <w:lang w:eastAsia="en-AU"/>
              </w:rPr>
              <w:t>730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Printing and Graphic  Arts (ICP)</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46.7</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25.8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26.5</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790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Integrated Telecommunications (ICT)</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37.8</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48.0</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11.3</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2.4*</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5 </w:t>
            </w:r>
            <w:r w:rsidR="00641F3F" w:rsidRPr="00076B5A">
              <w:rPr>
                <w:lang w:eastAsia="en-AU"/>
              </w:rPr>
              <w:t>940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1"/>
              <w:rPr>
                <w:lang w:eastAsia="en-AU"/>
              </w:rPr>
            </w:pPr>
            <w:r w:rsidRPr="00076B5A">
              <w:rPr>
                <w:lang w:eastAsia="en-AU"/>
              </w:rPr>
              <w:t>Manufacturing</w:t>
            </w:r>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54.9</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30.1</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12.6</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0.2*</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2.2</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55 </w:t>
            </w:r>
            <w:r w:rsidR="00641F3F" w:rsidRPr="00DA7C10">
              <w:rPr>
                <w:b/>
                <w:lang w:eastAsia="en-AU"/>
              </w:rPr>
              <w:t>760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Furnishing (LMF)</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62.9</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18.8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16.3</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2.0*</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7 </w:t>
            </w:r>
            <w:r w:rsidR="00641F3F" w:rsidRPr="00076B5A">
              <w:rPr>
                <w:lang w:eastAsia="en-AU"/>
              </w:rPr>
              <w:t>070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Textiles, Clothing and Footwear (LMT)</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14.0</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35.9</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46.1</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3.4*</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3 </w:t>
            </w:r>
            <w:r w:rsidR="00641F3F" w:rsidRPr="00076B5A">
              <w:rPr>
                <w:lang w:eastAsia="en-AU"/>
              </w:rPr>
              <w:t>570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Manufacturing (MCM, MSA)</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86.3</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7.2*</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4.9*</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620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proofErr w:type="spellStart"/>
            <w:r w:rsidRPr="00076B5A">
              <w:rPr>
                <w:lang w:eastAsia="en-AU"/>
              </w:rPr>
              <w:t>Aeroskills</w:t>
            </w:r>
            <w:proofErr w:type="spellEnd"/>
            <w:r w:rsidRPr="00076B5A">
              <w:rPr>
                <w:lang w:eastAsia="en-AU"/>
              </w:rPr>
              <w:t xml:space="preserve"> (MEA)</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89.3</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2.6*</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6.9*</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240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Metal and Engineering (MEM)</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62.7</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27.9</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7.2</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0.1*</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2.1</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35 </w:t>
            </w:r>
            <w:r w:rsidR="00641F3F" w:rsidRPr="00076B5A">
              <w:rPr>
                <w:lang w:eastAsia="en-AU"/>
              </w:rPr>
              <w:t>480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Laboratory Operations (MSL, PML)</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44.8</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21.8</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30.7</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2.4*</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3 </w:t>
            </w:r>
            <w:r w:rsidR="00641F3F" w:rsidRPr="00076B5A">
              <w:rPr>
                <w:lang w:eastAsia="en-AU"/>
              </w:rPr>
              <w:t>130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Chemical, Hydrocarbons and Oil Refining (PMA)</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33.3</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57.0</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8.3</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2 </w:t>
            </w:r>
            <w:r w:rsidR="00641F3F" w:rsidRPr="00076B5A">
              <w:rPr>
                <w:lang w:eastAsia="en-AU"/>
              </w:rPr>
              <w:t>120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 xml:space="preserve">Plastics, Rubber and </w:t>
            </w:r>
            <w:proofErr w:type="spellStart"/>
            <w:r w:rsidRPr="00076B5A">
              <w:rPr>
                <w:lang w:eastAsia="en-AU"/>
              </w:rPr>
              <w:t>Cablemaking</w:t>
            </w:r>
            <w:proofErr w:type="spellEnd"/>
            <w:r w:rsidRPr="00076B5A">
              <w:rPr>
                <w:lang w:eastAsia="en-AU"/>
              </w:rPr>
              <w:t xml:space="preserve"> (PMB)</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12.4*</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61.6</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23.5*</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480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Manufactured Mineral Products (PMC)</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709" w:type="dxa"/>
            <w:tcBorders>
              <w:top w:val="nil"/>
              <w:left w:val="dotted" w:sz="4" w:space="0" w:color="auto"/>
              <w:bottom w:val="nil"/>
            </w:tcBorders>
            <w:shd w:val="clear" w:color="auto" w:fill="auto"/>
            <w:vAlign w:val="center"/>
            <w:hideMark/>
          </w:tcPr>
          <w:p w:rsidR="00641F3F" w:rsidRPr="00076B5A" w:rsidRDefault="00641F3F" w:rsidP="00DA7C10">
            <w:pPr>
              <w:pStyle w:val="Tabletext"/>
              <w:rPr>
                <w:lang w:eastAsia="en-AU"/>
              </w:rPr>
            </w:pPr>
            <w:r w:rsidRPr="00076B5A">
              <w:rPr>
                <w:lang w:eastAsia="en-AU"/>
              </w:rPr>
              <w:t>70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1"/>
              <w:rPr>
                <w:lang w:eastAsia="en-AU"/>
              </w:rPr>
            </w:pPr>
            <w:r w:rsidRPr="00076B5A">
              <w:rPr>
                <w:lang w:eastAsia="en-AU"/>
              </w:rPr>
              <w:t>Service</w:t>
            </w:r>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39.9</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36.0</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21.9</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0.2</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2.1</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150 </w:t>
            </w:r>
            <w:r w:rsidR="00641F3F" w:rsidRPr="00DA7C10">
              <w:rPr>
                <w:b/>
                <w:lang w:eastAsia="en-AU"/>
              </w:rPr>
              <w:t>990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Floristry (SFL, WRF)</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38.3</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22.4</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37.3</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 </w:t>
            </w:r>
            <w:r w:rsidR="00641F3F" w:rsidRPr="00076B5A">
              <w:rPr>
                <w:lang w:eastAsia="en-AU"/>
              </w:rPr>
              <w:t>400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Beauty (SIB, WRB)</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31.2</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32.1</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34.9</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1.6*</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6 </w:t>
            </w:r>
            <w:r w:rsidR="00641F3F" w:rsidRPr="00076B5A">
              <w:rPr>
                <w:lang w:eastAsia="en-AU"/>
              </w:rPr>
              <w:t>630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Hairdressing (SIH, WRH)</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68.0</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12.5</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17.5</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2.0*</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12 </w:t>
            </w:r>
            <w:r w:rsidR="00641F3F" w:rsidRPr="00076B5A">
              <w:rPr>
                <w:lang w:eastAsia="en-AU"/>
              </w:rPr>
              <w:t>570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Retail Services (SIR, WRP, WRR, WRW)</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40.0</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44.7</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13.1</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0.3*</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2.0</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51 </w:t>
            </w:r>
            <w:r w:rsidR="00641F3F" w:rsidRPr="00076B5A">
              <w:rPr>
                <w:lang w:eastAsia="en-AU"/>
              </w:rPr>
              <w:t>990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Sport, Fitness and Recreation (SIS, SRC, SRF, SRO, SRS)</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28.3</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27.0</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42.5</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2.1*</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17 </w:t>
            </w:r>
            <w:r w:rsidR="00641F3F" w:rsidRPr="00076B5A">
              <w:rPr>
                <w:lang w:eastAsia="en-AU"/>
              </w:rPr>
              <w:t>290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Tourism, Hospitality and Events (SIT, THH, THT)</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38.4</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36.3</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22.8</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0.2*</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2.3</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60 </w:t>
            </w:r>
            <w:r w:rsidR="00641F3F" w:rsidRPr="00076B5A">
              <w:rPr>
                <w:lang w:eastAsia="en-AU"/>
              </w:rPr>
              <w:t>250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Caravan Industry (THC)</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23.2*</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65.7</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9.0*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641F3F" w:rsidP="00DA7C10">
            <w:pPr>
              <w:pStyle w:val="Tabletext"/>
              <w:rPr>
                <w:lang w:eastAsia="en-AU"/>
              </w:rPr>
            </w:pPr>
            <w:r w:rsidRPr="00076B5A">
              <w:rPr>
                <w:lang w:eastAsia="en-AU"/>
              </w:rPr>
              <w:t>850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1"/>
              <w:rPr>
                <w:lang w:eastAsia="en-AU"/>
              </w:rPr>
            </w:pPr>
            <w:proofErr w:type="spellStart"/>
            <w:r w:rsidRPr="00076B5A">
              <w:rPr>
                <w:lang w:eastAsia="en-AU"/>
              </w:rPr>
              <w:t>SkillsDMC</w:t>
            </w:r>
            <w:proofErr w:type="spellEnd"/>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33.6</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49.9</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15.3</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0.0</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1.2*</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7 </w:t>
            </w:r>
            <w:r w:rsidR="00641F3F" w:rsidRPr="00DA7C10">
              <w:rPr>
                <w:b/>
                <w:lang w:eastAsia="en-AU"/>
              </w:rPr>
              <w:t>160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Resources and Infrastructure (BCC, DRT, MNC, MNM, MNQ, RII)</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33.6</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49.9</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15.3</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1.2*</w:t>
            </w:r>
          </w:p>
        </w:tc>
        <w:tc>
          <w:tcPr>
            <w:tcW w:w="709" w:type="dxa"/>
            <w:tcBorders>
              <w:top w:val="nil"/>
              <w:left w:val="dotted" w:sz="4" w:space="0" w:color="auto"/>
              <w:bottom w:val="nil"/>
            </w:tcBorders>
            <w:shd w:val="clear" w:color="auto" w:fill="auto"/>
            <w:vAlign w:val="center"/>
            <w:hideMark/>
          </w:tcPr>
          <w:p w:rsidR="00641F3F" w:rsidRPr="00076B5A" w:rsidRDefault="00CE10CB" w:rsidP="00DA7C10">
            <w:pPr>
              <w:pStyle w:val="Tabletext"/>
              <w:rPr>
                <w:lang w:eastAsia="en-AU"/>
              </w:rPr>
            </w:pPr>
            <w:r>
              <w:rPr>
                <w:lang w:eastAsia="en-AU"/>
              </w:rPr>
              <w:t xml:space="preserve">7 </w:t>
            </w:r>
            <w:r w:rsidR="00641F3F" w:rsidRPr="00076B5A">
              <w:rPr>
                <w:lang w:eastAsia="en-AU"/>
              </w:rPr>
              <w:t>160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1"/>
              <w:rPr>
                <w:lang w:eastAsia="en-AU"/>
              </w:rPr>
            </w:pPr>
            <w:r w:rsidRPr="00076B5A">
              <w:rPr>
                <w:lang w:eastAsia="en-AU"/>
              </w:rPr>
              <w:t>Transport and Logistics</w:t>
            </w:r>
          </w:p>
        </w:tc>
        <w:tc>
          <w:tcPr>
            <w:tcW w:w="1134" w:type="dxa"/>
            <w:gridSpan w:val="2"/>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34.0</w:t>
            </w:r>
          </w:p>
        </w:tc>
        <w:tc>
          <w:tcPr>
            <w:tcW w:w="1275"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45.8</w:t>
            </w:r>
          </w:p>
        </w:tc>
        <w:tc>
          <w:tcPr>
            <w:tcW w:w="992" w:type="dxa"/>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17.9</w:t>
            </w:r>
          </w:p>
        </w:tc>
        <w:tc>
          <w:tcPr>
            <w:tcW w:w="993" w:type="dxa"/>
            <w:tcBorders>
              <w:top w:val="nil"/>
              <w:left w:val="nil"/>
              <w:bottom w:val="nil"/>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0.2*</w:t>
            </w:r>
          </w:p>
        </w:tc>
        <w:tc>
          <w:tcPr>
            <w:tcW w:w="1134" w:type="dxa"/>
            <w:gridSpan w:val="2"/>
            <w:tcBorders>
              <w:top w:val="nil"/>
              <w:left w:val="nil"/>
              <w:bottom w:val="nil"/>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2.1</w:t>
            </w:r>
          </w:p>
        </w:tc>
        <w:tc>
          <w:tcPr>
            <w:tcW w:w="709" w:type="dxa"/>
            <w:tcBorders>
              <w:top w:val="nil"/>
              <w:left w:val="dotted" w:sz="4" w:space="0" w:color="auto"/>
              <w:bottom w:val="nil"/>
            </w:tcBorders>
            <w:shd w:val="clear" w:color="auto" w:fill="auto"/>
            <w:vAlign w:val="center"/>
            <w:hideMark/>
          </w:tcPr>
          <w:p w:rsidR="00641F3F" w:rsidRPr="00DA7C10" w:rsidRDefault="00CE10CB" w:rsidP="00DA7C10">
            <w:pPr>
              <w:pStyle w:val="Tabletext"/>
              <w:rPr>
                <w:b/>
                <w:lang w:eastAsia="en-AU"/>
              </w:rPr>
            </w:pPr>
            <w:r>
              <w:rPr>
                <w:b/>
                <w:lang w:eastAsia="en-AU"/>
              </w:rPr>
              <w:t xml:space="preserve">26 </w:t>
            </w:r>
            <w:r w:rsidR="00641F3F" w:rsidRPr="00DA7C10">
              <w:rPr>
                <w:b/>
                <w:lang w:eastAsia="en-AU"/>
              </w:rPr>
              <w:t>660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Aviation (AVI, TDA, ZQF)</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w:t>
            </w:r>
          </w:p>
        </w:tc>
        <w:tc>
          <w:tcPr>
            <w:tcW w:w="709" w:type="dxa"/>
            <w:tcBorders>
              <w:top w:val="nil"/>
              <w:left w:val="dotted" w:sz="4" w:space="0" w:color="auto"/>
              <w:bottom w:val="nil"/>
            </w:tcBorders>
            <w:shd w:val="clear" w:color="auto" w:fill="auto"/>
            <w:vAlign w:val="center"/>
            <w:hideMark/>
          </w:tcPr>
          <w:p w:rsidR="00641F3F" w:rsidRPr="00076B5A" w:rsidRDefault="00641F3F" w:rsidP="00DA7C10">
            <w:pPr>
              <w:pStyle w:val="Tabletext"/>
              <w:rPr>
                <w:lang w:eastAsia="en-AU"/>
              </w:rPr>
            </w:pPr>
            <w:r w:rsidRPr="00076B5A">
              <w:rPr>
                <w:lang w:eastAsia="en-AU"/>
              </w:rPr>
              <w:t>40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Transport and Logistics (TAL, TDT, TLI)</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35.7</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45.3</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16.9</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0.2*</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1.9</w:t>
            </w:r>
          </w:p>
        </w:tc>
        <w:tc>
          <w:tcPr>
            <w:tcW w:w="709" w:type="dxa"/>
            <w:tcBorders>
              <w:top w:val="nil"/>
              <w:left w:val="dotted" w:sz="4" w:space="0" w:color="auto"/>
              <w:bottom w:val="nil"/>
            </w:tcBorders>
            <w:shd w:val="clear" w:color="auto" w:fill="auto"/>
            <w:vAlign w:val="center"/>
            <w:hideMark/>
          </w:tcPr>
          <w:p w:rsidR="00641F3F" w:rsidRPr="00076B5A" w:rsidRDefault="00970BA4" w:rsidP="00DA7C10">
            <w:pPr>
              <w:pStyle w:val="Tabletext"/>
              <w:rPr>
                <w:lang w:eastAsia="en-AU"/>
              </w:rPr>
            </w:pPr>
            <w:r>
              <w:rPr>
                <w:lang w:eastAsia="en-AU"/>
              </w:rPr>
              <w:t xml:space="preserve">21 </w:t>
            </w:r>
            <w:r w:rsidR="00641F3F" w:rsidRPr="00076B5A">
              <w:rPr>
                <w:lang w:eastAsia="en-AU"/>
              </w:rPr>
              <w:t>400</w:t>
            </w:r>
          </w:p>
        </w:tc>
      </w:tr>
      <w:tr w:rsidR="00641F3F" w:rsidRPr="00076B5A" w:rsidTr="00882D27">
        <w:trPr>
          <w:trHeight w:val="225"/>
        </w:trPr>
        <w:tc>
          <w:tcPr>
            <w:tcW w:w="3701" w:type="dxa"/>
            <w:tcBorders>
              <w:top w:val="nil"/>
              <w:left w:val="nil"/>
              <w:bottom w:val="nil"/>
              <w:right w:val="nil"/>
            </w:tcBorders>
            <w:shd w:val="clear" w:color="auto" w:fill="auto"/>
            <w:noWrap/>
            <w:vAlign w:val="center"/>
            <w:hideMark/>
          </w:tcPr>
          <w:p w:rsidR="00641F3F" w:rsidRPr="00076B5A" w:rsidRDefault="00641F3F" w:rsidP="00DA7C10">
            <w:pPr>
              <w:pStyle w:val="Tablehead2"/>
              <w:rPr>
                <w:lang w:eastAsia="en-AU"/>
              </w:rPr>
            </w:pPr>
            <w:r w:rsidRPr="00076B5A">
              <w:rPr>
                <w:lang w:eastAsia="en-AU"/>
              </w:rPr>
              <w:t>Maritime (TDM)</w:t>
            </w:r>
          </w:p>
        </w:tc>
        <w:tc>
          <w:tcPr>
            <w:tcW w:w="1134" w:type="dxa"/>
            <w:gridSpan w:val="2"/>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27.1</w:t>
            </w:r>
          </w:p>
        </w:tc>
        <w:tc>
          <w:tcPr>
            <w:tcW w:w="1275"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48.1</w:t>
            </w:r>
          </w:p>
        </w:tc>
        <w:tc>
          <w:tcPr>
            <w:tcW w:w="992" w:type="dxa"/>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22.0</w:t>
            </w:r>
          </w:p>
        </w:tc>
        <w:tc>
          <w:tcPr>
            <w:tcW w:w="993" w:type="dxa"/>
            <w:tcBorders>
              <w:top w:val="nil"/>
              <w:left w:val="nil"/>
              <w:bottom w:val="nil"/>
              <w:right w:val="dotted" w:sz="4" w:space="0" w:color="auto"/>
            </w:tcBorders>
            <w:shd w:val="clear" w:color="auto" w:fill="auto"/>
            <w:vAlign w:val="center"/>
            <w:hideMark/>
          </w:tcPr>
          <w:p w:rsidR="00641F3F" w:rsidRPr="00076B5A" w:rsidRDefault="00641F3F" w:rsidP="00DA7C10">
            <w:pPr>
              <w:pStyle w:val="Tabletext"/>
              <w:rPr>
                <w:lang w:eastAsia="en-AU"/>
              </w:rPr>
            </w:pPr>
            <w:r w:rsidRPr="00076B5A">
              <w:rPr>
                <w:lang w:eastAsia="en-AU"/>
              </w:rPr>
              <w:t>0.0</w:t>
            </w:r>
          </w:p>
        </w:tc>
        <w:tc>
          <w:tcPr>
            <w:tcW w:w="1134" w:type="dxa"/>
            <w:gridSpan w:val="2"/>
            <w:tcBorders>
              <w:top w:val="nil"/>
              <w:left w:val="nil"/>
              <w:bottom w:val="nil"/>
              <w:right w:val="nil"/>
            </w:tcBorders>
            <w:shd w:val="clear" w:color="auto" w:fill="auto"/>
            <w:vAlign w:val="center"/>
            <w:hideMark/>
          </w:tcPr>
          <w:p w:rsidR="00641F3F" w:rsidRPr="00076B5A" w:rsidRDefault="00641F3F" w:rsidP="00DA7C10">
            <w:pPr>
              <w:pStyle w:val="Tabletext"/>
              <w:rPr>
                <w:lang w:eastAsia="en-AU"/>
              </w:rPr>
            </w:pPr>
            <w:r w:rsidRPr="00076B5A">
              <w:rPr>
                <w:lang w:eastAsia="en-AU"/>
              </w:rPr>
              <w:t>2.7*</w:t>
            </w:r>
          </w:p>
        </w:tc>
        <w:tc>
          <w:tcPr>
            <w:tcW w:w="709" w:type="dxa"/>
            <w:tcBorders>
              <w:top w:val="nil"/>
              <w:left w:val="dotted" w:sz="4" w:space="0" w:color="auto"/>
              <w:bottom w:val="nil"/>
            </w:tcBorders>
            <w:shd w:val="clear" w:color="auto" w:fill="auto"/>
            <w:vAlign w:val="center"/>
            <w:hideMark/>
          </w:tcPr>
          <w:p w:rsidR="00641F3F" w:rsidRPr="00076B5A" w:rsidRDefault="00970BA4" w:rsidP="00DA7C10">
            <w:pPr>
              <w:pStyle w:val="Tabletext"/>
              <w:rPr>
                <w:lang w:eastAsia="en-AU"/>
              </w:rPr>
            </w:pPr>
            <w:r>
              <w:rPr>
                <w:lang w:eastAsia="en-AU"/>
              </w:rPr>
              <w:t xml:space="preserve">5 </w:t>
            </w:r>
            <w:r w:rsidR="00641F3F" w:rsidRPr="00076B5A">
              <w:rPr>
                <w:lang w:eastAsia="en-AU"/>
              </w:rPr>
              <w:t>210</w:t>
            </w:r>
          </w:p>
        </w:tc>
      </w:tr>
      <w:tr w:rsidR="00641F3F" w:rsidRPr="00076B5A" w:rsidTr="00882D27">
        <w:trPr>
          <w:trHeight w:val="240"/>
        </w:trPr>
        <w:tc>
          <w:tcPr>
            <w:tcW w:w="3701" w:type="dxa"/>
            <w:tcBorders>
              <w:top w:val="nil"/>
              <w:left w:val="nil"/>
              <w:bottom w:val="single" w:sz="8" w:space="0" w:color="auto"/>
              <w:right w:val="nil"/>
            </w:tcBorders>
            <w:shd w:val="clear" w:color="auto" w:fill="auto"/>
            <w:noWrap/>
            <w:vAlign w:val="center"/>
            <w:hideMark/>
          </w:tcPr>
          <w:p w:rsidR="00641F3F" w:rsidRPr="00076B5A" w:rsidRDefault="00641F3F" w:rsidP="00DA7C10">
            <w:pPr>
              <w:pStyle w:val="Tablehead1"/>
              <w:rPr>
                <w:lang w:eastAsia="en-AU"/>
              </w:rPr>
            </w:pPr>
            <w:r w:rsidRPr="00076B5A">
              <w:rPr>
                <w:lang w:eastAsia="en-AU"/>
              </w:rPr>
              <w:t>Total</w:t>
            </w:r>
          </w:p>
        </w:tc>
        <w:tc>
          <w:tcPr>
            <w:tcW w:w="1134" w:type="dxa"/>
            <w:gridSpan w:val="2"/>
            <w:tcBorders>
              <w:top w:val="nil"/>
              <w:left w:val="nil"/>
              <w:bottom w:val="single" w:sz="8" w:space="0" w:color="auto"/>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41.8</w:t>
            </w:r>
          </w:p>
        </w:tc>
        <w:tc>
          <w:tcPr>
            <w:tcW w:w="1275" w:type="dxa"/>
            <w:gridSpan w:val="2"/>
            <w:tcBorders>
              <w:top w:val="nil"/>
              <w:left w:val="nil"/>
              <w:bottom w:val="single" w:sz="8" w:space="0" w:color="auto"/>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39.4</w:t>
            </w:r>
          </w:p>
        </w:tc>
        <w:tc>
          <w:tcPr>
            <w:tcW w:w="992" w:type="dxa"/>
            <w:tcBorders>
              <w:top w:val="nil"/>
              <w:left w:val="nil"/>
              <w:bottom w:val="single" w:sz="8" w:space="0" w:color="auto"/>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16.7</w:t>
            </w:r>
          </w:p>
        </w:tc>
        <w:tc>
          <w:tcPr>
            <w:tcW w:w="993" w:type="dxa"/>
            <w:tcBorders>
              <w:top w:val="nil"/>
              <w:left w:val="nil"/>
              <w:bottom w:val="single" w:sz="8" w:space="0" w:color="auto"/>
              <w:right w:val="dotted" w:sz="4" w:space="0" w:color="auto"/>
            </w:tcBorders>
            <w:shd w:val="clear" w:color="auto" w:fill="auto"/>
            <w:vAlign w:val="center"/>
            <w:hideMark/>
          </w:tcPr>
          <w:p w:rsidR="00641F3F" w:rsidRPr="00DA7C10" w:rsidRDefault="00641F3F" w:rsidP="00DA7C10">
            <w:pPr>
              <w:pStyle w:val="Tabletext"/>
              <w:rPr>
                <w:b/>
                <w:lang w:eastAsia="en-AU"/>
              </w:rPr>
            </w:pPr>
            <w:r w:rsidRPr="00DA7C10">
              <w:rPr>
                <w:b/>
                <w:lang w:eastAsia="en-AU"/>
              </w:rPr>
              <w:t>0.2</w:t>
            </w:r>
          </w:p>
        </w:tc>
        <w:tc>
          <w:tcPr>
            <w:tcW w:w="1134" w:type="dxa"/>
            <w:gridSpan w:val="2"/>
            <w:tcBorders>
              <w:top w:val="nil"/>
              <w:left w:val="nil"/>
              <w:bottom w:val="single" w:sz="8" w:space="0" w:color="auto"/>
              <w:right w:val="nil"/>
            </w:tcBorders>
            <w:shd w:val="clear" w:color="auto" w:fill="auto"/>
            <w:vAlign w:val="center"/>
            <w:hideMark/>
          </w:tcPr>
          <w:p w:rsidR="00641F3F" w:rsidRPr="00DA7C10" w:rsidRDefault="00641F3F" w:rsidP="00DA7C10">
            <w:pPr>
              <w:pStyle w:val="Tabletext"/>
              <w:rPr>
                <w:b/>
                <w:lang w:eastAsia="en-AU"/>
              </w:rPr>
            </w:pPr>
            <w:r w:rsidRPr="00DA7C10">
              <w:rPr>
                <w:b/>
                <w:lang w:eastAsia="en-AU"/>
              </w:rPr>
              <w:t>1.9</w:t>
            </w:r>
          </w:p>
        </w:tc>
        <w:tc>
          <w:tcPr>
            <w:tcW w:w="709" w:type="dxa"/>
            <w:tcBorders>
              <w:top w:val="nil"/>
              <w:left w:val="dotted" w:sz="4" w:space="0" w:color="auto"/>
              <w:bottom w:val="single" w:sz="8" w:space="0" w:color="auto"/>
            </w:tcBorders>
            <w:shd w:val="clear" w:color="auto" w:fill="auto"/>
            <w:vAlign w:val="center"/>
            <w:hideMark/>
          </w:tcPr>
          <w:p w:rsidR="00641F3F" w:rsidRPr="00DA7C10" w:rsidRDefault="00970BA4" w:rsidP="00DA7C10">
            <w:pPr>
              <w:pStyle w:val="Tabletext"/>
              <w:rPr>
                <w:b/>
                <w:lang w:eastAsia="en-AU"/>
              </w:rPr>
            </w:pPr>
            <w:r>
              <w:rPr>
                <w:b/>
                <w:lang w:eastAsia="en-AU"/>
              </w:rPr>
              <w:t xml:space="preserve">878 </w:t>
            </w:r>
            <w:r w:rsidR="00641F3F" w:rsidRPr="00DA7C10">
              <w:rPr>
                <w:b/>
                <w:lang w:eastAsia="en-AU"/>
              </w:rPr>
              <w:t>470</w:t>
            </w:r>
          </w:p>
        </w:tc>
      </w:tr>
      <w:tr w:rsidR="00641F3F" w:rsidRPr="00076B5A" w:rsidTr="00882D27">
        <w:trPr>
          <w:trHeight w:val="285"/>
        </w:trPr>
        <w:tc>
          <w:tcPr>
            <w:tcW w:w="9938" w:type="dxa"/>
            <w:gridSpan w:val="10"/>
            <w:tcBorders>
              <w:top w:val="nil"/>
              <w:left w:val="nil"/>
              <w:bottom w:val="nil"/>
              <w:right w:val="nil"/>
            </w:tcBorders>
            <w:shd w:val="clear" w:color="auto" w:fill="auto"/>
            <w:noWrap/>
            <w:vAlign w:val="center"/>
            <w:hideMark/>
          </w:tcPr>
          <w:p w:rsidR="00641F3F" w:rsidRPr="00076B5A" w:rsidRDefault="00641F3F" w:rsidP="002E5CCB">
            <w:pPr>
              <w:pStyle w:val="Source"/>
              <w:rPr>
                <w:lang w:eastAsia="en-AU"/>
              </w:rPr>
            </w:pPr>
            <w:r w:rsidRPr="00076B5A">
              <w:rPr>
                <w:lang w:eastAsia="en-AU"/>
              </w:rPr>
              <w:t>Notes: Matching between intended and destination occupation occurs at the sub-major group level. Excludes those from the ACE sector and unknown intended ANZSCO.</w:t>
            </w:r>
          </w:p>
        </w:tc>
      </w:tr>
      <w:tr w:rsidR="002E5CCB" w:rsidRPr="00076B5A" w:rsidTr="00882D27">
        <w:trPr>
          <w:trHeight w:val="285"/>
        </w:trPr>
        <w:tc>
          <w:tcPr>
            <w:tcW w:w="9038" w:type="dxa"/>
            <w:gridSpan w:val="8"/>
            <w:tcBorders>
              <w:top w:val="nil"/>
              <w:left w:val="nil"/>
              <w:bottom w:val="nil"/>
              <w:right w:val="nil"/>
            </w:tcBorders>
            <w:shd w:val="clear" w:color="auto" w:fill="auto"/>
            <w:noWrap/>
            <w:vAlign w:val="center"/>
            <w:hideMark/>
          </w:tcPr>
          <w:p w:rsidR="002E5CCB" w:rsidRPr="00076B5A" w:rsidRDefault="002E5CCB" w:rsidP="002E5CCB">
            <w:pPr>
              <w:pStyle w:val="Source"/>
              <w:rPr>
                <w:lang w:eastAsia="en-AU"/>
              </w:rPr>
            </w:pPr>
            <w:r w:rsidRPr="00076B5A">
              <w:rPr>
                <w:i/>
                <w:iCs/>
                <w:lang w:eastAsia="en-AU"/>
              </w:rPr>
              <w:t>* Relative standard error greater than 25%; estimate should be used with caution.</w:t>
            </w:r>
          </w:p>
        </w:tc>
        <w:tc>
          <w:tcPr>
            <w:tcW w:w="900" w:type="dxa"/>
            <w:gridSpan w:val="2"/>
            <w:tcBorders>
              <w:top w:val="nil"/>
              <w:left w:val="nil"/>
              <w:bottom w:val="nil"/>
              <w:right w:val="nil"/>
            </w:tcBorders>
            <w:shd w:val="clear" w:color="auto" w:fill="auto"/>
            <w:noWrap/>
            <w:vAlign w:val="center"/>
            <w:hideMark/>
          </w:tcPr>
          <w:p w:rsidR="002E5CCB" w:rsidRPr="00076B5A" w:rsidRDefault="002E5CCB" w:rsidP="002E5CCB">
            <w:pPr>
              <w:pStyle w:val="Source"/>
              <w:rPr>
                <w:lang w:eastAsia="en-AU"/>
              </w:rPr>
            </w:pPr>
          </w:p>
        </w:tc>
      </w:tr>
      <w:tr w:rsidR="00641F3F" w:rsidRPr="00076B5A" w:rsidTr="00882D27">
        <w:trPr>
          <w:trHeight w:val="285"/>
        </w:trPr>
        <w:tc>
          <w:tcPr>
            <w:tcW w:w="3984" w:type="dxa"/>
            <w:gridSpan w:val="2"/>
            <w:tcBorders>
              <w:top w:val="nil"/>
              <w:left w:val="nil"/>
              <w:bottom w:val="nil"/>
              <w:right w:val="nil"/>
            </w:tcBorders>
            <w:shd w:val="clear" w:color="auto" w:fill="auto"/>
            <w:noWrap/>
            <w:vAlign w:val="center"/>
            <w:hideMark/>
          </w:tcPr>
          <w:p w:rsidR="00641F3F" w:rsidRPr="00076B5A" w:rsidRDefault="00641F3F" w:rsidP="002E5CCB">
            <w:pPr>
              <w:pStyle w:val="Source"/>
              <w:rPr>
                <w:i/>
                <w:iCs/>
                <w:lang w:eastAsia="en-AU"/>
              </w:rPr>
            </w:pPr>
            <w:r w:rsidRPr="00076B5A">
              <w:rPr>
                <w:i/>
                <w:iCs/>
                <w:lang w:eastAsia="en-AU"/>
              </w:rPr>
              <w:t>** Fewer than 5 respondents in cell.</w:t>
            </w:r>
          </w:p>
        </w:tc>
        <w:tc>
          <w:tcPr>
            <w:tcW w:w="1134" w:type="dxa"/>
            <w:gridSpan w:val="2"/>
            <w:tcBorders>
              <w:top w:val="nil"/>
              <w:left w:val="nil"/>
              <w:bottom w:val="nil"/>
              <w:right w:val="nil"/>
            </w:tcBorders>
            <w:shd w:val="clear" w:color="auto" w:fill="auto"/>
            <w:noWrap/>
            <w:vAlign w:val="center"/>
            <w:hideMark/>
          </w:tcPr>
          <w:p w:rsidR="00641F3F" w:rsidRPr="00076B5A" w:rsidRDefault="00641F3F" w:rsidP="002E5CCB">
            <w:pPr>
              <w:pStyle w:val="Source"/>
              <w:rPr>
                <w:lang w:eastAsia="en-AU"/>
              </w:rPr>
            </w:pPr>
          </w:p>
        </w:tc>
        <w:tc>
          <w:tcPr>
            <w:tcW w:w="992" w:type="dxa"/>
            <w:tcBorders>
              <w:top w:val="nil"/>
              <w:left w:val="nil"/>
              <w:bottom w:val="nil"/>
              <w:right w:val="nil"/>
            </w:tcBorders>
            <w:shd w:val="clear" w:color="auto" w:fill="auto"/>
            <w:noWrap/>
            <w:vAlign w:val="center"/>
            <w:hideMark/>
          </w:tcPr>
          <w:p w:rsidR="00641F3F" w:rsidRPr="00076B5A" w:rsidRDefault="00641F3F" w:rsidP="002E5CCB">
            <w:pPr>
              <w:pStyle w:val="Source"/>
              <w:rPr>
                <w:lang w:eastAsia="en-AU"/>
              </w:rPr>
            </w:pPr>
          </w:p>
        </w:tc>
        <w:tc>
          <w:tcPr>
            <w:tcW w:w="992" w:type="dxa"/>
            <w:tcBorders>
              <w:top w:val="nil"/>
              <w:left w:val="nil"/>
              <w:bottom w:val="nil"/>
              <w:right w:val="nil"/>
            </w:tcBorders>
            <w:shd w:val="clear" w:color="auto" w:fill="auto"/>
            <w:noWrap/>
            <w:vAlign w:val="center"/>
            <w:hideMark/>
          </w:tcPr>
          <w:p w:rsidR="00641F3F" w:rsidRPr="00076B5A" w:rsidRDefault="00641F3F" w:rsidP="002E5CCB">
            <w:pPr>
              <w:pStyle w:val="Source"/>
              <w:rPr>
                <w:lang w:eastAsia="en-AU"/>
              </w:rPr>
            </w:pPr>
          </w:p>
        </w:tc>
        <w:tc>
          <w:tcPr>
            <w:tcW w:w="993" w:type="dxa"/>
            <w:tcBorders>
              <w:top w:val="nil"/>
              <w:left w:val="nil"/>
              <w:bottom w:val="nil"/>
              <w:right w:val="nil"/>
            </w:tcBorders>
            <w:shd w:val="clear" w:color="auto" w:fill="auto"/>
            <w:noWrap/>
            <w:vAlign w:val="center"/>
            <w:hideMark/>
          </w:tcPr>
          <w:p w:rsidR="00641F3F" w:rsidRPr="00076B5A" w:rsidRDefault="00641F3F" w:rsidP="002E5CCB">
            <w:pPr>
              <w:pStyle w:val="Source"/>
              <w:rPr>
                <w:lang w:eastAsia="en-AU"/>
              </w:rPr>
            </w:pPr>
          </w:p>
        </w:tc>
        <w:tc>
          <w:tcPr>
            <w:tcW w:w="943" w:type="dxa"/>
            <w:tcBorders>
              <w:top w:val="nil"/>
              <w:left w:val="nil"/>
              <w:bottom w:val="nil"/>
              <w:right w:val="nil"/>
            </w:tcBorders>
            <w:shd w:val="clear" w:color="auto" w:fill="auto"/>
            <w:noWrap/>
            <w:vAlign w:val="center"/>
            <w:hideMark/>
          </w:tcPr>
          <w:p w:rsidR="00641F3F" w:rsidRPr="00076B5A" w:rsidRDefault="00641F3F" w:rsidP="002E5CCB">
            <w:pPr>
              <w:pStyle w:val="Source"/>
              <w:rPr>
                <w:lang w:eastAsia="en-AU"/>
              </w:rPr>
            </w:pPr>
          </w:p>
        </w:tc>
        <w:tc>
          <w:tcPr>
            <w:tcW w:w="900" w:type="dxa"/>
            <w:gridSpan w:val="2"/>
            <w:tcBorders>
              <w:top w:val="nil"/>
              <w:left w:val="nil"/>
              <w:bottom w:val="nil"/>
              <w:right w:val="nil"/>
            </w:tcBorders>
            <w:shd w:val="clear" w:color="auto" w:fill="auto"/>
            <w:noWrap/>
            <w:vAlign w:val="center"/>
            <w:hideMark/>
          </w:tcPr>
          <w:p w:rsidR="00641F3F" w:rsidRPr="00076B5A" w:rsidRDefault="00641F3F" w:rsidP="002E5CCB">
            <w:pPr>
              <w:pStyle w:val="Source"/>
              <w:rPr>
                <w:lang w:eastAsia="en-AU"/>
              </w:rPr>
            </w:pPr>
          </w:p>
        </w:tc>
      </w:tr>
    </w:tbl>
    <w:p w:rsidR="00E54217" w:rsidRDefault="00E54217" w:rsidP="00641F3F">
      <w:pPr>
        <w:pStyle w:val="Text"/>
        <w:rPr>
          <w:lang w:eastAsia="en-AU"/>
        </w:rPr>
      </w:pPr>
    </w:p>
    <w:p w:rsidR="00E54217" w:rsidRDefault="00E54217">
      <w:pPr>
        <w:spacing w:before="0" w:line="240" w:lineRule="auto"/>
        <w:rPr>
          <w:lang w:eastAsia="en-AU"/>
        </w:rPr>
      </w:pPr>
      <w:r>
        <w:rPr>
          <w:lang w:eastAsia="en-AU"/>
        </w:rPr>
        <w:br w:type="page"/>
      </w:r>
    </w:p>
    <w:p w:rsidR="00641F3F" w:rsidRDefault="00E54217" w:rsidP="00E54217">
      <w:pPr>
        <w:pStyle w:val="tabletitle"/>
        <w:rPr>
          <w:lang w:eastAsia="en-AU"/>
        </w:rPr>
      </w:pPr>
      <w:bookmarkStart w:id="69" w:name="_Toc363039306"/>
      <w:r w:rsidRPr="005B42E3">
        <w:rPr>
          <w:lang w:eastAsia="en-AU"/>
        </w:rPr>
        <w:lastRenderedPageBreak/>
        <w:t xml:space="preserve">Table </w:t>
      </w:r>
      <w:proofErr w:type="gramStart"/>
      <w:r w:rsidR="00997EA1">
        <w:rPr>
          <w:lang w:eastAsia="en-AU"/>
        </w:rPr>
        <w:t>4</w:t>
      </w:r>
      <w:r w:rsidR="0084260C">
        <w:rPr>
          <w:lang w:eastAsia="en-AU"/>
        </w:rPr>
        <w:t>4</w:t>
      </w:r>
      <w:r w:rsidRPr="005B42E3">
        <w:rPr>
          <w:lang w:eastAsia="en-AU"/>
        </w:rPr>
        <w:t xml:space="preserve"> Training relevance by intended occupation</w:t>
      </w:r>
      <w:proofErr w:type="gramEnd"/>
      <w:r w:rsidRPr="005B42E3">
        <w:rPr>
          <w:lang w:eastAsia="en-AU"/>
        </w:rPr>
        <w:t>: certificate I and II graduates for whom intended and destination occupations</w:t>
      </w:r>
      <w:r>
        <w:rPr>
          <w:lang w:eastAsia="en-AU"/>
        </w:rPr>
        <w:t xml:space="preserve"> do not match</w:t>
      </w:r>
      <w:r w:rsidRPr="005B42E3">
        <w:rPr>
          <w:lang w:eastAsia="en-AU"/>
        </w:rPr>
        <w:t xml:space="preserve"> by training package</w:t>
      </w:r>
      <w:bookmarkEnd w:id="69"/>
    </w:p>
    <w:tbl>
      <w:tblPr>
        <w:tblW w:w="9654" w:type="dxa"/>
        <w:tblInd w:w="93" w:type="dxa"/>
        <w:tblLayout w:type="fixed"/>
        <w:tblLook w:val="04A0"/>
      </w:tblPr>
      <w:tblGrid>
        <w:gridCol w:w="3276"/>
        <w:gridCol w:w="283"/>
        <w:gridCol w:w="851"/>
        <w:gridCol w:w="283"/>
        <w:gridCol w:w="993"/>
        <w:gridCol w:w="991"/>
        <w:gridCol w:w="993"/>
        <w:gridCol w:w="142"/>
        <w:gridCol w:w="992"/>
        <w:gridCol w:w="142"/>
        <w:gridCol w:w="708"/>
      </w:tblGrid>
      <w:tr w:rsidR="002C1602" w:rsidRPr="005B42E3" w:rsidTr="00882D27">
        <w:trPr>
          <w:trHeight w:val="630"/>
          <w:tblHeader/>
        </w:trPr>
        <w:tc>
          <w:tcPr>
            <w:tcW w:w="3276" w:type="dxa"/>
            <w:tcBorders>
              <w:top w:val="single" w:sz="4" w:space="0" w:color="auto"/>
              <w:left w:val="nil"/>
              <w:bottom w:val="nil"/>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Training package</w:t>
            </w:r>
          </w:p>
        </w:tc>
        <w:tc>
          <w:tcPr>
            <w:tcW w:w="1134" w:type="dxa"/>
            <w:gridSpan w:val="2"/>
            <w:tcBorders>
              <w:top w:val="single" w:sz="4" w:space="0" w:color="auto"/>
              <w:left w:val="nil"/>
              <w:bottom w:val="nil"/>
              <w:right w:val="dotted" w:sz="4" w:space="0" w:color="auto"/>
            </w:tcBorders>
            <w:shd w:val="clear" w:color="auto" w:fill="auto"/>
            <w:vAlign w:val="center"/>
            <w:hideMark/>
          </w:tcPr>
          <w:p w:rsidR="002C1602" w:rsidRPr="005B42E3" w:rsidRDefault="002C1602" w:rsidP="002C1602">
            <w:pPr>
              <w:pStyle w:val="Tablehead1"/>
              <w:rPr>
                <w:lang w:eastAsia="en-AU"/>
              </w:rPr>
            </w:pPr>
            <w:r w:rsidRPr="005B42E3">
              <w:rPr>
                <w:lang w:eastAsia="en-AU"/>
              </w:rPr>
              <w:t> </w:t>
            </w:r>
          </w:p>
        </w:tc>
        <w:tc>
          <w:tcPr>
            <w:tcW w:w="3260" w:type="dxa"/>
            <w:gridSpan w:val="4"/>
            <w:tcBorders>
              <w:top w:val="single" w:sz="4" w:space="0" w:color="auto"/>
              <w:left w:val="nil"/>
              <w:bottom w:val="nil"/>
              <w:right w:val="dotted" w:sz="4" w:space="0" w:color="000000"/>
            </w:tcBorders>
            <w:shd w:val="clear" w:color="auto" w:fill="auto"/>
            <w:vAlign w:val="center"/>
            <w:hideMark/>
          </w:tcPr>
          <w:p w:rsidR="002C1602" w:rsidRPr="005B42E3" w:rsidRDefault="002C1602" w:rsidP="002C1602">
            <w:pPr>
              <w:pStyle w:val="Tablehead1"/>
              <w:rPr>
                <w:lang w:eastAsia="en-AU"/>
              </w:rPr>
            </w:pPr>
            <w:r w:rsidRPr="005B42E3">
              <w:rPr>
                <w:lang w:eastAsia="en-AU"/>
              </w:rPr>
              <w:t>Not employed in intended occupation</w:t>
            </w:r>
          </w:p>
        </w:tc>
        <w:tc>
          <w:tcPr>
            <w:tcW w:w="1134" w:type="dxa"/>
            <w:gridSpan w:val="2"/>
            <w:tcBorders>
              <w:top w:val="single" w:sz="4" w:space="0" w:color="auto"/>
              <w:left w:val="nil"/>
              <w:bottom w:val="nil"/>
              <w:right w:val="nil"/>
            </w:tcBorders>
            <w:shd w:val="clear" w:color="auto" w:fill="auto"/>
            <w:vAlign w:val="center"/>
            <w:hideMark/>
          </w:tcPr>
          <w:p w:rsidR="002C1602" w:rsidRPr="005B42E3" w:rsidRDefault="002C1602" w:rsidP="002C1602">
            <w:pPr>
              <w:pStyle w:val="Tablehead1"/>
              <w:rPr>
                <w:lang w:eastAsia="en-AU"/>
              </w:rPr>
            </w:pPr>
          </w:p>
        </w:tc>
        <w:tc>
          <w:tcPr>
            <w:tcW w:w="850" w:type="dxa"/>
            <w:gridSpan w:val="2"/>
            <w:tcBorders>
              <w:top w:val="single" w:sz="4" w:space="0" w:color="auto"/>
              <w:left w:val="dotted" w:sz="4" w:space="0" w:color="auto"/>
              <w:bottom w:val="nil"/>
            </w:tcBorders>
            <w:shd w:val="clear" w:color="auto" w:fill="auto"/>
            <w:vAlign w:val="center"/>
            <w:hideMark/>
          </w:tcPr>
          <w:p w:rsidR="002C1602" w:rsidRPr="005B42E3" w:rsidRDefault="002C1602" w:rsidP="002C1602">
            <w:pPr>
              <w:pStyle w:val="Tablehead1"/>
              <w:rPr>
                <w:lang w:eastAsia="en-AU"/>
              </w:rPr>
            </w:pPr>
            <w:r w:rsidRPr="005B42E3">
              <w:rPr>
                <w:lang w:eastAsia="en-AU"/>
              </w:rPr>
              <w:t>N</w:t>
            </w:r>
          </w:p>
        </w:tc>
      </w:tr>
      <w:tr w:rsidR="002C1602" w:rsidRPr="005B42E3" w:rsidTr="00882D27">
        <w:trPr>
          <w:trHeight w:val="900"/>
          <w:tblHeader/>
        </w:trPr>
        <w:tc>
          <w:tcPr>
            <w:tcW w:w="3276" w:type="dxa"/>
            <w:tcBorders>
              <w:top w:val="nil"/>
              <w:left w:val="nil"/>
              <w:bottom w:val="nil"/>
              <w:right w:val="nil"/>
            </w:tcBorders>
            <w:shd w:val="clear" w:color="auto" w:fill="auto"/>
            <w:noWrap/>
            <w:vAlign w:val="center"/>
            <w:hideMark/>
          </w:tcPr>
          <w:p w:rsidR="002C1602" w:rsidRPr="005B42E3" w:rsidRDefault="002C1602" w:rsidP="00F70C2C">
            <w:pPr>
              <w:spacing w:line="240" w:lineRule="auto"/>
              <w:rPr>
                <w:rFonts w:ascii="Arial" w:hAnsi="Arial" w:cs="Arial"/>
                <w:color w:val="000000"/>
                <w:sz w:val="16"/>
                <w:szCs w:val="16"/>
                <w:lang w:eastAsia="en-AU"/>
              </w:rPr>
            </w:pP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head2"/>
              <w:rPr>
                <w:lang w:eastAsia="en-AU"/>
              </w:rPr>
            </w:pPr>
            <w:r w:rsidRPr="005B42E3">
              <w:rPr>
                <w:lang w:eastAsia="en-AU"/>
              </w:rPr>
              <w:t>Employed in intended occupation</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head2"/>
              <w:rPr>
                <w:lang w:eastAsia="en-AU"/>
              </w:rPr>
            </w:pPr>
            <w:r w:rsidRPr="005B42E3">
              <w:rPr>
                <w:lang w:eastAsia="en-AU"/>
              </w:rPr>
              <w:t>Training is highly or somewhat relevant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head2"/>
              <w:rPr>
                <w:lang w:eastAsia="en-AU"/>
              </w:rPr>
            </w:pPr>
            <w:r w:rsidRPr="005B42E3">
              <w:rPr>
                <w:lang w:eastAsia="en-AU"/>
              </w:rPr>
              <w:t>Training has very little or no relevance</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head2"/>
              <w:rPr>
                <w:lang w:eastAsia="en-AU"/>
              </w:rPr>
            </w:pPr>
            <w:r w:rsidRPr="005B42E3">
              <w:rPr>
                <w:lang w:eastAsia="en-AU"/>
              </w:rPr>
              <w:t>Training relevance unknown</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head2"/>
              <w:rPr>
                <w:lang w:eastAsia="en-AU"/>
              </w:rPr>
            </w:pPr>
            <w:r w:rsidRPr="005B42E3">
              <w:rPr>
                <w:lang w:eastAsia="en-AU"/>
              </w:rPr>
              <w:t>Occupation after training unknown</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F70C2C">
            <w:pPr>
              <w:spacing w:line="240" w:lineRule="auto"/>
              <w:jc w:val="center"/>
              <w:rPr>
                <w:rFonts w:ascii="Arial" w:hAnsi="Arial" w:cs="Arial"/>
                <w:color w:val="000000"/>
                <w:sz w:val="16"/>
                <w:szCs w:val="16"/>
                <w:lang w:eastAsia="en-AU"/>
              </w:rPr>
            </w:pPr>
            <w:r w:rsidRPr="005B42E3">
              <w:rPr>
                <w:rFonts w:ascii="Arial" w:hAnsi="Arial" w:cs="Arial"/>
                <w:color w:val="000000"/>
                <w:sz w:val="16"/>
                <w:szCs w:val="16"/>
                <w:lang w:eastAsia="en-AU"/>
              </w:rPr>
              <w:t> </w:t>
            </w:r>
          </w:p>
        </w:tc>
      </w:tr>
      <w:tr w:rsidR="002C1602" w:rsidRPr="005B42E3" w:rsidTr="00882D27">
        <w:trPr>
          <w:trHeight w:val="330"/>
          <w:tblHeader/>
        </w:trPr>
        <w:tc>
          <w:tcPr>
            <w:tcW w:w="3276" w:type="dxa"/>
            <w:tcBorders>
              <w:top w:val="nil"/>
              <w:left w:val="nil"/>
              <w:bottom w:val="single" w:sz="8" w:space="0" w:color="auto"/>
              <w:right w:val="nil"/>
            </w:tcBorders>
            <w:shd w:val="clear" w:color="auto" w:fill="auto"/>
            <w:noWrap/>
            <w:vAlign w:val="center"/>
            <w:hideMark/>
          </w:tcPr>
          <w:p w:rsidR="002C1602" w:rsidRPr="005B42E3" w:rsidRDefault="002C1602" w:rsidP="00F70C2C">
            <w:pPr>
              <w:spacing w:line="240" w:lineRule="auto"/>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c>
          <w:tcPr>
            <w:tcW w:w="1134" w:type="dxa"/>
            <w:gridSpan w:val="2"/>
            <w:tcBorders>
              <w:top w:val="nil"/>
              <w:left w:val="nil"/>
              <w:bottom w:val="single" w:sz="8" w:space="0" w:color="auto"/>
              <w:right w:val="dotted" w:sz="4" w:space="0" w:color="auto"/>
            </w:tcBorders>
            <w:shd w:val="clear" w:color="auto" w:fill="auto"/>
            <w:vAlign w:val="center"/>
            <w:hideMark/>
          </w:tcPr>
          <w:p w:rsidR="002C1602" w:rsidRPr="005B42E3" w:rsidRDefault="002C1602" w:rsidP="002C1602">
            <w:pPr>
              <w:pStyle w:val="Tablehead3"/>
              <w:rPr>
                <w:lang w:eastAsia="en-AU"/>
              </w:rPr>
            </w:pPr>
            <w:r w:rsidRPr="005B42E3">
              <w:rPr>
                <w:lang w:eastAsia="en-AU"/>
              </w:rPr>
              <w:t>%</w:t>
            </w:r>
          </w:p>
        </w:tc>
        <w:tc>
          <w:tcPr>
            <w:tcW w:w="1276" w:type="dxa"/>
            <w:gridSpan w:val="2"/>
            <w:tcBorders>
              <w:top w:val="nil"/>
              <w:left w:val="nil"/>
              <w:bottom w:val="single" w:sz="8" w:space="0" w:color="auto"/>
              <w:right w:val="nil"/>
            </w:tcBorders>
            <w:shd w:val="clear" w:color="auto" w:fill="auto"/>
            <w:vAlign w:val="center"/>
            <w:hideMark/>
          </w:tcPr>
          <w:p w:rsidR="002C1602" w:rsidRPr="005B42E3" w:rsidRDefault="002C1602" w:rsidP="002C1602">
            <w:pPr>
              <w:pStyle w:val="Tablehead3"/>
              <w:rPr>
                <w:lang w:eastAsia="en-AU"/>
              </w:rPr>
            </w:pPr>
            <w:r w:rsidRPr="005B42E3">
              <w:rPr>
                <w:lang w:eastAsia="en-AU"/>
              </w:rPr>
              <w:t>%</w:t>
            </w:r>
          </w:p>
        </w:tc>
        <w:tc>
          <w:tcPr>
            <w:tcW w:w="991" w:type="dxa"/>
            <w:tcBorders>
              <w:top w:val="nil"/>
              <w:left w:val="nil"/>
              <w:bottom w:val="single" w:sz="8" w:space="0" w:color="auto"/>
              <w:right w:val="nil"/>
            </w:tcBorders>
            <w:shd w:val="clear" w:color="auto" w:fill="auto"/>
            <w:vAlign w:val="center"/>
            <w:hideMark/>
          </w:tcPr>
          <w:p w:rsidR="002C1602" w:rsidRPr="005B42E3" w:rsidRDefault="002C1602" w:rsidP="002C1602">
            <w:pPr>
              <w:pStyle w:val="Tablehead3"/>
              <w:rPr>
                <w:lang w:eastAsia="en-AU"/>
              </w:rPr>
            </w:pPr>
            <w:r w:rsidRPr="005B42E3">
              <w:rPr>
                <w:lang w:eastAsia="en-AU"/>
              </w:rPr>
              <w:t>%</w:t>
            </w:r>
          </w:p>
        </w:tc>
        <w:tc>
          <w:tcPr>
            <w:tcW w:w="993" w:type="dxa"/>
            <w:tcBorders>
              <w:top w:val="nil"/>
              <w:left w:val="nil"/>
              <w:bottom w:val="single" w:sz="8" w:space="0" w:color="auto"/>
              <w:right w:val="dotted" w:sz="4" w:space="0" w:color="auto"/>
            </w:tcBorders>
            <w:shd w:val="clear" w:color="auto" w:fill="auto"/>
            <w:vAlign w:val="center"/>
            <w:hideMark/>
          </w:tcPr>
          <w:p w:rsidR="002C1602" w:rsidRPr="005B42E3" w:rsidRDefault="002C1602" w:rsidP="002C1602">
            <w:pPr>
              <w:pStyle w:val="Tablehead3"/>
              <w:rPr>
                <w:lang w:eastAsia="en-AU"/>
              </w:rPr>
            </w:pPr>
            <w:r w:rsidRPr="005B42E3">
              <w:rPr>
                <w:lang w:eastAsia="en-AU"/>
              </w:rPr>
              <w:t>%</w:t>
            </w:r>
          </w:p>
        </w:tc>
        <w:tc>
          <w:tcPr>
            <w:tcW w:w="1134" w:type="dxa"/>
            <w:gridSpan w:val="2"/>
            <w:tcBorders>
              <w:top w:val="nil"/>
              <w:left w:val="nil"/>
              <w:bottom w:val="single" w:sz="8" w:space="0" w:color="auto"/>
              <w:right w:val="nil"/>
            </w:tcBorders>
            <w:shd w:val="clear" w:color="auto" w:fill="auto"/>
            <w:vAlign w:val="center"/>
            <w:hideMark/>
          </w:tcPr>
          <w:p w:rsidR="002C1602" w:rsidRPr="005B42E3" w:rsidRDefault="002C1602" w:rsidP="002C1602">
            <w:pPr>
              <w:pStyle w:val="Tablehead3"/>
              <w:rPr>
                <w:lang w:eastAsia="en-AU"/>
              </w:rPr>
            </w:pPr>
            <w:r w:rsidRPr="005B42E3">
              <w:rPr>
                <w:lang w:eastAsia="en-AU"/>
              </w:rPr>
              <w:t>%</w:t>
            </w:r>
          </w:p>
        </w:tc>
        <w:tc>
          <w:tcPr>
            <w:tcW w:w="850" w:type="dxa"/>
            <w:gridSpan w:val="2"/>
            <w:tcBorders>
              <w:top w:val="nil"/>
              <w:left w:val="dotted" w:sz="4" w:space="0" w:color="auto"/>
              <w:bottom w:val="single" w:sz="8" w:space="0" w:color="auto"/>
            </w:tcBorders>
            <w:shd w:val="clear" w:color="auto" w:fill="auto"/>
            <w:vAlign w:val="center"/>
            <w:hideMark/>
          </w:tcPr>
          <w:p w:rsidR="002C1602" w:rsidRPr="005B42E3" w:rsidRDefault="002C1602" w:rsidP="00F70C2C">
            <w:pPr>
              <w:spacing w:line="240" w:lineRule="auto"/>
              <w:jc w:val="center"/>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proofErr w:type="spellStart"/>
            <w:r w:rsidRPr="005B42E3">
              <w:rPr>
                <w:lang w:eastAsia="en-AU"/>
              </w:rPr>
              <w:t>AgriFood</w:t>
            </w:r>
            <w:proofErr w:type="spellEnd"/>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36.3</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24.4</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35.7</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0.4*</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3.1</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16 </w:t>
            </w:r>
            <w:r w:rsidR="002C1602" w:rsidRPr="002C1602">
              <w:rPr>
                <w:b/>
                <w:lang w:eastAsia="en-AU"/>
              </w:rPr>
              <w:t>730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 xml:space="preserve">Animal Care and Management (ACM, RUV) </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39.1</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11.9</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46.2</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2.9*</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4 </w:t>
            </w:r>
            <w:r w:rsidR="002C1602" w:rsidRPr="005B42E3">
              <w:rPr>
                <w:lang w:eastAsia="en-AU"/>
              </w:rPr>
              <w:t>200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Agriculture, Horticulture and Conservation and Land Management (AHC, RTD, RTE, RTF, RUA, RUH)</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24.7</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35.4</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36.5</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3.1*</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7 </w:t>
            </w:r>
            <w:r w:rsidR="002C1602" w:rsidRPr="005B42E3">
              <w:rPr>
                <w:lang w:eastAsia="en-AU"/>
              </w:rPr>
              <w:t>420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Food Processing Industry (FDF)</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48.1</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23.0</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27.7*</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1 </w:t>
            </w:r>
            <w:r w:rsidR="002C1602" w:rsidRPr="005B42E3">
              <w:rPr>
                <w:lang w:eastAsia="en-AU"/>
              </w:rPr>
              <w:t>790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Australian Meat Industry (MTM)</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59.2</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15.1</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18.6*</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5.3*</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2 </w:t>
            </w:r>
            <w:r w:rsidR="002C1602" w:rsidRPr="005B42E3">
              <w:rPr>
                <w:lang w:eastAsia="en-AU"/>
              </w:rPr>
              <w:t>650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Racing Industry (RGR)</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47.0*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35.6*</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350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Seafood Industry (SFI)</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28.4*</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67.8</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310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Sugar Milling (SUG)</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Auto Skills Australia</w:t>
            </w:r>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11.3</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65.3</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21.7</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1.5*</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6 </w:t>
            </w:r>
            <w:r w:rsidR="002C1602" w:rsidRPr="002C1602">
              <w:rPr>
                <w:b/>
                <w:lang w:eastAsia="en-AU"/>
              </w:rPr>
              <w:t>130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Automotive Industry Manufacturing (AUM)</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Automotive Industry Retail, Service and Repair (AUR)</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11.3</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65.3</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21.7</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1.5*</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6 </w:t>
            </w:r>
            <w:r w:rsidR="002C1602" w:rsidRPr="005B42E3">
              <w:rPr>
                <w:lang w:eastAsia="en-AU"/>
              </w:rPr>
              <w:t>130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Community Services and Health</w:t>
            </w:r>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21.2</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44.6</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31.4</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2.3*</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3 </w:t>
            </w:r>
            <w:r w:rsidR="002C1602" w:rsidRPr="002C1602">
              <w:rPr>
                <w:b/>
                <w:lang w:eastAsia="en-AU"/>
              </w:rPr>
              <w:t>760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Community Services (CHC)</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26.8</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31.9</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38.9</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1.7*</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2 </w:t>
            </w:r>
            <w:r w:rsidR="002C1602" w:rsidRPr="005B42E3">
              <w:rPr>
                <w:lang w:eastAsia="en-AU"/>
              </w:rPr>
              <w:t>680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Health (HLT)</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7.1*</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76.6</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12.7*</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1 </w:t>
            </w:r>
            <w:r w:rsidR="002C1602" w:rsidRPr="005B42E3">
              <w:rPr>
                <w:lang w:eastAsia="en-AU"/>
              </w:rPr>
              <w:t>070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Construction and Property Services</w:t>
            </w:r>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31.9</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36.3</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29.7</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1.8*</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8 </w:t>
            </w:r>
            <w:r w:rsidR="002C1602" w:rsidRPr="002C1602">
              <w:rPr>
                <w:b/>
                <w:lang w:eastAsia="en-AU"/>
              </w:rPr>
              <w:t>950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Construction, Plumbing and Services Integrated Framework (BCF, BCG, BCP, CPC)</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14.4</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52.8</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31.0</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1.7*</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3 </w:t>
            </w:r>
            <w:r w:rsidR="002C1602" w:rsidRPr="005B42E3">
              <w:rPr>
                <w:lang w:eastAsia="en-AU"/>
              </w:rPr>
              <w:t>970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Property Services (CPP, PRD, PRM, PRS)</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45.8</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23.2</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28.7</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1.9*</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4 </w:t>
            </w:r>
            <w:r w:rsidR="002C1602" w:rsidRPr="005B42E3">
              <w:rPr>
                <w:lang w:eastAsia="en-AU"/>
              </w:rPr>
              <w:t>980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proofErr w:type="spellStart"/>
            <w:r w:rsidRPr="005B42E3">
              <w:rPr>
                <w:lang w:eastAsia="en-AU"/>
              </w:rPr>
              <w:t>Electrocomm</w:t>
            </w:r>
            <w:proofErr w:type="spellEnd"/>
            <w:r w:rsidRPr="005B42E3">
              <w:rPr>
                <w:lang w:eastAsia="en-AU"/>
              </w:rPr>
              <w:t xml:space="preserve"> and Energy Utilities</w:t>
            </w:r>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7.3*</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65.3</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23.5</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0.0</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3.9</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3 </w:t>
            </w:r>
            <w:r w:rsidR="002C1602" w:rsidRPr="002C1602">
              <w:rPr>
                <w:b/>
                <w:lang w:eastAsia="en-AU"/>
              </w:rPr>
              <w:t>670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proofErr w:type="spellStart"/>
            <w:r w:rsidRPr="005B42E3">
              <w:rPr>
                <w:lang w:eastAsia="en-AU"/>
              </w:rPr>
              <w:t>Electrotechnology</w:t>
            </w:r>
            <w:proofErr w:type="spellEnd"/>
            <w:r w:rsidRPr="005B42E3">
              <w:rPr>
                <w:lang w:eastAsia="en-AU"/>
              </w:rPr>
              <w:t xml:space="preserve"> (UEE, UTE, UTL)</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7.5*</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64.6</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23.8</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4.1</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3 </w:t>
            </w:r>
            <w:r w:rsidR="002C1602" w:rsidRPr="005B42E3">
              <w:rPr>
                <w:lang w:eastAsia="en-AU"/>
              </w:rPr>
              <w:t>560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Gas Industry (UEG, UTG)</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95.4</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100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Electricity Supply Industry – Generation Sector (UEP, UTP)</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20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Transmission, Distribution and Rail (UET, UTT)</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proofErr w:type="spellStart"/>
            <w:r w:rsidRPr="005B42E3">
              <w:rPr>
                <w:lang w:eastAsia="en-AU"/>
              </w:rPr>
              <w:t>ForestWorks</w:t>
            </w:r>
            <w:proofErr w:type="spellEnd"/>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26.8*</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0.0</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140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Forest and Forest Products (FPI)</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26.8*</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140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Government</w:t>
            </w:r>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37.6</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56.5</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0.0</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530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Correctional Services (CSC)</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Local Government (LGA)</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100.0</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80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Water Industry (NWP, UTW)</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37.3*</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57.8</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300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Public Services (PSP)</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70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Public Safety (PUA)</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85.2</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90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Innovation and Business</w:t>
            </w:r>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13.1</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49.4</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34.6</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0.3*</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2.5</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22 </w:t>
            </w:r>
            <w:r w:rsidR="002C1602" w:rsidRPr="002C1602">
              <w:rPr>
                <w:b/>
                <w:lang w:eastAsia="en-AU"/>
              </w:rPr>
              <w:t>270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lastRenderedPageBreak/>
              <w:t>Business Services (BSA, BSB)</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17.7</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54.1</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25.8</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2.3</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13 </w:t>
            </w:r>
            <w:r w:rsidR="002C1602" w:rsidRPr="005B42E3">
              <w:rPr>
                <w:lang w:eastAsia="en-AU"/>
              </w:rPr>
              <w:t>540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Training and Education (BSZ, TAA, TAE)</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Entertainment (CUE)</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60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Screen and Media (CUF)</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22.9*</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75.6</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600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Library, Information and Cultural Services (CUL)</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23.0*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55.2*</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100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Music (CUS)</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19.8*</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80.2</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150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Visual Arts, Craft and Design (CUV)</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29.0*</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64.7</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400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Financial Services (FNA, FNB, FNS)</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38.4*</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41.3*</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350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Information and Communications Technology (ICA)</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7.1</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43.8</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45.4</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3.2</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6 </w:t>
            </w:r>
            <w:r w:rsidR="002C1602" w:rsidRPr="005B42E3">
              <w:rPr>
                <w:lang w:eastAsia="en-AU"/>
              </w:rPr>
              <w:t>060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Printing and Graphic  Arts (ICP)</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42.8</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53.0</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330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Integrated Telecommunications (ICT)</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61.9</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33.3*</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670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Manufacturing</w:t>
            </w:r>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6.8</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60.7</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29.3</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0.4*</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2.7</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7 </w:t>
            </w:r>
            <w:r w:rsidR="002C1602" w:rsidRPr="002C1602">
              <w:rPr>
                <w:b/>
                <w:lang w:eastAsia="en-AU"/>
              </w:rPr>
              <w:t>070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Furnishing (LMF)</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36.2*</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58.4</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660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Textiles, Clothing and Footwear (LMT)</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6.9*</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33.3</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54.4</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4.6*</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630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Manufacturing (MCM, MSA)</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10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proofErr w:type="spellStart"/>
            <w:r w:rsidRPr="005B42E3">
              <w:rPr>
                <w:lang w:eastAsia="en-AU"/>
              </w:rPr>
              <w:t>Aeroskills</w:t>
            </w:r>
            <w:proofErr w:type="spellEnd"/>
            <w:r w:rsidRPr="005B42E3">
              <w:rPr>
                <w:lang w:eastAsia="en-AU"/>
              </w:rPr>
              <w:t xml:space="preserve"> (MEA)</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55.4*</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200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Metal and Engineering (MEM)</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2.2*</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72.1</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22.7</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2.5*</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4 </w:t>
            </w:r>
            <w:r w:rsidR="002C1602" w:rsidRPr="005B42E3">
              <w:rPr>
                <w:lang w:eastAsia="en-AU"/>
              </w:rPr>
              <w:t>750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Laboratory Operations (MSL, PML)</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64.6</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60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Chemical, Hydrocarbons and Oil Refining (PMA)</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27.4*</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48.1</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22.2</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630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 xml:space="preserve">Plastics, Rubber and </w:t>
            </w:r>
            <w:proofErr w:type="spellStart"/>
            <w:r w:rsidRPr="005B42E3">
              <w:rPr>
                <w:lang w:eastAsia="en-AU"/>
              </w:rPr>
              <w:t>Cablemaking</w:t>
            </w:r>
            <w:proofErr w:type="spellEnd"/>
            <w:r w:rsidRPr="005B42E3">
              <w:rPr>
                <w:lang w:eastAsia="en-AU"/>
              </w:rPr>
              <w:t xml:space="preserve"> (PMB)</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62.9</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140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Manufactured Mineral Products (PMC)</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Service</w:t>
            </w:r>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30.0</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41.6</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25.3</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0.3*</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2.8</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44 </w:t>
            </w:r>
            <w:r w:rsidR="002C1602" w:rsidRPr="002C1602">
              <w:rPr>
                <w:b/>
                <w:lang w:eastAsia="en-AU"/>
              </w:rPr>
              <w:t>660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Floristry (SFL, WRF)</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23.8</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23.8*</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49.8</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750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Beauty (SIB, WRB)</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12.8*</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29.8</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54.7</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1 </w:t>
            </w:r>
            <w:r w:rsidR="002C1602" w:rsidRPr="005B42E3">
              <w:rPr>
                <w:lang w:eastAsia="en-AU"/>
              </w:rPr>
              <w:t>490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Hairdressing (SIH, WRH)</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3.0*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38.1</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53.2</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5.5*</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2 </w:t>
            </w:r>
            <w:r w:rsidR="002C1602" w:rsidRPr="005B42E3">
              <w:rPr>
                <w:lang w:eastAsia="en-AU"/>
              </w:rPr>
              <w:t>710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Retail Services (SIR, WRP, WRR, WRW)</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38.6</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43.3</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15.6</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0.3*</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2.3</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27 </w:t>
            </w:r>
            <w:r w:rsidR="002C1602" w:rsidRPr="005B42E3">
              <w:rPr>
                <w:lang w:eastAsia="en-AU"/>
              </w:rPr>
              <w:t>530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Sport, Fitness and Recreation (SIS, SRC, SRF, SRO, SRS)</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3.1*</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37.1</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58.4</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1 </w:t>
            </w:r>
            <w:r w:rsidR="002C1602" w:rsidRPr="005B42E3">
              <w:rPr>
                <w:lang w:eastAsia="en-AU"/>
              </w:rPr>
              <w:t>830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Tourism, Hospitality and Events (SIT, THH, THT)</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21.7</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41.9</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32.1</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4.0*</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10 </w:t>
            </w:r>
            <w:r w:rsidR="002C1602" w:rsidRPr="005B42E3">
              <w:rPr>
                <w:lang w:eastAsia="en-AU"/>
              </w:rPr>
              <w:t>320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Caravan Industry (THC)</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r w:rsidRPr="005B42E3">
              <w:rPr>
                <w:lang w:eastAsia="en-AU"/>
              </w:rPr>
              <w:t>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proofErr w:type="spellStart"/>
            <w:r w:rsidRPr="005B42E3">
              <w:rPr>
                <w:lang w:eastAsia="en-AU"/>
              </w:rPr>
              <w:t>SkillsDMC</w:t>
            </w:r>
            <w:proofErr w:type="spellEnd"/>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15.2</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62.4</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21.5</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0.0</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2 </w:t>
            </w:r>
            <w:r w:rsidR="002C1602" w:rsidRPr="002C1602">
              <w:rPr>
                <w:b/>
                <w:lang w:eastAsia="en-AU"/>
              </w:rPr>
              <w:t>080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Resources and Infrastructure (BCC, DRT, MNC, MNM, MNQ, RII)</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15.2</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62.4</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21.5</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2 </w:t>
            </w:r>
            <w:r w:rsidR="002C1602" w:rsidRPr="005B42E3">
              <w:rPr>
                <w:lang w:eastAsia="en-AU"/>
              </w:rPr>
              <w:t>080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Transport and Logistics</w:t>
            </w:r>
          </w:p>
        </w:tc>
        <w:tc>
          <w:tcPr>
            <w:tcW w:w="1134" w:type="dxa"/>
            <w:gridSpan w:val="2"/>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19.9</w:t>
            </w:r>
          </w:p>
        </w:tc>
        <w:tc>
          <w:tcPr>
            <w:tcW w:w="1276"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42.8</w:t>
            </w:r>
          </w:p>
        </w:tc>
        <w:tc>
          <w:tcPr>
            <w:tcW w:w="991" w:type="dxa"/>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34.3</w:t>
            </w:r>
          </w:p>
        </w:tc>
        <w:tc>
          <w:tcPr>
            <w:tcW w:w="993" w:type="dxa"/>
            <w:tcBorders>
              <w:top w:val="nil"/>
              <w:left w:val="nil"/>
              <w:bottom w:val="nil"/>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w:t>
            </w:r>
          </w:p>
        </w:tc>
        <w:tc>
          <w:tcPr>
            <w:tcW w:w="1134" w:type="dxa"/>
            <w:gridSpan w:val="2"/>
            <w:tcBorders>
              <w:top w:val="nil"/>
              <w:left w:val="nil"/>
              <w:bottom w:val="nil"/>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2.9*</w:t>
            </w:r>
          </w:p>
        </w:tc>
        <w:tc>
          <w:tcPr>
            <w:tcW w:w="850" w:type="dxa"/>
            <w:gridSpan w:val="2"/>
            <w:tcBorders>
              <w:top w:val="nil"/>
              <w:left w:val="dotted" w:sz="4" w:space="0" w:color="auto"/>
              <w:bottom w:val="nil"/>
            </w:tcBorders>
            <w:shd w:val="clear" w:color="auto" w:fill="auto"/>
            <w:vAlign w:val="center"/>
            <w:hideMark/>
          </w:tcPr>
          <w:p w:rsidR="002C1602" w:rsidRPr="002C1602" w:rsidRDefault="00970BA4" w:rsidP="002C1602">
            <w:pPr>
              <w:pStyle w:val="Tabletext"/>
              <w:rPr>
                <w:b/>
                <w:lang w:eastAsia="en-AU"/>
              </w:rPr>
            </w:pPr>
            <w:r>
              <w:rPr>
                <w:b/>
                <w:lang w:eastAsia="en-AU"/>
              </w:rPr>
              <w:t xml:space="preserve">6 </w:t>
            </w:r>
            <w:r w:rsidR="002C1602" w:rsidRPr="002C1602">
              <w:rPr>
                <w:b/>
                <w:lang w:eastAsia="en-AU"/>
              </w:rPr>
              <w:t>830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Aviation (AVI, TDA, ZQF)</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c>
          <w:tcPr>
            <w:tcW w:w="850" w:type="dxa"/>
            <w:gridSpan w:val="2"/>
            <w:tcBorders>
              <w:top w:val="nil"/>
              <w:left w:val="dotted" w:sz="4" w:space="0" w:color="auto"/>
              <w:bottom w:val="nil"/>
            </w:tcBorders>
            <w:shd w:val="clear" w:color="auto" w:fill="auto"/>
            <w:vAlign w:val="center"/>
            <w:hideMark/>
          </w:tcPr>
          <w:p w:rsidR="002C1602" w:rsidRPr="005B42E3" w:rsidRDefault="002C1602" w:rsidP="002C1602">
            <w:pPr>
              <w:pStyle w:val="Tabletext"/>
              <w:rPr>
                <w:lang w:eastAsia="en-AU"/>
              </w:rPr>
            </w:pPr>
            <w:proofErr w:type="spellStart"/>
            <w:r w:rsidRPr="005B42E3">
              <w:rPr>
                <w:lang w:eastAsia="en-AU"/>
              </w:rPr>
              <w:t>na</w:t>
            </w:r>
            <w:proofErr w:type="spellEnd"/>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t>Transport and Logistics (TAL, TDT, TLI)</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23.0</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40.3</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34.0</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2.5*</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4 </w:t>
            </w:r>
            <w:r w:rsidR="002C1602" w:rsidRPr="005B42E3">
              <w:rPr>
                <w:lang w:eastAsia="en-AU"/>
              </w:rPr>
              <w:t>160</w:t>
            </w:r>
          </w:p>
        </w:tc>
      </w:tr>
      <w:tr w:rsidR="002C1602" w:rsidRPr="005B42E3" w:rsidTr="00882D27">
        <w:trPr>
          <w:trHeight w:val="330"/>
        </w:trPr>
        <w:tc>
          <w:tcPr>
            <w:tcW w:w="3276" w:type="dxa"/>
            <w:tcBorders>
              <w:top w:val="nil"/>
              <w:left w:val="nil"/>
              <w:bottom w:val="nil"/>
              <w:right w:val="nil"/>
            </w:tcBorders>
            <w:shd w:val="clear" w:color="auto" w:fill="auto"/>
            <w:noWrap/>
            <w:vAlign w:val="center"/>
            <w:hideMark/>
          </w:tcPr>
          <w:p w:rsidR="002C1602" w:rsidRPr="005B42E3" w:rsidRDefault="002C1602" w:rsidP="002C1602">
            <w:pPr>
              <w:pStyle w:val="Tablehead2"/>
              <w:rPr>
                <w:lang w:eastAsia="en-AU"/>
              </w:rPr>
            </w:pPr>
            <w:r w:rsidRPr="005B42E3">
              <w:rPr>
                <w:lang w:eastAsia="en-AU"/>
              </w:rPr>
              <w:lastRenderedPageBreak/>
              <w:t>Maritime (TDM)</w:t>
            </w:r>
          </w:p>
        </w:tc>
        <w:tc>
          <w:tcPr>
            <w:tcW w:w="1134" w:type="dxa"/>
            <w:gridSpan w:val="2"/>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15.1*</w:t>
            </w:r>
          </w:p>
        </w:tc>
        <w:tc>
          <w:tcPr>
            <w:tcW w:w="1276"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46.7</w:t>
            </w:r>
          </w:p>
        </w:tc>
        <w:tc>
          <w:tcPr>
            <w:tcW w:w="991" w:type="dxa"/>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34.7</w:t>
            </w:r>
          </w:p>
        </w:tc>
        <w:tc>
          <w:tcPr>
            <w:tcW w:w="993" w:type="dxa"/>
            <w:tcBorders>
              <w:top w:val="nil"/>
              <w:left w:val="nil"/>
              <w:bottom w:val="nil"/>
              <w:right w:val="dotted" w:sz="4" w:space="0" w:color="auto"/>
            </w:tcBorders>
            <w:shd w:val="clear" w:color="auto" w:fill="auto"/>
            <w:vAlign w:val="center"/>
            <w:hideMark/>
          </w:tcPr>
          <w:p w:rsidR="002C1602" w:rsidRPr="005B42E3" w:rsidRDefault="002C1602" w:rsidP="002C1602">
            <w:pPr>
              <w:pStyle w:val="Tabletext"/>
              <w:rPr>
                <w:lang w:eastAsia="en-AU"/>
              </w:rPr>
            </w:pPr>
            <w:r w:rsidRPr="005B42E3">
              <w:rPr>
                <w:lang w:eastAsia="en-AU"/>
              </w:rPr>
              <w:t>0.0</w:t>
            </w:r>
          </w:p>
        </w:tc>
        <w:tc>
          <w:tcPr>
            <w:tcW w:w="1134" w:type="dxa"/>
            <w:gridSpan w:val="2"/>
            <w:tcBorders>
              <w:top w:val="nil"/>
              <w:left w:val="nil"/>
              <w:bottom w:val="nil"/>
              <w:right w:val="nil"/>
            </w:tcBorders>
            <w:shd w:val="clear" w:color="auto" w:fill="auto"/>
            <w:vAlign w:val="center"/>
            <w:hideMark/>
          </w:tcPr>
          <w:p w:rsidR="002C1602" w:rsidRPr="005B42E3" w:rsidRDefault="002C1602" w:rsidP="002C1602">
            <w:pPr>
              <w:pStyle w:val="Tabletext"/>
              <w:rPr>
                <w:lang w:eastAsia="en-AU"/>
              </w:rPr>
            </w:pPr>
            <w:r w:rsidRPr="005B42E3">
              <w:rPr>
                <w:lang w:eastAsia="en-AU"/>
              </w:rPr>
              <w:t>3.6*</w:t>
            </w:r>
          </w:p>
        </w:tc>
        <w:tc>
          <w:tcPr>
            <w:tcW w:w="850" w:type="dxa"/>
            <w:gridSpan w:val="2"/>
            <w:tcBorders>
              <w:top w:val="nil"/>
              <w:left w:val="dotted" w:sz="4" w:space="0" w:color="auto"/>
              <w:bottom w:val="nil"/>
            </w:tcBorders>
            <w:shd w:val="clear" w:color="auto" w:fill="auto"/>
            <w:vAlign w:val="center"/>
            <w:hideMark/>
          </w:tcPr>
          <w:p w:rsidR="002C1602" w:rsidRPr="005B42E3" w:rsidRDefault="00970BA4" w:rsidP="002C1602">
            <w:pPr>
              <w:pStyle w:val="Tabletext"/>
              <w:rPr>
                <w:lang w:eastAsia="en-AU"/>
              </w:rPr>
            </w:pPr>
            <w:r>
              <w:rPr>
                <w:lang w:eastAsia="en-AU"/>
              </w:rPr>
              <w:t xml:space="preserve">2 </w:t>
            </w:r>
            <w:r w:rsidR="002C1602" w:rsidRPr="005B42E3">
              <w:rPr>
                <w:lang w:eastAsia="en-AU"/>
              </w:rPr>
              <w:t>670</w:t>
            </w:r>
          </w:p>
        </w:tc>
      </w:tr>
      <w:tr w:rsidR="002C1602" w:rsidRPr="005B42E3" w:rsidTr="00882D27">
        <w:trPr>
          <w:trHeight w:val="330"/>
        </w:trPr>
        <w:tc>
          <w:tcPr>
            <w:tcW w:w="3276" w:type="dxa"/>
            <w:tcBorders>
              <w:top w:val="nil"/>
              <w:left w:val="nil"/>
              <w:bottom w:val="single" w:sz="8" w:space="0" w:color="auto"/>
              <w:right w:val="nil"/>
            </w:tcBorders>
            <w:shd w:val="clear" w:color="auto" w:fill="auto"/>
            <w:noWrap/>
            <w:vAlign w:val="center"/>
            <w:hideMark/>
          </w:tcPr>
          <w:p w:rsidR="002C1602" w:rsidRPr="005B42E3" w:rsidRDefault="002C1602" w:rsidP="002C1602">
            <w:pPr>
              <w:pStyle w:val="Tablehead1"/>
              <w:rPr>
                <w:lang w:eastAsia="en-AU"/>
              </w:rPr>
            </w:pPr>
            <w:r w:rsidRPr="005B42E3">
              <w:rPr>
                <w:lang w:eastAsia="en-AU"/>
              </w:rPr>
              <w:t>Total</w:t>
            </w:r>
          </w:p>
        </w:tc>
        <w:tc>
          <w:tcPr>
            <w:tcW w:w="1134" w:type="dxa"/>
            <w:gridSpan w:val="2"/>
            <w:tcBorders>
              <w:top w:val="nil"/>
              <w:left w:val="nil"/>
              <w:bottom w:val="single" w:sz="8" w:space="0" w:color="auto"/>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23.9</w:t>
            </w:r>
          </w:p>
        </w:tc>
        <w:tc>
          <w:tcPr>
            <w:tcW w:w="1276" w:type="dxa"/>
            <w:gridSpan w:val="2"/>
            <w:tcBorders>
              <w:top w:val="nil"/>
              <w:left w:val="nil"/>
              <w:bottom w:val="single" w:sz="8" w:space="0" w:color="auto"/>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43.9</w:t>
            </w:r>
          </w:p>
        </w:tc>
        <w:tc>
          <w:tcPr>
            <w:tcW w:w="991" w:type="dxa"/>
            <w:tcBorders>
              <w:top w:val="nil"/>
              <w:left w:val="nil"/>
              <w:bottom w:val="single" w:sz="8" w:space="0" w:color="auto"/>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29.3</w:t>
            </w:r>
          </w:p>
        </w:tc>
        <w:tc>
          <w:tcPr>
            <w:tcW w:w="993" w:type="dxa"/>
            <w:tcBorders>
              <w:top w:val="nil"/>
              <w:left w:val="nil"/>
              <w:bottom w:val="single" w:sz="8" w:space="0" w:color="auto"/>
              <w:right w:val="dotted" w:sz="4" w:space="0" w:color="auto"/>
            </w:tcBorders>
            <w:shd w:val="clear" w:color="auto" w:fill="auto"/>
            <w:vAlign w:val="center"/>
            <w:hideMark/>
          </w:tcPr>
          <w:p w:rsidR="002C1602" w:rsidRPr="002C1602" w:rsidRDefault="002C1602" w:rsidP="002C1602">
            <w:pPr>
              <w:pStyle w:val="Tabletext"/>
              <w:rPr>
                <w:b/>
                <w:lang w:eastAsia="en-AU"/>
              </w:rPr>
            </w:pPr>
            <w:r w:rsidRPr="002C1602">
              <w:rPr>
                <w:b/>
                <w:lang w:eastAsia="en-AU"/>
              </w:rPr>
              <w:t>0.3</w:t>
            </w:r>
          </w:p>
        </w:tc>
        <w:tc>
          <w:tcPr>
            <w:tcW w:w="1134" w:type="dxa"/>
            <w:gridSpan w:val="2"/>
            <w:tcBorders>
              <w:top w:val="nil"/>
              <w:left w:val="nil"/>
              <w:bottom w:val="single" w:sz="8" w:space="0" w:color="auto"/>
              <w:right w:val="nil"/>
            </w:tcBorders>
            <w:shd w:val="clear" w:color="auto" w:fill="auto"/>
            <w:vAlign w:val="center"/>
            <w:hideMark/>
          </w:tcPr>
          <w:p w:rsidR="002C1602" w:rsidRPr="002C1602" w:rsidRDefault="002C1602" w:rsidP="002C1602">
            <w:pPr>
              <w:pStyle w:val="Tabletext"/>
              <w:rPr>
                <w:b/>
                <w:lang w:eastAsia="en-AU"/>
              </w:rPr>
            </w:pPr>
            <w:r w:rsidRPr="002C1602">
              <w:rPr>
                <w:b/>
                <w:lang w:eastAsia="en-AU"/>
              </w:rPr>
              <w:t>2.6</w:t>
            </w:r>
          </w:p>
        </w:tc>
        <w:tc>
          <w:tcPr>
            <w:tcW w:w="850" w:type="dxa"/>
            <w:gridSpan w:val="2"/>
            <w:tcBorders>
              <w:top w:val="nil"/>
              <w:left w:val="dotted" w:sz="4" w:space="0" w:color="auto"/>
              <w:bottom w:val="single" w:sz="8" w:space="0" w:color="auto"/>
            </w:tcBorders>
            <w:shd w:val="clear" w:color="auto" w:fill="auto"/>
            <w:vAlign w:val="center"/>
            <w:hideMark/>
          </w:tcPr>
          <w:p w:rsidR="002C1602" w:rsidRPr="002C1602" w:rsidRDefault="00970BA4" w:rsidP="002C1602">
            <w:pPr>
              <w:pStyle w:val="Tabletext"/>
              <w:rPr>
                <w:b/>
                <w:lang w:eastAsia="en-AU"/>
              </w:rPr>
            </w:pPr>
            <w:r>
              <w:rPr>
                <w:b/>
                <w:lang w:eastAsia="en-AU"/>
              </w:rPr>
              <w:t xml:space="preserve">122 </w:t>
            </w:r>
            <w:r w:rsidR="002C1602" w:rsidRPr="002C1602">
              <w:rPr>
                <w:b/>
                <w:lang w:eastAsia="en-AU"/>
              </w:rPr>
              <w:t>810</w:t>
            </w:r>
          </w:p>
        </w:tc>
      </w:tr>
      <w:tr w:rsidR="002C1602" w:rsidRPr="005B42E3" w:rsidTr="00882D27">
        <w:trPr>
          <w:trHeight w:val="285"/>
        </w:trPr>
        <w:tc>
          <w:tcPr>
            <w:tcW w:w="9654" w:type="dxa"/>
            <w:gridSpan w:val="11"/>
            <w:tcBorders>
              <w:top w:val="nil"/>
              <w:left w:val="nil"/>
              <w:bottom w:val="nil"/>
              <w:right w:val="nil"/>
            </w:tcBorders>
            <w:shd w:val="clear" w:color="auto" w:fill="auto"/>
            <w:noWrap/>
            <w:vAlign w:val="center"/>
            <w:hideMark/>
          </w:tcPr>
          <w:p w:rsidR="002C1602" w:rsidRPr="005B42E3" w:rsidRDefault="002C1602" w:rsidP="002C1602">
            <w:pPr>
              <w:pStyle w:val="Source"/>
              <w:rPr>
                <w:lang w:eastAsia="en-AU"/>
              </w:rPr>
            </w:pPr>
            <w:r w:rsidRPr="005B42E3">
              <w:rPr>
                <w:lang w:eastAsia="en-AU"/>
              </w:rPr>
              <w:t>Notes: Matching between intended and destination occupation occurs at the sub-major group level. Excludes those from the ACE sector and unknown intended ANZSCO.</w:t>
            </w:r>
          </w:p>
        </w:tc>
      </w:tr>
      <w:tr w:rsidR="002C1602" w:rsidRPr="005B42E3" w:rsidTr="00882D27">
        <w:trPr>
          <w:trHeight w:val="285"/>
        </w:trPr>
        <w:tc>
          <w:tcPr>
            <w:tcW w:w="9654" w:type="dxa"/>
            <w:gridSpan w:val="11"/>
            <w:tcBorders>
              <w:top w:val="nil"/>
              <w:left w:val="nil"/>
              <w:bottom w:val="nil"/>
              <w:right w:val="nil"/>
            </w:tcBorders>
            <w:shd w:val="clear" w:color="auto" w:fill="auto"/>
            <w:noWrap/>
            <w:vAlign w:val="center"/>
            <w:hideMark/>
          </w:tcPr>
          <w:p w:rsidR="002C1602" w:rsidRPr="005B42E3" w:rsidRDefault="002C1602" w:rsidP="002C1602">
            <w:pPr>
              <w:pStyle w:val="Source"/>
              <w:rPr>
                <w:lang w:eastAsia="en-AU"/>
              </w:rPr>
            </w:pPr>
            <w:r w:rsidRPr="005B42E3">
              <w:rPr>
                <w:i/>
                <w:iCs/>
                <w:lang w:eastAsia="en-AU"/>
              </w:rPr>
              <w:t>* Relative standard error greater than 25%; estimate should be used with caution.</w:t>
            </w:r>
          </w:p>
        </w:tc>
      </w:tr>
      <w:tr w:rsidR="002C1602" w:rsidRPr="005B42E3" w:rsidTr="00882D27">
        <w:trPr>
          <w:trHeight w:val="285"/>
        </w:trPr>
        <w:tc>
          <w:tcPr>
            <w:tcW w:w="3559" w:type="dxa"/>
            <w:gridSpan w:val="2"/>
            <w:tcBorders>
              <w:top w:val="nil"/>
              <w:left w:val="nil"/>
              <w:bottom w:val="nil"/>
              <w:right w:val="nil"/>
            </w:tcBorders>
            <w:shd w:val="clear" w:color="auto" w:fill="auto"/>
            <w:noWrap/>
            <w:vAlign w:val="center"/>
            <w:hideMark/>
          </w:tcPr>
          <w:p w:rsidR="002C1602" w:rsidRPr="005B42E3" w:rsidRDefault="002C1602" w:rsidP="002C1602">
            <w:pPr>
              <w:pStyle w:val="Source"/>
              <w:rPr>
                <w:i/>
                <w:iCs/>
                <w:lang w:eastAsia="en-AU"/>
              </w:rPr>
            </w:pPr>
            <w:r w:rsidRPr="005B42E3">
              <w:rPr>
                <w:i/>
                <w:iCs/>
                <w:lang w:eastAsia="en-AU"/>
              </w:rPr>
              <w:t>** Fewer than 5 respondents in cell.</w:t>
            </w:r>
          </w:p>
        </w:tc>
        <w:tc>
          <w:tcPr>
            <w:tcW w:w="1134" w:type="dxa"/>
            <w:gridSpan w:val="2"/>
            <w:tcBorders>
              <w:top w:val="nil"/>
              <w:left w:val="nil"/>
              <w:bottom w:val="nil"/>
              <w:right w:val="nil"/>
            </w:tcBorders>
            <w:shd w:val="clear" w:color="auto" w:fill="auto"/>
            <w:noWrap/>
            <w:vAlign w:val="center"/>
            <w:hideMark/>
          </w:tcPr>
          <w:p w:rsidR="002C1602" w:rsidRPr="005B42E3" w:rsidRDefault="002C1602" w:rsidP="002C1602">
            <w:pPr>
              <w:pStyle w:val="Source"/>
              <w:rPr>
                <w:lang w:eastAsia="en-AU"/>
              </w:rPr>
            </w:pPr>
          </w:p>
        </w:tc>
        <w:tc>
          <w:tcPr>
            <w:tcW w:w="993" w:type="dxa"/>
            <w:tcBorders>
              <w:top w:val="nil"/>
              <w:left w:val="nil"/>
              <w:bottom w:val="nil"/>
              <w:right w:val="nil"/>
            </w:tcBorders>
            <w:shd w:val="clear" w:color="auto" w:fill="auto"/>
            <w:noWrap/>
            <w:vAlign w:val="center"/>
            <w:hideMark/>
          </w:tcPr>
          <w:p w:rsidR="002C1602" w:rsidRPr="005B42E3" w:rsidRDefault="002C1602" w:rsidP="002C1602">
            <w:pPr>
              <w:pStyle w:val="Source"/>
              <w:rPr>
                <w:lang w:eastAsia="en-AU"/>
              </w:rPr>
            </w:pPr>
          </w:p>
        </w:tc>
        <w:tc>
          <w:tcPr>
            <w:tcW w:w="991" w:type="dxa"/>
            <w:tcBorders>
              <w:top w:val="nil"/>
              <w:left w:val="nil"/>
              <w:bottom w:val="nil"/>
              <w:right w:val="nil"/>
            </w:tcBorders>
            <w:shd w:val="clear" w:color="auto" w:fill="auto"/>
            <w:noWrap/>
            <w:vAlign w:val="center"/>
            <w:hideMark/>
          </w:tcPr>
          <w:p w:rsidR="002C1602" w:rsidRPr="005B42E3" w:rsidRDefault="002C1602" w:rsidP="002C1602">
            <w:pPr>
              <w:pStyle w:val="Source"/>
              <w:rPr>
                <w:lang w:eastAsia="en-AU"/>
              </w:rPr>
            </w:pPr>
          </w:p>
        </w:tc>
        <w:tc>
          <w:tcPr>
            <w:tcW w:w="1135" w:type="dxa"/>
            <w:gridSpan w:val="2"/>
            <w:tcBorders>
              <w:top w:val="nil"/>
              <w:left w:val="nil"/>
              <w:bottom w:val="nil"/>
              <w:right w:val="nil"/>
            </w:tcBorders>
            <w:shd w:val="clear" w:color="auto" w:fill="auto"/>
            <w:noWrap/>
            <w:vAlign w:val="center"/>
            <w:hideMark/>
          </w:tcPr>
          <w:p w:rsidR="002C1602" w:rsidRPr="005B42E3" w:rsidRDefault="002C1602" w:rsidP="002C1602">
            <w:pPr>
              <w:pStyle w:val="Source"/>
              <w:rPr>
                <w:lang w:eastAsia="en-AU"/>
              </w:rPr>
            </w:pPr>
          </w:p>
        </w:tc>
        <w:tc>
          <w:tcPr>
            <w:tcW w:w="1134" w:type="dxa"/>
            <w:gridSpan w:val="2"/>
            <w:tcBorders>
              <w:top w:val="nil"/>
              <w:left w:val="nil"/>
              <w:bottom w:val="nil"/>
              <w:right w:val="nil"/>
            </w:tcBorders>
            <w:shd w:val="clear" w:color="auto" w:fill="auto"/>
            <w:noWrap/>
            <w:vAlign w:val="center"/>
            <w:hideMark/>
          </w:tcPr>
          <w:p w:rsidR="002C1602" w:rsidRPr="005B42E3" w:rsidRDefault="002C1602" w:rsidP="002C1602">
            <w:pPr>
              <w:pStyle w:val="Source"/>
              <w:rPr>
                <w:lang w:eastAsia="en-AU"/>
              </w:rPr>
            </w:pPr>
          </w:p>
        </w:tc>
        <w:tc>
          <w:tcPr>
            <w:tcW w:w="708" w:type="dxa"/>
            <w:tcBorders>
              <w:top w:val="nil"/>
              <w:left w:val="nil"/>
              <w:bottom w:val="nil"/>
              <w:right w:val="nil"/>
            </w:tcBorders>
            <w:shd w:val="clear" w:color="auto" w:fill="auto"/>
            <w:noWrap/>
            <w:vAlign w:val="center"/>
            <w:hideMark/>
          </w:tcPr>
          <w:p w:rsidR="002C1602" w:rsidRPr="005B42E3" w:rsidRDefault="002C1602" w:rsidP="002C1602">
            <w:pPr>
              <w:pStyle w:val="Source"/>
              <w:rPr>
                <w:lang w:eastAsia="en-AU"/>
              </w:rPr>
            </w:pPr>
          </w:p>
        </w:tc>
      </w:tr>
    </w:tbl>
    <w:p w:rsidR="00F70C2C" w:rsidRDefault="00F70C2C" w:rsidP="001E6238">
      <w:pPr>
        <w:pStyle w:val="tabletitle"/>
        <w:rPr>
          <w:lang w:eastAsia="en-AU"/>
        </w:rPr>
      </w:pPr>
    </w:p>
    <w:p w:rsidR="00F70C2C" w:rsidRDefault="00F70C2C" w:rsidP="00F70C2C">
      <w:pPr>
        <w:pStyle w:val="Text"/>
        <w:rPr>
          <w:rFonts w:ascii="Tahoma" w:hAnsi="Tahoma"/>
          <w:sz w:val="17"/>
          <w:lang w:eastAsia="en-AU"/>
        </w:rPr>
      </w:pPr>
      <w:r>
        <w:rPr>
          <w:lang w:eastAsia="en-AU"/>
        </w:rPr>
        <w:br w:type="page"/>
      </w:r>
    </w:p>
    <w:p w:rsidR="002C1602" w:rsidRDefault="001E6238" w:rsidP="001E6238">
      <w:pPr>
        <w:pStyle w:val="tabletitle"/>
        <w:rPr>
          <w:lang w:eastAsia="en-AU"/>
        </w:rPr>
      </w:pPr>
      <w:bookmarkStart w:id="70" w:name="_Toc363039307"/>
      <w:r>
        <w:rPr>
          <w:lang w:eastAsia="en-AU"/>
        </w:rPr>
        <w:lastRenderedPageBreak/>
        <w:t xml:space="preserve">Table </w:t>
      </w:r>
      <w:proofErr w:type="gramStart"/>
      <w:r w:rsidR="00997EA1">
        <w:rPr>
          <w:lang w:eastAsia="en-AU"/>
        </w:rPr>
        <w:t>4</w:t>
      </w:r>
      <w:r w:rsidR="0084260C">
        <w:rPr>
          <w:lang w:eastAsia="en-AU"/>
        </w:rPr>
        <w:t>5</w:t>
      </w:r>
      <w:r>
        <w:rPr>
          <w:lang w:eastAsia="en-AU"/>
        </w:rPr>
        <w:t xml:space="preserve"> </w:t>
      </w:r>
      <w:r w:rsidRPr="005B42E3">
        <w:rPr>
          <w:lang w:eastAsia="en-AU"/>
        </w:rPr>
        <w:t>Training relevance by intended occupation</w:t>
      </w:r>
      <w:proofErr w:type="gramEnd"/>
      <w:r w:rsidRPr="005B42E3">
        <w:rPr>
          <w:lang w:eastAsia="en-AU"/>
        </w:rPr>
        <w:t>: certificate III and IV graduates for whom intended and destination occupations</w:t>
      </w:r>
      <w:r>
        <w:rPr>
          <w:lang w:eastAsia="en-AU"/>
        </w:rPr>
        <w:t xml:space="preserve"> do not match</w:t>
      </w:r>
      <w:r w:rsidRPr="005B42E3">
        <w:rPr>
          <w:lang w:eastAsia="en-AU"/>
        </w:rPr>
        <w:t xml:space="preserve"> by training package</w:t>
      </w:r>
      <w:bookmarkEnd w:id="70"/>
    </w:p>
    <w:tbl>
      <w:tblPr>
        <w:tblW w:w="9697" w:type="dxa"/>
        <w:tblInd w:w="93" w:type="dxa"/>
        <w:tblLook w:val="04A0"/>
      </w:tblPr>
      <w:tblGrid>
        <w:gridCol w:w="3843"/>
        <w:gridCol w:w="1039"/>
        <w:gridCol w:w="991"/>
        <w:gridCol w:w="954"/>
        <w:gridCol w:w="954"/>
        <w:gridCol w:w="1076"/>
        <w:gridCol w:w="840"/>
      </w:tblGrid>
      <w:tr w:rsidR="001E6238" w:rsidRPr="005B42E3" w:rsidTr="00F70C2C">
        <w:trPr>
          <w:trHeight w:val="645"/>
          <w:tblHeader/>
        </w:trPr>
        <w:tc>
          <w:tcPr>
            <w:tcW w:w="3843" w:type="dxa"/>
            <w:tcBorders>
              <w:top w:val="single" w:sz="4" w:space="0" w:color="auto"/>
              <w:left w:val="nil"/>
              <w:bottom w:val="nil"/>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Training package</w:t>
            </w:r>
          </w:p>
        </w:tc>
        <w:tc>
          <w:tcPr>
            <w:tcW w:w="1039" w:type="dxa"/>
            <w:tcBorders>
              <w:top w:val="single" w:sz="4" w:space="0" w:color="auto"/>
              <w:left w:val="nil"/>
              <w:bottom w:val="nil"/>
              <w:right w:val="dotted" w:sz="4" w:space="0" w:color="auto"/>
            </w:tcBorders>
            <w:shd w:val="clear" w:color="auto" w:fill="auto"/>
            <w:vAlign w:val="center"/>
            <w:hideMark/>
          </w:tcPr>
          <w:p w:rsidR="001E6238" w:rsidRPr="005B42E3" w:rsidRDefault="001E6238" w:rsidP="001E6238">
            <w:pPr>
              <w:pStyle w:val="Tablehead1"/>
              <w:rPr>
                <w:lang w:eastAsia="en-AU"/>
              </w:rPr>
            </w:pPr>
            <w:r w:rsidRPr="005B42E3">
              <w:rPr>
                <w:lang w:eastAsia="en-AU"/>
              </w:rPr>
              <w:t> </w:t>
            </w:r>
          </w:p>
        </w:tc>
        <w:tc>
          <w:tcPr>
            <w:tcW w:w="2899" w:type="dxa"/>
            <w:gridSpan w:val="3"/>
            <w:tcBorders>
              <w:top w:val="single" w:sz="4" w:space="0" w:color="auto"/>
              <w:left w:val="nil"/>
              <w:bottom w:val="nil"/>
              <w:right w:val="dotted" w:sz="4" w:space="0" w:color="000000"/>
            </w:tcBorders>
            <w:shd w:val="clear" w:color="auto" w:fill="auto"/>
            <w:vAlign w:val="center"/>
            <w:hideMark/>
          </w:tcPr>
          <w:p w:rsidR="001E6238" w:rsidRPr="005B42E3" w:rsidRDefault="001E6238" w:rsidP="001E6238">
            <w:pPr>
              <w:pStyle w:val="Tablehead1"/>
              <w:rPr>
                <w:lang w:eastAsia="en-AU"/>
              </w:rPr>
            </w:pPr>
            <w:r w:rsidRPr="005B42E3">
              <w:rPr>
                <w:lang w:eastAsia="en-AU"/>
              </w:rPr>
              <w:t>Not employed in intended occupation</w:t>
            </w:r>
          </w:p>
        </w:tc>
        <w:tc>
          <w:tcPr>
            <w:tcW w:w="1076" w:type="dxa"/>
            <w:tcBorders>
              <w:top w:val="single" w:sz="4" w:space="0" w:color="auto"/>
              <w:left w:val="nil"/>
              <w:bottom w:val="nil"/>
              <w:right w:val="nil"/>
            </w:tcBorders>
            <w:shd w:val="clear" w:color="auto" w:fill="auto"/>
            <w:vAlign w:val="center"/>
            <w:hideMark/>
          </w:tcPr>
          <w:p w:rsidR="001E6238" w:rsidRPr="005B42E3" w:rsidRDefault="001E6238" w:rsidP="001E6238">
            <w:pPr>
              <w:pStyle w:val="Tablehead1"/>
              <w:rPr>
                <w:lang w:eastAsia="en-AU"/>
              </w:rPr>
            </w:pPr>
          </w:p>
        </w:tc>
        <w:tc>
          <w:tcPr>
            <w:tcW w:w="840" w:type="dxa"/>
            <w:tcBorders>
              <w:top w:val="single" w:sz="4" w:space="0" w:color="auto"/>
              <w:left w:val="dotted" w:sz="4" w:space="0" w:color="auto"/>
              <w:bottom w:val="nil"/>
              <w:right w:val="nil"/>
            </w:tcBorders>
            <w:shd w:val="clear" w:color="auto" w:fill="auto"/>
            <w:vAlign w:val="center"/>
            <w:hideMark/>
          </w:tcPr>
          <w:p w:rsidR="001E6238" w:rsidRPr="005B42E3" w:rsidRDefault="001E6238" w:rsidP="001E6238">
            <w:pPr>
              <w:pStyle w:val="Tablehead1"/>
              <w:rPr>
                <w:lang w:eastAsia="en-AU"/>
              </w:rPr>
            </w:pPr>
            <w:r w:rsidRPr="005B42E3">
              <w:rPr>
                <w:lang w:eastAsia="en-AU"/>
              </w:rPr>
              <w:t>N</w:t>
            </w:r>
          </w:p>
        </w:tc>
      </w:tr>
      <w:tr w:rsidR="001E6238" w:rsidRPr="005B42E3" w:rsidTr="00F70C2C">
        <w:trPr>
          <w:trHeight w:val="960"/>
          <w:tblHeader/>
        </w:trPr>
        <w:tc>
          <w:tcPr>
            <w:tcW w:w="3843" w:type="dxa"/>
            <w:tcBorders>
              <w:top w:val="nil"/>
              <w:left w:val="nil"/>
              <w:bottom w:val="nil"/>
              <w:right w:val="nil"/>
            </w:tcBorders>
            <w:shd w:val="clear" w:color="auto" w:fill="auto"/>
            <w:noWrap/>
            <w:vAlign w:val="center"/>
            <w:hideMark/>
          </w:tcPr>
          <w:p w:rsidR="001E6238" w:rsidRPr="005B42E3" w:rsidRDefault="001E6238" w:rsidP="00F70C2C">
            <w:pPr>
              <w:spacing w:line="240" w:lineRule="auto"/>
              <w:rPr>
                <w:rFonts w:ascii="Arial" w:hAnsi="Arial" w:cs="Arial"/>
                <w:color w:val="000000"/>
                <w:sz w:val="16"/>
                <w:szCs w:val="16"/>
                <w:lang w:eastAsia="en-AU"/>
              </w:rPr>
            </w:pP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head2"/>
              <w:rPr>
                <w:lang w:eastAsia="en-AU"/>
              </w:rPr>
            </w:pPr>
            <w:r w:rsidRPr="005B42E3">
              <w:rPr>
                <w:lang w:eastAsia="en-AU"/>
              </w:rPr>
              <w:t>Employed in intended occupation</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head2"/>
              <w:rPr>
                <w:lang w:eastAsia="en-AU"/>
              </w:rPr>
            </w:pPr>
            <w:r w:rsidRPr="005B42E3">
              <w:rPr>
                <w:lang w:eastAsia="en-AU"/>
              </w:rPr>
              <w:t>Training is highly or somewhat relevant</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head2"/>
              <w:rPr>
                <w:lang w:eastAsia="en-AU"/>
              </w:rPr>
            </w:pPr>
            <w:r w:rsidRPr="005B42E3">
              <w:rPr>
                <w:lang w:eastAsia="en-AU"/>
              </w:rPr>
              <w:t>Training has very little or no relevance</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head2"/>
              <w:rPr>
                <w:lang w:eastAsia="en-AU"/>
              </w:rPr>
            </w:pPr>
            <w:r w:rsidRPr="005B42E3">
              <w:rPr>
                <w:lang w:eastAsia="en-AU"/>
              </w:rPr>
              <w:t>Training relevance unknown</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head2"/>
              <w:rPr>
                <w:lang w:eastAsia="en-AU"/>
              </w:rPr>
            </w:pPr>
            <w:r w:rsidRPr="005B42E3">
              <w:rPr>
                <w:lang w:eastAsia="en-AU"/>
              </w:rPr>
              <w:t>Occupation after training unknown</w:t>
            </w:r>
          </w:p>
        </w:tc>
        <w:tc>
          <w:tcPr>
            <w:tcW w:w="840" w:type="dxa"/>
            <w:tcBorders>
              <w:top w:val="nil"/>
              <w:left w:val="dotted" w:sz="4" w:space="0" w:color="auto"/>
              <w:bottom w:val="nil"/>
              <w:right w:val="nil"/>
            </w:tcBorders>
            <w:shd w:val="clear" w:color="auto" w:fill="auto"/>
            <w:vAlign w:val="center"/>
            <w:hideMark/>
          </w:tcPr>
          <w:p w:rsidR="001E6238" w:rsidRPr="005B42E3" w:rsidRDefault="001E6238" w:rsidP="00F70C2C">
            <w:pPr>
              <w:spacing w:line="240" w:lineRule="auto"/>
              <w:jc w:val="center"/>
              <w:rPr>
                <w:rFonts w:ascii="Arial" w:hAnsi="Arial" w:cs="Arial"/>
                <w:color w:val="000000"/>
                <w:sz w:val="16"/>
                <w:szCs w:val="16"/>
                <w:lang w:eastAsia="en-AU"/>
              </w:rPr>
            </w:pPr>
            <w:r w:rsidRPr="005B42E3">
              <w:rPr>
                <w:rFonts w:ascii="Arial" w:hAnsi="Arial" w:cs="Arial"/>
                <w:color w:val="000000"/>
                <w:sz w:val="16"/>
                <w:szCs w:val="16"/>
                <w:lang w:eastAsia="en-AU"/>
              </w:rPr>
              <w:t> </w:t>
            </w:r>
          </w:p>
        </w:tc>
      </w:tr>
      <w:tr w:rsidR="001E6238" w:rsidRPr="005B42E3" w:rsidTr="00F70C2C">
        <w:trPr>
          <w:trHeight w:val="345"/>
          <w:tblHeader/>
        </w:trPr>
        <w:tc>
          <w:tcPr>
            <w:tcW w:w="3843" w:type="dxa"/>
            <w:tcBorders>
              <w:top w:val="nil"/>
              <w:left w:val="nil"/>
              <w:bottom w:val="single" w:sz="8" w:space="0" w:color="auto"/>
              <w:right w:val="nil"/>
            </w:tcBorders>
            <w:shd w:val="clear" w:color="auto" w:fill="auto"/>
            <w:noWrap/>
            <w:vAlign w:val="center"/>
            <w:hideMark/>
          </w:tcPr>
          <w:p w:rsidR="001E6238" w:rsidRPr="005B42E3" w:rsidRDefault="001E6238" w:rsidP="00F70C2C">
            <w:pPr>
              <w:spacing w:line="240" w:lineRule="auto"/>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c>
          <w:tcPr>
            <w:tcW w:w="1039" w:type="dxa"/>
            <w:tcBorders>
              <w:top w:val="nil"/>
              <w:left w:val="nil"/>
              <w:bottom w:val="single" w:sz="8" w:space="0" w:color="auto"/>
              <w:right w:val="dotted" w:sz="4" w:space="0" w:color="auto"/>
            </w:tcBorders>
            <w:shd w:val="clear" w:color="auto" w:fill="auto"/>
            <w:vAlign w:val="center"/>
            <w:hideMark/>
          </w:tcPr>
          <w:p w:rsidR="001E6238" w:rsidRPr="005B42E3" w:rsidRDefault="001E6238" w:rsidP="001E6238">
            <w:pPr>
              <w:pStyle w:val="Tablehead3"/>
              <w:rPr>
                <w:lang w:eastAsia="en-AU"/>
              </w:rPr>
            </w:pPr>
            <w:r w:rsidRPr="005B42E3">
              <w:rPr>
                <w:lang w:eastAsia="en-AU"/>
              </w:rPr>
              <w:t>%</w:t>
            </w:r>
          </w:p>
        </w:tc>
        <w:tc>
          <w:tcPr>
            <w:tcW w:w="991" w:type="dxa"/>
            <w:tcBorders>
              <w:top w:val="nil"/>
              <w:left w:val="nil"/>
              <w:bottom w:val="single" w:sz="8" w:space="0" w:color="auto"/>
              <w:right w:val="nil"/>
            </w:tcBorders>
            <w:shd w:val="clear" w:color="auto" w:fill="auto"/>
            <w:vAlign w:val="center"/>
            <w:hideMark/>
          </w:tcPr>
          <w:p w:rsidR="001E6238" w:rsidRPr="005B42E3" w:rsidRDefault="001E6238" w:rsidP="001E6238">
            <w:pPr>
              <w:pStyle w:val="Tablehead3"/>
              <w:rPr>
                <w:lang w:eastAsia="en-AU"/>
              </w:rPr>
            </w:pPr>
            <w:r w:rsidRPr="005B42E3">
              <w:rPr>
                <w:lang w:eastAsia="en-AU"/>
              </w:rPr>
              <w:t>%</w:t>
            </w:r>
          </w:p>
        </w:tc>
        <w:tc>
          <w:tcPr>
            <w:tcW w:w="954" w:type="dxa"/>
            <w:tcBorders>
              <w:top w:val="nil"/>
              <w:left w:val="nil"/>
              <w:bottom w:val="single" w:sz="8" w:space="0" w:color="auto"/>
              <w:right w:val="nil"/>
            </w:tcBorders>
            <w:shd w:val="clear" w:color="auto" w:fill="auto"/>
            <w:vAlign w:val="center"/>
            <w:hideMark/>
          </w:tcPr>
          <w:p w:rsidR="001E6238" w:rsidRPr="005B42E3" w:rsidRDefault="001E6238" w:rsidP="001E6238">
            <w:pPr>
              <w:pStyle w:val="Tablehead3"/>
              <w:rPr>
                <w:lang w:eastAsia="en-AU"/>
              </w:rPr>
            </w:pPr>
            <w:r w:rsidRPr="005B42E3">
              <w:rPr>
                <w:lang w:eastAsia="en-AU"/>
              </w:rPr>
              <w:t>%</w:t>
            </w:r>
          </w:p>
        </w:tc>
        <w:tc>
          <w:tcPr>
            <w:tcW w:w="954" w:type="dxa"/>
            <w:tcBorders>
              <w:top w:val="nil"/>
              <w:left w:val="nil"/>
              <w:bottom w:val="single" w:sz="8" w:space="0" w:color="auto"/>
              <w:right w:val="dotted" w:sz="4" w:space="0" w:color="auto"/>
            </w:tcBorders>
            <w:shd w:val="clear" w:color="auto" w:fill="auto"/>
            <w:vAlign w:val="center"/>
            <w:hideMark/>
          </w:tcPr>
          <w:p w:rsidR="001E6238" w:rsidRPr="005B42E3" w:rsidRDefault="001E6238" w:rsidP="001E6238">
            <w:pPr>
              <w:pStyle w:val="Tablehead3"/>
              <w:rPr>
                <w:lang w:eastAsia="en-AU"/>
              </w:rPr>
            </w:pPr>
            <w:r w:rsidRPr="005B42E3">
              <w:rPr>
                <w:lang w:eastAsia="en-AU"/>
              </w:rPr>
              <w:t>%</w:t>
            </w:r>
          </w:p>
        </w:tc>
        <w:tc>
          <w:tcPr>
            <w:tcW w:w="1076" w:type="dxa"/>
            <w:tcBorders>
              <w:top w:val="nil"/>
              <w:left w:val="nil"/>
              <w:bottom w:val="single" w:sz="8" w:space="0" w:color="auto"/>
              <w:right w:val="nil"/>
            </w:tcBorders>
            <w:shd w:val="clear" w:color="auto" w:fill="auto"/>
            <w:vAlign w:val="center"/>
            <w:hideMark/>
          </w:tcPr>
          <w:p w:rsidR="001E6238" w:rsidRPr="005B42E3" w:rsidRDefault="001E6238" w:rsidP="001E6238">
            <w:pPr>
              <w:pStyle w:val="Tablehead3"/>
              <w:rPr>
                <w:lang w:eastAsia="en-AU"/>
              </w:rPr>
            </w:pPr>
            <w:r w:rsidRPr="005B42E3">
              <w:rPr>
                <w:lang w:eastAsia="en-AU"/>
              </w:rPr>
              <w:t>%</w:t>
            </w:r>
          </w:p>
        </w:tc>
        <w:tc>
          <w:tcPr>
            <w:tcW w:w="840" w:type="dxa"/>
            <w:tcBorders>
              <w:top w:val="nil"/>
              <w:left w:val="dotted" w:sz="4" w:space="0" w:color="auto"/>
              <w:bottom w:val="single" w:sz="8" w:space="0" w:color="auto"/>
              <w:right w:val="nil"/>
            </w:tcBorders>
            <w:shd w:val="clear" w:color="auto" w:fill="auto"/>
            <w:vAlign w:val="center"/>
            <w:hideMark/>
          </w:tcPr>
          <w:p w:rsidR="001E6238" w:rsidRPr="005B42E3" w:rsidRDefault="001E6238" w:rsidP="00F70C2C">
            <w:pPr>
              <w:spacing w:line="240" w:lineRule="auto"/>
              <w:jc w:val="center"/>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proofErr w:type="spellStart"/>
            <w:r w:rsidRPr="005B42E3">
              <w:rPr>
                <w:lang w:eastAsia="en-AU"/>
              </w:rPr>
              <w:t>AgriFood</w:t>
            </w:r>
            <w:proofErr w:type="spellEnd"/>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52.1</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32.4</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14.1</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0.2*</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1.2</w:t>
            </w:r>
          </w:p>
        </w:tc>
        <w:tc>
          <w:tcPr>
            <w:tcW w:w="840" w:type="dxa"/>
            <w:tcBorders>
              <w:top w:val="single" w:sz="8" w:space="0" w:color="auto"/>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30 </w:t>
            </w:r>
            <w:r w:rsidR="001E6238" w:rsidRPr="001E6238">
              <w:rPr>
                <w:b/>
                <w:lang w:eastAsia="en-AU"/>
              </w:rPr>
              <w:t>490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 xml:space="preserve">Animal Care and Management (ACM, RUV) </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64.7</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14.4</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19.9</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4 </w:t>
            </w:r>
            <w:r w:rsidR="001E6238" w:rsidRPr="005B42E3">
              <w:rPr>
                <w:lang w:eastAsia="en-AU"/>
              </w:rPr>
              <w:t>760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Agriculture, Horticulture and Conservation and Land Management (AHC, RTD, RTE, RTF, RUA, RUH)</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41.0</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43.0</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14.2</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1.6*</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15 </w:t>
            </w:r>
            <w:r w:rsidR="001E6238" w:rsidRPr="005B42E3">
              <w:rPr>
                <w:lang w:eastAsia="en-AU"/>
              </w:rPr>
              <w:t>770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Food Processing Industry (FDF)</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70.4</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21.7</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7.3</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5 </w:t>
            </w:r>
            <w:r w:rsidR="001E6238" w:rsidRPr="005B42E3">
              <w:rPr>
                <w:lang w:eastAsia="en-AU"/>
              </w:rPr>
              <w:t>130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Australian Meat Industry (MTM)</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67.5</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19.4</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12.2</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3 </w:t>
            </w:r>
            <w:r w:rsidR="001E6238" w:rsidRPr="005B42E3">
              <w:rPr>
                <w:lang w:eastAsia="en-AU"/>
              </w:rPr>
              <w:t>670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Racing Industry (RGR)</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9.7*</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60.5</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26.4*</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510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Seafood Industry (SFI)</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28.4</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45.5</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25.5*</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640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Sugar Milling (SUG)</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1E6238" w:rsidRPr="005B42E3" w:rsidRDefault="00A628A7" w:rsidP="001E6238">
            <w:pPr>
              <w:pStyle w:val="Tabletext"/>
              <w:rPr>
                <w:lang w:eastAsia="en-AU"/>
              </w:rPr>
            </w:pPr>
            <w:r>
              <w:rPr>
                <w:lang w:eastAsia="en-AU"/>
              </w:rPr>
              <w:t>**</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Auto Skills Australia</w:t>
            </w:r>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83.1</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11.3</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3.7*</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1.9</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17 </w:t>
            </w:r>
            <w:r w:rsidR="001E6238" w:rsidRPr="001E6238">
              <w:rPr>
                <w:b/>
                <w:lang w:eastAsia="en-AU"/>
              </w:rPr>
              <w:t>630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Automotive Industry Manufacturing (AUM)</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61.7</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37.1*</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360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Automotive Industry Retail, Service and Repair (AUR)</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83.6</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10.7</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3.8*</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1.9</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17 </w:t>
            </w:r>
            <w:r w:rsidR="001E6238" w:rsidRPr="005B42E3">
              <w:rPr>
                <w:lang w:eastAsia="en-AU"/>
              </w:rPr>
              <w:t>270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Community Services and Health</w:t>
            </w:r>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60.0</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24.8</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13.4</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0.1*</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1.7</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113 </w:t>
            </w:r>
            <w:r w:rsidR="001E6238" w:rsidRPr="001E6238">
              <w:rPr>
                <w:b/>
                <w:lang w:eastAsia="en-AU"/>
              </w:rPr>
              <w:t>760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Community Services (CHC)</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60.8</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24.7</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12.7</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0.1*</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1.6</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89 </w:t>
            </w:r>
            <w:r w:rsidR="001E6238" w:rsidRPr="005B42E3">
              <w:rPr>
                <w:lang w:eastAsia="en-AU"/>
              </w:rPr>
              <w:t>490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Health (HLT)</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57.1</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24.9</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16.0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1.9</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24 </w:t>
            </w:r>
            <w:r w:rsidR="001E6238" w:rsidRPr="005B42E3">
              <w:rPr>
                <w:lang w:eastAsia="en-AU"/>
              </w:rPr>
              <w:t>270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Construction and Property Services</w:t>
            </w:r>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77.0</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14.2</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7.3</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1.4</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62 </w:t>
            </w:r>
            <w:r w:rsidR="001E6238" w:rsidRPr="001E6238">
              <w:rPr>
                <w:b/>
                <w:lang w:eastAsia="en-AU"/>
              </w:rPr>
              <w:t>550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Construction, Plumbing and Services Integrated Framework (BCF, BCG, BCP, CPC)</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81.6</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12.4</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4.8</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1.2</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48 </w:t>
            </w:r>
            <w:r w:rsidR="001E6238" w:rsidRPr="005B42E3">
              <w:rPr>
                <w:lang w:eastAsia="en-AU"/>
              </w:rPr>
              <w:t>290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Property Services (CPP, PRD, PRM, PRS)</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61.7</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20.2</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15.9</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2.2*</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14 </w:t>
            </w:r>
            <w:r w:rsidR="001E6238" w:rsidRPr="005B42E3">
              <w:rPr>
                <w:lang w:eastAsia="en-AU"/>
              </w:rPr>
              <w:t>260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proofErr w:type="spellStart"/>
            <w:r w:rsidRPr="005B42E3">
              <w:rPr>
                <w:lang w:eastAsia="en-AU"/>
              </w:rPr>
              <w:t>Electrocomm</w:t>
            </w:r>
            <w:proofErr w:type="spellEnd"/>
            <w:r w:rsidRPr="005B42E3">
              <w:rPr>
                <w:lang w:eastAsia="en-AU"/>
              </w:rPr>
              <w:t xml:space="preserve"> and Energy Utilities</w:t>
            </w:r>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86.6</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8.2</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2.5</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2.7</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29 </w:t>
            </w:r>
            <w:r w:rsidR="001E6238" w:rsidRPr="001E6238">
              <w:rPr>
                <w:b/>
                <w:lang w:eastAsia="en-AU"/>
              </w:rPr>
              <w:t>180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proofErr w:type="spellStart"/>
            <w:r w:rsidRPr="005B42E3">
              <w:rPr>
                <w:lang w:eastAsia="en-AU"/>
              </w:rPr>
              <w:t>Electrotechnology</w:t>
            </w:r>
            <w:proofErr w:type="spellEnd"/>
            <w:r w:rsidRPr="005B42E3">
              <w:rPr>
                <w:lang w:eastAsia="en-AU"/>
              </w:rPr>
              <w:t xml:space="preserve"> (UEE, UTE, UTL)</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86.6</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8.2</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2.4</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2.8</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28 </w:t>
            </w:r>
            <w:r w:rsidR="001E6238" w:rsidRPr="005B42E3">
              <w:rPr>
                <w:lang w:eastAsia="en-AU"/>
              </w:rPr>
              <w:t>270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Gas Industry (UEG, UTG)</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42.8*</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80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Electricity Supply Industry – Generation Sector (UEP, UTP)</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Transmission, Distribution and Rail (UET, UTT)</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98.9</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800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proofErr w:type="spellStart"/>
            <w:r w:rsidRPr="005B42E3">
              <w:rPr>
                <w:lang w:eastAsia="en-AU"/>
              </w:rPr>
              <w:t>ForestWorks</w:t>
            </w:r>
            <w:proofErr w:type="spellEnd"/>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50.9</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39.7</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8.2*</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0.0</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w:t>
            </w:r>
          </w:p>
        </w:tc>
        <w:tc>
          <w:tcPr>
            <w:tcW w:w="840" w:type="dxa"/>
            <w:tcBorders>
              <w:top w:val="nil"/>
              <w:left w:val="dotted" w:sz="4" w:space="0" w:color="auto"/>
              <w:bottom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530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Forest and Forest Products (FPI)</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50.9</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39.7</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8.2*</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530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Government</w:t>
            </w:r>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38.8</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53.4</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5.3</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1.9*</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7 </w:t>
            </w:r>
            <w:r w:rsidR="001E6238" w:rsidRPr="001E6238">
              <w:rPr>
                <w:b/>
                <w:lang w:eastAsia="en-AU"/>
              </w:rPr>
              <w:t>200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Correctional Services (CSC)</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49.7</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49.1</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710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Local Government (LGA)</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19.0*</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76.6</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4.3*</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900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Water Industry (NWP, UTW)</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44.2</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40.3</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11.0*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940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Public Services (PSP)</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37.5</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54.2</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5.3</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2.0*</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4 </w:t>
            </w:r>
            <w:r w:rsidR="001E6238" w:rsidRPr="005B42E3">
              <w:rPr>
                <w:lang w:eastAsia="en-AU"/>
              </w:rPr>
              <w:t>330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Public Safety (PUA)</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71.8</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25.3*</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320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Innovation and Business</w:t>
            </w:r>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23.7</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54.3</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19.7</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0.3</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2.0</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178 </w:t>
            </w:r>
            <w:r w:rsidR="001E6238" w:rsidRPr="001E6238">
              <w:rPr>
                <w:b/>
                <w:lang w:eastAsia="en-AU"/>
              </w:rPr>
              <w:t>300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Business Services (BSA, BSB)</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17.2</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63.0</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17.3</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0.4*</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2.2</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98 </w:t>
            </w:r>
            <w:r w:rsidR="001E6238" w:rsidRPr="005B42E3">
              <w:rPr>
                <w:lang w:eastAsia="en-AU"/>
              </w:rPr>
              <w:t>870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lastRenderedPageBreak/>
              <w:t>Training and Education (BSZ, TAA, TAE)</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34.3</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52.4</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11.6</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0.2*</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1.6</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37 </w:t>
            </w:r>
            <w:r w:rsidR="001E6238" w:rsidRPr="005B42E3">
              <w:rPr>
                <w:lang w:eastAsia="en-AU"/>
              </w:rPr>
              <w:t>480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Entertainment (CUE)</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14.9*</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46.7*</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36.5*</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610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Screen and Media (CUF)</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4.2*</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27.6</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63.1</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4.7*</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2 </w:t>
            </w:r>
            <w:r w:rsidR="001E6238" w:rsidRPr="005B42E3">
              <w:rPr>
                <w:lang w:eastAsia="en-AU"/>
              </w:rPr>
              <w:t>580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Library, Information and Cultural Services (CUL)</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34.0</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35.4</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29.8</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 </w:t>
            </w:r>
            <w:r w:rsidR="001E6238" w:rsidRPr="005B42E3">
              <w:rPr>
                <w:lang w:eastAsia="en-AU"/>
              </w:rPr>
              <w:t>530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Music (CUS)</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5.2*</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21.0</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70.0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2.6*</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 </w:t>
            </w:r>
            <w:r w:rsidR="001E6238" w:rsidRPr="005B42E3">
              <w:rPr>
                <w:lang w:eastAsia="en-AU"/>
              </w:rPr>
              <w:t>520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Visual Arts, Craft and Design (CUV)</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2.4*</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27.4</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65.8</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3.8*</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3 </w:t>
            </w:r>
            <w:r w:rsidR="001E6238" w:rsidRPr="005B42E3">
              <w:rPr>
                <w:lang w:eastAsia="en-AU"/>
              </w:rPr>
              <w:t>190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Financial Services (FNA, FNB, FNS)</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37.3</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37.7</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24.1</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0.8</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16 </w:t>
            </w:r>
            <w:r w:rsidR="001E6238" w:rsidRPr="005B42E3">
              <w:rPr>
                <w:lang w:eastAsia="en-AU"/>
              </w:rPr>
              <w:t>980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Information and Communications Technology (ICA)</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23.7</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34.9</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39.3</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1.7*</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8 </w:t>
            </w:r>
            <w:r w:rsidR="001E6238" w:rsidRPr="005B42E3">
              <w:rPr>
                <w:lang w:eastAsia="en-AU"/>
              </w:rPr>
              <w:t>910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Printing and Graphic  Arts (ICP)</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59.3</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19.3</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20.6</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 </w:t>
            </w:r>
            <w:r w:rsidR="001E6238" w:rsidRPr="005B42E3">
              <w:rPr>
                <w:lang w:eastAsia="en-AU"/>
              </w:rPr>
              <w:t>400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Integrated Telecommunications (ICT)</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42.5</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46.2</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8.3*</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2.4*</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5 </w:t>
            </w:r>
            <w:r w:rsidR="001E6238" w:rsidRPr="005B42E3">
              <w:rPr>
                <w:lang w:eastAsia="en-AU"/>
              </w:rPr>
              <w:t>240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Manufacturing</w:t>
            </w:r>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66.9</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23.0</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7.7</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2.3</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43 </w:t>
            </w:r>
            <w:r w:rsidR="001E6238" w:rsidRPr="001E6238">
              <w:rPr>
                <w:b/>
                <w:lang w:eastAsia="en-AU"/>
              </w:rPr>
              <w:t>230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Furnishing (LMF)</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76.6</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14.7</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6.8</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1.9*</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5 </w:t>
            </w:r>
            <w:r w:rsidR="001E6238" w:rsidRPr="005B42E3">
              <w:rPr>
                <w:lang w:eastAsia="en-AU"/>
              </w:rPr>
              <w:t>780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Textiles, Clothing and Footwear (LMT)</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23.3</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25.5</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46.5</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4.7*</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 </w:t>
            </w:r>
            <w:r w:rsidR="001E6238" w:rsidRPr="005B42E3">
              <w:rPr>
                <w:lang w:eastAsia="en-AU"/>
              </w:rPr>
              <w:t>570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Manufacturing (MCM, MSA)</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86.5</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7.3*</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4.6*</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 </w:t>
            </w:r>
            <w:r w:rsidR="001E6238" w:rsidRPr="005B42E3">
              <w:rPr>
                <w:lang w:eastAsia="en-AU"/>
              </w:rPr>
              <w:t>610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proofErr w:type="spellStart"/>
            <w:r w:rsidRPr="005B42E3">
              <w:rPr>
                <w:lang w:eastAsia="en-AU"/>
              </w:rPr>
              <w:t>Aeroskills</w:t>
            </w:r>
            <w:proofErr w:type="spellEnd"/>
            <w:r w:rsidRPr="005B42E3">
              <w:rPr>
                <w:lang w:eastAsia="en-AU"/>
              </w:rPr>
              <w:t xml:space="preserve"> (MEA)</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95.5</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990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Metal and Engineering (MEM)</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75.7</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18.2</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3.9</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2.1</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28 </w:t>
            </w:r>
            <w:r w:rsidR="001E6238" w:rsidRPr="005B42E3">
              <w:rPr>
                <w:lang w:eastAsia="en-AU"/>
              </w:rPr>
              <w:t>690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Laboratory Operations (MSL, PML)</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43.4</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22.3</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30.7</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3.6*</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 </w:t>
            </w:r>
            <w:r w:rsidR="001E6238" w:rsidRPr="005B42E3">
              <w:rPr>
                <w:lang w:eastAsia="en-AU"/>
              </w:rPr>
              <w:t>860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Chemical, Hydrocarbons and Oil Refining (PMA)</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38.2</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58.9</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 </w:t>
            </w:r>
            <w:r w:rsidR="001E6238" w:rsidRPr="005B42E3">
              <w:rPr>
                <w:lang w:eastAsia="en-AU"/>
              </w:rPr>
              <w:t>340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 xml:space="preserve">Plastics, Rubber and </w:t>
            </w:r>
            <w:proofErr w:type="spellStart"/>
            <w:r w:rsidRPr="005B42E3">
              <w:rPr>
                <w:lang w:eastAsia="en-AU"/>
              </w:rPr>
              <w:t>Cablemaking</w:t>
            </w:r>
            <w:proofErr w:type="spellEnd"/>
            <w:r w:rsidRPr="005B42E3">
              <w:rPr>
                <w:lang w:eastAsia="en-AU"/>
              </w:rPr>
              <w:t xml:space="preserve"> (PMB)</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11.1*</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61.3</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24.8*</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 </w:t>
            </w:r>
            <w:r w:rsidR="001E6238" w:rsidRPr="005B42E3">
              <w:rPr>
                <w:lang w:eastAsia="en-AU"/>
              </w:rPr>
              <w:t>340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Manufactured Mineral Products (PMC)</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70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Service</w:t>
            </w:r>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50.3</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29.3</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18.5</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0.1*</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1.8</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88 </w:t>
            </w:r>
            <w:r w:rsidR="001E6238" w:rsidRPr="001E6238">
              <w:rPr>
                <w:b/>
                <w:lang w:eastAsia="en-AU"/>
              </w:rPr>
              <w:t>060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Floristry (SFL, WRF)</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54.8</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20.9*</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23.0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660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Beauty (SIB, WRB)</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50.3</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16.6</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31.4</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1.7*</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3 </w:t>
            </w:r>
            <w:r w:rsidR="001E6238" w:rsidRPr="005B42E3">
              <w:rPr>
                <w:lang w:eastAsia="en-AU"/>
              </w:rPr>
              <w:t>680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Hairdressing (SIH, WRH)</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87.0</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4.5</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7.5</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1.0*</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9 </w:t>
            </w:r>
            <w:r w:rsidR="001E6238" w:rsidRPr="005B42E3">
              <w:rPr>
                <w:lang w:eastAsia="en-AU"/>
              </w:rPr>
              <w:t>720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Retail Services (SIR, WRP, WRR, WRW)</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42.2</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46.3</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9.8</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1.5*</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22 </w:t>
            </w:r>
            <w:r w:rsidR="001E6238" w:rsidRPr="005B42E3">
              <w:rPr>
                <w:lang w:eastAsia="en-AU"/>
              </w:rPr>
              <w:t>550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Sport, Fitness and Recreation (SIS, SRC, SRF, SRO, SRS)</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33.4</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23.4</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41.0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2.2*</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13 </w:t>
            </w:r>
            <w:r w:rsidR="001E6238" w:rsidRPr="005B42E3">
              <w:rPr>
                <w:lang w:eastAsia="en-AU"/>
              </w:rPr>
              <w:t>520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Tourism, Hospitality and Events (SIT, THH, THT)</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52.2</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28.1</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17.4</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2.1</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37 </w:t>
            </w:r>
            <w:r w:rsidR="001E6238" w:rsidRPr="005B42E3">
              <w:rPr>
                <w:lang w:eastAsia="en-AU"/>
              </w:rPr>
              <w:t>140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Caravan Industry (THC)</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20.7*</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67.5</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9.6*</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800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proofErr w:type="spellStart"/>
            <w:r w:rsidRPr="005B42E3">
              <w:rPr>
                <w:lang w:eastAsia="en-AU"/>
              </w:rPr>
              <w:t>SkillsDMC</w:t>
            </w:r>
            <w:proofErr w:type="spellEnd"/>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40.8</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44.1</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13.7</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0.0</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1.4*</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4 </w:t>
            </w:r>
            <w:r w:rsidR="001E6238" w:rsidRPr="001E6238">
              <w:rPr>
                <w:b/>
                <w:lang w:eastAsia="en-AU"/>
              </w:rPr>
              <w:t>680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Resources and Infrastructure (BCC, DRT, MNC, MNM, MNQ, RII)</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40.8</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44.1</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13.7</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1.4*</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4 </w:t>
            </w:r>
            <w:r w:rsidR="001E6238" w:rsidRPr="005B42E3">
              <w:rPr>
                <w:lang w:eastAsia="en-AU"/>
              </w:rPr>
              <w:t>680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Transport and Logistics</w:t>
            </w:r>
          </w:p>
        </w:tc>
        <w:tc>
          <w:tcPr>
            <w:tcW w:w="1039"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39.8</w:t>
            </w:r>
          </w:p>
        </w:tc>
        <w:tc>
          <w:tcPr>
            <w:tcW w:w="991"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45.9</w:t>
            </w:r>
          </w:p>
        </w:tc>
        <w:tc>
          <w:tcPr>
            <w:tcW w:w="954"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12.5</w:t>
            </w:r>
          </w:p>
        </w:tc>
        <w:tc>
          <w:tcPr>
            <w:tcW w:w="954" w:type="dxa"/>
            <w:tcBorders>
              <w:top w:val="nil"/>
              <w:left w:val="nil"/>
              <w:bottom w:val="nil"/>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w:t>
            </w:r>
          </w:p>
        </w:tc>
        <w:tc>
          <w:tcPr>
            <w:tcW w:w="1076" w:type="dxa"/>
            <w:tcBorders>
              <w:top w:val="nil"/>
              <w:left w:val="nil"/>
              <w:bottom w:val="nil"/>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1.6</w:t>
            </w:r>
          </w:p>
        </w:tc>
        <w:tc>
          <w:tcPr>
            <w:tcW w:w="840" w:type="dxa"/>
            <w:tcBorders>
              <w:top w:val="nil"/>
              <w:left w:val="dotted" w:sz="4" w:space="0" w:color="auto"/>
              <w:bottom w:val="nil"/>
            </w:tcBorders>
            <w:shd w:val="clear" w:color="auto" w:fill="auto"/>
            <w:vAlign w:val="center"/>
            <w:hideMark/>
          </w:tcPr>
          <w:p w:rsidR="001E6238" w:rsidRPr="001E6238" w:rsidRDefault="00970BA4" w:rsidP="001E6238">
            <w:pPr>
              <w:pStyle w:val="Tabletext"/>
              <w:rPr>
                <w:b/>
                <w:lang w:eastAsia="en-AU"/>
              </w:rPr>
            </w:pPr>
            <w:r>
              <w:rPr>
                <w:b/>
                <w:lang w:eastAsia="en-AU"/>
              </w:rPr>
              <w:t xml:space="preserve">18 </w:t>
            </w:r>
            <w:r w:rsidR="001E6238" w:rsidRPr="001E6238">
              <w:rPr>
                <w:b/>
                <w:lang w:eastAsia="en-AU"/>
              </w:rPr>
              <w:t>630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Aviation (AVI, TDA, ZQF)</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1E6238" w:rsidRPr="005B42E3" w:rsidRDefault="001E6238" w:rsidP="001E6238">
            <w:pPr>
              <w:pStyle w:val="Tabletext"/>
              <w:rPr>
                <w:lang w:eastAsia="en-AU"/>
              </w:rPr>
            </w:pPr>
            <w:r w:rsidRPr="005B42E3">
              <w:rPr>
                <w:lang w:eastAsia="en-AU"/>
              </w:rPr>
              <w:t>40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t>Transport and Logistics (TAL, TDT, TLI)</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40.5</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44.9</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12.8</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1.5</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16 </w:t>
            </w:r>
            <w:r w:rsidR="001E6238" w:rsidRPr="005B42E3">
              <w:rPr>
                <w:lang w:eastAsia="en-AU"/>
              </w:rPr>
              <w:t>430</w:t>
            </w:r>
          </w:p>
        </w:tc>
      </w:tr>
      <w:tr w:rsidR="001E6238" w:rsidRPr="005B42E3" w:rsidTr="00F70C2C">
        <w:trPr>
          <w:trHeight w:val="34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Tablehead2"/>
              <w:rPr>
                <w:lang w:eastAsia="en-AU"/>
              </w:rPr>
            </w:pPr>
            <w:r w:rsidRPr="005B42E3">
              <w:rPr>
                <w:lang w:eastAsia="en-AU"/>
              </w:rPr>
              <w:lastRenderedPageBreak/>
              <w:t>Maritime (TDM)</w:t>
            </w:r>
          </w:p>
        </w:tc>
        <w:tc>
          <w:tcPr>
            <w:tcW w:w="1039"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34.3</w:t>
            </w:r>
          </w:p>
        </w:tc>
        <w:tc>
          <w:tcPr>
            <w:tcW w:w="991"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53.5</w:t>
            </w:r>
          </w:p>
        </w:tc>
        <w:tc>
          <w:tcPr>
            <w:tcW w:w="954"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10.3</w:t>
            </w:r>
          </w:p>
        </w:tc>
        <w:tc>
          <w:tcPr>
            <w:tcW w:w="954" w:type="dxa"/>
            <w:tcBorders>
              <w:top w:val="nil"/>
              <w:left w:val="nil"/>
              <w:bottom w:val="nil"/>
              <w:right w:val="dotted" w:sz="4" w:space="0" w:color="auto"/>
            </w:tcBorders>
            <w:shd w:val="clear" w:color="auto" w:fill="auto"/>
            <w:vAlign w:val="center"/>
            <w:hideMark/>
          </w:tcPr>
          <w:p w:rsidR="001E6238" w:rsidRPr="005B42E3" w:rsidRDefault="001E6238" w:rsidP="001E6238">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1E6238" w:rsidRPr="005B42E3" w:rsidRDefault="001E6238" w:rsidP="001E6238">
            <w:pPr>
              <w:pStyle w:val="Tabletext"/>
              <w:rPr>
                <w:lang w:eastAsia="en-AU"/>
              </w:rPr>
            </w:pPr>
            <w:r w:rsidRPr="005B42E3">
              <w:rPr>
                <w:lang w:eastAsia="en-AU"/>
              </w:rPr>
              <w:t>1.8*</w:t>
            </w:r>
          </w:p>
        </w:tc>
        <w:tc>
          <w:tcPr>
            <w:tcW w:w="840" w:type="dxa"/>
            <w:tcBorders>
              <w:top w:val="nil"/>
              <w:left w:val="dotted" w:sz="4" w:space="0" w:color="auto"/>
              <w:bottom w:val="nil"/>
            </w:tcBorders>
            <w:shd w:val="clear" w:color="auto" w:fill="auto"/>
            <w:vAlign w:val="center"/>
            <w:hideMark/>
          </w:tcPr>
          <w:p w:rsidR="001E6238" w:rsidRPr="005B42E3" w:rsidRDefault="00970BA4" w:rsidP="001E6238">
            <w:pPr>
              <w:pStyle w:val="Tabletext"/>
              <w:rPr>
                <w:lang w:eastAsia="en-AU"/>
              </w:rPr>
            </w:pPr>
            <w:r>
              <w:rPr>
                <w:lang w:eastAsia="en-AU"/>
              </w:rPr>
              <w:t xml:space="preserve">2 </w:t>
            </w:r>
            <w:r w:rsidR="001E6238" w:rsidRPr="005B42E3">
              <w:rPr>
                <w:lang w:eastAsia="en-AU"/>
              </w:rPr>
              <w:t>160</w:t>
            </w:r>
          </w:p>
        </w:tc>
      </w:tr>
      <w:tr w:rsidR="001E6238" w:rsidRPr="005B42E3" w:rsidTr="00F70C2C">
        <w:trPr>
          <w:trHeight w:val="345"/>
        </w:trPr>
        <w:tc>
          <w:tcPr>
            <w:tcW w:w="3843" w:type="dxa"/>
            <w:tcBorders>
              <w:top w:val="nil"/>
              <w:left w:val="nil"/>
              <w:bottom w:val="single" w:sz="8" w:space="0" w:color="auto"/>
              <w:right w:val="nil"/>
            </w:tcBorders>
            <w:shd w:val="clear" w:color="auto" w:fill="auto"/>
            <w:noWrap/>
            <w:vAlign w:val="center"/>
            <w:hideMark/>
          </w:tcPr>
          <w:p w:rsidR="001E6238" w:rsidRPr="005B42E3" w:rsidRDefault="001E6238" w:rsidP="001E6238">
            <w:pPr>
              <w:pStyle w:val="Tablehead1"/>
              <w:rPr>
                <w:lang w:eastAsia="en-AU"/>
              </w:rPr>
            </w:pPr>
            <w:r w:rsidRPr="005B42E3">
              <w:rPr>
                <w:lang w:eastAsia="en-AU"/>
              </w:rPr>
              <w:t>Total</w:t>
            </w:r>
          </w:p>
        </w:tc>
        <w:tc>
          <w:tcPr>
            <w:tcW w:w="1039" w:type="dxa"/>
            <w:tcBorders>
              <w:top w:val="nil"/>
              <w:left w:val="nil"/>
              <w:bottom w:val="single" w:sz="8" w:space="0" w:color="auto"/>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50.5</w:t>
            </w:r>
          </w:p>
        </w:tc>
        <w:tc>
          <w:tcPr>
            <w:tcW w:w="991" w:type="dxa"/>
            <w:tcBorders>
              <w:top w:val="nil"/>
              <w:left w:val="nil"/>
              <w:bottom w:val="single" w:sz="8" w:space="0" w:color="auto"/>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33.4</w:t>
            </w:r>
          </w:p>
        </w:tc>
        <w:tc>
          <w:tcPr>
            <w:tcW w:w="954" w:type="dxa"/>
            <w:tcBorders>
              <w:top w:val="nil"/>
              <w:left w:val="nil"/>
              <w:bottom w:val="single" w:sz="8" w:space="0" w:color="auto"/>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14.1</w:t>
            </w:r>
          </w:p>
        </w:tc>
        <w:tc>
          <w:tcPr>
            <w:tcW w:w="954" w:type="dxa"/>
            <w:tcBorders>
              <w:top w:val="nil"/>
              <w:left w:val="nil"/>
              <w:bottom w:val="single" w:sz="8" w:space="0" w:color="auto"/>
              <w:right w:val="dotted" w:sz="4" w:space="0" w:color="auto"/>
            </w:tcBorders>
            <w:shd w:val="clear" w:color="auto" w:fill="auto"/>
            <w:vAlign w:val="center"/>
            <w:hideMark/>
          </w:tcPr>
          <w:p w:rsidR="001E6238" w:rsidRPr="001E6238" w:rsidRDefault="001E6238" w:rsidP="001E6238">
            <w:pPr>
              <w:pStyle w:val="Tabletext"/>
              <w:rPr>
                <w:b/>
                <w:lang w:eastAsia="en-AU"/>
              </w:rPr>
            </w:pPr>
            <w:r w:rsidRPr="001E6238">
              <w:rPr>
                <w:b/>
                <w:lang w:eastAsia="en-AU"/>
              </w:rPr>
              <w:t>0.2</w:t>
            </w:r>
          </w:p>
        </w:tc>
        <w:tc>
          <w:tcPr>
            <w:tcW w:w="1076" w:type="dxa"/>
            <w:tcBorders>
              <w:top w:val="nil"/>
              <w:left w:val="nil"/>
              <w:bottom w:val="single" w:sz="8" w:space="0" w:color="auto"/>
              <w:right w:val="nil"/>
            </w:tcBorders>
            <w:shd w:val="clear" w:color="auto" w:fill="auto"/>
            <w:vAlign w:val="center"/>
            <w:hideMark/>
          </w:tcPr>
          <w:p w:rsidR="001E6238" w:rsidRPr="001E6238" w:rsidRDefault="001E6238" w:rsidP="001E6238">
            <w:pPr>
              <w:pStyle w:val="Tabletext"/>
              <w:rPr>
                <w:b/>
                <w:lang w:eastAsia="en-AU"/>
              </w:rPr>
            </w:pPr>
            <w:r w:rsidRPr="001E6238">
              <w:rPr>
                <w:b/>
                <w:lang w:eastAsia="en-AU"/>
              </w:rPr>
              <w:t>1.8</w:t>
            </w:r>
          </w:p>
        </w:tc>
        <w:tc>
          <w:tcPr>
            <w:tcW w:w="840" w:type="dxa"/>
            <w:tcBorders>
              <w:top w:val="nil"/>
              <w:left w:val="dotted" w:sz="4" w:space="0" w:color="auto"/>
              <w:bottom w:val="single" w:sz="8" w:space="0" w:color="auto"/>
            </w:tcBorders>
            <w:shd w:val="clear" w:color="auto" w:fill="auto"/>
            <w:vAlign w:val="center"/>
            <w:hideMark/>
          </w:tcPr>
          <w:p w:rsidR="001E6238" w:rsidRPr="001E6238" w:rsidRDefault="00970BA4" w:rsidP="001E6238">
            <w:pPr>
              <w:pStyle w:val="Tabletext"/>
              <w:rPr>
                <w:b/>
                <w:lang w:eastAsia="en-AU"/>
              </w:rPr>
            </w:pPr>
            <w:r>
              <w:rPr>
                <w:b/>
                <w:lang w:eastAsia="en-AU"/>
              </w:rPr>
              <w:t xml:space="preserve">594 </w:t>
            </w:r>
            <w:r w:rsidR="001E6238" w:rsidRPr="001E6238">
              <w:rPr>
                <w:b/>
                <w:lang w:eastAsia="en-AU"/>
              </w:rPr>
              <w:t>250</w:t>
            </w:r>
          </w:p>
        </w:tc>
      </w:tr>
      <w:tr w:rsidR="001E6238" w:rsidRPr="005B42E3" w:rsidTr="00F70C2C">
        <w:trPr>
          <w:trHeight w:val="285"/>
        </w:trPr>
        <w:tc>
          <w:tcPr>
            <w:tcW w:w="9697" w:type="dxa"/>
            <w:gridSpan w:val="7"/>
            <w:tcBorders>
              <w:top w:val="nil"/>
              <w:left w:val="nil"/>
              <w:bottom w:val="nil"/>
              <w:right w:val="nil"/>
            </w:tcBorders>
            <w:shd w:val="clear" w:color="auto" w:fill="auto"/>
            <w:noWrap/>
            <w:vAlign w:val="center"/>
            <w:hideMark/>
          </w:tcPr>
          <w:p w:rsidR="001E6238" w:rsidRPr="005B42E3" w:rsidRDefault="001E6238" w:rsidP="001E6238">
            <w:pPr>
              <w:pStyle w:val="Source"/>
              <w:rPr>
                <w:lang w:eastAsia="en-AU"/>
              </w:rPr>
            </w:pPr>
            <w:r w:rsidRPr="005B42E3">
              <w:rPr>
                <w:lang w:eastAsia="en-AU"/>
              </w:rPr>
              <w:t>Notes: Matching between intended and destination occupation occurs at the sub-major group level. Excludes those from the ACE sector and unknown intended ANZSCO.</w:t>
            </w:r>
          </w:p>
        </w:tc>
      </w:tr>
      <w:tr w:rsidR="001E6238" w:rsidRPr="005B42E3" w:rsidTr="00F70C2C">
        <w:trPr>
          <w:trHeight w:val="285"/>
        </w:trPr>
        <w:tc>
          <w:tcPr>
            <w:tcW w:w="9697" w:type="dxa"/>
            <w:gridSpan w:val="7"/>
            <w:tcBorders>
              <w:top w:val="nil"/>
              <w:left w:val="nil"/>
              <w:bottom w:val="nil"/>
              <w:right w:val="nil"/>
            </w:tcBorders>
            <w:shd w:val="clear" w:color="auto" w:fill="auto"/>
            <w:noWrap/>
            <w:vAlign w:val="center"/>
            <w:hideMark/>
          </w:tcPr>
          <w:p w:rsidR="001E6238" w:rsidRPr="005B42E3" w:rsidRDefault="001E6238" w:rsidP="001E6238">
            <w:pPr>
              <w:pStyle w:val="Source"/>
              <w:rPr>
                <w:lang w:eastAsia="en-AU"/>
              </w:rPr>
            </w:pPr>
            <w:r w:rsidRPr="005B42E3">
              <w:rPr>
                <w:i/>
                <w:iCs/>
                <w:lang w:eastAsia="en-AU"/>
              </w:rPr>
              <w:t>* Relative standard error greater than 25%; estimate should be used with caution.</w:t>
            </w:r>
          </w:p>
        </w:tc>
      </w:tr>
      <w:tr w:rsidR="001E6238" w:rsidRPr="005B42E3" w:rsidTr="00F70C2C">
        <w:trPr>
          <w:trHeight w:val="285"/>
        </w:trPr>
        <w:tc>
          <w:tcPr>
            <w:tcW w:w="3843" w:type="dxa"/>
            <w:tcBorders>
              <w:top w:val="nil"/>
              <w:left w:val="nil"/>
              <w:bottom w:val="nil"/>
              <w:right w:val="nil"/>
            </w:tcBorders>
            <w:shd w:val="clear" w:color="auto" w:fill="auto"/>
            <w:noWrap/>
            <w:vAlign w:val="center"/>
            <w:hideMark/>
          </w:tcPr>
          <w:p w:rsidR="001E6238" w:rsidRPr="005B42E3" w:rsidRDefault="001E6238" w:rsidP="001E6238">
            <w:pPr>
              <w:pStyle w:val="Source"/>
              <w:rPr>
                <w:i/>
                <w:iCs/>
                <w:lang w:eastAsia="en-AU"/>
              </w:rPr>
            </w:pPr>
            <w:r w:rsidRPr="005B42E3">
              <w:rPr>
                <w:i/>
                <w:iCs/>
                <w:lang w:eastAsia="en-AU"/>
              </w:rPr>
              <w:t>** Fewer than 5 respondents in cell.</w:t>
            </w:r>
          </w:p>
        </w:tc>
        <w:tc>
          <w:tcPr>
            <w:tcW w:w="1039" w:type="dxa"/>
            <w:tcBorders>
              <w:top w:val="nil"/>
              <w:left w:val="nil"/>
              <w:bottom w:val="nil"/>
              <w:right w:val="nil"/>
            </w:tcBorders>
            <w:shd w:val="clear" w:color="auto" w:fill="auto"/>
            <w:noWrap/>
            <w:vAlign w:val="center"/>
            <w:hideMark/>
          </w:tcPr>
          <w:p w:rsidR="001E6238" w:rsidRPr="005B42E3" w:rsidRDefault="001E6238" w:rsidP="001E6238">
            <w:pPr>
              <w:pStyle w:val="Source"/>
              <w:rPr>
                <w:lang w:eastAsia="en-AU"/>
              </w:rPr>
            </w:pPr>
          </w:p>
        </w:tc>
        <w:tc>
          <w:tcPr>
            <w:tcW w:w="991" w:type="dxa"/>
            <w:tcBorders>
              <w:top w:val="nil"/>
              <w:left w:val="nil"/>
              <w:bottom w:val="nil"/>
              <w:right w:val="nil"/>
            </w:tcBorders>
            <w:shd w:val="clear" w:color="auto" w:fill="auto"/>
            <w:noWrap/>
            <w:vAlign w:val="center"/>
            <w:hideMark/>
          </w:tcPr>
          <w:p w:rsidR="001E6238" w:rsidRPr="005B42E3" w:rsidRDefault="001E6238" w:rsidP="001E6238">
            <w:pPr>
              <w:pStyle w:val="Source"/>
              <w:rPr>
                <w:lang w:eastAsia="en-AU"/>
              </w:rPr>
            </w:pPr>
          </w:p>
        </w:tc>
        <w:tc>
          <w:tcPr>
            <w:tcW w:w="954" w:type="dxa"/>
            <w:tcBorders>
              <w:top w:val="nil"/>
              <w:left w:val="nil"/>
              <w:bottom w:val="nil"/>
              <w:right w:val="nil"/>
            </w:tcBorders>
            <w:shd w:val="clear" w:color="auto" w:fill="auto"/>
            <w:noWrap/>
            <w:vAlign w:val="center"/>
            <w:hideMark/>
          </w:tcPr>
          <w:p w:rsidR="001E6238" w:rsidRPr="005B42E3" w:rsidRDefault="001E6238" w:rsidP="001E6238">
            <w:pPr>
              <w:pStyle w:val="Source"/>
              <w:rPr>
                <w:lang w:eastAsia="en-AU"/>
              </w:rPr>
            </w:pPr>
          </w:p>
        </w:tc>
        <w:tc>
          <w:tcPr>
            <w:tcW w:w="954" w:type="dxa"/>
            <w:tcBorders>
              <w:top w:val="nil"/>
              <w:left w:val="nil"/>
              <w:bottom w:val="nil"/>
              <w:right w:val="nil"/>
            </w:tcBorders>
            <w:shd w:val="clear" w:color="auto" w:fill="auto"/>
            <w:noWrap/>
            <w:vAlign w:val="center"/>
            <w:hideMark/>
          </w:tcPr>
          <w:p w:rsidR="001E6238" w:rsidRPr="005B42E3" w:rsidRDefault="001E6238" w:rsidP="001E6238">
            <w:pPr>
              <w:pStyle w:val="Source"/>
              <w:rPr>
                <w:lang w:eastAsia="en-AU"/>
              </w:rPr>
            </w:pPr>
          </w:p>
        </w:tc>
        <w:tc>
          <w:tcPr>
            <w:tcW w:w="1076" w:type="dxa"/>
            <w:tcBorders>
              <w:top w:val="nil"/>
              <w:left w:val="nil"/>
              <w:bottom w:val="nil"/>
              <w:right w:val="nil"/>
            </w:tcBorders>
            <w:shd w:val="clear" w:color="auto" w:fill="auto"/>
            <w:noWrap/>
            <w:vAlign w:val="center"/>
            <w:hideMark/>
          </w:tcPr>
          <w:p w:rsidR="001E6238" w:rsidRPr="005B42E3" w:rsidRDefault="001E6238" w:rsidP="001E6238">
            <w:pPr>
              <w:pStyle w:val="Source"/>
              <w:rPr>
                <w:lang w:eastAsia="en-AU"/>
              </w:rPr>
            </w:pPr>
          </w:p>
        </w:tc>
        <w:tc>
          <w:tcPr>
            <w:tcW w:w="840" w:type="dxa"/>
            <w:tcBorders>
              <w:top w:val="nil"/>
              <w:left w:val="nil"/>
              <w:bottom w:val="nil"/>
              <w:right w:val="nil"/>
            </w:tcBorders>
            <w:shd w:val="clear" w:color="auto" w:fill="auto"/>
            <w:noWrap/>
            <w:vAlign w:val="center"/>
            <w:hideMark/>
          </w:tcPr>
          <w:p w:rsidR="001E6238" w:rsidRPr="005B42E3" w:rsidRDefault="001E6238" w:rsidP="001E6238">
            <w:pPr>
              <w:pStyle w:val="Source"/>
              <w:rPr>
                <w:lang w:eastAsia="en-AU"/>
              </w:rPr>
            </w:pPr>
          </w:p>
        </w:tc>
      </w:tr>
    </w:tbl>
    <w:p w:rsidR="001E6238" w:rsidRDefault="001E6238" w:rsidP="001E6238">
      <w:pPr>
        <w:pStyle w:val="Text"/>
        <w:rPr>
          <w:lang w:eastAsia="en-AU"/>
        </w:rPr>
      </w:pPr>
    </w:p>
    <w:p w:rsidR="001E6238" w:rsidRDefault="001E6238">
      <w:pPr>
        <w:spacing w:before="0" w:line="240" w:lineRule="auto"/>
        <w:rPr>
          <w:lang w:eastAsia="en-AU"/>
        </w:rPr>
      </w:pPr>
      <w:r>
        <w:rPr>
          <w:lang w:eastAsia="en-AU"/>
        </w:rPr>
        <w:br w:type="page"/>
      </w:r>
    </w:p>
    <w:p w:rsidR="001E6238" w:rsidRDefault="00E5003D" w:rsidP="00E5003D">
      <w:pPr>
        <w:pStyle w:val="tabletitle"/>
        <w:rPr>
          <w:lang w:eastAsia="en-AU"/>
        </w:rPr>
      </w:pPr>
      <w:bookmarkStart w:id="71" w:name="_Toc363039308"/>
      <w:r w:rsidRPr="005B42E3">
        <w:rPr>
          <w:lang w:eastAsia="en-AU"/>
        </w:rPr>
        <w:lastRenderedPageBreak/>
        <w:t xml:space="preserve">Table </w:t>
      </w:r>
      <w:r w:rsidR="00997EA1">
        <w:rPr>
          <w:lang w:eastAsia="en-AU"/>
        </w:rPr>
        <w:t>4</w:t>
      </w:r>
      <w:r w:rsidR="0084260C">
        <w:rPr>
          <w:lang w:eastAsia="en-AU"/>
        </w:rPr>
        <w:t>6</w:t>
      </w:r>
      <w:r w:rsidRPr="005B42E3">
        <w:rPr>
          <w:lang w:eastAsia="en-AU"/>
        </w:rPr>
        <w:t xml:space="preserve"> Training relevance by intended occupation: diploma and above graduates for whom intended and destination occupations </w:t>
      </w:r>
      <w:r w:rsidR="00994505">
        <w:rPr>
          <w:lang w:eastAsia="en-AU"/>
        </w:rPr>
        <w:t xml:space="preserve">do not match </w:t>
      </w:r>
      <w:r w:rsidRPr="005B42E3">
        <w:rPr>
          <w:lang w:eastAsia="en-AU"/>
        </w:rPr>
        <w:t>by training package</w:t>
      </w:r>
      <w:bookmarkEnd w:id="71"/>
    </w:p>
    <w:tbl>
      <w:tblPr>
        <w:tblW w:w="9980" w:type="dxa"/>
        <w:tblInd w:w="93" w:type="dxa"/>
        <w:tblLook w:val="04A0"/>
      </w:tblPr>
      <w:tblGrid>
        <w:gridCol w:w="4126"/>
        <w:gridCol w:w="1039"/>
        <w:gridCol w:w="991"/>
        <w:gridCol w:w="954"/>
        <w:gridCol w:w="954"/>
        <w:gridCol w:w="1076"/>
        <w:gridCol w:w="840"/>
      </w:tblGrid>
      <w:tr w:rsidR="00E5003D" w:rsidRPr="005B42E3" w:rsidTr="00F70C2C">
        <w:trPr>
          <w:trHeight w:val="510"/>
          <w:tblHeader/>
        </w:trPr>
        <w:tc>
          <w:tcPr>
            <w:tcW w:w="4126" w:type="dxa"/>
            <w:tcBorders>
              <w:top w:val="single" w:sz="4" w:space="0" w:color="auto"/>
              <w:left w:val="nil"/>
              <w:bottom w:val="nil"/>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Training package</w:t>
            </w:r>
          </w:p>
        </w:tc>
        <w:tc>
          <w:tcPr>
            <w:tcW w:w="1039" w:type="dxa"/>
            <w:tcBorders>
              <w:top w:val="single" w:sz="4" w:space="0" w:color="auto"/>
              <w:left w:val="nil"/>
              <w:bottom w:val="nil"/>
              <w:right w:val="dotted" w:sz="4" w:space="0" w:color="auto"/>
            </w:tcBorders>
            <w:shd w:val="clear" w:color="auto" w:fill="auto"/>
            <w:vAlign w:val="center"/>
            <w:hideMark/>
          </w:tcPr>
          <w:p w:rsidR="00E5003D" w:rsidRPr="005B42E3" w:rsidRDefault="00E5003D" w:rsidP="00E5003D">
            <w:pPr>
              <w:pStyle w:val="Tablehead1"/>
              <w:rPr>
                <w:lang w:eastAsia="en-AU"/>
              </w:rPr>
            </w:pPr>
            <w:r w:rsidRPr="005B42E3">
              <w:rPr>
                <w:lang w:eastAsia="en-AU"/>
              </w:rPr>
              <w:t> </w:t>
            </w:r>
          </w:p>
        </w:tc>
        <w:tc>
          <w:tcPr>
            <w:tcW w:w="2899" w:type="dxa"/>
            <w:gridSpan w:val="3"/>
            <w:tcBorders>
              <w:top w:val="single" w:sz="4" w:space="0" w:color="auto"/>
              <w:left w:val="nil"/>
              <w:bottom w:val="nil"/>
              <w:right w:val="dotted" w:sz="4" w:space="0" w:color="000000"/>
            </w:tcBorders>
            <w:shd w:val="clear" w:color="auto" w:fill="auto"/>
            <w:vAlign w:val="center"/>
            <w:hideMark/>
          </w:tcPr>
          <w:p w:rsidR="00E5003D" w:rsidRPr="005B42E3" w:rsidRDefault="00E5003D" w:rsidP="00E5003D">
            <w:pPr>
              <w:pStyle w:val="Tablehead1"/>
              <w:rPr>
                <w:lang w:eastAsia="en-AU"/>
              </w:rPr>
            </w:pPr>
            <w:r w:rsidRPr="005B42E3">
              <w:rPr>
                <w:lang w:eastAsia="en-AU"/>
              </w:rPr>
              <w:t>Not employed in intended occupation</w:t>
            </w:r>
          </w:p>
        </w:tc>
        <w:tc>
          <w:tcPr>
            <w:tcW w:w="1076" w:type="dxa"/>
            <w:tcBorders>
              <w:top w:val="single" w:sz="4" w:space="0" w:color="auto"/>
              <w:left w:val="nil"/>
              <w:bottom w:val="nil"/>
              <w:right w:val="nil"/>
            </w:tcBorders>
            <w:shd w:val="clear" w:color="auto" w:fill="auto"/>
            <w:vAlign w:val="center"/>
            <w:hideMark/>
          </w:tcPr>
          <w:p w:rsidR="00E5003D" w:rsidRPr="005B42E3" w:rsidRDefault="00E5003D" w:rsidP="00E5003D">
            <w:pPr>
              <w:pStyle w:val="Tablehead1"/>
              <w:rPr>
                <w:lang w:eastAsia="en-AU"/>
              </w:rPr>
            </w:pPr>
          </w:p>
        </w:tc>
        <w:tc>
          <w:tcPr>
            <w:tcW w:w="840" w:type="dxa"/>
            <w:tcBorders>
              <w:top w:val="single" w:sz="4" w:space="0" w:color="auto"/>
              <w:left w:val="dotted" w:sz="4" w:space="0" w:color="auto"/>
              <w:bottom w:val="nil"/>
              <w:right w:val="nil"/>
            </w:tcBorders>
            <w:shd w:val="clear" w:color="auto" w:fill="auto"/>
            <w:vAlign w:val="center"/>
            <w:hideMark/>
          </w:tcPr>
          <w:p w:rsidR="00E5003D" w:rsidRPr="005B42E3" w:rsidRDefault="00E5003D" w:rsidP="00E5003D">
            <w:pPr>
              <w:pStyle w:val="Tablehead1"/>
              <w:rPr>
                <w:lang w:eastAsia="en-AU"/>
              </w:rPr>
            </w:pPr>
            <w:r w:rsidRPr="005B42E3">
              <w:rPr>
                <w:lang w:eastAsia="en-AU"/>
              </w:rPr>
              <w:t>N</w:t>
            </w:r>
          </w:p>
        </w:tc>
      </w:tr>
      <w:tr w:rsidR="00E5003D" w:rsidRPr="005B42E3" w:rsidTr="00F70C2C">
        <w:trPr>
          <w:trHeight w:val="900"/>
          <w:tblHeader/>
        </w:trPr>
        <w:tc>
          <w:tcPr>
            <w:tcW w:w="4126" w:type="dxa"/>
            <w:tcBorders>
              <w:top w:val="nil"/>
              <w:left w:val="nil"/>
              <w:bottom w:val="nil"/>
              <w:right w:val="nil"/>
            </w:tcBorders>
            <w:shd w:val="clear" w:color="auto" w:fill="auto"/>
            <w:noWrap/>
            <w:vAlign w:val="center"/>
            <w:hideMark/>
          </w:tcPr>
          <w:p w:rsidR="00E5003D" w:rsidRPr="005B42E3" w:rsidRDefault="00E5003D" w:rsidP="00F70C2C">
            <w:pPr>
              <w:spacing w:line="240" w:lineRule="auto"/>
              <w:rPr>
                <w:rFonts w:ascii="Arial" w:hAnsi="Arial" w:cs="Arial"/>
                <w:color w:val="000000"/>
                <w:sz w:val="16"/>
                <w:szCs w:val="16"/>
                <w:lang w:eastAsia="en-AU"/>
              </w:rPr>
            </w:pP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head2"/>
              <w:rPr>
                <w:lang w:eastAsia="en-AU"/>
              </w:rPr>
            </w:pPr>
            <w:r w:rsidRPr="005B42E3">
              <w:rPr>
                <w:lang w:eastAsia="en-AU"/>
              </w:rPr>
              <w:t>Employed in intended occupation</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head2"/>
              <w:rPr>
                <w:lang w:eastAsia="en-AU"/>
              </w:rPr>
            </w:pPr>
            <w:r w:rsidRPr="005B42E3">
              <w:rPr>
                <w:lang w:eastAsia="en-AU"/>
              </w:rPr>
              <w:t>Training is highly or somewhat relevant</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head2"/>
              <w:rPr>
                <w:lang w:eastAsia="en-AU"/>
              </w:rPr>
            </w:pPr>
            <w:r w:rsidRPr="005B42E3">
              <w:rPr>
                <w:lang w:eastAsia="en-AU"/>
              </w:rPr>
              <w:t>Training has very little or no relevance</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head2"/>
              <w:rPr>
                <w:lang w:eastAsia="en-AU"/>
              </w:rPr>
            </w:pPr>
            <w:r w:rsidRPr="005B42E3">
              <w:rPr>
                <w:lang w:eastAsia="en-AU"/>
              </w:rPr>
              <w:t>Training relevance unknown</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head2"/>
              <w:rPr>
                <w:lang w:eastAsia="en-AU"/>
              </w:rPr>
            </w:pPr>
            <w:r w:rsidRPr="005B42E3">
              <w:rPr>
                <w:lang w:eastAsia="en-AU"/>
              </w:rPr>
              <w:t>Occupation after training unknown</w:t>
            </w:r>
          </w:p>
        </w:tc>
        <w:tc>
          <w:tcPr>
            <w:tcW w:w="840" w:type="dxa"/>
            <w:tcBorders>
              <w:top w:val="nil"/>
              <w:left w:val="dotted" w:sz="4" w:space="0" w:color="auto"/>
              <w:bottom w:val="nil"/>
              <w:right w:val="nil"/>
            </w:tcBorders>
            <w:shd w:val="clear" w:color="auto" w:fill="auto"/>
            <w:vAlign w:val="center"/>
            <w:hideMark/>
          </w:tcPr>
          <w:p w:rsidR="00E5003D" w:rsidRPr="005B42E3" w:rsidRDefault="00E5003D" w:rsidP="00F70C2C">
            <w:pPr>
              <w:spacing w:line="240" w:lineRule="auto"/>
              <w:jc w:val="center"/>
              <w:rPr>
                <w:rFonts w:ascii="Arial" w:hAnsi="Arial" w:cs="Arial"/>
                <w:color w:val="000000"/>
                <w:sz w:val="16"/>
                <w:szCs w:val="16"/>
                <w:lang w:eastAsia="en-AU"/>
              </w:rPr>
            </w:pPr>
            <w:r w:rsidRPr="005B42E3">
              <w:rPr>
                <w:rFonts w:ascii="Arial" w:hAnsi="Arial" w:cs="Arial"/>
                <w:color w:val="000000"/>
                <w:sz w:val="16"/>
                <w:szCs w:val="16"/>
                <w:lang w:eastAsia="en-AU"/>
              </w:rPr>
              <w:t> </w:t>
            </w:r>
          </w:p>
        </w:tc>
      </w:tr>
      <w:tr w:rsidR="00E5003D" w:rsidRPr="005B42E3" w:rsidTr="00F70C2C">
        <w:trPr>
          <w:trHeight w:val="420"/>
          <w:tblHeader/>
        </w:trPr>
        <w:tc>
          <w:tcPr>
            <w:tcW w:w="4126" w:type="dxa"/>
            <w:tcBorders>
              <w:top w:val="nil"/>
              <w:left w:val="nil"/>
              <w:bottom w:val="single" w:sz="8" w:space="0" w:color="auto"/>
              <w:right w:val="nil"/>
            </w:tcBorders>
            <w:shd w:val="clear" w:color="auto" w:fill="auto"/>
            <w:noWrap/>
            <w:vAlign w:val="center"/>
            <w:hideMark/>
          </w:tcPr>
          <w:p w:rsidR="00E5003D" w:rsidRPr="005B42E3" w:rsidRDefault="00E5003D" w:rsidP="00F70C2C">
            <w:pPr>
              <w:spacing w:line="240" w:lineRule="auto"/>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c>
          <w:tcPr>
            <w:tcW w:w="1039" w:type="dxa"/>
            <w:tcBorders>
              <w:top w:val="nil"/>
              <w:left w:val="nil"/>
              <w:bottom w:val="single" w:sz="8" w:space="0" w:color="auto"/>
              <w:right w:val="dotted" w:sz="4" w:space="0" w:color="auto"/>
            </w:tcBorders>
            <w:shd w:val="clear" w:color="auto" w:fill="auto"/>
            <w:vAlign w:val="center"/>
            <w:hideMark/>
          </w:tcPr>
          <w:p w:rsidR="00E5003D" w:rsidRPr="005B42E3" w:rsidRDefault="00E5003D" w:rsidP="00E5003D">
            <w:pPr>
              <w:pStyle w:val="Tablehead3"/>
              <w:rPr>
                <w:lang w:eastAsia="en-AU"/>
              </w:rPr>
            </w:pPr>
            <w:r w:rsidRPr="005B42E3">
              <w:rPr>
                <w:lang w:eastAsia="en-AU"/>
              </w:rPr>
              <w:t>%</w:t>
            </w:r>
          </w:p>
        </w:tc>
        <w:tc>
          <w:tcPr>
            <w:tcW w:w="991" w:type="dxa"/>
            <w:tcBorders>
              <w:top w:val="nil"/>
              <w:left w:val="nil"/>
              <w:bottom w:val="single" w:sz="8" w:space="0" w:color="auto"/>
              <w:right w:val="nil"/>
            </w:tcBorders>
            <w:shd w:val="clear" w:color="auto" w:fill="auto"/>
            <w:vAlign w:val="center"/>
            <w:hideMark/>
          </w:tcPr>
          <w:p w:rsidR="00E5003D" w:rsidRPr="005B42E3" w:rsidRDefault="00E5003D" w:rsidP="00E5003D">
            <w:pPr>
              <w:pStyle w:val="Tablehead3"/>
              <w:rPr>
                <w:lang w:eastAsia="en-AU"/>
              </w:rPr>
            </w:pPr>
            <w:r w:rsidRPr="005B42E3">
              <w:rPr>
                <w:lang w:eastAsia="en-AU"/>
              </w:rPr>
              <w:t>%</w:t>
            </w:r>
          </w:p>
        </w:tc>
        <w:tc>
          <w:tcPr>
            <w:tcW w:w="954" w:type="dxa"/>
            <w:tcBorders>
              <w:top w:val="nil"/>
              <w:left w:val="nil"/>
              <w:bottom w:val="single" w:sz="8" w:space="0" w:color="auto"/>
              <w:right w:val="nil"/>
            </w:tcBorders>
            <w:shd w:val="clear" w:color="auto" w:fill="auto"/>
            <w:vAlign w:val="center"/>
            <w:hideMark/>
          </w:tcPr>
          <w:p w:rsidR="00E5003D" w:rsidRPr="005B42E3" w:rsidRDefault="00E5003D" w:rsidP="00E5003D">
            <w:pPr>
              <w:pStyle w:val="Tablehead3"/>
              <w:rPr>
                <w:lang w:eastAsia="en-AU"/>
              </w:rPr>
            </w:pPr>
            <w:r w:rsidRPr="005B42E3">
              <w:rPr>
                <w:lang w:eastAsia="en-AU"/>
              </w:rPr>
              <w:t>%</w:t>
            </w:r>
          </w:p>
        </w:tc>
        <w:tc>
          <w:tcPr>
            <w:tcW w:w="954" w:type="dxa"/>
            <w:tcBorders>
              <w:top w:val="nil"/>
              <w:left w:val="nil"/>
              <w:bottom w:val="single" w:sz="8" w:space="0" w:color="auto"/>
              <w:right w:val="dotted" w:sz="4" w:space="0" w:color="auto"/>
            </w:tcBorders>
            <w:shd w:val="clear" w:color="auto" w:fill="auto"/>
            <w:vAlign w:val="center"/>
            <w:hideMark/>
          </w:tcPr>
          <w:p w:rsidR="00E5003D" w:rsidRPr="005B42E3" w:rsidRDefault="00E5003D" w:rsidP="00E5003D">
            <w:pPr>
              <w:pStyle w:val="Tablehead3"/>
              <w:rPr>
                <w:lang w:eastAsia="en-AU"/>
              </w:rPr>
            </w:pPr>
            <w:r w:rsidRPr="005B42E3">
              <w:rPr>
                <w:lang w:eastAsia="en-AU"/>
              </w:rPr>
              <w:t>%</w:t>
            </w:r>
          </w:p>
        </w:tc>
        <w:tc>
          <w:tcPr>
            <w:tcW w:w="1076" w:type="dxa"/>
            <w:tcBorders>
              <w:top w:val="nil"/>
              <w:left w:val="nil"/>
              <w:bottom w:val="single" w:sz="8" w:space="0" w:color="auto"/>
              <w:right w:val="nil"/>
            </w:tcBorders>
            <w:shd w:val="clear" w:color="auto" w:fill="auto"/>
            <w:vAlign w:val="center"/>
            <w:hideMark/>
          </w:tcPr>
          <w:p w:rsidR="00E5003D" w:rsidRPr="005B42E3" w:rsidRDefault="00E5003D" w:rsidP="00E5003D">
            <w:pPr>
              <w:pStyle w:val="Tablehead3"/>
              <w:rPr>
                <w:lang w:eastAsia="en-AU"/>
              </w:rPr>
            </w:pPr>
            <w:r w:rsidRPr="005B42E3">
              <w:rPr>
                <w:lang w:eastAsia="en-AU"/>
              </w:rPr>
              <w:t>%</w:t>
            </w:r>
          </w:p>
        </w:tc>
        <w:tc>
          <w:tcPr>
            <w:tcW w:w="840" w:type="dxa"/>
            <w:tcBorders>
              <w:top w:val="nil"/>
              <w:left w:val="dotted" w:sz="4" w:space="0" w:color="auto"/>
              <w:bottom w:val="single" w:sz="8" w:space="0" w:color="auto"/>
              <w:right w:val="nil"/>
            </w:tcBorders>
            <w:shd w:val="clear" w:color="auto" w:fill="auto"/>
            <w:vAlign w:val="center"/>
            <w:hideMark/>
          </w:tcPr>
          <w:p w:rsidR="00E5003D" w:rsidRPr="005B42E3" w:rsidRDefault="00E5003D" w:rsidP="00F70C2C">
            <w:pPr>
              <w:spacing w:line="240" w:lineRule="auto"/>
              <w:jc w:val="center"/>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proofErr w:type="spellStart"/>
            <w:r w:rsidRPr="005B42E3">
              <w:rPr>
                <w:lang w:eastAsia="en-AU"/>
              </w:rPr>
              <w:t>AgriFood</w:t>
            </w:r>
            <w:proofErr w:type="spellEnd"/>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28.9</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58.2</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10.1</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0.9*</w:t>
            </w:r>
          </w:p>
        </w:tc>
        <w:tc>
          <w:tcPr>
            <w:tcW w:w="840" w:type="dxa"/>
            <w:tcBorders>
              <w:top w:val="single" w:sz="8" w:space="0" w:color="auto"/>
              <w:left w:val="dotted" w:sz="4" w:space="0" w:color="auto"/>
              <w:bottom w:val="nil"/>
            </w:tcBorders>
            <w:shd w:val="clear" w:color="auto" w:fill="auto"/>
            <w:vAlign w:val="center"/>
            <w:hideMark/>
          </w:tcPr>
          <w:p w:rsidR="00E5003D" w:rsidRPr="00E5003D" w:rsidRDefault="00ED153C" w:rsidP="00E5003D">
            <w:pPr>
              <w:pStyle w:val="Tabletext"/>
              <w:rPr>
                <w:b/>
                <w:lang w:eastAsia="en-AU"/>
              </w:rPr>
            </w:pPr>
            <w:r>
              <w:rPr>
                <w:b/>
                <w:lang w:eastAsia="en-AU"/>
              </w:rPr>
              <w:t xml:space="preserve">4 </w:t>
            </w:r>
            <w:r w:rsidR="00E5003D" w:rsidRPr="00E5003D">
              <w:rPr>
                <w:b/>
                <w:lang w:eastAsia="en-AU"/>
              </w:rPr>
              <w:t>850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 xml:space="preserve">Animal Care and Management (ACM, RUV) </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9.5*</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64.3</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430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Agriculture, Horticulture and Conservation and Land Management (AHC, RTD, RTE, RTF, RUA, RUH)</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29.5</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59.5</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10.5</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4 </w:t>
            </w:r>
            <w:r w:rsidR="00E5003D" w:rsidRPr="005B42E3">
              <w:rPr>
                <w:lang w:eastAsia="en-AU"/>
              </w:rPr>
              <w:t>190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Food Processing Industry (FDF)</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8</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Australian Meat Industry (MTM)</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10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Racing Industry (RGR)</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53.1</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21.9*</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13.4*</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150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Seafood Industry (SFI)</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64.3</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60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Sugar Milling (SUG)</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Auto Skills Australia</w:t>
            </w:r>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100.0</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840" w:type="dxa"/>
            <w:tcBorders>
              <w:top w:val="nil"/>
              <w:left w:val="dotted" w:sz="4" w:space="0" w:color="auto"/>
              <w:bottom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210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Automotive Industry Manufacturing (AUM)</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Automotive Industry Retail, Service and Repair (AUR)</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100.0</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210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Community Services and Health</w:t>
            </w:r>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34.2</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53.3</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10.7</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0.5*</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1.3</w:t>
            </w:r>
          </w:p>
        </w:tc>
        <w:tc>
          <w:tcPr>
            <w:tcW w:w="840" w:type="dxa"/>
            <w:tcBorders>
              <w:top w:val="nil"/>
              <w:left w:val="dotted" w:sz="4" w:space="0" w:color="auto"/>
              <w:bottom w:val="nil"/>
            </w:tcBorders>
            <w:shd w:val="clear" w:color="auto" w:fill="auto"/>
            <w:vAlign w:val="center"/>
            <w:hideMark/>
          </w:tcPr>
          <w:p w:rsidR="00E5003D" w:rsidRPr="00E5003D" w:rsidRDefault="00ED153C" w:rsidP="00E5003D">
            <w:pPr>
              <w:pStyle w:val="Tabletext"/>
              <w:rPr>
                <w:b/>
                <w:lang w:eastAsia="en-AU"/>
              </w:rPr>
            </w:pPr>
            <w:r>
              <w:rPr>
                <w:b/>
                <w:lang w:eastAsia="en-AU"/>
              </w:rPr>
              <w:t xml:space="preserve">46 </w:t>
            </w:r>
            <w:r w:rsidR="00E5003D" w:rsidRPr="00E5003D">
              <w:rPr>
                <w:b/>
                <w:lang w:eastAsia="en-AU"/>
              </w:rPr>
              <w:t>780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Community Services (CHC)</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18.2</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69.5</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10.1</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0.6*</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1.6</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32 </w:t>
            </w:r>
            <w:r w:rsidR="00E5003D" w:rsidRPr="005B42E3">
              <w:rPr>
                <w:lang w:eastAsia="en-AU"/>
              </w:rPr>
              <w:t>130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Health (HLT)</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69.2</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17.9</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12.1</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0.7*</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14 </w:t>
            </w:r>
            <w:r w:rsidR="00E5003D" w:rsidRPr="005B42E3">
              <w:rPr>
                <w:lang w:eastAsia="en-AU"/>
              </w:rPr>
              <w:t>650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Construction and Property Services</w:t>
            </w:r>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33.1</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50.1</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15.3</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1.6*</w:t>
            </w:r>
          </w:p>
        </w:tc>
        <w:tc>
          <w:tcPr>
            <w:tcW w:w="840" w:type="dxa"/>
            <w:tcBorders>
              <w:top w:val="nil"/>
              <w:left w:val="dotted" w:sz="4" w:space="0" w:color="auto"/>
              <w:bottom w:val="nil"/>
            </w:tcBorders>
            <w:shd w:val="clear" w:color="auto" w:fill="auto"/>
            <w:vAlign w:val="center"/>
            <w:hideMark/>
          </w:tcPr>
          <w:p w:rsidR="00E5003D" w:rsidRPr="00E5003D" w:rsidRDefault="00ED153C" w:rsidP="00E5003D">
            <w:pPr>
              <w:pStyle w:val="Tabletext"/>
              <w:rPr>
                <w:b/>
                <w:lang w:eastAsia="en-AU"/>
              </w:rPr>
            </w:pPr>
            <w:r>
              <w:rPr>
                <w:b/>
                <w:lang w:eastAsia="en-AU"/>
              </w:rPr>
              <w:t xml:space="preserve">3 </w:t>
            </w:r>
            <w:r w:rsidR="00E5003D" w:rsidRPr="00E5003D">
              <w:rPr>
                <w:b/>
                <w:lang w:eastAsia="en-AU"/>
              </w:rPr>
              <w:t>880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Construction, Plumbing and Services Integrated Framework (BCF, BCG, BCP, CPC)</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23.7</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60.0</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15.4*</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1 </w:t>
            </w:r>
            <w:r w:rsidR="00E5003D" w:rsidRPr="005B42E3">
              <w:rPr>
                <w:lang w:eastAsia="en-AU"/>
              </w:rPr>
              <w:t>570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Property Services (CPP, PRD, PRM, PRS)</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39.4</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43.4</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15.2</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2.0*</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2 </w:t>
            </w:r>
            <w:r w:rsidR="00E5003D" w:rsidRPr="005B42E3">
              <w:rPr>
                <w:lang w:eastAsia="en-AU"/>
              </w:rPr>
              <w:t>310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proofErr w:type="spellStart"/>
            <w:r w:rsidRPr="005B42E3">
              <w:rPr>
                <w:lang w:eastAsia="en-AU"/>
              </w:rPr>
              <w:t>Electrocomm</w:t>
            </w:r>
            <w:proofErr w:type="spellEnd"/>
            <w:r w:rsidRPr="005B42E3">
              <w:rPr>
                <w:lang w:eastAsia="en-AU"/>
              </w:rPr>
              <w:t xml:space="preserve"> and Energy Utilities</w:t>
            </w:r>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20.5*</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59.1</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17.5</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w:t>
            </w:r>
          </w:p>
        </w:tc>
        <w:tc>
          <w:tcPr>
            <w:tcW w:w="840" w:type="dxa"/>
            <w:tcBorders>
              <w:top w:val="nil"/>
              <w:left w:val="dotted" w:sz="4" w:space="0" w:color="auto"/>
              <w:bottom w:val="nil"/>
            </w:tcBorders>
            <w:shd w:val="clear" w:color="auto" w:fill="auto"/>
            <w:vAlign w:val="center"/>
            <w:hideMark/>
          </w:tcPr>
          <w:p w:rsidR="00E5003D" w:rsidRPr="00E5003D" w:rsidRDefault="00ED153C" w:rsidP="00E5003D">
            <w:pPr>
              <w:pStyle w:val="Tabletext"/>
              <w:rPr>
                <w:b/>
                <w:lang w:eastAsia="en-AU"/>
              </w:rPr>
            </w:pPr>
            <w:r>
              <w:rPr>
                <w:b/>
                <w:lang w:eastAsia="en-AU"/>
              </w:rPr>
              <w:t xml:space="preserve">1 </w:t>
            </w:r>
            <w:r w:rsidR="00E5003D" w:rsidRPr="00E5003D">
              <w:rPr>
                <w:b/>
                <w:lang w:eastAsia="en-AU"/>
              </w:rPr>
              <w:t>360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proofErr w:type="spellStart"/>
            <w:r w:rsidRPr="005B42E3">
              <w:rPr>
                <w:lang w:eastAsia="en-AU"/>
              </w:rPr>
              <w:t>Electrotechnology</w:t>
            </w:r>
            <w:proofErr w:type="spellEnd"/>
            <w:r w:rsidRPr="005B42E3">
              <w:rPr>
                <w:lang w:eastAsia="en-AU"/>
              </w:rPr>
              <w:t xml:space="preserve"> (UEE, UTE, UTL)</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22.7*</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53.1</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20.7</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1 </w:t>
            </w:r>
            <w:r w:rsidR="00E5003D" w:rsidRPr="005B42E3">
              <w:rPr>
                <w:lang w:eastAsia="en-AU"/>
              </w:rPr>
              <w:t>150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Gas Industry (UEG, UTG)</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Electricity Supply Industry – Generation Sector (UEP, UTP)</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30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Transmission, Distribution and Rail (UET, UTT)</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190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proofErr w:type="spellStart"/>
            <w:r w:rsidRPr="005B42E3">
              <w:rPr>
                <w:lang w:eastAsia="en-AU"/>
              </w:rPr>
              <w:t>ForestWorks</w:t>
            </w:r>
            <w:proofErr w:type="spellEnd"/>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37.1*</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55.3*</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840" w:type="dxa"/>
            <w:tcBorders>
              <w:top w:val="nil"/>
              <w:left w:val="dotted" w:sz="4" w:space="0" w:color="auto"/>
              <w:bottom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110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Forest and Forest Products (FPI)</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37.1*</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55.3*</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110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Government</w:t>
            </w:r>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18.3</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67.6</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11.8</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2.0*</w:t>
            </w:r>
          </w:p>
        </w:tc>
        <w:tc>
          <w:tcPr>
            <w:tcW w:w="840" w:type="dxa"/>
            <w:tcBorders>
              <w:top w:val="nil"/>
              <w:left w:val="dotted" w:sz="4" w:space="0" w:color="auto"/>
              <w:bottom w:val="nil"/>
            </w:tcBorders>
            <w:shd w:val="clear" w:color="auto" w:fill="auto"/>
            <w:vAlign w:val="center"/>
            <w:hideMark/>
          </w:tcPr>
          <w:p w:rsidR="00E5003D" w:rsidRPr="00E5003D" w:rsidRDefault="00ED153C" w:rsidP="00E5003D">
            <w:pPr>
              <w:pStyle w:val="Tabletext"/>
              <w:rPr>
                <w:b/>
                <w:lang w:eastAsia="en-AU"/>
              </w:rPr>
            </w:pPr>
            <w:r>
              <w:rPr>
                <w:b/>
                <w:lang w:eastAsia="en-AU"/>
              </w:rPr>
              <w:t xml:space="preserve">3 </w:t>
            </w:r>
            <w:r w:rsidR="00E5003D" w:rsidRPr="00E5003D">
              <w:rPr>
                <w:b/>
                <w:lang w:eastAsia="en-AU"/>
              </w:rPr>
              <w:t>770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Correctional Services (CSC)</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100.0</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280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Local Government (LGA)</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100.0</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50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lastRenderedPageBreak/>
              <w:t>Water Industry (NWP, UTW)</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Public Services (PSP)</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12.5</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71.3</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13.6*</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2.3*</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2 </w:t>
            </w:r>
            <w:r w:rsidR="00E5003D" w:rsidRPr="005B42E3">
              <w:rPr>
                <w:lang w:eastAsia="en-AU"/>
              </w:rPr>
              <w:t>810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Public Safety (PUA)</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54.1*</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34.2*</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630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Innovation and Business</w:t>
            </w:r>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18.1</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62.7</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17.3</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0.2*</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1.6</w:t>
            </w:r>
          </w:p>
        </w:tc>
        <w:tc>
          <w:tcPr>
            <w:tcW w:w="840" w:type="dxa"/>
            <w:tcBorders>
              <w:top w:val="nil"/>
              <w:left w:val="dotted" w:sz="4" w:space="0" w:color="auto"/>
              <w:bottom w:val="nil"/>
            </w:tcBorders>
            <w:shd w:val="clear" w:color="auto" w:fill="auto"/>
            <w:vAlign w:val="center"/>
            <w:hideMark/>
          </w:tcPr>
          <w:p w:rsidR="00E5003D" w:rsidRPr="00E5003D" w:rsidRDefault="00ED153C" w:rsidP="00E5003D">
            <w:pPr>
              <w:pStyle w:val="Tabletext"/>
              <w:rPr>
                <w:b/>
                <w:lang w:eastAsia="en-AU"/>
              </w:rPr>
            </w:pPr>
            <w:r>
              <w:rPr>
                <w:b/>
                <w:lang w:eastAsia="en-AU"/>
              </w:rPr>
              <w:t xml:space="preserve">75 </w:t>
            </w:r>
            <w:r w:rsidR="00E5003D" w:rsidRPr="00E5003D">
              <w:rPr>
                <w:b/>
                <w:lang w:eastAsia="en-AU"/>
              </w:rPr>
              <w:t>140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Business Services (BSA, BSB)</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14.6</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71.9</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11.6</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0.2*</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1.7</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50 </w:t>
            </w:r>
            <w:r w:rsidR="00E5003D" w:rsidRPr="005B42E3">
              <w:rPr>
                <w:lang w:eastAsia="en-AU"/>
              </w:rPr>
              <w:t>070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Training and Education (BSZ, TAA, TAE)</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60.4</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32.3</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6.6*</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2 </w:t>
            </w:r>
            <w:r w:rsidR="00E5003D" w:rsidRPr="005B42E3">
              <w:rPr>
                <w:lang w:eastAsia="en-AU"/>
              </w:rPr>
              <w:t>190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Entertainment (CUE)</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9.3*</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37.3</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36.4</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320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Screen and Media (CUF)</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8.2*</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26.2</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63.5</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2 </w:t>
            </w:r>
            <w:r w:rsidR="00E5003D" w:rsidRPr="005B42E3">
              <w:rPr>
                <w:lang w:eastAsia="en-AU"/>
              </w:rPr>
              <w:t>030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Library, Information and Cultural Services (CUL)</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34.3</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49.6</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13.8</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1 </w:t>
            </w:r>
            <w:r w:rsidR="00E5003D" w:rsidRPr="005B42E3">
              <w:rPr>
                <w:lang w:eastAsia="en-AU"/>
              </w:rPr>
              <w:t>520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Music (CUS)</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16.2</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28.5</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51.4</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3.9*</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1 </w:t>
            </w:r>
            <w:r w:rsidR="00E5003D" w:rsidRPr="005B42E3">
              <w:rPr>
                <w:lang w:eastAsia="en-AU"/>
              </w:rPr>
              <w:t>050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Visual Arts, Craft and Design (CUV)</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23.6*</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63.0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360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Financial Services (FNA, FNB, FNS)</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22.2</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51.4</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24.7</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1.5</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11 </w:t>
            </w:r>
            <w:r w:rsidR="00E5003D" w:rsidRPr="005B42E3">
              <w:rPr>
                <w:lang w:eastAsia="en-AU"/>
              </w:rPr>
              <w:t>740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Information and Communications Technology (ICA)</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25.6</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43.1</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29.8</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1.5*</w:t>
            </w:r>
          </w:p>
        </w:tc>
        <w:tc>
          <w:tcPr>
            <w:tcW w:w="840" w:type="dxa"/>
            <w:tcBorders>
              <w:top w:val="nil"/>
              <w:left w:val="dotted" w:sz="4" w:space="0" w:color="auto"/>
              <w:bottom w:val="nil"/>
            </w:tcBorders>
            <w:shd w:val="clear" w:color="auto" w:fill="auto"/>
            <w:vAlign w:val="center"/>
            <w:hideMark/>
          </w:tcPr>
          <w:p w:rsidR="00E5003D" w:rsidRPr="005B42E3" w:rsidRDefault="00ED153C" w:rsidP="00E5003D">
            <w:pPr>
              <w:pStyle w:val="Tabletext"/>
              <w:rPr>
                <w:lang w:eastAsia="en-AU"/>
              </w:rPr>
            </w:pPr>
            <w:r>
              <w:rPr>
                <w:lang w:eastAsia="en-AU"/>
              </w:rPr>
              <w:t xml:space="preserve">5 </w:t>
            </w:r>
            <w:r w:rsidR="00E5003D" w:rsidRPr="005B42E3">
              <w:rPr>
                <w:lang w:eastAsia="en-AU"/>
              </w:rPr>
              <w:t>770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Printing and Graphic  Arts (ICP)</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82.9</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60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Integrated Telecommunications (ICT)</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30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Manufacturing</w:t>
            </w:r>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21.9</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46.2</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30.2</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1.2*</w:t>
            </w:r>
          </w:p>
        </w:tc>
        <w:tc>
          <w:tcPr>
            <w:tcW w:w="840" w:type="dxa"/>
            <w:tcBorders>
              <w:top w:val="nil"/>
              <w:left w:val="dotted" w:sz="4" w:space="0" w:color="auto"/>
              <w:bottom w:val="nil"/>
            </w:tcBorders>
            <w:shd w:val="clear" w:color="auto" w:fill="auto"/>
            <w:vAlign w:val="center"/>
            <w:hideMark/>
          </w:tcPr>
          <w:p w:rsidR="00E5003D" w:rsidRPr="00E5003D" w:rsidRDefault="00584E34" w:rsidP="00E5003D">
            <w:pPr>
              <w:pStyle w:val="Tabletext"/>
              <w:rPr>
                <w:b/>
                <w:lang w:eastAsia="en-AU"/>
              </w:rPr>
            </w:pPr>
            <w:r>
              <w:rPr>
                <w:b/>
                <w:lang w:eastAsia="en-AU"/>
              </w:rPr>
              <w:t xml:space="preserve">5 </w:t>
            </w:r>
            <w:r w:rsidR="00E5003D" w:rsidRPr="00E5003D">
              <w:rPr>
                <w:b/>
                <w:lang w:eastAsia="en-AU"/>
              </w:rPr>
              <w:t>460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Furnishing (LMF)</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38.5*</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59.5*</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630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Textiles, Clothing and Footwear (LMT)</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6.6*</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49.0</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41.8</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584E34" w:rsidP="00E5003D">
            <w:pPr>
              <w:pStyle w:val="Tabletext"/>
              <w:rPr>
                <w:lang w:eastAsia="en-AU"/>
              </w:rPr>
            </w:pPr>
            <w:r>
              <w:rPr>
                <w:lang w:eastAsia="en-AU"/>
              </w:rPr>
              <w:t xml:space="preserve">1 </w:t>
            </w:r>
            <w:r w:rsidR="00E5003D" w:rsidRPr="005B42E3">
              <w:rPr>
                <w:lang w:eastAsia="en-AU"/>
              </w:rPr>
              <w:t>370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Manufacturing (MCM, MSA)</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proofErr w:type="spellStart"/>
            <w:r w:rsidRPr="005B42E3">
              <w:rPr>
                <w:lang w:eastAsia="en-AU"/>
              </w:rPr>
              <w:t>Aeroskills</w:t>
            </w:r>
            <w:proofErr w:type="spellEnd"/>
            <w:r w:rsidRPr="005B42E3">
              <w:rPr>
                <w:lang w:eastAsia="en-AU"/>
              </w:rPr>
              <w:t xml:space="preserve"> (MEA)</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50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Metal and Engineering (MEM)</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21.2</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60.2</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16.9*</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1.7*</w:t>
            </w:r>
          </w:p>
        </w:tc>
        <w:tc>
          <w:tcPr>
            <w:tcW w:w="840" w:type="dxa"/>
            <w:tcBorders>
              <w:top w:val="nil"/>
              <w:left w:val="dotted" w:sz="4" w:space="0" w:color="auto"/>
              <w:bottom w:val="nil"/>
            </w:tcBorders>
            <w:shd w:val="clear" w:color="auto" w:fill="auto"/>
            <w:vAlign w:val="center"/>
            <w:hideMark/>
          </w:tcPr>
          <w:p w:rsidR="00E5003D" w:rsidRPr="005B42E3" w:rsidRDefault="00584E34" w:rsidP="00E5003D">
            <w:pPr>
              <w:pStyle w:val="Tabletext"/>
              <w:rPr>
                <w:lang w:eastAsia="en-AU"/>
              </w:rPr>
            </w:pPr>
            <w:r>
              <w:rPr>
                <w:lang w:eastAsia="en-AU"/>
              </w:rPr>
              <w:t xml:space="preserve">2 </w:t>
            </w:r>
            <w:r w:rsidR="00E5003D" w:rsidRPr="005B42E3">
              <w:rPr>
                <w:lang w:eastAsia="en-AU"/>
              </w:rPr>
              <w:t>050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Laboratory Operations (MSL, PML)</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48.7</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21.2*</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28.9</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584E34" w:rsidP="00E5003D">
            <w:pPr>
              <w:pStyle w:val="Tabletext"/>
              <w:rPr>
                <w:lang w:eastAsia="en-AU"/>
              </w:rPr>
            </w:pPr>
            <w:r>
              <w:rPr>
                <w:lang w:eastAsia="en-AU"/>
              </w:rPr>
              <w:t xml:space="preserve">1 </w:t>
            </w:r>
            <w:r w:rsidR="00E5003D" w:rsidRPr="005B42E3">
              <w:rPr>
                <w:lang w:eastAsia="en-AU"/>
              </w:rPr>
              <w:t>200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Chemical, Hydrocarbons and Oil Refining (PMA)</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78.0</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150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 xml:space="preserve">Plastics, Rubber and </w:t>
            </w:r>
            <w:proofErr w:type="spellStart"/>
            <w:r w:rsidRPr="005B42E3">
              <w:rPr>
                <w:lang w:eastAsia="en-AU"/>
              </w:rPr>
              <w:t>Cablemaking</w:t>
            </w:r>
            <w:proofErr w:type="spellEnd"/>
            <w:r w:rsidRPr="005B42E3">
              <w:rPr>
                <w:lang w:eastAsia="en-AU"/>
              </w:rPr>
              <w:t xml:space="preserve"> (PMB)</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5</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Manufactured Mineral Products (PMC)</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Service</w:t>
            </w:r>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14.0</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54.6</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29.4</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0.3*</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1.6</w:t>
            </w:r>
          </w:p>
        </w:tc>
        <w:tc>
          <w:tcPr>
            <w:tcW w:w="840" w:type="dxa"/>
            <w:tcBorders>
              <w:top w:val="nil"/>
              <w:left w:val="dotted" w:sz="4" w:space="0" w:color="auto"/>
              <w:bottom w:val="nil"/>
            </w:tcBorders>
            <w:shd w:val="clear" w:color="auto" w:fill="auto"/>
            <w:vAlign w:val="center"/>
            <w:hideMark/>
          </w:tcPr>
          <w:p w:rsidR="00E5003D" w:rsidRPr="00E5003D" w:rsidRDefault="00584E34" w:rsidP="00E5003D">
            <w:pPr>
              <w:pStyle w:val="Tabletext"/>
              <w:rPr>
                <w:b/>
                <w:lang w:eastAsia="en-AU"/>
              </w:rPr>
            </w:pPr>
            <w:r>
              <w:rPr>
                <w:b/>
                <w:lang w:eastAsia="en-AU"/>
              </w:rPr>
              <w:t xml:space="preserve">18 </w:t>
            </w:r>
            <w:r w:rsidR="00E5003D" w:rsidRPr="00E5003D">
              <w:rPr>
                <w:b/>
                <w:lang w:eastAsia="en-AU"/>
              </w:rPr>
              <w:t>260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Floristry (SFL, WRF)</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840" w:type="dxa"/>
            <w:tcBorders>
              <w:top w:val="nil"/>
              <w:left w:val="dotted" w:sz="4" w:space="0" w:color="auto"/>
              <w:bottom w:val="nil"/>
            </w:tcBorders>
            <w:shd w:val="clear" w:color="auto" w:fill="auto"/>
            <w:vAlign w:val="center"/>
            <w:hideMark/>
          </w:tcPr>
          <w:p w:rsidR="00E5003D" w:rsidRPr="005B42E3" w:rsidRDefault="00584E34" w:rsidP="00E5003D">
            <w:pPr>
              <w:pStyle w:val="Tabletext"/>
              <w:rPr>
                <w:lang w:eastAsia="en-AU"/>
              </w:rPr>
            </w:pPr>
            <w:proofErr w:type="spellStart"/>
            <w:r>
              <w:rPr>
                <w:lang w:eastAsia="en-AU"/>
              </w:rPr>
              <w:t>n</w:t>
            </w:r>
            <w:r w:rsidR="00E5003D" w:rsidRPr="005B42E3">
              <w:rPr>
                <w:lang w:eastAsia="en-AU"/>
              </w:rPr>
              <w:t>a</w:t>
            </w:r>
            <w:proofErr w:type="spellEnd"/>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Beauty (SIB, WRB)</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73.4</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23.6</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584E34" w:rsidP="00E5003D">
            <w:pPr>
              <w:pStyle w:val="Tabletext"/>
              <w:rPr>
                <w:lang w:eastAsia="en-AU"/>
              </w:rPr>
            </w:pPr>
            <w:r>
              <w:rPr>
                <w:lang w:eastAsia="en-AU"/>
              </w:rPr>
              <w:t xml:space="preserve">1 </w:t>
            </w:r>
            <w:r w:rsidR="00E5003D" w:rsidRPr="005B42E3">
              <w:rPr>
                <w:lang w:eastAsia="en-AU"/>
              </w:rPr>
              <w:t>460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Funeral Services (SIF, WFS)</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840" w:type="dxa"/>
            <w:tcBorders>
              <w:top w:val="nil"/>
              <w:left w:val="dotted" w:sz="4" w:space="0" w:color="auto"/>
              <w:bottom w:val="nil"/>
            </w:tcBorders>
            <w:shd w:val="clear" w:color="auto" w:fill="auto"/>
            <w:vAlign w:val="center"/>
            <w:hideMark/>
          </w:tcPr>
          <w:p w:rsidR="00E5003D" w:rsidRPr="005B42E3" w:rsidRDefault="00584E34" w:rsidP="00E5003D">
            <w:pPr>
              <w:pStyle w:val="Tabletext"/>
              <w:rPr>
                <w:lang w:eastAsia="en-AU"/>
              </w:rPr>
            </w:pPr>
            <w:proofErr w:type="spellStart"/>
            <w:r>
              <w:rPr>
                <w:lang w:eastAsia="en-AU"/>
              </w:rPr>
              <w:t>n</w:t>
            </w:r>
            <w:r w:rsidR="00E5003D" w:rsidRPr="005B42E3">
              <w:rPr>
                <w:lang w:eastAsia="en-AU"/>
              </w:rPr>
              <w:t>a</w:t>
            </w:r>
            <w:proofErr w:type="spellEnd"/>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lastRenderedPageBreak/>
              <w:t>Hairdressing (SIH, WRH)</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71.3</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140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Retail Services (SIR, WRP, WRR, WRW)</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34.1</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45.4</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16.6</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2.8*</w:t>
            </w:r>
          </w:p>
        </w:tc>
        <w:tc>
          <w:tcPr>
            <w:tcW w:w="840" w:type="dxa"/>
            <w:tcBorders>
              <w:top w:val="nil"/>
              <w:left w:val="dotted" w:sz="4" w:space="0" w:color="auto"/>
              <w:bottom w:val="nil"/>
            </w:tcBorders>
            <w:shd w:val="clear" w:color="auto" w:fill="auto"/>
            <w:vAlign w:val="center"/>
            <w:hideMark/>
          </w:tcPr>
          <w:p w:rsidR="00E5003D" w:rsidRPr="005B42E3" w:rsidRDefault="00584E34" w:rsidP="00E5003D">
            <w:pPr>
              <w:pStyle w:val="Tabletext"/>
              <w:rPr>
                <w:lang w:eastAsia="en-AU"/>
              </w:rPr>
            </w:pPr>
            <w:r>
              <w:rPr>
                <w:lang w:eastAsia="en-AU"/>
              </w:rPr>
              <w:t xml:space="preserve">1 </w:t>
            </w:r>
            <w:r w:rsidR="00E5003D" w:rsidRPr="005B42E3">
              <w:rPr>
                <w:lang w:eastAsia="en-AU"/>
              </w:rPr>
              <w:t>910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Sport, Fitness and Recreation (SIS, SRC, SRF, SRO, SRS)</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16.8</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42.8</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37.9</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1.8*</w:t>
            </w:r>
          </w:p>
        </w:tc>
        <w:tc>
          <w:tcPr>
            <w:tcW w:w="840" w:type="dxa"/>
            <w:tcBorders>
              <w:top w:val="nil"/>
              <w:left w:val="dotted" w:sz="4" w:space="0" w:color="auto"/>
              <w:bottom w:val="nil"/>
            </w:tcBorders>
            <w:shd w:val="clear" w:color="auto" w:fill="auto"/>
            <w:vAlign w:val="center"/>
            <w:hideMark/>
          </w:tcPr>
          <w:p w:rsidR="00E5003D" w:rsidRPr="005B42E3" w:rsidRDefault="00584E34" w:rsidP="00E5003D">
            <w:pPr>
              <w:pStyle w:val="Tabletext"/>
              <w:rPr>
                <w:lang w:eastAsia="en-AU"/>
              </w:rPr>
            </w:pPr>
            <w:r>
              <w:rPr>
                <w:lang w:eastAsia="en-AU"/>
              </w:rPr>
              <w:t xml:space="preserve">1 </w:t>
            </w:r>
            <w:r w:rsidR="00E5003D" w:rsidRPr="005B42E3">
              <w:rPr>
                <w:lang w:eastAsia="en-AU"/>
              </w:rPr>
              <w:t>940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Tourism, Hospitality and Events (SIT, THH, THT)</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12.0</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55.5</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30.8</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1.6*</w:t>
            </w:r>
          </w:p>
        </w:tc>
        <w:tc>
          <w:tcPr>
            <w:tcW w:w="840" w:type="dxa"/>
            <w:tcBorders>
              <w:top w:val="nil"/>
              <w:left w:val="dotted" w:sz="4" w:space="0" w:color="auto"/>
              <w:bottom w:val="nil"/>
            </w:tcBorders>
            <w:shd w:val="clear" w:color="auto" w:fill="auto"/>
            <w:vAlign w:val="center"/>
            <w:hideMark/>
          </w:tcPr>
          <w:p w:rsidR="00E5003D" w:rsidRPr="005B42E3" w:rsidRDefault="00584E34" w:rsidP="00E5003D">
            <w:pPr>
              <w:pStyle w:val="Tabletext"/>
              <w:rPr>
                <w:lang w:eastAsia="en-AU"/>
              </w:rPr>
            </w:pPr>
            <w:r>
              <w:rPr>
                <w:lang w:eastAsia="en-AU"/>
              </w:rPr>
              <w:t xml:space="preserve">12 </w:t>
            </w:r>
            <w:r w:rsidR="00E5003D" w:rsidRPr="005B42E3">
              <w:rPr>
                <w:lang w:eastAsia="en-AU"/>
              </w:rPr>
              <w:t>780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Caravan Industry (THC)</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20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proofErr w:type="spellStart"/>
            <w:r w:rsidRPr="005B42E3">
              <w:rPr>
                <w:lang w:eastAsia="en-AU"/>
              </w:rPr>
              <w:t>SkillsDMC</w:t>
            </w:r>
            <w:proofErr w:type="spellEnd"/>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45.9*</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52.1*</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0.0</w:t>
            </w:r>
          </w:p>
        </w:tc>
        <w:tc>
          <w:tcPr>
            <w:tcW w:w="840" w:type="dxa"/>
            <w:tcBorders>
              <w:top w:val="nil"/>
              <w:left w:val="dotted" w:sz="4" w:space="0" w:color="auto"/>
              <w:bottom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400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Resources and Infrastructure (BCC, DRT, MNC, MNM, MNQ, RII)</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45.9*</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52.1*</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400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Transport and Logistics</w:t>
            </w:r>
          </w:p>
        </w:tc>
        <w:tc>
          <w:tcPr>
            <w:tcW w:w="1039"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24.2</w:t>
            </w:r>
          </w:p>
        </w:tc>
        <w:tc>
          <w:tcPr>
            <w:tcW w:w="991"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62.1</w:t>
            </w:r>
          </w:p>
        </w:tc>
        <w:tc>
          <w:tcPr>
            <w:tcW w:w="954"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7.8*</w:t>
            </w:r>
          </w:p>
        </w:tc>
        <w:tc>
          <w:tcPr>
            <w:tcW w:w="954" w:type="dxa"/>
            <w:tcBorders>
              <w:top w:val="nil"/>
              <w:left w:val="nil"/>
              <w:bottom w:val="nil"/>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w:t>
            </w:r>
          </w:p>
        </w:tc>
        <w:tc>
          <w:tcPr>
            <w:tcW w:w="1076" w:type="dxa"/>
            <w:tcBorders>
              <w:top w:val="nil"/>
              <w:left w:val="nil"/>
              <w:bottom w:val="nil"/>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w:t>
            </w:r>
          </w:p>
        </w:tc>
        <w:tc>
          <w:tcPr>
            <w:tcW w:w="840" w:type="dxa"/>
            <w:tcBorders>
              <w:top w:val="nil"/>
              <w:left w:val="dotted" w:sz="4" w:space="0" w:color="auto"/>
              <w:bottom w:val="nil"/>
            </w:tcBorders>
            <w:shd w:val="clear" w:color="auto" w:fill="auto"/>
            <w:vAlign w:val="center"/>
            <w:hideMark/>
          </w:tcPr>
          <w:p w:rsidR="00E5003D" w:rsidRPr="00E5003D" w:rsidRDefault="00584E34" w:rsidP="00E5003D">
            <w:pPr>
              <w:pStyle w:val="Tabletext"/>
              <w:rPr>
                <w:b/>
                <w:lang w:eastAsia="en-AU"/>
              </w:rPr>
            </w:pPr>
            <w:r>
              <w:rPr>
                <w:b/>
                <w:lang w:eastAsia="en-AU"/>
              </w:rPr>
              <w:t xml:space="preserve">1 </w:t>
            </w:r>
            <w:r w:rsidR="00E5003D" w:rsidRPr="00E5003D">
              <w:rPr>
                <w:b/>
                <w:lang w:eastAsia="en-AU"/>
              </w:rPr>
              <w:t>200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Aviation (AVI, TDA, ZQF)</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proofErr w:type="spellStart"/>
            <w:r w:rsidRPr="005B42E3">
              <w:rPr>
                <w:lang w:eastAsia="en-AU"/>
              </w:rPr>
              <w:t>na</w:t>
            </w:r>
            <w:proofErr w:type="spellEnd"/>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Transport and Logistics (TAL, TDT, TLI)</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2.6*</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77.9</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11.4*</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820</w:t>
            </w:r>
          </w:p>
        </w:tc>
      </w:tr>
      <w:tr w:rsidR="00E5003D" w:rsidRPr="005B42E3" w:rsidTr="00E5003D">
        <w:trPr>
          <w:trHeight w:val="420"/>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Tablehead2"/>
              <w:rPr>
                <w:lang w:eastAsia="en-AU"/>
              </w:rPr>
            </w:pPr>
            <w:r w:rsidRPr="005B42E3">
              <w:rPr>
                <w:lang w:eastAsia="en-AU"/>
              </w:rPr>
              <w:t>Maritime (TDM)</w:t>
            </w:r>
          </w:p>
        </w:tc>
        <w:tc>
          <w:tcPr>
            <w:tcW w:w="1039"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70.6</w:t>
            </w:r>
          </w:p>
        </w:tc>
        <w:tc>
          <w:tcPr>
            <w:tcW w:w="991"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28.1*</w:t>
            </w:r>
          </w:p>
        </w:tc>
        <w:tc>
          <w:tcPr>
            <w:tcW w:w="954"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E5003D" w:rsidRPr="005B42E3" w:rsidRDefault="00E5003D" w:rsidP="00E5003D">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E5003D" w:rsidRPr="005B42E3" w:rsidRDefault="00E5003D" w:rsidP="00E5003D">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E5003D" w:rsidRPr="005B42E3" w:rsidRDefault="00E5003D" w:rsidP="00E5003D">
            <w:pPr>
              <w:pStyle w:val="Tabletext"/>
              <w:rPr>
                <w:lang w:eastAsia="en-AU"/>
              </w:rPr>
            </w:pPr>
            <w:r w:rsidRPr="005B42E3">
              <w:rPr>
                <w:lang w:eastAsia="en-AU"/>
              </w:rPr>
              <w:t>380</w:t>
            </w:r>
          </w:p>
        </w:tc>
      </w:tr>
      <w:tr w:rsidR="00E5003D" w:rsidRPr="005B42E3" w:rsidTr="00E5003D">
        <w:trPr>
          <w:trHeight w:val="420"/>
        </w:trPr>
        <w:tc>
          <w:tcPr>
            <w:tcW w:w="4126" w:type="dxa"/>
            <w:tcBorders>
              <w:top w:val="nil"/>
              <w:left w:val="nil"/>
              <w:bottom w:val="single" w:sz="8" w:space="0" w:color="auto"/>
              <w:right w:val="nil"/>
            </w:tcBorders>
            <w:shd w:val="clear" w:color="auto" w:fill="auto"/>
            <w:noWrap/>
            <w:vAlign w:val="center"/>
            <w:hideMark/>
          </w:tcPr>
          <w:p w:rsidR="00E5003D" w:rsidRPr="005B42E3" w:rsidRDefault="00E5003D" w:rsidP="00E5003D">
            <w:pPr>
              <w:pStyle w:val="Tablehead1"/>
              <w:rPr>
                <w:lang w:eastAsia="en-AU"/>
              </w:rPr>
            </w:pPr>
            <w:r w:rsidRPr="005B42E3">
              <w:rPr>
                <w:lang w:eastAsia="en-AU"/>
              </w:rPr>
              <w:t>Total</w:t>
            </w:r>
          </w:p>
        </w:tc>
        <w:tc>
          <w:tcPr>
            <w:tcW w:w="1039" w:type="dxa"/>
            <w:tcBorders>
              <w:top w:val="nil"/>
              <w:left w:val="nil"/>
              <w:bottom w:val="single" w:sz="8" w:space="0" w:color="auto"/>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23.2</w:t>
            </w:r>
          </w:p>
        </w:tc>
        <w:tc>
          <w:tcPr>
            <w:tcW w:w="991" w:type="dxa"/>
            <w:tcBorders>
              <w:top w:val="nil"/>
              <w:left w:val="nil"/>
              <w:bottom w:val="single" w:sz="8" w:space="0" w:color="auto"/>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58.2</w:t>
            </w:r>
          </w:p>
        </w:tc>
        <w:tc>
          <w:tcPr>
            <w:tcW w:w="954" w:type="dxa"/>
            <w:tcBorders>
              <w:top w:val="nil"/>
              <w:left w:val="nil"/>
              <w:bottom w:val="single" w:sz="8" w:space="0" w:color="auto"/>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16.7</w:t>
            </w:r>
          </w:p>
        </w:tc>
        <w:tc>
          <w:tcPr>
            <w:tcW w:w="954" w:type="dxa"/>
            <w:tcBorders>
              <w:top w:val="nil"/>
              <w:left w:val="nil"/>
              <w:bottom w:val="single" w:sz="8" w:space="0" w:color="auto"/>
              <w:right w:val="dotted" w:sz="4" w:space="0" w:color="auto"/>
            </w:tcBorders>
            <w:shd w:val="clear" w:color="auto" w:fill="auto"/>
            <w:vAlign w:val="center"/>
            <w:hideMark/>
          </w:tcPr>
          <w:p w:rsidR="00E5003D" w:rsidRPr="00E5003D" w:rsidRDefault="00E5003D" w:rsidP="00E5003D">
            <w:pPr>
              <w:pStyle w:val="Tabletext"/>
              <w:rPr>
                <w:b/>
                <w:lang w:eastAsia="en-AU"/>
              </w:rPr>
            </w:pPr>
            <w:r w:rsidRPr="00E5003D">
              <w:rPr>
                <w:b/>
                <w:lang w:eastAsia="en-AU"/>
              </w:rPr>
              <w:t>0.4</w:t>
            </w:r>
          </w:p>
        </w:tc>
        <w:tc>
          <w:tcPr>
            <w:tcW w:w="1076" w:type="dxa"/>
            <w:tcBorders>
              <w:top w:val="nil"/>
              <w:left w:val="nil"/>
              <w:bottom w:val="single" w:sz="8" w:space="0" w:color="auto"/>
              <w:right w:val="nil"/>
            </w:tcBorders>
            <w:shd w:val="clear" w:color="auto" w:fill="auto"/>
            <w:vAlign w:val="center"/>
            <w:hideMark/>
          </w:tcPr>
          <w:p w:rsidR="00E5003D" w:rsidRPr="00E5003D" w:rsidRDefault="00E5003D" w:rsidP="00E5003D">
            <w:pPr>
              <w:pStyle w:val="Tabletext"/>
              <w:rPr>
                <w:b/>
                <w:lang w:eastAsia="en-AU"/>
              </w:rPr>
            </w:pPr>
            <w:r w:rsidRPr="00E5003D">
              <w:rPr>
                <w:b/>
                <w:lang w:eastAsia="en-AU"/>
              </w:rPr>
              <w:t>1.5</w:t>
            </w:r>
          </w:p>
        </w:tc>
        <w:tc>
          <w:tcPr>
            <w:tcW w:w="840" w:type="dxa"/>
            <w:tcBorders>
              <w:top w:val="nil"/>
              <w:left w:val="dotted" w:sz="4" w:space="0" w:color="auto"/>
              <w:bottom w:val="single" w:sz="8" w:space="0" w:color="auto"/>
            </w:tcBorders>
            <w:shd w:val="clear" w:color="auto" w:fill="auto"/>
            <w:vAlign w:val="center"/>
            <w:hideMark/>
          </w:tcPr>
          <w:p w:rsidR="00E5003D" w:rsidRPr="00E5003D" w:rsidRDefault="00584E34" w:rsidP="00E5003D">
            <w:pPr>
              <w:pStyle w:val="Tabletext"/>
              <w:rPr>
                <w:b/>
                <w:lang w:eastAsia="en-AU"/>
              </w:rPr>
            </w:pPr>
            <w:r>
              <w:rPr>
                <w:b/>
                <w:lang w:eastAsia="en-AU"/>
              </w:rPr>
              <w:t xml:space="preserve">161 </w:t>
            </w:r>
            <w:r w:rsidR="00E5003D" w:rsidRPr="00E5003D">
              <w:rPr>
                <w:b/>
                <w:lang w:eastAsia="en-AU"/>
              </w:rPr>
              <w:t>410</w:t>
            </w:r>
          </w:p>
        </w:tc>
      </w:tr>
      <w:tr w:rsidR="00E5003D" w:rsidRPr="005B42E3" w:rsidTr="00E5003D">
        <w:trPr>
          <w:trHeight w:val="285"/>
        </w:trPr>
        <w:tc>
          <w:tcPr>
            <w:tcW w:w="9980" w:type="dxa"/>
            <w:gridSpan w:val="7"/>
            <w:tcBorders>
              <w:top w:val="nil"/>
              <w:left w:val="nil"/>
              <w:bottom w:val="nil"/>
              <w:right w:val="nil"/>
            </w:tcBorders>
            <w:shd w:val="clear" w:color="auto" w:fill="auto"/>
            <w:noWrap/>
            <w:vAlign w:val="center"/>
            <w:hideMark/>
          </w:tcPr>
          <w:p w:rsidR="00E5003D" w:rsidRPr="005B42E3" w:rsidRDefault="00E5003D" w:rsidP="00E5003D">
            <w:pPr>
              <w:pStyle w:val="Source"/>
              <w:rPr>
                <w:lang w:eastAsia="en-AU"/>
              </w:rPr>
            </w:pPr>
            <w:r w:rsidRPr="005B42E3">
              <w:rPr>
                <w:lang w:eastAsia="en-AU"/>
              </w:rPr>
              <w:t>Notes: Matching between intended and destination occupation occurs at the sub-major group level. Excludes those from the ACE sector and unknown intended ANZSCO.</w:t>
            </w:r>
          </w:p>
        </w:tc>
      </w:tr>
      <w:tr w:rsidR="00E5003D" w:rsidRPr="005B42E3" w:rsidTr="00E5003D">
        <w:trPr>
          <w:trHeight w:val="285"/>
        </w:trPr>
        <w:tc>
          <w:tcPr>
            <w:tcW w:w="9980" w:type="dxa"/>
            <w:gridSpan w:val="7"/>
            <w:tcBorders>
              <w:top w:val="nil"/>
              <w:left w:val="nil"/>
              <w:bottom w:val="nil"/>
              <w:right w:val="nil"/>
            </w:tcBorders>
            <w:shd w:val="clear" w:color="auto" w:fill="auto"/>
            <w:noWrap/>
            <w:vAlign w:val="center"/>
            <w:hideMark/>
          </w:tcPr>
          <w:p w:rsidR="00E5003D" w:rsidRPr="005B42E3" w:rsidRDefault="00E5003D" w:rsidP="00E5003D">
            <w:pPr>
              <w:pStyle w:val="Source"/>
              <w:rPr>
                <w:lang w:eastAsia="en-AU"/>
              </w:rPr>
            </w:pPr>
            <w:r w:rsidRPr="005B42E3">
              <w:rPr>
                <w:i/>
                <w:iCs/>
                <w:lang w:eastAsia="en-AU"/>
              </w:rPr>
              <w:t>* Relative standard error greater than 25%; estimate should be used with caution.</w:t>
            </w:r>
          </w:p>
        </w:tc>
      </w:tr>
      <w:tr w:rsidR="00E5003D" w:rsidRPr="005B42E3" w:rsidTr="00E5003D">
        <w:trPr>
          <w:trHeight w:val="285"/>
        </w:trPr>
        <w:tc>
          <w:tcPr>
            <w:tcW w:w="4126" w:type="dxa"/>
            <w:tcBorders>
              <w:top w:val="nil"/>
              <w:left w:val="nil"/>
              <w:bottom w:val="nil"/>
              <w:right w:val="nil"/>
            </w:tcBorders>
            <w:shd w:val="clear" w:color="auto" w:fill="auto"/>
            <w:noWrap/>
            <w:vAlign w:val="center"/>
            <w:hideMark/>
          </w:tcPr>
          <w:p w:rsidR="00E5003D" w:rsidRPr="005B42E3" w:rsidRDefault="00E5003D" w:rsidP="00E5003D">
            <w:pPr>
              <w:pStyle w:val="Source"/>
              <w:rPr>
                <w:i/>
                <w:iCs/>
                <w:lang w:eastAsia="en-AU"/>
              </w:rPr>
            </w:pPr>
            <w:r w:rsidRPr="005B42E3">
              <w:rPr>
                <w:i/>
                <w:iCs/>
                <w:lang w:eastAsia="en-AU"/>
              </w:rPr>
              <w:t>** Fewer than 5 respondents in cell.</w:t>
            </w:r>
          </w:p>
        </w:tc>
        <w:tc>
          <w:tcPr>
            <w:tcW w:w="1039" w:type="dxa"/>
            <w:tcBorders>
              <w:top w:val="nil"/>
              <w:left w:val="nil"/>
              <w:bottom w:val="nil"/>
              <w:right w:val="nil"/>
            </w:tcBorders>
            <w:shd w:val="clear" w:color="auto" w:fill="auto"/>
            <w:noWrap/>
            <w:vAlign w:val="center"/>
            <w:hideMark/>
          </w:tcPr>
          <w:p w:rsidR="00E5003D" w:rsidRPr="005B42E3" w:rsidRDefault="00E5003D" w:rsidP="00E5003D">
            <w:pPr>
              <w:pStyle w:val="Source"/>
              <w:rPr>
                <w:lang w:eastAsia="en-AU"/>
              </w:rPr>
            </w:pPr>
          </w:p>
        </w:tc>
        <w:tc>
          <w:tcPr>
            <w:tcW w:w="991" w:type="dxa"/>
            <w:tcBorders>
              <w:top w:val="nil"/>
              <w:left w:val="nil"/>
              <w:bottom w:val="nil"/>
              <w:right w:val="nil"/>
            </w:tcBorders>
            <w:shd w:val="clear" w:color="auto" w:fill="auto"/>
            <w:noWrap/>
            <w:vAlign w:val="center"/>
            <w:hideMark/>
          </w:tcPr>
          <w:p w:rsidR="00E5003D" w:rsidRPr="005B42E3" w:rsidRDefault="00E5003D" w:rsidP="00E5003D">
            <w:pPr>
              <w:pStyle w:val="Source"/>
              <w:rPr>
                <w:lang w:eastAsia="en-AU"/>
              </w:rPr>
            </w:pPr>
          </w:p>
        </w:tc>
        <w:tc>
          <w:tcPr>
            <w:tcW w:w="954" w:type="dxa"/>
            <w:tcBorders>
              <w:top w:val="nil"/>
              <w:left w:val="nil"/>
              <w:bottom w:val="nil"/>
              <w:right w:val="nil"/>
            </w:tcBorders>
            <w:shd w:val="clear" w:color="auto" w:fill="auto"/>
            <w:noWrap/>
            <w:vAlign w:val="center"/>
            <w:hideMark/>
          </w:tcPr>
          <w:p w:rsidR="00E5003D" w:rsidRPr="005B42E3" w:rsidRDefault="00E5003D" w:rsidP="00E5003D">
            <w:pPr>
              <w:pStyle w:val="Source"/>
              <w:rPr>
                <w:lang w:eastAsia="en-AU"/>
              </w:rPr>
            </w:pPr>
          </w:p>
        </w:tc>
        <w:tc>
          <w:tcPr>
            <w:tcW w:w="954" w:type="dxa"/>
            <w:tcBorders>
              <w:top w:val="nil"/>
              <w:left w:val="nil"/>
              <w:bottom w:val="nil"/>
              <w:right w:val="nil"/>
            </w:tcBorders>
            <w:shd w:val="clear" w:color="auto" w:fill="auto"/>
            <w:noWrap/>
            <w:vAlign w:val="center"/>
            <w:hideMark/>
          </w:tcPr>
          <w:p w:rsidR="00E5003D" w:rsidRPr="005B42E3" w:rsidRDefault="00E5003D" w:rsidP="00E5003D">
            <w:pPr>
              <w:pStyle w:val="Source"/>
              <w:rPr>
                <w:lang w:eastAsia="en-AU"/>
              </w:rPr>
            </w:pPr>
          </w:p>
        </w:tc>
        <w:tc>
          <w:tcPr>
            <w:tcW w:w="1076" w:type="dxa"/>
            <w:tcBorders>
              <w:top w:val="nil"/>
              <w:left w:val="nil"/>
              <w:bottom w:val="nil"/>
              <w:right w:val="nil"/>
            </w:tcBorders>
            <w:shd w:val="clear" w:color="auto" w:fill="auto"/>
            <w:noWrap/>
            <w:vAlign w:val="center"/>
            <w:hideMark/>
          </w:tcPr>
          <w:p w:rsidR="00E5003D" w:rsidRPr="005B42E3" w:rsidRDefault="00E5003D" w:rsidP="00E5003D">
            <w:pPr>
              <w:pStyle w:val="Source"/>
              <w:rPr>
                <w:lang w:eastAsia="en-AU"/>
              </w:rPr>
            </w:pPr>
          </w:p>
        </w:tc>
        <w:tc>
          <w:tcPr>
            <w:tcW w:w="840" w:type="dxa"/>
            <w:tcBorders>
              <w:top w:val="nil"/>
              <w:left w:val="nil"/>
              <w:bottom w:val="nil"/>
              <w:right w:val="nil"/>
            </w:tcBorders>
            <w:shd w:val="clear" w:color="auto" w:fill="auto"/>
            <w:noWrap/>
            <w:vAlign w:val="center"/>
            <w:hideMark/>
          </w:tcPr>
          <w:p w:rsidR="00E5003D" w:rsidRPr="005B42E3" w:rsidRDefault="00E5003D" w:rsidP="00E5003D">
            <w:pPr>
              <w:pStyle w:val="Source"/>
              <w:rPr>
                <w:lang w:eastAsia="en-AU"/>
              </w:rPr>
            </w:pPr>
          </w:p>
        </w:tc>
      </w:tr>
    </w:tbl>
    <w:p w:rsidR="00F70C2C" w:rsidRDefault="00F70C2C" w:rsidP="00E5003D">
      <w:pPr>
        <w:pStyle w:val="Text"/>
        <w:rPr>
          <w:lang w:eastAsia="en-AU"/>
        </w:rPr>
      </w:pPr>
    </w:p>
    <w:p w:rsidR="00F70C2C" w:rsidRDefault="00F70C2C">
      <w:pPr>
        <w:spacing w:before="0" w:line="240" w:lineRule="auto"/>
        <w:rPr>
          <w:lang w:eastAsia="en-AU"/>
        </w:rPr>
      </w:pPr>
      <w:r>
        <w:rPr>
          <w:lang w:eastAsia="en-AU"/>
        </w:rPr>
        <w:br w:type="page"/>
      </w:r>
    </w:p>
    <w:p w:rsidR="00E5003D" w:rsidRDefault="00F70C2C" w:rsidP="00F70C2C">
      <w:pPr>
        <w:pStyle w:val="tabletitle"/>
        <w:rPr>
          <w:lang w:eastAsia="en-AU"/>
        </w:rPr>
      </w:pPr>
      <w:bookmarkStart w:id="72" w:name="_Toc363039309"/>
      <w:r w:rsidRPr="005B42E3">
        <w:rPr>
          <w:lang w:eastAsia="en-AU"/>
        </w:rPr>
        <w:lastRenderedPageBreak/>
        <w:t xml:space="preserve">Table </w:t>
      </w:r>
      <w:r w:rsidR="00997EA1">
        <w:rPr>
          <w:lang w:eastAsia="en-AU"/>
        </w:rPr>
        <w:t>4</w:t>
      </w:r>
      <w:r w:rsidR="0084260C">
        <w:rPr>
          <w:lang w:eastAsia="en-AU"/>
        </w:rPr>
        <w:t>7</w:t>
      </w:r>
      <w:r w:rsidRPr="005B42E3">
        <w:rPr>
          <w:lang w:eastAsia="en-AU"/>
        </w:rPr>
        <w:t xml:space="preserve"> Training relevance by intended occupation: graduates for whom intended and destination occupations </w:t>
      </w:r>
      <w:r>
        <w:rPr>
          <w:lang w:eastAsia="en-AU"/>
        </w:rPr>
        <w:t xml:space="preserve">do not match </w:t>
      </w:r>
      <w:r w:rsidRPr="005B42E3">
        <w:rPr>
          <w:lang w:eastAsia="en-AU"/>
        </w:rPr>
        <w:t>by training package – existing workers</w:t>
      </w:r>
      <w:bookmarkEnd w:id="72"/>
    </w:p>
    <w:tbl>
      <w:tblPr>
        <w:tblW w:w="9697" w:type="dxa"/>
        <w:tblInd w:w="93" w:type="dxa"/>
        <w:tblLook w:val="04A0"/>
      </w:tblPr>
      <w:tblGrid>
        <w:gridCol w:w="3843"/>
        <w:gridCol w:w="1039"/>
        <w:gridCol w:w="991"/>
        <w:gridCol w:w="954"/>
        <w:gridCol w:w="954"/>
        <w:gridCol w:w="1076"/>
        <w:gridCol w:w="840"/>
      </w:tblGrid>
      <w:tr w:rsidR="00F70C2C" w:rsidRPr="005B42E3" w:rsidTr="00917C89">
        <w:trPr>
          <w:trHeight w:val="525"/>
          <w:tblHeader/>
        </w:trPr>
        <w:tc>
          <w:tcPr>
            <w:tcW w:w="3843" w:type="dxa"/>
            <w:tcBorders>
              <w:top w:val="single" w:sz="4" w:space="0" w:color="auto"/>
              <w:left w:val="nil"/>
              <w:bottom w:val="nil"/>
              <w:right w:val="nil"/>
            </w:tcBorders>
            <w:shd w:val="clear" w:color="auto" w:fill="auto"/>
            <w:noWrap/>
            <w:vAlign w:val="center"/>
            <w:hideMark/>
          </w:tcPr>
          <w:p w:rsidR="00F70C2C" w:rsidRPr="005B42E3" w:rsidRDefault="00F70C2C" w:rsidP="00F70C2C">
            <w:pPr>
              <w:pStyle w:val="Tablehead1"/>
              <w:rPr>
                <w:lang w:eastAsia="en-AU"/>
              </w:rPr>
            </w:pPr>
            <w:r w:rsidRPr="005B42E3">
              <w:rPr>
                <w:lang w:eastAsia="en-AU"/>
              </w:rPr>
              <w:t>Training package</w:t>
            </w:r>
          </w:p>
        </w:tc>
        <w:tc>
          <w:tcPr>
            <w:tcW w:w="1039" w:type="dxa"/>
            <w:tcBorders>
              <w:top w:val="single" w:sz="4" w:space="0" w:color="auto"/>
              <w:left w:val="nil"/>
              <w:bottom w:val="nil"/>
              <w:right w:val="dotted" w:sz="4" w:space="0" w:color="auto"/>
            </w:tcBorders>
            <w:shd w:val="clear" w:color="auto" w:fill="auto"/>
            <w:vAlign w:val="center"/>
            <w:hideMark/>
          </w:tcPr>
          <w:p w:rsidR="00F70C2C" w:rsidRPr="005B42E3" w:rsidRDefault="00F70C2C" w:rsidP="00F70C2C">
            <w:pPr>
              <w:pStyle w:val="Tablehead1"/>
              <w:rPr>
                <w:lang w:eastAsia="en-AU"/>
              </w:rPr>
            </w:pPr>
            <w:r w:rsidRPr="005B42E3">
              <w:rPr>
                <w:lang w:eastAsia="en-AU"/>
              </w:rPr>
              <w:t> </w:t>
            </w:r>
          </w:p>
        </w:tc>
        <w:tc>
          <w:tcPr>
            <w:tcW w:w="2899" w:type="dxa"/>
            <w:gridSpan w:val="3"/>
            <w:tcBorders>
              <w:top w:val="single" w:sz="4" w:space="0" w:color="auto"/>
              <w:left w:val="nil"/>
              <w:bottom w:val="nil"/>
              <w:right w:val="dotted" w:sz="4" w:space="0" w:color="000000"/>
            </w:tcBorders>
            <w:shd w:val="clear" w:color="auto" w:fill="auto"/>
            <w:vAlign w:val="center"/>
            <w:hideMark/>
          </w:tcPr>
          <w:p w:rsidR="00F70C2C" w:rsidRPr="005B42E3" w:rsidRDefault="00F70C2C" w:rsidP="00F70C2C">
            <w:pPr>
              <w:pStyle w:val="Tablehead1"/>
              <w:rPr>
                <w:lang w:eastAsia="en-AU"/>
              </w:rPr>
            </w:pPr>
            <w:r w:rsidRPr="005B42E3">
              <w:rPr>
                <w:lang w:eastAsia="en-AU"/>
              </w:rPr>
              <w:t>Not employed in intended occupation</w:t>
            </w:r>
          </w:p>
        </w:tc>
        <w:tc>
          <w:tcPr>
            <w:tcW w:w="1076" w:type="dxa"/>
            <w:tcBorders>
              <w:top w:val="single" w:sz="4" w:space="0" w:color="auto"/>
              <w:left w:val="nil"/>
              <w:bottom w:val="nil"/>
              <w:right w:val="nil"/>
            </w:tcBorders>
            <w:shd w:val="clear" w:color="auto" w:fill="auto"/>
            <w:vAlign w:val="center"/>
            <w:hideMark/>
          </w:tcPr>
          <w:p w:rsidR="00F70C2C" w:rsidRPr="005B42E3" w:rsidRDefault="00F70C2C" w:rsidP="00F70C2C">
            <w:pPr>
              <w:pStyle w:val="Tablehead1"/>
              <w:rPr>
                <w:lang w:eastAsia="en-AU"/>
              </w:rPr>
            </w:pPr>
          </w:p>
        </w:tc>
        <w:tc>
          <w:tcPr>
            <w:tcW w:w="840" w:type="dxa"/>
            <w:tcBorders>
              <w:top w:val="single" w:sz="4" w:space="0" w:color="auto"/>
              <w:left w:val="dotted" w:sz="4" w:space="0" w:color="auto"/>
              <w:bottom w:val="nil"/>
              <w:right w:val="nil"/>
            </w:tcBorders>
            <w:shd w:val="clear" w:color="auto" w:fill="auto"/>
            <w:vAlign w:val="center"/>
            <w:hideMark/>
          </w:tcPr>
          <w:p w:rsidR="00F70C2C" w:rsidRPr="005B42E3" w:rsidRDefault="00F70C2C" w:rsidP="00F70C2C">
            <w:pPr>
              <w:pStyle w:val="Tablehead1"/>
              <w:rPr>
                <w:lang w:eastAsia="en-AU"/>
              </w:rPr>
            </w:pPr>
            <w:r w:rsidRPr="005B42E3">
              <w:rPr>
                <w:lang w:eastAsia="en-AU"/>
              </w:rPr>
              <w:t>N</w:t>
            </w:r>
          </w:p>
        </w:tc>
      </w:tr>
      <w:tr w:rsidR="00F70C2C" w:rsidRPr="005B42E3" w:rsidTr="00917C89">
        <w:trPr>
          <w:trHeight w:val="900"/>
          <w:tblHeader/>
        </w:trPr>
        <w:tc>
          <w:tcPr>
            <w:tcW w:w="3843" w:type="dxa"/>
            <w:tcBorders>
              <w:top w:val="nil"/>
              <w:left w:val="nil"/>
              <w:bottom w:val="nil"/>
              <w:right w:val="nil"/>
            </w:tcBorders>
            <w:shd w:val="clear" w:color="auto" w:fill="auto"/>
            <w:noWrap/>
            <w:vAlign w:val="center"/>
            <w:hideMark/>
          </w:tcPr>
          <w:p w:rsidR="00F70C2C" w:rsidRPr="005B42E3" w:rsidRDefault="00F70C2C" w:rsidP="00F70C2C">
            <w:pPr>
              <w:spacing w:line="240" w:lineRule="auto"/>
              <w:rPr>
                <w:rFonts w:ascii="Arial" w:hAnsi="Arial" w:cs="Arial"/>
                <w:color w:val="000000"/>
                <w:sz w:val="16"/>
                <w:szCs w:val="16"/>
                <w:lang w:eastAsia="en-AU"/>
              </w:rPr>
            </w:pP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head2"/>
              <w:rPr>
                <w:lang w:eastAsia="en-AU"/>
              </w:rPr>
            </w:pPr>
            <w:r w:rsidRPr="005B42E3">
              <w:rPr>
                <w:lang w:eastAsia="en-AU"/>
              </w:rPr>
              <w:t>Employed in intended occupation</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head2"/>
              <w:rPr>
                <w:lang w:eastAsia="en-AU"/>
              </w:rPr>
            </w:pPr>
            <w:r w:rsidRPr="005B42E3">
              <w:rPr>
                <w:lang w:eastAsia="en-AU"/>
              </w:rPr>
              <w:t>Training is highly or somewhat relevant</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head2"/>
              <w:rPr>
                <w:lang w:eastAsia="en-AU"/>
              </w:rPr>
            </w:pPr>
            <w:r w:rsidRPr="005B42E3">
              <w:rPr>
                <w:lang w:eastAsia="en-AU"/>
              </w:rPr>
              <w:t>Training has very little or no relevance</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head2"/>
              <w:rPr>
                <w:lang w:eastAsia="en-AU"/>
              </w:rPr>
            </w:pPr>
            <w:r w:rsidRPr="005B42E3">
              <w:rPr>
                <w:lang w:eastAsia="en-AU"/>
              </w:rPr>
              <w:t>Training relevance unknown</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head2"/>
              <w:rPr>
                <w:lang w:eastAsia="en-AU"/>
              </w:rPr>
            </w:pPr>
            <w:r w:rsidRPr="005B42E3">
              <w:rPr>
                <w:lang w:eastAsia="en-AU"/>
              </w:rPr>
              <w:t>Occupation after training unknown</w:t>
            </w:r>
          </w:p>
        </w:tc>
        <w:tc>
          <w:tcPr>
            <w:tcW w:w="840" w:type="dxa"/>
            <w:tcBorders>
              <w:top w:val="nil"/>
              <w:left w:val="dotted" w:sz="4" w:space="0" w:color="auto"/>
              <w:bottom w:val="nil"/>
              <w:right w:val="nil"/>
            </w:tcBorders>
            <w:shd w:val="clear" w:color="auto" w:fill="auto"/>
            <w:vAlign w:val="center"/>
            <w:hideMark/>
          </w:tcPr>
          <w:p w:rsidR="00F70C2C" w:rsidRPr="005B42E3" w:rsidRDefault="00F70C2C" w:rsidP="00F70C2C">
            <w:pPr>
              <w:spacing w:line="240" w:lineRule="auto"/>
              <w:jc w:val="center"/>
              <w:rPr>
                <w:rFonts w:ascii="Arial" w:hAnsi="Arial" w:cs="Arial"/>
                <w:color w:val="000000"/>
                <w:sz w:val="16"/>
                <w:szCs w:val="16"/>
                <w:lang w:eastAsia="en-AU"/>
              </w:rPr>
            </w:pPr>
            <w:r w:rsidRPr="005B42E3">
              <w:rPr>
                <w:rFonts w:ascii="Arial" w:hAnsi="Arial" w:cs="Arial"/>
                <w:color w:val="000000"/>
                <w:sz w:val="16"/>
                <w:szCs w:val="16"/>
                <w:lang w:eastAsia="en-AU"/>
              </w:rPr>
              <w:t> </w:t>
            </w:r>
          </w:p>
        </w:tc>
      </w:tr>
      <w:tr w:rsidR="00F70C2C" w:rsidRPr="005B42E3" w:rsidTr="00917C89">
        <w:trPr>
          <w:trHeight w:val="255"/>
          <w:tblHeader/>
        </w:trPr>
        <w:tc>
          <w:tcPr>
            <w:tcW w:w="3843" w:type="dxa"/>
            <w:tcBorders>
              <w:top w:val="nil"/>
              <w:left w:val="nil"/>
              <w:bottom w:val="single" w:sz="8" w:space="0" w:color="auto"/>
              <w:right w:val="nil"/>
            </w:tcBorders>
            <w:shd w:val="clear" w:color="auto" w:fill="auto"/>
            <w:noWrap/>
            <w:vAlign w:val="center"/>
            <w:hideMark/>
          </w:tcPr>
          <w:p w:rsidR="00F70C2C" w:rsidRPr="005B42E3" w:rsidRDefault="00F70C2C" w:rsidP="00F70C2C">
            <w:pPr>
              <w:spacing w:line="240" w:lineRule="auto"/>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c>
          <w:tcPr>
            <w:tcW w:w="1039" w:type="dxa"/>
            <w:tcBorders>
              <w:top w:val="nil"/>
              <w:left w:val="nil"/>
              <w:bottom w:val="single" w:sz="8" w:space="0" w:color="auto"/>
              <w:right w:val="dotted" w:sz="4" w:space="0" w:color="auto"/>
            </w:tcBorders>
            <w:shd w:val="clear" w:color="auto" w:fill="auto"/>
            <w:vAlign w:val="center"/>
            <w:hideMark/>
          </w:tcPr>
          <w:p w:rsidR="00F70C2C" w:rsidRPr="005B42E3" w:rsidRDefault="00F70C2C" w:rsidP="00F70C2C">
            <w:pPr>
              <w:pStyle w:val="Tablehead3"/>
              <w:rPr>
                <w:lang w:eastAsia="en-AU"/>
              </w:rPr>
            </w:pPr>
            <w:r w:rsidRPr="005B42E3">
              <w:rPr>
                <w:lang w:eastAsia="en-AU"/>
              </w:rPr>
              <w:t>%</w:t>
            </w:r>
          </w:p>
        </w:tc>
        <w:tc>
          <w:tcPr>
            <w:tcW w:w="991" w:type="dxa"/>
            <w:tcBorders>
              <w:top w:val="nil"/>
              <w:left w:val="nil"/>
              <w:bottom w:val="single" w:sz="8" w:space="0" w:color="auto"/>
              <w:right w:val="nil"/>
            </w:tcBorders>
            <w:shd w:val="clear" w:color="auto" w:fill="auto"/>
            <w:vAlign w:val="center"/>
            <w:hideMark/>
          </w:tcPr>
          <w:p w:rsidR="00F70C2C" w:rsidRPr="005B42E3" w:rsidRDefault="00F70C2C" w:rsidP="00F70C2C">
            <w:pPr>
              <w:pStyle w:val="Tablehead3"/>
              <w:rPr>
                <w:lang w:eastAsia="en-AU"/>
              </w:rPr>
            </w:pPr>
            <w:r w:rsidRPr="005B42E3">
              <w:rPr>
                <w:lang w:eastAsia="en-AU"/>
              </w:rPr>
              <w:t>%</w:t>
            </w:r>
          </w:p>
        </w:tc>
        <w:tc>
          <w:tcPr>
            <w:tcW w:w="954" w:type="dxa"/>
            <w:tcBorders>
              <w:top w:val="nil"/>
              <w:left w:val="nil"/>
              <w:bottom w:val="single" w:sz="8" w:space="0" w:color="auto"/>
              <w:right w:val="nil"/>
            </w:tcBorders>
            <w:shd w:val="clear" w:color="auto" w:fill="auto"/>
            <w:vAlign w:val="center"/>
            <w:hideMark/>
          </w:tcPr>
          <w:p w:rsidR="00F70C2C" w:rsidRPr="005B42E3" w:rsidRDefault="00F70C2C" w:rsidP="00F70C2C">
            <w:pPr>
              <w:pStyle w:val="Tablehead3"/>
              <w:rPr>
                <w:lang w:eastAsia="en-AU"/>
              </w:rPr>
            </w:pPr>
            <w:r w:rsidRPr="005B42E3">
              <w:rPr>
                <w:lang w:eastAsia="en-AU"/>
              </w:rPr>
              <w:t>%</w:t>
            </w:r>
          </w:p>
        </w:tc>
        <w:tc>
          <w:tcPr>
            <w:tcW w:w="954" w:type="dxa"/>
            <w:tcBorders>
              <w:top w:val="nil"/>
              <w:left w:val="nil"/>
              <w:bottom w:val="single" w:sz="8" w:space="0" w:color="auto"/>
              <w:right w:val="dotted" w:sz="4" w:space="0" w:color="auto"/>
            </w:tcBorders>
            <w:shd w:val="clear" w:color="auto" w:fill="auto"/>
            <w:vAlign w:val="center"/>
            <w:hideMark/>
          </w:tcPr>
          <w:p w:rsidR="00F70C2C" w:rsidRPr="005B42E3" w:rsidRDefault="00F70C2C" w:rsidP="00F70C2C">
            <w:pPr>
              <w:pStyle w:val="Tablehead3"/>
              <w:rPr>
                <w:lang w:eastAsia="en-AU"/>
              </w:rPr>
            </w:pPr>
            <w:r w:rsidRPr="005B42E3">
              <w:rPr>
                <w:lang w:eastAsia="en-AU"/>
              </w:rPr>
              <w:t>%</w:t>
            </w:r>
          </w:p>
        </w:tc>
        <w:tc>
          <w:tcPr>
            <w:tcW w:w="1076" w:type="dxa"/>
            <w:tcBorders>
              <w:top w:val="nil"/>
              <w:left w:val="nil"/>
              <w:bottom w:val="single" w:sz="8" w:space="0" w:color="auto"/>
              <w:right w:val="nil"/>
            </w:tcBorders>
            <w:shd w:val="clear" w:color="auto" w:fill="auto"/>
            <w:vAlign w:val="center"/>
            <w:hideMark/>
          </w:tcPr>
          <w:p w:rsidR="00F70C2C" w:rsidRPr="005B42E3" w:rsidRDefault="00F70C2C" w:rsidP="00F70C2C">
            <w:pPr>
              <w:pStyle w:val="Tablehead3"/>
              <w:rPr>
                <w:lang w:eastAsia="en-AU"/>
              </w:rPr>
            </w:pPr>
            <w:r w:rsidRPr="005B42E3">
              <w:rPr>
                <w:lang w:eastAsia="en-AU"/>
              </w:rPr>
              <w:t>%</w:t>
            </w:r>
          </w:p>
        </w:tc>
        <w:tc>
          <w:tcPr>
            <w:tcW w:w="840" w:type="dxa"/>
            <w:tcBorders>
              <w:top w:val="nil"/>
              <w:left w:val="dotted" w:sz="4" w:space="0" w:color="auto"/>
              <w:bottom w:val="single" w:sz="8" w:space="0" w:color="auto"/>
              <w:right w:val="nil"/>
            </w:tcBorders>
            <w:shd w:val="clear" w:color="auto" w:fill="auto"/>
            <w:vAlign w:val="center"/>
            <w:hideMark/>
          </w:tcPr>
          <w:p w:rsidR="00F70C2C" w:rsidRPr="005B42E3" w:rsidRDefault="00F70C2C" w:rsidP="00F70C2C">
            <w:pPr>
              <w:spacing w:line="240" w:lineRule="auto"/>
              <w:jc w:val="center"/>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EA54A6">
            <w:pPr>
              <w:pStyle w:val="Tablehead1"/>
              <w:rPr>
                <w:lang w:eastAsia="en-AU"/>
              </w:rPr>
            </w:pPr>
            <w:proofErr w:type="spellStart"/>
            <w:r w:rsidRPr="005B42E3">
              <w:rPr>
                <w:lang w:eastAsia="en-AU"/>
              </w:rPr>
              <w:t>AgriFood</w:t>
            </w:r>
            <w:proofErr w:type="spellEnd"/>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47.0</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33.0</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18.9</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1.0</w:t>
            </w:r>
          </w:p>
        </w:tc>
        <w:tc>
          <w:tcPr>
            <w:tcW w:w="840" w:type="dxa"/>
            <w:tcBorders>
              <w:top w:val="single" w:sz="8" w:space="0" w:color="auto"/>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43 </w:t>
            </w:r>
            <w:r w:rsidR="00F70C2C" w:rsidRPr="002C7892">
              <w:rPr>
                <w:b/>
                <w:lang w:eastAsia="en-AU"/>
              </w:rPr>
              <w:t>030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 xml:space="preserve">Animal Care and Management (ACM, RUV) </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53.4</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15.7</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29.8</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1.1*</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7 </w:t>
            </w:r>
            <w:r w:rsidR="00F70C2C" w:rsidRPr="005B42E3">
              <w:rPr>
                <w:lang w:eastAsia="en-AU"/>
              </w:rPr>
              <w:t>640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Agriculture, Horticulture and Conservation and Land Management (AHC, RTD, RTE, RTF, RUA, RUH)</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37.4</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44.2</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17.5</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0.9*</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22 </w:t>
            </w:r>
            <w:r w:rsidR="00F70C2C" w:rsidRPr="005B42E3">
              <w:rPr>
                <w:lang w:eastAsia="en-AU"/>
              </w:rPr>
              <w:t>450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Food Processing Industry (FDF)</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64.9</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23.5</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11.0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6 </w:t>
            </w:r>
            <w:r w:rsidR="00F70C2C" w:rsidRPr="005B42E3">
              <w:rPr>
                <w:lang w:eastAsia="en-AU"/>
              </w:rPr>
              <w:t>120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Australian Meat Industry (MTM)</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63.9</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18.7</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14.8</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2.0*</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5 </w:t>
            </w:r>
            <w:r w:rsidR="00F70C2C" w:rsidRPr="005B42E3">
              <w:rPr>
                <w:lang w:eastAsia="en-AU"/>
              </w:rPr>
              <w:t>150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Racing Industry (RGR)</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28.4*</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41.7</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27.8*</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900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Seafood Industry (SFI)</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25.0</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39.6</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34.8</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770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Sugar Milling (SUG)</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F70C2C" w:rsidRPr="005B42E3" w:rsidRDefault="00A628A7" w:rsidP="00F70C2C">
            <w:pPr>
              <w:pStyle w:val="Tabletext"/>
              <w:rPr>
                <w:lang w:eastAsia="en-AU"/>
              </w:rPr>
            </w:pPr>
            <w:r>
              <w:rPr>
                <w:lang w:eastAsia="en-AU"/>
              </w:rPr>
              <w:t>**</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r w:rsidRPr="005B42E3">
              <w:rPr>
                <w:lang w:eastAsia="en-AU"/>
              </w:rPr>
              <w:t>Auto Skills Australia</w:t>
            </w:r>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62.6</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27.5</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8.6</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1.4</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19 </w:t>
            </w:r>
            <w:r w:rsidR="00F70C2C" w:rsidRPr="002C7892">
              <w:rPr>
                <w:b/>
                <w:lang w:eastAsia="en-AU"/>
              </w:rPr>
              <w:t>480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Automotive Industry Manufacturing (AUM)</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61.7</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37.1*</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360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Automotive Industry Retail, Service and Repair (AUR)</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62.6</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27.3</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8.7</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1.4</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19 </w:t>
            </w:r>
            <w:r w:rsidR="00F70C2C" w:rsidRPr="005B42E3">
              <w:rPr>
                <w:lang w:eastAsia="en-AU"/>
              </w:rPr>
              <w:t>120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r w:rsidRPr="005B42E3">
              <w:rPr>
                <w:lang w:eastAsia="en-AU"/>
              </w:rPr>
              <w:t>Community Services and Health</w:t>
            </w:r>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49.6</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36.1</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13.1</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0.1*</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1.1</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132 </w:t>
            </w:r>
            <w:r w:rsidR="00F70C2C" w:rsidRPr="002C7892">
              <w:rPr>
                <w:b/>
                <w:lang w:eastAsia="en-AU"/>
              </w:rPr>
              <w:t>830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Community Services (CHC)</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45.8</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39.9</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13.0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0.1*</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1.1</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98 </w:t>
            </w:r>
            <w:r w:rsidR="00F70C2C" w:rsidRPr="005B42E3">
              <w:rPr>
                <w:lang w:eastAsia="en-AU"/>
              </w:rPr>
              <w:t>860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Health (HLT)</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60.6</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24.8</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13.4</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1.1</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33 </w:t>
            </w:r>
            <w:r w:rsidR="00F70C2C" w:rsidRPr="005B42E3">
              <w:rPr>
                <w:lang w:eastAsia="en-AU"/>
              </w:rPr>
              <w:t>970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r w:rsidRPr="005B42E3">
              <w:rPr>
                <w:lang w:eastAsia="en-AU"/>
              </w:rPr>
              <w:t>Construction and Property Services</w:t>
            </w:r>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71.4</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18.9</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8.7</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1.0</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60 </w:t>
            </w:r>
            <w:r w:rsidR="00F70C2C" w:rsidRPr="002C7892">
              <w:rPr>
                <w:b/>
                <w:lang w:eastAsia="en-AU"/>
              </w:rPr>
              <w:t>260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Construction, Plumbing and Services Integrated Framework (BCF, BCG, BCP, CPC)</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76.5</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16.7</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5.9</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0.9</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43 </w:t>
            </w:r>
            <w:r w:rsidR="00F70C2C" w:rsidRPr="005B42E3">
              <w:rPr>
                <w:lang w:eastAsia="en-AU"/>
              </w:rPr>
              <w:t>510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Property Services (CPP, PRD, PRM, PRS)</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58.1</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24.6</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15.9</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1.4*</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16 </w:t>
            </w:r>
            <w:r w:rsidR="00F70C2C" w:rsidRPr="005B42E3">
              <w:rPr>
                <w:lang w:eastAsia="en-AU"/>
              </w:rPr>
              <w:t>760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proofErr w:type="spellStart"/>
            <w:r w:rsidRPr="005B42E3">
              <w:rPr>
                <w:lang w:eastAsia="en-AU"/>
              </w:rPr>
              <w:t>Electrocomm</w:t>
            </w:r>
            <w:proofErr w:type="spellEnd"/>
            <w:r w:rsidRPr="005B42E3">
              <w:rPr>
                <w:lang w:eastAsia="en-AU"/>
              </w:rPr>
              <w:t xml:space="preserve"> and Energy Utilities</w:t>
            </w:r>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75.6</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16.9</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5.1</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2.3</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28 </w:t>
            </w:r>
            <w:r w:rsidR="00F70C2C" w:rsidRPr="002C7892">
              <w:rPr>
                <w:b/>
                <w:lang w:eastAsia="en-AU"/>
              </w:rPr>
              <w:t>470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proofErr w:type="spellStart"/>
            <w:r w:rsidRPr="005B42E3">
              <w:rPr>
                <w:lang w:eastAsia="en-AU"/>
              </w:rPr>
              <w:t>Electrotechnology</w:t>
            </w:r>
            <w:proofErr w:type="spellEnd"/>
            <w:r w:rsidRPr="005B42E3">
              <w:rPr>
                <w:lang w:eastAsia="en-AU"/>
              </w:rPr>
              <w:t xml:space="preserve"> (UEE, UTE, UTL)</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76.1</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16.3</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5.2</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2.4</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27 </w:t>
            </w:r>
            <w:r w:rsidR="00F70C2C" w:rsidRPr="005B42E3">
              <w:rPr>
                <w:lang w:eastAsia="en-AU"/>
              </w:rPr>
              <w:t>250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Gas Industry (UEG, UTG)</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71.7</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180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Electricity Supply Industry – Generation Sector (UEP, UTP)</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76.5</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Transmission, Distribution and Rail (UET, UTT)</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81.7</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970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proofErr w:type="spellStart"/>
            <w:r w:rsidRPr="005B42E3">
              <w:rPr>
                <w:lang w:eastAsia="en-AU"/>
              </w:rPr>
              <w:t>ForestWorks</w:t>
            </w:r>
            <w:proofErr w:type="spellEnd"/>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46.4</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41.1</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11.6*</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0.0</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w:t>
            </w:r>
          </w:p>
        </w:tc>
        <w:tc>
          <w:tcPr>
            <w:tcW w:w="840" w:type="dxa"/>
            <w:tcBorders>
              <w:top w:val="nil"/>
              <w:left w:val="dotted" w:sz="4" w:space="0" w:color="auto"/>
              <w:bottom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730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Forest and Forest Products (FPI)</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46.4</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41.1</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11.6*</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730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r w:rsidRPr="005B42E3">
              <w:rPr>
                <w:lang w:eastAsia="en-AU"/>
              </w:rPr>
              <w:t>Government</w:t>
            </w:r>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32.2</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59.4</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6.7</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1.4</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10 </w:t>
            </w:r>
            <w:r w:rsidR="00F70C2C" w:rsidRPr="002C7892">
              <w:rPr>
                <w:b/>
                <w:lang w:eastAsia="en-AU"/>
              </w:rPr>
              <w:t>990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Correctional Services (CSC)</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36.0</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63.2</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970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Local Government (LGA)</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16.9*</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79.2</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3.9*</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 </w:t>
            </w:r>
            <w:r w:rsidR="00F70C2C" w:rsidRPr="005B42E3">
              <w:rPr>
                <w:lang w:eastAsia="en-AU"/>
              </w:rPr>
              <w:t>010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Water Industry (NWP, UTW)</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39.9</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49.6</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10.5*</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 </w:t>
            </w:r>
            <w:r w:rsidR="00F70C2C" w:rsidRPr="005B42E3">
              <w:rPr>
                <w:lang w:eastAsia="en-AU"/>
              </w:rPr>
              <w:t>060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Public Services (PSP)</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28.2</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61.8</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7.5</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1.9</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6 </w:t>
            </w:r>
            <w:r w:rsidR="00F70C2C" w:rsidRPr="005B42E3">
              <w:rPr>
                <w:lang w:eastAsia="en-AU"/>
              </w:rPr>
              <w:t>940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Public Safety (PUA)</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62.6</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29.6*</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 </w:t>
            </w:r>
            <w:r w:rsidR="00F70C2C" w:rsidRPr="005B42E3">
              <w:rPr>
                <w:lang w:eastAsia="en-AU"/>
              </w:rPr>
              <w:t>010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r w:rsidRPr="005B42E3">
              <w:rPr>
                <w:lang w:eastAsia="en-AU"/>
              </w:rPr>
              <w:t>Innovation and Business</w:t>
            </w:r>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21.8</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58.0</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18.9</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0.0*</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1.3</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236 </w:t>
            </w:r>
            <w:r w:rsidR="00F70C2C" w:rsidRPr="002C7892">
              <w:rPr>
                <w:b/>
                <w:lang w:eastAsia="en-AU"/>
              </w:rPr>
              <w:t>070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Business Services (BSA, BSB)</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16.3</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67.0</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15.2</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1.4</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138 </w:t>
            </w:r>
            <w:r w:rsidR="00F70C2C" w:rsidRPr="005B42E3">
              <w:rPr>
                <w:lang w:eastAsia="en-AU"/>
              </w:rPr>
              <w:t>810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Training and Education (BSZ, TAA, TAE)</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36.0</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52.1</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10.9</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1.1</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38 </w:t>
            </w:r>
            <w:r w:rsidR="00F70C2C" w:rsidRPr="005B42E3">
              <w:rPr>
                <w:lang w:eastAsia="en-AU"/>
              </w:rPr>
              <w:t>020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Entertainment (CUE)</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13.9*</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48.2</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35.9</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830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Screen and Media (CUF)</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5.1*</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26.6</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65.9</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2.4*</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3 </w:t>
            </w:r>
            <w:r w:rsidR="00F70C2C" w:rsidRPr="005B42E3">
              <w:rPr>
                <w:lang w:eastAsia="en-AU"/>
              </w:rPr>
              <w:t>850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Library, Information and Cultural Services (CUL)</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31.7</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43.0</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24.8</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2 </w:t>
            </w:r>
            <w:r w:rsidR="00F70C2C" w:rsidRPr="005B42E3">
              <w:rPr>
                <w:lang w:eastAsia="en-AU"/>
              </w:rPr>
              <w:t>470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Music (CUS)</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8.2</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24.6</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65.6</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1.6*</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2 </w:t>
            </w:r>
            <w:r w:rsidR="00F70C2C" w:rsidRPr="005B42E3">
              <w:rPr>
                <w:lang w:eastAsia="en-AU"/>
              </w:rPr>
              <w:t>230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Visual Arts, Craft and Design (CUV)</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2.4*</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29.8</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65.1</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2.3*</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3 </w:t>
            </w:r>
            <w:r w:rsidR="00F70C2C" w:rsidRPr="005B42E3">
              <w:rPr>
                <w:lang w:eastAsia="en-AU"/>
              </w:rPr>
              <w:t>040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lastRenderedPageBreak/>
              <w:t>Financial Services (FNA, FNB, FNS)</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32.9</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43.6</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22.6</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0.7</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24 </w:t>
            </w:r>
            <w:r w:rsidR="00F70C2C" w:rsidRPr="005B42E3">
              <w:rPr>
                <w:lang w:eastAsia="en-AU"/>
              </w:rPr>
              <w:t>300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Information and Communications Technology (ICA)</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18.2</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41.5</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39.1</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1.2</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15 </w:t>
            </w:r>
            <w:r w:rsidR="00F70C2C" w:rsidRPr="005B42E3">
              <w:rPr>
                <w:lang w:eastAsia="en-AU"/>
              </w:rPr>
              <w:t>670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Printing and Graphic  Arts (ICP)</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49.1</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26.1</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24.1</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 </w:t>
            </w:r>
            <w:r w:rsidR="00F70C2C" w:rsidRPr="005B42E3">
              <w:rPr>
                <w:lang w:eastAsia="en-AU"/>
              </w:rPr>
              <w:t>520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Integrated Telecommunications (ICT)</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40.8</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47.3</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10.4</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1.4*</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5 </w:t>
            </w:r>
            <w:r w:rsidR="00F70C2C" w:rsidRPr="005B42E3">
              <w:rPr>
                <w:lang w:eastAsia="en-AU"/>
              </w:rPr>
              <w:t>340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r w:rsidRPr="005B42E3">
              <w:rPr>
                <w:lang w:eastAsia="en-AU"/>
              </w:rPr>
              <w:t>Manufacturing</w:t>
            </w:r>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54.1</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32.1</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11.8</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2.0</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46 </w:t>
            </w:r>
            <w:r w:rsidR="00F70C2C" w:rsidRPr="002C7892">
              <w:rPr>
                <w:b/>
                <w:lang w:eastAsia="en-AU"/>
              </w:rPr>
              <w:t>780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Furnishing (LMF)</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65.3</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19.9</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13.4</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1.5*</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5 </w:t>
            </w:r>
            <w:r w:rsidR="00F70C2C" w:rsidRPr="005B42E3">
              <w:rPr>
                <w:lang w:eastAsia="en-AU"/>
              </w:rPr>
              <w:t>470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Textiles, Clothing and Footwear (LMT)</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15.2</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37.5</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45.0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2.4*</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2 </w:t>
            </w:r>
            <w:r w:rsidR="00F70C2C" w:rsidRPr="005B42E3">
              <w:rPr>
                <w:lang w:eastAsia="en-AU"/>
              </w:rPr>
              <w:t>940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Manufacturing (MCM, MSA)</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85.5</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7.6*</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5.2*</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 </w:t>
            </w:r>
            <w:r w:rsidR="00F70C2C" w:rsidRPr="005B42E3">
              <w:rPr>
                <w:lang w:eastAsia="en-AU"/>
              </w:rPr>
              <w:t>530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proofErr w:type="spellStart"/>
            <w:r w:rsidRPr="005B42E3">
              <w:rPr>
                <w:lang w:eastAsia="en-AU"/>
              </w:rPr>
              <w:t>Aeroskills</w:t>
            </w:r>
            <w:proofErr w:type="spellEnd"/>
            <w:r w:rsidRPr="005B42E3">
              <w:rPr>
                <w:lang w:eastAsia="en-AU"/>
              </w:rPr>
              <w:t xml:space="preserve"> (MEA)</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90.3</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 </w:t>
            </w:r>
            <w:r w:rsidR="00F70C2C" w:rsidRPr="005B42E3">
              <w:rPr>
                <w:lang w:eastAsia="en-AU"/>
              </w:rPr>
              <w:t>100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Metal and Engineering (MEM)</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61.7</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29.5</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6.8</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2.0</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29 </w:t>
            </w:r>
            <w:r w:rsidR="00F70C2C" w:rsidRPr="005B42E3">
              <w:rPr>
                <w:lang w:eastAsia="en-AU"/>
              </w:rPr>
              <w:t>660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Laboratory Operations (MSL, PML)</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45.1</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24.0</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29.1</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1.7*</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2 </w:t>
            </w:r>
            <w:r w:rsidR="00F70C2C" w:rsidRPr="005B42E3">
              <w:rPr>
                <w:lang w:eastAsia="en-AU"/>
              </w:rPr>
              <w:t>580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Chemical, Hydrocarbons and Oil Refining (PMA)</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33.5</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57.3</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8.1</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 </w:t>
            </w:r>
            <w:r w:rsidR="00F70C2C" w:rsidRPr="005B42E3">
              <w:rPr>
                <w:lang w:eastAsia="en-AU"/>
              </w:rPr>
              <w:t>990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 xml:space="preserve">Plastics, Rubber and </w:t>
            </w:r>
            <w:proofErr w:type="spellStart"/>
            <w:r w:rsidRPr="005B42E3">
              <w:rPr>
                <w:lang w:eastAsia="en-AU"/>
              </w:rPr>
              <w:t>Cablemaking</w:t>
            </w:r>
            <w:proofErr w:type="spellEnd"/>
            <w:r w:rsidRPr="005B42E3">
              <w:rPr>
                <w:lang w:eastAsia="en-AU"/>
              </w:rPr>
              <w:t xml:space="preserve"> (PMB)</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11.6*</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63.3</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23.2*</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 </w:t>
            </w:r>
            <w:r w:rsidR="00F70C2C" w:rsidRPr="005B42E3">
              <w:rPr>
                <w:lang w:eastAsia="en-AU"/>
              </w:rPr>
              <w:t>440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Manufactured Mineral Products (PMC)</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70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r w:rsidRPr="005B42E3">
              <w:rPr>
                <w:lang w:eastAsia="en-AU"/>
              </w:rPr>
              <w:t>Service</w:t>
            </w:r>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40.7</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36.6</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21.0</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0.1*</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1.5</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124 </w:t>
            </w:r>
            <w:r w:rsidR="00F70C2C" w:rsidRPr="002C7892">
              <w:rPr>
                <w:b/>
                <w:lang w:eastAsia="en-AU"/>
              </w:rPr>
              <w:t>910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Floristry (SFL, WRF)</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38.4</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21.8</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38.4</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 </w:t>
            </w:r>
            <w:r w:rsidR="00F70C2C" w:rsidRPr="005B42E3">
              <w:rPr>
                <w:lang w:eastAsia="en-AU"/>
              </w:rPr>
              <w:t>150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Beauty (SIB, WRB)</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30.7</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33.5</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34.4</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1.4*</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5 </w:t>
            </w:r>
            <w:r w:rsidR="00F70C2C" w:rsidRPr="005B42E3">
              <w:rPr>
                <w:lang w:eastAsia="en-AU"/>
              </w:rPr>
              <w:t>040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Hairdressing (SIH, WRH)</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71.7</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11.7</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14.9</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1.8*</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9 </w:t>
            </w:r>
            <w:r w:rsidR="00F70C2C" w:rsidRPr="005B42E3">
              <w:rPr>
                <w:lang w:eastAsia="en-AU"/>
              </w:rPr>
              <w:t>730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Retail Services (SIR, WRP, WRR, WRW)</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40.6</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45.7</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12.3</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0.2*</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1.3</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43 </w:t>
            </w:r>
            <w:r w:rsidR="00F70C2C" w:rsidRPr="005B42E3">
              <w:rPr>
                <w:lang w:eastAsia="en-AU"/>
              </w:rPr>
              <w:t>960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Sport, Fitness and Recreation (SIS, SRC, SRF, SRO, SRS)</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28.1</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26.9</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43.1</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2.0*</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14 </w:t>
            </w:r>
            <w:r w:rsidR="00F70C2C" w:rsidRPr="005B42E3">
              <w:rPr>
                <w:lang w:eastAsia="en-AU"/>
              </w:rPr>
              <w:t>200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Tourism, Hospitality and Events (SIT, THH, THT)</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39.9</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36.4</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22.0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1.6</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50 </w:t>
            </w:r>
            <w:r w:rsidR="00F70C2C" w:rsidRPr="005B42E3">
              <w:rPr>
                <w:lang w:eastAsia="en-AU"/>
              </w:rPr>
              <w:t>060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Caravan Industry (THC)</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18.5*</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69.2</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10.0*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760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proofErr w:type="spellStart"/>
            <w:r w:rsidRPr="005B42E3">
              <w:rPr>
                <w:lang w:eastAsia="en-AU"/>
              </w:rPr>
              <w:t>SkillsDMC</w:t>
            </w:r>
            <w:proofErr w:type="spellEnd"/>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35.2</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49.9</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14.1</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0.0</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0.8*</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6 </w:t>
            </w:r>
            <w:r w:rsidR="00F70C2C" w:rsidRPr="002C7892">
              <w:rPr>
                <w:b/>
                <w:lang w:eastAsia="en-AU"/>
              </w:rPr>
              <w:t>440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Resources and Infrastructure (BCC, DRT, MNC, MNM, MNQ, RII)</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35.2</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49.9</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14.1</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0.8*</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6 </w:t>
            </w:r>
            <w:r w:rsidR="00F70C2C" w:rsidRPr="005B42E3">
              <w:rPr>
                <w:lang w:eastAsia="en-AU"/>
              </w:rPr>
              <w:t>440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1"/>
              <w:rPr>
                <w:lang w:eastAsia="en-AU"/>
              </w:rPr>
            </w:pPr>
            <w:r w:rsidRPr="005B42E3">
              <w:rPr>
                <w:lang w:eastAsia="en-AU"/>
              </w:rPr>
              <w:t>Transport and Logistics</w:t>
            </w:r>
          </w:p>
        </w:tc>
        <w:tc>
          <w:tcPr>
            <w:tcW w:w="1039"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37.1</w:t>
            </w:r>
          </w:p>
        </w:tc>
        <w:tc>
          <w:tcPr>
            <w:tcW w:w="991"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46.7</w:t>
            </w:r>
          </w:p>
        </w:tc>
        <w:tc>
          <w:tcPr>
            <w:tcW w:w="954"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14.3</w:t>
            </w:r>
          </w:p>
        </w:tc>
        <w:tc>
          <w:tcPr>
            <w:tcW w:w="954" w:type="dxa"/>
            <w:tcBorders>
              <w:top w:val="nil"/>
              <w:left w:val="nil"/>
              <w:bottom w:val="nil"/>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w:t>
            </w:r>
          </w:p>
        </w:tc>
        <w:tc>
          <w:tcPr>
            <w:tcW w:w="1076" w:type="dxa"/>
            <w:tcBorders>
              <w:top w:val="nil"/>
              <w:left w:val="nil"/>
              <w:bottom w:val="nil"/>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1.8</w:t>
            </w:r>
          </w:p>
        </w:tc>
        <w:tc>
          <w:tcPr>
            <w:tcW w:w="840" w:type="dxa"/>
            <w:tcBorders>
              <w:top w:val="nil"/>
              <w:left w:val="dotted" w:sz="4" w:space="0" w:color="auto"/>
              <w:bottom w:val="nil"/>
            </w:tcBorders>
            <w:shd w:val="clear" w:color="auto" w:fill="auto"/>
            <w:vAlign w:val="center"/>
            <w:hideMark/>
          </w:tcPr>
          <w:p w:rsidR="00F70C2C" w:rsidRPr="002C7892" w:rsidRDefault="00584E34" w:rsidP="00F70C2C">
            <w:pPr>
              <w:pStyle w:val="Tabletext"/>
              <w:rPr>
                <w:b/>
                <w:lang w:eastAsia="en-AU"/>
              </w:rPr>
            </w:pPr>
            <w:r>
              <w:rPr>
                <w:b/>
                <w:lang w:eastAsia="en-AU"/>
              </w:rPr>
              <w:t xml:space="preserve">22 </w:t>
            </w:r>
            <w:r w:rsidR="00F70C2C" w:rsidRPr="002C7892">
              <w:rPr>
                <w:b/>
                <w:lang w:eastAsia="en-AU"/>
              </w:rPr>
              <w:t>200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Aviation (AVI, TDA, ZQF)</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840" w:type="dxa"/>
            <w:tcBorders>
              <w:top w:val="nil"/>
              <w:left w:val="dotted" w:sz="4" w:space="0" w:color="auto"/>
              <w:bottom w:val="nil"/>
            </w:tcBorders>
            <w:shd w:val="clear" w:color="auto" w:fill="auto"/>
            <w:vAlign w:val="center"/>
            <w:hideMark/>
          </w:tcPr>
          <w:p w:rsidR="00F70C2C" w:rsidRPr="005B42E3" w:rsidRDefault="00F70C2C" w:rsidP="00F70C2C">
            <w:pPr>
              <w:pStyle w:val="Tabletext"/>
              <w:rPr>
                <w:lang w:eastAsia="en-AU"/>
              </w:rPr>
            </w:pPr>
            <w:r w:rsidRPr="005B42E3">
              <w:rPr>
                <w:lang w:eastAsia="en-AU"/>
              </w:rPr>
              <w:t>6</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Transport and Logistics (TAL, TDT, TLI)</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39.8</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46.2</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12.2</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1.6</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17 </w:t>
            </w:r>
            <w:r w:rsidR="00F70C2C" w:rsidRPr="005B42E3">
              <w:rPr>
                <w:lang w:eastAsia="en-AU"/>
              </w:rPr>
              <w:t>290</w:t>
            </w:r>
          </w:p>
        </w:tc>
      </w:tr>
      <w:tr w:rsidR="00F70C2C" w:rsidRPr="005B42E3" w:rsidTr="00917C89">
        <w:trPr>
          <w:trHeight w:val="255"/>
        </w:trPr>
        <w:tc>
          <w:tcPr>
            <w:tcW w:w="3843" w:type="dxa"/>
            <w:tcBorders>
              <w:top w:val="nil"/>
              <w:left w:val="nil"/>
              <w:bottom w:val="nil"/>
              <w:right w:val="nil"/>
            </w:tcBorders>
            <w:shd w:val="clear" w:color="auto" w:fill="auto"/>
            <w:noWrap/>
            <w:vAlign w:val="center"/>
            <w:hideMark/>
          </w:tcPr>
          <w:p w:rsidR="00F70C2C" w:rsidRPr="005B42E3" w:rsidRDefault="00F70C2C" w:rsidP="002C7892">
            <w:pPr>
              <w:pStyle w:val="Tablehead2"/>
              <w:rPr>
                <w:lang w:eastAsia="en-AU"/>
              </w:rPr>
            </w:pPr>
            <w:r w:rsidRPr="005B42E3">
              <w:rPr>
                <w:lang w:eastAsia="en-AU"/>
              </w:rPr>
              <w:t>Maritime (TDM)</w:t>
            </w:r>
          </w:p>
        </w:tc>
        <w:tc>
          <w:tcPr>
            <w:tcW w:w="1039"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27.6</w:t>
            </w:r>
          </w:p>
        </w:tc>
        <w:tc>
          <w:tcPr>
            <w:tcW w:w="991"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48.2</w:t>
            </w:r>
          </w:p>
        </w:tc>
        <w:tc>
          <w:tcPr>
            <w:tcW w:w="954"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21.7</w:t>
            </w:r>
          </w:p>
        </w:tc>
        <w:tc>
          <w:tcPr>
            <w:tcW w:w="954" w:type="dxa"/>
            <w:tcBorders>
              <w:top w:val="nil"/>
              <w:left w:val="nil"/>
              <w:bottom w:val="nil"/>
              <w:right w:val="dotted" w:sz="4" w:space="0" w:color="auto"/>
            </w:tcBorders>
            <w:shd w:val="clear" w:color="auto" w:fill="auto"/>
            <w:vAlign w:val="center"/>
            <w:hideMark/>
          </w:tcPr>
          <w:p w:rsidR="00F70C2C" w:rsidRPr="005B42E3" w:rsidRDefault="00F70C2C" w:rsidP="00F70C2C">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F70C2C" w:rsidRPr="005B42E3" w:rsidRDefault="00F70C2C" w:rsidP="00F70C2C">
            <w:pPr>
              <w:pStyle w:val="Tabletext"/>
              <w:rPr>
                <w:lang w:eastAsia="en-AU"/>
              </w:rPr>
            </w:pPr>
            <w:r w:rsidRPr="005B42E3">
              <w:rPr>
                <w:lang w:eastAsia="en-AU"/>
              </w:rPr>
              <w:t>2.6*</w:t>
            </w:r>
          </w:p>
        </w:tc>
        <w:tc>
          <w:tcPr>
            <w:tcW w:w="840" w:type="dxa"/>
            <w:tcBorders>
              <w:top w:val="nil"/>
              <w:left w:val="dotted" w:sz="4" w:space="0" w:color="auto"/>
              <w:bottom w:val="nil"/>
            </w:tcBorders>
            <w:shd w:val="clear" w:color="auto" w:fill="auto"/>
            <w:vAlign w:val="center"/>
            <w:hideMark/>
          </w:tcPr>
          <w:p w:rsidR="00F70C2C" w:rsidRPr="005B42E3" w:rsidRDefault="00584E34" w:rsidP="00F70C2C">
            <w:pPr>
              <w:pStyle w:val="Tabletext"/>
              <w:rPr>
                <w:lang w:eastAsia="en-AU"/>
              </w:rPr>
            </w:pPr>
            <w:r>
              <w:rPr>
                <w:lang w:eastAsia="en-AU"/>
              </w:rPr>
              <w:t xml:space="preserve">4 </w:t>
            </w:r>
            <w:r w:rsidR="00F70C2C" w:rsidRPr="005B42E3">
              <w:rPr>
                <w:lang w:eastAsia="en-AU"/>
              </w:rPr>
              <w:t>910</w:t>
            </w:r>
          </w:p>
        </w:tc>
      </w:tr>
      <w:tr w:rsidR="00F70C2C" w:rsidRPr="005B42E3" w:rsidTr="00917C89">
        <w:trPr>
          <w:trHeight w:val="255"/>
        </w:trPr>
        <w:tc>
          <w:tcPr>
            <w:tcW w:w="3843" w:type="dxa"/>
            <w:tcBorders>
              <w:top w:val="nil"/>
              <w:left w:val="nil"/>
              <w:bottom w:val="single" w:sz="8" w:space="0" w:color="auto"/>
              <w:right w:val="nil"/>
            </w:tcBorders>
            <w:shd w:val="clear" w:color="auto" w:fill="auto"/>
            <w:noWrap/>
            <w:vAlign w:val="center"/>
            <w:hideMark/>
          </w:tcPr>
          <w:p w:rsidR="00F70C2C" w:rsidRPr="005B42E3" w:rsidRDefault="00F70C2C" w:rsidP="002C7892">
            <w:pPr>
              <w:pStyle w:val="Tablehead1"/>
              <w:rPr>
                <w:lang w:eastAsia="en-AU"/>
              </w:rPr>
            </w:pPr>
            <w:r w:rsidRPr="005B42E3">
              <w:rPr>
                <w:lang w:eastAsia="en-AU"/>
              </w:rPr>
              <w:t>Total</w:t>
            </w:r>
          </w:p>
        </w:tc>
        <w:tc>
          <w:tcPr>
            <w:tcW w:w="1039" w:type="dxa"/>
            <w:tcBorders>
              <w:top w:val="nil"/>
              <w:left w:val="nil"/>
              <w:bottom w:val="single" w:sz="8" w:space="0" w:color="auto"/>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41.6</w:t>
            </w:r>
          </w:p>
        </w:tc>
        <w:tc>
          <w:tcPr>
            <w:tcW w:w="991" w:type="dxa"/>
            <w:tcBorders>
              <w:top w:val="nil"/>
              <w:left w:val="nil"/>
              <w:bottom w:val="single" w:sz="8" w:space="0" w:color="auto"/>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41.2</w:t>
            </w:r>
          </w:p>
        </w:tc>
        <w:tc>
          <w:tcPr>
            <w:tcW w:w="954" w:type="dxa"/>
            <w:tcBorders>
              <w:top w:val="nil"/>
              <w:left w:val="nil"/>
              <w:bottom w:val="single" w:sz="8" w:space="0" w:color="auto"/>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15.7</w:t>
            </w:r>
          </w:p>
        </w:tc>
        <w:tc>
          <w:tcPr>
            <w:tcW w:w="954" w:type="dxa"/>
            <w:tcBorders>
              <w:top w:val="nil"/>
              <w:left w:val="nil"/>
              <w:bottom w:val="single" w:sz="8" w:space="0" w:color="auto"/>
              <w:right w:val="dotted" w:sz="4" w:space="0" w:color="auto"/>
            </w:tcBorders>
            <w:shd w:val="clear" w:color="auto" w:fill="auto"/>
            <w:vAlign w:val="center"/>
            <w:hideMark/>
          </w:tcPr>
          <w:p w:rsidR="00F70C2C" w:rsidRPr="002C7892" w:rsidRDefault="00F70C2C" w:rsidP="00F70C2C">
            <w:pPr>
              <w:pStyle w:val="Tabletext"/>
              <w:rPr>
                <w:b/>
                <w:lang w:eastAsia="en-AU"/>
              </w:rPr>
            </w:pPr>
            <w:r w:rsidRPr="002C7892">
              <w:rPr>
                <w:b/>
                <w:lang w:eastAsia="en-AU"/>
              </w:rPr>
              <w:t>0.1</w:t>
            </w:r>
          </w:p>
        </w:tc>
        <w:tc>
          <w:tcPr>
            <w:tcW w:w="1076" w:type="dxa"/>
            <w:tcBorders>
              <w:top w:val="nil"/>
              <w:left w:val="nil"/>
              <w:bottom w:val="single" w:sz="8" w:space="0" w:color="auto"/>
              <w:right w:val="nil"/>
            </w:tcBorders>
            <w:shd w:val="clear" w:color="auto" w:fill="auto"/>
            <w:vAlign w:val="center"/>
            <w:hideMark/>
          </w:tcPr>
          <w:p w:rsidR="00F70C2C" w:rsidRPr="002C7892" w:rsidRDefault="00F70C2C" w:rsidP="00F70C2C">
            <w:pPr>
              <w:pStyle w:val="Tabletext"/>
              <w:rPr>
                <w:b/>
                <w:lang w:eastAsia="en-AU"/>
              </w:rPr>
            </w:pPr>
            <w:r w:rsidRPr="002C7892">
              <w:rPr>
                <w:b/>
                <w:lang w:eastAsia="en-AU"/>
              </w:rPr>
              <w:t>1.4</w:t>
            </w:r>
          </w:p>
        </w:tc>
        <w:tc>
          <w:tcPr>
            <w:tcW w:w="840" w:type="dxa"/>
            <w:tcBorders>
              <w:top w:val="nil"/>
              <w:left w:val="dotted" w:sz="4" w:space="0" w:color="auto"/>
              <w:bottom w:val="single" w:sz="8" w:space="0" w:color="auto"/>
            </w:tcBorders>
            <w:shd w:val="clear" w:color="auto" w:fill="auto"/>
            <w:vAlign w:val="center"/>
            <w:hideMark/>
          </w:tcPr>
          <w:p w:rsidR="00F70C2C" w:rsidRPr="002C7892" w:rsidRDefault="00584E34" w:rsidP="00F70C2C">
            <w:pPr>
              <w:pStyle w:val="Tabletext"/>
              <w:rPr>
                <w:b/>
                <w:lang w:eastAsia="en-AU"/>
              </w:rPr>
            </w:pPr>
            <w:r>
              <w:rPr>
                <w:b/>
                <w:lang w:eastAsia="en-AU"/>
              </w:rPr>
              <w:t xml:space="preserve">732 </w:t>
            </w:r>
            <w:r w:rsidR="00F70C2C" w:rsidRPr="002C7892">
              <w:rPr>
                <w:b/>
                <w:lang w:eastAsia="en-AU"/>
              </w:rPr>
              <w:t>200</w:t>
            </w:r>
          </w:p>
        </w:tc>
      </w:tr>
      <w:tr w:rsidR="00F70C2C" w:rsidRPr="005B42E3" w:rsidTr="00917C89">
        <w:trPr>
          <w:trHeight w:val="285"/>
        </w:trPr>
        <w:tc>
          <w:tcPr>
            <w:tcW w:w="9697" w:type="dxa"/>
            <w:gridSpan w:val="7"/>
            <w:tcBorders>
              <w:top w:val="nil"/>
              <w:left w:val="nil"/>
              <w:bottom w:val="nil"/>
              <w:right w:val="nil"/>
            </w:tcBorders>
            <w:shd w:val="clear" w:color="auto" w:fill="auto"/>
            <w:noWrap/>
            <w:vAlign w:val="center"/>
            <w:hideMark/>
          </w:tcPr>
          <w:p w:rsidR="00F70C2C" w:rsidRPr="005B42E3" w:rsidRDefault="00F70C2C" w:rsidP="00F70C2C">
            <w:pPr>
              <w:pStyle w:val="Source"/>
              <w:rPr>
                <w:lang w:eastAsia="en-AU"/>
              </w:rPr>
            </w:pPr>
            <w:r w:rsidRPr="005B42E3">
              <w:rPr>
                <w:lang w:eastAsia="en-AU"/>
              </w:rPr>
              <w:t>Notes: Matching between intended and destination occupation occurs at the sub-major group level. Excludes those from the ACE sector and unknown intended ANZSCO.</w:t>
            </w:r>
          </w:p>
        </w:tc>
      </w:tr>
      <w:tr w:rsidR="00F70C2C" w:rsidRPr="005B42E3" w:rsidTr="00917C89">
        <w:trPr>
          <w:trHeight w:val="285"/>
        </w:trPr>
        <w:tc>
          <w:tcPr>
            <w:tcW w:w="9697" w:type="dxa"/>
            <w:gridSpan w:val="7"/>
            <w:tcBorders>
              <w:top w:val="nil"/>
              <w:left w:val="nil"/>
              <w:bottom w:val="nil"/>
              <w:right w:val="nil"/>
            </w:tcBorders>
            <w:shd w:val="clear" w:color="auto" w:fill="auto"/>
            <w:noWrap/>
            <w:vAlign w:val="center"/>
            <w:hideMark/>
          </w:tcPr>
          <w:p w:rsidR="00F70C2C" w:rsidRPr="005B42E3" w:rsidRDefault="00F70C2C" w:rsidP="00F70C2C">
            <w:pPr>
              <w:pStyle w:val="Source"/>
              <w:rPr>
                <w:lang w:eastAsia="en-AU"/>
              </w:rPr>
            </w:pPr>
            <w:r w:rsidRPr="005B42E3">
              <w:rPr>
                <w:i/>
                <w:iCs/>
                <w:lang w:eastAsia="en-AU"/>
              </w:rPr>
              <w:t>* Relative standard error greater than 25%; estimate should be used with caution.</w:t>
            </w:r>
          </w:p>
        </w:tc>
      </w:tr>
      <w:tr w:rsidR="00F70C2C" w:rsidRPr="005B42E3" w:rsidTr="00917C89">
        <w:trPr>
          <w:trHeight w:val="285"/>
        </w:trPr>
        <w:tc>
          <w:tcPr>
            <w:tcW w:w="3843" w:type="dxa"/>
            <w:tcBorders>
              <w:top w:val="nil"/>
              <w:left w:val="nil"/>
              <w:bottom w:val="nil"/>
              <w:right w:val="nil"/>
            </w:tcBorders>
            <w:shd w:val="clear" w:color="auto" w:fill="auto"/>
            <w:noWrap/>
            <w:vAlign w:val="center"/>
            <w:hideMark/>
          </w:tcPr>
          <w:p w:rsidR="00F70C2C" w:rsidRPr="005B42E3" w:rsidRDefault="00F70C2C" w:rsidP="00F70C2C">
            <w:pPr>
              <w:pStyle w:val="Source"/>
              <w:rPr>
                <w:i/>
                <w:iCs/>
                <w:lang w:eastAsia="en-AU"/>
              </w:rPr>
            </w:pPr>
            <w:r w:rsidRPr="005B42E3">
              <w:rPr>
                <w:i/>
                <w:iCs/>
                <w:lang w:eastAsia="en-AU"/>
              </w:rPr>
              <w:t>** Fewer than 5 respondents in cell.</w:t>
            </w:r>
          </w:p>
        </w:tc>
        <w:tc>
          <w:tcPr>
            <w:tcW w:w="1039" w:type="dxa"/>
            <w:tcBorders>
              <w:top w:val="nil"/>
              <w:left w:val="nil"/>
              <w:bottom w:val="nil"/>
              <w:right w:val="nil"/>
            </w:tcBorders>
            <w:shd w:val="clear" w:color="auto" w:fill="auto"/>
            <w:noWrap/>
            <w:vAlign w:val="center"/>
            <w:hideMark/>
          </w:tcPr>
          <w:p w:rsidR="00F70C2C" w:rsidRPr="005B42E3" w:rsidRDefault="00F70C2C" w:rsidP="00F70C2C">
            <w:pPr>
              <w:pStyle w:val="Source"/>
              <w:rPr>
                <w:lang w:eastAsia="en-AU"/>
              </w:rPr>
            </w:pPr>
          </w:p>
        </w:tc>
        <w:tc>
          <w:tcPr>
            <w:tcW w:w="991" w:type="dxa"/>
            <w:tcBorders>
              <w:top w:val="nil"/>
              <w:left w:val="nil"/>
              <w:bottom w:val="nil"/>
              <w:right w:val="nil"/>
            </w:tcBorders>
            <w:shd w:val="clear" w:color="auto" w:fill="auto"/>
            <w:noWrap/>
            <w:vAlign w:val="center"/>
            <w:hideMark/>
          </w:tcPr>
          <w:p w:rsidR="00F70C2C" w:rsidRPr="005B42E3" w:rsidRDefault="00F70C2C" w:rsidP="00F70C2C">
            <w:pPr>
              <w:pStyle w:val="Source"/>
              <w:rPr>
                <w:lang w:eastAsia="en-AU"/>
              </w:rPr>
            </w:pPr>
          </w:p>
        </w:tc>
        <w:tc>
          <w:tcPr>
            <w:tcW w:w="954" w:type="dxa"/>
            <w:tcBorders>
              <w:top w:val="nil"/>
              <w:left w:val="nil"/>
              <w:bottom w:val="nil"/>
              <w:right w:val="nil"/>
            </w:tcBorders>
            <w:shd w:val="clear" w:color="auto" w:fill="auto"/>
            <w:noWrap/>
            <w:vAlign w:val="center"/>
            <w:hideMark/>
          </w:tcPr>
          <w:p w:rsidR="00F70C2C" w:rsidRPr="005B42E3" w:rsidRDefault="00F70C2C" w:rsidP="00F70C2C">
            <w:pPr>
              <w:pStyle w:val="Source"/>
              <w:rPr>
                <w:lang w:eastAsia="en-AU"/>
              </w:rPr>
            </w:pPr>
          </w:p>
        </w:tc>
        <w:tc>
          <w:tcPr>
            <w:tcW w:w="954" w:type="dxa"/>
            <w:tcBorders>
              <w:top w:val="nil"/>
              <w:left w:val="nil"/>
              <w:bottom w:val="nil"/>
              <w:right w:val="nil"/>
            </w:tcBorders>
            <w:shd w:val="clear" w:color="auto" w:fill="auto"/>
            <w:noWrap/>
            <w:vAlign w:val="center"/>
            <w:hideMark/>
          </w:tcPr>
          <w:p w:rsidR="00F70C2C" w:rsidRPr="005B42E3" w:rsidRDefault="00F70C2C" w:rsidP="00F70C2C">
            <w:pPr>
              <w:pStyle w:val="Source"/>
              <w:rPr>
                <w:lang w:eastAsia="en-AU"/>
              </w:rPr>
            </w:pPr>
          </w:p>
        </w:tc>
        <w:tc>
          <w:tcPr>
            <w:tcW w:w="1076" w:type="dxa"/>
            <w:tcBorders>
              <w:top w:val="nil"/>
              <w:left w:val="nil"/>
              <w:bottom w:val="nil"/>
              <w:right w:val="nil"/>
            </w:tcBorders>
            <w:shd w:val="clear" w:color="auto" w:fill="auto"/>
            <w:noWrap/>
            <w:vAlign w:val="center"/>
            <w:hideMark/>
          </w:tcPr>
          <w:p w:rsidR="00F70C2C" w:rsidRPr="005B42E3" w:rsidRDefault="00F70C2C" w:rsidP="00F70C2C">
            <w:pPr>
              <w:pStyle w:val="Source"/>
              <w:rPr>
                <w:lang w:eastAsia="en-AU"/>
              </w:rPr>
            </w:pPr>
          </w:p>
        </w:tc>
        <w:tc>
          <w:tcPr>
            <w:tcW w:w="840" w:type="dxa"/>
            <w:tcBorders>
              <w:top w:val="nil"/>
              <w:left w:val="nil"/>
              <w:bottom w:val="nil"/>
              <w:right w:val="nil"/>
            </w:tcBorders>
            <w:shd w:val="clear" w:color="auto" w:fill="auto"/>
            <w:noWrap/>
            <w:vAlign w:val="center"/>
            <w:hideMark/>
          </w:tcPr>
          <w:p w:rsidR="00F70C2C" w:rsidRPr="005B42E3" w:rsidRDefault="00F70C2C" w:rsidP="00F70C2C">
            <w:pPr>
              <w:pStyle w:val="Source"/>
              <w:rPr>
                <w:lang w:eastAsia="en-AU"/>
              </w:rPr>
            </w:pPr>
          </w:p>
        </w:tc>
      </w:tr>
    </w:tbl>
    <w:p w:rsidR="00917C89" w:rsidRDefault="00917C89" w:rsidP="00F70C2C">
      <w:pPr>
        <w:pStyle w:val="Text"/>
        <w:rPr>
          <w:lang w:eastAsia="en-AU"/>
        </w:rPr>
      </w:pPr>
    </w:p>
    <w:p w:rsidR="00917C89" w:rsidRDefault="00917C89">
      <w:pPr>
        <w:spacing w:before="0" w:line="240" w:lineRule="auto"/>
        <w:rPr>
          <w:lang w:eastAsia="en-AU"/>
        </w:rPr>
      </w:pPr>
      <w:r>
        <w:rPr>
          <w:lang w:eastAsia="en-AU"/>
        </w:rPr>
        <w:br w:type="page"/>
      </w:r>
    </w:p>
    <w:p w:rsidR="00F70C2C" w:rsidRDefault="00917C89" w:rsidP="00917C89">
      <w:pPr>
        <w:pStyle w:val="tabletitle"/>
        <w:rPr>
          <w:lang w:eastAsia="en-AU"/>
        </w:rPr>
      </w:pPr>
      <w:bookmarkStart w:id="73" w:name="_Toc363039310"/>
      <w:r w:rsidRPr="005B42E3">
        <w:rPr>
          <w:lang w:eastAsia="en-AU"/>
        </w:rPr>
        <w:lastRenderedPageBreak/>
        <w:t xml:space="preserve">Table </w:t>
      </w:r>
      <w:proofErr w:type="gramStart"/>
      <w:r w:rsidR="00997EA1">
        <w:rPr>
          <w:lang w:eastAsia="en-AU"/>
        </w:rPr>
        <w:t>4</w:t>
      </w:r>
      <w:r w:rsidR="0084260C">
        <w:rPr>
          <w:lang w:eastAsia="en-AU"/>
        </w:rPr>
        <w:t>8</w:t>
      </w:r>
      <w:r w:rsidRPr="005B42E3">
        <w:rPr>
          <w:lang w:eastAsia="en-AU"/>
        </w:rPr>
        <w:t xml:space="preserve"> Training relevance by intended occupation</w:t>
      </w:r>
      <w:proofErr w:type="gramEnd"/>
      <w:r w:rsidRPr="005B42E3">
        <w:rPr>
          <w:lang w:eastAsia="en-AU"/>
        </w:rPr>
        <w:t>: graduates for whom intended and destination occupations</w:t>
      </w:r>
      <w:r>
        <w:rPr>
          <w:lang w:eastAsia="en-AU"/>
        </w:rPr>
        <w:t xml:space="preserve"> do not match</w:t>
      </w:r>
      <w:r w:rsidRPr="005B42E3">
        <w:rPr>
          <w:lang w:eastAsia="en-AU"/>
        </w:rPr>
        <w:t xml:space="preserve"> by training package – younger new entrants</w:t>
      </w:r>
      <w:bookmarkEnd w:id="73"/>
    </w:p>
    <w:tbl>
      <w:tblPr>
        <w:tblW w:w="9793" w:type="dxa"/>
        <w:tblInd w:w="93" w:type="dxa"/>
        <w:tblLook w:val="04A0"/>
      </w:tblPr>
      <w:tblGrid>
        <w:gridCol w:w="3984"/>
        <w:gridCol w:w="1039"/>
        <w:gridCol w:w="991"/>
        <w:gridCol w:w="954"/>
        <w:gridCol w:w="954"/>
        <w:gridCol w:w="1076"/>
        <w:gridCol w:w="795"/>
      </w:tblGrid>
      <w:tr w:rsidR="00917C89" w:rsidRPr="005B42E3" w:rsidTr="00BD373E">
        <w:trPr>
          <w:trHeight w:val="525"/>
          <w:tblHeader/>
        </w:trPr>
        <w:tc>
          <w:tcPr>
            <w:tcW w:w="3984" w:type="dxa"/>
            <w:tcBorders>
              <w:top w:val="single" w:sz="4" w:space="0" w:color="auto"/>
              <w:left w:val="nil"/>
              <w:bottom w:val="nil"/>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Training package</w:t>
            </w:r>
          </w:p>
        </w:tc>
        <w:tc>
          <w:tcPr>
            <w:tcW w:w="1039" w:type="dxa"/>
            <w:tcBorders>
              <w:top w:val="single" w:sz="4" w:space="0" w:color="auto"/>
              <w:left w:val="nil"/>
              <w:bottom w:val="nil"/>
              <w:right w:val="dotted" w:sz="4" w:space="0" w:color="auto"/>
            </w:tcBorders>
            <w:shd w:val="clear" w:color="auto" w:fill="auto"/>
            <w:vAlign w:val="center"/>
            <w:hideMark/>
          </w:tcPr>
          <w:p w:rsidR="00917C89" w:rsidRPr="005B42E3" w:rsidRDefault="00917C89" w:rsidP="00BD373E">
            <w:pPr>
              <w:pStyle w:val="Tablehead1"/>
              <w:rPr>
                <w:lang w:eastAsia="en-AU"/>
              </w:rPr>
            </w:pPr>
            <w:r w:rsidRPr="005B42E3">
              <w:rPr>
                <w:lang w:eastAsia="en-AU"/>
              </w:rPr>
              <w:t> </w:t>
            </w:r>
          </w:p>
        </w:tc>
        <w:tc>
          <w:tcPr>
            <w:tcW w:w="2899" w:type="dxa"/>
            <w:gridSpan w:val="3"/>
            <w:tcBorders>
              <w:top w:val="single" w:sz="4" w:space="0" w:color="auto"/>
              <w:left w:val="nil"/>
              <w:bottom w:val="nil"/>
              <w:right w:val="dotted" w:sz="4" w:space="0" w:color="000000"/>
            </w:tcBorders>
            <w:shd w:val="clear" w:color="auto" w:fill="auto"/>
            <w:vAlign w:val="center"/>
            <w:hideMark/>
          </w:tcPr>
          <w:p w:rsidR="00917C89" w:rsidRPr="005B42E3" w:rsidRDefault="00917C89" w:rsidP="00BD373E">
            <w:pPr>
              <w:pStyle w:val="Tablehead1"/>
              <w:rPr>
                <w:lang w:eastAsia="en-AU"/>
              </w:rPr>
            </w:pPr>
            <w:r w:rsidRPr="005B42E3">
              <w:rPr>
                <w:lang w:eastAsia="en-AU"/>
              </w:rPr>
              <w:t>Not employed in intended occupation</w:t>
            </w:r>
          </w:p>
        </w:tc>
        <w:tc>
          <w:tcPr>
            <w:tcW w:w="1076" w:type="dxa"/>
            <w:tcBorders>
              <w:top w:val="single" w:sz="4" w:space="0" w:color="auto"/>
              <w:left w:val="nil"/>
              <w:bottom w:val="nil"/>
              <w:right w:val="nil"/>
            </w:tcBorders>
            <w:shd w:val="clear" w:color="auto" w:fill="auto"/>
            <w:vAlign w:val="center"/>
            <w:hideMark/>
          </w:tcPr>
          <w:p w:rsidR="00917C89" w:rsidRPr="005B42E3" w:rsidRDefault="00917C89" w:rsidP="00BD373E">
            <w:pPr>
              <w:pStyle w:val="Tablehead1"/>
              <w:rPr>
                <w:lang w:eastAsia="en-AU"/>
              </w:rPr>
            </w:pPr>
          </w:p>
        </w:tc>
        <w:tc>
          <w:tcPr>
            <w:tcW w:w="795" w:type="dxa"/>
            <w:tcBorders>
              <w:top w:val="single" w:sz="4" w:space="0" w:color="auto"/>
              <w:left w:val="dotted" w:sz="4" w:space="0" w:color="auto"/>
              <w:bottom w:val="nil"/>
              <w:right w:val="nil"/>
            </w:tcBorders>
            <w:shd w:val="clear" w:color="auto" w:fill="auto"/>
            <w:vAlign w:val="center"/>
            <w:hideMark/>
          </w:tcPr>
          <w:p w:rsidR="00917C89" w:rsidRPr="005B42E3" w:rsidRDefault="00917C89" w:rsidP="00BD373E">
            <w:pPr>
              <w:pStyle w:val="Tablehead1"/>
              <w:rPr>
                <w:lang w:eastAsia="en-AU"/>
              </w:rPr>
            </w:pPr>
            <w:r w:rsidRPr="005B42E3">
              <w:rPr>
                <w:lang w:eastAsia="en-AU"/>
              </w:rPr>
              <w:t>N</w:t>
            </w:r>
          </w:p>
        </w:tc>
      </w:tr>
      <w:tr w:rsidR="00917C89" w:rsidRPr="005B42E3" w:rsidTr="00BD373E">
        <w:trPr>
          <w:trHeight w:val="900"/>
          <w:tblHeader/>
        </w:trPr>
        <w:tc>
          <w:tcPr>
            <w:tcW w:w="3984" w:type="dxa"/>
            <w:tcBorders>
              <w:top w:val="nil"/>
              <w:left w:val="nil"/>
              <w:bottom w:val="nil"/>
              <w:right w:val="nil"/>
            </w:tcBorders>
            <w:shd w:val="clear" w:color="auto" w:fill="auto"/>
            <w:noWrap/>
            <w:vAlign w:val="center"/>
            <w:hideMark/>
          </w:tcPr>
          <w:p w:rsidR="00917C89" w:rsidRPr="005B42E3" w:rsidRDefault="00917C89" w:rsidP="00917C89">
            <w:pPr>
              <w:spacing w:line="240" w:lineRule="auto"/>
              <w:rPr>
                <w:rFonts w:ascii="Arial" w:hAnsi="Arial" w:cs="Arial"/>
                <w:color w:val="000000"/>
                <w:sz w:val="16"/>
                <w:szCs w:val="16"/>
                <w:lang w:eastAsia="en-AU"/>
              </w:rPr>
            </w:pP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BD373E">
            <w:pPr>
              <w:pStyle w:val="Tablehead2"/>
              <w:rPr>
                <w:lang w:eastAsia="en-AU"/>
              </w:rPr>
            </w:pPr>
            <w:r w:rsidRPr="005B42E3">
              <w:rPr>
                <w:lang w:eastAsia="en-AU"/>
              </w:rPr>
              <w:t>Employed in intended occupation</w:t>
            </w:r>
          </w:p>
        </w:tc>
        <w:tc>
          <w:tcPr>
            <w:tcW w:w="991" w:type="dxa"/>
            <w:tcBorders>
              <w:top w:val="nil"/>
              <w:left w:val="nil"/>
              <w:bottom w:val="nil"/>
              <w:right w:val="nil"/>
            </w:tcBorders>
            <w:shd w:val="clear" w:color="auto" w:fill="auto"/>
            <w:vAlign w:val="center"/>
            <w:hideMark/>
          </w:tcPr>
          <w:p w:rsidR="00917C89" w:rsidRPr="005B42E3" w:rsidRDefault="00917C89" w:rsidP="00BD373E">
            <w:pPr>
              <w:pStyle w:val="Tablehead2"/>
              <w:rPr>
                <w:lang w:eastAsia="en-AU"/>
              </w:rPr>
            </w:pPr>
            <w:r w:rsidRPr="005B42E3">
              <w:rPr>
                <w:lang w:eastAsia="en-AU"/>
              </w:rPr>
              <w:t>Training is highly or somewhat relevant</w:t>
            </w:r>
          </w:p>
        </w:tc>
        <w:tc>
          <w:tcPr>
            <w:tcW w:w="954" w:type="dxa"/>
            <w:tcBorders>
              <w:top w:val="nil"/>
              <w:left w:val="nil"/>
              <w:bottom w:val="nil"/>
              <w:right w:val="nil"/>
            </w:tcBorders>
            <w:shd w:val="clear" w:color="auto" w:fill="auto"/>
            <w:vAlign w:val="center"/>
            <w:hideMark/>
          </w:tcPr>
          <w:p w:rsidR="00917C89" w:rsidRPr="005B42E3" w:rsidRDefault="00917C89" w:rsidP="00BD373E">
            <w:pPr>
              <w:pStyle w:val="Tablehead2"/>
              <w:rPr>
                <w:lang w:eastAsia="en-AU"/>
              </w:rPr>
            </w:pPr>
            <w:r w:rsidRPr="005B42E3">
              <w:rPr>
                <w:lang w:eastAsia="en-AU"/>
              </w:rPr>
              <w:t>Training has very little or no relevance</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BD373E">
            <w:pPr>
              <w:pStyle w:val="Tablehead2"/>
              <w:rPr>
                <w:lang w:eastAsia="en-AU"/>
              </w:rPr>
            </w:pPr>
            <w:r w:rsidRPr="005B42E3">
              <w:rPr>
                <w:lang w:eastAsia="en-AU"/>
              </w:rPr>
              <w:t>Training relevance unknown</w:t>
            </w:r>
          </w:p>
        </w:tc>
        <w:tc>
          <w:tcPr>
            <w:tcW w:w="1076" w:type="dxa"/>
            <w:tcBorders>
              <w:top w:val="nil"/>
              <w:left w:val="nil"/>
              <w:bottom w:val="nil"/>
              <w:right w:val="nil"/>
            </w:tcBorders>
            <w:shd w:val="clear" w:color="auto" w:fill="auto"/>
            <w:vAlign w:val="center"/>
            <w:hideMark/>
          </w:tcPr>
          <w:p w:rsidR="00917C89" w:rsidRPr="005B42E3" w:rsidRDefault="00917C89" w:rsidP="00BD373E">
            <w:pPr>
              <w:pStyle w:val="Tablehead2"/>
              <w:rPr>
                <w:lang w:eastAsia="en-AU"/>
              </w:rPr>
            </w:pPr>
            <w:r w:rsidRPr="005B42E3">
              <w:rPr>
                <w:lang w:eastAsia="en-AU"/>
              </w:rPr>
              <w:t>Occupation after training unknown</w:t>
            </w:r>
          </w:p>
        </w:tc>
        <w:tc>
          <w:tcPr>
            <w:tcW w:w="795" w:type="dxa"/>
            <w:tcBorders>
              <w:top w:val="nil"/>
              <w:left w:val="dotted" w:sz="4" w:space="0" w:color="auto"/>
              <w:bottom w:val="nil"/>
              <w:right w:val="nil"/>
            </w:tcBorders>
            <w:shd w:val="clear" w:color="auto" w:fill="auto"/>
            <w:vAlign w:val="center"/>
            <w:hideMark/>
          </w:tcPr>
          <w:p w:rsidR="00917C89" w:rsidRPr="005B42E3" w:rsidRDefault="00917C89" w:rsidP="00BD373E">
            <w:pPr>
              <w:pStyle w:val="Tablehead2"/>
              <w:rPr>
                <w:lang w:eastAsia="en-AU"/>
              </w:rPr>
            </w:pPr>
            <w:r w:rsidRPr="005B42E3">
              <w:rPr>
                <w:lang w:eastAsia="en-AU"/>
              </w:rPr>
              <w:t> </w:t>
            </w:r>
          </w:p>
        </w:tc>
      </w:tr>
      <w:tr w:rsidR="00917C89" w:rsidRPr="005B42E3" w:rsidTr="00BD373E">
        <w:trPr>
          <w:trHeight w:val="285"/>
          <w:tblHeader/>
        </w:trPr>
        <w:tc>
          <w:tcPr>
            <w:tcW w:w="3984" w:type="dxa"/>
            <w:tcBorders>
              <w:top w:val="nil"/>
              <w:left w:val="nil"/>
              <w:bottom w:val="single" w:sz="8" w:space="0" w:color="auto"/>
              <w:right w:val="nil"/>
            </w:tcBorders>
            <w:shd w:val="clear" w:color="auto" w:fill="auto"/>
            <w:noWrap/>
            <w:vAlign w:val="center"/>
            <w:hideMark/>
          </w:tcPr>
          <w:p w:rsidR="00917C89" w:rsidRPr="005B42E3" w:rsidRDefault="00917C89" w:rsidP="00917C89">
            <w:pPr>
              <w:spacing w:line="240" w:lineRule="auto"/>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c>
          <w:tcPr>
            <w:tcW w:w="1039" w:type="dxa"/>
            <w:tcBorders>
              <w:top w:val="nil"/>
              <w:left w:val="nil"/>
              <w:bottom w:val="single" w:sz="8" w:space="0" w:color="auto"/>
              <w:right w:val="dotted" w:sz="4" w:space="0" w:color="auto"/>
            </w:tcBorders>
            <w:shd w:val="clear" w:color="auto" w:fill="auto"/>
            <w:vAlign w:val="center"/>
            <w:hideMark/>
          </w:tcPr>
          <w:p w:rsidR="00917C89" w:rsidRPr="005B42E3" w:rsidRDefault="00917C89" w:rsidP="00BD373E">
            <w:pPr>
              <w:pStyle w:val="Tablehead3"/>
              <w:rPr>
                <w:lang w:eastAsia="en-AU"/>
              </w:rPr>
            </w:pPr>
            <w:r w:rsidRPr="005B42E3">
              <w:rPr>
                <w:lang w:eastAsia="en-AU"/>
              </w:rPr>
              <w:t>%</w:t>
            </w:r>
          </w:p>
        </w:tc>
        <w:tc>
          <w:tcPr>
            <w:tcW w:w="991" w:type="dxa"/>
            <w:tcBorders>
              <w:top w:val="nil"/>
              <w:left w:val="nil"/>
              <w:bottom w:val="single" w:sz="8" w:space="0" w:color="auto"/>
              <w:right w:val="nil"/>
            </w:tcBorders>
            <w:shd w:val="clear" w:color="auto" w:fill="auto"/>
            <w:vAlign w:val="center"/>
            <w:hideMark/>
          </w:tcPr>
          <w:p w:rsidR="00917C89" w:rsidRPr="005B42E3" w:rsidRDefault="00917C89" w:rsidP="00BD373E">
            <w:pPr>
              <w:pStyle w:val="Tablehead3"/>
              <w:rPr>
                <w:lang w:eastAsia="en-AU"/>
              </w:rPr>
            </w:pPr>
            <w:r w:rsidRPr="005B42E3">
              <w:rPr>
                <w:lang w:eastAsia="en-AU"/>
              </w:rPr>
              <w:t>%</w:t>
            </w:r>
          </w:p>
        </w:tc>
        <w:tc>
          <w:tcPr>
            <w:tcW w:w="954" w:type="dxa"/>
            <w:tcBorders>
              <w:top w:val="nil"/>
              <w:left w:val="nil"/>
              <w:bottom w:val="single" w:sz="8" w:space="0" w:color="auto"/>
              <w:right w:val="nil"/>
            </w:tcBorders>
            <w:shd w:val="clear" w:color="auto" w:fill="auto"/>
            <w:vAlign w:val="center"/>
            <w:hideMark/>
          </w:tcPr>
          <w:p w:rsidR="00917C89" w:rsidRPr="005B42E3" w:rsidRDefault="00917C89" w:rsidP="00BD373E">
            <w:pPr>
              <w:pStyle w:val="Tablehead3"/>
              <w:rPr>
                <w:lang w:eastAsia="en-AU"/>
              </w:rPr>
            </w:pPr>
            <w:r w:rsidRPr="005B42E3">
              <w:rPr>
                <w:lang w:eastAsia="en-AU"/>
              </w:rPr>
              <w:t>%</w:t>
            </w:r>
          </w:p>
        </w:tc>
        <w:tc>
          <w:tcPr>
            <w:tcW w:w="954" w:type="dxa"/>
            <w:tcBorders>
              <w:top w:val="nil"/>
              <w:left w:val="nil"/>
              <w:bottom w:val="single" w:sz="8" w:space="0" w:color="auto"/>
              <w:right w:val="dotted" w:sz="4" w:space="0" w:color="auto"/>
            </w:tcBorders>
            <w:shd w:val="clear" w:color="auto" w:fill="auto"/>
            <w:vAlign w:val="center"/>
            <w:hideMark/>
          </w:tcPr>
          <w:p w:rsidR="00917C89" w:rsidRPr="005B42E3" w:rsidRDefault="00917C89" w:rsidP="00BD373E">
            <w:pPr>
              <w:pStyle w:val="Tablehead3"/>
              <w:rPr>
                <w:lang w:eastAsia="en-AU"/>
              </w:rPr>
            </w:pPr>
            <w:r w:rsidRPr="005B42E3">
              <w:rPr>
                <w:lang w:eastAsia="en-AU"/>
              </w:rPr>
              <w:t>%</w:t>
            </w:r>
          </w:p>
        </w:tc>
        <w:tc>
          <w:tcPr>
            <w:tcW w:w="1076" w:type="dxa"/>
            <w:tcBorders>
              <w:top w:val="nil"/>
              <w:left w:val="nil"/>
              <w:bottom w:val="single" w:sz="8" w:space="0" w:color="auto"/>
              <w:right w:val="nil"/>
            </w:tcBorders>
            <w:shd w:val="clear" w:color="auto" w:fill="auto"/>
            <w:vAlign w:val="center"/>
            <w:hideMark/>
          </w:tcPr>
          <w:p w:rsidR="00917C89" w:rsidRPr="005B42E3" w:rsidRDefault="00917C89" w:rsidP="00BD373E">
            <w:pPr>
              <w:pStyle w:val="Tablehead3"/>
              <w:rPr>
                <w:lang w:eastAsia="en-AU"/>
              </w:rPr>
            </w:pPr>
            <w:r w:rsidRPr="005B42E3">
              <w:rPr>
                <w:lang w:eastAsia="en-AU"/>
              </w:rPr>
              <w:t>%</w:t>
            </w:r>
          </w:p>
        </w:tc>
        <w:tc>
          <w:tcPr>
            <w:tcW w:w="795" w:type="dxa"/>
            <w:tcBorders>
              <w:top w:val="nil"/>
              <w:left w:val="dotted" w:sz="4" w:space="0" w:color="auto"/>
              <w:bottom w:val="single" w:sz="8" w:space="0" w:color="auto"/>
              <w:right w:val="nil"/>
            </w:tcBorders>
            <w:shd w:val="clear" w:color="auto" w:fill="auto"/>
            <w:vAlign w:val="center"/>
            <w:hideMark/>
          </w:tcPr>
          <w:p w:rsidR="00917C89" w:rsidRPr="005B42E3" w:rsidRDefault="00917C89" w:rsidP="00917C89">
            <w:pPr>
              <w:spacing w:line="240" w:lineRule="auto"/>
              <w:jc w:val="center"/>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proofErr w:type="spellStart"/>
            <w:r w:rsidRPr="005B42E3">
              <w:rPr>
                <w:lang w:eastAsia="en-AU"/>
              </w:rPr>
              <w:t>AgriFood</w:t>
            </w:r>
            <w:proofErr w:type="spellEnd"/>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40.2</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23.0</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35.1</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795" w:type="dxa"/>
            <w:tcBorders>
              <w:top w:val="single" w:sz="8" w:space="0" w:color="auto"/>
              <w:left w:val="dotted" w:sz="4" w:space="0" w:color="auto"/>
              <w:bottom w:val="nil"/>
            </w:tcBorders>
            <w:shd w:val="clear" w:color="auto" w:fill="auto"/>
            <w:vAlign w:val="center"/>
            <w:hideMark/>
          </w:tcPr>
          <w:p w:rsidR="00917C89" w:rsidRPr="00BD373E" w:rsidRDefault="00584E34" w:rsidP="00917C89">
            <w:pPr>
              <w:pStyle w:val="Tabletext"/>
              <w:rPr>
                <w:b/>
                <w:lang w:eastAsia="en-AU"/>
              </w:rPr>
            </w:pPr>
            <w:r>
              <w:rPr>
                <w:b/>
                <w:lang w:eastAsia="en-AU"/>
              </w:rPr>
              <w:t xml:space="preserve">2 </w:t>
            </w:r>
            <w:r w:rsidR="00917C89" w:rsidRPr="00BD373E">
              <w:rPr>
                <w:b/>
                <w:lang w:eastAsia="en-AU"/>
              </w:rPr>
              <w:t>720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 xml:space="preserve">Animal Care and Management (ACM, RUV) </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23.6*</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23.3*</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49.9</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500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Agriculture, Horticulture and Conservation and Land Management (AHC, RTD, RTE, RTF, RUA, RUH)</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20.9</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35.0*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41.9</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1 </w:t>
            </w:r>
            <w:r w:rsidR="00917C89" w:rsidRPr="005B42E3">
              <w:rPr>
                <w:lang w:eastAsia="en-AU"/>
              </w:rPr>
              <w:t>340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Food Processing Industry (FDF)</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84.2</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320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Australian Meat Industry (MTM)</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82.3</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510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Racing Industry (RGR)</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7</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Seafood Industry (SFI)</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40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Sugar Milling (SUG)</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Auto Skills Australia</w:t>
            </w:r>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77.1</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15.9</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5.1*</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1.9*</w:t>
            </w:r>
          </w:p>
        </w:tc>
        <w:tc>
          <w:tcPr>
            <w:tcW w:w="795" w:type="dxa"/>
            <w:tcBorders>
              <w:top w:val="nil"/>
              <w:left w:val="dotted" w:sz="4" w:space="0" w:color="auto"/>
              <w:bottom w:val="nil"/>
            </w:tcBorders>
            <w:shd w:val="clear" w:color="auto" w:fill="auto"/>
            <w:vAlign w:val="center"/>
            <w:hideMark/>
          </w:tcPr>
          <w:p w:rsidR="00917C89" w:rsidRPr="00BD373E" w:rsidRDefault="00584E34" w:rsidP="00917C89">
            <w:pPr>
              <w:pStyle w:val="Tabletext"/>
              <w:rPr>
                <w:b/>
                <w:lang w:eastAsia="en-AU"/>
              </w:rPr>
            </w:pPr>
            <w:r>
              <w:rPr>
                <w:b/>
                <w:lang w:eastAsia="en-AU"/>
              </w:rPr>
              <w:t xml:space="preserve">2 </w:t>
            </w:r>
            <w:r w:rsidR="00917C89" w:rsidRPr="00BD373E">
              <w:rPr>
                <w:b/>
                <w:lang w:eastAsia="en-AU"/>
              </w:rPr>
              <w:t>080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Automotive Industry Manufacturing (AUM)</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Automotive Industry Retail, Service and Repair (AUR)</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77.1</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15.9</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5.1*</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1.9*</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2 </w:t>
            </w:r>
            <w:r w:rsidR="00917C89" w:rsidRPr="005B42E3">
              <w:rPr>
                <w:lang w:eastAsia="en-AU"/>
              </w:rPr>
              <w:t>080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Community Services and Health</w:t>
            </w:r>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54.9</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20.0</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21.1</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4.0*</w:t>
            </w:r>
          </w:p>
        </w:tc>
        <w:tc>
          <w:tcPr>
            <w:tcW w:w="795" w:type="dxa"/>
            <w:tcBorders>
              <w:top w:val="nil"/>
              <w:left w:val="dotted" w:sz="4" w:space="0" w:color="auto"/>
              <w:bottom w:val="nil"/>
            </w:tcBorders>
            <w:shd w:val="clear" w:color="auto" w:fill="auto"/>
            <w:vAlign w:val="center"/>
            <w:hideMark/>
          </w:tcPr>
          <w:p w:rsidR="00917C89" w:rsidRPr="00BD373E" w:rsidRDefault="00584E34" w:rsidP="00917C89">
            <w:pPr>
              <w:pStyle w:val="Tabletext"/>
              <w:rPr>
                <w:b/>
                <w:lang w:eastAsia="en-AU"/>
              </w:rPr>
            </w:pPr>
            <w:r>
              <w:rPr>
                <w:b/>
                <w:lang w:eastAsia="en-AU"/>
              </w:rPr>
              <w:t xml:space="preserve">5 </w:t>
            </w:r>
            <w:r w:rsidR="00917C89" w:rsidRPr="00BD373E">
              <w:rPr>
                <w:b/>
                <w:lang w:eastAsia="en-AU"/>
              </w:rPr>
              <w:t>040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Community Services (CHC)</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56.6</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20.3</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18.1</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5.0*</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3 </w:t>
            </w:r>
            <w:r w:rsidR="00917C89" w:rsidRPr="005B42E3">
              <w:rPr>
                <w:lang w:eastAsia="en-AU"/>
              </w:rPr>
              <w:t>870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Health (HLT)</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49.5</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19.0*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30.8*</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1 </w:t>
            </w:r>
            <w:r w:rsidR="00917C89" w:rsidRPr="005B42E3">
              <w:rPr>
                <w:lang w:eastAsia="en-AU"/>
              </w:rPr>
              <w:t>170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Construction and Property Services</w:t>
            </w:r>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63.4</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17.9</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18.0*</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0.6*</w:t>
            </w:r>
          </w:p>
        </w:tc>
        <w:tc>
          <w:tcPr>
            <w:tcW w:w="795" w:type="dxa"/>
            <w:tcBorders>
              <w:top w:val="nil"/>
              <w:left w:val="dotted" w:sz="4" w:space="0" w:color="auto"/>
              <w:bottom w:val="nil"/>
            </w:tcBorders>
            <w:shd w:val="clear" w:color="auto" w:fill="auto"/>
            <w:vAlign w:val="center"/>
            <w:hideMark/>
          </w:tcPr>
          <w:p w:rsidR="00917C89" w:rsidRPr="00BD373E" w:rsidRDefault="00584E34" w:rsidP="00917C89">
            <w:pPr>
              <w:pStyle w:val="Tabletext"/>
              <w:rPr>
                <w:b/>
                <w:lang w:eastAsia="en-AU"/>
              </w:rPr>
            </w:pPr>
            <w:r>
              <w:rPr>
                <w:b/>
                <w:lang w:eastAsia="en-AU"/>
              </w:rPr>
              <w:t xml:space="preserve">5 </w:t>
            </w:r>
            <w:r w:rsidR="00917C89" w:rsidRPr="00BD373E">
              <w:rPr>
                <w:b/>
                <w:lang w:eastAsia="en-AU"/>
              </w:rPr>
              <w:t>230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Construction, Plumbing and Services Integrated Framework (BCF, BCG, BCP, CPC)</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68.1</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15.9*</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15.6*</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4 </w:t>
            </w:r>
            <w:r w:rsidR="00917C89" w:rsidRPr="005B42E3">
              <w:rPr>
                <w:lang w:eastAsia="en-AU"/>
              </w:rPr>
              <w:t>160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Property Services (CPP, PRD, PRM, PRS)</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45.3*</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26.0*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27.5*</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1 </w:t>
            </w:r>
            <w:r w:rsidR="00917C89" w:rsidRPr="005B42E3">
              <w:rPr>
                <w:lang w:eastAsia="en-AU"/>
              </w:rPr>
              <w:t>070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proofErr w:type="spellStart"/>
            <w:r w:rsidRPr="005B42E3">
              <w:rPr>
                <w:lang w:eastAsia="en-AU"/>
              </w:rPr>
              <w:t>Electrocomm</w:t>
            </w:r>
            <w:proofErr w:type="spellEnd"/>
            <w:r w:rsidRPr="005B42E3">
              <w:rPr>
                <w:lang w:eastAsia="en-AU"/>
              </w:rPr>
              <w:t xml:space="preserve"> and Energy Utilities</w:t>
            </w:r>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75.3</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16.1</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6.7*</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795" w:type="dxa"/>
            <w:tcBorders>
              <w:top w:val="nil"/>
              <w:left w:val="dotted" w:sz="4" w:space="0" w:color="auto"/>
              <w:bottom w:val="nil"/>
            </w:tcBorders>
            <w:shd w:val="clear" w:color="auto" w:fill="auto"/>
            <w:vAlign w:val="center"/>
            <w:hideMark/>
          </w:tcPr>
          <w:p w:rsidR="00917C89" w:rsidRPr="00BD373E" w:rsidRDefault="00584E34" w:rsidP="00917C89">
            <w:pPr>
              <w:pStyle w:val="Tabletext"/>
              <w:rPr>
                <w:b/>
                <w:lang w:eastAsia="en-AU"/>
              </w:rPr>
            </w:pPr>
            <w:r>
              <w:rPr>
                <w:b/>
                <w:lang w:eastAsia="en-AU"/>
              </w:rPr>
              <w:t xml:space="preserve">2 </w:t>
            </w:r>
            <w:r w:rsidR="00917C89" w:rsidRPr="00BD373E">
              <w:rPr>
                <w:b/>
                <w:lang w:eastAsia="en-AU"/>
              </w:rPr>
              <w:t>260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proofErr w:type="spellStart"/>
            <w:r w:rsidRPr="005B42E3">
              <w:rPr>
                <w:lang w:eastAsia="en-AU"/>
              </w:rPr>
              <w:t>Electrotechnology</w:t>
            </w:r>
            <w:proofErr w:type="spellEnd"/>
            <w:r w:rsidRPr="005B42E3">
              <w:rPr>
                <w:lang w:eastAsia="en-AU"/>
              </w:rPr>
              <w:t xml:space="preserve"> (UEE, UTE, UTL)</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75.2</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16.1</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6.8*</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2 </w:t>
            </w:r>
            <w:r w:rsidR="00917C89" w:rsidRPr="005B42E3">
              <w:rPr>
                <w:lang w:eastAsia="en-AU"/>
              </w:rPr>
              <w:t>250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Gas Industry (UEG, UTG)</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Electricity Supply Industry – Generation Sector (UEP, UTP)</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Transmission, Distribution and Rail (UET, UTT)</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10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proofErr w:type="spellStart"/>
            <w:r w:rsidRPr="005B42E3">
              <w:rPr>
                <w:lang w:eastAsia="en-AU"/>
              </w:rPr>
              <w:t>ForestWorks</w:t>
            </w:r>
            <w:proofErr w:type="spellEnd"/>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795" w:type="dxa"/>
            <w:tcBorders>
              <w:top w:val="nil"/>
              <w:left w:val="dotted" w:sz="4" w:space="0" w:color="auto"/>
              <w:bottom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6</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Forest and Forest Products (FPI)</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6</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Government</w:t>
            </w:r>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795" w:type="dxa"/>
            <w:tcBorders>
              <w:top w:val="nil"/>
              <w:left w:val="dotted" w:sz="4" w:space="0" w:color="auto"/>
              <w:bottom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50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Correctional Services (CSC)</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A628A7" w:rsidP="00917C89">
            <w:pPr>
              <w:pStyle w:val="Tabletext"/>
              <w:rPr>
                <w:lang w:eastAsia="en-AU"/>
              </w:rPr>
            </w:pPr>
            <w:r>
              <w:rPr>
                <w:lang w:eastAsia="en-AU"/>
              </w:rPr>
              <w:t>**</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Local Government (LGA)</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Water Industry (NWP, UTW)</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A628A7" w:rsidP="00917C89">
            <w:pPr>
              <w:pStyle w:val="Tabletext"/>
              <w:rPr>
                <w:lang w:eastAsia="en-AU"/>
              </w:rPr>
            </w:pPr>
            <w:r>
              <w:rPr>
                <w:lang w:eastAsia="en-AU"/>
              </w:rPr>
              <w:t>**</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Public Services (PSP)</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40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Public Safety (PUA)</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Innovation and Business</w:t>
            </w:r>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17.2</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47.1</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33.1</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2.6*</w:t>
            </w:r>
          </w:p>
        </w:tc>
        <w:tc>
          <w:tcPr>
            <w:tcW w:w="795" w:type="dxa"/>
            <w:tcBorders>
              <w:top w:val="nil"/>
              <w:left w:val="dotted" w:sz="4" w:space="0" w:color="auto"/>
              <w:bottom w:val="nil"/>
            </w:tcBorders>
            <w:shd w:val="clear" w:color="auto" w:fill="auto"/>
            <w:vAlign w:val="center"/>
            <w:hideMark/>
          </w:tcPr>
          <w:p w:rsidR="00917C89" w:rsidRPr="00BD373E" w:rsidRDefault="00584E34" w:rsidP="00917C89">
            <w:pPr>
              <w:pStyle w:val="Tabletext"/>
              <w:rPr>
                <w:b/>
                <w:lang w:eastAsia="en-AU"/>
              </w:rPr>
            </w:pPr>
            <w:r>
              <w:rPr>
                <w:b/>
                <w:lang w:eastAsia="en-AU"/>
              </w:rPr>
              <w:t xml:space="preserve">11 </w:t>
            </w:r>
            <w:r w:rsidR="00917C89" w:rsidRPr="00BD373E">
              <w:rPr>
                <w:b/>
                <w:lang w:eastAsia="en-AU"/>
              </w:rPr>
              <w:t>500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Business Services (BSA, BSB)</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18.0</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53.7</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25.6</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2.7*</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7 </w:t>
            </w:r>
            <w:r w:rsidR="00917C89" w:rsidRPr="005B42E3">
              <w:rPr>
                <w:lang w:eastAsia="en-AU"/>
              </w:rPr>
              <w:t>290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Training and Education (BSZ, TAA, TAE)</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60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Entertainment (CUE)</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30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Screen and Media (CUF)</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38.5*</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56.5</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600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Library, Information and Cultural Services (CUL)</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38.2*</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37.8*</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130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lastRenderedPageBreak/>
              <w:t>Music (CUS)</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31.7*</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62.1</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170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Visual Arts, Craft and Design (CUV)</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77.8</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300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Financial Services (FNA, FNB, FNS)</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9.3*</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32.2*</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57.7</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700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Information and Communications Technology (ICA)</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25.0</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34.9</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37.0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3.1*</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1 </w:t>
            </w:r>
            <w:r w:rsidR="00917C89" w:rsidRPr="005B42E3">
              <w:rPr>
                <w:lang w:eastAsia="en-AU"/>
              </w:rPr>
              <w:t>750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Printing and Graphic  Arts (ICP)</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47.1*</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41.3*</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150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BD373E" w:rsidRDefault="00917C89" w:rsidP="00BD373E">
            <w:pPr>
              <w:pStyle w:val="Tablehead2"/>
              <w:rPr>
                <w:szCs w:val="16"/>
              </w:rPr>
            </w:pPr>
            <w:r w:rsidRPr="00BD373E">
              <w:rPr>
                <w:szCs w:val="16"/>
              </w:rPr>
              <w:t>Integrated Telecommunications (ICT)</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73.3</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310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Manufacturing</w:t>
            </w:r>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67.4</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16.0</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14.6</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1.9*</w:t>
            </w:r>
          </w:p>
        </w:tc>
        <w:tc>
          <w:tcPr>
            <w:tcW w:w="795" w:type="dxa"/>
            <w:tcBorders>
              <w:top w:val="nil"/>
              <w:left w:val="dotted" w:sz="4" w:space="0" w:color="auto"/>
              <w:bottom w:val="nil"/>
            </w:tcBorders>
            <w:shd w:val="clear" w:color="auto" w:fill="auto"/>
            <w:vAlign w:val="center"/>
            <w:hideMark/>
          </w:tcPr>
          <w:p w:rsidR="00917C89" w:rsidRPr="00BD373E" w:rsidRDefault="00584E34" w:rsidP="00917C89">
            <w:pPr>
              <w:pStyle w:val="Tabletext"/>
              <w:rPr>
                <w:b/>
                <w:lang w:eastAsia="en-AU"/>
              </w:rPr>
            </w:pPr>
            <w:r>
              <w:rPr>
                <w:b/>
                <w:lang w:eastAsia="en-AU"/>
              </w:rPr>
              <w:t xml:space="preserve">3 </w:t>
            </w:r>
            <w:r w:rsidR="00917C89" w:rsidRPr="00BD373E">
              <w:rPr>
                <w:b/>
                <w:lang w:eastAsia="en-AU"/>
              </w:rPr>
              <w:t>480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Furnishing (LMF)</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59.7</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6.5*</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30.9*</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630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Textiles, Clothing and Footwear (LMT)</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40.5*</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32.1*</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150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Manufacturing (MCM, MSA)</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proofErr w:type="spellStart"/>
            <w:r w:rsidRPr="005B42E3">
              <w:rPr>
                <w:lang w:eastAsia="en-AU"/>
              </w:rPr>
              <w:t>Aeroskills</w:t>
            </w:r>
            <w:proofErr w:type="spellEnd"/>
            <w:r w:rsidRPr="005B42E3">
              <w:rPr>
                <w:lang w:eastAsia="en-AU"/>
              </w:rPr>
              <w:t xml:space="preserve"> (MEA)</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60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Metal and Engineering (MEM)</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73.8</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17.8</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7.2*</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2 </w:t>
            </w:r>
            <w:r w:rsidR="00917C89" w:rsidRPr="005B42E3">
              <w:rPr>
                <w:lang w:eastAsia="en-AU"/>
              </w:rPr>
              <w:t>500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Laboratory Operations (MSL, PML)</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67.0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90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Chemical, Hydrocarbons and Oil Refining (PMA)</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40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 xml:space="preserve">Plastics, Rubber and </w:t>
            </w:r>
            <w:proofErr w:type="spellStart"/>
            <w:r w:rsidRPr="005B42E3">
              <w:rPr>
                <w:lang w:eastAsia="en-AU"/>
              </w:rPr>
              <w:t>Cablemaking</w:t>
            </w:r>
            <w:proofErr w:type="spellEnd"/>
            <w:r w:rsidRPr="005B42E3">
              <w:rPr>
                <w:lang w:eastAsia="en-AU"/>
              </w:rPr>
              <w:t xml:space="preserve"> (PMB)</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7</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Manufactured Mineral Products (PMC)</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proofErr w:type="spellStart"/>
            <w:r w:rsidRPr="005B42E3">
              <w:rPr>
                <w:lang w:eastAsia="en-AU"/>
              </w:rPr>
              <w:t>na</w:t>
            </w:r>
            <w:proofErr w:type="spellEnd"/>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Service</w:t>
            </w:r>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35.0</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36.5</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25.2</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3.1*</w:t>
            </w:r>
          </w:p>
        </w:tc>
        <w:tc>
          <w:tcPr>
            <w:tcW w:w="795" w:type="dxa"/>
            <w:tcBorders>
              <w:top w:val="nil"/>
              <w:left w:val="dotted" w:sz="4" w:space="0" w:color="auto"/>
              <w:bottom w:val="nil"/>
            </w:tcBorders>
            <w:shd w:val="clear" w:color="auto" w:fill="auto"/>
            <w:vAlign w:val="center"/>
            <w:hideMark/>
          </w:tcPr>
          <w:p w:rsidR="00917C89" w:rsidRPr="00BD373E" w:rsidRDefault="00584E34" w:rsidP="00917C89">
            <w:pPr>
              <w:pStyle w:val="Tabletext"/>
              <w:rPr>
                <w:b/>
                <w:lang w:eastAsia="en-AU"/>
              </w:rPr>
            </w:pPr>
            <w:r>
              <w:rPr>
                <w:b/>
                <w:lang w:eastAsia="en-AU"/>
              </w:rPr>
              <w:t xml:space="preserve">9 </w:t>
            </w:r>
            <w:r w:rsidR="00917C89" w:rsidRPr="00BD373E">
              <w:rPr>
                <w:b/>
                <w:lang w:eastAsia="en-AU"/>
              </w:rPr>
              <w:t>790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Floristry (SFL, WRF)</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60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Beauty (SIB, WRB)</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16.0*</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24.1*</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57.4</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530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Hairdressing (SIH, WRH)</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51.2</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16.9*</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31.0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1 </w:t>
            </w:r>
            <w:r w:rsidR="00917C89" w:rsidRPr="005B42E3">
              <w:rPr>
                <w:lang w:eastAsia="en-AU"/>
              </w:rPr>
              <w:t>200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Retail Services (SIR, WRP, WRR, WRW)</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44.1</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39.0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12.5*</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4.2*</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3 </w:t>
            </w:r>
            <w:r w:rsidR="00917C89" w:rsidRPr="005B42E3">
              <w:rPr>
                <w:lang w:eastAsia="en-AU"/>
              </w:rPr>
              <w:t>490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Sport, Fitness and Recreation (SIS, SRC, SRF, SRO, SRS)</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27.7*</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25.0*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45.1</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690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Tourism, Hospitality and Events (SIT, THH, THT)</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24.8</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44.7</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27.2</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3.3*</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3 </w:t>
            </w:r>
            <w:r w:rsidR="00917C89" w:rsidRPr="005B42E3">
              <w:rPr>
                <w:lang w:eastAsia="en-AU"/>
              </w:rPr>
              <w:t>760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Caravan Industry (THC)</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50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proofErr w:type="spellStart"/>
            <w:r w:rsidRPr="005B42E3">
              <w:rPr>
                <w:lang w:eastAsia="en-AU"/>
              </w:rPr>
              <w:t>SkillsDMC</w:t>
            </w:r>
            <w:proofErr w:type="spellEnd"/>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795" w:type="dxa"/>
            <w:tcBorders>
              <w:top w:val="nil"/>
              <w:left w:val="dotted" w:sz="4" w:space="0" w:color="auto"/>
              <w:bottom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80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Resources and Infrastructure (BCC, DRT, MNC, MNM, MNQ, RII)</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80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Transport and Logistics</w:t>
            </w:r>
          </w:p>
        </w:tc>
        <w:tc>
          <w:tcPr>
            <w:tcW w:w="1039"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14.1*</w:t>
            </w:r>
          </w:p>
        </w:tc>
        <w:tc>
          <w:tcPr>
            <w:tcW w:w="991"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51.1</w:t>
            </w:r>
          </w:p>
        </w:tc>
        <w:tc>
          <w:tcPr>
            <w:tcW w:w="954"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34.4*</w:t>
            </w:r>
          </w:p>
        </w:tc>
        <w:tc>
          <w:tcPr>
            <w:tcW w:w="954" w:type="dxa"/>
            <w:tcBorders>
              <w:top w:val="nil"/>
              <w:left w:val="nil"/>
              <w:bottom w:val="nil"/>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0.0</w:t>
            </w:r>
          </w:p>
        </w:tc>
        <w:tc>
          <w:tcPr>
            <w:tcW w:w="1076" w:type="dxa"/>
            <w:tcBorders>
              <w:top w:val="nil"/>
              <w:left w:val="nil"/>
              <w:bottom w:val="nil"/>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795" w:type="dxa"/>
            <w:tcBorders>
              <w:top w:val="nil"/>
              <w:left w:val="dotted" w:sz="4" w:space="0" w:color="auto"/>
              <w:bottom w:val="nil"/>
            </w:tcBorders>
            <w:shd w:val="clear" w:color="auto" w:fill="auto"/>
            <w:vAlign w:val="center"/>
            <w:hideMark/>
          </w:tcPr>
          <w:p w:rsidR="00917C89" w:rsidRPr="00BD373E" w:rsidRDefault="00584E34" w:rsidP="00917C89">
            <w:pPr>
              <w:pStyle w:val="Tabletext"/>
              <w:rPr>
                <w:b/>
                <w:lang w:eastAsia="en-AU"/>
              </w:rPr>
            </w:pPr>
            <w:r>
              <w:rPr>
                <w:b/>
                <w:lang w:eastAsia="en-AU"/>
              </w:rPr>
              <w:t xml:space="preserve">1 </w:t>
            </w:r>
            <w:r w:rsidR="00917C89" w:rsidRPr="00BD373E">
              <w:rPr>
                <w:b/>
                <w:lang w:eastAsia="en-AU"/>
              </w:rPr>
              <w:t>210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Aviation (AVI, TDA, ZQF)</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20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Transport and Logistics (TAL, TDT, TLI)</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12.5*</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51.0</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36.0*</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917C89" w:rsidRPr="005B42E3" w:rsidRDefault="00584E34" w:rsidP="00917C89">
            <w:pPr>
              <w:pStyle w:val="Tabletext"/>
              <w:rPr>
                <w:lang w:eastAsia="en-AU"/>
              </w:rPr>
            </w:pPr>
            <w:r>
              <w:rPr>
                <w:lang w:eastAsia="en-AU"/>
              </w:rPr>
              <w:t xml:space="preserve">1 </w:t>
            </w:r>
            <w:r w:rsidR="00917C89" w:rsidRPr="005B42E3">
              <w:rPr>
                <w:lang w:eastAsia="en-AU"/>
              </w:rPr>
              <w:t>150</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BD373E">
            <w:pPr>
              <w:pStyle w:val="Tablehead2"/>
              <w:rPr>
                <w:lang w:eastAsia="en-AU"/>
              </w:rPr>
            </w:pPr>
            <w:r w:rsidRPr="005B42E3">
              <w:rPr>
                <w:lang w:eastAsia="en-AU"/>
              </w:rPr>
              <w:t>Maritime (TDM)</w:t>
            </w:r>
          </w:p>
        </w:tc>
        <w:tc>
          <w:tcPr>
            <w:tcW w:w="1039"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917C89" w:rsidRPr="005B42E3" w:rsidRDefault="00917C89" w:rsidP="00917C89">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917C89" w:rsidRPr="005B42E3" w:rsidRDefault="00917C89" w:rsidP="00917C89">
            <w:pPr>
              <w:pStyle w:val="Tabletext"/>
              <w:rPr>
                <w:lang w:eastAsia="en-AU"/>
              </w:rPr>
            </w:pPr>
            <w:r w:rsidRPr="005B42E3">
              <w:rPr>
                <w:lang w:eastAsia="en-AU"/>
              </w:rPr>
              <w:t>40</w:t>
            </w:r>
          </w:p>
        </w:tc>
      </w:tr>
      <w:tr w:rsidR="00917C89" w:rsidRPr="005B42E3" w:rsidTr="00BD373E">
        <w:trPr>
          <w:trHeight w:val="285"/>
        </w:trPr>
        <w:tc>
          <w:tcPr>
            <w:tcW w:w="3984" w:type="dxa"/>
            <w:tcBorders>
              <w:top w:val="nil"/>
              <w:left w:val="nil"/>
              <w:bottom w:val="single" w:sz="8" w:space="0" w:color="auto"/>
              <w:right w:val="nil"/>
            </w:tcBorders>
            <w:shd w:val="clear" w:color="auto" w:fill="auto"/>
            <w:noWrap/>
            <w:vAlign w:val="center"/>
            <w:hideMark/>
          </w:tcPr>
          <w:p w:rsidR="00917C89" w:rsidRPr="005B42E3" w:rsidRDefault="00917C89" w:rsidP="00BD373E">
            <w:pPr>
              <w:pStyle w:val="Tablehead1"/>
              <w:rPr>
                <w:lang w:eastAsia="en-AU"/>
              </w:rPr>
            </w:pPr>
            <w:r w:rsidRPr="005B42E3">
              <w:rPr>
                <w:lang w:eastAsia="en-AU"/>
              </w:rPr>
              <w:t>Total</w:t>
            </w:r>
          </w:p>
        </w:tc>
        <w:tc>
          <w:tcPr>
            <w:tcW w:w="1039" w:type="dxa"/>
            <w:tcBorders>
              <w:top w:val="nil"/>
              <w:left w:val="nil"/>
              <w:bottom w:val="single" w:sz="8" w:space="0" w:color="auto"/>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42.5</w:t>
            </w:r>
          </w:p>
        </w:tc>
        <w:tc>
          <w:tcPr>
            <w:tcW w:w="991" w:type="dxa"/>
            <w:tcBorders>
              <w:top w:val="nil"/>
              <w:left w:val="nil"/>
              <w:bottom w:val="single" w:sz="8" w:space="0" w:color="auto"/>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31.0</w:t>
            </w:r>
          </w:p>
        </w:tc>
        <w:tc>
          <w:tcPr>
            <w:tcW w:w="954" w:type="dxa"/>
            <w:tcBorders>
              <w:top w:val="nil"/>
              <w:left w:val="nil"/>
              <w:bottom w:val="single" w:sz="8" w:space="0" w:color="auto"/>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24.1</w:t>
            </w:r>
          </w:p>
        </w:tc>
        <w:tc>
          <w:tcPr>
            <w:tcW w:w="954" w:type="dxa"/>
            <w:tcBorders>
              <w:top w:val="nil"/>
              <w:left w:val="nil"/>
              <w:bottom w:val="single" w:sz="8" w:space="0" w:color="auto"/>
              <w:right w:val="dotted" w:sz="4" w:space="0" w:color="auto"/>
            </w:tcBorders>
            <w:shd w:val="clear" w:color="auto" w:fill="auto"/>
            <w:vAlign w:val="center"/>
            <w:hideMark/>
          </w:tcPr>
          <w:p w:rsidR="00917C89" w:rsidRPr="00BD373E" w:rsidRDefault="00917C89" w:rsidP="00917C89">
            <w:pPr>
              <w:pStyle w:val="Tabletext"/>
              <w:rPr>
                <w:b/>
                <w:lang w:eastAsia="en-AU"/>
              </w:rPr>
            </w:pPr>
            <w:r w:rsidRPr="00BD373E">
              <w:rPr>
                <w:b/>
                <w:lang w:eastAsia="en-AU"/>
              </w:rPr>
              <w:t>**</w:t>
            </w:r>
          </w:p>
        </w:tc>
        <w:tc>
          <w:tcPr>
            <w:tcW w:w="1076" w:type="dxa"/>
            <w:tcBorders>
              <w:top w:val="nil"/>
              <w:left w:val="nil"/>
              <w:bottom w:val="single" w:sz="8" w:space="0" w:color="auto"/>
              <w:right w:val="nil"/>
            </w:tcBorders>
            <w:shd w:val="clear" w:color="auto" w:fill="auto"/>
            <w:vAlign w:val="center"/>
            <w:hideMark/>
          </w:tcPr>
          <w:p w:rsidR="00917C89" w:rsidRPr="00BD373E" w:rsidRDefault="00917C89" w:rsidP="00917C89">
            <w:pPr>
              <w:pStyle w:val="Tabletext"/>
              <w:rPr>
                <w:b/>
                <w:lang w:eastAsia="en-AU"/>
              </w:rPr>
            </w:pPr>
            <w:r w:rsidRPr="00BD373E">
              <w:rPr>
                <w:b/>
                <w:lang w:eastAsia="en-AU"/>
              </w:rPr>
              <w:t>2.3</w:t>
            </w:r>
          </w:p>
        </w:tc>
        <w:tc>
          <w:tcPr>
            <w:tcW w:w="795" w:type="dxa"/>
            <w:tcBorders>
              <w:top w:val="nil"/>
              <w:left w:val="dotted" w:sz="4" w:space="0" w:color="auto"/>
              <w:bottom w:val="single" w:sz="8" w:space="0" w:color="auto"/>
            </w:tcBorders>
            <w:shd w:val="clear" w:color="auto" w:fill="auto"/>
            <w:vAlign w:val="center"/>
            <w:hideMark/>
          </w:tcPr>
          <w:p w:rsidR="00917C89" w:rsidRPr="00BD373E" w:rsidRDefault="00584E34" w:rsidP="00917C89">
            <w:pPr>
              <w:pStyle w:val="Tabletext"/>
              <w:rPr>
                <w:b/>
                <w:lang w:eastAsia="en-AU"/>
              </w:rPr>
            </w:pPr>
            <w:r>
              <w:rPr>
                <w:b/>
                <w:lang w:eastAsia="en-AU"/>
              </w:rPr>
              <w:t xml:space="preserve">43 </w:t>
            </w:r>
            <w:r w:rsidR="00917C89" w:rsidRPr="00BD373E">
              <w:rPr>
                <w:b/>
                <w:lang w:eastAsia="en-AU"/>
              </w:rPr>
              <w:t>440</w:t>
            </w:r>
          </w:p>
        </w:tc>
      </w:tr>
      <w:tr w:rsidR="00917C89" w:rsidRPr="005B42E3" w:rsidTr="00BD373E">
        <w:trPr>
          <w:trHeight w:val="285"/>
        </w:trPr>
        <w:tc>
          <w:tcPr>
            <w:tcW w:w="9793" w:type="dxa"/>
            <w:gridSpan w:val="7"/>
            <w:tcBorders>
              <w:top w:val="nil"/>
              <w:left w:val="nil"/>
              <w:bottom w:val="nil"/>
              <w:right w:val="nil"/>
            </w:tcBorders>
            <w:shd w:val="clear" w:color="auto" w:fill="auto"/>
            <w:noWrap/>
            <w:vAlign w:val="center"/>
            <w:hideMark/>
          </w:tcPr>
          <w:p w:rsidR="00917C89" w:rsidRPr="005B42E3" w:rsidRDefault="00917C89" w:rsidP="00917C89">
            <w:pPr>
              <w:pStyle w:val="Source"/>
              <w:rPr>
                <w:lang w:eastAsia="en-AU"/>
              </w:rPr>
            </w:pPr>
            <w:r w:rsidRPr="005B42E3">
              <w:rPr>
                <w:lang w:eastAsia="en-AU"/>
              </w:rPr>
              <w:t>Notes: Matching between intended and destination occupation occurs at the sub-major group level. Excludes those from the ACE sector and unknown intended ANZSCO.</w:t>
            </w:r>
          </w:p>
        </w:tc>
      </w:tr>
      <w:tr w:rsidR="00917C89" w:rsidRPr="005B42E3" w:rsidTr="00BD373E">
        <w:trPr>
          <w:trHeight w:val="285"/>
        </w:trPr>
        <w:tc>
          <w:tcPr>
            <w:tcW w:w="9793" w:type="dxa"/>
            <w:gridSpan w:val="7"/>
            <w:tcBorders>
              <w:top w:val="nil"/>
              <w:left w:val="nil"/>
              <w:bottom w:val="nil"/>
              <w:right w:val="nil"/>
            </w:tcBorders>
            <w:shd w:val="clear" w:color="auto" w:fill="auto"/>
            <w:noWrap/>
            <w:vAlign w:val="center"/>
            <w:hideMark/>
          </w:tcPr>
          <w:p w:rsidR="00917C89" w:rsidRPr="005B42E3" w:rsidRDefault="00917C89" w:rsidP="00917C89">
            <w:pPr>
              <w:pStyle w:val="Source"/>
              <w:rPr>
                <w:lang w:eastAsia="en-AU"/>
              </w:rPr>
            </w:pPr>
            <w:r w:rsidRPr="005B42E3">
              <w:rPr>
                <w:i/>
                <w:iCs/>
                <w:lang w:eastAsia="en-AU"/>
              </w:rPr>
              <w:t>* Relative standard error greater than 25%; estimate should be used with caution.</w:t>
            </w:r>
          </w:p>
        </w:tc>
      </w:tr>
      <w:tr w:rsidR="00917C89" w:rsidRPr="005B42E3" w:rsidTr="00BD373E">
        <w:trPr>
          <w:trHeight w:val="285"/>
        </w:trPr>
        <w:tc>
          <w:tcPr>
            <w:tcW w:w="3984" w:type="dxa"/>
            <w:tcBorders>
              <w:top w:val="nil"/>
              <w:left w:val="nil"/>
              <w:bottom w:val="nil"/>
              <w:right w:val="nil"/>
            </w:tcBorders>
            <w:shd w:val="clear" w:color="auto" w:fill="auto"/>
            <w:noWrap/>
            <w:vAlign w:val="center"/>
            <w:hideMark/>
          </w:tcPr>
          <w:p w:rsidR="00917C89" w:rsidRPr="005B42E3" w:rsidRDefault="00917C89" w:rsidP="00917C89">
            <w:pPr>
              <w:pStyle w:val="Source"/>
              <w:rPr>
                <w:i/>
                <w:iCs/>
                <w:lang w:eastAsia="en-AU"/>
              </w:rPr>
            </w:pPr>
            <w:r w:rsidRPr="005B42E3">
              <w:rPr>
                <w:i/>
                <w:iCs/>
                <w:lang w:eastAsia="en-AU"/>
              </w:rPr>
              <w:t>** Fewer than 5 respondents in cell.</w:t>
            </w:r>
          </w:p>
        </w:tc>
        <w:tc>
          <w:tcPr>
            <w:tcW w:w="1039" w:type="dxa"/>
            <w:tcBorders>
              <w:top w:val="nil"/>
              <w:left w:val="nil"/>
              <w:bottom w:val="nil"/>
              <w:right w:val="nil"/>
            </w:tcBorders>
            <w:shd w:val="clear" w:color="auto" w:fill="auto"/>
            <w:noWrap/>
            <w:vAlign w:val="center"/>
            <w:hideMark/>
          </w:tcPr>
          <w:p w:rsidR="00917C89" w:rsidRPr="005B42E3" w:rsidRDefault="00917C89" w:rsidP="00917C89">
            <w:pPr>
              <w:pStyle w:val="Source"/>
              <w:rPr>
                <w:lang w:eastAsia="en-AU"/>
              </w:rPr>
            </w:pPr>
          </w:p>
        </w:tc>
        <w:tc>
          <w:tcPr>
            <w:tcW w:w="991" w:type="dxa"/>
            <w:tcBorders>
              <w:top w:val="nil"/>
              <w:left w:val="nil"/>
              <w:bottom w:val="nil"/>
              <w:right w:val="nil"/>
            </w:tcBorders>
            <w:shd w:val="clear" w:color="auto" w:fill="auto"/>
            <w:noWrap/>
            <w:vAlign w:val="center"/>
            <w:hideMark/>
          </w:tcPr>
          <w:p w:rsidR="00917C89" w:rsidRPr="005B42E3" w:rsidRDefault="00917C89" w:rsidP="00917C89">
            <w:pPr>
              <w:pStyle w:val="Source"/>
              <w:rPr>
                <w:lang w:eastAsia="en-AU"/>
              </w:rPr>
            </w:pPr>
          </w:p>
        </w:tc>
        <w:tc>
          <w:tcPr>
            <w:tcW w:w="954" w:type="dxa"/>
            <w:tcBorders>
              <w:top w:val="nil"/>
              <w:left w:val="nil"/>
              <w:bottom w:val="nil"/>
              <w:right w:val="nil"/>
            </w:tcBorders>
            <w:shd w:val="clear" w:color="auto" w:fill="auto"/>
            <w:noWrap/>
            <w:vAlign w:val="center"/>
            <w:hideMark/>
          </w:tcPr>
          <w:p w:rsidR="00917C89" w:rsidRPr="005B42E3" w:rsidRDefault="00917C89" w:rsidP="00917C89">
            <w:pPr>
              <w:pStyle w:val="Source"/>
              <w:rPr>
                <w:lang w:eastAsia="en-AU"/>
              </w:rPr>
            </w:pPr>
          </w:p>
        </w:tc>
        <w:tc>
          <w:tcPr>
            <w:tcW w:w="954" w:type="dxa"/>
            <w:tcBorders>
              <w:top w:val="nil"/>
              <w:left w:val="nil"/>
              <w:bottom w:val="nil"/>
              <w:right w:val="nil"/>
            </w:tcBorders>
            <w:shd w:val="clear" w:color="auto" w:fill="auto"/>
            <w:noWrap/>
            <w:vAlign w:val="center"/>
            <w:hideMark/>
          </w:tcPr>
          <w:p w:rsidR="00917C89" w:rsidRPr="005B42E3" w:rsidRDefault="00917C89" w:rsidP="00917C89">
            <w:pPr>
              <w:pStyle w:val="Source"/>
              <w:rPr>
                <w:lang w:eastAsia="en-AU"/>
              </w:rPr>
            </w:pPr>
          </w:p>
        </w:tc>
        <w:tc>
          <w:tcPr>
            <w:tcW w:w="1076" w:type="dxa"/>
            <w:tcBorders>
              <w:top w:val="nil"/>
              <w:left w:val="nil"/>
              <w:bottom w:val="nil"/>
              <w:right w:val="nil"/>
            </w:tcBorders>
            <w:shd w:val="clear" w:color="auto" w:fill="auto"/>
            <w:noWrap/>
            <w:vAlign w:val="center"/>
            <w:hideMark/>
          </w:tcPr>
          <w:p w:rsidR="00917C89" w:rsidRPr="005B42E3" w:rsidRDefault="00917C89" w:rsidP="00917C89">
            <w:pPr>
              <w:pStyle w:val="Source"/>
              <w:rPr>
                <w:lang w:eastAsia="en-AU"/>
              </w:rPr>
            </w:pPr>
          </w:p>
        </w:tc>
        <w:tc>
          <w:tcPr>
            <w:tcW w:w="795" w:type="dxa"/>
            <w:tcBorders>
              <w:top w:val="nil"/>
              <w:left w:val="nil"/>
              <w:bottom w:val="nil"/>
              <w:right w:val="nil"/>
            </w:tcBorders>
            <w:shd w:val="clear" w:color="auto" w:fill="auto"/>
            <w:noWrap/>
            <w:vAlign w:val="center"/>
            <w:hideMark/>
          </w:tcPr>
          <w:p w:rsidR="00917C89" w:rsidRPr="005B42E3" w:rsidRDefault="00917C89" w:rsidP="00917C89">
            <w:pPr>
              <w:pStyle w:val="Source"/>
              <w:rPr>
                <w:lang w:eastAsia="en-AU"/>
              </w:rPr>
            </w:pPr>
          </w:p>
        </w:tc>
      </w:tr>
    </w:tbl>
    <w:p w:rsidR="0056131A" w:rsidRDefault="0056131A" w:rsidP="00917C89">
      <w:pPr>
        <w:pStyle w:val="Text"/>
        <w:rPr>
          <w:lang w:eastAsia="en-AU"/>
        </w:rPr>
      </w:pPr>
    </w:p>
    <w:p w:rsidR="0056131A" w:rsidRDefault="0056131A">
      <w:pPr>
        <w:spacing w:before="0" w:line="240" w:lineRule="auto"/>
        <w:rPr>
          <w:lang w:eastAsia="en-AU"/>
        </w:rPr>
      </w:pPr>
      <w:r>
        <w:rPr>
          <w:lang w:eastAsia="en-AU"/>
        </w:rPr>
        <w:br w:type="page"/>
      </w:r>
    </w:p>
    <w:p w:rsidR="00917C89" w:rsidRDefault="0056131A" w:rsidP="0056131A">
      <w:pPr>
        <w:pStyle w:val="tabletitle"/>
        <w:rPr>
          <w:lang w:eastAsia="en-AU"/>
        </w:rPr>
      </w:pPr>
      <w:bookmarkStart w:id="74" w:name="_Toc363039311"/>
      <w:r w:rsidRPr="005B42E3">
        <w:rPr>
          <w:lang w:eastAsia="en-AU"/>
        </w:rPr>
        <w:lastRenderedPageBreak/>
        <w:t xml:space="preserve">Table </w:t>
      </w:r>
      <w:proofErr w:type="gramStart"/>
      <w:r w:rsidR="00997EA1">
        <w:rPr>
          <w:lang w:eastAsia="en-AU"/>
        </w:rPr>
        <w:t>4</w:t>
      </w:r>
      <w:r w:rsidR="0084260C">
        <w:rPr>
          <w:lang w:eastAsia="en-AU"/>
        </w:rPr>
        <w:t>9</w:t>
      </w:r>
      <w:r w:rsidRPr="005B42E3">
        <w:rPr>
          <w:lang w:eastAsia="en-AU"/>
        </w:rPr>
        <w:t xml:space="preserve"> Training relevance by intended occupation</w:t>
      </w:r>
      <w:proofErr w:type="gramEnd"/>
      <w:r w:rsidRPr="005B42E3">
        <w:rPr>
          <w:lang w:eastAsia="en-AU"/>
        </w:rPr>
        <w:t>: graduates for whom intended and destination occupations</w:t>
      </w:r>
      <w:r>
        <w:rPr>
          <w:lang w:eastAsia="en-AU"/>
        </w:rPr>
        <w:t xml:space="preserve"> do not match</w:t>
      </w:r>
      <w:r w:rsidRPr="005B42E3">
        <w:rPr>
          <w:lang w:eastAsia="en-AU"/>
        </w:rPr>
        <w:t xml:space="preserve"> by training package – older new entrants</w:t>
      </w:r>
      <w:bookmarkEnd w:id="74"/>
    </w:p>
    <w:tbl>
      <w:tblPr>
        <w:tblW w:w="9793" w:type="dxa"/>
        <w:tblInd w:w="93" w:type="dxa"/>
        <w:tblLook w:val="04A0"/>
      </w:tblPr>
      <w:tblGrid>
        <w:gridCol w:w="3984"/>
        <w:gridCol w:w="1039"/>
        <w:gridCol w:w="991"/>
        <w:gridCol w:w="954"/>
        <w:gridCol w:w="954"/>
        <w:gridCol w:w="1076"/>
        <w:gridCol w:w="795"/>
      </w:tblGrid>
      <w:tr w:rsidR="0056131A" w:rsidRPr="005B42E3" w:rsidTr="0056131A">
        <w:trPr>
          <w:trHeight w:val="765"/>
          <w:tblHeader/>
        </w:trPr>
        <w:tc>
          <w:tcPr>
            <w:tcW w:w="3984" w:type="dxa"/>
            <w:tcBorders>
              <w:top w:val="single" w:sz="4" w:space="0" w:color="auto"/>
              <w:left w:val="nil"/>
              <w:bottom w:val="nil"/>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t>Training package</w:t>
            </w:r>
          </w:p>
        </w:tc>
        <w:tc>
          <w:tcPr>
            <w:tcW w:w="1039" w:type="dxa"/>
            <w:tcBorders>
              <w:top w:val="single" w:sz="4" w:space="0" w:color="auto"/>
              <w:left w:val="nil"/>
              <w:bottom w:val="nil"/>
              <w:right w:val="dotted" w:sz="4" w:space="0" w:color="auto"/>
            </w:tcBorders>
            <w:shd w:val="clear" w:color="auto" w:fill="auto"/>
            <w:vAlign w:val="center"/>
            <w:hideMark/>
          </w:tcPr>
          <w:p w:rsidR="0056131A" w:rsidRPr="005B42E3" w:rsidRDefault="0056131A" w:rsidP="0056131A">
            <w:pPr>
              <w:pStyle w:val="Tablehead1"/>
              <w:rPr>
                <w:lang w:eastAsia="en-AU"/>
              </w:rPr>
            </w:pPr>
            <w:r w:rsidRPr="005B42E3">
              <w:rPr>
                <w:lang w:eastAsia="en-AU"/>
              </w:rPr>
              <w:t> </w:t>
            </w:r>
          </w:p>
        </w:tc>
        <w:tc>
          <w:tcPr>
            <w:tcW w:w="2899" w:type="dxa"/>
            <w:gridSpan w:val="3"/>
            <w:tcBorders>
              <w:top w:val="single" w:sz="4" w:space="0" w:color="auto"/>
              <w:left w:val="nil"/>
              <w:bottom w:val="nil"/>
              <w:right w:val="dotted" w:sz="4" w:space="0" w:color="000000"/>
            </w:tcBorders>
            <w:shd w:val="clear" w:color="auto" w:fill="auto"/>
            <w:vAlign w:val="center"/>
            <w:hideMark/>
          </w:tcPr>
          <w:p w:rsidR="0056131A" w:rsidRPr="005B42E3" w:rsidRDefault="0056131A" w:rsidP="0056131A">
            <w:pPr>
              <w:pStyle w:val="Tablehead1"/>
              <w:rPr>
                <w:lang w:eastAsia="en-AU"/>
              </w:rPr>
            </w:pPr>
            <w:r w:rsidRPr="005B42E3">
              <w:rPr>
                <w:lang w:eastAsia="en-AU"/>
              </w:rPr>
              <w:t>Not employed in intended occupation</w:t>
            </w:r>
          </w:p>
        </w:tc>
        <w:tc>
          <w:tcPr>
            <w:tcW w:w="1076" w:type="dxa"/>
            <w:tcBorders>
              <w:top w:val="single" w:sz="4" w:space="0" w:color="auto"/>
              <w:left w:val="nil"/>
              <w:bottom w:val="nil"/>
              <w:right w:val="nil"/>
            </w:tcBorders>
            <w:shd w:val="clear" w:color="auto" w:fill="auto"/>
            <w:vAlign w:val="center"/>
            <w:hideMark/>
          </w:tcPr>
          <w:p w:rsidR="0056131A" w:rsidRPr="005B42E3" w:rsidRDefault="0056131A" w:rsidP="0056131A">
            <w:pPr>
              <w:pStyle w:val="Tablehead1"/>
              <w:rPr>
                <w:lang w:eastAsia="en-AU"/>
              </w:rPr>
            </w:pPr>
          </w:p>
        </w:tc>
        <w:tc>
          <w:tcPr>
            <w:tcW w:w="795" w:type="dxa"/>
            <w:tcBorders>
              <w:top w:val="single" w:sz="4" w:space="0" w:color="auto"/>
              <w:left w:val="dotted" w:sz="4" w:space="0" w:color="auto"/>
              <w:bottom w:val="nil"/>
              <w:right w:val="nil"/>
            </w:tcBorders>
            <w:shd w:val="clear" w:color="auto" w:fill="auto"/>
            <w:vAlign w:val="center"/>
            <w:hideMark/>
          </w:tcPr>
          <w:p w:rsidR="0056131A" w:rsidRPr="005B42E3" w:rsidRDefault="0056131A" w:rsidP="0056131A">
            <w:pPr>
              <w:pStyle w:val="Tablehead1"/>
              <w:rPr>
                <w:lang w:eastAsia="en-AU"/>
              </w:rPr>
            </w:pPr>
            <w:r w:rsidRPr="005B42E3">
              <w:rPr>
                <w:lang w:eastAsia="en-AU"/>
              </w:rPr>
              <w:t>N</w:t>
            </w:r>
          </w:p>
        </w:tc>
      </w:tr>
      <w:tr w:rsidR="0056131A" w:rsidRPr="005B42E3" w:rsidTr="0056131A">
        <w:trPr>
          <w:trHeight w:val="900"/>
          <w:tblHeader/>
        </w:trPr>
        <w:tc>
          <w:tcPr>
            <w:tcW w:w="3984" w:type="dxa"/>
            <w:tcBorders>
              <w:top w:val="nil"/>
              <w:left w:val="nil"/>
              <w:bottom w:val="nil"/>
              <w:right w:val="nil"/>
            </w:tcBorders>
            <w:shd w:val="clear" w:color="auto" w:fill="auto"/>
            <w:noWrap/>
            <w:vAlign w:val="center"/>
            <w:hideMark/>
          </w:tcPr>
          <w:p w:rsidR="0056131A" w:rsidRPr="005B42E3" w:rsidRDefault="0056131A" w:rsidP="00E66958">
            <w:pPr>
              <w:spacing w:line="240" w:lineRule="auto"/>
              <w:rPr>
                <w:rFonts w:ascii="Arial" w:hAnsi="Arial" w:cs="Arial"/>
                <w:color w:val="000000"/>
                <w:sz w:val="16"/>
                <w:szCs w:val="16"/>
                <w:lang w:eastAsia="en-AU"/>
              </w:rPr>
            </w:pP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head2"/>
              <w:rPr>
                <w:lang w:eastAsia="en-AU"/>
              </w:rPr>
            </w:pPr>
            <w:r w:rsidRPr="005B42E3">
              <w:rPr>
                <w:lang w:eastAsia="en-AU"/>
              </w:rPr>
              <w:t>Employed in intended occupation</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head2"/>
              <w:rPr>
                <w:lang w:eastAsia="en-AU"/>
              </w:rPr>
            </w:pPr>
            <w:r w:rsidRPr="005B42E3">
              <w:rPr>
                <w:lang w:eastAsia="en-AU"/>
              </w:rPr>
              <w:t>Training is highly or somewhat relevant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head2"/>
              <w:rPr>
                <w:lang w:eastAsia="en-AU"/>
              </w:rPr>
            </w:pPr>
            <w:r w:rsidRPr="005B42E3">
              <w:rPr>
                <w:lang w:eastAsia="en-AU"/>
              </w:rPr>
              <w:t>Training has very little or no relevance</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head2"/>
              <w:rPr>
                <w:lang w:eastAsia="en-AU"/>
              </w:rPr>
            </w:pPr>
            <w:r w:rsidRPr="005B42E3">
              <w:rPr>
                <w:lang w:eastAsia="en-AU"/>
              </w:rPr>
              <w:t>Training relevance unknown</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head2"/>
              <w:rPr>
                <w:lang w:eastAsia="en-AU"/>
              </w:rPr>
            </w:pPr>
            <w:r w:rsidRPr="005B42E3">
              <w:rPr>
                <w:lang w:eastAsia="en-AU"/>
              </w:rPr>
              <w:t>Occupation after training unknown</w:t>
            </w:r>
          </w:p>
        </w:tc>
        <w:tc>
          <w:tcPr>
            <w:tcW w:w="795" w:type="dxa"/>
            <w:tcBorders>
              <w:top w:val="nil"/>
              <w:left w:val="dotted" w:sz="4" w:space="0" w:color="auto"/>
              <w:bottom w:val="nil"/>
              <w:right w:val="nil"/>
            </w:tcBorders>
            <w:shd w:val="clear" w:color="auto" w:fill="auto"/>
            <w:vAlign w:val="center"/>
            <w:hideMark/>
          </w:tcPr>
          <w:p w:rsidR="0056131A" w:rsidRPr="005B42E3" w:rsidRDefault="0056131A" w:rsidP="00E66958">
            <w:pPr>
              <w:spacing w:line="240" w:lineRule="auto"/>
              <w:jc w:val="center"/>
              <w:rPr>
                <w:rFonts w:ascii="Arial" w:hAnsi="Arial" w:cs="Arial"/>
                <w:color w:val="000000"/>
                <w:sz w:val="16"/>
                <w:szCs w:val="16"/>
                <w:lang w:eastAsia="en-AU"/>
              </w:rPr>
            </w:pPr>
            <w:r w:rsidRPr="005B42E3">
              <w:rPr>
                <w:rFonts w:ascii="Arial" w:hAnsi="Arial" w:cs="Arial"/>
                <w:color w:val="000000"/>
                <w:sz w:val="16"/>
                <w:szCs w:val="16"/>
                <w:lang w:eastAsia="en-AU"/>
              </w:rPr>
              <w:t> </w:t>
            </w:r>
          </w:p>
        </w:tc>
      </w:tr>
      <w:tr w:rsidR="0056131A" w:rsidRPr="005B42E3" w:rsidTr="0056131A">
        <w:trPr>
          <w:trHeight w:val="360"/>
          <w:tblHeader/>
        </w:trPr>
        <w:tc>
          <w:tcPr>
            <w:tcW w:w="3984" w:type="dxa"/>
            <w:tcBorders>
              <w:top w:val="nil"/>
              <w:left w:val="nil"/>
              <w:bottom w:val="single" w:sz="8" w:space="0" w:color="auto"/>
              <w:right w:val="nil"/>
            </w:tcBorders>
            <w:shd w:val="clear" w:color="auto" w:fill="auto"/>
            <w:noWrap/>
            <w:vAlign w:val="center"/>
            <w:hideMark/>
          </w:tcPr>
          <w:p w:rsidR="0056131A" w:rsidRPr="005B42E3" w:rsidRDefault="0056131A" w:rsidP="00E66958">
            <w:pPr>
              <w:spacing w:line="240" w:lineRule="auto"/>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c>
          <w:tcPr>
            <w:tcW w:w="1039" w:type="dxa"/>
            <w:tcBorders>
              <w:top w:val="nil"/>
              <w:left w:val="nil"/>
              <w:bottom w:val="single" w:sz="8" w:space="0" w:color="auto"/>
              <w:right w:val="dotted" w:sz="4" w:space="0" w:color="auto"/>
            </w:tcBorders>
            <w:shd w:val="clear" w:color="auto" w:fill="auto"/>
            <w:vAlign w:val="center"/>
            <w:hideMark/>
          </w:tcPr>
          <w:p w:rsidR="0056131A" w:rsidRPr="005B42E3" w:rsidRDefault="0056131A" w:rsidP="0056131A">
            <w:pPr>
              <w:pStyle w:val="Tablehead3"/>
              <w:rPr>
                <w:lang w:eastAsia="en-AU"/>
              </w:rPr>
            </w:pPr>
            <w:r w:rsidRPr="005B42E3">
              <w:rPr>
                <w:lang w:eastAsia="en-AU"/>
              </w:rPr>
              <w:t>%</w:t>
            </w:r>
          </w:p>
        </w:tc>
        <w:tc>
          <w:tcPr>
            <w:tcW w:w="991" w:type="dxa"/>
            <w:tcBorders>
              <w:top w:val="nil"/>
              <w:left w:val="nil"/>
              <w:bottom w:val="single" w:sz="8" w:space="0" w:color="auto"/>
              <w:right w:val="nil"/>
            </w:tcBorders>
            <w:shd w:val="clear" w:color="auto" w:fill="auto"/>
            <w:vAlign w:val="center"/>
            <w:hideMark/>
          </w:tcPr>
          <w:p w:rsidR="0056131A" w:rsidRPr="005B42E3" w:rsidRDefault="0056131A" w:rsidP="0056131A">
            <w:pPr>
              <w:pStyle w:val="Tablehead3"/>
              <w:rPr>
                <w:lang w:eastAsia="en-AU"/>
              </w:rPr>
            </w:pPr>
            <w:r w:rsidRPr="005B42E3">
              <w:rPr>
                <w:lang w:eastAsia="en-AU"/>
              </w:rPr>
              <w:t>%</w:t>
            </w:r>
          </w:p>
        </w:tc>
        <w:tc>
          <w:tcPr>
            <w:tcW w:w="954" w:type="dxa"/>
            <w:tcBorders>
              <w:top w:val="nil"/>
              <w:left w:val="nil"/>
              <w:bottom w:val="single" w:sz="8" w:space="0" w:color="auto"/>
              <w:right w:val="nil"/>
            </w:tcBorders>
            <w:shd w:val="clear" w:color="auto" w:fill="auto"/>
            <w:vAlign w:val="center"/>
            <w:hideMark/>
          </w:tcPr>
          <w:p w:rsidR="0056131A" w:rsidRPr="005B42E3" w:rsidRDefault="0056131A" w:rsidP="0056131A">
            <w:pPr>
              <w:pStyle w:val="Tablehead3"/>
              <w:rPr>
                <w:lang w:eastAsia="en-AU"/>
              </w:rPr>
            </w:pPr>
            <w:r w:rsidRPr="005B42E3">
              <w:rPr>
                <w:lang w:eastAsia="en-AU"/>
              </w:rPr>
              <w:t>%</w:t>
            </w:r>
          </w:p>
        </w:tc>
        <w:tc>
          <w:tcPr>
            <w:tcW w:w="954" w:type="dxa"/>
            <w:tcBorders>
              <w:top w:val="nil"/>
              <w:left w:val="nil"/>
              <w:bottom w:val="single" w:sz="8" w:space="0" w:color="auto"/>
              <w:right w:val="dotted" w:sz="4" w:space="0" w:color="auto"/>
            </w:tcBorders>
            <w:shd w:val="clear" w:color="auto" w:fill="auto"/>
            <w:vAlign w:val="center"/>
            <w:hideMark/>
          </w:tcPr>
          <w:p w:rsidR="0056131A" w:rsidRPr="005B42E3" w:rsidRDefault="0056131A" w:rsidP="0056131A">
            <w:pPr>
              <w:pStyle w:val="Tablehead3"/>
              <w:rPr>
                <w:lang w:eastAsia="en-AU"/>
              </w:rPr>
            </w:pPr>
            <w:r w:rsidRPr="005B42E3">
              <w:rPr>
                <w:lang w:eastAsia="en-AU"/>
              </w:rPr>
              <w:t>%</w:t>
            </w:r>
          </w:p>
        </w:tc>
        <w:tc>
          <w:tcPr>
            <w:tcW w:w="1076" w:type="dxa"/>
            <w:tcBorders>
              <w:top w:val="nil"/>
              <w:left w:val="nil"/>
              <w:bottom w:val="single" w:sz="8" w:space="0" w:color="auto"/>
              <w:right w:val="nil"/>
            </w:tcBorders>
            <w:shd w:val="clear" w:color="auto" w:fill="auto"/>
            <w:vAlign w:val="center"/>
            <w:hideMark/>
          </w:tcPr>
          <w:p w:rsidR="0056131A" w:rsidRPr="005B42E3" w:rsidRDefault="0056131A" w:rsidP="0056131A">
            <w:pPr>
              <w:pStyle w:val="Tablehead3"/>
              <w:rPr>
                <w:lang w:eastAsia="en-AU"/>
              </w:rPr>
            </w:pPr>
            <w:r w:rsidRPr="005B42E3">
              <w:rPr>
                <w:lang w:eastAsia="en-AU"/>
              </w:rPr>
              <w:t>%</w:t>
            </w:r>
          </w:p>
        </w:tc>
        <w:tc>
          <w:tcPr>
            <w:tcW w:w="795" w:type="dxa"/>
            <w:tcBorders>
              <w:top w:val="nil"/>
              <w:left w:val="dotted" w:sz="4" w:space="0" w:color="auto"/>
              <w:bottom w:val="single" w:sz="8" w:space="0" w:color="auto"/>
              <w:right w:val="nil"/>
            </w:tcBorders>
            <w:shd w:val="clear" w:color="auto" w:fill="auto"/>
            <w:vAlign w:val="center"/>
            <w:hideMark/>
          </w:tcPr>
          <w:p w:rsidR="0056131A" w:rsidRPr="005B42E3" w:rsidRDefault="0056131A" w:rsidP="00E66958">
            <w:pPr>
              <w:spacing w:line="240" w:lineRule="auto"/>
              <w:jc w:val="center"/>
              <w:rPr>
                <w:rFonts w:ascii="Arial" w:hAnsi="Arial" w:cs="Arial"/>
                <w:i/>
                <w:iCs/>
                <w:color w:val="000000"/>
                <w:sz w:val="16"/>
                <w:szCs w:val="16"/>
                <w:lang w:eastAsia="en-AU"/>
              </w:rPr>
            </w:pPr>
            <w:r w:rsidRPr="005B42E3">
              <w:rPr>
                <w:rFonts w:ascii="Arial" w:hAnsi="Arial" w:cs="Arial"/>
                <w:i/>
                <w:iCs/>
                <w:color w:val="000000"/>
                <w:sz w:val="16"/>
                <w:szCs w:val="16"/>
                <w:lang w:eastAsia="en-AU"/>
              </w:rPr>
              <w:t> </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proofErr w:type="spellStart"/>
            <w:r w:rsidRPr="005B42E3">
              <w:rPr>
                <w:lang w:eastAsia="en-AU"/>
              </w:rPr>
              <w:t>AgriFood</w:t>
            </w:r>
            <w:proofErr w:type="spellEnd"/>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35.6</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30.5</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31.1*</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795" w:type="dxa"/>
            <w:tcBorders>
              <w:top w:val="single" w:sz="8" w:space="0" w:color="auto"/>
              <w:left w:val="dotted" w:sz="4" w:space="0" w:color="auto"/>
              <w:bottom w:val="nil"/>
            </w:tcBorders>
            <w:shd w:val="clear" w:color="auto" w:fill="auto"/>
            <w:vAlign w:val="center"/>
            <w:hideMark/>
          </w:tcPr>
          <w:p w:rsidR="0056131A" w:rsidRPr="0056131A" w:rsidRDefault="00584E34" w:rsidP="0056131A">
            <w:pPr>
              <w:pStyle w:val="Tabletext"/>
              <w:rPr>
                <w:b/>
                <w:lang w:eastAsia="en-AU"/>
              </w:rPr>
            </w:pPr>
            <w:r>
              <w:rPr>
                <w:b/>
                <w:lang w:eastAsia="en-AU"/>
              </w:rPr>
              <w:t xml:space="preserve">1 </w:t>
            </w:r>
            <w:r w:rsidR="0056131A" w:rsidRPr="0056131A">
              <w:rPr>
                <w:b/>
                <w:lang w:eastAsia="en-AU"/>
              </w:rPr>
              <w:t>340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 xml:space="preserve">Animal Care and Management (ACM, RUV) </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71.7</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23.2*</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260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Agriculture, Horticulture and Conservation and Land Management (AHC, RTD, RTE, RTF, RUA, RUH)</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22.7*</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48.8</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22.5*</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640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Food Processing Industry (FDF)</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13.9*</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230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Australian Meat Industry (MTM)</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62.9</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150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Racing Industry (RGR)</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30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Seafood Industry (SFI)</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Sugar Milling (SUG)</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t>Auto Skills Australia</w:t>
            </w:r>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54.7*</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36.3*</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795" w:type="dxa"/>
            <w:tcBorders>
              <w:top w:val="nil"/>
              <w:left w:val="dotted" w:sz="4" w:space="0" w:color="auto"/>
              <w:bottom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250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Automotive Industry Manufacturing (AUM)</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Automotive Industry Retail, Service and Repair (AUR)</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54.7*</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36.3*</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250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t>Community Services and Health</w:t>
            </w:r>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63.0</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23.4</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12.2</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1.1</w:t>
            </w:r>
          </w:p>
        </w:tc>
        <w:tc>
          <w:tcPr>
            <w:tcW w:w="795" w:type="dxa"/>
            <w:tcBorders>
              <w:top w:val="nil"/>
              <w:left w:val="dotted" w:sz="4" w:space="0" w:color="auto"/>
              <w:bottom w:val="nil"/>
            </w:tcBorders>
            <w:shd w:val="clear" w:color="auto" w:fill="auto"/>
            <w:vAlign w:val="center"/>
            <w:hideMark/>
          </w:tcPr>
          <w:p w:rsidR="0056131A" w:rsidRPr="0056131A" w:rsidRDefault="00584E34" w:rsidP="0056131A">
            <w:pPr>
              <w:pStyle w:val="Tabletext"/>
              <w:rPr>
                <w:b/>
                <w:lang w:eastAsia="en-AU"/>
              </w:rPr>
            </w:pPr>
            <w:r>
              <w:rPr>
                <w:b/>
                <w:lang w:eastAsia="en-AU"/>
              </w:rPr>
              <w:t xml:space="preserve">11 </w:t>
            </w:r>
            <w:r w:rsidR="0056131A" w:rsidRPr="0056131A">
              <w:rPr>
                <w:b/>
                <w:lang w:eastAsia="en-AU"/>
              </w:rPr>
              <w:t>050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Community Services (CHC)</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63.3</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23.8</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11.6</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1.2*</w:t>
            </w:r>
          </w:p>
        </w:tc>
        <w:tc>
          <w:tcPr>
            <w:tcW w:w="795" w:type="dxa"/>
            <w:tcBorders>
              <w:top w:val="nil"/>
              <w:left w:val="dotted" w:sz="4" w:space="0" w:color="auto"/>
              <w:bottom w:val="nil"/>
            </w:tcBorders>
            <w:shd w:val="clear" w:color="auto" w:fill="auto"/>
            <w:vAlign w:val="center"/>
            <w:hideMark/>
          </w:tcPr>
          <w:p w:rsidR="0056131A" w:rsidRPr="005B42E3" w:rsidRDefault="00584E34" w:rsidP="0056131A">
            <w:pPr>
              <w:pStyle w:val="Tabletext"/>
              <w:rPr>
                <w:lang w:eastAsia="en-AU"/>
              </w:rPr>
            </w:pPr>
            <w:r>
              <w:rPr>
                <w:lang w:eastAsia="en-AU"/>
              </w:rPr>
              <w:t xml:space="preserve">9 </w:t>
            </w:r>
            <w:r w:rsidR="0056131A" w:rsidRPr="005B42E3">
              <w:rPr>
                <w:lang w:eastAsia="en-AU"/>
              </w:rPr>
              <w:t>330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Health (HLT)</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61.7</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21.1</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16.0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84E34" w:rsidP="0056131A">
            <w:pPr>
              <w:pStyle w:val="Tabletext"/>
              <w:rPr>
                <w:lang w:eastAsia="en-AU"/>
              </w:rPr>
            </w:pPr>
            <w:r>
              <w:rPr>
                <w:lang w:eastAsia="en-AU"/>
              </w:rPr>
              <w:t xml:space="preserve">1 </w:t>
            </w:r>
            <w:r w:rsidR="0056131A" w:rsidRPr="005B42E3">
              <w:rPr>
                <w:lang w:eastAsia="en-AU"/>
              </w:rPr>
              <w:t>720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t>Construction and Property Services</w:t>
            </w:r>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56.1</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14.1*</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28.9</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795" w:type="dxa"/>
            <w:tcBorders>
              <w:top w:val="nil"/>
              <w:left w:val="dotted" w:sz="4" w:space="0" w:color="auto"/>
              <w:bottom w:val="nil"/>
            </w:tcBorders>
            <w:shd w:val="clear" w:color="auto" w:fill="auto"/>
            <w:vAlign w:val="center"/>
            <w:hideMark/>
          </w:tcPr>
          <w:p w:rsidR="0056131A" w:rsidRPr="0056131A" w:rsidRDefault="00584E34" w:rsidP="0056131A">
            <w:pPr>
              <w:pStyle w:val="Tabletext"/>
              <w:rPr>
                <w:b/>
                <w:lang w:eastAsia="en-AU"/>
              </w:rPr>
            </w:pPr>
            <w:r>
              <w:rPr>
                <w:b/>
                <w:lang w:eastAsia="en-AU"/>
              </w:rPr>
              <w:t xml:space="preserve">2 </w:t>
            </w:r>
            <w:r w:rsidR="0056131A" w:rsidRPr="0056131A">
              <w:rPr>
                <w:b/>
                <w:lang w:eastAsia="en-AU"/>
              </w:rPr>
              <w:t>830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Construction, Plumbing and Services Integrated Framework (BCF, BCG, BCP, CPC)</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69.8</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15.0*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500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Property Services (CPP, PRD, PRM, PRS)</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53.1</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13.9*</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32.1</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84E34" w:rsidP="0056131A">
            <w:pPr>
              <w:pStyle w:val="Tabletext"/>
              <w:rPr>
                <w:lang w:eastAsia="en-AU"/>
              </w:rPr>
            </w:pPr>
            <w:r>
              <w:rPr>
                <w:lang w:eastAsia="en-AU"/>
              </w:rPr>
              <w:t xml:space="preserve">2 </w:t>
            </w:r>
            <w:r w:rsidR="0056131A" w:rsidRPr="005B42E3">
              <w:rPr>
                <w:lang w:eastAsia="en-AU"/>
              </w:rPr>
              <w:t>330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proofErr w:type="spellStart"/>
            <w:r w:rsidRPr="005B42E3">
              <w:rPr>
                <w:lang w:eastAsia="en-AU"/>
              </w:rPr>
              <w:t>Electrocomm</w:t>
            </w:r>
            <w:proofErr w:type="spellEnd"/>
            <w:r w:rsidRPr="005B42E3">
              <w:rPr>
                <w:lang w:eastAsia="en-AU"/>
              </w:rPr>
              <w:t xml:space="preserve"> and Energy Utilities</w:t>
            </w:r>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72.6</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15.9*</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795" w:type="dxa"/>
            <w:tcBorders>
              <w:top w:val="nil"/>
              <w:left w:val="dotted" w:sz="4" w:space="0" w:color="auto"/>
              <w:bottom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430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proofErr w:type="spellStart"/>
            <w:r w:rsidRPr="005B42E3">
              <w:rPr>
                <w:lang w:eastAsia="en-AU"/>
              </w:rPr>
              <w:t>Electrotechnology</w:t>
            </w:r>
            <w:proofErr w:type="spellEnd"/>
            <w:r w:rsidRPr="005B42E3">
              <w:rPr>
                <w:lang w:eastAsia="en-AU"/>
              </w:rPr>
              <w:t xml:space="preserve"> (UEE, UTE, UTL)</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72.0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16.2*</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420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Gas Industry (UEG, UTG)</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Electricity Supply Industry – Generation Sector (UEP, UTP)</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Transmission, Distribution and Rail (UET, UTT)</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9</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proofErr w:type="spellStart"/>
            <w:r w:rsidRPr="005B42E3">
              <w:rPr>
                <w:lang w:eastAsia="en-AU"/>
              </w:rPr>
              <w:t>ForestWorks</w:t>
            </w:r>
            <w:proofErr w:type="spellEnd"/>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795" w:type="dxa"/>
            <w:tcBorders>
              <w:top w:val="nil"/>
              <w:left w:val="dotted" w:sz="4" w:space="0" w:color="auto"/>
              <w:bottom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5</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Forest and Forest Products (FPI)</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5</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t>Government</w:t>
            </w:r>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30.7*</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795" w:type="dxa"/>
            <w:tcBorders>
              <w:top w:val="nil"/>
              <w:left w:val="dotted" w:sz="4" w:space="0" w:color="auto"/>
              <w:bottom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Correctional Services (CSC)</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Local Government (LGA)</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A628A7" w:rsidP="0056131A">
            <w:pPr>
              <w:pStyle w:val="Tabletext"/>
              <w:rPr>
                <w:lang w:eastAsia="en-AU"/>
              </w:rPr>
            </w:pPr>
            <w:r>
              <w:rPr>
                <w:lang w:eastAsia="en-AU"/>
              </w:rPr>
              <w:t>**</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Water Industry (NWP, UTW)</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130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Public Services (PSP)</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170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Public Safety (PUA)</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lastRenderedPageBreak/>
              <w:t>Innovation and Business</w:t>
            </w:r>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20.4</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51.9</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25.4</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2.2*</w:t>
            </w:r>
          </w:p>
        </w:tc>
        <w:tc>
          <w:tcPr>
            <w:tcW w:w="795" w:type="dxa"/>
            <w:tcBorders>
              <w:top w:val="nil"/>
              <w:left w:val="dotted" w:sz="4" w:space="0" w:color="auto"/>
              <w:bottom w:val="nil"/>
            </w:tcBorders>
            <w:shd w:val="clear" w:color="auto" w:fill="auto"/>
            <w:vAlign w:val="center"/>
            <w:hideMark/>
          </w:tcPr>
          <w:p w:rsidR="0056131A" w:rsidRPr="0056131A" w:rsidRDefault="00584E34" w:rsidP="0056131A">
            <w:pPr>
              <w:pStyle w:val="Tabletext"/>
              <w:rPr>
                <w:b/>
                <w:lang w:eastAsia="en-AU"/>
              </w:rPr>
            </w:pPr>
            <w:r>
              <w:rPr>
                <w:b/>
                <w:lang w:eastAsia="en-AU"/>
              </w:rPr>
              <w:t xml:space="preserve">11 </w:t>
            </w:r>
            <w:r w:rsidR="0056131A" w:rsidRPr="0056131A">
              <w:rPr>
                <w:b/>
                <w:lang w:eastAsia="en-AU"/>
              </w:rPr>
              <w:t>670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Business Services (BSA, BSB)</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17.3</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56.4</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23.7</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2.6*</w:t>
            </w:r>
          </w:p>
        </w:tc>
        <w:tc>
          <w:tcPr>
            <w:tcW w:w="795" w:type="dxa"/>
            <w:tcBorders>
              <w:top w:val="nil"/>
              <w:left w:val="dotted" w:sz="4" w:space="0" w:color="auto"/>
              <w:bottom w:val="nil"/>
            </w:tcBorders>
            <w:shd w:val="clear" w:color="auto" w:fill="auto"/>
            <w:vAlign w:val="center"/>
            <w:hideMark/>
          </w:tcPr>
          <w:p w:rsidR="0056131A" w:rsidRPr="005B42E3" w:rsidRDefault="00584E34" w:rsidP="0056131A">
            <w:pPr>
              <w:pStyle w:val="Tabletext"/>
              <w:rPr>
                <w:lang w:eastAsia="en-AU"/>
              </w:rPr>
            </w:pPr>
            <w:r>
              <w:rPr>
                <w:lang w:eastAsia="en-AU"/>
              </w:rPr>
              <w:t xml:space="preserve">7 </w:t>
            </w:r>
            <w:r w:rsidR="0056131A" w:rsidRPr="005B42E3">
              <w:rPr>
                <w:lang w:eastAsia="en-AU"/>
              </w:rPr>
              <w:t>930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Training and Education (BSZ, TAA, TAE)</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35.9</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35.3</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26.3</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600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Entertainment (CUE)</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A628A7" w:rsidP="0056131A">
            <w:pPr>
              <w:pStyle w:val="Tabletext"/>
              <w:rPr>
                <w:lang w:eastAsia="en-AU"/>
              </w:rPr>
            </w:pPr>
            <w:r>
              <w:rPr>
                <w:lang w:eastAsia="en-AU"/>
              </w:rPr>
              <w:t>**</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Screen and Media (CUF)</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42.8*</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44.2*</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120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Library, Information and Cultural Services (CUL)</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47.6*</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39.6*</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12.8*</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210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Music (CUS)</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60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Visual Arts, Craft and Design (CUV)</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60.0*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70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Financial Services (FNA, FNB, FNS)</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22.4</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46.7</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30.6</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84E34" w:rsidP="0056131A">
            <w:pPr>
              <w:pStyle w:val="Tabletext"/>
              <w:rPr>
                <w:lang w:eastAsia="en-AU"/>
              </w:rPr>
            </w:pPr>
            <w:r>
              <w:rPr>
                <w:lang w:eastAsia="en-AU"/>
              </w:rPr>
              <w:t xml:space="preserve">1 </w:t>
            </w:r>
            <w:r w:rsidR="0056131A" w:rsidRPr="005B42E3">
              <w:rPr>
                <w:lang w:eastAsia="en-AU"/>
              </w:rPr>
              <w:t>620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Information and Communications Technology (ICA)</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28.7</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41.8</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27.7</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990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Printing and Graphic  Arts (ICP)</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10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Integrated Telecommunications (ICT)</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40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t>Manufacturing</w:t>
            </w:r>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44.2</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22.2*</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33.6</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795" w:type="dxa"/>
            <w:tcBorders>
              <w:top w:val="nil"/>
              <w:left w:val="dotted" w:sz="4" w:space="0" w:color="auto"/>
              <w:bottom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690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Furnishing (LMF)</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80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Textiles, Clothing and Footwear (LMT)</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62.4*</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120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Manufacturing (MCM, MSA)</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10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proofErr w:type="spellStart"/>
            <w:r w:rsidRPr="005B42E3">
              <w:rPr>
                <w:lang w:eastAsia="en-AU"/>
              </w:rPr>
              <w:t>Aeroskills</w:t>
            </w:r>
            <w:proofErr w:type="spellEnd"/>
            <w:r w:rsidRPr="005B42E3">
              <w:rPr>
                <w:lang w:eastAsia="en-AU"/>
              </w:rPr>
              <w:t xml:space="preserve"> (MEA)</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Metal and Engineering (MEM)</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39.0*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26.3*</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280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Laboratory Operations (MSL, PML)</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54.9</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33.8*</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150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Chemical, Hydrocarbons and Oil Refining (PMA)</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7</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 xml:space="preserve">Plastics, Rubber and </w:t>
            </w:r>
            <w:proofErr w:type="spellStart"/>
            <w:r w:rsidRPr="005B42E3">
              <w:rPr>
                <w:lang w:eastAsia="en-AU"/>
              </w:rPr>
              <w:t>Cablemaking</w:t>
            </w:r>
            <w:proofErr w:type="spellEnd"/>
            <w:r w:rsidRPr="005B42E3">
              <w:rPr>
                <w:lang w:eastAsia="en-AU"/>
              </w:rPr>
              <w:t xml:space="preserve"> (PMB)</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Manufactured Mineral Products (PMC)</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t>Service</w:t>
            </w:r>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30.6</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39.5</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28.0</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1.9*</w:t>
            </w:r>
          </w:p>
        </w:tc>
        <w:tc>
          <w:tcPr>
            <w:tcW w:w="795" w:type="dxa"/>
            <w:tcBorders>
              <w:top w:val="nil"/>
              <w:left w:val="dotted" w:sz="4" w:space="0" w:color="auto"/>
              <w:bottom w:val="nil"/>
            </w:tcBorders>
            <w:shd w:val="clear" w:color="auto" w:fill="auto"/>
            <w:vAlign w:val="center"/>
            <w:hideMark/>
          </w:tcPr>
          <w:p w:rsidR="0056131A" w:rsidRPr="0056131A" w:rsidRDefault="00584E34" w:rsidP="0056131A">
            <w:pPr>
              <w:pStyle w:val="Tabletext"/>
              <w:rPr>
                <w:b/>
                <w:lang w:eastAsia="en-AU"/>
              </w:rPr>
            </w:pPr>
            <w:r>
              <w:rPr>
                <w:b/>
                <w:lang w:eastAsia="en-AU"/>
              </w:rPr>
              <w:t xml:space="preserve">4 </w:t>
            </w:r>
            <w:r w:rsidR="0056131A" w:rsidRPr="0056131A">
              <w:rPr>
                <w:b/>
                <w:lang w:eastAsia="en-AU"/>
              </w:rPr>
              <w:t>140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Floristry (SFL, WRF)</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Beauty (SIB, WRB)</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16.5*</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56.8*</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26.7*</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280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Hairdressing (SIH, WRH)</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56.6*</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100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Retail Services (SIR, WRP, WRR, WRW)</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28.5</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33.1</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37.0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1.4*</w:t>
            </w:r>
          </w:p>
        </w:tc>
        <w:tc>
          <w:tcPr>
            <w:tcW w:w="795" w:type="dxa"/>
            <w:tcBorders>
              <w:top w:val="nil"/>
              <w:left w:val="dotted" w:sz="4" w:space="0" w:color="auto"/>
              <w:bottom w:val="nil"/>
            </w:tcBorders>
            <w:shd w:val="clear" w:color="auto" w:fill="auto"/>
            <w:vAlign w:val="center"/>
            <w:hideMark/>
          </w:tcPr>
          <w:p w:rsidR="0056131A" w:rsidRPr="005B42E3" w:rsidRDefault="00584E34" w:rsidP="0056131A">
            <w:pPr>
              <w:pStyle w:val="Tabletext"/>
              <w:rPr>
                <w:lang w:eastAsia="en-AU"/>
              </w:rPr>
            </w:pPr>
            <w:r>
              <w:rPr>
                <w:lang w:eastAsia="en-AU"/>
              </w:rPr>
              <w:t xml:space="preserve">1 </w:t>
            </w:r>
            <w:r w:rsidR="0056131A" w:rsidRPr="005B42E3">
              <w:rPr>
                <w:lang w:eastAsia="en-AU"/>
              </w:rPr>
              <w:t>830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Sport, Fitness and Recreation (SIS, SRC, SRF, SRO, SRS)</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30.8*</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59.5*</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350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Tourism, Hospitality and Events (SIT, THH, THT)</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33.2</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41.1</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23.2</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2.4*</w:t>
            </w:r>
          </w:p>
        </w:tc>
        <w:tc>
          <w:tcPr>
            <w:tcW w:w="795" w:type="dxa"/>
            <w:tcBorders>
              <w:top w:val="nil"/>
              <w:left w:val="dotted" w:sz="4" w:space="0" w:color="auto"/>
              <w:bottom w:val="nil"/>
            </w:tcBorders>
            <w:shd w:val="clear" w:color="auto" w:fill="auto"/>
            <w:vAlign w:val="center"/>
            <w:hideMark/>
          </w:tcPr>
          <w:p w:rsidR="0056131A" w:rsidRPr="005B42E3" w:rsidRDefault="00584E34" w:rsidP="0056131A">
            <w:pPr>
              <w:pStyle w:val="Tabletext"/>
              <w:rPr>
                <w:lang w:eastAsia="en-AU"/>
              </w:rPr>
            </w:pPr>
            <w:r>
              <w:rPr>
                <w:lang w:eastAsia="en-AU"/>
              </w:rPr>
              <w:t xml:space="preserve">1 </w:t>
            </w:r>
            <w:r w:rsidR="0056131A" w:rsidRPr="005B42E3">
              <w:rPr>
                <w:lang w:eastAsia="en-AU"/>
              </w:rPr>
              <w:t>550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Caravan Industry (THC)</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proofErr w:type="spellStart"/>
            <w:r w:rsidRPr="005B42E3">
              <w:rPr>
                <w:lang w:eastAsia="en-AU"/>
              </w:rPr>
              <w:t>na</w:t>
            </w:r>
            <w:proofErr w:type="spellEnd"/>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proofErr w:type="spellStart"/>
            <w:r w:rsidRPr="005B42E3">
              <w:rPr>
                <w:lang w:eastAsia="en-AU"/>
              </w:rPr>
              <w:t>SkillsDMC</w:t>
            </w:r>
            <w:proofErr w:type="spellEnd"/>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20.6*</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48.9</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28.7*</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w:t>
            </w:r>
          </w:p>
        </w:tc>
        <w:tc>
          <w:tcPr>
            <w:tcW w:w="795" w:type="dxa"/>
            <w:tcBorders>
              <w:top w:val="nil"/>
              <w:left w:val="dotted" w:sz="4" w:space="0" w:color="auto"/>
              <w:bottom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380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Resources and Infrastructure (BCC, DRT, MNC, MNM, MNQ, RII)</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20.6*</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48.9</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28.7*</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380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t>Transport and Logistics</w:t>
            </w:r>
          </w:p>
        </w:tc>
        <w:tc>
          <w:tcPr>
            <w:tcW w:w="1039"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16.0*</w:t>
            </w:r>
          </w:p>
        </w:tc>
        <w:tc>
          <w:tcPr>
            <w:tcW w:w="991"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33.3</w:t>
            </w:r>
          </w:p>
        </w:tc>
        <w:tc>
          <w:tcPr>
            <w:tcW w:w="954"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47.0</w:t>
            </w:r>
          </w:p>
        </w:tc>
        <w:tc>
          <w:tcPr>
            <w:tcW w:w="954" w:type="dxa"/>
            <w:tcBorders>
              <w:top w:val="nil"/>
              <w:left w:val="nil"/>
              <w:bottom w:val="nil"/>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0.0</w:t>
            </w:r>
          </w:p>
        </w:tc>
        <w:tc>
          <w:tcPr>
            <w:tcW w:w="1076" w:type="dxa"/>
            <w:tcBorders>
              <w:top w:val="nil"/>
              <w:left w:val="nil"/>
              <w:bottom w:val="nil"/>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3.6*</w:t>
            </w:r>
          </w:p>
        </w:tc>
        <w:tc>
          <w:tcPr>
            <w:tcW w:w="795" w:type="dxa"/>
            <w:tcBorders>
              <w:top w:val="nil"/>
              <w:left w:val="dotted" w:sz="4" w:space="0" w:color="auto"/>
              <w:bottom w:val="nil"/>
            </w:tcBorders>
            <w:shd w:val="clear" w:color="auto" w:fill="auto"/>
            <w:vAlign w:val="center"/>
            <w:hideMark/>
          </w:tcPr>
          <w:p w:rsidR="0056131A" w:rsidRPr="0056131A" w:rsidRDefault="00584E34" w:rsidP="0056131A">
            <w:pPr>
              <w:pStyle w:val="Tabletext"/>
              <w:rPr>
                <w:b/>
                <w:lang w:eastAsia="en-AU"/>
              </w:rPr>
            </w:pPr>
            <w:r>
              <w:rPr>
                <w:b/>
                <w:lang w:eastAsia="en-AU"/>
              </w:rPr>
              <w:t xml:space="preserve">2 </w:t>
            </w:r>
            <w:r w:rsidR="0056131A" w:rsidRPr="0056131A">
              <w:rPr>
                <w:b/>
                <w:lang w:eastAsia="en-AU"/>
              </w:rPr>
              <w:t>100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lastRenderedPageBreak/>
              <w:t>Aviation (AVI, TDA, ZQF)</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20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Transport and Logistics (TAL, TDT, TLI)</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15.8*</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34.0</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47.2</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3.0*</w:t>
            </w:r>
          </w:p>
        </w:tc>
        <w:tc>
          <w:tcPr>
            <w:tcW w:w="795" w:type="dxa"/>
            <w:tcBorders>
              <w:top w:val="nil"/>
              <w:left w:val="dotted" w:sz="4" w:space="0" w:color="auto"/>
              <w:bottom w:val="nil"/>
            </w:tcBorders>
            <w:shd w:val="clear" w:color="auto" w:fill="auto"/>
            <w:vAlign w:val="center"/>
            <w:hideMark/>
          </w:tcPr>
          <w:p w:rsidR="0056131A" w:rsidRPr="005B42E3" w:rsidRDefault="00584E34" w:rsidP="0056131A">
            <w:pPr>
              <w:pStyle w:val="Tabletext"/>
              <w:rPr>
                <w:lang w:eastAsia="en-AU"/>
              </w:rPr>
            </w:pPr>
            <w:r>
              <w:rPr>
                <w:lang w:eastAsia="en-AU"/>
              </w:rPr>
              <w:t xml:space="preserve">2 </w:t>
            </w:r>
            <w:r w:rsidR="0056131A" w:rsidRPr="005B42E3">
              <w:rPr>
                <w:lang w:eastAsia="en-AU"/>
              </w:rPr>
              <w:t>000</w:t>
            </w:r>
          </w:p>
        </w:tc>
      </w:tr>
      <w:tr w:rsidR="0056131A" w:rsidRPr="005B42E3" w:rsidTr="0056131A">
        <w:trPr>
          <w:trHeight w:val="360"/>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Tablehead2"/>
              <w:rPr>
                <w:lang w:eastAsia="en-AU"/>
              </w:rPr>
            </w:pPr>
            <w:r w:rsidRPr="005B42E3">
              <w:rPr>
                <w:lang w:eastAsia="en-AU"/>
              </w:rPr>
              <w:t>Maritime (TDM)</w:t>
            </w:r>
          </w:p>
        </w:tc>
        <w:tc>
          <w:tcPr>
            <w:tcW w:w="1039"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91"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w:t>
            </w:r>
          </w:p>
        </w:tc>
        <w:tc>
          <w:tcPr>
            <w:tcW w:w="954" w:type="dxa"/>
            <w:tcBorders>
              <w:top w:val="nil"/>
              <w:left w:val="nil"/>
              <w:bottom w:val="nil"/>
              <w:right w:val="dotted" w:sz="4" w:space="0" w:color="auto"/>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1076" w:type="dxa"/>
            <w:tcBorders>
              <w:top w:val="nil"/>
              <w:left w:val="nil"/>
              <w:bottom w:val="nil"/>
              <w:right w:val="nil"/>
            </w:tcBorders>
            <w:shd w:val="clear" w:color="auto" w:fill="auto"/>
            <w:vAlign w:val="center"/>
            <w:hideMark/>
          </w:tcPr>
          <w:p w:rsidR="0056131A" w:rsidRPr="005B42E3" w:rsidRDefault="0056131A" w:rsidP="0056131A">
            <w:pPr>
              <w:pStyle w:val="Tabletext"/>
              <w:rPr>
                <w:lang w:eastAsia="en-AU"/>
              </w:rPr>
            </w:pPr>
            <w:r w:rsidRPr="005B42E3">
              <w:rPr>
                <w:lang w:eastAsia="en-AU"/>
              </w:rPr>
              <w:t>0.0</w:t>
            </w:r>
          </w:p>
        </w:tc>
        <w:tc>
          <w:tcPr>
            <w:tcW w:w="795" w:type="dxa"/>
            <w:tcBorders>
              <w:top w:val="nil"/>
              <w:left w:val="dotted" w:sz="4" w:space="0" w:color="auto"/>
              <w:bottom w:val="nil"/>
            </w:tcBorders>
            <w:shd w:val="clear" w:color="auto" w:fill="auto"/>
            <w:vAlign w:val="center"/>
            <w:hideMark/>
          </w:tcPr>
          <w:p w:rsidR="0056131A" w:rsidRPr="005B42E3" w:rsidRDefault="0056131A" w:rsidP="0056131A">
            <w:pPr>
              <w:pStyle w:val="Tabletext"/>
              <w:rPr>
                <w:lang w:eastAsia="en-AU"/>
              </w:rPr>
            </w:pPr>
            <w:r w:rsidRPr="005B42E3">
              <w:rPr>
                <w:lang w:eastAsia="en-AU"/>
              </w:rPr>
              <w:t>90</w:t>
            </w:r>
          </w:p>
        </w:tc>
      </w:tr>
      <w:tr w:rsidR="0056131A" w:rsidRPr="005B42E3" w:rsidTr="0056131A">
        <w:trPr>
          <w:trHeight w:val="360"/>
        </w:trPr>
        <w:tc>
          <w:tcPr>
            <w:tcW w:w="3984" w:type="dxa"/>
            <w:tcBorders>
              <w:top w:val="nil"/>
              <w:left w:val="nil"/>
              <w:bottom w:val="single" w:sz="8" w:space="0" w:color="auto"/>
              <w:right w:val="nil"/>
            </w:tcBorders>
            <w:shd w:val="clear" w:color="auto" w:fill="auto"/>
            <w:noWrap/>
            <w:vAlign w:val="center"/>
            <w:hideMark/>
          </w:tcPr>
          <w:p w:rsidR="0056131A" w:rsidRPr="005B42E3" w:rsidRDefault="0056131A" w:rsidP="0056131A">
            <w:pPr>
              <w:pStyle w:val="Tablehead1"/>
              <w:rPr>
                <w:lang w:eastAsia="en-AU"/>
              </w:rPr>
            </w:pPr>
            <w:r w:rsidRPr="005B42E3">
              <w:rPr>
                <w:lang w:eastAsia="en-AU"/>
              </w:rPr>
              <w:t>Total</w:t>
            </w:r>
          </w:p>
        </w:tc>
        <w:tc>
          <w:tcPr>
            <w:tcW w:w="1039" w:type="dxa"/>
            <w:tcBorders>
              <w:top w:val="nil"/>
              <w:left w:val="nil"/>
              <w:bottom w:val="single" w:sz="8" w:space="0" w:color="auto"/>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39.6</w:t>
            </w:r>
          </w:p>
        </w:tc>
        <w:tc>
          <w:tcPr>
            <w:tcW w:w="991" w:type="dxa"/>
            <w:tcBorders>
              <w:top w:val="nil"/>
              <w:left w:val="nil"/>
              <w:bottom w:val="single" w:sz="8" w:space="0" w:color="auto"/>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35.2</w:t>
            </w:r>
          </w:p>
        </w:tc>
        <w:tc>
          <w:tcPr>
            <w:tcW w:w="954" w:type="dxa"/>
            <w:tcBorders>
              <w:top w:val="nil"/>
              <w:left w:val="nil"/>
              <w:bottom w:val="single" w:sz="8" w:space="0" w:color="auto"/>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23.3</w:t>
            </w:r>
          </w:p>
        </w:tc>
        <w:tc>
          <w:tcPr>
            <w:tcW w:w="954" w:type="dxa"/>
            <w:tcBorders>
              <w:top w:val="nil"/>
              <w:left w:val="nil"/>
              <w:bottom w:val="single" w:sz="8" w:space="0" w:color="auto"/>
              <w:right w:val="dotted" w:sz="4" w:space="0" w:color="auto"/>
            </w:tcBorders>
            <w:shd w:val="clear" w:color="auto" w:fill="auto"/>
            <w:vAlign w:val="center"/>
            <w:hideMark/>
          </w:tcPr>
          <w:p w:rsidR="0056131A" w:rsidRPr="0056131A" w:rsidRDefault="0056131A" w:rsidP="0056131A">
            <w:pPr>
              <w:pStyle w:val="Tabletext"/>
              <w:rPr>
                <w:b/>
                <w:lang w:eastAsia="en-AU"/>
              </w:rPr>
            </w:pPr>
            <w:r w:rsidRPr="0056131A">
              <w:rPr>
                <w:b/>
                <w:lang w:eastAsia="en-AU"/>
              </w:rPr>
              <w:t>0.1*</w:t>
            </w:r>
          </w:p>
        </w:tc>
        <w:tc>
          <w:tcPr>
            <w:tcW w:w="1076" w:type="dxa"/>
            <w:tcBorders>
              <w:top w:val="nil"/>
              <w:left w:val="nil"/>
              <w:bottom w:val="single" w:sz="8" w:space="0" w:color="auto"/>
              <w:right w:val="nil"/>
            </w:tcBorders>
            <w:shd w:val="clear" w:color="auto" w:fill="auto"/>
            <w:vAlign w:val="center"/>
            <w:hideMark/>
          </w:tcPr>
          <w:p w:rsidR="0056131A" w:rsidRPr="0056131A" w:rsidRDefault="0056131A" w:rsidP="0056131A">
            <w:pPr>
              <w:pStyle w:val="Tabletext"/>
              <w:rPr>
                <w:b/>
                <w:lang w:eastAsia="en-AU"/>
              </w:rPr>
            </w:pPr>
            <w:r w:rsidRPr="0056131A">
              <w:rPr>
                <w:b/>
                <w:lang w:eastAsia="en-AU"/>
              </w:rPr>
              <w:t>1.8</w:t>
            </w:r>
          </w:p>
        </w:tc>
        <w:tc>
          <w:tcPr>
            <w:tcW w:w="795" w:type="dxa"/>
            <w:tcBorders>
              <w:top w:val="nil"/>
              <w:left w:val="dotted" w:sz="4" w:space="0" w:color="auto"/>
              <w:bottom w:val="single" w:sz="8" w:space="0" w:color="auto"/>
            </w:tcBorders>
            <w:shd w:val="clear" w:color="auto" w:fill="auto"/>
            <w:vAlign w:val="center"/>
            <w:hideMark/>
          </w:tcPr>
          <w:p w:rsidR="0056131A" w:rsidRPr="0056131A" w:rsidRDefault="00584E34" w:rsidP="0056131A">
            <w:pPr>
              <w:pStyle w:val="Tabletext"/>
              <w:rPr>
                <w:b/>
                <w:lang w:eastAsia="en-AU"/>
              </w:rPr>
            </w:pPr>
            <w:r>
              <w:rPr>
                <w:b/>
                <w:lang w:eastAsia="en-AU"/>
              </w:rPr>
              <w:t xml:space="preserve">35 </w:t>
            </w:r>
            <w:r w:rsidR="0056131A" w:rsidRPr="0056131A">
              <w:rPr>
                <w:b/>
                <w:lang w:eastAsia="en-AU"/>
              </w:rPr>
              <w:t>200</w:t>
            </w:r>
          </w:p>
        </w:tc>
      </w:tr>
      <w:tr w:rsidR="0056131A" w:rsidRPr="005B42E3" w:rsidTr="0056131A">
        <w:trPr>
          <w:trHeight w:val="285"/>
        </w:trPr>
        <w:tc>
          <w:tcPr>
            <w:tcW w:w="9793" w:type="dxa"/>
            <w:gridSpan w:val="7"/>
            <w:tcBorders>
              <w:top w:val="nil"/>
              <w:left w:val="nil"/>
              <w:bottom w:val="nil"/>
              <w:right w:val="nil"/>
            </w:tcBorders>
            <w:shd w:val="clear" w:color="auto" w:fill="auto"/>
            <w:noWrap/>
            <w:vAlign w:val="center"/>
            <w:hideMark/>
          </w:tcPr>
          <w:p w:rsidR="0056131A" w:rsidRPr="005B42E3" w:rsidRDefault="0056131A" w:rsidP="0056131A">
            <w:pPr>
              <w:pStyle w:val="Source"/>
              <w:rPr>
                <w:lang w:eastAsia="en-AU"/>
              </w:rPr>
            </w:pPr>
            <w:r w:rsidRPr="005B42E3">
              <w:rPr>
                <w:lang w:eastAsia="en-AU"/>
              </w:rPr>
              <w:t>Notes: Matching between intended and destination occupation occurs at the sub-major group level. Excludes those from the ACE sector and unknown intended ANZSCO.</w:t>
            </w:r>
          </w:p>
        </w:tc>
      </w:tr>
      <w:tr w:rsidR="0056131A" w:rsidRPr="005B42E3" w:rsidTr="0056131A">
        <w:trPr>
          <w:trHeight w:val="285"/>
        </w:trPr>
        <w:tc>
          <w:tcPr>
            <w:tcW w:w="9793" w:type="dxa"/>
            <w:gridSpan w:val="7"/>
            <w:tcBorders>
              <w:top w:val="nil"/>
              <w:left w:val="nil"/>
              <w:bottom w:val="nil"/>
              <w:right w:val="nil"/>
            </w:tcBorders>
            <w:shd w:val="clear" w:color="auto" w:fill="auto"/>
            <w:noWrap/>
            <w:vAlign w:val="center"/>
            <w:hideMark/>
          </w:tcPr>
          <w:p w:rsidR="0056131A" w:rsidRPr="005B42E3" w:rsidRDefault="0056131A" w:rsidP="0056131A">
            <w:pPr>
              <w:pStyle w:val="Source"/>
              <w:rPr>
                <w:lang w:eastAsia="en-AU"/>
              </w:rPr>
            </w:pPr>
            <w:r w:rsidRPr="005B42E3">
              <w:rPr>
                <w:i/>
                <w:iCs/>
                <w:lang w:eastAsia="en-AU"/>
              </w:rPr>
              <w:t>* Relative standard error greater than 25%; estimate should be used with caution.</w:t>
            </w:r>
          </w:p>
        </w:tc>
      </w:tr>
      <w:tr w:rsidR="0056131A" w:rsidRPr="005B42E3" w:rsidTr="0056131A">
        <w:trPr>
          <w:trHeight w:val="285"/>
        </w:trPr>
        <w:tc>
          <w:tcPr>
            <w:tcW w:w="3984" w:type="dxa"/>
            <w:tcBorders>
              <w:top w:val="nil"/>
              <w:left w:val="nil"/>
              <w:bottom w:val="nil"/>
              <w:right w:val="nil"/>
            </w:tcBorders>
            <w:shd w:val="clear" w:color="auto" w:fill="auto"/>
            <w:noWrap/>
            <w:vAlign w:val="center"/>
            <w:hideMark/>
          </w:tcPr>
          <w:p w:rsidR="0056131A" w:rsidRPr="005B42E3" w:rsidRDefault="0056131A" w:rsidP="0056131A">
            <w:pPr>
              <w:pStyle w:val="Source"/>
              <w:rPr>
                <w:i/>
                <w:iCs/>
                <w:lang w:eastAsia="en-AU"/>
              </w:rPr>
            </w:pPr>
            <w:r w:rsidRPr="005B42E3">
              <w:rPr>
                <w:i/>
                <w:iCs/>
                <w:lang w:eastAsia="en-AU"/>
              </w:rPr>
              <w:t>** Fewer than 5 respondents in cell.</w:t>
            </w:r>
          </w:p>
        </w:tc>
        <w:tc>
          <w:tcPr>
            <w:tcW w:w="1039" w:type="dxa"/>
            <w:tcBorders>
              <w:top w:val="nil"/>
              <w:left w:val="nil"/>
              <w:bottom w:val="nil"/>
              <w:right w:val="nil"/>
            </w:tcBorders>
            <w:shd w:val="clear" w:color="auto" w:fill="auto"/>
            <w:noWrap/>
            <w:vAlign w:val="center"/>
            <w:hideMark/>
          </w:tcPr>
          <w:p w:rsidR="0056131A" w:rsidRPr="005B42E3" w:rsidRDefault="0056131A" w:rsidP="0056131A">
            <w:pPr>
              <w:pStyle w:val="Source"/>
              <w:rPr>
                <w:lang w:eastAsia="en-AU"/>
              </w:rPr>
            </w:pPr>
          </w:p>
        </w:tc>
        <w:tc>
          <w:tcPr>
            <w:tcW w:w="991" w:type="dxa"/>
            <w:tcBorders>
              <w:top w:val="nil"/>
              <w:left w:val="nil"/>
              <w:bottom w:val="nil"/>
              <w:right w:val="nil"/>
            </w:tcBorders>
            <w:shd w:val="clear" w:color="auto" w:fill="auto"/>
            <w:noWrap/>
            <w:vAlign w:val="center"/>
            <w:hideMark/>
          </w:tcPr>
          <w:p w:rsidR="0056131A" w:rsidRPr="005B42E3" w:rsidRDefault="0056131A" w:rsidP="0056131A">
            <w:pPr>
              <w:pStyle w:val="Source"/>
              <w:rPr>
                <w:lang w:eastAsia="en-AU"/>
              </w:rPr>
            </w:pPr>
          </w:p>
        </w:tc>
        <w:tc>
          <w:tcPr>
            <w:tcW w:w="954" w:type="dxa"/>
            <w:tcBorders>
              <w:top w:val="nil"/>
              <w:left w:val="nil"/>
              <w:bottom w:val="nil"/>
              <w:right w:val="nil"/>
            </w:tcBorders>
            <w:shd w:val="clear" w:color="auto" w:fill="auto"/>
            <w:noWrap/>
            <w:vAlign w:val="center"/>
            <w:hideMark/>
          </w:tcPr>
          <w:p w:rsidR="0056131A" w:rsidRPr="005B42E3" w:rsidRDefault="0056131A" w:rsidP="0056131A">
            <w:pPr>
              <w:pStyle w:val="Source"/>
              <w:rPr>
                <w:lang w:eastAsia="en-AU"/>
              </w:rPr>
            </w:pPr>
          </w:p>
        </w:tc>
        <w:tc>
          <w:tcPr>
            <w:tcW w:w="954" w:type="dxa"/>
            <w:tcBorders>
              <w:top w:val="nil"/>
              <w:left w:val="nil"/>
              <w:bottom w:val="nil"/>
              <w:right w:val="nil"/>
            </w:tcBorders>
            <w:shd w:val="clear" w:color="auto" w:fill="auto"/>
            <w:noWrap/>
            <w:vAlign w:val="center"/>
            <w:hideMark/>
          </w:tcPr>
          <w:p w:rsidR="0056131A" w:rsidRPr="005B42E3" w:rsidRDefault="0056131A" w:rsidP="0056131A">
            <w:pPr>
              <w:pStyle w:val="Source"/>
              <w:rPr>
                <w:lang w:eastAsia="en-AU"/>
              </w:rPr>
            </w:pPr>
          </w:p>
        </w:tc>
        <w:tc>
          <w:tcPr>
            <w:tcW w:w="1076" w:type="dxa"/>
            <w:tcBorders>
              <w:top w:val="nil"/>
              <w:left w:val="nil"/>
              <w:bottom w:val="nil"/>
              <w:right w:val="nil"/>
            </w:tcBorders>
            <w:shd w:val="clear" w:color="auto" w:fill="auto"/>
            <w:noWrap/>
            <w:vAlign w:val="center"/>
            <w:hideMark/>
          </w:tcPr>
          <w:p w:rsidR="0056131A" w:rsidRPr="005B42E3" w:rsidRDefault="0056131A" w:rsidP="0056131A">
            <w:pPr>
              <w:pStyle w:val="Source"/>
              <w:rPr>
                <w:lang w:eastAsia="en-AU"/>
              </w:rPr>
            </w:pPr>
          </w:p>
        </w:tc>
        <w:tc>
          <w:tcPr>
            <w:tcW w:w="795" w:type="dxa"/>
            <w:tcBorders>
              <w:top w:val="nil"/>
              <w:left w:val="nil"/>
              <w:bottom w:val="nil"/>
              <w:right w:val="nil"/>
            </w:tcBorders>
            <w:shd w:val="clear" w:color="auto" w:fill="auto"/>
            <w:noWrap/>
            <w:vAlign w:val="center"/>
            <w:hideMark/>
          </w:tcPr>
          <w:p w:rsidR="0056131A" w:rsidRPr="005B42E3" w:rsidRDefault="0056131A" w:rsidP="0056131A">
            <w:pPr>
              <w:pStyle w:val="Source"/>
              <w:rPr>
                <w:lang w:eastAsia="en-AU"/>
              </w:rPr>
            </w:pPr>
          </w:p>
        </w:tc>
      </w:tr>
    </w:tbl>
    <w:p w:rsidR="0056131A" w:rsidRPr="0056131A" w:rsidRDefault="0056131A" w:rsidP="0056131A">
      <w:pPr>
        <w:pStyle w:val="Text"/>
        <w:rPr>
          <w:lang w:eastAsia="en-AU"/>
        </w:rPr>
      </w:pPr>
    </w:p>
    <w:sectPr w:rsidR="0056131A" w:rsidRPr="0056131A" w:rsidSect="009775C7">
      <w:pgSz w:w="11907" w:h="16840" w:code="9"/>
      <w:pgMar w:top="1276" w:right="1701" w:bottom="1276" w:left="1418" w:header="709" w:footer="556" w:gutter="0"/>
      <w:cols w:space="708" w:equalWidth="0">
        <w:col w:w="878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D27" w:rsidRDefault="00882D27">
      <w:r>
        <w:separator/>
      </w:r>
    </w:p>
  </w:endnote>
  <w:endnote w:type="continuationSeparator" w:id="0">
    <w:p w:rsidR="00882D27" w:rsidRDefault="00882D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vant Garde">
    <w:altName w:val="Century Gothic"/>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D27" w:rsidRDefault="00131EA4">
    <w:pPr>
      <w:pStyle w:val="Footer"/>
    </w:pPr>
    <w:r>
      <w:rPr>
        <w:noProof/>
        <w:lang w:eastAsia="en-AU"/>
      </w:rPr>
      <w:pict>
        <v:shapetype id="_x0000_t202" coordsize="21600,21600" o:spt="202" path="m,l,21600r21600,l21600,xe">
          <v:stroke joinstyle="miter"/>
          <v:path gradientshapeok="t" o:connecttype="rect"/>
        </v:shapetype>
        <v:shape id="_x0000_s2053" type="#_x0000_t202" style="position:absolute;margin-left:-20.8pt;margin-top:-800.1pt;width:87pt;height:848pt;z-index:251664384" filled="f" stroked="f">
          <v:textbox style="layout-flow:vertical;mso-layout-flow-alt:bottom-to-top;mso-next-textbox:#_x0000_s2053">
            <w:txbxContent>
              <w:p w:rsidR="00882D27" w:rsidRPr="00A9334E" w:rsidRDefault="00882D27"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rsidR="00882D27" w:rsidRDefault="00882D27" w:rsidP="00940830"/>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D27" w:rsidRPr="008C0A74" w:rsidRDefault="00131EA4" w:rsidP="00FF5931">
    <w:pPr>
      <w:pStyle w:val="Footer"/>
      <w:tabs>
        <w:tab w:val="clear" w:pos="8505"/>
        <w:tab w:val="right" w:pos="8789"/>
      </w:tabs>
      <w:rPr>
        <w:b/>
      </w:rPr>
    </w:pPr>
    <w:r w:rsidRPr="00131EA4">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882D27" w:rsidRPr="008C0A74">
      <w:rPr>
        <w:b/>
        <w:color w:val="FFFFFF" w:themeColor="background1"/>
      </w:rPr>
      <w:instrText xml:space="preserve"> PAGE </w:instrText>
    </w:r>
    <w:r w:rsidRPr="008C0A74">
      <w:rPr>
        <w:b/>
        <w:color w:val="FFFFFF" w:themeColor="background1"/>
      </w:rPr>
      <w:fldChar w:fldCharType="separate"/>
    </w:r>
    <w:r w:rsidR="00A547A7">
      <w:rPr>
        <w:b/>
        <w:noProof/>
        <w:color w:val="FFFFFF" w:themeColor="background1"/>
      </w:rPr>
      <w:t>48</w:t>
    </w:r>
    <w:r w:rsidRPr="008C0A74">
      <w:rPr>
        <w:b/>
        <w:color w:val="FFFFFF" w:themeColor="background1"/>
      </w:rPr>
      <w:fldChar w:fldCharType="end"/>
    </w:r>
    <w:r w:rsidR="00882D27" w:rsidRPr="008C0A74">
      <w:rPr>
        <w:b/>
        <w:color w:val="FFFFFF" w:themeColor="background1"/>
      </w:rPr>
      <w:tab/>
    </w:r>
    <w:r w:rsidR="00882D27">
      <w:rPr>
        <w:b/>
      </w:rPr>
      <w:t xml:space="preserve">Qualification utilisation: occupational outcomes – </w:t>
    </w:r>
    <w:r w:rsidR="00A547A7">
      <w:rPr>
        <w:b/>
      </w:rPr>
      <w:t>data tables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D27" w:rsidRPr="009775C7" w:rsidRDefault="00131EA4" w:rsidP="008C0A74">
    <w:pPr>
      <w:pStyle w:val="Footer"/>
      <w:tabs>
        <w:tab w:val="clear" w:pos="8505"/>
        <w:tab w:val="right" w:pos="8789"/>
      </w:tabs>
      <w:rPr>
        <w:color w:val="FFFFFF" w:themeColor="background1"/>
      </w:rPr>
    </w:pPr>
    <w:r w:rsidRPr="00131EA4">
      <w:rPr>
        <w:b/>
        <w:noProof/>
        <w:lang w:eastAsia="en-AU"/>
      </w:rPr>
      <w:pict>
        <v:rect id="_x0000_s2052" style="position:absolute;margin-left:425.6pt;margin-top:-2.45pt;width:99pt;height:18.75pt;z-index:-251653120" fillcolor="black [3213]" stroked="f" strokecolor="#bfbfbf [2412]"/>
      </w:pict>
    </w:r>
    <w:r w:rsidR="00882D27">
      <w:rPr>
        <w:b/>
      </w:rPr>
      <w:t>NCVER</w:t>
    </w:r>
    <w:r w:rsidR="00882D27" w:rsidRPr="009775C7">
      <w:tab/>
    </w:r>
    <w:r w:rsidRPr="009775C7">
      <w:rPr>
        <w:rStyle w:val="PageNumber"/>
        <w:rFonts w:cs="Tahoma"/>
        <w:b/>
        <w:color w:val="FFFFFF" w:themeColor="background1"/>
        <w:sz w:val="17"/>
      </w:rPr>
      <w:fldChar w:fldCharType="begin"/>
    </w:r>
    <w:r w:rsidR="00882D27"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A547A7">
      <w:rPr>
        <w:rStyle w:val="PageNumber"/>
        <w:rFonts w:cs="Tahoma"/>
        <w:b/>
        <w:noProof/>
        <w:color w:val="FFFFFF" w:themeColor="background1"/>
        <w:sz w:val="17"/>
      </w:rPr>
      <w:t>49</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D27" w:rsidRDefault="00882D27">
      <w:r>
        <w:separator/>
      </w:r>
    </w:p>
  </w:footnote>
  <w:footnote w:type="continuationSeparator" w:id="0">
    <w:p w:rsidR="00882D27" w:rsidRDefault="00882D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8"/>
  </w:num>
  <w:num w:numId="5">
    <w:abstractNumId w:val="12"/>
  </w:num>
  <w:num w:numId="6">
    <w:abstractNumId w:val="22"/>
  </w:num>
  <w:num w:numId="7">
    <w:abstractNumId w:val="24"/>
  </w:num>
  <w:num w:numId="8">
    <w:abstractNumId w:val="23"/>
  </w:num>
  <w:num w:numId="9">
    <w:abstractNumId w:val="26"/>
  </w:num>
  <w:num w:numId="10">
    <w:abstractNumId w:val="19"/>
  </w:num>
  <w:num w:numId="11">
    <w:abstractNumId w:val="16"/>
  </w:num>
  <w:num w:numId="12">
    <w:abstractNumId w:val="20"/>
  </w:num>
  <w:num w:numId="13">
    <w:abstractNumId w:val="21"/>
  </w:num>
  <w:num w:numId="14">
    <w:abstractNumId w:val="14"/>
  </w:num>
  <w:num w:numId="15">
    <w:abstractNumId w:val="17"/>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27"/>
  </w:num>
  <w:num w:numId="27">
    <w:abstractNumId w:val="25"/>
  </w:num>
  <w:num w:numId="28">
    <w:abstractNumId w:val="8"/>
  </w:num>
  <w:num w:numId="29">
    <w:abstractNumId w:val="3"/>
  </w:num>
  <w:num w:numId="30">
    <w:abstractNumId w:val="2"/>
  </w:num>
  <w:num w:numId="31">
    <w:abstractNumId w:val="1"/>
  </w:num>
  <w:num w:numId="32">
    <w:abstractNumId w:val="0"/>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stylePaneFormatFilter w:val="9F08"/>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283EE3"/>
    <w:rsid w:val="000108B2"/>
    <w:rsid w:val="00013265"/>
    <w:rsid w:val="00022290"/>
    <w:rsid w:val="00030994"/>
    <w:rsid w:val="000315D7"/>
    <w:rsid w:val="000367CD"/>
    <w:rsid w:val="0006125F"/>
    <w:rsid w:val="00070854"/>
    <w:rsid w:val="00074BD4"/>
    <w:rsid w:val="000901C1"/>
    <w:rsid w:val="000A12E4"/>
    <w:rsid w:val="000B3F11"/>
    <w:rsid w:val="000C1642"/>
    <w:rsid w:val="000F641C"/>
    <w:rsid w:val="0010761A"/>
    <w:rsid w:val="00114EA3"/>
    <w:rsid w:val="00123B5C"/>
    <w:rsid w:val="00131EA4"/>
    <w:rsid w:val="00135C75"/>
    <w:rsid w:val="00150874"/>
    <w:rsid w:val="001509F3"/>
    <w:rsid w:val="00155839"/>
    <w:rsid w:val="00166281"/>
    <w:rsid w:val="00177827"/>
    <w:rsid w:val="00184504"/>
    <w:rsid w:val="00185CF7"/>
    <w:rsid w:val="001B43CF"/>
    <w:rsid w:val="001C5D91"/>
    <w:rsid w:val="001E59A3"/>
    <w:rsid w:val="001E6238"/>
    <w:rsid w:val="001F7D84"/>
    <w:rsid w:val="00202CCA"/>
    <w:rsid w:val="00207B82"/>
    <w:rsid w:val="002277A9"/>
    <w:rsid w:val="00233754"/>
    <w:rsid w:val="00233BFA"/>
    <w:rsid w:val="00233C8D"/>
    <w:rsid w:val="00242B35"/>
    <w:rsid w:val="00283EE3"/>
    <w:rsid w:val="00284FCB"/>
    <w:rsid w:val="002C1602"/>
    <w:rsid w:val="002C7892"/>
    <w:rsid w:val="002D6722"/>
    <w:rsid w:val="002E196B"/>
    <w:rsid w:val="002E5CCB"/>
    <w:rsid w:val="002E70FD"/>
    <w:rsid w:val="00334CE3"/>
    <w:rsid w:val="00340B4D"/>
    <w:rsid w:val="003B16DA"/>
    <w:rsid w:val="003B483E"/>
    <w:rsid w:val="003E67CB"/>
    <w:rsid w:val="003F2ADC"/>
    <w:rsid w:val="003F61A9"/>
    <w:rsid w:val="004179C6"/>
    <w:rsid w:val="00425F3D"/>
    <w:rsid w:val="0047483B"/>
    <w:rsid w:val="0048643A"/>
    <w:rsid w:val="0049453B"/>
    <w:rsid w:val="00494E7C"/>
    <w:rsid w:val="004B6C0C"/>
    <w:rsid w:val="004B730B"/>
    <w:rsid w:val="004C4063"/>
    <w:rsid w:val="004D4802"/>
    <w:rsid w:val="004D7584"/>
    <w:rsid w:val="004E7227"/>
    <w:rsid w:val="004F423D"/>
    <w:rsid w:val="005034C6"/>
    <w:rsid w:val="00520315"/>
    <w:rsid w:val="0052276C"/>
    <w:rsid w:val="00530C7C"/>
    <w:rsid w:val="00547645"/>
    <w:rsid w:val="0056131A"/>
    <w:rsid w:val="00570758"/>
    <w:rsid w:val="00581546"/>
    <w:rsid w:val="00584E34"/>
    <w:rsid w:val="0059133D"/>
    <w:rsid w:val="005A3776"/>
    <w:rsid w:val="005A64D8"/>
    <w:rsid w:val="005A6B9D"/>
    <w:rsid w:val="005C277E"/>
    <w:rsid w:val="005C43A3"/>
    <w:rsid w:val="005C61F8"/>
    <w:rsid w:val="005E4764"/>
    <w:rsid w:val="00641F3F"/>
    <w:rsid w:val="00652973"/>
    <w:rsid w:val="00656679"/>
    <w:rsid w:val="0067712D"/>
    <w:rsid w:val="006778C0"/>
    <w:rsid w:val="00680BF3"/>
    <w:rsid w:val="00681475"/>
    <w:rsid w:val="00696A48"/>
    <w:rsid w:val="006A265C"/>
    <w:rsid w:val="006A26B5"/>
    <w:rsid w:val="006A702B"/>
    <w:rsid w:val="006C5DA9"/>
    <w:rsid w:val="007037A4"/>
    <w:rsid w:val="00731EC8"/>
    <w:rsid w:val="00765ED4"/>
    <w:rsid w:val="00783F44"/>
    <w:rsid w:val="00794830"/>
    <w:rsid w:val="007A2079"/>
    <w:rsid w:val="007B7DFB"/>
    <w:rsid w:val="007C3281"/>
    <w:rsid w:val="007C50A7"/>
    <w:rsid w:val="007D423F"/>
    <w:rsid w:val="007D79E4"/>
    <w:rsid w:val="007E2D8C"/>
    <w:rsid w:val="00800A2B"/>
    <w:rsid w:val="00806C1C"/>
    <w:rsid w:val="00817085"/>
    <w:rsid w:val="00826757"/>
    <w:rsid w:val="0084260C"/>
    <w:rsid w:val="00847C34"/>
    <w:rsid w:val="008508CE"/>
    <w:rsid w:val="008721ED"/>
    <w:rsid w:val="00874083"/>
    <w:rsid w:val="00874DA5"/>
    <w:rsid w:val="00875EC3"/>
    <w:rsid w:val="00882D27"/>
    <w:rsid w:val="008923B6"/>
    <w:rsid w:val="00894271"/>
    <w:rsid w:val="008A02C9"/>
    <w:rsid w:val="008A0D62"/>
    <w:rsid w:val="008C0A74"/>
    <w:rsid w:val="008F20BA"/>
    <w:rsid w:val="009058B5"/>
    <w:rsid w:val="00913AA0"/>
    <w:rsid w:val="00917C89"/>
    <w:rsid w:val="00933317"/>
    <w:rsid w:val="00940830"/>
    <w:rsid w:val="00943E25"/>
    <w:rsid w:val="009461ED"/>
    <w:rsid w:val="009538E6"/>
    <w:rsid w:val="009704E4"/>
    <w:rsid w:val="00970BA4"/>
    <w:rsid w:val="009775C7"/>
    <w:rsid w:val="00994505"/>
    <w:rsid w:val="00997EA1"/>
    <w:rsid w:val="009C22BE"/>
    <w:rsid w:val="009E17EF"/>
    <w:rsid w:val="009E231A"/>
    <w:rsid w:val="009E2F64"/>
    <w:rsid w:val="009F5C25"/>
    <w:rsid w:val="00A10A6B"/>
    <w:rsid w:val="00A10E2B"/>
    <w:rsid w:val="00A137EF"/>
    <w:rsid w:val="00A30084"/>
    <w:rsid w:val="00A327BC"/>
    <w:rsid w:val="00A50895"/>
    <w:rsid w:val="00A547A7"/>
    <w:rsid w:val="00A566CC"/>
    <w:rsid w:val="00A628A7"/>
    <w:rsid w:val="00A73318"/>
    <w:rsid w:val="00A9334E"/>
    <w:rsid w:val="00A93867"/>
    <w:rsid w:val="00AA44D4"/>
    <w:rsid w:val="00AB106D"/>
    <w:rsid w:val="00AC1B84"/>
    <w:rsid w:val="00AF1005"/>
    <w:rsid w:val="00B02847"/>
    <w:rsid w:val="00B05F5C"/>
    <w:rsid w:val="00B07C8B"/>
    <w:rsid w:val="00B40D9C"/>
    <w:rsid w:val="00B41272"/>
    <w:rsid w:val="00B41B01"/>
    <w:rsid w:val="00B426FE"/>
    <w:rsid w:val="00B5321B"/>
    <w:rsid w:val="00B57CC9"/>
    <w:rsid w:val="00B65041"/>
    <w:rsid w:val="00B6705A"/>
    <w:rsid w:val="00B77043"/>
    <w:rsid w:val="00B86D06"/>
    <w:rsid w:val="00BA45FD"/>
    <w:rsid w:val="00BB113D"/>
    <w:rsid w:val="00BB7CDA"/>
    <w:rsid w:val="00BC265D"/>
    <w:rsid w:val="00BC35E8"/>
    <w:rsid w:val="00BC770A"/>
    <w:rsid w:val="00BC7C47"/>
    <w:rsid w:val="00BD00B7"/>
    <w:rsid w:val="00BD154D"/>
    <w:rsid w:val="00BD373E"/>
    <w:rsid w:val="00BE0527"/>
    <w:rsid w:val="00BE082E"/>
    <w:rsid w:val="00BE7EE6"/>
    <w:rsid w:val="00BF690E"/>
    <w:rsid w:val="00C021FB"/>
    <w:rsid w:val="00C034F2"/>
    <w:rsid w:val="00C053D5"/>
    <w:rsid w:val="00C4672B"/>
    <w:rsid w:val="00C54125"/>
    <w:rsid w:val="00C63294"/>
    <w:rsid w:val="00C77DC6"/>
    <w:rsid w:val="00C801DA"/>
    <w:rsid w:val="00C83899"/>
    <w:rsid w:val="00C926F0"/>
    <w:rsid w:val="00C9656D"/>
    <w:rsid w:val="00CA4AFC"/>
    <w:rsid w:val="00CD03CE"/>
    <w:rsid w:val="00CD0BFB"/>
    <w:rsid w:val="00CD0FDD"/>
    <w:rsid w:val="00CD5F32"/>
    <w:rsid w:val="00CE10CB"/>
    <w:rsid w:val="00CE60A6"/>
    <w:rsid w:val="00CF761E"/>
    <w:rsid w:val="00D03A03"/>
    <w:rsid w:val="00D076F0"/>
    <w:rsid w:val="00D20F2E"/>
    <w:rsid w:val="00D43B5F"/>
    <w:rsid w:val="00D44813"/>
    <w:rsid w:val="00DA7C10"/>
    <w:rsid w:val="00DB2E78"/>
    <w:rsid w:val="00DB599C"/>
    <w:rsid w:val="00DC5F5C"/>
    <w:rsid w:val="00E017DF"/>
    <w:rsid w:val="00E060B8"/>
    <w:rsid w:val="00E06B95"/>
    <w:rsid w:val="00E123CB"/>
    <w:rsid w:val="00E14FA9"/>
    <w:rsid w:val="00E236D0"/>
    <w:rsid w:val="00E365F8"/>
    <w:rsid w:val="00E5003D"/>
    <w:rsid w:val="00E52313"/>
    <w:rsid w:val="00E54217"/>
    <w:rsid w:val="00E56EC1"/>
    <w:rsid w:val="00E66958"/>
    <w:rsid w:val="00E7280C"/>
    <w:rsid w:val="00E81A91"/>
    <w:rsid w:val="00E92B8B"/>
    <w:rsid w:val="00E93D12"/>
    <w:rsid w:val="00E95812"/>
    <w:rsid w:val="00E95948"/>
    <w:rsid w:val="00E9653A"/>
    <w:rsid w:val="00EA54A6"/>
    <w:rsid w:val="00EB402D"/>
    <w:rsid w:val="00EB6D55"/>
    <w:rsid w:val="00ED09DE"/>
    <w:rsid w:val="00ED153C"/>
    <w:rsid w:val="00ED4D6D"/>
    <w:rsid w:val="00EE27F1"/>
    <w:rsid w:val="00EE42D9"/>
    <w:rsid w:val="00EE67B3"/>
    <w:rsid w:val="00F401FD"/>
    <w:rsid w:val="00F426A4"/>
    <w:rsid w:val="00F70C2C"/>
    <w:rsid w:val="00F93048"/>
    <w:rsid w:val="00FA79F7"/>
    <w:rsid w:val="00FB7EC2"/>
    <w:rsid w:val="00FC72D5"/>
    <w:rsid w:val="00FD1044"/>
    <w:rsid w:val="00FE3F74"/>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8923B6"/>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940830"/>
    <w:pPr>
      <w:spacing w:before="1200" w:after="840"/>
      <w:ind w:left="2552"/>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940830"/>
    <w:pPr>
      <w:ind w:left="2552"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CommentReference">
    <w:name w:val="annotation reference"/>
    <w:basedOn w:val="DefaultParagraphFont"/>
    <w:uiPriority w:val="99"/>
    <w:semiHidden/>
    <w:rsid w:val="00B02847"/>
    <w:rPr>
      <w:sz w:val="16"/>
      <w:szCs w:val="16"/>
    </w:rPr>
  </w:style>
  <w:style w:type="paragraph" w:styleId="CommentText">
    <w:name w:val="annotation text"/>
    <w:basedOn w:val="Normal"/>
    <w:link w:val="CommentTextChar"/>
    <w:uiPriority w:val="99"/>
    <w:semiHidden/>
    <w:rsid w:val="00B02847"/>
    <w:pPr>
      <w:spacing w:line="240" w:lineRule="auto"/>
    </w:pPr>
    <w:rPr>
      <w:sz w:val="20"/>
    </w:rPr>
  </w:style>
  <w:style w:type="character" w:customStyle="1" w:styleId="CommentTextChar">
    <w:name w:val="Comment Text Char"/>
    <w:basedOn w:val="DefaultParagraphFont"/>
    <w:link w:val="CommentText"/>
    <w:uiPriority w:val="99"/>
    <w:semiHidden/>
    <w:rsid w:val="00B02847"/>
    <w:rPr>
      <w:rFonts w:ascii="Trebuchet MS" w:hAnsi="Trebuchet MS"/>
      <w:lang w:val="en-AU"/>
    </w:rPr>
  </w:style>
  <w:style w:type="paragraph" w:styleId="CommentSubject">
    <w:name w:val="annotation subject"/>
    <w:basedOn w:val="CommentText"/>
    <w:next w:val="CommentText"/>
    <w:link w:val="CommentSubjectChar"/>
    <w:uiPriority w:val="99"/>
    <w:semiHidden/>
    <w:rsid w:val="00B02847"/>
    <w:rPr>
      <w:b/>
      <w:bCs/>
    </w:rPr>
  </w:style>
  <w:style w:type="character" w:customStyle="1" w:styleId="CommentSubjectChar">
    <w:name w:val="Comment Subject Char"/>
    <w:basedOn w:val="CommentTextChar"/>
    <w:link w:val="CommentSubject"/>
    <w:uiPriority w:val="99"/>
    <w:semiHidden/>
    <w:rsid w:val="00B0284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cver@ncver.edu.a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CVER\Templates\NCVER_Papers&amp;Reports\Supp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09873-C8AF-4BF7-8D4F-3D43DF98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SupportDocumentTemplate.dotx</Template>
  <TotalTime>1</TotalTime>
  <Pages>87</Pages>
  <Words>23718</Words>
  <Characters>135197</Characters>
  <Application>Microsoft Office Word</Application>
  <DocSecurity>4</DocSecurity>
  <Lines>1126</Lines>
  <Paragraphs>317</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158598</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dc:creator>
  <cp:keywords/>
  <dc:description/>
  <cp:lastModifiedBy>AmyMellow</cp:lastModifiedBy>
  <cp:revision>2</cp:revision>
  <cp:lastPrinted>2011-08-01T00:29:00Z</cp:lastPrinted>
  <dcterms:created xsi:type="dcterms:W3CDTF">2014-02-24T23:38:00Z</dcterms:created>
  <dcterms:modified xsi:type="dcterms:W3CDTF">2014-02-24T23:38:00Z</dcterms:modified>
</cp:coreProperties>
</file>