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6CEF7D" w14:textId="5217C26F" w:rsidR="00D85C22" w:rsidRDefault="00722083" w:rsidP="00AC6E16">
      <w:pPr>
        <w:rPr>
          <w:noProof/>
          <w:lang w:eastAsia="en-AU"/>
        </w:rPr>
      </w:pPr>
      <w:bookmarkStart w:id="0" w:name="_Toc401914074"/>
      <w:bookmarkStart w:id="1" w:name="_Toc416260885"/>
      <w:bookmarkStart w:id="2" w:name="_Toc98394872"/>
      <w:bookmarkStart w:id="3" w:name="_GoBack"/>
      <w:bookmarkEnd w:id="3"/>
      <w:r>
        <w:rPr>
          <w:noProof/>
          <w:lang w:eastAsia="en-AU"/>
        </w:rPr>
        <w:drawing>
          <wp:anchor distT="0" distB="0" distL="114300" distR="114300" simplePos="0" relativeHeight="251979776" behindDoc="1" locked="0" layoutInCell="1" allowOverlap="1" wp14:anchorId="0AFA40F1" wp14:editId="17E7E4DB">
            <wp:simplePos x="0" y="0"/>
            <wp:positionH relativeFrom="column">
              <wp:posOffset>-909955</wp:posOffset>
            </wp:positionH>
            <wp:positionV relativeFrom="paragraph">
              <wp:posOffset>-614680</wp:posOffset>
            </wp:positionV>
            <wp:extent cx="7572375" cy="1447165"/>
            <wp:effectExtent l="0" t="0" r="9525" b="635"/>
            <wp:wrapNone/>
            <wp:docPr id="22" name="Picture 22" descr="P:\PublicationComponents\logos\NCVER LOGOS\ColourBar\ColourTabsForResearchReports\ColourBar_Purple_RightTab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ColourBar\ColourTabsForResearchReports\ColourBar_Purple_RightTab_Resiz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72375" cy="1447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756544" behindDoc="0" locked="0" layoutInCell="1" allowOverlap="1" wp14:anchorId="74BAA263" wp14:editId="204BD2EF">
                <wp:simplePos x="0" y="0"/>
                <wp:positionH relativeFrom="column">
                  <wp:posOffset>4662170</wp:posOffset>
                </wp:positionH>
                <wp:positionV relativeFrom="paragraph">
                  <wp:posOffset>-490855</wp:posOffset>
                </wp:positionV>
                <wp:extent cx="1743075" cy="279400"/>
                <wp:effectExtent l="0" t="0" r="9525" b="6350"/>
                <wp:wrapNone/>
                <wp:docPr id="45" name="Text Box 45"/>
                <wp:cNvGraphicFramePr/>
                <a:graphic xmlns:a="http://schemas.openxmlformats.org/drawingml/2006/main">
                  <a:graphicData uri="http://schemas.microsoft.com/office/word/2010/wordprocessingShape">
                    <wps:wsp>
                      <wps:cNvSpPr txBox="1"/>
                      <wps:spPr>
                        <a:xfrm>
                          <a:off x="0" y="0"/>
                          <a:ext cx="174307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7A044D" w14:textId="3E5974B1" w:rsidR="0011366E" w:rsidRPr="0088361A" w:rsidRDefault="0011366E"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occasional paper</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5" o:spid="_x0000_s1026" type="#_x0000_t202" style="position:absolute;margin-left:367.1pt;margin-top:-38.65pt;width:137.25pt;height:2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" filled="f" stroked="f" strokeweight=".5pt">
                <v:textbox inset="1mm,0,1mm,0">
                  <w:txbxContent>
                    <w:p w14:paraId="4D7A044D" w14:textId="3E5974B1" w:rsidR="0011366E" w:rsidRPr="0088361A" w:rsidRDefault="0011366E"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occasional paper</w:t>
                      </w:r>
                    </w:p>
                  </w:txbxContent>
                </v:textbox>
              </v:shape>
            </w:pict>
          </mc:Fallback>
        </mc:AlternateContent>
      </w:r>
    </w:p>
    <w:p w14:paraId="716D499E" w14:textId="2A418EEC" w:rsidR="00EB0AD7" w:rsidRPr="00DA7709" w:rsidRDefault="00C302F4" w:rsidP="00AC6E16">
      <w:pPr>
        <w:sectPr w:rsidR="00EB0AD7" w:rsidRPr="00DA7709" w:rsidSect="003944FA">
          <w:pgSz w:w="11907" w:h="16840" w:code="9"/>
          <w:pgMar w:top="1418" w:right="1417" w:bottom="1134" w:left="1418" w:header="709" w:footer="556" w:gutter="0"/>
          <w:cols w:space="708"/>
          <w:docGrid w:linePitch="360"/>
        </w:sectPr>
      </w:pPr>
      <w:r>
        <w:rPr>
          <w:noProof/>
          <w:lang w:eastAsia="en-AU"/>
        </w:rPr>
        <w:drawing>
          <wp:anchor distT="0" distB="0" distL="114300" distR="114300" simplePos="0" relativeHeight="252078591" behindDoc="0" locked="0" layoutInCell="1" allowOverlap="1" wp14:anchorId="546308A3" wp14:editId="2902935F">
            <wp:simplePos x="0" y="0"/>
            <wp:positionH relativeFrom="column">
              <wp:posOffset>4809490</wp:posOffset>
            </wp:positionH>
            <wp:positionV relativeFrom="paragraph">
              <wp:posOffset>1872615</wp:posOffset>
            </wp:positionV>
            <wp:extent cx="1481455" cy="434975"/>
            <wp:effectExtent l="0" t="0" r="4445" b="3175"/>
            <wp:wrapNone/>
            <wp:docPr id="11" name="Picture 11" descr="P:\WorkInProgress\AAAPrernaPubs\Volunteering to Paid Employment - 2824\GSA logo (high quality -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orkInProgress\AAAPrernaPubs\Volunteering to Paid Employment - 2824\GSA logo (high quality - larg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1455" cy="43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4D6BCC">
        <w:rPr>
          <w:noProof/>
          <w:szCs w:val="16"/>
          <w:lang w:eastAsia="en-AU"/>
        </w:rPr>
        <w:drawing>
          <wp:anchor distT="0" distB="0" distL="114300" distR="114300" simplePos="0" relativeHeight="252080128" behindDoc="0" locked="0" layoutInCell="1" allowOverlap="1" wp14:anchorId="0D35F7C9" wp14:editId="3014CCD3">
            <wp:simplePos x="0" y="0"/>
            <wp:positionH relativeFrom="column">
              <wp:posOffset>-591820</wp:posOffset>
            </wp:positionH>
            <wp:positionV relativeFrom="paragraph">
              <wp:posOffset>3238973</wp:posOffset>
            </wp:positionV>
            <wp:extent cx="6995559" cy="5699051"/>
            <wp:effectExtent l="0" t="0" r="0" b="0"/>
            <wp:wrapNone/>
            <wp:docPr id="14" name="Picture 14" descr="P:\WorkInProgress\AAAPrernaPubs\Volunteering to Paid Employment - 2824\DSC_3930_psh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WorkInProgress\AAAPrernaPubs\Volunteering to Paid Employment - 2824\DSC_3930_pshop.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7779"/>
                    <a:stretch/>
                  </pic:blipFill>
                  <pic:spPr bwMode="auto">
                    <a:xfrm>
                      <a:off x="0" y="0"/>
                      <a:ext cx="6995559" cy="56990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7D8D">
        <w:rPr>
          <w:noProof/>
          <w:lang w:eastAsia="en-AU"/>
        </w:rPr>
        <w:drawing>
          <wp:anchor distT="0" distB="0" distL="114300" distR="114300" simplePos="0" relativeHeight="252079104" behindDoc="0" locked="0" layoutInCell="1" allowOverlap="1" wp14:anchorId="51EAAF3C" wp14:editId="46C55C51">
            <wp:simplePos x="0" y="0"/>
            <wp:positionH relativeFrom="column">
              <wp:posOffset>4605020</wp:posOffset>
            </wp:positionH>
            <wp:positionV relativeFrom="paragraph">
              <wp:posOffset>2487930</wp:posOffset>
            </wp:positionV>
            <wp:extent cx="1795145" cy="581025"/>
            <wp:effectExtent l="0" t="0" r="0" b="9525"/>
            <wp:wrapNone/>
            <wp:docPr id="6" name="Picture 6" descr="P:\WorkInProgress\AAAPrernaPubs\Volunteering to Paid Employment - 2824\CFS 3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WorkInProgress\AAAPrernaPubs\Volunteering to Paid Employment - 2824\CFS 3 (CMY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514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D47011">
        <w:rPr>
          <w:noProof/>
          <w:lang w:eastAsia="en-AU"/>
        </w:rPr>
        <mc:AlternateContent>
          <mc:Choice Requires="wps">
            <w:drawing>
              <wp:anchor distT="0" distB="0" distL="114300" distR="114300" simplePos="0" relativeHeight="251762688" behindDoc="0" locked="0" layoutInCell="1" allowOverlap="1" wp14:anchorId="10487611" wp14:editId="390AF003">
                <wp:simplePos x="0" y="0"/>
                <wp:positionH relativeFrom="column">
                  <wp:posOffset>-582295</wp:posOffset>
                </wp:positionH>
                <wp:positionV relativeFrom="paragraph">
                  <wp:posOffset>2305685</wp:posOffset>
                </wp:positionV>
                <wp:extent cx="2115820" cy="0"/>
                <wp:effectExtent l="0" t="0" r="17780" b="19050"/>
                <wp:wrapNone/>
                <wp:docPr id="7" name="Straight Connector 7"/>
                <wp:cNvGraphicFramePr/>
                <a:graphic xmlns:a="http://schemas.openxmlformats.org/drawingml/2006/main">
                  <a:graphicData uri="http://schemas.microsoft.com/office/word/2010/wordprocessingShape">
                    <wps:wsp>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id="Straight Connector 7" o:spid="_x0000_s1026" style="position:absolute;z-index:251762688;visibility:visible;mso-wrap-style:square;mso-wrap-distance-left:9pt;mso-wrap-distance-top:0;mso-wrap-distance-right:9pt;mso-wrap-distance-bottom:0;mso-position-horizontal:absolute;mso-position-horizontal-relative:text;mso-position-vertical:absolute;mso-position-vertical-relative:text" from="-45.85pt,181.55pt" to="120.75pt,18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" strokecolor="black [3213]" strokeweight="1pt"/>
            </w:pict>
          </mc:Fallback>
        </mc:AlternateContent>
      </w:r>
      <w:r w:rsidR="00D85C22">
        <w:rPr>
          <w:noProof/>
          <w:lang w:eastAsia="en-AU"/>
        </w:rPr>
        <w:drawing>
          <wp:anchor distT="0" distB="0" distL="114300" distR="114300" simplePos="0" relativeHeight="251797504" behindDoc="0" locked="0" layoutInCell="1" allowOverlap="1" wp14:anchorId="06F22B7D" wp14:editId="3CAE73BA">
            <wp:simplePos x="0" y="0"/>
            <wp:positionH relativeFrom="column">
              <wp:posOffset>4613275</wp:posOffset>
            </wp:positionH>
            <wp:positionV relativeFrom="paragraph">
              <wp:posOffset>9117965</wp:posOffset>
            </wp:positionV>
            <wp:extent cx="1791335" cy="2476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91335" cy="247650"/>
                    </a:xfrm>
                    <a:prstGeom prst="rect">
                      <a:avLst/>
                    </a:prstGeom>
                  </pic:spPr>
                </pic:pic>
              </a:graphicData>
            </a:graphic>
            <wp14:sizeRelH relativeFrom="page">
              <wp14:pctWidth>0</wp14:pctWidth>
            </wp14:sizeRelH>
            <wp14:sizeRelV relativeFrom="page">
              <wp14:pctHeight>0</wp14:pctHeight>
            </wp14:sizeRelV>
          </wp:anchor>
        </w:drawing>
      </w:r>
      <w:r w:rsidR="000A3E52">
        <w:rPr>
          <w:noProof/>
          <w:lang w:eastAsia="en-AU"/>
        </w:rPr>
        <mc:AlternateContent>
          <mc:Choice Requires="wps">
            <w:drawing>
              <wp:anchor distT="0" distB="0" distL="114300" distR="114300" simplePos="0" relativeHeight="251760640" behindDoc="0" locked="0" layoutInCell="1" allowOverlap="1" wp14:anchorId="00B87883" wp14:editId="6EB573ED">
                <wp:simplePos x="0" y="0"/>
                <wp:positionH relativeFrom="column">
                  <wp:posOffset>-681355</wp:posOffset>
                </wp:positionH>
                <wp:positionV relativeFrom="paragraph">
                  <wp:posOffset>499745</wp:posOffset>
                </wp:positionV>
                <wp:extent cx="6257925" cy="2933700"/>
                <wp:effectExtent l="0" t="0" r="0" b="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7925" cy="293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AA26CF" w14:textId="77777777" w:rsidR="0011366E" w:rsidRDefault="0011366E" w:rsidP="00D47011">
                            <w:pPr>
                              <w:pStyle w:val="Titlepage"/>
                              <w:spacing w:after="0"/>
                              <w:ind w:left="0"/>
                              <w:rPr>
                                <w:b/>
                                <w:color w:val="0081C6"/>
                              </w:rPr>
                            </w:pPr>
                            <w:r w:rsidRPr="000A3E52">
                              <w:rPr>
                                <w:b/>
                                <w:color w:val="0081C6"/>
                              </w:rPr>
                              <w:t>From volunteering to paid employmen</w:t>
                            </w:r>
                            <w:r>
                              <w:rPr>
                                <w:b/>
                                <w:color w:val="0081C6"/>
                              </w:rPr>
                              <w:t xml:space="preserve">t: skills transfer in </w:t>
                            </w:r>
                            <w:r>
                              <w:rPr>
                                <w:b/>
                                <w:color w:val="0081C6"/>
                              </w:rPr>
                              <w:br/>
                              <w:t xml:space="preserve">the </w:t>
                            </w:r>
                            <w:r w:rsidRPr="000475BF">
                              <w:rPr>
                                <w:b/>
                                <w:color w:val="0081C6"/>
                              </w:rPr>
                              <w:t>S</w:t>
                            </w:r>
                            <w:r>
                              <w:rPr>
                                <w:b/>
                                <w:color w:val="0081C6"/>
                              </w:rPr>
                              <w:t xml:space="preserve">outh </w:t>
                            </w:r>
                            <w:r w:rsidRPr="000475BF">
                              <w:rPr>
                                <w:b/>
                                <w:color w:val="0081C6"/>
                              </w:rPr>
                              <w:t>A</w:t>
                            </w:r>
                            <w:r>
                              <w:rPr>
                                <w:b/>
                                <w:color w:val="0081C6"/>
                              </w:rPr>
                              <w:t>ustralian</w:t>
                            </w:r>
                            <w:r w:rsidRPr="000475BF">
                              <w:rPr>
                                <w:b/>
                                <w:color w:val="0081C6"/>
                              </w:rPr>
                              <w:t xml:space="preserve"> Country</w:t>
                            </w:r>
                            <w:r>
                              <w:rPr>
                                <w:b/>
                                <w:color w:val="0081C6"/>
                              </w:rPr>
                              <w:t xml:space="preserve"> </w:t>
                            </w:r>
                            <w:r>
                              <w:rPr>
                                <w:b/>
                                <w:color w:val="0081C6"/>
                              </w:rPr>
                              <w:br/>
                              <w:t>Fire Service</w:t>
                            </w:r>
                          </w:p>
                          <w:p w14:paraId="50AD991F" w14:textId="77777777" w:rsidR="0011366E" w:rsidRDefault="0011366E" w:rsidP="00D47011">
                            <w:pPr>
                              <w:pStyle w:val="Titlepage"/>
                              <w:spacing w:after="0"/>
                              <w:ind w:left="0"/>
                              <w:rPr>
                                <w:b/>
                                <w:color w:val="0081C6"/>
                              </w:rPr>
                            </w:pPr>
                          </w:p>
                          <w:p w14:paraId="7CDE9CA8" w14:textId="3C9F91EA" w:rsidR="0011366E" w:rsidRPr="00590D87" w:rsidRDefault="0011366E" w:rsidP="00D47011">
                            <w:pPr>
                              <w:pStyle w:val="Titlepage"/>
                              <w:spacing w:after="0"/>
                              <w:ind w:left="0"/>
                              <w:rPr>
                                <w:b/>
                                <w:color w:val="595959" w:themeColor="text1" w:themeTint="A6"/>
                                <w:sz w:val="27"/>
                                <w:szCs w:val="27"/>
                              </w:rPr>
                            </w:pPr>
                            <w:r w:rsidRPr="00590D87">
                              <w:rPr>
                                <w:b/>
                                <w:color w:val="595959" w:themeColor="text1" w:themeTint="A6"/>
                                <w:sz w:val="27"/>
                                <w:szCs w:val="27"/>
                              </w:rPr>
                              <w:t xml:space="preserve">Dr Mark </w:t>
                            </w:r>
                            <w:proofErr w:type="spellStart"/>
                            <w:r w:rsidRPr="00590D87">
                              <w:rPr>
                                <w:b/>
                                <w:color w:val="595959" w:themeColor="text1" w:themeTint="A6"/>
                                <w:sz w:val="27"/>
                                <w:szCs w:val="27"/>
                              </w:rPr>
                              <w:t>Keough</w:t>
                            </w:r>
                            <w:proofErr w:type="spellEnd"/>
                            <w:r w:rsidRPr="00590D87">
                              <w:rPr>
                                <w:b/>
                                <w:color w:val="595959" w:themeColor="text1" w:themeTint="A6"/>
                                <w:sz w:val="27"/>
                                <w:szCs w:val="27"/>
                              </w:rPr>
                              <w:t xml:space="preserve"> </w:t>
                            </w:r>
                          </w:p>
                          <w:p w14:paraId="28D7E9A3" w14:textId="7E92F5D3" w:rsidR="0011366E" w:rsidRPr="000A3E52" w:rsidRDefault="0011366E" w:rsidP="000A3E52">
                            <w:pPr>
                              <w:pStyle w:val="Titlepage"/>
                              <w:spacing w:after="0"/>
                              <w:ind w:left="0"/>
                              <w:rPr>
                                <w:color w:val="595959" w:themeColor="text1" w:themeTint="A6"/>
                                <w:sz w:val="27"/>
                                <w:szCs w:val="27"/>
                              </w:rPr>
                            </w:pPr>
                            <w:proofErr w:type="spellStart"/>
                            <w:r w:rsidRPr="000A3E52">
                              <w:rPr>
                                <w:color w:val="595959" w:themeColor="text1" w:themeTint="A6"/>
                                <w:sz w:val="27"/>
                                <w:szCs w:val="27"/>
                              </w:rPr>
                              <w:t>Meechi</w:t>
                            </w:r>
                            <w:proofErr w:type="spellEnd"/>
                            <w:r w:rsidRPr="000A3E52">
                              <w:rPr>
                                <w:color w:val="595959" w:themeColor="text1" w:themeTint="A6"/>
                                <w:sz w:val="27"/>
                                <w:szCs w:val="27"/>
                              </w:rPr>
                              <w:t xml:space="preserve"> Road </w:t>
                            </w:r>
                            <w:r>
                              <w:rPr>
                                <w:color w:val="595959" w:themeColor="text1" w:themeTint="A6"/>
                                <w:sz w:val="27"/>
                                <w:szCs w:val="27"/>
                              </w:rPr>
                              <w:t>Consulting</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7" type="#_x0000_t202" style="position:absolute;margin-left:-53.65pt;margin-top:39.35pt;width:492.75pt;height:23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" filled="f" stroked="f" strokeweight=".5pt">
                <v:path arrowok="t"/>
                <v:textbox inset=",,,0">
                  <w:txbxContent>
                    <w:p w14:paraId="0AAA26CF" w14:textId="77777777" w:rsidR="0011366E" w:rsidRDefault="0011366E" w:rsidP="00D47011">
                      <w:pPr>
                        <w:pStyle w:val="Titlepage"/>
                        <w:spacing w:after="0"/>
                        <w:ind w:left="0"/>
                        <w:rPr>
                          <w:b/>
                          <w:color w:val="0081C6"/>
                        </w:rPr>
                      </w:pPr>
                      <w:r w:rsidRPr="000A3E52">
                        <w:rPr>
                          <w:b/>
                          <w:color w:val="0081C6"/>
                        </w:rPr>
                        <w:t>From volunteering to paid employmen</w:t>
                      </w:r>
                      <w:r>
                        <w:rPr>
                          <w:b/>
                          <w:color w:val="0081C6"/>
                        </w:rPr>
                        <w:t xml:space="preserve">t: skills transfer in </w:t>
                      </w:r>
                      <w:r>
                        <w:rPr>
                          <w:b/>
                          <w:color w:val="0081C6"/>
                        </w:rPr>
                        <w:br/>
                        <w:t xml:space="preserve">the </w:t>
                      </w:r>
                      <w:r w:rsidRPr="000475BF">
                        <w:rPr>
                          <w:b/>
                          <w:color w:val="0081C6"/>
                        </w:rPr>
                        <w:t>S</w:t>
                      </w:r>
                      <w:r>
                        <w:rPr>
                          <w:b/>
                          <w:color w:val="0081C6"/>
                        </w:rPr>
                        <w:t xml:space="preserve">outh </w:t>
                      </w:r>
                      <w:r w:rsidRPr="000475BF">
                        <w:rPr>
                          <w:b/>
                          <w:color w:val="0081C6"/>
                        </w:rPr>
                        <w:t>A</w:t>
                      </w:r>
                      <w:r>
                        <w:rPr>
                          <w:b/>
                          <w:color w:val="0081C6"/>
                        </w:rPr>
                        <w:t>ustralian</w:t>
                      </w:r>
                      <w:r w:rsidRPr="000475BF">
                        <w:rPr>
                          <w:b/>
                          <w:color w:val="0081C6"/>
                        </w:rPr>
                        <w:t xml:space="preserve"> Country</w:t>
                      </w:r>
                      <w:r>
                        <w:rPr>
                          <w:b/>
                          <w:color w:val="0081C6"/>
                        </w:rPr>
                        <w:t xml:space="preserve"> </w:t>
                      </w:r>
                      <w:r>
                        <w:rPr>
                          <w:b/>
                          <w:color w:val="0081C6"/>
                        </w:rPr>
                        <w:br/>
                        <w:t>Fire Service</w:t>
                      </w:r>
                    </w:p>
                    <w:p w14:paraId="50AD991F" w14:textId="77777777" w:rsidR="0011366E" w:rsidRDefault="0011366E" w:rsidP="00D47011">
                      <w:pPr>
                        <w:pStyle w:val="Titlepage"/>
                        <w:spacing w:after="0"/>
                        <w:ind w:left="0"/>
                        <w:rPr>
                          <w:b/>
                          <w:color w:val="0081C6"/>
                        </w:rPr>
                      </w:pPr>
                    </w:p>
                    <w:p w14:paraId="7CDE9CA8" w14:textId="3C9F91EA" w:rsidR="0011366E" w:rsidRPr="00590D87" w:rsidRDefault="0011366E" w:rsidP="00D47011">
                      <w:pPr>
                        <w:pStyle w:val="Titlepage"/>
                        <w:spacing w:after="0"/>
                        <w:ind w:left="0"/>
                        <w:rPr>
                          <w:b/>
                          <w:color w:val="595959" w:themeColor="text1" w:themeTint="A6"/>
                          <w:sz w:val="27"/>
                          <w:szCs w:val="27"/>
                        </w:rPr>
                      </w:pPr>
                      <w:r w:rsidRPr="00590D87">
                        <w:rPr>
                          <w:b/>
                          <w:color w:val="595959" w:themeColor="text1" w:themeTint="A6"/>
                          <w:sz w:val="27"/>
                          <w:szCs w:val="27"/>
                        </w:rPr>
                        <w:t xml:space="preserve">Dr Mark </w:t>
                      </w:r>
                      <w:proofErr w:type="spellStart"/>
                      <w:r w:rsidRPr="00590D87">
                        <w:rPr>
                          <w:b/>
                          <w:color w:val="595959" w:themeColor="text1" w:themeTint="A6"/>
                          <w:sz w:val="27"/>
                          <w:szCs w:val="27"/>
                        </w:rPr>
                        <w:t>Keough</w:t>
                      </w:r>
                      <w:proofErr w:type="spellEnd"/>
                      <w:r w:rsidRPr="00590D87">
                        <w:rPr>
                          <w:b/>
                          <w:color w:val="595959" w:themeColor="text1" w:themeTint="A6"/>
                          <w:sz w:val="27"/>
                          <w:szCs w:val="27"/>
                        </w:rPr>
                        <w:t xml:space="preserve"> </w:t>
                      </w:r>
                    </w:p>
                    <w:p w14:paraId="28D7E9A3" w14:textId="7E92F5D3" w:rsidR="0011366E" w:rsidRPr="000A3E52" w:rsidRDefault="0011366E" w:rsidP="000A3E52">
                      <w:pPr>
                        <w:pStyle w:val="Titlepage"/>
                        <w:spacing w:after="0"/>
                        <w:ind w:left="0"/>
                        <w:rPr>
                          <w:color w:val="595959" w:themeColor="text1" w:themeTint="A6"/>
                          <w:sz w:val="27"/>
                          <w:szCs w:val="27"/>
                        </w:rPr>
                      </w:pPr>
                      <w:proofErr w:type="spellStart"/>
                      <w:r w:rsidRPr="000A3E52">
                        <w:rPr>
                          <w:color w:val="595959" w:themeColor="text1" w:themeTint="A6"/>
                          <w:sz w:val="27"/>
                          <w:szCs w:val="27"/>
                        </w:rPr>
                        <w:t>Meechi</w:t>
                      </w:r>
                      <w:proofErr w:type="spellEnd"/>
                      <w:r w:rsidRPr="000A3E52">
                        <w:rPr>
                          <w:color w:val="595959" w:themeColor="text1" w:themeTint="A6"/>
                          <w:sz w:val="27"/>
                          <w:szCs w:val="27"/>
                        </w:rPr>
                        <w:t xml:space="preserve"> Road </w:t>
                      </w:r>
                      <w:r>
                        <w:rPr>
                          <w:color w:val="595959" w:themeColor="text1" w:themeTint="A6"/>
                          <w:sz w:val="27"/>
                          <w:szCs w:val="27"/>
                        </w:rPr>
                        <w:t>Consulting</w:t>
                      </w:r>
                    </w:p>
                  </w:txbxContent>
                </v:textbox>
              </v:shape>
            </w:pict>
          </mc:Fallback>
        </mc:AlternateContent>
      </w:r>
      <w:bookmarkEnd w:id="0"/>
      <w:bookmarkEnd w:id="1"/>
      <w:r w:rsidR="00D056F3">
        <w:br w:type="page"/>
      </w:r>
      <w:bookmarkStart w:id="4" w:name="_Toc495748330"/>
      <w:bookmarkStart w:id="5" w:name="_Toc495810630"/>
      <w:bookmarkStart w:id="6" w:name="_Toc6031787"/>
      <w:bookmarkStart w:id="7" w:name="_Toc6031844"/>
      <w:bookmarkEnd w:id="2"/>
    </w:p>
    <w:p w14:paraId="08AE36A7" w14:textId="370BF583" w:rsidR="007C667B" w:rsidRPr="005C2FCF" w:rsidRDefault="007C667B" w:rsidP="007C667B">
      <w:pPr>
        <w:pStyle w:val="Heading3"/>
        <w:ind w:right="-1"/>
      </w:pPr>
      <w:bookmarkStart w:id="8" w:name="_Toc98394880"/>
      <w:bookmarkStart w:id="9" w:name="_Toc296423683"/>
      <w:bookmarkStart w:id="10" w:name="_Toc296497514"/>
      <w:r w:rsidRPr="005C2FCF">
        <w:lastRenderedPageBreak/>
        <w:t>Publisher’s note</w:t>
      </w:r>
    </w:p>
    <w:p w14:paraId="1E7348B6" w14:textId="2885B3B7" w:rsidR="007C667B" w:rsidRPr="007C667B" w:rsidRDefault="007C667B" w:rsidP="007C667B">
      <w:pPr>
        <w:pStyle w:val="Imprint"/>
      </w:pPr>
      <w:r w:rsidRPr="007C667B">
        <w:t xml:space="preserve">The views and opinions expressed in this document are those of the author/project team and do not necessarily reflect the views of the Australian Government, </w:t>
      </w:r>
      <w:r w:rsidR="00CE248F">
        <w:t xml:space="preserve">or </w:t>
      </w:r>
      <w:r w:rsidRPr="007C667B">
        <w:t xml:space="preserve">state and territory </w:t>
      </w:r>
      <w:r w:rsidRPr="00CE248F">
        <w:t xml:space="preserve">governments </w:t>
      </w:r>
      <w:r w:rsidRPr="000776EA">
        <w:t>or NCVER</w:t>
      </w:r>
      <w:r w:rsidRPr="007C667B">
        <w:t>.</w:t>
      </w:r>
      <w:r>
        <w:t xml:space="preserve"> </w:t>
      </w:r>
      <w:r w:rsidRPr="007C667B">
        <w:t>Any interpretation of data is the responsibility of the author/project team.</w:t>
      </w:r>
    </w:p>
    <w:p w14:paraId="4661528E" w14:textId="404C4F6D" w:rsidR="00CE248F" w:rsidRDefault="00CE248F" w:rsidP="00CE248F">
      <w:pPr>
        <w:pStyle w:val="Imprint"/>
        <w:rPr>
          <w:szCs w:val="16"/>
        </w:rPr>
      </w:pPr>
    </w:p>
    <w:p w14:paraId="1EA8D9E5" w14:textId="3AD73302" w:rsidR="00C83D73" w:rsidRDefault="0049689A" w:rsidP="007C667B">
      <w:pPr>
        <w:sectPr w:rsidR="00C83D73" w:rsidSect="00CE248F">
          <w:footerReference w:type="even" r:id="rId14"/>
          <w:footerReference w:type="default" r:id="rId15"/>
          <w:pgSz w:w="11907" w:h="16840" w:code="9"/>
          <w:pgMar w:top="1276" w:right="1701" w:bottom="1276" w:left="1418" w:header="709" w:footer="556" w:gutter="0"/>
          <w:cols w:space="708"/>
          <w:docGrid w:linePitch="360"/>
        </w:sectPr>
      </w:pPr>
      <w:r>
        <w:rPr>
          <w:noProof/>
          <w:lang w:eastAsia="en-AU"/>
        </w:rPr>
        <mc:AlternateContent>
          <mc:Choice Requires="wps">
            <w:drawing>
              <wp:anchor distT="0" distB="0" distL="114300" distR="114300" simplePos="0" relativeHeight="251765760" behindDoc="0" locked="0" layoutInCell="1" allowOverlap="1" wp14:anchorId="4DD04D1C" wp14:editId="7CC5504B">
                <wp:simplePos x="0" y="0"/>
                <wp:positionH relativeFrom="column">
                  <wp:posOffset>0</wp:posOffset>
                </wp:positionH>
                <wp:positionV relativeFrom="paragraph">
                  <wp:posOffset>2385695</wp:posOffset>
                </wp:positionV>
                <wp:extent cx="5596890" cy="5791200"/>
                <wp:effectExtent l="0" t="0" r="3810" b="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579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670C0" w14:textId="0E54FEB9" w:rsidR="0011366E" w:rsidRPr="00A021FC" w:rsidRDefault="0011366E" w:rsidP="007C667B">
                            <w:pPr>
                              <w:pStyle w:val="Imprint"/>
                              <w:rPr>
                                <w:b/>
                              </w:rPr>
                            </w:pPr>
                            <w:r w:rsidRPr="00F12C13">
                              <w:rPr>
                                <w:b/>
                              </w:rPr>
                              <w:t>© National Centre for Vocational Education Research,</w:t>
                            </w:r>
                            <w:r w:rsidRPr="00A021FC">
                              <w:rPr>
                                <w:b/>
                              </w:rPr>
                              <w:t xml:space="preserve"> </w:t>
                            </w:r>
                            <w:r>
                              <w:rPr>
                                <w:b/>
                              </w:rPr>
                              <w:t>2015</w:t>
                            </w:r>
                          </w:p>
                          <w:p w14:paraId="540055CF" w14:textId="77777777" w:rsidR="0011366E" w:rsidRDefault="0011366E" w:rsidP="007C667B">
                            <w:pPr>
                              <w:pStyle w:val="Imprint"/>
                              <w:rPr>
                                <w:sz w:val="20"/>
                              </w:rPr>
                            </w:pPr>
                            <w:r w:rsidRPr="00E80270">
                              <w:rPr>
                                <w:noProof/>
                                <w:sz w:val="20"/>
                                <w:lang w:eastAsia="en-AU"/>
                              </w:rPr>
                              <w:drawing>
                                <wp:inline distT="0" distB="0" distL="0" distR="0" wp14:anchorId="4D9F341F" wp14:editId="6F9F7917">
                                  <wp:extent cx="850265" cy="302895"/>
                                  <wp:effectExtent l="19050" t="0" r="6985" b="0"/>
                                  <wp:docPr id="2"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6"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7FF8B67A" w14:textId="77777777" w:rsidR="0011366E" w:rsidRPr="00E1779A" w:rsidRDefault="0011366E" w:rsidP="00E1779A">
                            <w:pPr>
                              <w:pStyle w:val="Imprint"/>
                            </w:pPr>
                            <w:r w:rsidRPr="00E1779A">
                              <w:t xml:space="preserve">With the exception of cover design, artwork, photographs, all logos, and any other material where copyright is owned by a third party, all material presented in this document </w:t>
                            </w:r>
                            <w:proofErr w:type="gramStart"/>
                            <w:r w:rsidRPr="00E1779A">
                              <w:t>is</w:t>
                            </w:r>
                            <w:proofErr w:type="gramEnd"/>
                            <w:r w:rsidRPr="00E1779A">
                              <w:t xml:space="preserve"> provided under a Creative Commons Attribution 3.0 Australia &lt;http://creativecommons.org/licenses/by/3.0/au&gt;. </w:t>
                            </w:r>
                          </w:p>
                          <w:p w14:paraId="037D58D1" w14:textId="4A3690EE" w:rsidR="0011366E" w:rsidRPr="00E1779A" w:rsidRDefault="0011366E" w:rsidP="00E1779A">
                            <w:pPr>
                              <w:pStyle w:val="Imprint"/>
                            </w:pPr>
                            <w:r w:rsidRPr="00E1779A">
                              <w:t xml:space="preserve">This document should be attributed as </w:t>
                            </w:r>
                            <w:proofErr w:type="spellStart"/>
                            <w:r w:rsidRPr="00E1779A">
                              <w:t>Keough</w:t>
                            </w:r>
                            <w:proofErr w:type="spellEnd"/>
                            <w:r w:rsidRPr="00E1779A">
                              <w:t>, M 2015,</w:t>
                            </w:r>
                            <w:r>
                              <w:t xml:space="preserve"> </w:t>
                            </w:r>
                            <w:proofErr w:type="gramStart"/>
                            <w:r w:rsidRPr="00E1779A">
                              <w:rPr>
                                <w:i/>
                              </w:rPr>
                              <w:t>From</w:t>
                            </w:r>
                            <w:proofErr w:type="gramEnd"/>
                            <w:r w:rsidRPr="00E1779A">
                              <w:rPr>
                                <w:i/>
                              </w:rPr>
                              <w:t xml:space="preserve"> volunteering to paid employment: skills transfer in the SA Country Fire Service</w:t>
                            </w:r>
                            <w:r w:rsidRPr="00E1779A">
                              <w:t>, NCVER, Adelaide.</w:t>
                            </w:r>
                          </w:p>
                          <w:p w14:paraId="6F9F4817" w14:textId="77777777" w:rsidR="0011366E" w:rsidRPr="00E1779A" w:rsidRDefault="0011366E" w:rsidP="00E1779A">
                            <w:pPr>
                              <w:pStyle w:val="Imprint"/>
                            </w:pPr>
                            <w:r w:rsidRPr="00E1779A">
                              <w:t>The National Centre for Vocational Education Research (NCVER) is an independent body responsible for collecting, managing and analysing, evaluating and communicating research and statistics about vocational education and training (VET).</w:t>
                            </w:r>
                          </w:p>
                          <w:p w14:paraId="4C9D971C" w14:textId="77777777" w:rsidR="0011366E" w:rsidRPr="00E1779A" w:rsidRDefault="0011366E" w:rsidP="00E1779A">
                            <w:pPr>
                              <w:pStyle w:val="Imprint"/>
                            </w:pPr>
                            <w:r w:rsidRPr="00E1779A">
                              <w:t xml:space="preserve">NCVER’s in-house research and evaluation program undertakes projects which are strategic to the VET sector. These projects are developed and conducted by NCVER’s research staff and are funded by NCVER. This research aims to improve policy and practice in the VET sector. </w:t>
                            </w:r>
                          </w:p>
                          <w:p w14:paraId="54BAF7A5" w14:textId="77777777" w:rsidR="0011366E" w:rsidRPr="00E1779A" w:rsidRDefault="0011366E" w:rsidP="00E1779A">
                            <w:pPr>
                              <w:pStyle w:val="Imprint"/>
                            </w:pPr>
                            <w:r w:rsidRPr="00E1779A">
                              <w:t>The views and opinions expressed in this document are those of NCVER and do not necessarily reflect the views of the Australian Government or state and territory governments.</w:t>
                            </w:r>
                          </w:p>
                          <w:p w14:paraId="541C9629" w14:textId="77DCEC5D" w:rsidR="0011366E" w:rsidRPr="00C9777B" w:rsidRDefault="0011366E" w:rsidP="007C667B">
                            <w:pPr>
                              <w:pStyle w:val="Imprint"/>
                              <w:ind w:right="1700"/>
                              <w:rPr>
                                <w:color w:val="000000"/>
                              </w:rPr>
                            </w:pPr>
                            <w:r>
                              <w:rPr>
                                <w:smallCaps/>
                                <w:color w:val="000000"/>
                              </w:rPr>
                              <w:t xml:space="preserve">COVER IMAGE: </w:t>
                            </w:r>
                            <w:r w:rsidR="004D6BCC">
                              <w:rPr>
                                <w:smallCaps/>
                                <w:color w:val="000000"/>
                              </w:rPr>
                              <w:t>South Australian Country Fire Service</w:t>
                            </w:r>
                          </w:p>
                          <w:p w14:paraId="67B97E01" w14:textId="42978A9C" w:rsidR="0011366E" w:rsidRDefault="0011366E" w:rsidP="007C667B">
                            <w:pPr>
                              <w:pStyle w:val="Imprint"/>
                              <w:rPr>
                                <w:color w:val="000000"/>
                              </w:rPr>
                            </w:pPr>
                            <w:r w:rsidRPr="005C2FCF">
                              <w:rPr>
                                <w:color w:val="000000"/>
                              </w:rPr>
                              <w:t>ISBN</w:t>
                            </w:r>
                            <w:r>
                              <w:rPr>
                                <w:color w:val="000000"/>
                              </w:rPr>
                              <w:t xml:space="preserve"> </w:t>
                            </w:r>
                            <w:r w:rsidRPr="005C2FCF">
                              <w:rPr>
                                <w:color w:val="000000"/>
                              </w:rPr>
                              <w:tab/>
                            </w:r>
                            <w:r w:rsidRPr="00787A24">
                              <w:rPr>
                                <w:color w:val="000000"/>
                              </w:rPr>
                              <w:t>978 1 925173 28 4</w:t>
                            </w:r>
                          </w:p>
                          <w:p w14:paraId="5223E7C5" w14:textId="58DB26BE" w:rsidR="0011366E" w:rsidRPr="005C2FCF" w:rsidRDefault="0011366E" w:rsidP="00CE248F">
                            <w:pPr>
                              <w:pStyle w:val="Imprint"/>
                              <w:spacing w:before="0"/>
                              <w:rPr>
                                <w:color w:val="000000"/>
                              </w:rPr>
                            </w:pPr>
                            <w:r w:rsidRPr="005C2FCF">
                              <w:rPr>
                                <w:color w:val="000000"/>
                              </w:rPr>
                              <w:t>TD/TNC</w:t>
                            </w:r>
                            <w:r w:rsidRPr="005C2FCF">
                              <w:rPr>
                                <w:color w:val="000000"/>
                              </w:rPr>
                              <w:tab/>
                            </w:r>
                            <w:r w:rsidRPr="00787A24">
                              <w:rPr>
                                <w:color w:val="000000"/>
                              </w:rPr>
                              <w:t>121.11</w:t>
                            </w:r>
                          </w:p>
                          <w:p w14:paraId="467F50A0" w14:textId="77777777" w:rsidR="0011366E" w:rsidRPr="005C2FCF" w:rsidRDefault="0011366E"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1D44DEB9" w14:textId="77777777" w:rsidR="0011366E" w:rsidRPr="005C2FCF" w:rsidRDefault="0011366E" w:rsidP="007C667B">
                            <w:pPr>
                              <w:pStyle w:val="Imprint"/>
                              <w:spacing w:before="80"/>
                              <w:rPr>
                                <w:color w:val="000000"/>
                              </w:rPr>
                            </w:pPr>
                            <w:r w:rsidRPr="005C2FCF">
                              <w:rPr>
                                <w:color w:val="000000"/>
                              </w:rPr>
                              <w:t>Level 11, 33 King William Street, Adelaide, SA 5000</w:t>
                            </w:r>
                            <w:r w:rsidRPr="005C2FCF">
                              <w:rPr>
                                <w:color w:val="000000"/>
                              </w:rPr>
                              <w:br/>
                              <w:t>PO Box 8288 Station Arcade, Adelaide SA 5000, Australia</w:t>
                            </w:r>
                          </w:p>
                          <w:p w14:paraId="76211574" w14:textId="77777777" w:rsidR="0011366E" w:rsidRDefault="0011366E" w:rsidP="004B03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D212FA">
                              <w:rPr>
                                <w:b/>
                              </w:rPr>
                              <w:t>F</w:t>
                            </w:r>
                            <w:r>
                              <w:rPr>
                                <w:b/>
                              </w:rPr>
                              <w:t>ax</w:t>
                            </w:r>
                            <w:r w:rsidRPr="00D212FA">
                              <w:t xml:space="preserve"> +61 8 8212 3436</w:t>
                            </w:r>
                          </w:p>
                          <w:p w14:paraId="6E40F075" w14:textId="77777777" w:rsidR="0011366E" w:rsidRPr="002C3573" w:rsidRDefault="0011366E" w:rsidP="004B031A">
                            <w:pPr>
                              <w:pStyle w:val="Imprint"/>
                              <w:tabs>
                                <w:tab w:val="left" w:pos="2127"/>
                              </w:tabs>
                              <w:spacing w:before="0"/>
                            </w:pPr>
                            <w:r w:rsidRPr="002C3573">
                              <w:rPr>
                                <w:b/>
                              </w:rPr>
                              <w:t>Email</w:t>
                            </w:r>
                            <w:r w:rsidRPr="002C3573">
                              <w:t xml:space="preserve"> </w:t>
                            </w:r>
                            <w:hyperlink r:id="rId17" w:history="1">
                              <w:r w:rsidRPr="004B031A">
                                <w:rPr>
                                  <w:rStyle w:val="Hyperlink"/>
                                  <w:sz w:val="16"/>
                                  <w:szCs w:val="16"/>
                                </w:rPr>
                                <w:t>ncver@ncver.edu.au</w:t>
                              </w:r>
                            </w:hyperlink>
                            <w:r w:rsidRPr="002C3573">
                              <w:t xml:space="preserve">    </w:t>
                            </w:r>
                            <w:r w:rsidRPr="002C3573">
                              <w:rPr>
                                <w:b/>
                              </w:rPr>
                              <w:t>Web</w:t>
                            </w:r>
                            <w:r w:rsidRPr="002C3573">
                              <w:t xml:space="preserve"> &lt;http://www.ncver.edu.au&gt;  &lt;</w:t>
                            </w:r>
                            <w:hyperlink r:id="rId18" w:history="1">
                              <w:r w:rsidRPr="004B031A">
                                <w:rPr>
                                  <w:rStyle w:val="Hyperlink"/>
                                  <w:sz w:val="16"/>
                                  <w:szCs w:val="16"/>
                                </w:rPr>
                                <w:t>http://www.lsay.edu.au</w:t>
                              </w:r>
                            </w:hyperlink>
                            <w:r w:rsidRPr="002C3573">
                              <w:t>&gt;</w:t>
                            </w:r>
                          </w:p>
                          <w:p w14:paraId="4C55B94E" w14:textId="77777777" w:rsidR="0011366E" w:rsidRPr="00D212FA" w:rsidRDefault="0011366E" w:rsidP="007C667B">
                            <w:pPr>
                              <w:pStyle w:val="Imprint"/>
                              <w:tabs>
                                <w:tab w:val="left" w:pos="993"/>
                                <w:tab w:val="left" w:pos="3686"/>
                              </w:tabs>
                              <w:spacing w:before="0"/>
                            </w:pPr>
                            <w:r w:rsidRPr="00E65C3B">
                              <w:rPr>
                                <w:b/>
                              </w:rPr>
                              <w:t>Follow us:</w:t>
                            </w:r>
                            <w:r>
                              <w:t xml:space="preserve"> </w:t>
                            </w:r>
                            <w:r>
                              <w:tab/>
                              <w:t xml:space="preserve">   &lt;http://twitter.com/ncver&gt;</w:t>
                            </w:r>
                            <w:r>
                              <w:tab/>
                              <w:t>&lt;http://www.linkedin.com/company/ncver&gt;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0;margin-top:187.85pt;width:440.7pt;height:45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" filled="f" stroked="f">
                <v:textbox inset="0,,0">
                  <w:txbxContent>
                    <w:p w14:paraId="6B6670C0" w14:textId="0E54FEB9" w:rsidR="0011366E" w:rsidRPr="00A021FC" w:rsidRDefault="0011366E" w:rsidP="007C667B">
                      <w:pPr>
                        <w:pStyle w:val="Imprint"/>
                        <w:rPr>
                          <w:b/>
                        </w:rPr>
                      </w:pPr>
                      <w:r w:rsidRPr="00F12C13">
                        <w:rPr>
                          <w:b/>
                        </w:rPr>
                        <w:t>© National Centre for Vocational Education Research,</w:t>
                      </w:r>
                      <w:r w:rsidRPr="00A021FC">
                        <w:rPr>
                          <w:b/>
                        </w:rPr>
                        <w:t xml:space="preserve"> </w:t>
                      </w:r>
                      <w:r>
                        <w:rPr>
                          <w:b/>
                        </w:rPr>
                        <w:t>2015</w:t>
                      </w:r>
                    </w:p>
                    <w:p w14:paraId="540055CF" w14:textId="77777777" w:rsidR="0011366E" w:rsidRDefault="0011366E" w:rsidP="007C667B">
                      <w:pPr>
                        <w:pStyle w:val="Imprint"/>
                        <w:rPr>
                          <w:sz w:val="20"/>
                        </w:rPr>
                      </w:pPr>
                      <w:r w:rsidRPr="00E80270">
                        <w:rPr>
                          <w:noProof/>
                          <w:sz w:val="20"/>
                          <w:lang w:eastAsia="en-AU"/>
                        </w:rPr>
                        <w:drawing>
                          <wp:inline distT="0" distB="0" distL="0" distR="0" wp14:anchorId="4D9F341F" wp14:editId="6F9F7917">
                            <wp:extent cx="850265" cy="302895"/>
                            <wp:effectExtent l="19050" t="0" r="6985" b="0"/>
                            <wp:docPr id="2"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9"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7FF8B67A" w14:textId="77777777" w:rsidR="0011366E" w:rsidRPr="00E1779A" w:rsidRDefault="0011366E" w:rsidP="00E1779A">
                      <w:pPr>
                        <w:pStyle w:val="Imprint"/>
                      </w:pPr>
                      <w:r w:rsidRPr="00E1779A">
                        <w:t xml:space="preserve">With the exception of cover design, artwork, photographs, all logos, and any other material where copyright is owned by a third party, all material presented in this document </w:t>
                      </w:r>
                      <w:proofErr w:type="gramStart"/>
                      <w:r w:rsidRPr="00E1779A">
                        <w:t>is</w:t>
                      </w:r>
                      <w:proofErr w:type="gramEnd"/>
                      <w:r w:rsidRPr="00E1779A">
                        <w:t xml:space="preserve"> provided under a Creative Commons Attribution 3.0 Australia &lt;http://creativecommons.org/licenses/by/3.0/au&gt;. </w:t>
                      </w:r>
                    </w:p>
                    <w:p w14:paraId="037D58D1" w14:textId="4A3690EE" w:rsidR="0011366E" w:rsidRPr="00E1779A" w:rsidRDefault="0011366E" w:rsidP="00E1779A">
                      <w:pPr>
                        <w:pStyle w:val="Imprint"/>
                      </w:pPr>
                      <w:r w:rsidRPr="00E1779A">
                        <w:t xml:space="preserve">This document should be attributed as </w:t>
                      </w:r>
                      <w:proofErr w:type="spellStart"/>
                      <w:r w:rsidRPr="00E1779A">
                        <w:t>Keough</w:t>
                      </w:r>
                      <w:proofErr w:type="spellEnd"/>
                      <w:r w:rsidRPr="00E1779A">
                        <w:t>, M 2015,</w:t>
                      </w:r>
                      <w:r>
                        <w:t xml:space="preserve"> </w:t>
                      </w:r>
                      <w:proofErr w:type="gramStart"/>
                      <w:r w:rsidRPr="00E1779A">
                        <w:rPr>
                          <w:i/>
                        </w:rPr>
                        <w:t>From</w:t>
                      </w:r>
                      <w:proofErr w:type="gramEnd"/>
                      <w:r w:rsidRPr="00E1779A">
                        <w:rPr>
                          <w:i/>
                        </w:rPr>
                        <w:t xml:space="preserve"> volunteering to paid employment: skills transfer in the SA Country Fire Service</w:t>
                      </w:r>
                      <w:r w:rsidRPr="00E1779A">
                        <w:t>, NCVER, Adelaide.</w:t>
                      </w:r>
                    </w:p>
                    <w:p w14:paraId="6F9F4817" w14:textId="77777777" w:rsidR="0011366E" w:rsidRPr="00E1779A" w:rsidRDefault="0011366E" w:rsidP="00E1779A">
                      <w:pPr>
                        <w:pStyle w:val="Imprint"/>
                      </w:pPr>
                      <w:r w:rsidRPr="00E1779A">
                        <w:t>The National Centre for Vocational Education Research (NCVER) is an independent body responsible for collecting, managing and analysing, evaluating and communicating research and statistics about vocational education and training (VET).</w:t>
                      </w:r>
                    </w:p>
                    <w:p w14:paraId="4C9D971C" w14:textId="77777777" w:rsidR="0011366E" w:rsidRPr="00E1779A" w:rsidRDefault="0011366E" w:rsidP="00E1779A">
                      <w:pPr>
                        <w:pStyle w:val="Imprint"/>
                      </w:pPr>
                      <w:r w:rsidRPr="00E1779A">
                        <w:t xml:space="preserve">NCVER’s in-house research and evaluation program undertakes projects which are strategic to the VET sector. These projects are developed and conducted by NCVER’s research staff and are funded by NCVER. This research aims to improve policy and practice in the VET sector. </w:t>
                      </w:r>
                    </w:p>
                    <w:p w14:paraId="54BAF7A5" w14:textId="77777777" w:rsidR="0011366E" w:rsidRPr="00E1779A" w:rsidRDefault="0011366E" w:rsidP="00E1779A">
                      <w:pPr>
                        <w:pStyle w:val="Imprint"/>
                      </w:pPr>
                      <w:r w:rsidRPr="00E1779A">
                        <w:t>The views and opinions expressed in this document are those of NCVER and do not necessarily reflect the views of the Australian Government or state and territory governments.</w:t>
                      </w:r>
                    </w:p>
                    <w:p w14:paraId="541C9629" w14:textId="77DCEC5D" w:rsidR="0011366E" w:rsidRPr="00C9777B" w:rsidRDefault="0011366E" w:rsidP="007C667B">
                      <w:pPr>
                        <w:pStyle w:val="Imprint"/>
                        <w:ind w:right="1700"/>
                        <w:rPr>
                          <w:color w:val="000000"/>
                        </w:rPr>
                      </w:pPr>
                      <w:r>
                        <w:rPr>
                          <w:smallCaps/>
                          <w:color w:val="000000"/>
                        </w:rPr>
                        <w:t xml:space="preserve">COVER IMAGE: </w:t>
                      </w:r>
                      <w:r w:rsidR="004D6BCC">
                        <w:rPr>
                          <w:smallCaps/>
                          <w:color w:val="000000"/>
                        </w:rPr>
                        <w:t>South Australian Country Fire Service</w:t>
                      </w:r>
                    </w:p>
                    <w:p w14:paraId="67B97E01" w14:textId="42978A9C" w:rsidR="0011366E" w:rsidRDefault="0011366E" w:rsidP="007C667B">
                      <w:pPr>
                        <w:pStyle w:val="Imprint"/>
                        <w:rPr>
                          <w:color w:val="000000"/>
                        </w:rPr>
                      </w:pPr>
                      <w:r w:rsidRPr="005C2FCF">
                        <w:rPr>
                          <w:color w:val="000000"/>
                        </w:rPr>
                        <w:t>ISBN</w:t>
                      </w:r>
                      <w:r>
                        <w:rPr>
                          <w:color w:val="000000"/>
                        </w:rPr>
                        <w:t xml:space="preserve"> </w:t>
                      </w:r>
                      <w:r w:rsidRPr="005C2FCF">
                        <w:rPr>
                          <w:color w:val="000000"/>
                        </w:rPr>
                        <w:tab/>
                      </w:r>
                      <w:r w:rsidRPr="00787A24">
                        <w:rPr>
                          <w:color w:val="000000"/>
                        </w:rPr>
                        <w:t>978 1 925173 28 4</w:t>
                      </w:r>
                    </w:p>
                    <w:p w14:paraId="5223E7C5" w14:textId="58DB26BE" w:rsidR="0011366E" w:rsidRPr="005C2FCF" w:rsidRDefault="0011366E" w:rsidP="00CE248F">
                      <w:pPr>
                        <w:pStyle w:val="Imprint"/>
                        <w:spacing w:before="0"/>
                        <w:rPr>
                          <w:color w:val="000000"/>
                        </w:rPr>
                      </w:pPr>
                      <w:r w:rsidRPr="005C2FCF">
                        <w:rPr>
                          <w:color w:val="000000"/>
                        </w:rPr>
                        <w:t>TD/TNC</w:t>
                      </w:r>
                      <w:r w:rsidRPr="005C2FCF">
                        <w:rPr>
                          <w:color w:val="000000"/>
                        </w:rPr>
                        <w:tab/>
                      </w:r>
                      <w:r w:rsidRPr="00787A24">
                        <w:rPr>
                          <w:color w:val="000000"/>
                        </w:rPr>
                        <w:t>121.11</w:t>
                      </w:r>
                    </w:p>
                    <w:p w14:paraId="467F50A0" w14:textId="77777777" w:rsidR="0011366E" w:rsidRPr="005C2FCF" w:rsidRDefault="0011366E"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1D44DEB9" w14:textId="77777777" w:rsidR="0011366E" w:rsidRPr="005C2FCF" w:rsidRDefault="0011366E" w:rsidP="007C667B">
                      <w:pPr>
                        <w:pStyle w:val="Imprint"/>
                        <w:spacing w:before="80"/>
                        <w:rPr>
                          <w:color w:val="000000"/>
                        </w:rPr>
                      </w:pPr>
                      <w:r w:rsidRPr="005C2FCF">
                        <w:rPr>
                          <w:color w:val="000000"/>
                        </w:rPr>
                        <w:t>Level 11, 33 King William Street, Adelaide, SA 5000</w:t>
                      </w:r>
                      <w:r w:rsidRPr="005C2FCF">
                        <w:rPr>
                          <w:color w:val="000000"/>
                        </w:rPr>
                        <w:br/>
                        <w:t>PO Box 8288 Station Arcade, Adelaide SA 5000, Australia</w:t>
                      </w:r>
                    </w:p>
                    <w:p w14:paraId="76211574" w14:textId="77777777" w:rsidR="0011366E" w:rsidRDefault="0011366E" w:rsidP="004B03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D212FA">
                        <w:rPr>
                          <w:b/>
                        </w:rPr>
                        <w:t>F</w:t>
                      </w:r>
                      <w:r>
                        <w:rPr>
                          <w:b/>
                        </w:rPr>
                        <w:t>ax</w:t>
                      </w:r>
                      <w:r w:rsidRPr="00D212FA">
                        <w:t xml:space="preserve"> +61 8 8212 3436</w:t>
                      </w:r>
                    </w:p>
                    <w:p w14:paraId="6E40F075" w14:textId="77777777" w:rsidR="0011366E" w:rsidRPr="002C3573" w:rsidRDefault="0011366E" w:rsidP="004B031A">
                      <w:pPr>
                        <w:pStyle w:val="Imprint"/>
                        <w:tabs>
                          <w:tab w:val="left" w:pos="2127"/>
                        </w:tabs>
                        <w:spacing w:before="0"/>
                      </w:pPr>
                      <w:r w:rsidRPr="002C3573">
                        <w:rPr>
                          <w:b/>
                        </w:rPr>
                        <w:t>Email</w:t>
                      </w:r>
                      <w:r w:rsidRPr="002C3573">
                        <w:t xml:space="preserve"> </w:t>
                      </w:r>
                      <w:hyperlink r:id="rId20" w:history="1">
                        <w:r w:rsidRPr="004B031A">
                          <w:rPr>
                            <w:rStyle w:val="Hyperlink"/>
                            <w:sz w:val="16"/>
                            <w:szCs w:val="16"/>
                          </w:rPr>
                          <w:t>ncver@ncver.edu.au</w:t>
                        </w:r>
                      </w:hyperlink>
                      <w:r w:rsidRPr="002C3573">
                        <w:t xml:space="preserve">    </w:t>
                      </w:r>
                      <w:r w:rsidRPr="002C3573">
                        <w:rPr>
                          <w:b/>
                        </w:rPr>
                        <w:t>Web</w:t>
                      </w:r>
                      <w:r w:rsidRPr="002C3573">
                        <w:t xml:space="preserve"> &lt;http://www.ncver.edu.au&gt;  &lt;</w:t>
                      </w:r>
                      <w:hyperlink r:id="rId21" w:history="1">
                        <w:r w:rsidRPr="004B031A">
                          <w:rPr>
                            <w:rStyle w:val="Hyperlink"/>
                            <w:sz w:val="16"/>
                            <w:szCs w:val="16"/>
                          </w:rPr>
                          <w:t>http://www.lsay.edu.au</w:t>
                        </w:r>
                      </w:hyperlink>
                      <w:r w:rsidRPr="002C3573">
                        <w:t>&gt;</w:t>
                      </w:r>
                    </w:p>
                    <w:p w14:paraId="4C55B94E" w14:textId="77777777" w:rsidR="0011366E" w:rsidRPr="00D212FA" w:rsidRDefault="0011366E" w:rsidP="007C667B">
                      <w:pPr>
                        <w:pStyle w:val="Imprint"/>
                        <w:tabs>
                          <w:tab w:val="left" w:pos="993"/>
                          <w:tab w:val="left" w:pos="3686"/>
                        </w:tabs>
                        <w:spacing w:before="0"/>
                      </w:pPr>
                      <w:r w:rsidRPr="00E65C3B">
                        <w:rPr>
                          <w:b/>
                        </w:rPr>
                        <w:t>Follow us:</w:t>
                      </w:r>
                      <w:r>
                        <w:t xml:space="preserve"> </w:t>
                      </w:r>
                      <w:r>
                        <w:tab/>
                        <w:t xml:space="preserve">   &lt;http://twitter.com/ncver&gt;</w:t>
                      </w:r>
                      <w:r>
                        <w:tab/>
                        <w:t>&lt;http://www.linkedin.com/company/ncver&gt;</w:t>
                      </w:r>
                    </w:p>
                  </w:txbxContent>
                </v:textbox>
              </v:shape>
            </w:pict>
          </mc:Fallback>
        </mc:AlternateContent>
      </w:r>
      <w:r>
        <w:rPr>
          <w:noProof/>
          <w:lang w:eastAsia="en-AU"/>
        </w:rPr>
        <w:drawing>
          <wp:anchor distT="0" distB="0" distL="114300" distR="114300" simplePos="0" relativeHeight="251768832" behindDoc="0" locked="0" layoutInCell="1" allowOverlap="1" wp14:anchorId="583037CC" wp14:editId="557971F8">
            <wp:simplePos x="0" y="0"/>
            <wp:positionH relativeFrom="column">
              <wp:posOffset>2179955</wp:posOffset>
            </wp:positionH>
            <wp:positionV relativeFrom="paragraph">
              <wp:posOffset>7978775</wp:posOffset>
            </wp:positionV>
            <wp:extent cx="139065" cy="152400"/>
            <wp:effectExtent l="0" t="0" r="0" b="0"/>
            <wp:wrapNone/>
            <wp:docPr id="24" name="Picture 24"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22"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00CE248F">
        <w:rPr>
          <w:noProof/>
          <w:lang w:eastAsia="en-AU"/>
        </w:rPr>
        <w:drawing>
          <wp:anchor distT="0" distB="0" distL="114300" distR="114300" simplePos="0" relativeHeight="251769856" behindDoc="0" locked="0" layoutInCell="1" allowOverlap="1" wp14:anchorId="71DC3A20" wp14:editId="5FE7AA34">
            <wp:simplePos x="0" y="0"/>
            <wp:positionH relativeFrom="column">
              <wp:posOffset>544830</wp:posOffset>
            </wp:positionH>
            <wp:positionV relativeFrom="paragraph">
              <wp:posOffset>7971155</wp:posOffset>
            </wp:positionV>
            <wp:extent cx="141605" cy="152400"/>
            <wp:effectExtent l="0" t="0" r="0" b="0"/>
            <wp:wrapNone/>
            <wp:docPr id="13"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007C667B" w:rsidRPr="005C2FCF">
        <w:br w:type="page"/>
      </w:r>
    </w:p>
    <w:p w14:paraId="4EBBE488" w14:textId="77777777" w:rsidR="00F33784" w:rsidRPr="000E691E" w:rsidRDefault="00F33784" w:rsidP="00F33784">
      <w:pPr>
        <w:pStyle w:val="Heading1"/>
      </w:pPr>
      <w:bookmarkStart w:id="11" w:name="_Toc416260892"/>
      <w:bookmarkStart w:id="12" w:name="_Toc416421648"/>
      <w:bookmarkStart w:id="13" w:name="_Toc421789465"/>
      <w:bookmarkStart w:id="14" w:name="_Toc426978700"/>
      <w:bookmarkStart w:id="15" w:name="_Toc429571884"/>
      <w:r>
        <w:lastRenderedPageBreak/>
        <w:t xml:space="preserve">About </w:t>
      </w:r>
      <w:r w:rsidR="00AC5497">
        <w:t>the</w:t>
      </w:r>
      <w:r>
        <w:t xml:space="preserve"> research</w:t>
      </w:r>
      <w:bookmarkEnd w:id="11"/>
      <w:bookmarkEnd w:id="12"/>
      <w:bookmarkEnd w:id="13"/>
      <w:bookmarkEnd w:id="14"/>
      <w:bookmarkEnd w:id="15"/>
      <w:r w:rsidR="003364D3">
        <w:t xml:space="preserve"> </w:t>
      </w:r>
    </w:p>
    <w:p w14:paraId="21731238" w14:textId="77777777" w:rsidR="00485982" w:rsidRDefault="00485982" w:rsidP="00C7588A">
      <w:pPr>
        <w:pStyle w:val="Abouttheresearchpubtitle"/>
      </w:pPr>
      <w:bookmarkStart w:id="16" w:name="_Toc98394877"/>
      <w:bookmarkStart w:id="17" w:name="_Toc296423681"/>
      <w:bookmarkStart w:id="18" w:name="_Toc296497512"/>
      <w:bookmarkStart w:id="19" w:name="_Toc98394878"/>
      <w:bookmarkStart w:id="20" w:name="_Toc296423682"/>
      <w:bookmarkStart w:id="21" w:name="_Toc296497513"/>
      <w:r w:rsidRPr="00485982">
        <w:t>From volunteering to paid employment: skills transfer in the S</w:t>
      </w:r>
      <w:r w:rsidR="00722083">
        <w:t xml:space="preserve">outh </w:t>
      </w:r>
      <w:r w:rsidRPr="00485982">
        <w:t>A</w:t>
      </w:r>
      <w:r w:rsidR="00722083">
        <w:t>ustralian</w:t>
      </w:r>
      <w:r w:rsidRPr="00485982">
        <w:t xml:space="preserve"> Country Fire Service</w:t>
      </w:r>
      <w:bookmarkEnd w:id="16"/>
      <w:bookmarkEnd w:id="17"/>
      <w:bookmarkEnd w:id="18"/>
      <w:r>
        <w:t xml:space="preserve"> </w:t>
      </w:r>
    </w:p>
    <w:p w14:paraId="668E760B" w14:textId="568EB347" w:rsidR="00485982" w:rsidRPr="00485982" w:rsidRDefault="00485982" w:rsidP="00485982">
      <w:pPr>
        <w:pStyle w:val="Heading3"/>
      </w:pPr>
      <w:r>
        <w:t xml:space="preserve">Dr Mark </w:t>
      </w:r>
      <w:proofErr w:type="spellStart"/>
      <w:r>
        <w:t>Keough</w:t>
      </w:r>
      <w:proofErr w:type="spellEnd"/>
      <w:r>
        <w:t xml:space="preserve">, </w:t>
      </w:r>
      <w:proofErr w:type="spellStart"/>
      <w:r>
        <w:t>Meechi</w:t>
      </w:r>
      <w:proofErr w:type="spellEnd"/>
      <w:r>
        <w:t xml:space="preserve"> Road Consulting</w:t>
      </w:r>
    </w:p>
    <w:p w14:paraId="6C108157" w14:textId="103663EC" w:rsidR="00CE248F" w:rsidRPr="005C2FCF" w:rsidRDefault="00485982" w:rsidP="00CE248F">
      <w:pPr>
        <w:pStyle w:val="Text"/>
        <w:rPr>
          <w:color w:val="000000"/>
        </w:rPr>
      </w:pPr>
      <w:r>
        <w:t xml:space="preserve">This report is an outcome </w:t>
      </w:r>
      <w:r w:rsidR="006B25BA">
        <w:t xml:space="preserve">of </w:t>
      </w:r>
      <w:r w:rsidR="00AB2996">
        <w:t xml:space="preserve">research </w:t>
      </w:r>
      <w:r>
        <w:t>collaboration between the South Australian Country Fire Service (</w:t>
      </w:r>
      <w:r w:rsidR="006A4E30">
        <w:t xml:space="preserve">SA </w:t>
      </w:r>
      <w:r>
        <w:t>CFS), Government Skills Australia (GSA) and the National Centre for Vocational Education Research (NCVER).</w:t>
      </w:r>
      <w:r w:rsidR="006B25BA">
        <w:t xml:space="preserve"> The project looked at the extent to which skills obtained in the voluntary sector are used and applied in </w:t>
      </w:r>
      <w:r w:rsidR="001D55B7">
        <w:t xml:space="preserve">the formal </w:t>
      </w:r>
      <w:r w:rsidR="006A4E30">
        <w:t xml:space="preserve">employment </w:t>
      </w:r>
      <w:r w:rsidR="001D55B7">
        <w:t>sector.</w:t>
      </w:r>
    </w:p>
    <w:p w14:paraId="503ECCCF" w14:textId="77777777" w:rsidR="00CE248F" w:rsidRPr="005C2FCF" w:rsidRDefault="00CE248F" w:rsidP="00CE248F">
      <w:pPr>
        <w:pStyle w:val="Keymessages"/>
      </w:pPr>
      <w:r w:rsidRPr="005C2FCF">
        <w:t>Key messages</w:t>
      </w:r>
    </w:p>
    <w:p w14:paraId="262CF61C" w14:textId="5846BA42" w:rsidR="005179D6" w:rsidRDefault="006B25BA" w:rsidP="00722083">
      <w:pPr>
        <w:pStyle w:val="Dotpoint1"/>
        <w:ind w:left="284" w:hanging="284"/>
      </w:pPr>
      <w:r>
        <w:t>It is u</w:t>
      </w:r>
      <w:r w:rsidR="005179D6" w:rsidRPr="005179D6">
        <w:t>seful to have a local study to add to knowledge about volunteer recruitment, retention and training across Australia. The challenges are not uniform across the country.</w:t>
      </w:r>
      <w:r w:rsidR="009561D4" w:rsidRPr="009561D4">
        <w:t xml:space="preserve"> SA CFS brigades promote a strong sense of working together which, combined with opportunities for training and an interesting variety of work, have improved the climate for recruitment and retention in recent years.</w:t>
      </w:r>
    </w:p>
    <w:p w14:paraId="25EA4CDE" w14:textId="3A6FA676" w:rsidR="005179D6" w:rsidRDefault="005179D6" w:rsidP="00722083">
      <w:pPr>
        <w:pStyle w:val="Dotpoint1"/>
        <w:ind w:left="284" w:hanging="284"/>
      </w:pPr>
      <w:r w:rsidRPr="005179D6">
        <w:t>This research has shown that volunteers use skills gained through formal and informal vocational education</w:t>
      </w:r>
      <w:r w:rsidR="00AB2996">
        <w:t xml:space="preserve"> and training</w:t>
      </w:r>
      <w:r w:rsidRPr="005179D6">
        <w:t xml:space="preserve"> in the </w:t>
      </w:r>
      <w:r w:rsidR="00722083">
        <w:t>p</w:t>
      </w:r>
      <w:r w:rsidRPr="005179D6">
        <w:t xml:space="preserve">ublic </w:t>
      </w:r>
      <w:r w:rsidR="00722083">
        <w:t>s</w:t>
      </w:r>
      <w:r w:rsidRPr="005179D6">
        <w:t xml:space="preserve">afety sector in other parts of their working life. </w:t>
      </w:r>
      <w:r w:rsidR="009561D4">
        <w:t>T</w:t>
      </w:r>
      <w:r w:rsidRPr="005179D6">
        <w:t>his transfer is recognised most strongly by the volunteers/employees themselves. It also reveals that resources for training are limited and therefore focused quite rightly on operational skills, with formal recognition of more generic, albeit valuable, skills such as leadership, management and team work not possible.</w:t>
      </w:r>
    </w:p>
    <w:p w14:paraId="28939912" w14:textId="6ACE7DC3" w:rsidR="00E23B3F" w:rsidRDefault="007136CD" w:rsidP="00722083">
      <w:pPr>
        <w:pStyle w:val="Dotpoint1"/>
        <w:ind w:left="284" w:hanging="284"/>
      </w:pPr>
      <w:r>
        <w:t>V</w:t>
      </w:r>
      <w:r w:rsidRPr="00E23B3F">
        <w:t>olunteering</w:t>
      </w:r>
      <w:r w:rsidR="009561D4">
        <w:t xml:space="preserve"> provides</w:t>
      </w:r>
      <w:r w:rsidR="00E23B3F" w:rsidRPr="00E23B3F">
        <w:t xml:space="preserve"> career development </w:t>
      </w:r>
      <w:r w:rsidR="00051EAA">
        <w:t xml:space="preserve">opportunities </w:t>
      </w:r>
      <w:r w:rsidR="00E23B3F" w:rsidRPr="00E23B3F">
        <w:t xml:space="preserve">for </w:t>
      </w:r>
      <w:r w:rsidR="009561D4">
        <w:t xml:space="preserve">SA CFS </w:t>
      </w:r>
      <w:r w:rsidR="00E23B3F" w:rsidRPr="00E23B3F">
        <w:t>volunteers, especially younger ones. The latter often cho</w:t>
      </w:r>
      <w:r w:rsidR="00722083">
        <w:t>o</w:t>
      </w:r>
      <w:r w:rsidR="00E23B3F" w:rsidRPr="00E23B3F">
        <w:t>se to participate in community emergency services groups as a pathway to gaining employment</w:t>
      </w:r>
      <w:r w:rsidR="00722083">
        <w:t>,</w:t>
      </w:r>
      <w:r w:rsidR="00051EAA">
        <w:t xml:space="preserve"> as well as</w:t>
      </w:r>
      <w:r w:rsidR="00EF7FE2">
        <w:t xml:space="preserve"> to contribute to their community and build personal skills and self-esteem</w:t>
      </w:r>
      <w:r w:rsidR="00E23B3F" w:rsidRPr="00E23B3F">
        <w:t>.</w:t>
      </w:r>
    </w:p>
    <w:p w14:paraId="416418C3" w14:textId="77777777" w:rsidR="007136CD" w:rsidRDefault="007136CD" w:rsidP="00722083">
      <w:pPr>
        <w:pStyle w:val="Dotpoint1"/>
        <w:ind w:left="284" w:hanging="284"/>
      </w:pPr>
      <w:r w:rsidRPr="007136CD">
        <w:t>Recognition systems that support local learning outcomes in semi-formal, peer and informal settings would bring many benefits, in terms of recruitment and retention of volunteers but also in revealing skills such as leadership and management that reside in a local community.</w:t>
      </w:r>
    </w:p>
    <w:p w14:paraId="285234B0" w14:textId="49AFD233" w:rsidR="00CE40DC" w:rsidRDefault="004C00EA" w:rsidP="00722083">
      <w:pPr>
        <w:pStyle w:val="Dotpoint1"/>
        <w:ind w:left="284" w:hanging="284"/>
      </w:pPr>
      <w:r w:rsidRPr="004C00EA">
        <w:rPr>
          <w:lang w:val="en-GB"/>
        </w:rPr>
        <w:t xml:space="preserve">There are clear linkages between public safety programs and other industry qualifications </w:t>
      </w:r>
      <w:r w:rsidR="00EF7FE2">
        <w:rPr>
          <w:lang w:val="en-GB"/>
        </w:rPr>
        <w:t xml:space="preserve">pertinent to, for example, skills needed in Agriculture; Food and Forestry; </w:t>
      </w:r>
      <w:r w:rsidR="008A68FA">
        <w:rPr>
          <w:lang w:val="en-GB"/>
        </w:rPr>
        <w:t xml:space="preserve">Mining; </w:t>
      </w:r>
      <w:r w:rsidR="00EF7FE2">
        <w:rPr>
          <w:lang w:val="en-GB"/>
        </w:rPr>
        <w:t xml:space="preserve">Public Administration and </w:t>
      </w:r>
      <w:r w:rsidR="008A68FA">
        <w:rPr>
          <w:lang w:val="en-GB"/>
        </w:rPr>
        <w:t>S</w:t>
      </w:r>
      <w:r w:rsidR="00EF7FE2">
        <w:rPr>
          <w:lang w:val="en-GB"/>
        </w:rPr>
        <w:t>afety industries. G</w:t>
      </w:r>
      <w:r w:rsidRPr="004C00EA">
        <w:rPr>
          <w:lang w:val="en-GB"/>
        </w:rPr>
        <w:t>reater effort to identify the synergies could provide a wider funding base for public safety volunteer training. Enhanced training opportunities would further strengthen retention and participation incentives, particularly in communities further away from the main population centres.</w:t>
      </w:r>
    </w:p>
    <w:p w14:paraId="772277B9" w14:textId="77777777" w:rsidR="00051EAA" w:rsidRDefault="00051EAA" w:rsidP="00CE248F">
      <w:pPr>
        <w:pStyle w:val="Text"/>
      </w:pPr>
    </w:p>
    <w:p w14:paraId="67E83A3A" w14:textId="77777777" w:rsidR="00BC1180" w:rsidRDefault="003B0623" w:rsidP="00CE248F">
      <w:pPr>
        <w:pStyle w:val="Text"/>
        <w:sectPr w:rsidR="00BC1180" w:rsidSect="00543BFF">
          <w:headerReference w:type="default" r:id="rId24"/>
          <w:footerReference w:type="even" r:id="rId25"/>
          <w:footerReference w:type="default" r:id="rId26"/>
          <w:pgSz w:w="11907" w:h="16840" w:code="9"/>
          <w:pgMar w:top="1276" w:right="2552" w:bottom="992" w:left="1418" w:header="709" w:footer="556" w:gutter="0"/>
          <w:cols w:space="708"/>
          <w:docGrid w:linePitch="360"/>
        </w:sectPr>
      </w:pPr>
      <w:r>
        <w:t xml:space="preserve">Dr </w:t>
      </w:r>
      <w:r w:rsidR="00CE248F">
        <w:t>Craig Fowler</w:t>
      </w:r>
      <w:r w:rsidR="00CE248F">
        <w:br/>
      </w:r>
      <w:r w:rsidR="00CE248F" w:rsidRPr="005C2FCF">
        <w:t>Managing Director, NCVER</w:t>
      </w:r>
    </w:p>
    <w:p w14:paraId="5CD4CD9B" w14:textId="07ABE120" w:rsidR="00BC1180" w:rsidRDefault="00BC1180" w:rsidP="00CE248F">
      <w:pPr>
        <w:pStyle w:val="Text"/>
      </w:pPr>
    </w:p>
    <w:p w14:paraId="48CDD52C" w14:textId="77777777" w:rsidR="00BC1180" w:rsidRDefault="00BC1180">
      <w:pPr>
        <w:spacing w:before="0" w:line="240" w:lineRule="auto"/>
      </w:pPr>
      <w:r>
        <w:br w:type="page"/>
      </w:r>
    </w:p>
    <w:p w14:paraId="42CBC8F5" w14:textId="77777777" w:rsidR="00A071F8" w:rsidRDefault="00324917" w:rsidP="00A071F8">
      <w:pPr>
        <w:pStyle w:val="Heading1"/>
      </w:pPr>
      <w:bookmarkStart w:id="22" w:name="_Toc275542998"/>
      <w:bookmarkStart w:id="23" w:name="_Toc416260895"/>
      <w:bookmarkStart w:id="24" w:name="_Toc416421649"/>
      <w:bookmarkStart w:id="25" w:name="_Toc421789466"/>
      <w:bookmarkStart w:id="26" w:name="_Toc426978701"/>
      <w:bookmarkStart w:id="27" w:name="_Toc429571885"/>
      <w:bookmarkEnd w:id="19"/>
      <w:bookmarkEnd w:id="20"/>
      <w:bookmarkEnd w:id="21"/>
      <w:r>
        <w:lastRenderedPageBreak/>
        <w:t>Acknowledg</w:t>
      </w:r>
      <w:r w:rsidR="00A071F8" w:rsidRPr="00732E04">
        <w:t>ments</w:t>
      </w:r>
      <w:bookmarkEnd w:id="22"/>
      <w:bookmarkEnd w:id="23"/>
      <w:bookmarkEnd w:id="24"/>
      <w:bookmarkEnd w:id="25"/>
      <w:bookmarkEnd w:id="26"/>
      <w:bookmarkEnd w:id="27"/>
    </w:p>
    <w:p w14:paraId="1EE92B35" w14:textId="77777777" w:rsidR="0067667F" w:rsidRDefault="0067667F" w:rsidP="005955B2">
      <w:pPr>
        <w:pStyle w:val="Text"/>
        <w:rPr>
          <w:b/>
          <w:noProof/>
          <w:color w:val="C00000"/>
        </w:rPr>
      </w:pPr>
    </w:p>
    <w:p w14:paraId="722B5FAD" w14:textId="7E455DBF" w:rsidR="0067667F" w:rsidRPr="001E0B4D" w:rsidRDefault="00485982" w:rsidP="005955B2">
      <w:pPr>
        <w:pStyle w:val="Text"/>
        <w:rPr>
          <w:b/>
          <w:noProof/>
        </w:rPr>
      </w:pPr>
      <w:r>
        <w:rPr>
          <w:b/>
          <w:noProof/>
        </w:rPr>
        <w:t>The author would like to acknowledge the following people:</w:t>
      </w:r>
    </w:p>
    <w:p w14:paraId="05025E5F" w14:textId="30654318" w:rsidR="0067667F" w:rsidRPr="001E0B4D" w:rsidRDefault="0067667F" w:rsidP="005955B2">
      <w:pPr>
        <w:pStyle w:val="Text"/>
        <w:rPr>
          <w:i/>
          <w:noProof/>
        </w:rPr>
      </w:pPr>
      <w:r w:rsidRPr="001E0B4D">
        <w:rPr>
          <w:i/>
          <w:noProof/>
        </w:rPr>
        <w:t xml:space="preserve">Steering Committee </w:t>
      </w:r>
      <w:r w:rsidR="00707AF5">
        <w:rPr>
          <w:i/>
          <w:noProof/>
        </w:rPr>
        <w:t>m</w:t>
      </w:r>
      <w:r w:rsidRPr="001E0B4D">
        <w:rPr>
          <w:i/>
          <w:noProof/>
        </w:rPr>
        <w:t xml:space="preserve">embers </w:t>
      </w:r>
    </w:p>
    <w:p w14:paraId="46EB12FD" w14:textId="77777777" w:rsidR="0067667F" w:rsidRPr="001E0B4D" w:rsidRDefault="0067667F" w:rsidP="005955B2">
      <w:pPr>
        <w:pStyle w:val="Text"/>
        <w:rPr>
          <w:b/>
          <w:noProof/>
        </w:rPr>
      </w:pPr>
      <w:r w:rsidRPr="001E0B4D">
        <w:rPr>
          <w:b/>
          <w:noProof/>
        </w:rPr>
        <w:t>Ann De Piaz (SA CFS)</w:t>
      </w:r>
    </w:p>
    <w:p w14:paraId="434461C1" w14:textId="77777777" w:rsidR="0067667F" w:rsidRPr="001E0B4D" w:rsidRDefault="0067667F" w:rsidP="005955B2">
      <w:pPr>
        <w:pStyle w:val="Text"/>
        <w:rPr>
          <w:b/>
          <w:noProof/>
        </w:rPr>
      </w:pPr>
      <w:r w:rsidRPr="001E0B4D">
        <w:rPr>
          <w:b/>
          <w:noProof/>
        </w:rPr>
        <w:t>Brendon Eden (SA CFS)</w:t>
      </w:r>
    </w:p>
    <w:p w14:paraId="31670DE5" w14:textId="78F79CB9" w:rsidR="0067667F" w:rsidRPr="001E0B4D" w:rsidRDefault="0067667F" w:rsidP="005955B2">
      <w:pPr>
        <w:pStyle w:val="Text"/>
        <w:rPr>
          <w:b/>
          <w:noProof/>
        </w:rPr>
      </w:pPr>
      <w:r w:rsidRPr="001E0B4D">
        <w:rPr>
          <w:b/>
          <w:noProof/>
        </w:rPr>
        <w:t>Serena Eales (SA</w:t>
      </w:r>
      <w:r w:rsidR="008B0900">
        <w:rPr>
          <w:b/>
          <w:noProof/>
        </w:rPr>
        <w:t xml:space="preserve"> </w:t>
      </w:r>
      <w:r w:rsidRPr="001E0B4D">
        <w:rPr>
          <w:b/>
          <w:noProof/>
        </w:rPr>
        <w:t>CFS)</w:t>
      </w:r>
    </w:p>
    <w:p w14:paraId="598CC96E" w14:textId="77777777" w:rsidR="0067667F" w:rsidRPr="001E0B4D" w:rsidRDefault="0067667F" w:rsidP="005955B2">
      <w:pPr>
        <w:pStyle w:val="Text"/>
        <w:rPr>
          <w:b/>
          <w:noProof/>
        </w:rPr>
      </w:pPr>
      <w:r w:rsidRPr="001E0B4D">
        <w:rPr>
          <w:b/>
          <w:noProof/>
        </w:rPr>
        <w:t>Lee Watson (SA CFS)</w:t>
      </w:r>
    </w:p>
    <w:p w14:paraId="0918667E" w14:textId="77777777" w:rsidR="0067667F" w:rsidRPr="001E0B4D" w:rsidRDefault="0067667F" w:rsidP="005955B2">
      <w:pPr>
        <w:pStyle w:val="Text"/>
        <w:rPr>
          <w:b/>
          <w:noProof/>
        </w:rPr>
      </w:pPr>
      <w:r w:rsidRPr="001E0B4D">
        <w:rPr>
          <w:b/>
          <w:noProof/>
        </w:rPr>
        <w:t>Janine Fletcher (SA CFS)</w:t>
      </w:r>
    </w:p>
    <w:p w14:paraId="0820A7F9" w14:textId="77777777" w:rsidR="0067667F" w:rsidRPr="001E0B4D" w:rsidRDefault="0067667F" w:rsidP="005955B2">
      <w:pPr>
        <w:pStyle w:val="Text"/>
        <w:rPr>
          <w:b/>
          <w:noProof/>
        </w:rPr>
      </w:pPr>
      <w:r w:rsidRPr="001E0B4D">
        <w:rPr>
          <w:b/>
          <w:noProof/>
        </w:rPr>
        <w:t>Karen Taylor (GSA)</w:t>
      </w:r>
    </w:p>
    <w:p w14:paraId="67D8B7C6" w14:textId="77777777" w:rsidR="0067667F" w:rsidRPr="001E0B4D" w:rsidRDefault="0067667F" w:rsidP="005955B2">
      <w:pPr>
        <w:pStyle w:val="Text"/>
        <w:rPr>
          <w:b/>
          <w:noProof/>
        </w:rPr>
      </w:pPr>
      <w:r w:rsidRPr="001E0B4D">
        <w:rPr>
          <w:b/>
          <w:noProof/>
        </w:rPr>
        <w:t>Sandra Lunardi (AFAC)</w:t>
      </w:r>
    </w:p>
    <w:p w14:paraId="000F093D" w14:textId="77777777" w:rsidR="0067667F" w:rsidRPr="001E0B4D" w:rsidRDefault="0067667F" w:rsidP="005955B2">
      <w:pPr>
        <w:pStyle w:val="Text"/>
        <w:rPr>
          <w:b/>
          <w:noProof/>
        </w:rPr>
      </w:pPr>
      <w:r w:rsidRPr="001E0B4D">
        <w:rPr>
          <w:b/>
          <w:noProof/>
        </w:rPr>
        <w:t>Judy Gouldburn (AFAC)</w:t>
      </w:r>
    </w:p>
    <w:p w14:paraId="5BE2289F" w14:textId="77777777" w:rsidR="0067667F" w:rsidRPr="001E0B4D" w:rsidRDefault="0067667F" w:rsidP="005955B2">
      <w:pPr>
        <w:pStyle w:val="Text"/>
        <w:rPr>
          <w:b/>
          <w:noProof/>
        </w:rPr>
      </w:pPr>
      <w:r w:rsidRPr="001E0B4D">
        <w:rPr>
          <w:b/>
          <w:noProof/>
        </w:rPr>
        <w:t>Phil Loveder (NCVER)</w:t>
      </w:r>
    </w:p>
    <w:p w14:paraId="0E3D5633" w14:textId="1B575A4B" w:rsidR="0067667F" w:rsidRPr="001E0B4D" w:rsidRDefault="0067667F" w:rsidP="005955B2">
      <w:pPr>
        <w:pStyle w:val="Text"/>
        <w:rPr>
          <w:i/>
          <w:noProof/>
        </w:rPr>
      </w:pPr>
      <w:r w:rsidRPr="001E0B4D">
        <w:rPr>
          <w:i/>
          <w:noProof/>
        </w:rPr>
        <w:t xml:space="preserve">Research </w:t>
      </w:r>
      <w:r w:rsidR="00707AF5">
        <w:rPr>
          <w:i/>
          <w:noProof/>
        </w:rPr>
        <w:t>a</w:t>
      </w:r>
      <w:r w:rsidRPr="001E0B4D">
        <w:rPr>
          <w:i/>
          <w:noProof/>
        </w:rPr>
        <w:t xml:space="preserve">ssistance </w:t>
      </w:r>
    </w:p>
    <w:p w14:paraId="62209BFF" w14:textId="77777777" w:rsidR="0067667F" w:rsidRPr="001E0B4D" w:rsidRDefault="0067667F" w:rsidP="005955B2">
      <w:pPr>
        <w:pStyle w:val="Text"/>
        <w:rPr>
          <w:b/>
          <w:noProof/>
        </w:rPr>
      </w:pPr>
      <w:r w:rsidRPr="001E0B4D">
        <w:rPr>
          <w:b/>
          <w:noProof/>
        </w:rPr>
        <w:t>Kim Arnott (GSA)</w:t>
      </w:r>
    </w:p>
    <w:p w14:paraId="180D6BB1" w14:textId="77777777" w:rsidR="0067667F" w:rsidRPr="001E0B4D" w:rsidRDefault="0067667F" w:rsidP="005955B2">
      <w:pPr>
        <w:pStyle w:val="Text"/>
        <w:rPr>
          <w:b/>
          <w:noProof/>
        </w:rPr>
      </w:pPr>
      <w:r w:rsidRPr="001E0B4D">
        <w:rPr>
          <w:b/>
          <w:noProof/>
        </w:rPr>
        <w:t xml:space="preserve">Bethany Keough </w:t>
      </w:r>
    </w:p>
    <w:p w14:paraId="55E927E9" w14:textId="77777777" w:rsidR="0067667F" w:rsidRPr="001E0B4D" w:rsidRDefault="0067667F" w:rsidP="005955B2">
      <w:pPr>
        <w:pStyle w:val="Text"/>
        <w:rPr>
          <w:b/>
          <w:noProof/>
        </w:rPr>
      </w:pPr>
      <w:r w:rsidRPr="001E0B4D">
        <w:rPr>
          <w:b/>
          <w:noProof/>
        </w:rPr>
        <w:t xml:space="preserve">Emily Bird </w:t>
      </w:r>
    </w:p>
    <w:p w14:paraId="6CAD01D7" w14:textId="77777777" w:rsidR="0067667F" w:rsidRPr="001E0B4D" w:rsidRDefault="0067667F" w:rsidP="005955B2">
      <w:pPr>
        <w:pStyle w:val="Text"/>
        <w:rPr>
          <w:b/>
          <w:noProof/>
        </w:rPr>
      </w:pPr>
      <w:r w:rsidRPr="001E0B4D">
        <w:rPr>
          <w:b/>
          <w:noProof/>
        </w:rPr>
        <w:t>Kristen Lawler</w:t>
      </w:r>
    </w:p>
    <w:p w14:paraId="442C7A09" w14:textId="77777777" w:rsidR="0067667F" w:rsidRDefault="0067667F" w:rsidP="005955B2">
      <w:pPr>
        <w:pStyle w:val="Text"/>
        <w:rPr>
          <w:b/>
          <w:noProof/>
          <w:color w:val="C00000"/>
        </w:rPr>
      </w:pPr>
    </w:p>
    <w:p w14:paraId="79527884" w14:textId="77777777" w:rsidR="0067667F" w:rsidRDefault="0067667F" w:rsidP="005955B2">
      <w:pPr>
        <w:pStyle w:val="Text"/>
        <w:rPr>
          <w:b/>
          <w:noProof/>
          <w:color w:val="C00000"/>
        </w:rPr>
      </w:pPr>
    </w:p>
    <w:p w14:paraId="6BE66A91" w14:textId="77777777" w:rsidR="0067667F" w:rsidRDefault="0067667F" w:rsidP="005955B2">
      <w:pPr>
        <w:pStyle w:val="Text"/>
        <w:rPr>
          <w:b/>
          <w:noProof/>
          <w:color w:val="C00000"/>
        </w:rPr>
      </w:pPr>
    </w:p>
    <w:p w14:paraId="01933E61" w14:textId="77777777" w:rsidR="0067667F" w:rsidRDefault="0067667F" w:rsidP="005955B2">
      <w:pPr>
        <w:pStyle w:val="Text"/>
        <w:rPr>
          <w:b/>
          <w:noProof/>
          <w:color w:val="C00000"/>
        </w:rPr>
      </w:pPr>
    </w:p>
    <w:p w14:paraId="08CCD2E7" w14:textId="154EEA6E" w:rsidR="0067667F" w:rsidRDefault="0067667F" w:rsidP="005955B2">
      <w:pPr>
        <w:pStyle w:val="Text"/>
        <w:rPr>
          <w:noProof/>
        </w:rPr>
        <w:sectPr w:rsidR="0067667F" w:rsidSect="00543BFF">
          <w:headerReference w:type="default" r:id="rId27"/>
          <w:pgSz w:w="11907" w:h="16840" w:code="9"/>
          <w:pgMar w:top="1276" w:right="2552" w:bottom="992" w:left="1418" w:header="709" w:footer="556" w:gutter="0"/>
          <w:cols w:space="708"/>
          <w:docGrid w:linePitch="360"/>
        </w:sectPr>
      </w:pPr>
    </w:p>
    <w:bookmarkEnd w:id="8"/>
    <w:bookmarkEnd w:id="9"/>
    <w:bookmarkEnd w:id="10"/>
    <w:p w14:paraId="6AD2D598" w14:textId="20ACC8DB" w:rsidR="003365F2" w:rsidRPr="003813E4" w:rsidRDefault="006C105C" w:rsidP="003365F2">
      <w:pPr>
        <w:pStyle w:val="Contents"/>
      </w:pPr>
      <w:r>
        <w:rPr>
          <w:noProof/>
          <w:lang w:eastAsia="en-AU"/>
        </w:rPr>
        <w:lastRenderedPageBreak/>
        <w:drawing>
          <wp:anchor distT="0" distB="0" distL="114300" distR="114300" simplePos="0" relativeHeight="252067840" behindDoc="0" locked="0" layoutInCell="1" allowOverlap="1" wp14:anchorId="2C4CBC48" wp14:editId="0E7C40F0">
            <wp:simplePos x="0" y="0"/>
            <wp:positionH relativeFrom="column">
              <wp:posOffset>4348480</wp:posOffset>
            </wp:positionH>
            <wp:positionV relativeFrom="paragraph">
              <wp:posOffset>542925</wp:posOffset>
            </wp:positionV>
            <wp:extent cx="415925" cy="415925"/>
            <wp:effectExtent l="0" t="0" r="3175" b="3175"/>
            <wp:wrapNone/>
            <wp:docPr id="74" name="Picture 74" descr="P:\PublicationComponents\Icons\PaperClip_Corp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PublicationComponents\Icons\PaperClip_CorpBlue.em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5925" cy="415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2066816" behindDoc="0" locked="0" layoutInCell="1" allowOverlap="1" wp14:anchorId="11B5F925" wp14:editId="4FD3E797">
            <wp:simplePos x="0" y="0"/>
            <wp:positionH relativeFrom="column">
              <wp:posOffset>3805555</wp:posOffset>
            </wp:positionH>
            <wp:positionV relativeFrom="paragraph">
              <wp:posOffset>542925</wp:posOffset>
            </wp:positionV>
            <wp:extent cx="415925" cy="415925"/>
            <wp:effectExtent l="0" t="0" r="3175" b="3175"/>
            <wp:wrapNone/>
            <wp:docPr id="73" name="Picture 73" descr="P:\PublicationComponents\Icons\References_Ligh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PublicationComponents\Icons\References_LightBlue.em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5925" cy="41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166495">
        <w:rPr>
          <w:noProof/>
          <w:lang w:eastAsia="en-AU"/>
        </w:rPr>
        <w:drawing>
          <wp:anchor distT="0" distB="0" distL="114300" distR="114300" simplePos="0" relativeHeight="252065792" behindDoc="0" locked="0" layoutInCell="1" allowOverlap="1" wp14:anchorId="0B9383FB" wp14:editId="0F6872BC">
            <wp:simplePos x="0" y="0"/>
            <wp:positionH relativeFrom="column">
              <wp:posOffset>3262630</wp:posOffset>
            </wp:positionH>
            <wp:positionV relativeFrom="paragraph">
              <wp:posOffset>542925</wp:posOffset>
            </wp:positionV>
            <wp:extent cx="415925" cy="415925"/>
            <wp:effectExtent l="0" t="0" r="3175" b="3175"/>
            <wp:wrapNone/>
            <wp:docPr id="72" name="Picture 72" descr="P:\PublicationComponents\Icons\2-way-arrows-people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PublicationComponents\Icons\2-way-arrows-people_purple.em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5925" cy="41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B84982">
        <w:rPr>
          <w:noProof/>
          <w:lang w:eastAsia="en-AU"/>
        </w:rPr>
        <w:drawing>
          <wp:anchor distT="0" distB="0" distL="114300" distR="114300" simplePos="0" relativeHeight="252064768" behindDoc="0" locked="0" layoutInCell="1" allowOverlap="1" wp14:anchorId="26912B4C" wp14:editId="350658D6">
            <wp:simplePos x="0" y="0"/>
            <wp:positionH relativeFrom="column">
              <wp:posOffset>2719705</wp:posOffset>
            </wp:positionH>
            <wp:positionV relativeFrom="paragraph">
              <wp:posOffset>542925</wp:posOffset>
            </wp:positionV>
            <wp:extent cx="415925" cy="415925"/>
            <wp:effectExtent l="0" t="0" r="3175" b="3175"/>
            <wp:wrapNone/>
            <wp:docPr id="71" name="Picture 71" descr="P:\PublicationComponents\Icons\Cogs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PublicationComponents\Icons\Cogs_Green.em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5925" cy="41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B84982">
        <w:rPr>
          <w:noProof/>
          <w:lang w:eastAsia="en-AU"/>
        </w:rPr>
        <w:drawing>
          <wp:anchor distT="0" distB="0" distL="114300" distR="114300" simplePos="0" relativeHeight="252063744" behindDoc="0" locked="0" layoutInCell="1" allowOverlap="1" wp14:anchorId="367EAC8B" wp14:editId="4F8AC89B">
            <wp:simplePos x="0" y="0"/>
            <wp:positionH relativeFrom="column">
              <wp:posOffset>2176780</wp:posOffset>
            </wp:positionH>
            <wp:positionV relativeFrom="paragraph">
              <wp:posOffset>542925</wp:posOffset>
            </wp:positionV>
            <wp:extent cx="415925" cy="415925"/>
            <wp:effectExtent l="0" t="0" r="3175" b="3175"/>
            <wp:wrapNone/>
            <wp:docPr id="69" name="Picture 69" descr="P:\PublicationComponents\Icons\SummaryOfTheResearch_corp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PublicationComponents\Icons\SummaryOfTheResearch_corpblue.em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5925" cy="41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BE43ED">
        <w:rPr>
          <w:noProof/>
          <w:lang w:eastAsia="en-AU"/>
        </w:rPr>
        <w:drawing>
          <wp:anchor distT="0" distB="0" distL="114300" distR="114300" simplePos="0" relativeHeight="252061696" behindDoc="0" locked="0" layoutInCell="1" allowOverlap="1" wp14:anchorId="3B4BAAD8" wp14:editId="1A3ECB5C">
            <wp:simplePos x="0" y="0"/>
            <wp:positionH relativeFrom="column">
              <wp:posOffset>1633855</wp:posOffset>
            </wp:positionH>
            <wp:positionV relativeFrom="paragraph">
              <wp:posOffset>542925</wp:posOffset>
            </wp:positionV>
            <wp:extent cx="415925" cy="415925"/>
            <wp:effectExtent l="0" t="0" r="3175" b="3175"/>
            <wp:wrapNone/>
            <wp:docPr id="67" name="Picture 67" descr="P:\PublicationComponents\Icons\Book_Ligh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PublicationComponents\Icons\Book_Lightblue.em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5925" cy="41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BE43ED">
        <w:rPr>
          <w:noProof/>
          <w:lang w:eastAsia="en-AU"/>
        </w:rPr>
        <w:drawing>
          <wp:anchor distT="0" distB="0" distL="114300" distR="114300" simplePos="0" relativeHeight="252060672" behindDoc="0" locked="0" layoutInCell="1" allowOverlap="1" wp14:anchorId="3490DAA0" wp14:editId="760C5538">
            <wp:simplePos x="0" y="0"/>
            <wp:positionH relativeFrom="column">
              <wp:posOffset>1090930</wp:posOffset>
            </wp:positionH>
            <wp:positionV relativeFrom="paragraph">
              <wp:posOffset>542925</wp:posOffset>
            </wp:positionV>
            <wp:extent cx="415925" cy="415925"/>
            <wp:effectExtent l="0" t="0" r="3175" b="3175"/>
            <wp:wrapNone/>
            <wp:docPr id="66" name="Picture 66" descr="P:\PublicationComponents\Icons\Pencil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PencilPurple.em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5925" cy="41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BE43ED">
        <w:rPr>
          <w:noProof/>
          <w:lang w:eastAsia="en-AU"/>
        </w:rPr>
        <w:drawing>
          <wp:anchor distT="0" distB="0" distL="114300" distR="114300" simplePos="0" relativeHeight="252062720" behindDoc="0" locked="0" layoutInCell="1" allowOverlap="1" wp14:anchorId="3A150B87" wp14:editId="522E4C83">
            <wp:simplePos x="0" y="0"/>
            <wp:positionH relativeFrom="column">
              <wp:posOffset>548005</wp:posOffset>
            </wp:positionH>
            <wp:positionV relativeFrom="paragraph">
              <wp:posOffset>542925</wp:posOffset>
            </wp:positionV>
            <wp:extent cx="415925" cy="451485"/>
            <wp:effectExtent l="0" t="0" r="3175" b="5715"/>
            <wp:wrapNone/>
            <wp:docPr id="68" name="Picture 68" descr="P:\PublicationComponents\Icons\Intro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PublicationComponents\Icons\Intro_Green.em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5925" cy="451485"/>
                    </a:xfrm>
                    <a:prstGeom prst="rect">
                      <a:avLst/>
                    </a:prstGeom>
                    <a:noFill/>
                    <a:ln>
                      <a:noFill/>
                    </a:ln>
                  </pic:spPr>
                </pic:pic>
              </a:graphicData>
            </a:graphic>
            <wp14:sizeRelH relativeFrom="page">
              <wp14:pctWidth>0</wp14:pctWidth>
            </wp14:sizeRelH>
            <wp14:sizeRelV relativeFrom="page">
              <wp14:pctHeight>0</wp14:pctHeight>
            </wp14:sizeRelV>
          </wp:anchor>
        </w:drawing>
      </w:r>
      <w:r w:rsidR="003365F2" w:rsidRPr="00BE5DCB">
        <w:rPr>
          <w:noProof/>
          <w:lang w:eastAsia="en-AU"/>
        </w:rPr>
        <w:drawing>
          <wp:anchor distT="0" distB="0" distL="114300" distR="114300" simplePos="0" relativeHeight="252030976" behindDoc="0" locked="0" layoutInCell="1" allowOverlap="1" wp14:anchorId="35592367" wp14:editId="553A3181">
            <wp:simplePos x="0" y="0"/>
            <wp:positionH relativeFrom="column">
              <wp:posOffset>1905</wp:posOffset>
            </wp:positionH>
            <wp:positionV relativeFrom="paragraph">
              <wp:posOffset>539750</wp:posOffset>
            </wp:positionV>
            <wp:extent cx="419100" cy="419100"/>
            <wp:effectExtent l="0" t="0" r="0" b="0"/>
            <wp:wrapNone/>
            <wp:docPr id="58" name="Picture 58"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365F2" w:rsidRPr="00BE5DCB">
        <w:t>Contents</w:t>
      </w:r>
    </w:p>
    <w:p w14:paraId="04309AA2" w14:textId="60F381BF" w:rsidR="00C03D37" w:rsidRDefault="002947D3">
      <w:pPr>
        <w:pStyle w:val="TOC1"/>
        <w:rPr>
          <w:rFonts w:asciiTheme="minorHAnsi" w:eastAsiaTheme="minorEastAsia" w:hAnsiTheme="minorHAnsi" w:cstheme="minorBidi"/>
          <w:color w:val="auto"/>
          <w:sz w:val="22"/>
          <w:szCs w:val="22"/>
          <w:lang w:eastAsia="en-AU"/>
        </w:rPr>
      </w:pPr>
      <w:r>
        <w:rPr>
          <w:rFonts w:ascii="Avant Garde" w:hAnsi="Avant Garde"/>
        </w:rPr>
        <w:fldChar w:fldCharType="begin"/>
      </w:r>
      <w:r>
        <w:rPr>
          <w:rFonts w:ascii="Avant Garde" w:hAnsi="Avant Garde"/>
        </w:rPr>
        <w:instrText xml:space="preserve"> TOC \t "Heading 1,1,Heading 2,2" </w:instrText>
      </w:r>
      <w:r>
        <w:rPr>
          <w:rFonts w:ascii="Avant Garde" w:hAnsi="Avant Garde"/>
        </w:rPr>
        <w:fldChar w:fldCharType="separate"/>
      </w:r>
      <w:r w:rsidR="00C03D37">
        <w:t>Tables and figures</w:t>
      </w:r>
      <w:r w:rsidR="00C03D37">
        <w:tab/>
      </w:r>
      <w:r w:rsidR="00C03D37">
        <w:fldChar w:fldCharType="begin"/>
      </w:r>
      <w:r w:rsidR="00C03D37">
        <w:instrText xml:space="preserve"> PAGEREF _Toc429571886 \h </w:instrText>
      </w:r>
      <w:r w:rsidR="00C03D37">
        <w:fldChar w:fldCharType="separate"/>
      </w:r>
      <w:r w:rsidR="00684F1B">
        <w:t>7</w:t>
      </w:r>
      <w:r w:rsidR="00C03D37">
        <w:fldChar w:fldCharType="end"/>
      </w:r>
    </w:p>
    <w:p w14:paraId="4707A6FF" w14:textId="77777777" w:rsidR="00C03D37" w:rsidRDefault="00C03D37">
      <w:pPr>
        <w:pStyle w:val="TOC1"/>
        <w:rPr>
          <w:rFonts w:asciiTheme="minorHAnsi" w:eastAsiaTheme="minorEastAsia" w:hAnsiTheme="minorHAnsi" w:cstheme="minorBidi"/>
          <w:color w:val="auto"/>
          <w:sz w:val="22"/>
          <w:szCs w:val="22"/>
          <w:lang w:eastAsia="en-AU"/>
        </w:rPr>
      </w:pPr>
      <w:r>
        <w:t>Executive summary</w:t>
      </w:r>
      <w:r>
        <w:tab/>
      </w:r>
      <w:r>
        <w:fldChar w:fldCharType="begin"/>
      </w:r>
      <w:r>
        <w:instrText xml:space="preserve"> PAGEREF _Toc429571889 \h </w:instrText>
      </w:r>
      <w:r>
        <w:fldChar w:fldCharType="separate"/>
      </w:r>
      <w:r w:rsidR="00684F1B">
        <w:t>8</w:t>
      </w:r>
      <w:r>
        <w:fldChar w:fldCharType="end"/>
      </w:r>
    </w:p>
    <w:p w14:paraId="0B9E5663" w14:textId="77777777" w:rsidR="00C03D37" w:rsidRDefault="00C03D37">
      <w:pPr>
        <w:pStyle w:val="TOC1"/>
        <w:rPr>
          <w:rFonts w:asciiTheme="minorHAnsi" w:eastAsiaTheme="minorEastAsia" w:hAnsiTheme="minorHAnsi" w:cstheme="minorBidi"/>
          <w:color w:val="auto"/>
          <w:sz w:val="22"/>
          <w:szCs w:val="22"/>
          <w:lang w:eastAsia="en-AU"/>
        </w:rPr>
      </w:pPr>
      <w:r>
        <w:t>Introduction</w:t>
      </w:r>
      <w:r>
        <w:tab/>
      </w:r>
      <w:r>
        <w:fldChar w:fldCharType="begin"/>
      </w:r>
      <w:r>
        <w:instrText xml:space="preserve"> PAGEREF _Toc429571890 \h </w:instrText>
      </w:r>
      <w:r>
        <w:fldChar w:fldCharType="separate"/>
      </w:r>
      <w:r w:rsidR="00684F1B">
        <w:t>10</w:t>
      </w:r>
      <w:r>
        <w:fldChar w:fldCharType="end"/>
      </w:r>
    </w:p>
    <w:p w14:paraId="5464CDF5" w14:textId="77777777" w:rsidR="00C03D37" w:rsidRDefault="00C03D37">
      <w:pPr>
        <w:pStyle w:val="TOC2"/>
        <w:rPr>
          <w:rFonts w:asciiTheme="minorHAnsi" w:eastAsiaTheme="minorEastAsia" w:hAnsiTheme="minorHAnsi" w:cstheme="minorBidi"/>
          <w:color w:val="auto"/>
          <w:sz w:val="22"/>
          <w:szCs w:val="22"/>
          <w:lang w:eastAsia="en-AU"/>
        </w:rPr>
      </w:pPr>
      <w:r>
        <w:t>Overview of training provided by the SA CFS</w:t>
      </w:r>
      <w:r>
        <w:tab/>
      </w:r>
      <w:r>
        <w:fldChar w:fldCharType="begin"/>
      </w:r>
      <w:r>
        <w:instrText xml:space="preserve"> PAGEREF _Toc429571891 \h </w:instrText>
      </w:r>
      <w:r>
        <w:fldChar w:fldCharType="separate"/>
      </w:r>
      <w:r w:rsidR="00684F1B">
        <w:t>10</w:t>
      </w:r>
      <w:r>
        <w:fldChar w:fldCharType="end"/>
      </w:r>
    </w:p>
    <w:p w14:paraId="3A3E2079" w14:textId="77777777" w:rsidR="00C03D37" w:rsidRDefault="00C03D37">
      <w:pPr>
        <w:pStyle w:val="TOC1"/>
        <w:rPr>
          <w:rFonts w:asciiTheme="minorHAnsi" w:eastAsiaTheme="minorEastAsia" w:hAnsiTheme="minorHAnsi" w:cstheme="minorBidi"/>
          <w:color w:val="auto"/>
          <w:sz w:val="22"/>
          <w:szCs w:val="22"/>
          <w:lang w:eastAsia="en-AU"/>
        </w:rPr>
      </w:pPr>
      <w:r w:rsidRPr="00706D5F">
        <w:rPr>
          <w:lang w:val="en-GB"/>
        </w:rPr>
        <w:t>Research methodology</w:t>
      </w:r>
      <w:r>
        <w:tab/>
      </w:r>
      <w:r>
        <w:fldChar w:fldCharType="begin"/>
      </w:r>
      <w:r>
        <w:instrText xml:space="preserve"> PAGEREF _Toc429571892 \h </w:instrText>
      </w:r>
      <w:r>
        <w:fldChar w:fldCharType="separate"/>
      </w:r>
      <w:r w:rsidR="00684F1B">
        <w:t>14</w:t>
      </w:r>
      <w:r>
        <w:fldChar w:fldCharType="end"/>
      </w:r>
    </w:p>
    <w:p w14:paraId="7C708E15" w14:textId="77777777" w:rsidR="00C03D37" w:rsidRDefault="00C03D37">
      <w:pPr>
        <w:pStyle w:val="TOC2"/>
        <w:rPr>
          <w:rFonts w:asciiTheme="minorHAnsi" w:eastAsiaTheme="minorEastAsia" w:hAnsiTheme="minorHAnsi" w:cstheme="minorBidi"/>
          <w:color w:val="auto"/>
          <w:sz w:val="22"/>
          <w:szCs w:val="22"/>
          <w:lang w:eastAsia="en-AU"/>
        </w:rPr>
      </w:pPr>
      <w:r w:rsidRPr="00706D5F">
        <w:rPr>
          <w:lang w:val="en-GB"/>
        </w:rPr>
        <w:t>Research design</w:t>
      </w:r>
      <w:r>
        <w:tab/>
      </w:r>
      <w:r>
        <w:fldChar w:fldCharType="begin"/>
      </w:r>
      <w:r>
        <w:instrText xml:space="preserve"> PAGEREF _Toc429571893 \h </w:instrText>
      </w:r>
      <w:r>
        <w:fldChar w:fldCharType="separate"/>
      </w:r>
      <w:r w:rsidR="00684F1B">
        <w:t>14</w:t>
      </w:r>
      <w:r>
        <w:fldChar w:fldCharType="end"/>
      </w:r>
    </w:p>
    <w:p w14:paraId="0507AA74" w14:textId="77777777" w:rsidR="00C03D37" w:rsidRDefault="00C03D37">
      <w:pPr>
        <w:pStyle w:val="TOC2"/>
        <w:rPr>
          <w:rFonts w:asciiTheme="minorHAnsi" w:eastAsiaTheme="minorEastAsia" w:hAnsiTheme="minorHAnsi" w:cstheme="minorBidi"/>
          <w:color w:val="auto"/>
          <w:sz w:val="22"/>
          <w:szCs w:val="22"/>
          <w:lang w:eastAsia="en-AU"/>
        </w:rPr>
      </w:pPr>
      <w:r w:rsidRPr="00706D5F">
        <w:rPr>
          <w:lang w:val="en-GB"/>
        </w:rPr>
        <w:t>Data collection methods</w:t>
      </w:r>
      <w:r>
        <w:tab/>
      </w:r>
      <w:r>
        <w:fldChar w:fldCharType="begin"/>
      </w:r>
      <w:r>
        <w:instrText xml:space="preserve"> PAGEREF _Toc429571894 \h </w:instrText>
      </w:r>
      <w:r>
        <w:fldChar w:fldCharType="separate"/>
      </w:r>
      <w:r w:rsidR="00684F1B">
        <w:t>14</w:t>
      </w:r>
      <w:r>
        <w:fldChar w:fldCharType="end"/>
      </w:r>
    </w:p>
    <w:p w14:paraId="1222CA22" w14:textId="77777777" w:rsidR="00C03D37" w:rsidRDefault="00C03D37">
      <w:pPr>
        <w:pStyle w:val="TOC1"/>
        <w:rPr>
          <w:rFonts w:asciiTheme="minorHAnsi" w:eastAsiaTheme="minorEastAsia" w:hAnsiTheme="minorHAnsi" w:cstheme="minorBidi"/>
          <w:color w:val="auto"/>
          <w:sz w:val="22"/>
          <w:szCs w:val="22"/>
          <w:lang w:eastAsia="en-AU"/>
        </w:rPr>
      </w:pPr>
      <w:r>
        <w:t>The state of volunteering in Australia: what the literature  is saying</w:t>
      </w:r>
      <w:r>
        <w:tab/>
      </w:r>
      <w:r>
        <w:fldChar w:fldCharType="begin"/>
      </w:r>
      <w:r>
        <w:instrText xml:space="preserve"> PAGEREF _Toc429571895 \h </w:instrText>
      </w:r>
      <w:r>
        <w:fldChar w:fldCharType="separate"/>
      </w:r>
      <w:r w:rsidR="00684F1B">
        <w:t>16</w:t>
      </w:r>
      <w:r>
        <w:fldChar w:fldCharType="end"/>
      </w:r>
    </w:p>
    <w:p w14:paraId="5BB13159" w14:textId="77777777" w:rsidR="00C03D37" w:rsidRDefault="00C03D37">
      <w:pPr>
        <w:pStyle w:val="TOC2"/>
        <w:rPr>
          <w:rFonts w:asciiTheme="minorHAnsi" w:eastAsiaTheme="minorEastAsia" w:hAnsiTheme="minorHAnsi" w:cstheme="minorBidi"/>
          <w:color w:val="auto"/>
          <w:sz w:val="22"/>
          <w:szCs w:val="22"/>
          <w:lang w:eastAsia="en-AU"/>
        </w:rPr>
      </w:pPr>
      <w:r>
        <w:t>Emergency service volunteers</w:t>
      </w:r>
      <w:r>
        <w:tab/>
      </w:r>
      <w:r>
        <w:fldChar w:fldCharType="begin"/>
      </w:r>
      <w:r>
        <w:instrText xml:space="preserve"> PAGEREF _Toc429571896 \h </w:instrText>
      </w:r>
      <w:r>
        <w:fldChar w:fldCharType="separate"/>
      </w:r>
      <w:r w:rsidR="00684F1B">
        <w:t>17</w:t>
      </w:r>
      <w:r>
        <w:fldChar w:fldCharType="end"/>
      </w:r>
    </w:p>
    <w:p w14:paraId="37BF099C" w14:textId="77777777" w:rsidR="00C03D37" w:rsidRDefault="00C03D37">
      <w:pPr>
        <w:pStyle w:val="TOC2"/>
        <w:rPr>
          <w:rFonts w:asciiTheme="minorHAnsi" w:eastAsiaTheme="minorEastAsia" w:hAnsiTheme="minorHAnsi" w:cstheme="minorBidi"/>
          <w:color w:val="auto"/>
          <w:sz w:val="22"/>
          <w:szCs w:val="22"/>
          <w:lang w:eastAsia="en-AU"/>
        </w:rPr>
      </w:pPr>
      <w:r>
        <w:t>Reform of the sector</w:t>
      </w:r>
      <w:r>
        <w:tab/>
      </w:r>
      <w:r>
        <w:fldChar w:fldCharType="begin"/>
      </w:r>
      <w:r>
        <w:instrText xml:space="preserve"> PAGEREF _Toc429571897 \h </w:instrText>
      </w:r>
      <w:r>
        <w:fldChar w:fldCharType="separate"/>
      </w:r>
      <w:r w:rsidR="00684F1B">
        <w:t>18</w:t>
      </w:r>
      <w:r>
        <w:fldChar w:fldCharType="end"/>
      </w:r>
    </w:p>
    <w:p w14:paraId="36E07D30" w14:textId="77777777" w:rsidR="00C03D37" w:rsidRDefault="00C03D37">
      <w:pPr>
        <w:pStyle w:val="TOC1"/>
        <w:rPr>
          <w:rFonts w:asciiTheme="minorHAnsi" w:eastAsiaTheme="minorEastAsia" w:hAnsiTheme="minorHAnsi" w:cstheme="minorBidi"/>
          <w:color w:val="auto"/>
          <w:sz w:val="22"/>
          <w:szCs w:val="22"/>
          <w:lang w:eastAsia="en-AU"/>
        </w:rPr>
      </w:pPr>
      <w:r w:rsidRPr="00706D5F">
        <w:rPr>
          <w:lang w:val="en-GB"/>
        </w:rPr>
        <w:t xml:space="preserve">Findings </w:t>
      </w:r>
      <w:r>
        <w:tab/>
      </w:r>
      <w:r>
        <w:fldChar w:fldCharType="begin"/>
      </w:r>
      <w:r>
        <w:instrText xml:space="preserve"> PAGEREF _Toc429571898 \h </w:instrText>
      </w:r>
      <w:r>
        <w:fldChar w:fldCharType="separate"/>
      </w:r>
      <w:r w:rsidR="00684F1B">
        <w:t>21</w:t>
      </w:r>
      <w:r>
        <w:fldChar w:fldCharType="end"/>
      </w:r>
    </w:p>
    <w:p w14:paraId="5D2F7A45" w14:textId="77777777" w:rsidR="00C03D37" w:rsidRDefault="00C03D37">
      <w:pPr>
        <w:pStyle w:val="TOC2"/>
        <w:rPr>
          <w:rFonts w:asciiTheme="minorHAnsi" w:eastAsiaTheme="minorEastAsia" w:hAnsiTheme="minorHAnsi" w:cstheme="minorBidi"/>
          <w:color w:val="auto"/>
          <w:sz w:val="22"/>
          <w:szCs w:val="22"/>
          <w:lang w:eastAsia="en-AU"/>
        </w:rPr>
      </w:pPr>
      <w:r w:rsidRPr="00706D5F">
        <w:rPr>
          <w:lang w:val="en-US"/>
        </w:rPr>
        <w:t>Findings from industry consultation</w:t>
      </w:r>
      <w:r>
        <w:tab/>
      </w:r>
      <w:r>
        <w:fldChar w:fldCharType="begin"/>
      </w:r>
      <w:r>
        <w:instrText xml:space="preserve"> PAGEREF _Toc429571899 \h </w:instrText>
      </w:r>
      <w:r>
        <w:fldChar w:fldCharType="separate"/>
      </w:r>
      <w:r w:rsidR="00684F1B">
        <w:t>21</w:t>
      </w:r>
      <w:r>
        <w:fldChar w:fldCharType="end"/>
      </w:r>
    </w:p>
    <w:p w14:paraId="01728F1F" w14:textId="77777777" w:rsidR="00C03D37" w:rsidRDefault="00C03D37">
      <w:pPr>
        <w:pStyle w:val="TOC2"/>
        <w:rPr>
          <w:rFonts w:asciiTheme="minorHAnsi" w:eastAsiaTheme="minorEastAsia" w:hAnsiTheme="minorHAnsi" w:cstheme="minorBidi"/>
          <w:color w:val="auto"/>
          <w:sz w:val="22"/>
          <w:szCs w:val="22"/>
          <w:lang w:eastAsia="en-AU"/>
        </w:rPr>
      </w:pPr>
      <w:r w:rsidRPr="00706D5F">
        <w:rPr>
          <w:lang w:val="en-US"/>
        </w:rPr>
        <w:t>Findings from the employer interviews</w:t>
      </w:r>
      <w:r>
        <w:tab/>
      </w:r>
      <w:r>
        <w:fldChar w:fldCharType="begin"/>
      </w:r>
      <w:r>
        <w:instrText xml:space="preserve"> PAGEREF _Toc429571900 \h </w:instrText>
      </w:r>
      <w:r>
        <w:fldChar w:fldCharType="separate"/>
      </w:r>
      <w:r w:rsidR="00684F1B">
        <w:t>26</w:t>
      </w:r>
      <w:r>
        <w:fldChar w:fldCharType="end"/>
      </w:r>
    </w:p>
    <w:p w14:paraId="22E95AE0" w14:textId="77777777" w:rsidR="00C03D37" w:rsidRDefault="00C03D37">
      <w:pPr>
        <w:pStyle w:val="TOC2"/>
        <w:rPr>
          <w:rFonts w:asciiTheme="minorHAnsi" w:eastAsiaTheme="minorEastAsia" w:hAnsiTheme="minorHAnsi" w:cstheme="minorBidi"/>
          <w:color w:val="auto"/>
          <w:sz w:val="22"/>
          <w:szCs w:val="22"/>
          <w:lang w:eastAsia="en-AU"/>
        </w:rPr>
      </w:pPr>
      <w:r w:rsidRPr="00706D5F">
        <w:rPr>
          <w:lang w:val="en-GB"/>
        </w:rPr>
        <w:t>Findings from the volunteer survey</w:t>
      </w:r>
      <w:r>
        <w:tab/>
      </w:r>
      <w:r>
        <w:fldChar w:fldCharType="begin"/>
      </w:r>
      <w:r>
        <w:instrText xml:space="preserve"> PAGEREF _Toc429571901 \h </w:instrText>
      </w:r>
      <w:r>
        <w:fldChar w:fldCharType="separate"/>
      </w:r>
      <w:r w:rsidR="00684F1B">
        <w:t>27</w:t>
      </w:r>
      <w:r>
        <w:fldChar w:fldCharType="end"/>
      </w:r>
    </w:p>
    <w:p w14:paraId="6D500935" w14:textId="77777777" w:rsidR="00C03D37" w:rsidRDefault="00C03D37">
      <w:pPr>
        <w:pStyle w:val="TOC1"/>
        <w:rPr>
          <w:rFonts w:asciiTheme="minorHAnsi" w:eastAsiaTheme="minorEastAsia" w:hAnsiTheme="minorHAnsi" w:cstheme="minorBidi"/>
          <w:color w:val="auto"/>
          <w:sz w:val="22"/>
          <w:szCs w:val="22"/>
          <w:lang w:eastAsia="en-AU"/>
        </w:rPr>
      </w:pPr>
      <w:r w:rsidRPr="00706D5F">
        <w:rPr>
          <w:lang w:val="en-GB"/>
        </w:rPr>
        <w:t>Analysis</w:t>
      </w:r>
      <w:r>
        <w:tab/>
      </w:r>
      <w:r>
        <w:fldChar w:fldCharType="begin"/>
      </w:r>
      <w:r>
        <w:instrText xml:space="preserve"> PAGEREF _Toc429571902 \h </w:instrText>
      </w:r>
      <w:r>
        <w:fldChar w:fldCharType="separate"/>
      </w:r>
      <w:r w:rsidR="00684F1B">
        <w:t>30</w:t>
      </w:r>
      <w:r>
        <w:fldChar w:fldCharType="end"/>
      </w:r>
    </w:p>
    <w:p w14:paraId="327E26AF" w14:textId="77777777" w:rsidR="00C03D37" w:rsidRDefault="00C03D37">
      <w:pPr>
        <w:pStyle w:val="TOC2"/>
        <w:rPr>
          <w:rFonts w:asciiTheme="minorHAnsi" w:eastAsiaTheme="minorEastAsia" w:hAnsiTheme="minorHAnsi" w:cstheme="minorBidi"/>
          <w:color w:val="auto"/>
          <w:sz w:val="22"/>
          <w:szCs w:val="22"/>
          <w:lang w:eastAsia="en-AU"/>
        </w:rPr>
      </w:pPr>
      <w:r w:rsidRPr="00706D5F">
        <w:rPr>
          <w:lang w:val="en-GB"/>
        </w:rPr>
        <w:t>Informal learning is highly valued but under recognised</w:t>
      </w:r>
      <w:r>
        <w:tab/>
      </w:r>
      <w:r>
        <w:fldChar w:fldCharType="begin"/>
      </w:r>
      <w:r>
        <w:instrText xml:space="preserve"> PAGEREF _Toc429571903 \h </w:instrText>
      </w:r>
      <w:r>
        <w:fldChar w:fldCharType="separate"/>
      </w:r>
      <w:r w:rsidR="00684F1B">
        <w:t>30</w:t>
      </w:r>
      <w:r>
        <w:fldChar w:fldCharType="end"/>
      </w:r>
    </w:p>
    <w:p w14:paraId="2C9EE35D" w14:textId="78C56AFA" w:rsidR="00C03D37" w:rsidRDefault="00C03D37">
      <w:pPr>
        <w:pStyle w:val="TOC2"/>
        <w:rPr>
          <w:rFonts w:asciiTheme="minorHAnsi" w:eastAsiaTheme="minorEastAsia" w:hAnsiTheme="minorHAnsi" w:cstheme="minorBidi"/>
          <w:color w:val="auto"/>
          <w:sz w:val="22"/>
          <w:szCs w:val="22"/>
          <w:lang w:eastAsia="en-AU"/>
        </w:rPr>
      </w:pPr>
      <w:r w:rsidRPr="00706D5F">
        <w:rPr>
          <w:lang w:val="en-GB"/>
        </w:rPr>
        <w:t xml:space="preserve">Recruitment and retention is a focus of policy makers but funding </w:t>
      </w:r>
      <w:r>
        <w:rPr>
          <w:lang w:val="en-GB"/>
        </w:rPr>
        <w:br/>
      </w:r>
      <w:r w:rsidRPr="00706D5F">
        <w:rPr>
          <w:lang w:val="en-GB"/>
        </w:rPr>
        <w:t>training is the challenge on the ground</w:t>
      </w:r>
      <w:r>
        <w:tab/>
      </w:r>
      <w:r>
        <w:fldChar w:fldCharType="begin"/>
      </w:r>
      <w:r>
        <w:instrText xml:space="preserve"> PAGEREF _Toc429571904 \h </w:instrText>
      </w:r>
      <w:r>
        <w:fldChar w:fldCharType="separate"/>
      </w:r>
      <w:r w:rsidR="00684F1B">
        <w:t>30</w:t>
      </w:r>
      <w:r>
        <w:fldChar w:fldCharType="end"/>
      </w:r>
    </w:p>
    <w:p w14:paraId="66852DD1" w14:textId="77777777" w:rsidR="00C03D37" w:rsidRDefault="00C03D37">
      <w:pPr>
        <w:pStyle w:val="TOC2"/>
        <w:rPr>
          <w:rFonts w:asciiTheme="minorHAnsi" w:eastAsiaTheme="minorEastAsia" w:hAnsiTheme="minorHAnsi" w:cstheme="minorBidi"/>
          <w:color w:val="auto"/>
          <w:sz w:val="22"/>
          <w:szCs w:val="22"/>
          <w:lang w:eastAsia="en-AU"/>
        </w:rPr>
      </w:pPr>
      <w:r w:rsidRPr="00706D5F">
        <w:rPr>
          <w:lang w:val="en-GB"/>
        </w:rPr>
        <w:t>Accredited training and compliance courses add to job readiness</w:t>
      </w:r>
      <w:r>
        <w:tab/>
      </w:r>
      <w:r>
        <w:fldChar w:fldCharType="begin"/>
      </w:r>
      <w:r>
        <w:instrText xml:space="preserve"> PAGEREF _Toc429571905 \h </w:instrText>
      </w:r>
      <w:r>
        <w:fldChar w:fldCharType="separate"/>
      </w:r>
      <w:r w:rsidR="00684F1B">
        <w:t>31</w:t>
      </w:r>
      <w:r>
        <w:fldChar w:fldCharType="end"/>
      </w:r>
    </w:p>
    <w:p w14:paraId="1E3B8C43" w14:textId="77777777" w:rsidR="00C03D37" w:rsidRDefault="00C03D37">
      <w:pPr>
        <w:pStyle w:val="TOC2"/>
        <w:rPr>
          <w:rFonts w:asciiTheme="minorHAnsi" w:eastAsiaTheme="minorEastAsia" w:hAnsiTheme="minorHAnsi" w:cstheme="minorBidi"/>
          <w:color w:val="auto"/>
          <w:sz w:val="22"/>
          <w:szCs w:val="22"/>
          <w:lang w:eastAsia="en-AU"/>
        </w:rPr>
      </w:pPr>
      <w:r w:rsidRPr="00706D5F">
        <w:rPr>
          <w:lang w:val="en-GB"/>
        </w:rPr>
        <w:t>Volunteers bring diverse skills and qualifications to their volunteer service</w:t>
      </w:r>
      <w:r>
        <w:tab/>
      </w:r>
      <w:r>
        <w:fldChar w:fldCharType="begin"/>
      </w:r>
      <w:r>
        <w:instrText xml:space="preserve"> PAGEREF _Toc429571906 \h </w:instrText>
      </w:r>
      <w:r>
        <w:fldChar w:fldCharType="separate"/>
      </w:r>
      <w:r w:rsidR="00684F1B">
        <w:t>31</w:t>
      </w:r>
      <w:r>
        <w:fldChar w:fldCharType="end"/>
      </w:r>
    </w:p>
    <w:p w14:paraId="6D8097F1" w14:textId="61C3E4B5" w:rsidR="00C03D37" w:rsidRDefault="00C03D37">
      <w:pPr>
        <w:pStyle w:val="TOC1"/>
        <w:rPr>
          <w:rFonts w:asciiTheme="minorHAnsi" w:eastAsiaTheme="minorEastAsia" w:hAnsiTheme="minorHAnsi" w:cstheme="minorBidi"/>
          <w:color w:val="auto"/>
          <w:sz w:val="22"/>
          <w:szCs w:val="22"/>
          <w:lang w:eastAsia="en-AU"/>
        </w:rPr>
      </w:pPr>
      <w:r w:rsidRPr="00706D5F">
        <w:rPr>
          <w:lang w:val="en-GB"/>
        </w:rPr>
        <w:t xml:space="preserve">Looking </w:t>
      </w:r>
      <w:r w:rsidR="00481948">
        <w:rPr>
          <w:lang w:val="en-GB"/>
        </w:rPr>
        <w:t>f</w:t>
      </w:r>
      <w:r w:rsidRPr="00706D5F">
        <w:rPr>
          <w:lang w:val="en-GB"/>
        </w:rPr>
        <w:t>orward</w:t>
      </w:r>
      <w:r>
        <w:tab/>
      </w:r>
      <w:r>
        <w:fldChar w:fldCharType="begin"/>
      </w:r>
      <w:r>
        <w:instrText xml:space="preserve"> PAGEREF _Toc429571907 \h </w:instrText>
      </w:r>
      <w:r>
        <w:fldChar w:fldCharType="separate"/>
      </w:r>
      <w:r w:rsidR="00684F1B">
        <w:t>32</w:t>
      </w:r>
      <w:r>
        <w:fldChar w:fldCharType="end"/>
      </w:r>
    </w:p>
    <w:p w14:paraId="7951DBD4" w14:textId="77777777" w:rsidR="00C03D37" w:rsidRDefault="00C03D37">
      <w:pPr>
        <w:pStyle w:val="TOC1"/>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_Toc429571908 \h </w:instrText>
      </w:r>
      <w:r>
        <w:fldChar w:fldCharType="separate"/>
      </w:r>
      <w:r w:rsidR="00684F1B">
        <w:t>34</w:t>
      </w:r>
      <w:r>
        <w:fldChar w:fldCharType="end"/>
      </w:r>
    </w:p>
    <w:p w14:paraId="546B47C7" w14:textId="338DCB9C" w:rsidR="00C03D37" w:rsidRDefault="00C03D37">
      <w:pPr>
        <w:pStyle w:val="TOC1"/>
        <w:rPr>
          <w:rFonts w:asciiTheme="minorHAnsi" w:eastAsiaTheme="minorEastAsia" w:hAnsiTheme="minorHAnsi" w:cstheme="minorBidi"/>
          <w:color w:val="auto"/>
          <w:sz w:val="22"/>
          <w:szCs w:val="22"/>
          <w:lang w:eastAsia="en-AU"/>
        </w:rPr>
      </w:pPr>
      <w:r>
        <w:t>Appendices</w:t>
      </w:r>
      <w:r>
        <w:tab/>
      </w:r>
    </w:p>
    <w:p w14:paraId="32AD8F8F" w14:textId="46BE15FD" w:rsidR="00C03D37" w:rsidRDefault="00C03D37">
      <w:pPr>
        <w:pStyle w:val="TOC2"/>
        <w:rPr>
          <w:rFonts w:asciiTheme="minorHAnsi" w:eastAsiaTheme="minorEastAsia" w:hAnsiTheme="minorHAnsi" w:cstheme="minorBidi"/>
          <w:color w:val="auto"/>
          <w:sz w:val="22"/>
          <w:szCs w:val="22"/>
          <w:lang w:eastAsia="en-AU"/>
        </w:rPr>
      </w:pPr>
      <w:r>
        <w:t>A Survey questions</w:t>
      </w:r>
      <w:r>
        <w:tab/>
      </w:r>
      <w:r>
        <w:fldChar w:fldCharType="begin"/>
      </w:r>
      <w:r>
        <w:instrText xml:space="preserve"> PAGEREF _Toc429571910 \h </w:instrText>
      </w:r>
      <w:r>
        <w:fldChar w:fldCharType="separate"/>
      </w:r>
      <w:r w:rsidR="00684F1B">
        <w:t>36</w:t>
      </w:r>
      <w:r>
        <w:fldChar w:fldCharType="end"/>
      </w:r>
    </w:p>
    <w:p w14:paraId="2B0408ED" w14:textId="055E5611" w:rsidR="00C03D37" w:rsidRDefault="00C03D37">
      <w:pPr>
        <w:pStyle w:val="TOC2"/>
        <w:rPr>
          <w:rFonts w:asciiTheme="minorHAnsi" w:eastAsiaTheme="minorEastAsia" w:hAnsiTheme="minorHAnsi" w:cstheme="minorBidi"/>
          <w:color w:val="auto"/>
          <w:sz w:val="22"/>
          <w:szCs w:val="22"/>
          <w:lang w:eastAsia="en-AU"/>
        </w:rPr>
      </w:pPr>
      <w:r>
        <w:rPr>
          <w:lang w:val="en-GB"/>
        </w:rPr>
        <w:t xml:space="preserve">B </w:t>
      </w:r>
      <w:r w:rsidRPr="00706D5F">
        <w:rPr>
          <w:lang w:val="en-GB"/>
        </w:rPr>
        <w:t>Employer telephone interview survey</w:t>
      </w:r>
      <w:r>
        <w:tab/>
      </w:r>
      <w:r>
        <w:fldChar w:fldCharType="begin"/>
      </w:r>
      <w:r>
        <w:instrText xml:space="preserve"> PAGEREF _Toc429571912 \h </w:instrText>
      </w:r>
      <w:r>
        <w:fldChar w:fldCharType="separate"/>
      </w:r>
      <w:r w:rsidR="00684F1B">
        <w:t>38</w:t>
      </w:r>
      <w:r>
        <w:fldChar w:fldCharType="end"/>
      </w:r>
    </w:p>
    <w:p w14:paraId="3B2C6966" w14:textId="77777777" w:rsidR="00ED0C08" w:rsidRDefault="002947D3" w:rsidP="00ED0C08">
      <w:pPr>
        <w:pStyle w:val="Text"/>
        <w:rPr>
          <w:b/>
        </w:rPr>
      </w:pPr>
      <w:r>
        <w:rPr>
          <w:rFonts w:ascii="Avant Garde" w:hAnsi="Avant Garde"/>
          <w:noProof/>
          <w:color w:val="000000"/>
          <w:szCs w:val="19"/>
        </w:rPr>
        <w:fldChar w:fldCharType="end"/>
      </w:r>
    </w:p>
    <w:p w14:paraId="31D43D7B" w14:textId="77777777" w:rsidR="00ED0C08" w:rsidRPr="00156177" w:rsidRDefault="00ED0C08">
      <w:pPr>
        <w:spacing w:before="0" w:line="240" w:lineRule="auto"/>
        <w:rPr>
          <w:b/>
          <w:color w:val="C00000"/>
        </w:rPr>
      </w:pPr>
      <w:r w:rsidRPr="00156177">
        <w:rPr>
          <w:b/>
          <w:color w:val="C00000"/>
        </w:rPr>
        <w:br w:type="page"/>
      </w:r>
    </w:p>
    <w:p w14:paraId="36475FD7" w14:textId="77777777" w:rsidR="00ED0C08" w:rsidRDefault="00ED0C08" w:rsidP="00ED0C08">
      <w:pPr>
        <w:pStyle w:val="Heading1"/>
      </w:pPr>
      <w:bookmarkStart w:id="28" w:name="_Toc316371579"/>
      <w:bookmarkStart w:id="29" w:name="_Toc429571886"/>
      <w:r>
        <w:lastRenderedPageBreak/>
        <w:t>Tables and figures</w:t>
      </w:r>
      <w:bookmarkEnd w:id="28"/>
      <w:bookmarkEnd w:id="29"/>
    </w:p>
    <w:p w14:paraId="6B3491DF" w14:textId="77777777" w:rsidR="00ED0C08" w:rsidRDefault="00ED0C08" w:rsidP="00ED0C08">
      <w:pPr>
        <w:pStyle w:val="Heading2"/>
      </w:pPr>
      <w:bookmarkStart w:id="30" w:name="_Toc296497516"/>
      <w:bookmarkStart w:id="31" w:name="_Toc298162801"/>
      <w:bookmarkStart w:id="32" w:name="_Toc316371580"/>
      <w:bookmarkStart w:id="33" w:name="_Toc426978703"/>
      <w:bookmarkStart w:id="34" w:name="_Toc429571887"/>
      <w:r>
        <w:t>Tables</w:t>
      </w:r>
      <w:bookmarkEnd w:id="30"/>
      <w:bookmarkEnd w:id="31"/>
      <w:bookmarkEnd w:id="32"/>
      <w:bookmarkEnd w:id="33"/>
      <w:bookmarkEnd w:id="34"/>
    </w:p>
    <w:p w14:paraId="0E6BB7C7" w14:textId="28C953B7" w:rsidR="002C62F6" w:rsidRDefault="00ED0C08" w:rsidP="0011366E">
      <w:pPr>
        <w:pStyle w:val="TableofFigures"/>
        <w:rPr>
          <w:rFonts w:asciiTheme="minorHAnsi" w:eastAsiaTheme="minorEastAsia" w:hAnsiTheme="minorHAnsi" w:cstheme="minorBidi"/>
          <w:color w:val="auto"/>
          <w:sz w:val="22"/>
          <w:szCs w:val="22"/>
          <w:lang w:eastAsia="en-AU"/>
        </w:rPr>
      </w:pPr>
      <w:r>
        <w:fldChar w:fldCharType="begin"/>
      </w:r>
      <w:r>
        <w:instrText xml:space="preserve"> TOC \f F \t "tabletitle" \c </w:instrText>
      </w:r>
      <w:r>
        <w:fldChar w:fldCharType="separate"/>
      </w:r>
      <w:r w:rsidR="002C62F6">
        <w:t xml:space="preserve">1 </w:t>
      </w:r>
      <w:r w:rsidR="00BB7791">
        <w:tab/>
      </w:r>
      <w:r w:rsidR="002C62F6">
        <w:t>Percentage of employment in South Australia by ANZSIC code</w:t>
      </w:r>
      <w:r w:rsidR="002C62F6">
        <w:tab/>
      </w:r>
      <w:r w:rsidR="002C62F6">
        <w:fldChar w:fldCharType="begin"/>
      </w:r>
      <w:r w:rsidR="002C62F6">
        <w:instrText xml:space="preserve"> PAGEREF _Toc429559519 \h </w:instrText>
      </w:r>
      <w:r w:rsidR="002C62F6">
        <w:fldChar w:fldCharType="separate"/>
      </w:r>
      <w:r w:rsidR="00684F1B">
        <w:t>23</w:t>
      </w:r>
      <w:r w:rsidR="002C62F6">
        <w:fldChar w:fldCharType="end"/>
      </w:r>
    </w:p>
    <w:p w14:paraId="5E5F6CC7" w14:textId="77777777" w:rsidR="00531A95" w:rsidRDefault="00ED0C08" w:rsidP="00ED0C08">
      <w:pPr>
        <w:pStyle w:val="Heading2"/>
        <w:rPr>
          <w:noProof/>
        </w:rPr>
      </w:pPr>
      <w:r>
        <w:fldChar w:fldCharType="end"/>
      </w:r>
      <w:bookmarkStart w:id="35" w:name="_Toc296497517"/>
      <w:bookmarkStart w:id="36" w:name="_Toc298162802"/>
      <w:bookmarkStart w:id="37" w:name="_Toc316371581"/>
      <w:bookmarkStart w:id="38" w:name="_Toc426978704"/>
      <w:bookmarkStart w:id="39" w:name="_Toc429571888"/>
      <w:r>
        <w:t>Figures</w:t>
      </w:r>
      <w:bookmarkEnd w:id="35"/>
      <w:bookmarkEnd w:id="36"/>
      <w:bookmarkEnd w:id="37"/>
      <w:bookmarkEnd w:id="38"/>
      <w:bookmarkEnd w:id="39"/>
      <w:r>
        <w:rPr>
          <w:rFonts w:ascii="Garamond" w:hAnsi="Garamond"/>
          <w:sz w:val="22"/>
        </w:rPr>
        <w:fldChar w:fldCharType="begin"/>
      </w:r>
      <w:r>
        <w:instrText xml:space="preserve"> TOC \t "Figuretitle" \c </w:instrText>
      </w:r>
      <w:r>
        <w:rPr>
          <w:rFonts w:ascii="Garamond" w:hAnsi="Garamond"/>
          <w:sz w:val="22"/>
        </w:rPr>
        <w:fldChar w:fldCharType="separate"/>
      </w:r>
    </w:p>
    <w:p w14:paraId="0DDCEBBB" w14:textId="4E9D50D9" w:rsidR="00531A95" w:rsidRDefault="00531A95" w:rsidP="00BB7791">
      <w:pPr>
        <w:pStyle w:val="TableofFigures"/>
        <w:ind w:left="284" w:hanging="284"/>
        <w:rPr>
          <w:rFonts w:asciiTheme="minorHAnsi" w:eastAsiaTheme="minorEastAsia" w:hAnsiTheme="minorHAnsi" w:cstheme="minorBidi"/>
          <w:color w:val="auto"/>
          <w:sz w:val="22"/>
          <w:szCs w:val="22"/>
          <w:lang w:val="en-GB" w:eastAsia="en-GB"/>
        </w:rPr>
      </w:pPr>
      <w:r>
        <w:t xml:space="preserve">1 </w:t>
      </w:r>
      <w:r w:rsidR="00BB7791">
        <w:tab/>
      </w:r>
      <w:r>
        <w:t>Common Competency Alignment of SA CFS course content to all nationally endorsed training packages</w:t>
      </w:r>
      <w:r>
        <w:tab/>
      </w:r>
      <w:r>
        <w:fldChar w:fldCharType="begin"/>
      </w:r>
      <w:r>
        <w:instrText xml:space="preserve"> PAGEREF _Toc426033381 \h </w:instrText>
      </w:r>
      <w:r>
        <w:fldChar w:fldCharType="separate"/>
      </w:r>
      <w:r w:rsidR="00684F1B">
        <w:t>12</w:t>
      </w:r>
      <w:r>
        <w:fldChar w:fldCharType="end"/>
      </w:r>
    </w:p>
    <w:p w14:paraId="5839C452" w14:textId="0433659C" w:rsidR="00531A95" w:rsidRDefault="00531A95" w:rsidP="00BB7791">
      <w:pPr>
        <w:pStyle w:val="TableofFigures"/>
        <w:ind w:left="284" w:hanging="284"/>
        <w:rPr>
          <w:rFonts w:asciiTheme="minorHAnsi" w:eastAsiaTheme="minorEastAsia" w:hAnsiTheme="minorHAnsi" w:cstheme="minorBidi"/>
          <w:color w:val="auto"/>
          <w:sz w:val="22"/>
          <w:szCs w:val="22"/>
          <w:lang w:val="en-GB" w:eastAsia="en-GB"/>
        </w:rPr>
      </w:pPr>
      <w:r>
        <w:t xml:space="preserve">2 </w:t>
      </w:r>
      <w:r w:rsidR="00BB7791">
        <w:tab/>
      </w:r>
      <w:r>
        <w:t>Alignment of CFS training to national endorsed training packages</w:t>
      </w:r>
      <w:r>
        <w:tab/>
      </w:r>
      <w:r>
        <w:fldChar w:fldCharType="begin"/>
      </w:r>
      <w:r>
        <w:instrText xml:space="preserve"> PAGEREF _Toc426033382 \h </w:instrText>
      </w:r>
      <w:r>
        <w:fldChar w:fldCharType="separate"/>
      </w:r>
      <w:r w:rsidR="00684F1B">
        <w:t>13</w:t>
      </w:r>
      <w:r>
        <w:fldChar w:fldCharType="end"/>
      </w:r>
    </w:p>
    <w:p w14:paraId="3B2D5E13" w14:textId="42CDBDCE" w:rsidR="00531A95" w:rsidRDefault="00531A95" w:rsidP="00BB7791">
      <w:pPr>
        <w:pStyle w:val="TableofFigures"/>
        <w:ind w:left="284" w:hanging="284"/>
        <w:rPr>
          <w:rFonts w:asciiTheme="minorHAnsi" w:eastAsiaTheme="minorEastAsia" w:hAnsiTheme="minorHAnsi" w:cstheme="minorBidi"/>
          <w:color w:val="auto"/>
          <w:sz w:val="22"/>
          <w:szCs w:val="22"/>
          <w:lang w:val="en-GB" w:eastAsia="en-GB"/>
        </w:rPr>
      </w:pPr>
      <w:r w:rsidRPr="00DD7EAE">
        <w:rPr>
          <w:lang w:val="en-GB"/>
        </w:rPr>
        <w:t xml:space="preserve">3 </w:t>
      </w:r>
      <w:r w:rsidR="00BB7791">
        <w:rPr>
          <w:lang w:val="en-GB"/>
        </w:rPr>
        <w:tab/>
      </w:r>
      <w:r w:rsidRPr="00DD7EAE">
        <w:rPr>
          <w:lang w:val="en-GB"/>
        </w:rPr>
        <w:t>Alignment of SA CFS course content to ANZSIC codes (division level)</w:t>
      </w:r>
      <w:r>
        <w:tab/>
      </w:r>
      <w:r>
        <w:fldChar w:fldCharType="begin"/>
      </w:r>
      <w:r>
        <w:instrText xml:space="preserve"> PAGEREF _Toc426033384 \h </w:instrText>
      </w:r>
      <w:r>
        <w:fldChar w:fldCharType="separate"/>
      </w:r>
      <w:r w:rsidR="00684F1B">
        <w:t>22</w:t>
      </w:r>
      <w:r>
        <w:fldChar w:fldCharType="end"/>
      </w:r>
    </w:p>
    <w:p w14:paraId="567EC209" w14:textId="69F76126" w:rsidR="00531A95" w:rsidRDefault="00531A95" w:rsidP="00BB7791">
      <w:pPr>
        <w:pStyle w:val="TableofFigures"/>
        <w:ind w:left="284" w:hanging="284"/>
        <w:rPr>
          <w:rFonts w:asciiTheme="minorHAnsi" w:eastAsiaTheme="minorEastAsia" w:hAnsiTheme="minorHAnsi" w:cstheme="minorBidi"/>
          <w:color w:val="auto"/>
          <w:sz w:val="22"/>
          <w:szCs w:val="22"/>
          <w:lang w:val="en-GB" w:eastAsia="en-GB"/>
        </w:rPr>
      </w:pPr>
      <w:r>
        <w:t xml:space="preserve">4 </w:t>
      </w:r>
      <w:r w:rsidR="00BB7791">
        <w:tab/>
      </w:r>
      <w:r>
        <w:t>Alignment of CFS nationally endorsed training to potential employment areas</w:t>
      </w:r>
      <w:r>
        <w:tab/>
      </w:r>
      <w:r>
        <w:fldChar w:fldCharType="begin"/>
      </w:r>
      <w:r>
        <w:instrText xml:space="preserve"> PAGEREF _Toc426033385 \h </w:instrText>
      </w:r>
      <w:r>
        <w:fldChar w:fldCharType="separate"/>
      </w:r>
      <w:r w:rsidR="00684F1B">
        <w:t>23</w:t>
      </w:r>
      <w:r>
        <w:fldChar w:fldCharType="end"/>
      </w:r>
    </w:p>
    <w:p w14:paraId="73F33207" w14:textId="77777777" w:rsidR="00ED0C08" w:rsidRDefault="00ED0C08" w:rsidP="00ED0C08">
      <w:pPr>
        <w:pStyle w:val="TableofFigures"/>
      </w:pPr>
      <w:r>
        <w:fldChar w:fldCharType="end"/>
      </w:r>
    </w:p>
    <w:p w14:paraId="67024510" w14:textId="77777777" w:rsidR="00ED0C08" w:rsidRPr="00A93867" w:rsidRDefault="00ED0C08" w:rsidP="00ED0C08">
      <w:pPr>
        <w:pStyle w:val="Text"/>
        <w:rPr>
          <w:b/>
        </w:rPr>
      </w:pPr>
    </w:p>
    <w:p w14:paraId="5D20640E" w14:textId="77777777" w:rsidR="00EB0AD7" w:rsidRDefault="00EB0AD7" w:rsidP="005955B2">
      <w:pPr>
        <w:pStyle w:val="Text"/>
      </w:pPr>
    </w:p>
    <w:p w14:paraId="3EAB66D8" w14:textId="77777777" w:rsidR="00606061" w:rsidRPr="009B4D4E" w:rsidRDefault="00606061" w:rsidP="005955B2">
      <w:pPr>
        <w:pStyle w:val="Text"/>
      </w:pPr>
      <w:bookmarkStart w:id="40" w:name="_Toc416260886"/>
      <w:bookmarkEnd w:id="4"/>
      <w:bookmarkEnd w:id="5"/>
      <w:bookmarkEnd w:id="6"/>
      <w:bookmarkEnd w:id="7"/>
    </w:p>
    <w:p w14:paraId="50954CAD" w14:textId="77777777" w:rsidR="00366E4E" w:rsidRDefault="00366E4E" w:rsidP="00606061">
      <w:pPr>
        <w:spacing w:before="0" w:line="240" w:lineRule="auto"/>
        <w:rPr>
          <w:noProof/>
        </w:rPr>
        <w:sectPr w:rsidR="00366E4E" w:rsidSect="005955B2">
          <w:headerReference w:type="default" r:id="rId37"/>
          <w:footerReference w:type="even" r:id="rId38"/>
          <w:footerReference w:type="default" r:id="rId39"/>
          <w:pgSz w:w="11907" w:h="16840" w:code="9"/>
          <w:pgMar w:top="1276" w:right="2835" w:bottom="992" w:left="1134" w:header="709" w:footer="556" w:gutter="0"/>
          <w:cols w:space="708"/>
          <w:docGrid w:linePitch="360"/>
        </w:sectPr>
      </w:pPr>
    </w:p>
    <w:p w14:paraId="0AAB6B62" w14:textId="3B8088D4" w:rsidR="00324917" w:rsidRPr="00B86D06" w:rsidRDefault="00606061" w:rsidP="00A16557">
      <w:pPr>
        <w:pStyle w:val="Heading1"/>
        <w:ind w:firstLine="720"/>
      </w:pPr>
      <w:r>
        <w:rPr>
          <w:noProof/>
        </w:rPr>
        <w:lastRenderedPageBreak/>
        <w:br w:type="page"/>
      </w:r>
      <w:bookmarkStart w:id="41" w:name="_Toc275542999"/>
      <w:bookmarkStart w:id="42" w:name="_Toc429571889"/>
      <w:r w:rsidR="00324917">
        <w:lastRenderedPageBreak/>
        <w:t>Executive s</w:t>
      </w:r>
      <w:r w:rsidR="00324917" w:rsidRPr="00B86D06">
        <w:t>ummary</w:t>
      </w:r>
      <w:bookmarkEnd w:id="41"/>
      <w:bookmarkEnd w:id="42"/>
      <w:r w:rsidR="00324917">
        <w:t xml:space="preserve"> </w:t>
      </w:r>
    </w:p>
    <w:p w14:paraId="6D433C9B" w14:textId="7A0882BD" w:rsidR="00F5754E" w:rsidRDefault="00A16557" w:rsidP="00F5754E">
      <w:pPr>
        <w:pStyle w:val="Dotpoint1"/>
        <w:numPr>
          <w:ilvl w:val="0"/>
          <w:numId w:val="0"/>
        </w:numPr>
        <w:spacing w:before="80"/>
      </w:pPr>
      <w:r>
        <w:rPr>
          <w:noProof/>
          <w:lang w:eastAsia="en-AU"/>
        </w:rPr>
        <w:drawing>
          <wp:anchor distT="0" distB="0" distL="114300" distR="114300" simplePos="0" relativeHeight="251952128" behindDoc="0" locked="0" layoutInCell="1" allowOverlap="1" wp14:anchorId="73132338" wp14:editId="24BBFBA7">
            <wp:simplePos x="0" y="0"/>
            <wp:positionH relativeFrom="column">
              <wp:posOffset>0</wp:posOffset>
            </wp:positionH>
            <wp:positionV relativeFrom="paragraph">
              <wp:posOffset>-609074</wp:posOffset>
            </wp:positionV>
            <wp:extent cx="413385" cy="413385"/>
            <wp:effectExtent l="0" t="0" r="5715" b="5715"/>
            <wp:wrapNone/>
            <wp:docPr id="70" name="Picture 70"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PublicationComponents\Icons\ExecutiveSummary.em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F5754E">
        <w:t>Volu</w:t>
      </w:r>
      <w:r w:rsidR="00F5754E" w:rsidRPr="003B69F7">
        <w:t>nteers are an invaluable asset to Australian society. This report show</w:t>
      </w:r>
      <w:r w:rsidR="00F5754E">
        <w:t>s</w:t>
      </w:r>
      <w:r w:rsidR="00F5754E" w:rsidRPr="003B69F7">
        <w:t xml:space="preserve"> that the skills </w:t>
      </w:r>
      <w:r w:rsidR="00EC292F">
        <w:rPr>
          <w:noProof/>
          <w:lang w:eastAsia="en-AU"/>
        </w:rPr>
        <mc:AlternateContent>
          <mc:Choice Requires="wps">
            <w:drawing>
              <wp:anchor distT="0" distB="0" distL="114300" distR="114300" simplePos="0" relativeHeight="251983872" behindDoc="0" locked="1" layoutInCell="1" allowOverlap="1" wp14:anchorId="38C36B40" wp14:editId="338C7D5A">
                <wp:simplePos x="0" y="0"/>
                <wp:positionH relativeFrom="outsideMargin">
                  <wp:posOffset>171450</wp:posOffset>
                </wp:positionH>
                <wp:positionV relativeFrom="page">
                  <wp:posOffset>803275</wp:posOffset>
                </wp:positionV>
                <wp:extent cx="1320800" cy="13335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320800" cy="13335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0939C313" w14:textId="28053414" w:rsidR="0011366E" w:rsidRPr="00543BFF" w:rsidRDefault="0011366E" w:rsidP="00EC292F">
                            <w:pPr>
                              <w:pStyle w:val="PullQuote"/>
                            </w:pPr>
                            <w:r>
                              <w:t>The SA CFS provides pathways for young people through its programs for cadets.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9" type="#_x0000_t202" style="position:absolute;margin-left:13.5pt;margin-top:63.25pt;width:104pt;height:105pt;z-index:25198387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" filled="f" stroked="f" strokeweight=".5pt">
                <v:shadow on="t" type="perspective" color="black" opacity="9830f" origin=",.5" offset="0,25pt" matrix="58982f,,,-12452f"/>
                <v:textbox inset="10mm">
                  <w:txbxContent>
                    <w:p w14:paraId="0939C313" w14:textId="28053414" w:rsidR="0011366E" w:rsidRPr="00543BFF" w:rsidRDefault="0011366E" w:rsidP="00EC292F">
                      <w:pPr>
                        <w:pStyle w:val="PullQuote"/>
                      </w:pPr>
                      <w:r>
                        <w:t>The SA CFS provides pathways for young people through its programs for cadets.</w:t>
                      </w:r>
                    </w:p>
                  </w:txbxContent>
                </v:textbox>
                <w10:wrap anchorx="margin" anchory="page"/>
                <w10:anchorlock/>
              </v:shape>
            </w:pict>
          </mc:Fallback>
        </mc:AlternateContent>
      </w:r>
      <w:r w:rsidR="00F5754E" w:rsidRPr="003B69F7">
        <w:t>obtained by South Australian C</w:t>
      </w:r>
      <w:r w:rsidR="00F5754E">
        <w:t xml:space="preserve">ountry </w:t>
      </w:r>
      <w:r w:rsidR="00F5754E" w:rsidRPr="003B69F7">
        <w:t>F</w:t>
      </w:r>
      <w:r w:rsidR="00F5754E">
        <w:t xml:space="preserve">ire </w:t>
      </w:r>
      <w:r w:rsidR="00F5754E" w:rsidRPr="003B69F7">
        <w:t>S</w:t>
      </w:r>
      <w:r w:rsidR="00F5754E">
        <w:t>ervice (SA CFS)</w:t>
      </w:r>
      <w:r w:rsidR="00F5754E" w:rsidRPr="003B69F7">
        <w:t xml:space="preserve"> volunteers </w:t>
      </w:r>
      <w:r w:rsidR="00287451">
        <w:t xml:space="preserve">also </w:t>
      </w:r>
      <w:r w:rsidR="00F5754E" w:rsidRPr="003B69F7">
        <w:t>contribute to the vitality of businesses and communities.</w:t>
      </w:r>
    </w:p>
    <w:p w14:paraId="4778F461" w14:textId="1097C1FB" w:rsidR="00F5754E" w:rsidRPr="003B69F7" w:rsidRDefault="00F5754E" w:rsidP="00F5754E">
      <w:pPr>
        <w:pStyle w:val="Text"/>
      </w:pPr>
      <w:r w:rsidRPr="003B69F7">
        <w:t xml:space="preserve">Put simply: a common complaint from business and industry is that employees entering the workforce are not </w:t>
      </w:r>
      <w:r>
        <w:t>‘</w:t>
      </w:r>
      <w:r w:rsidRPr="003B69F7">
        <w:t>job ready</w:t>
      </w:r>
      <w:r>
        <w:t>’</w:t>
      </w:r>
      <w:r w:rsidRPr="003B69F7">
        <w:t xml:space="preserve">. They often lack the practical skills, maturity and workplace experience to perform well in their roles, leaving employers to fill the gap </w:t>
      </w:r>
      <w:r w:rsidR="00287451">
        <w:t>by</w:t>
      </w:r>
      <w:r w:rsidR="0037407B">
        <w:t xml:space="preserve"> providing training</w:t>
      </w:r>
      <w:r w:rsidRPr="003B69F7">
        <w:t xml:space="preserve"> either at their own expense or with </w:t>
      </w:r>
      <w:r w:rsidR="008B0900">
        <w:t>public funding</w:t>
      </w:r>
      <w:r w:rsidRPr="003B69F7">
        <w:t xml:space="preserve">. </w:t>
      </w:r>
    </w:p>
    <w:p w14:paraId="064400A3" w14:textId="77777777" w:rsidR="00F5754E" w:rsidRPr="003B69F7" w:rsidRDefault="00F5754E" w:rsidP="00F5754E">
      <w:pPr>
        <w:pStyle w:val="Text"/>
      </w:pPr>
      <w:r w:rsidRPr="003B69F7">
        <w:t xml:space="preserve">In contrast, a new employee with previous experience as a volunteer in an emergency services organisation comes into the workplace with an understanding of teamwork, a demonstrated sense of community and responsibility, and </w:t>
      </w:r>
      <w:r w:rsidR="00AF2F97">
        <w:t>an appreciation of the role</w:t>
      </w:r>
      <w:r w:rsidRPr="003B69F7">
        <w:t xml:space="preserve"> of organisational culture, thus accelerating their emergence as an asset to their employer.</w:t>
      </w:r>
    </w:p>
    <w:p w14:paraId="79D9270E" w14:textId="77777777" w:rsidR="00F5754E" w:rsidRPr="003B69F7" w:rsidRDefault="00F5754E" w:rsidP="00F5754E">
      <w:pPr>
        <w:pStyle w:val="Text"/>
      </w:pPr>
      <w:r w:rsidRPr="003B69F7">
        <w:t xml:space="preserve">This case study </w:t>
      </w:r>
      <w:r>
        <w:t xml:space="preserve">of the SA CFS </w:t>
      </w:r>
      <w:r w:rsidRPr="003B69F7">
        <w:t>examine</w:t>
      </w:r>
      <w:r>
        <w:t>d</w:t>
      </w:r>
      <w:r w:rsidRPr="003B69F7">
        <w:t xml:space="preserve"> key factors in the resourcing and efficacy of training for volunteers.</w:t>
      </w:r>
      <w:r>
        <w:t xml:space="preserve"> It was undertaken as a joint initiative </w:t>
      </w:r>
      <w:r w:rsidR="00287451">
        <w:t>of</w:t>
      </w:r>
      <w:r>
        <w:t xml:space="preserve"> Government Skills Australia (GSA), the SA CFS and the National Centre for Vocational Education Research (NCVER). </w:t>
      </w:r>
    </w:p>
    <w:p w14:paraId="1ABC4CFC" w14:textId="5DC6A935" w:rsidR="00F5754E" w:rsidRPr="003B69F7" w:rsidRDefault="0037407B" w:rsidP="00F5754E">
      <w:pPr>
        <w:pStyle w:val="Text"/>
      </w:pPr>
      <w:r>
        <w:t xml:space="preserve">The </w:t>
      </w:r>
      <w:r w:rsidR="00F5754E" w:rsidRPr="003B69F7">
        <w:t xml:space="preserve">SA CFS delivers nationally endorsed and non-endorsed training to their volunteers, </w:t>
      </w:r>
      <w:r w:rsidR="00F5754E">
        <w:t>all</w:t>
      </w:r>
      <w:r w:rsidR="00F5754E" w:rsidRPr="003B69F7">
        <w:t xml:space="preserve"> funded </w:t>
      </w:r>
      <w:r>
        <w:t>from</w:t>
      </w:r>
      <w:r w:rsidR="00F5754E">
        <w:t xml:space="preserve"> </w:t>
      </w:r>
      <w:r w:rsidR="00F5754E" w:rsidRPr="003B69F7">
        <w:t xml:space="preserve">the annual operational budget </w:t>
      </w:r>
      <w:r w:rsidR="00F5754E">
        <w:t xml:space="preserve">it receives from </w:t>
      </w:r>
      <w:r w:rsidR="00F5754E" w:rsidRPr="003B69F7">
        <w:t>the S</w:t>
      </w:r>
      <w:r w:rsidR="00287451">
        <w:t xml:space="preserve">outh </w:t>
      </w:r>
      <w:r w:rsidR="00F5754E" w:rsidRPr="003B69F7">
        <w:t>A</w:t>
      </w:r>
      <w:r w:rsidR="00287451">
        <w:t>ustralian Government. It maintains a training c</w:t>
      </w:r>
      <w:r w:rsidR="00F5754E" w:rsidRPr="003B69F7">
        <w:t xml:space="preserve">entre at Brukunga in the Adelaide Hills and several regional training resources across the state. </w:t>
      </w:r>
      <w:r>
        <w:t xml:space="preserve">The </w:t>
      </w:r>
      <w:r w:rsidR="00F5754E" w:rsidRPr="003B69F7">
        <w:t xml:space="preserve">SA CFS is a registered training organisation.  </w:t>
      </w:r>
    </w:p>
    <w:p w14:paraId="44E20DA1" w14:textId="7EEAE8AD" w:rsidR="00287451" w:rsidRDefault="00F5754E" w:rsidP="00F5754E">
      <w:pPr>
        <w:pStyle w:val="Text"/>
      </w:pPr>
      <w:r w:rsidRPr="003B69F7">
        <w:t>The research sought views through qualitative and quantitative sources, interviewing brigades, employers and key industry stakeholders</w:t>
      </w:r>
      <w:r w:rsidR="00EC2186">
        <w:t xml:space="preserve"> – 242 </w:t>
      </w:r>
      <w:r w:rsidRPr="003B69F7">
        <w:t xml:space="preserve">volunteers responded to the quantitative survey. </w:t>
      </w:r>
    </w:p>
    <w:p w14:paraId="2F31A82A" w14:textId="4B7958B0" w:rsidR="00F5754E" w:rsidRDefault="00F5754E" w:rsidP="00F5754E">
      <w:pPr>
        <w:pStyle w:val="Text"/>
      </w:pPr>
      <w:r w:rsidRPr="003B69F7">
        <w:t xml:space="preserve">The core hypothesis for this research </w:t>
      </w:r>
      <w:r>
        <w:t>was</w:t>
      </w:r>
      <w:r w:rsidRPr="003B69F7">
        <w:t xml:space="preserve"> that SA CFS </w:t>
      </w:r>
      <w:r>
        <w:t>v</w:t>
      </w:r>
      <w:r w:rsidRPr="003B69F7">
        <w:t>olunteers</w:t>
      </w:r>
      <w:r w:rsidR="0037407B">
        <w:t xml:space="preserve"> who</w:t>
      </w:r>
      <w:r w:rsidRPr="003B69F7">
        <w:t xml:space="preserve"> train</w:t>
      </w:r>
      <w:r>
        <w:t>ed</w:t>
      </w:r>
      <w:r w:rsidRPr="003B69F7">
        <w:t xml:space="preserve"> under the Australian Qualifica</w:t>
      </w:r>
      <w:r w:rsidR="00135947">
        <w:t>tions Framework</w:t>
      </w:r>
      <w:r w:rsidR="0037407B">
        <w:t>’s (</w:t>
      </w:r>
      <w:r w:rsidR="0037407B" w:rsidRPr="003B69F7">
        <w:t>AQF</w:t>
      </w:r>
      <w:r w:rsidR="0037407B">
        <w:t>)</w:t>
      </w:r>
      <w:r w:rsidR="00135947">
        <w:t xml:space="preserve"> Public Safety T</w:t>
      </w:r>
      <w:r w:rsidR="00287451">
        <w:t xml:space="preserve">raining </w:t>
      </w:r>
      <w:r w:rsidR="00135947">
        <w:t>P</w:t>
      </w:r>
      <w:r w:rsidR="00287451">
        <w:t>ackage</w:t>
      </w:r>
      <w:r w:rsidRPr="003B69F7">
        <w:t xml:space="preserve"> are taking skills and knowledge gained </w:t>
      </w:r>
      <w:r>
        <w:t xml:space="preserve">in roles as firefighters, trainers and incident managers </w:t>
      </w:r>
      <w:r w:rsidR="00287451">
        <w:t>into</w:t>
      </w:r>
      <w:r w:rsidRPr="003B69F7">
        <w:t xml:space="preserve"> their paid employment. </w:t>
      </w:r>
      <w:r w:rsidR="00287451" w:rsidRPr="00287451">
        <w:t>Forma</w:t>
      </w:r>
      <w:r w:rsidR="00287451">
        <w:t xml:space="preserve">l transferrable skills </w:t>
      </w:r>
      <w:r w:rsidR="00AF2F97">
        <w:t xml:space="preserve">revealed in the case study </w:t>
      </w:r>
      <w:r w:rsidR="00287451">
        <w:t>include</w:t>
      </w:r>
      <w:r w:rsidR="00A251D9">
        <w:t>d</w:t>
      </w:r>
      <w:r w:rsidR="00287451">
        <w:t xml:space="preserve"> s</w:t>
      </w:r>
      <w:r w:rsidR="00287451" w:rsidRPr="00287451">
        <w:t>afe</w:t>
      </w:r>
      <w:r w:rsidR="00287451">
        <w:t>ty and first aid, truck driving, equipment use (e.g. using a c</w:t>
      </w:r>
      <w:r w:rsidR="00287451" w:rsidRPr="00287451">
        <w:t>hainsaw</w:t>
      </w:r>
      <w:r w:rsidR="00287451">
        <w:t>), t</w:t>
      </w:r>
      <w:r w:rsidR="00287451" w:rsidRPr="00287451">
        <w:t xml:space="preserve">raining and assessment. </w:t>
      </w:r>
      <w:r w:rsidR="008B0900">
        <w:t xml:space="preserve">Such skills have valuable alignment with jobs in Agriculture; Food and Forestry; Mining; Public Administration and Safety; and Health Care and Social Assistance industry areas. </w:t>
      </w:r>
      <w:r w:rsidR="00287451" w:rsidRPr="00287451">
        <w:t xml:space="preserve">Other </w:t>
      </w:r>
      <w:r w:rsidR="008B0900">
        <w:t xml:space="preserve">generic </w:t>
      </w:r>
      <w:r w:rsidR="00287451" w:rsidRPr="00287451">
        <w:t>skills acquired informally are in management, leadership, communication and logistics. The SA CFS training model is not funded to recognise these latter skills.</w:t>
      </w:r>
    </w:p>
    <w:p w14:paraId="1F0D2276" w14:textId="094C293D" w:rsidR="00F5754E" w:rsidRPr="003B69F7" w:rsidRDefault="00F5754E" w:rsidP="00F5754E">
      <w:pPr>
        <w:pStyle w:val="Text"/>
      </w:pPr>
      <w:r>
        <w:t>The data gathered</w:t>
      </w:r>
      <w:r w:rsidR="00AF2F97">
        <w:t xml:space="preserve"> also</w:t>
      </w:r>
      <w:r>
        <w:t xml:space="preserve"> show that </w:t>
      </w:r>
      <w:r w:rsidR="00A251D9">
        <w:t xml:space="preserve">the </w:t>
      </w:r>
      <w:r>
        <w:t>SA CFS provides pathways for young people through its programs for cadets</w:t>
      </w:r>
      <w:r w:rsidR="00590D87">
        <w:t>;</w:t>
      </w:r>
      <w:r>
        <w:t xml:space="preserve"> the inc</w:t>
      </w:r>
      <w:r w:rsidR="00590D87">
        <w:t>lusion of SA CFS volunteering in</w:t>
      </w:r>
      <w:r>
        <w:t xml:space="preserve"> the S</w:t>
      </w:r>
      <w:r w:rsidR="00287451">
        <w:t xml:space="preserve">outh </w:t>
      </w:r>
      <w:r>
        <w:t>A</w:t>
      </w:r>
      <w:r w:rsidR="00287451">
        <w:t>ustralian</w:t>
      </w:r>
      <w:r>
        <w:t xml:space="preserve"> Certificate of Education for Years 11 and 12</w:t>
      </w:r>
      <w:r w:rsidR="00590D87">
        <w:t>;</w:t>
      </w:r>
      <w:r>
        <w:t xml:space="preserve"> and the provision of nationally accredited units in operational training. </w:t>
      </w:r>
      <w:r w:rsidR="00E23B3F">
        <w:t>This is important given the need to recruit and retain new, younger volunteers in the emergency service sector.</w:t>
      </w:r>
    </w:p>
    <w:p w14:paraId="55EFBC1E" w14:textId="6065D1A5" w:rsidR="00F5754E" w:rsidRPr="003B69F7" w:rsidRDefault="00F5754E" w:rsidP="00F5754E">
      <w:pPr>
        <w:pStyle w:val="Text"/>
      </w:pPr>
      <w:r w:rsidRPr="003B69F7">
        <w:t>The findings indicate that volunteers are more strongly aware of the benefits of SA CFS training to the workplace than their employers.</w:t>
      </w:r>
      <w:r>
        <w:t xml:space="preserve"> Their s</w:t>
      </w:r>
      <w:r w:rsidRPr="003B69F7">
        <w:t xml:space="preserve">kills </w:t>
      </w:r>
      <w:r>
        <w:t xml:space="preserve">acquisition and </w:t>
      </w:r>
      <w:r w:rsidRPr="003B69F7">
        <w:t xml:space="preserve">transfer </w:t>
      </w:r>
      <w:r>
        <w:t>have</w:t>
      </w:r>
      <w:r w:rsidR="00A251D9">
        <w:t xml:space="preserve"> multi</w:t>
      </w:r>
      <w:r w:rsidRPr="003B69F7">
        <w:t>faceted, multi-directional benefit</w:t>
      </w:r>
      <w:r>
        <w:t>s: v</w:t>
      </w:r>
      <w:r w:rsidRPr="003B69F7">
        <w:t>olunteers</w:t>
      </w:r>
      <w:r>
        <w:t xml:space="preserve"> who are drawn from a broad range of industries</w:t>
      </w:r>
      <w:r w:rsidRPr="003B69F7">
        <w:t xml:space="preserve"> bring professional skills to the brigade and transfer knowledge among the volunteer cohor</w:t>
      </w:r>
      <w:r>
        <w:t xml:space="preserve">t; they also take skills imparted during their volunteer experience back to </w:t>
      </w:r>
      <w:r>
        <w:lastRenderedPageBreak/>
        <w:t>the workplace and to their communities.</w:t>
      </w:r>
      <w:r w:rsidRPr="003B69F7">
        <w:t xml:space="preserve"> Greater recognition of this process </w:t>
      </w:r>
      <w:r>
        <w:t>is</w:t>
      </w:r>
      <w:r w:rsidRPr="003B69F7">
        <w:t xml:space="preserve"> warranted, especially in </w:t>
      </w:r>
      <w:r>
        <w:t xml:space="preserve">order to </w:t>
      </w:r>
      <w:r w:rsidR="00AF2F97">
        <w:t>elucidate</w:t>
      </w:r>
      <w:r w:rsidRPr="003B69F7">
        <w:t xml:space="preserve"> the overall gain</w:t>
      </w:r>
      <w:r>
        <w:t>s</w:t>
      </w:r>
      <w:r w:rsidRPr="003B69F7">
        <w:t xml:space="preserve"> for both employers and the community </w:t>
      </w:r>
      <w:r>
        <w:t>from the activities</w:t>
      </w:r>
      <w:r w:rsidRPr="003B69F7">
        <w:t xml:space="preserve"> </w:t>
      </w:r>
      <w:r>
        <w:t>of</w:t>
      </w:r>
      <w:r w:rsidR="00DD4D2C">
        <w:t xml:space="preserve"> the</w:t>
      </w:r>
      <w:r>
        <w:t xml:space="preserve"> </w:t>
      </w:r>
      <w:r w:rsidRPr="003B69F7">
        <w:t xml:space="preserve">SA CFS as a learning organisation. </w:t>
      </w:r>
    </w:p>
    <w:p w14:paraId="6910AE07" w14:textId="38D560F1" w:rsidR="00F5754E" w:rsidRPr="003B69F7" w:rsidRDefault="00F5754E" w:rsidP="00F5754E">
      <w:pPr>
        <w:pStyle w:val="Text"/>
      </w:pPr>
      <w:r>
        <w:t xml:space="preserve">While volunteer recruitment and retention are major preoccupations within the </w:t>
      </w:r>
      <w:r w:rsidR="00AF2F97">
        <w:t xml:space="preserve">Australian </w:t>
      </w:r>
      <w:r>
        <w:t xml:space="preserve">volunteer sector, </w:t>
      </w:r>
      <w:r w:rsidR="00DD4D2C">
        <w:t xml:space="preserve">these are not challenges </w:t>
      </w:r>
      <w:r>
        <w:t>for t</w:t>
      </w:r>
      <w:r w:rsidRPr="003B69F7">
        <w:t>he SA CFS</w:t>
      </w:r>
      <w:r>
        <w:t>. Rather, it has</w:t>
      </w:r>
      <w:r w:rsidRPr="003B69F7">
        <w:t xml:space="preserve"> </w:t>
      </w:r>
      <w:r>
        <w:t xml:space="preserve">constant </w:t>
      </w:r>
      <w:r w:rsidRPr="003B69F7">
        <w:t xml:space="preserve">difficulty </w:t>
      </w:r>
      <w:r>
        <w:t xml:space="preserve">in </w:t>
      </w:r>
      <w:r w:rsidRPr="003B69F7">
        <w:t>funding the operational training of new volunteers.</w:t>
      </w:r>
      <w:r>
        <w:t xml:space="preserve"> Given evidence of mutual benefits for employers, employees, the SA CFS and local communities from volunteer training, this paper argues there is a need for greater policy consideration of how to create a wider funding base for public safety volunteer training by finding synergies with </w:t>
      </w:r>
      <w:r w:rsidR="00AF2F97">
        <w:t xml:space="preserve">vocational </w:t>
      </w:r>
      <w:r>
        <w:t>training supported through the national training system.</w:t>
      </w:r>
    </w:p>
    <w:p w14:paraId="3FF1284C" w14:textId="77777777" w:rsidR="00F5754E" w:rsidRPr="003B69F7" w:rsidRDefault="00F5754E" w:rsidP="00F5754E">
      <w:r>
        <w:br w:type="page"/>
      </w:r>
    </w:p>
    <w:p w14:paraId="21A3B8B6" w14:textId="76AFC253" w:rsidR="00F5754E" w:rsidRDefault="00B75A5B" w:rsidP="00F5754E">
      <w:pPr>
        <w:pStyle w:val="Heading1"/>
      </w:pPr>
      <w:bookmarkStart w:id="43" w:name="_Toc425259471"/>
      <w:bookmarkStart w:id="44" w:name="_Toc429571890"/>
      <w:r>
        <w:rPr>
          <w:noProof/>
          <w:lang w:eastAsia="en-AU"/>
        </w:rPr>
        <w:lastRenderedPageBreak/>
        <w:drawing>
          <wp:anchor distT="0" distB="0" distL="114300" distR="114300" simplePos="0" relativeHeight="251984896" behindDoc="0" locked="0" layoutInCell="1" allowOverlap="1" wp14:anchorId="6A243C56" wp14:editId="213F3068">
            <wp:simplePos x="0" y="0"/>
            <wp:positionH relativeFrom="column">
              <wp:posOffset>0</wp:posOffset>
            </wp:positionH>
            <wp:positionV relativeFrom="paragraph">
              <wp:posOffset>1270</wp:posOffset>
            </wp:positionV>
            <wp:extent cx="416560" cy="450215"/>
            <wp:effectExtent l="0" t="0" r="2540" b="6985"/>
            <wp:wrapSquare wrapText="bothSides"/>
            <wp:docPr id="8" name="Picture 8" descr="P:\PublicationComponents\Icons\Intro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ublicationComponents\Icons\Intro_Green.em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6560" cy="450215"/>
                    </a:xfrm>
                    <a:prstGeom prst="rect">
                      <a:avLst/>
                    </a:prstGeom>
                    <a:noFill/>
                    <a:ln>
                      <a:noFill/>
                    </a:ln>
                  </pic:spPr>
                </pic:pic>
              </a:graphicData>
            </a:graphic>
            <wp14:sizeRelH relativeFrom="page">
              <wp14:pctWidth>0</wp14:pctWidth>
            </wp14:sizeRelH>
            <wp14:sizeRelV relativeFrom="page">
              <wp14:pctHeight>0</wp14:pctHeight>
            </wp14:sizeRelV>
          </wp:anchor>
        </w:drawing>
      </w:r>
      <w:r w:rsidR="00F5754E">
        <w:t>Introduction</w:t>
      </w:r>
      <w:bookmarkEnd w:id="43"/>
      <w:r w:rsidR="008C6636">
        <w:rPr>
          <w:noProof/>
          <w:lang w:eastAsia="en-AU"/>
        </w:rPr>
        <mc:AlternateContent>
          <mc:Choice Requires="wps">
            <w:drawing>
              <wp:anchor distT="0" distB="0" distL="114300" distR="114300" simplePos="0" relativeHeight="251993088" behindDoc="0" locked="1" layoutInCell="1" allowOverlap="1" wp14:anchorId="4FBEE58F" wp14:editId="39A9FD7C">
                <wp:simplePos x="0" y="0"/>
                <wp:positionH relativeFrom="outsideMargin">
                  <wp:posOffset>222250</wp:posOffset>
                </wp:positionH>
                <wp:positionV relativeFrom="page">
                  <wp:posOffset>799465</wp:posOffset>
                </wp:positionV>
                <wp:extent cx="1320800" cy="155257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320800" cy="155257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620E7CDB" w14:textId="496E5E54" w:rsidR="0011366E" w:rsidRPr="00543BFF" w:rsidRDefault="0011366E" w:rsidP="008C6636">
                            <w:pPr>
                              <w:pStyle w:val="PullQuote"/>
                            </w:pPr>
                            <w:r>
                              <w:rPr>
                                <w:szCs w:val="19"/>
                              </w:rPr>
                              <w:t>SA CFS volunteers are highly motivated, with waiting lists to join brigades in the populous and high fire risk areas on the metropolitan fringe around Adelaide.</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7.5pt;margin-top:62.95pt;width:104pt;height:122.25pt;z-index:25199308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" filled="f" stroked="f" strokeweight=".5pt">
                <v:shadow on="t" type="perspective" color="black" opacity="9830f" origin=",.5" offset="0,25pt" matrix="58982f,,,-12452f"/>
                <v:textbox inset="10mm">
                  <w:txbxContent>
                    <w:p w14:paraId="620E7CDB" w14:textId="496E5E54" w:rsidR="0011366E" w:rsidRPr="00543BFF" w:rsidRDefault="0011366E" w:rsidP="008C6636">
                      <w:pPr>
                        <w:pStyle w:val="PullQuote"/>
                      </w:pPr>
                      <w:r>
                        <w:rPr>
                          <w:szCs w:val="19"/>
                        </w:rPr>
                        <w:t>SA CFS volunteers are highly motivated, with waiting lists to join brigades in the populous and high fire risk areas on the metropolitan fringe around Adelaide.</w:t>
                      </w:r>
                    </w:p>
                  </w:txbxContent>
                </v:textbox>
                <w10:wrap anchorx="margin" anchory="page"/>
                <w10:anchorlock/>
              </v:shape>
            </w:pict>
          </mc:Fallback>
        </mc:AlternateContent>
      </w:r>
      <w:bookmarkEnd w:id="44"/>
    </w:p>
    <w:p w14:paraId="20F1F470" w14:textId="77777777" w:rsidR="00F5754E" w:rsidRDefault="00F5754E" w:rsidP="00F5754E">
      <w:pPr>
        <w:pStyle w:val="Text"/>
      </w:pPr>
      <w:r w:rsidRPr="003B69F7">
        <w:t>This project examine</w:t>
      </w:r>
      <w:r>
        <w:t>d</w:t>
      </w:r>
      <w:r w:rsidRPr="003B69F7">
        <w:t xml:space="preserve"> the transferability of skills between emergency services volunteers </w:t>
      </w:r>
      <w:r w:rsidR="00135947">
        <w:t xml:space="preserve">in the </w:t>
      </w:r>
      <w:r w:rsidR="00135947" w:rsidRPr="00B62478">
        <w:t>S</w:t>
      </w:r>
      <w:r w:rsidR="00135947">
        <w:t xml:space="preserve">outh </w:t>
      </w:r>
      <w:r w:rsidR="00135947" w:rsidRPr="00B62478">
        <w:t>A</w:t>
      </w:r>
      <w:r w:rsidR="00135947">
        <w:t>ustralian</w:t>
      </w:r>
      <w:r w:rsidR="00135947" w:rsidRPr="00B62478">
        <w:t xml:space="preserve"> C</w:t>
      </w:r>
      <w:r w:rsidR="00135947">
        <w:t xml:space="preserve">ountry </w:t>
      </w:r>
      <w:r w:rsidR="00135947" w:rsidRPr="00B62478">
        <w:t>F</w:t>
      </w:r>
      <w:r w:rsidR="00135947">
        <w:t xml:space="preserve">ire </w:t>
      </w:r>
      <w:r w:rsidR="00135947" w:rsidRPr="00B62478">
        <w:t>S</w:t>
      </w:r>
      <w:r w:rsidR="00135947">
        <w:t xml:space="preserve">ervice (SA CFS) </w:t>
      </w:r>
      <w:r w:rsidRPr="003B69F7">
        <w:t>and their employed workplace.</w:t>
      </w:r>
      <w:r>
        <w:t xml:space="preserve"> </w:t>
      </w:r>
    </w:p>
    <w:p w14:paraId="7D3B29C0" w14:textId="396C443C" w:rsidR="00F5754E" w:rsidRPr="003B69F7" w:rsidRDefault="00F5754E" w:rsidP="00F5754E">
      <w:pPr>
        <w:pStyle w:val="Text"/>
      </w:pPr>
      <w:r w:rsidRPr="003B69F7">
        <w:t xml:space="preserve">The hypothesis </w:t>
      </w:r>
      <w:r w:rsidR="00135947">
        <w:t>test</w:t>
      </w:r>
      <w:r w:rsidRPr="003B69F7">
        <w:t xml:space="preserve">ed </w:t>
      </w:r>
      <w:r w:rsidR="00135947">
        <w:t>was</w:t>
      </w:r>
      <w:r w:rsidRPr="003B69F7">
        <w:t xml:space="preserve"> that </w:t>
      </w:r>
      <w:r>
        <w:t>emergency services</w:t>
      </w:r>
      <w:r w:rsidRPr="003B69F7">
        <w:t xml:space="preserve"> volunteers who undertake training</w:t>
      </w:r>
      <w:r w:rsidRPr="00E10558">
        <w:t xml:space="preserve"> under the Australian Qualifications Framework</w:t>
      </w:r>
      <w:r w:rsidR="007F1F1C">
        <w:t>’s</w:t>
      </w:r>
      <w:r w:rsidR="00C57E3B" w:rsidRPr="00C57E3B">
        <w:t xml:space="preserve"> </w:t>
      </w:r>
      <w:r w:rsidR="00C57E3B">
        <w:t>(</w:t>
      </w:r>
      <w:r w:rsidR="00C57E3B" w:rsidRPr="00E10558">
        <w:t>AQF</w:t>
      </w:r>
      <w:r w:rsidRPr="00E10558">
        <w:t>) Public Safety Training Package</w:t>
      </w:r>
      <w:r>
        <w:t xml:space="preserve"> for their volunteer roles </w:t>
      </w:r>
      <w:r w:rsidRPr="003B69F7">
        <w:t xml:space="preserve">are using those skills and knowledge in their </w:t>
      </w:r>
      <w:r w:rsidR="00135947">
        <w:t>paid jobs</w:t>
      </w:r>
      <w:r w:rsidRPr="003B69F7">
        <w:t xml:space="preserve"> or </w:t>
      </w:r>
      <w:r w:rsidR="00611CF0">
        <w:t>when</w:t>
      </w:r>
      <w:r w:rsidRPr="003B69F7">
        <w:t xml:space="preserve"> seeking employment.</w:t>
      </w:r>
    </w:p>
    <w:p w14:paraId="61BDAC60" w14:textId="496C6AF9" w:rsidR="00F5754E" w:rsidRDefault="00F5754E" w:rsidP="00F5754E">
      <w:pPr>
        <w:pStyle w:val="Text"/>
      </w:pPr>
      <w:r w:rsidRPr="003B69F7">
        <w:t>The literature indicates</w:t>
      </w:r>
      <w:r w:rsidR="00135947">
        <w:t xml:space="preserve"> </w:t>
      </w:r>
      <w:r w:rsidRPr="003B69F7">
        <w:t xml:space="preserve">that </w:t>
      </w:r>
      <w:r>
        <w:t xml:space="preserve">with an ageing population and a difficult economic climate </w:t>
      </w:r>
      <w:r w:rsidRPr="003B69F7">
        <w:t xml:space="preserve">recruiting and retaining volunteers is becoming increasingly difficult. </w:t>
      </w:r>
      <w:r>
        <w:t>The offer of t</w:t>
      </w:r>
      <w:r w:rsidRPr="003B69F7">
        <w:t>raining</w:t>
      </w:r>
      <w:r>
        <w:t xml:space="preserve"> and personal development</w:t>
      </w:r>
      <w:r w:rsidRPr="003B69F7">
        <w:t xml:space="preserve"> </w:t>
      </w:r>
      <w:r>
        <w:t>has thus become</w:t>
      </w:r>
      <w:r w:rsidRPr="003B69F7">
        <w:t xml:space="preserve"> </w:t>
      </w:r>
      <w:r>
        <w:t xml:space="preserve">not only </w:t>
      </w:r>
      <w:r w:rsidRPr="003B69F7">
        <w:t>an important recruitment and retention strategy for volunteers</w:t>
      </w:r>
      <w:r w:rsidR="00611CF0">
        <w:t>,</w:t>
      </w:r>
      <w:r>
        <w:t xml:space="preserve"> but </w:t>
      </w:r>
      <w:r w:rsidRPr="003B69F7">
        <w:t>also</w:t>
      </w:r>
      <w:r>
        <w:t xml:space="preserve"> a way to</w:t>
      </w:r>
      <w:r w:rsidRPr="003B69F7">
        <w:t xml:space="preserve"> foster a culture of </w:t>
      </w:r>
      <w:r>
        <w:t xml:space="preserve">individual and community </w:t>
      </w:r>
      <w:r w:rsidRPr="003B69F7">
        <w:t xml:space="preserve">value in the volunteer position. </w:t>
      </w:r>
    </w:p>
    <w:p w14:paraId="448AC201" w14:textId="00728E56" w:rsidR="00F5754E" w:rsidRDefault="00F5754E" w:rsidP="00F5754E">
      <w:pPr>
        <w:pStyle w:val="Text"/>
        <w:rPr>
          <w:szCs w:val="19"/>
        </w:rPr>
      </w:pPr>
      <w:r>
        <w:t xml:space="preserve">The importance of training as an incentive to volunteers is borne out in the case of the </w:t>
      </w:r>
      <w:r w:rsidRPr="00B62478">
        <w:t>S</w:t>
      </w:r>
      <w:r w:rsidR="00135947">
        <w:t>A CFS</w:t>
      </w:r>
      <w:r>
        <w:t xml:space="preserve">, which </w:t>
      </w:r>
      <w:r w:rsidRPr="003B69F7">
        <w:t>does not have difficulty recruit</w:t>
      </w:r>
      <w:r>
        <w:t>ing</w:t>
      </w:r>
      <w:r w:rsidRPr="003B69F7">
        <w:t xml:space="preserve"> or ret</w:t>
      </w:r>
      <w:r>
        <w:t xml:space="preserve">aining </w:t>
      </w:r>
      <w:r w:rsidRPr="003B69F7">
        <w:t>volunteers</w:t>
      </w:r>
      <w:r w:rsidRPr="00B62478">
        <w:t>.</w:t>
      </w:r>
      <w:r w:rsidRPr="003B69F7">
        <w:t xml:space="preserve"> It does</w:t>
      </w:r>
      <w:r>
        <w:t>, however,</w:t>
      </w:r>
      <w:r w:rsidRPr="003B69F7">
        <w:t xml:space="preserve"> have </w:t>
      </w:r>
      <w:r>
        <w:t>trouble</w:t>
      </w:r>
      <w:r w:rsidRPr="003B69F7">
        <w:t xml:space="preserve"> funding the operational training of new volunteers. That remains a constant challenge.</w:t>
      </w:r>
      <w:r w:rsidRPr="00687EEA">
        <w:rPr>
          <w:szCs w:val="19"/>
        </w:rPr>
        <w:t xml:space="preserve"> </w:t>
      </w:r>
    </w:p>
    <w:p w14:paraId="1A41861E" w14:textId="5F50A88C" w:rsidR="00F5754E" w:rsidRPr="00687EEA" w:rsidRDefault="00F5754E" w:rsidP="00F5754E">
      <w:pPr>
        <w:pStyle w:val="Text"/>
        <w:rPr>
          <w:rFonts w:ascii="Arial"/>
          <w:szCs w:val="19"/>
        </w:rPr>
      </w:pPr>
      <w:r w:rsidRPr="00687EEA">
        <w:rPr>
          <w:szCs w:val="19"/>
        </w:rPr>
        <w:t xml:space="preserve">Much of the literature </w:t>
      </w:r>
      <w:r>
        <w:rPr>
          <w:szCs w:val="19"/>
        </w:rPr>
        <w:t xml:space="preserve">in the emergency services volunteering sector emphasises the need for retention strategies. This study indicates that SA CFS volunteers are </w:t>
      </w:r>
      <w:r w:rsidR="00135947">
        <w:rPr>
          <w:szCs w:val="19"/>
        </w:rPr>
        <w:t xml:space="preserve">highly </w:t>
      </w:r>
      <w:r>
        <w:rPr>
          <w:szCs w:val="19"/>
        </w:rPr>
        <w:t xml:space="preserve">motivated, </w:t>
      </w:r>
      <w:r w:rsidR="00135947">
        <w:rPr>
          <w:szCs w:val="19"/>
        </w:rPr>
        <w:t>with</w:t>
      </w:r>
      <w:r>
        <w:rPr>
          <w:szCs w:val="19"/>
        </w:rPr>
        <w:t xml:space="preserve"> waiting lists to join brigades in the populous and high fire ris</w:t>
      </w:r>
      <w:r w:rsidR="00135947">
        <w:rPr>
          <w:szCs w:val="19"/>
        </w:rPr>
        <w:t>k areas o</w:t>
      </w:r>
      <w:r>
        <w:rPr>
          <w:szCs w:val="19"/>
        </w:rPr>
        <w:t>n the metropolitan fringe around Adelaide, and most rural SA CFS brigades remain</w:t>
      </w:r>
      <w:r w:rsidR="00135947">
        <w:rPr>
          <w:szCs w:val="19"/>
        </w:rPr>
        <w:t>ing</w:t>
      </w:r>
      <w:r>
        <w:rPr>
          <w:szCs w:val="19"/>
        </w:rPr>
        <w:t xml:space="preserve"> viable despite some towns losing population.</w:t>
      </w:r>
    </w:p>
    <w:p w14:paraId="5EC2FA00" w14:textId="2A25A604" w:rsidR="00F5754E" w:rsidRPr="001B5C04" w:rsidRDefault="00F5754E" w:rsidP="00F5754E">
      <w:pPr>
        <w:pStyle w:val="Heading2"/>
      </w:pPr>
      <w:bookmarkStart w:id="45" w:name="_Toc425259472"/>
      <w:bookmarkStart w:id="46" w:name="_Toc429571891"/>
      <w:r>
        <w:t xml:space="preserve">Overview of training provided by </w:t>
      </w:r>
      <w:r w:rsidR="00611CF0">
        <w:t xml:space="preserve">the </w:t>
      </w:r>
      <w:r>
        <w:t>SA CFS</w:t>
      </w:r>
      <w:bookmarkEnd w:id="45"/>
      <w:bookmarkEnd w:id="46"/>
      <w:r>
        <w:t xml:space="preserve"> </w:t>
      </w:r>
    </w:p>
    <w:p w14:paraId="78FDA850" w14:textId="12B28B9E" w:rsidR="00F5754E" w:rsidRPr="003B69F7" w:rsidRDefault="00F5754E" w:rsidP="00F5754E">
      <w:pPr>
        <w:pStyle w:val="Text"/>
      </w:pPr>
      <w:r w:rsidRPr="003B69F7">
        <w:t xml:space="preserve">The SA CFS provides </w:t>
      </w:r>
      <w:r>
        <w:t xml:space="preserve">and funds </w:t>
      </w:r>
      <w:r w:rsidRPr="003B69F7">
        <w:t>nationally endorsed and non-endorsed training to th</w:t>
      </w:r>
      <w:r w:rsidR="00135947">
        <w:t>eir volunteers. It maintains a t</w:t>
      </w:r>
      <w:r w:rsidRPr="003B69F7">
        <w:t xml:space="preserve">raining </w:t>
      </w:r>
      <w:r w:rsidR="00135947">
        <w:t>c</w:t>
      </w:r>
      <w:r w:rsidRPr="003B69F7">
        <w:t xml:space="preserve">entre at Brukunga in the Adelaide Hills and several regional training </w:t>
      </w:r>
      <w:r>
        <w:t xml:space="preserve">centres </w:t>
      </w:r>
      <w:r w:rsidRPr="003B69F7">
        <w:t xml:space="preserve">across the state. </w:t>
      </w:r>
      <w:r w:rsidR="00611CF0">
        <w:t xml:space="preserve">The </w:t>
      </w:r>
      <w:r w:rsidRPr="003B69F7">
        <w:t>SA CFS is a registered training organisation</w:t>
      </w:r>
      <w:r w:rsidR="00611CF0">
        <w:t xml:space="preserve"> and</w:t>
      </w:r>
      <w:r w:rsidRPr="003B69F7">
        <w:t xml:space="preserve"> also outsources some of its training to external registered training organisations.</w:t>
      </w:r>
    </w:p>
    <w:p w14:paraId="362F0EDB" w14:textId="66A2D6E1" w:rsidR="00135947" w:rsidRDefault="00F5754E" w:rsidP="00F5754E">
      <w:pPr>
        <w:pStyle w:val="Text"/>
      </w:pPr>
      <w:r w:rsidRPr="003B69F7">
        <w:t xml:space="preserve">The </w:t>
      </w:r>
      <w:r w:rsidRPr="00E07CB4">
        <w:t xml:space="preserve">SA CFS </w:t>
      </w:r>
      <w:r w:rsidRPr="003B69F7">
        <w:t>training model has been developed on a risk-</w:t>
      </w:r>
      <w:r>
        <w:t>management</w:t>
      </w:r>
      <w:r w:rsidRPr="003B69F7">
        <w:t xml:space="preserve"> approach. </w:t>
      </w:r>
      <w:r>
        <w:t>A</w:t>
      </w:r>
      <w:r w:rsidRPr="003B69F7">
        <w:t xml:space="preserve">ppropriate levels of training are provided to individuals and brigades within regions based on </w:t>
      </w:r>
      <w:r>
        <w:t xml:space="preserve">considerations about the </w:t>
      </w:r>
      <w:r w:rsidRPr="003B69F7">
        <w:t>roles required</w:t>
      </w:r>
      <w:r>
        <w:t xml:space="preserve"> within the teams</w:t>
      </w:r>
      <w:r w:rsidRPr="003B69F7">
        <w:t xml:space="preserve"> and </w:t>
      </w:r>
      <w:r>
        <w:t xml:space="preserve">about </w:t>
      </w:r>
      <w:r w:rsidRPr="003B69F7">
        <w:t xml:space="preserve">the </w:t>
      </w:r>
      <w:r>
        <w:t xml:space="preserve">hazards facing each </w:t>
      </w:r>
      <w:r w:rsidRPr="003B69F7">
        <w:t xml:space="preserve">region. This approach ensures a more effective use of resources by </w:t>
      </w:r>
      <w:r w:rsidRPr="0069552E">
        <w:rPr>
          <w:lang w:val="en-GB"/>
        </w:rPr>
        <w:t>maximi</w:t>
      </w:r>
      <w:r>
        <w:rPr>
          <w:lang w:val="en-GB"/>
        </w:rPr>
        <w:t>sing</w:t>
      </w:r>
      <w:r w:rsidRPr="003B69F7">
        <w:t xml:space="preserve"> the return on the investment </w:t>
      </w:r>
      <w:r>
        <w:t xml:space="preserve">in training </w:t>
      </w:r>
      <w:r w:rsidRPr="003B69F7">
        <w:t xml:space="preserve">and enabling the best response to the risk for the communities. </w:t>
      </w:r>
    </w:p>
    <w:p w14:paraId="4659C2E5" w14:textId="77777777" w:rsidR="00F5754E" w:rsidRPr="003B69F7" w:rsidRDefault="00F5754E" w:rsidP="00F5754E">
      <w:pPr>
        <w:pStyle w:val="Text"/>
      </w:pPr>
      <w:r w:rsidRPr="003B69F7">
        <w:t>Training is aligned to five families of job roles within the organisation:</w:t>
      </w:r>
    </w:p>
    <w:p w14:paraId="7C96B523" w14:textId="77777777" w:rsidR="00F5754E" w:rsidRPr="003B69F7" w:rsidRDefault="00F5754E" w:rsidP="00DC600D">
      <w:pPr>
        <w:pStyle w:val="Dotpoint1"/>
      </w:pPr>
      <w:r w:rsidRPr="003B69F7">
        <w:t>Firefighter</w:t>
      </w:r>
    </w:p>
    <w:p w14:paraId="3CAFF9C6" w14:textId="77777777" w:rsidR="00F5754E" w:rsidRPr="003B69F7" w:rsidRDefault="00F5754E" w:rsidP="00DC600D">
      <w:pPr>
        <w:pStyle w:val="Dotpoint1"/>
      </w:pPr>
      <w:r w:rsidRPr="003B69F7">
        <w:t>Specialist</w:t>
      </w:r>
    </w:p>
    <w:p w14:paraId="460DF6B9" w14:textId="77777777" w:rsidR="00F5754E" w:rsidRPr="003B69F7" w:rsidRDefault="00F5754E" w:rsidP="00DC600D">
      <w:pPr>
        <w:pStyle w:val="Dotpoint1"/>
      </w:pPr>
      <w:r w:rsidRPr="003B69F7">
        <w:t>Incident Management Team</w:t>
      </w:r>
    </w:p>
    <w:p w14:paraId="20BEF039" w14:textId="77777777" w:rsidR="00F5754E" w:rsidRPr="003B69F7" w:rsidRDefault="00F5754E" w:rsidP="00DC600D">
      <w:pPr>
        <w:pStyle w:val="Dotpoint1"/>
      </w:pPr>
      <w:r w:rsidRPr="003B69F7">
        <w:t>Operational Leadership</w:t>
      </w:r>
    </w:p>
    <w:p w14:paraId="58128C74" w14:textId="77777777" w:rsidR="00F5754E" w:rsidRPr="003B69F7" w:rsidRDefault="00F5754E" w:rsidP="00DC600D">
      <w:pPr>
        <w:pStyle w:val="Dotpoint1"/>
      </w:pPr>
      <w:r w:rsidRPr="003B69F7">
        <w:t>Organisational Trainer</w:t>
      </w:r>
    </w:p>
    <w:p w14:paraId="5AA31E7F" w14:textId="77777777" w:rsidR="00F5754E" w:rsidRDefault="00F5754E" w:rsidP="00F5754E">
      <w:pPr>
        <w:pStyle w:val="Text"/>
      </w:pPr>
      <w:r>
        <w:lastRenderedPageBreak/>
        <w:t>N</w:t>
      </w:r>
      <w:r w:rsidRPr="003B69F7">
        <w:t xml:space="preserve">ationally accredited units </w:t>
      </w:r>
      <w:r>
        <w:t>of study are</w:t>
      </w:r>
      <w:r w:rsidRPr="003B69F7">
        <w:t xml:space="preserve"> organised into operational courses that deliver the skills and knowledge required by volunteers to undertake these roles. </w:t>
      </w:r>
      <w:r>
        <w:t>The courses consist of a combination of nationally endorsed units of competency or non-endorsed material needed to satisfy the requirements of the volunteer role within the SA CFS. The following nationally endorsed training packages are used:</w:t>
      </w:r>
    </w:p>
    <w:p w14:paraId="3ED5DE9B" w14:textId="1EF27141" w:rsidR="00F5754E" w:rsidRPr="00B36A2D" w:rsidRDefault="00F5754E" w:rsidP="00DC600D">
      <w:pPr>
        <w:pStyle w:val="Dotpoint1"/>
      </w:pPr>
      <w:r w:rsidRPr="00B36A2D">
        <w:t>22202VIC Course in Australasian Inter-service Incident Management System (AIIMS)</w:t>
      </w:r>
    </w:p>
    <w:p w14:paraId="2DC9AC70" w14:textId="77777777" w:rsidR="00F5754E" w:rsidRPr="00B36A2D" w:rsidRDefault="00F5754E" w:rsidP="00DC600D">
      <w:pPr>
        <w:pStyle w:val="Dotpoint1"/>
      </w:pPr>
      <w:r w:rsidRPr="00B36A2D">
        <w:t>AHC10 Agriculture, Horticulture and Conservation and Land Management</w:t>
      </w:r>
    </w:p>
    <w:p w14:paraId="2CE90D25" w14:textId="77777777" w:rsidR="00F5754E" w:rsidRPr="00B36A2D" w:rsidRDefault="00F5754E" w:rsidP="00DC600D">
      <w:pPr>
        <w:pStyle w:val="Dotpoint1"/>
      </w:pPr>
      <w:r w:rsidRPr="00B36A2D">
        <w:t>BSB07 Business Services Training Package</w:t>
      </w:r>
    </w:p>
    <w:p w14:paraId="03AA10B9" w14:textId="77777777" w:rsidR="00F5754E" w:rsidRPr="00B36A2D" w:rsidRDefault="00F5754E" w:rsidP="00DC600D">
      <w:pPr>
        <w:pStyle w:val="Dotpoint1"/>
      </w:pPr>
      <w:r w:rsidRPr="00B36A2D">
        <w:t>HLT Health Training Package</w:t>
      </w:r>
    </w:p>
    <w:p w14:paraId="2E50393D" w14:textId="77777777" w:rsidR="00F5754E" w:rsidRPr="00B36A2D" w:rsidRDefault="00F5754E" w:rsidP="00DC600D">
      <w:pPr>
        <w:pStyle w:val="Dotpoint1"/>
      </w:pPr>
      <w:r w:rsidRPr="00B36A2D">
        <w:t>PUA12 Public Safety Training Package</w:t>
      </w:r>
    </w:p>
    <w:p w14:paraId="56B09D32" w14:textId="77777777" w:rsidR="00F5754E" w:rsidRPr="00B36A2D" w:rsidRDefault="00F5754E" w:rsidP="00DC600D">
      <w:pPr>
        <w:pStyle w:val="Dotpoint1"/>
      </w:pPr>
      <w:r w:rsidRPr="00B36A2D">
        <w:t xml:space="preserve">TAE Training and Education Training Package </w:t>
      </w:r>
    </w:p>
    <w:p w14:paraId="508B5E4E" w14:textId="36846B80" w:rsidR="00F5754E" w:rsidRPr="003B69F7" w:rsidRDefault="00F5754E" w:rsidP="00F5754E">
      <w:pPr>
        <w:pStyle w:val="Text"/>
      </w:pPr>
      <w:r>
        <w:t>The c</w:t>
      </w:r>
      <w:r w:rsidRPr="003B69F7">
        <w:t>ourses</w:t>
      </w:r>
      <w:r>
        <w:t xml:space="preserve"> listed below</w:t>
      </w:r>
      <w:r w:rsidRPr="003B69F7">
        <w:t xml:space="preserve"> </w:t>
      </w:r>
      <w:r>
        <w:t>also accord</w:t>
      </w:r>
      <w:r w:rsidRPr="003B69F7">
        <w:t xml:space="preserve"> with the </w:t>
      </w:r>
      <w:r w:rsidR="00590D87">
        <w:t>n</w:t>
      </w:r>
      <w:r w:rsidRPr="003B69F7">
        <w:t>ational Standards for F</w:t>
      </w:r>
      <w:r w:rsidR="00BF523E">
        <w:t>ire and Emergency Cover (SFEC):</w:t>
      </w:r>
    </w:p>
    <w:p w14:paraId="0DADB9B2" w14:textId="77777777" w:rsidR="00F5754E" w:rsidRPr="00F136AD" w:rsidRDefault="00F5754E" w:rsidP="00DC600D">
      <w:pPr>
        <w:pStyle w:val="Heading3"/>
      </w:pPr>
      <w:r w:rsidRPr="00F136AD">
        <w:t>Firefighter courses</w:t>
      </w:r>
    </w:p>
    <w:p w14:paraId="5CB98F98" w14:textId="3455A872" w:rsidR="00F5754E" w:rsidRPr="00BF523E" w:rsidRDefault="004B7198" w:rsidP="00DC600D">
      <w:pPr>
        <w:pStyle w:val="Dotpoint1"/>
      </w:pPr>
      <w:r>
        <w:t>Basic f</w:t>
      </w:r>
      <w:r w:rsidR="00F5754E" w:rsidRPr="00BF523E">
        <w:t xml:space="preserve">irefighting </w:t>
      </w:r>
    </w:p>
    <w:p w14:paraId="55C6A152" w14:textId="73F434F9" w:rsidR="00F5754E" w:rsidRPr="00BF523E" w:rsidRDefault="00F5754E" w:rsidP="00DC600D">
      <w:pPr>
        <w:pStyle w:val="Dotpoint1"/>
      </w:pPr>
      <w:r w:rsidRPr="00BF523E">
        <w:t xml:space="preserve">Defensive </w:t>
      </w:r>
      <w:r w:rsidR="004B7198">
        <w:t>f</w:t>
      </w:r>
      <w:r w:rsidRPr="00BF523E">
        <w:t xml:space="preserve">ire </w:t>
      </w:r>
      <w:r w:rsidR="004B7198">
        <w:t>s</w:t>
      </w:r>
      <w:r w:rsidRPr="00BF523E">
        <w:t>uppression</w:t>
      </w:r>
    </w:p>
    <w:p w14:paraId="40279E3B" w14:textId="43BA7C4A" w:rsidR="00F5754E" w:rsidRPr="00BF523E" w:rsidRDefault="00F5754E" w:rsidP="00DC600D">
      <w:pPr>
        <w:pStyle w:val="Dotpoint1"/>
      </w:pPr>
      <w:r w:rsidRPr="00BF523E">
        <w:t>Rural</w:t>
      </w:r>
      <w:r w:rsidR="004B7198">
        <w:t xml:space="preserve"> fire s</w:t>
      </w:r>
      <w:r w:rsidRPr="00BF523E">
        <w:t>uppression</w:t>
      </w:r>
    </w:p>
    <w:p w14:paraId="4AEE164C" w14:textId="77777777" w:rsidR="00F5754E" w:rsidRPr="00BF523E" w:rsidRDefault="00F5754E" w:rsidP="00DC600D">
      <w:pPr>
        <w:pStyle w:val="Dotpoint1"/>
      </w:pPr>
      <w:r w:rsidRPr="00BF523E">
        <w:t>Provide first aid</w:t>
      </w:r>
    </w:p>
    <w:p w14:paraId="2ADA4BC9" w14:textId="77777777" w:rsidR="00F5754E" w:rsidRPr="00BF523E" w:rsidRDefault="00F5754E" w:rsidP="00DC600D">
      <w:pPr>
        <w:pStyle w:val="Dotpoint1"/>
      </w:pPr>
      <w:r w:rsidRPr="00BF523E">
        <w:t>Operate and maintain chainsaws</w:t>
      </w:r>
    </w:p>
    <w:p w14:paraId="139A2042" w14:textId="77777777" w:rsidR="00F5754E" w:rsidRPr="00BF523E" w:rsidRDefault="00F5754E" w:rsidP="00DC600D">
      <w:pPr>
        <w:pStyle w:val="Dotpoint1"/>
      </w:pPr>
      <w:r w:rsidRPr="00BF523E">
        <w:t>Navigate in urban and rural environments</w:t>
      </w:r>
    </w:p>
    <w:p w14:paraId="1AD44D55" w14:textId="77777777" w:rsidR="00F5754E" w:rsidRPr="00BF523E" w:rsidRDefault="00F5754E" w:rsidP="00DC600D">
      <w:pPr>
        <w:pStyle w:val="Dotpoint1"/>
      </w:pPr>
      <w:r w:rsidRPr="00BF523E">
        <w:t>Frontline leadership</w:t>
      </w:r>
    </w:p>
    <w:p w14:paraId="5DA7890C" w14:textId="77777777" w:rsidR="00F5754E" w:rsidRPr="00BF523E" w:rsidRDefault="00F5754E" w:rsidP="00DC600D">
      <w:pPr>
        <w:pStyle w:val="Dotpoint1"/>
      </w:pPr>
      <w:r w:rsidRPr="00BF523E">
        <w:t>Drive vehicles under operational conditions</w:t>
      </w:r>
    </w:p>
    <w:p w14:paraId="7F418306" w14:textId="77777777" w:rsidR="00F5754E" w:rsidRPr="00F136AD" w:rsidRDefault="00F5754E" w:rsidP="00DC600D">
      <w:pPr>
        <w:pStyle w:val="Heading3"/>
      </w:pPr>
      <w:r w:rsidRPr="00F136AD">
        <w:t>Specialist courses</w:t>
      </w:r>
    </w:p>
    <w:p w14:paraId="0F4C6C14" w14:textId="77777777" w:rsidR="00F5754E" w:rsidRPr="00BF523E" w:rsidRDefault="00F5754E" w:rsidP="00DC600D">
      <w:pPr>
        <w:pStyle w:val="Dotpoint1"/>
      </w:pPr>
      <w:r w:rsidRPr="00BF523E">
        <w:t>Operate breathing apparatus open circuit</w:t>
      </w:r>
    </w:p>
    <w:p w14:paraId="01DAE827" w14:textId="77777777" w:rsidR="00F5754E" w:rsidRPr="00BF523E" w:rsidRDefault="00F5754E" w:rsidP="00DC600D">
      <w:pPr>
        <w:pStyle w:val="Dotpoint1"/>
      </w:pPr>
      <w:r w:rsidRPr="00BF523E">
        <w:t>Hazmat combatant</w:t>
      </w:r>
    </w:p>
    <w:p w14:paraId="4608CC13" w14:textId="0DC06FC5" w:rsidR="00F5754E" w:rsidRPr="00BF523E" w:rsidRDefault="00621479" w:rsidP="00DC600D">
      <w:pPr>
        <w:pStyle w:val="Dotpoint1"/>
      </w:pPr>
      <w:r>
        <w:t>Road c</w:t>
      </w:r>
      <w:r w:rsidR="00F5754E" w:rsidRPr="00BF523E">
        <w:t xml:space="preserve">rash </w:t>
      </w:r>
      <w:r>
        <w:t>r</w:t>
      </w:r>
      <w:r w:rsidR="00F5754E" w:rsidRPr="00BF523E">
        <w:t>escue</w:t>
      </w:r>
    </w:p>
    <w:p w14:paraId="5A89DFAD" w14:textId="77777777" w:rsidR="00F5754E" w:rsidRPr="00BF523E" w:rsidRDefault="00F5754E" w:rsidP="00DC600D">
      <w:pPr>
        <w:pStyle w:val="Dotpoint1"/>
      </w:pPr>
      <w:r w:rsidRPr="00BF523E">
        <w:t>Check installed fire safety systems</w:t>
      </w:r>
    </w:p>
    <w:p w14:paraId="7656DA78" w14:textId="2721BFAA" w:rsidR="00F5754E" w:rsidRPr="00BF523E" w:rsidRDefault="00621479" w:rsidP="00DC600D">
      <w:pPr>
        <w:pStyle w:val="Dotpoint1"/>
      </w:pPr>
      <w:r>
        <w:t>Apply a</w:t>
      </w:r>
      <w:r w:rsidR="00F5754E" w:rsidRPr="00BF523E">
        <w:t xml:space="preserve">dvanced </w:t>
      </w:r>
      <w:r>
        <w:t>r</w:t>
      </w:r>
      <w:r w:rsidR="00F5754E" w:rsidRPr="00BF523E">
        <w:t>esuscitation</w:t>
      </w:r>
    </w:p>
    <w:p w14:paraId="7D0819A3" w14:textId="77777777" w:rsidR="00F5754E" w:rsidRPr="00F63526" w:rsidRDefault="00F5754E" w:rsidP="00DC600D">
      <w:pPr>
        <w:pStyle w:val="Heading3"/>
      </w:pPr>
      <w:r w:rsidRPr="00F63526">
        <w:t>Incident Management team courses</w:t>
      </w:r>
    </w:p>
    <w:p w14:paraId="3ACC7FB8" w14:textId="77777777" w:rsidR="00F5754E" w:rsidRPr="00BF523E" w:rsidRDefault="00F5754E" w:rsidP="00DC600D">
      <w:pPr>
        <w:pStyle w:val="Dotpoint1"/>
      </w:pPr>
      <w:r w:rsidRPr="00BF523E">
        <w:t>Australasian Inter-service Incident Management System (AIIMS)</w:t>
      </w:r>
    </w:p>
    <w:p w14:paraId="524C9946" w14:textId="77777777" w:rsidR="00F5754E" w:rsidRPr="00BF523E" w:rsidRDefault="00F5754E" w:rsidP="00DC600D">
      <w:pPr>
        <w:pStyle w:val="Dotpoint1"/>
      </w:pPr>
      <w:r w:rsidRPr="00BF523E">
        <w:t xml:space="preserve">AIIMS Incident Management Exercise Program </w:t>
      </w:r>
    </w:p>
    <w:p w14:paraId="5FA0EDB1" w14:textId="77777777" w:rsidR="00F5754E" w:rsidRPr="005144A0" w:rsidRDefault="00F5754E" w:rsidP="00DC600D">
      <w:pPr>
        <w:pStyle w:val="Dotpoint2"/>
      </w:pPr>
      <w:r w:rsidRPr="005144A0">
        <w:t>Incident Controller</w:t>
      </w:r>
    </w:p>
    <w:p w14:paraId="3BCB8248" w14:textId="77777777" w:rsidR="00F5754E" w:rsidRPr="005144A0" w:rsidRDefault="00F5754E" w:rsidP="00DC600D">
      <w:pPr>
        <w:pStyle w:val="Dotpoint2"/>
      </w:pPr>
      <w:r w:rsidRPr="005144A0">
        <w:t>Planning Officer</w:t>
      </w:r>
    </w:p>
    <w:p w14:paraId="0951DBFA" w14:textId="77777777" w:rsidR="00F5754E" w:rsidRPr="005144A0" w:rsidRDefault="00F5754E" w:rsidP="00DC600D">
      <w:pPr>
        <w:pStyle w:val="Dotpoint2"/>
      </w:pPr>
      <w:r w:rsidRPr="005144A0">
        <w:t>Operations Officer</w:t>
      </w:r>
    </w:p>
    <w:p w14:paraId="2470B4CD" w14:textId="77777777" w:rsidR="00F5754E" w:rsidRPr="005144A0" w:rsidRDefault="00F5754E" w:rsidP="00DC600D">
      <w:pPr>
        <w:pStyle w:val="Dotpoint2"/>
      </w:pPr>
      <w:r w:rsidRPr="005144A0">
        <w:lastRenderedPageBreak/>
        <w:t>Logistics Officer</w:t>
      </w:r>
    </w:p>
    <w:p w14:paraId="12D4F20B" w14:textId="5EF8BC11" w:rsidR="00F5754E" w:rsidRPr="00F63526" w:rsidRDefault="00887C3E" w:rsidP="00DC600D">
      <w:pPr>
        <w:pStyle w:val="Heading3"/>
      </w:pPr>
      <w:r>
        <w:t>Operational l</w:t>
      </w:r>
      <w:r w:rsidR="00F5754E" w:rsidRPr="00F63526">
        <w:t>eadership</w:t>
      </w:r>
    </w:p>
    <w:p w14:paraId="0E56541C" w14:textId="69BDC7CC" w:rsidR="00F5754E" w:rsidRPr="00BF523E" w:rsidRDefault="00F5754E" w:rsidP="003F6DB9">
      <w:pPr>
        <w:pStyle w:val="Dotpoint1"/>
      </w:pPr>
      <w:r w:rsidRPr="00BF523E">
        <w:t xml:space="preserve">Tactical </w:t>
      </w:r>
      <w:r w:rsidR="00887C3E">
        <w:t>command and l</w:t>
      </w:r>
      <w:r w:rsidRPr="00BF523E">
        <w:t>eadership</w:t>
      </w:r>
    </w:p>
    <w:p w14:paraId="20E56DEC" w14:textId="77777777" w:rsidR="00F5754E" w:rsidRPr="005144A0" w:rsidRDefault="00F5754E" w:rsidP="003F6DB9">
      <w:pPr>
        <w:pStyle w:val="Dotpoint1"/>
      </w:pPr>
      <w:r w:rsidRPr="00BF523E">
        <w:t>AIIMS Strike</w:t>
      </w:r>
      <w:r w:rsidRPr="005144A0">
        <w:t xml:space="preserve"> Team Leader and Sector Commander</w:t>
      </w:r>
    </w:p>
    <w:p w14:paraId="1CB6AF9C" w14:textId="4FB6E9E1" w:rsidR="00F5754E" w:rsidRPr="00F63526" w:rsidRDefault="00F5754E" w:rsidP="00DC600D">
      <w:pPr>
        <w:pStyle w:val="Heading3"/>
      </w:pPr>
      <w:r w:rsidRPr="00F63526">
        <w:t xml:space="preserve">Trainer and </w:t>
      </w:r>
      <w:r w:rsidR="00887C3E">
        <w:t>assessor skill s</w:t>
      </w:r>
      <w:r w:rsidRPr="00F63526">
        <w:t>ets</w:t>
      </w:r>
    </w:p>
    <w:p w14:paraId="277BA1FB" w14:textId="6D73BA0E" w:rsidR="00F5754E" w:rsidRPr="00BF523E" w:rsidRDefault="00F5754E" w:rsidP="003F6DB9">
      <w:pPr>
        <w:pStyle w:val="Dotpoint1"/>
      </w:pPr>
      <w:r w:rsidRPr="00BF523E">
        <w:t xml:space="preserve">Enterprise </w:t>
      </w:r>
      <w:r w:rsidR="00887C3E">
        <w:t>t</w:t>
      </w:r>
      <w:r w:rsidRPr="00BF523E">
        <w:t>rainer-</w:t>
      </w:r>
      <w:r w:rsidR="00887C3E">
        <w:t>p</w:t>
      </w:r>
      <w:r w:rsidRPr="00BF523E">
        <w:t xml:space="preserve">resenting </w:t>
      </w:r>
      <w:r w:rsidR="00887C3E">
        <w:t>skill s</w:t>
      </w:r>
      <w:r w:rsidRPr="00BF523E">
        <w:t>et</w:t>
      </w:r>
    </w:p>
    <w:p w14:paraId="4D01D766" w14:textId="394BDF29" w:rsidR="00F5754E" w:rsidRPr="00BF523E" w:rsidRDefault="00887C3E" w:rsidP="003F6DB9">
      <w:pPr>
        <w:pStyle w:val="Dotpoint1"/>
      </w:pPr>
      <w:r>
        <w:t>Assessor s</w:t>
      </w:r>
      <w:r w:rsidR="00F5754E" w:rsidRPr="00BF523E">
        <w:t xml:space="preserve">kill </w:t>
      </w:r>
      <w:r>
        <w:t>s</w:t>
      </w:r>
      <w:r w:rsidR="00F5754E" w:rsidRPr="00BF523E">
        <w:t>et</w:t>
      </w:r>
    </w:p>
    <w:p w14:paraId="5AB14D41" w14:textId="5483C4FB" w:rsidR="00F5754E" w:rsidRDefault="00F5754E" w:rsidP="00F5754E">
      <w:pPr>
        <w:pStyle w:val="Text"/>
      </w:pPr>
      <w:r w:rsidRPr="003B69F7">
        <w:t xml:space="preserve">Alignment since 2001 of these training courses with the VET Quality Framework (formerly </w:t>
      </w:r>
      <w:r w:rsidR="00BF523E">
        <w:t xml:space="preserve">the </w:t>
      </w:r>
      <w:r w:rsidR="00BF523E" w:rsidRPr="00BF523E">
        <w:t>Australian Quality Training Framework</w:t>
      </w:r>
      <w:r w:rsidRPr="003B69F7">
        <w:t xml:space="preserve">) </w:t>
      </w:r>
      <w:r>
        <w:t xml:space="preserve">mean that </w:t>
      </w:r>
      <w:r w:rsidRPr="003B69F7">
        <w:t xml:space="preserve"> participants </w:t>
      </w:r>
      <w:r>
        <w:t xml:space="preserve">are part of the national </w:t>
      </w:r>
      <w:r w:rsidR="0098030B">
        <w:rPr>
          <w:noProof/>
          <w:lang w:eastAsia="en-AU"/>
        </w:rPr>
        <mc:AlternateContent>
          <mc:Choice Requires="wps">
            <w:drawing>
              <wp:anchor distT="0" distB="0" distL="114300" distR="114300" simplePos="0" relativeHeight="251997184" behindDoc="0" locked="1" layoutInCell="1" allowOverlap="1" wp14:anchorId="5E28B49D" wp14:editId="70FC9ECF">
                <wp:simplePos x="0" y="0"/>
                <wp:positionH relativeFrom="outsideMargin">
                  <wp:posOffset>169545</wp:posOffset>
                </wp:positionH>
                <wp:positionV relativeFrom="page">
                  <wp:posOffset>836295</wp:posOffset>
                </wp:positionV>
                <wp:extent cx="1320800" cy="13335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320800" cy="13335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0C452AB3" w14:textId="1AE38956" w:rsidR="0011366E" w:rsidRPr="00543BFF" w:rsidRDefault="0011366E" w:rsidP="0098030B">
                            <w:pPr>
                              <w:pStyle w:val="PullQuote"/>
                            </w:pPr>
                            <w:r>
                              <w:t>First aid and workplace training are competencies required across a broad range of industries.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1" type="#_x0000_t202" style="position:absolute;margin-left:13.35pt;margin-top:65.85pt;width:104pt;height:105pt;z-index:25199718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" filled="f" stroked="f" strokeweight=".5pt">
                <v:shadow on="t" type="perspective" color="black" opacity="9830f" origin=",.5" offset="0,25pt" matrix="58982f,,,-12452f"/>
                <v:textbox inset="10mm">
                  <w:txbxContent>
                    <w:p w14:paraId="0C452AB3" w14:textId="1AE38956" w:rsidR="0011366E" w:rsidRPr="00543BFF" w:rsidRDefault="0011366E" w:rsidP="0098030B">
                      <w:pPr>
                        <w:pStyle w:val="PullQuote"/>
                      </w:pPr>
                      <w:r>
                        <w:t>First aid and workplace training are competencies required across a broad range of industries.</w:t>
                      </w:r>
                    </w:p>
                  </w:txbxContent>
                </v:textbox>
                <w10:wrap anchorx="margin" anchory="page"/>
                <w10:anchorlock/>
              </v:shape>
            </w:pict>
          </mc:Fallback>
        </mc:AlternateContent>
      </w:r>
      <w:r>
        <w:t xml:space="preserve">training system and have </w:t>
      </w:r>
      <w:r w:rsidRPr="003B69F7">
        <w:t xml:space="preserve">the capacity to </w:t>
      </w:r>
      <w:r>
        <w:t xml:space="preserve"> align their</w:t>
      </w:r>
      <w:r w:rsidRPr="003B69F7">
        <w:t xml:space="preserve"> skills to the relevant qualifications</w:t>
      </w:r>
      <w:r>
        <w:t xml:space="preserve"> through credit transfer and recognition of prior learning (RPL</w:t>
      </w:r>
      <w:r w:rsidR="00BF523E">
        <w:t>)</w:t>
      </w:r>
      <w:r w:rsidRPr="003B69F7">
        <w:t>.</w:t>
      </w:r>
      <w:r>
        <w:t xml:space="preserve"> </w:t>
      </w:r>
      <w:r w:rsidRPr="003B69F7">
        <w:t xml:space="preserve">In addition to the training package in which the units of competency </w:t>
      </w:r>
      <w:r>
        <w:t>originate</w:t>
      </w:r>
      <w:r w:rsidRPr="003B69F7">
        <w:t xml:space="preserve">, these units are imported into and used by </w:t>
      </w:r>
      <w:r w:rsidRPr="00BF523E">
        <w:t xml:space="preserve">other training packages as depicted in the </w:t>
      </w:r>
      <w:r w:rsidR="00EA34F0">
        <w:t>figure</w:t>
      </w:r>
      <w:r w:rsidRPr="00BF523E">
        <w:t>s below</w:t>
      </w:r>
      <w:r w:rsidRPr="003B69F7">
        <w:t>.</w:t>
      </w:r>
      <w:r>
        <w:t xml:space="preserve"> For example, the units of compete</w:t>
      </w:r>
      <w:r w:rsidR="00BF523E">
        <w:t xml:space="preserve">ncy acquired by those becoming </w:t>
      </w:r>
      <w:r>
        <w:t xml:space="preserve">volunteer trainers appear in 31 training packages, while the unit of competency </w:t>
      </w:r>
      <w:r w:rsidRPr="003E6C30">
        <w:rPr>
          <w:i/>
        </w:rPr>
        <w:t>Provide first aid</w:t>
      </w:r>
      <w:r>
        <w:t xml:space="preserve"> appears in another nine training packages, across a total of 116 different qualifications. This is not surprising given that first aid and workplace training are competencies required across a broad range of industries.</w:t>
      </w:r>
    </w:p>
    <w:p w14:paraId="430AD4CE" w14:textId="2043CE09" w:rsidR="00E53F51" w:rsidRPr="00531A95" w:rsidRDefault="00B75A5B" w:rsidP="00531A95">
      <w:pPr>
        <w:pStyle w:val="Figuretitle"/>
      </w:pPr>
      <w:bookmarkStart w:id="47" w:name="_Toc426033381"/>
      <w:r>
        <w:rPr>
          <w:noProof/>
          <w:lang w:eastAsia="en-AU"/>
        </w:rPr>
        <w:drawing>
          <wp:anchor distT="0" distB="0" distL="114300" distR="114300" simplePos="0" relativeHeight="251986944" behindDoc="0" locked="0" layoutInCell="1" allowOverlap="1" wp14:anchorId="085C3AFF" wp14:editId="05F00BF9">
            <wp:simplePos x="0" y="0"/>
            <wp:positionH relativeFrom="column">
              <wp:posOffset>0</wp:posOffset>
            </wp:positionH>
            <wp:positionV relativeFrom="paragraph">
              <wp:posOffset>541020</wp:posOffset>
            </wp:positionV>
            <wp:extent cx="5247005" cy="2990850"/>
            <wp:effectExtent l="0" t="0" r="0" b="0"/>
            <wp:wrapSquare wrapText="bothSides"/>
            <wp:docPr id="34" name="Picture 34" descr="C:\Users\Francesca\Documents\ New Images\ New Images\Im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rancesca\Documents\ New Images\ New Images\Image_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47005" cy="299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1149BE" w:rsidRPr="00531A95">
        <w:t>Figure</w:t>
      </w:r>
      <w:r w:rsidR="00F5754E" w:rsidRPr="00531A95">
        <w:t xml:space="preserve"> 1 </w:t>
      </w:r>
      <w:r w:rsidR="006A3677">
        <w:tab/>
      </w:r>
      <w:r w:rsidR="00F5754E" w:rsidRPr="00531A95">
        <w:t xml:space="preserve">Common </w:t>
      </w:r>
      <w:r w:rsidR="006A3677">
        <w:t>c</w:t>
      </w:r>
      <w:r w:rsidR="00F5754E" w:rsidRPr="00531A95">
        <w:t xml:space="preserve">ompetency </w:t>
      </w:r>
      <w:r w:rsidR="006A3677">
        <w:t>a</w:t>
      </w:r>
      <w:r w:rsidR="00F5754E" w:rsidRPr="00531A95">
        <w:t>lignment of SA CFS course content to all nationally endorsed training packages</w:t>
      </w:r>
      <w:bookmarkEnd w:id="47"/>
    </w:p>
    <w:p w14:paraId="77D992A3" w14:textId="47BDA9BE" w:rsidR="00F5754E" w:rsidRDefault="00F5754E" w:rsidP="00F5754E">
      <w:pPr>
        <w:spacing w:before="0" w:line="240" w:lineRule="auto"/>
        <w:rPr>
          <w:lang w:val="en-GB"/>
        </w:rPr>
      </w:pPr>
    </w:p>
    <w:p w14:paraId="4F76973E" w14:textId="77777777" w:rsidR="003F6DB9" w:rsidRDefault="003F6DB9" w:rsidP="002538D4">
      <w:pPr>
        <w:pStyle w:val="Figuretitle"/>
      </w:pPr>
      <w:bookmarkStart w:id="48" w:name="_Toc426033382"/>
      <w:bookmarkStart w:id="49" w:name="_Toc425259473"/>
    </w:p>
    <w:p w14:paraId="139514DF" w14:textId="77777777" w:rsidR="003F6DB9" w:rsidRDefault="003F6DB9" w:rsidP="002538D4">
      <w:pPr>
        <w:pStyle w:val="Figuretitle"/>
      </w:pPr>
    </w:p>
    <w:p w14:paraId="594E5F57" w14:textId="77777777" w:rsidR="003F6DB9" w:rsidRDefault="003F6DB9" w:rsidP="002538D4">
      <w:pPr>
        <w:pStyle w:val="Figuretitle"/>
      </w:pPr>
    </w:p>
    <w:p w14:paraId="2EAC6C84" w14:textId="77777777" w:rsidR="003F6DB9" w:rsidRDefault="003F6DB9" w:rsidP="002538D4">
      <w:pPr>
        <w:pStyle w:val="Figuretitle"/>
      </w:pPr>
    </w:p>
    <w:p w14:paraId="197E8973" w14:textId="1986BCA5" w:rsidR="00EA34F0" w:rsidRPr="002538D4" w:rsidRDefault="00EA34F0" w:rsidP="002538D4">
      <w:pPr>
        <w:pStyle w:val="Figuretitle"/>
      </w:pPr>
      <w:r w:rsidRPr="002538D4">
        <w:lastRenderedPageBreak/>
        <w:t>Figure 2</w:t>
      </w:r>
      <w:r w:rsidR="00A7212C">
        <w:tab/>
      </w:r>
      <w:r w:rsidRPr="002538D4">
        <w:t>Alignment of CFS training to national endorsed training packages</w:t>
      </w:r>
      <w:bookmarkEnd w:id="48"/>
      <w:r w:rsidRPr="002538D4">
        <w:t xml:space="preserve">  </w:t>
      </w:r>
    </w:p>
    <w:p w14:paraId="7234BD48" w14:textId="5225CB91" w:rsidR="00EA34F0" w:rsidRDefault="003F6DB9" w:rsidP="00EA34F0">
      <w:pPr>
        <w:pStyle w:val="Figuretitle"/>
        <w:rPr>
          <w:rFonts w:cs="Tahoma"/>
          <w:color w:val="000000"/>
          <w:kern w:val="28"/>
          <w:sz w:val="48"/>
          <w:szCs w:val="56"/>
          <w:lang w:val="en-GB"/>
        </w:rPr>
      </w:pPr>
      <w:bookmarkStart w:id="50" w:name="_Toc426033127"/>
      <w:bookmarkStart w:id="51" w:name="_Toc426033383"/>
      <w:r>
        <w:rPr>
          <w:noProof/>
          <w:lang w:eastAsia="en-AU"/>
        </w:rPr>
        <w:drawing>
          <wp:anchor distT="0" distB="0" distL="114300" distR="114300" simplePos="0" relativeHeight="251985920" behindDoc="0" locked="0" layoutInCell="1" allowOverlap="1" wp14:anchorId="49F411CA" wp14:editId="5028A786">
            <wp:simplePos x="0" y="0"/>
            <wp:positionH relativeFrom="column">
              <wp:posOffset>0</wp:posOffset>
            </wp:positionH>
            <wp:positionV relativeFrom="paragraph">
              <wp:posOffset>46355</wp:posOffset>
            </wp:positionV>
            <wp:extent cx="5424170" cy="3362325"/>
            <wp:effectExtent l="0" t="0" r="5080" b="9525"/>
            <wp:wrapSquare wrapText="bothSides"/>
            <wp:docPr id="32" name="Picture 32" descr="C:\Users\Francesca\Documents\ New Images\ New Images\Im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rancesca\Documents\ New Images\ New Images\Image_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24170" cy="33623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50"/>
      <w:bookmarkEnd w:id="51"/>
      <w:r w:rsidR="00EA34F0">
        <w:rPr>
          <w:lang w:val="en-GB"/>
        </w:rPr>
        <w:t xml:space="preserve"> </w:t>
      </w:r>
      <w:r w:rsidR="00EA34F0">
        <w:rPr>
          <w:lang w:val="en-GB"/>
        </w:rPr>
        <w:br w:type="page"/>
      </w:r>
    </w:p>
    <w:p w14:paraId="70DB704C" w14:textId="48CCA413" w:rsidR="00F5754E" w:rsidRPr="00E10558" w:rsidRDefault="002D1421" w:rsidP="00F5754E">
      <w:pPr>
        <w:pStyle w:val="Heading1"/>
        <w:rPr>
          <w:lang w:val="en-GB"/>
        </w:rPr>
      </w:pPr>
      <w:bookmarkStart w:id="52" w:name="_Toc429571892"/>
      <w:r>
        <w:rPr>
          <w:noProof/>
          <w:lang w:eastAsia="en-AU"/>
        </w:rPr>
        <w:lastRenderedPageBreak/>
        <w:drawing>
          <wp:anchor distT="0" distB="0" distL="114300" distR="114300" simplePos="0" relativeHeight="252053504" behindDoc="0" locked="0" layoutInCell="1" allowOverlap="1" wp14:anchorId="68810A59" wp14:editId="22F01F8A">
            <wp:simplePos x="0" y="0"/>
            <wp:positionH relativeFrom="column">
              <wp:posOffset>-1905</wp:posOffset>
            </wp:positionH>
            <wp:positionV relativeFrom="paragraph">
              <wp:posOffset>-6350</wp:posOffset>
            </wp:positionV>
            <wp:extent cx="410210" cy="410210"/>
            <wp:effectExtent l="0" t="0" r="8890" b="8890"/>
            <wp:wrapSquare wrapText="bothSides"/>
            <wp:docPr id="52" name="Picture 52" descr="P:\PublicationComponents\Icons\Pencil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ublicationComponents\Icons\PencilPurple.em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0210" cy="410210"/>
                    </a:xfrm>
                    <a:prstGeom prst="rect">
                      <a:avLst/>
                    </a:prstGeom>
                    <a:noFill/>
                    <a:ln>
                      <a:noFill/>
                    </a:ln>
                  </pic:spPr>
                </pic:pic>
              </a:graphicData>
            </a:graphic>
            <wp14:sizeRelH relativeFrom="page">
              <wp14:pctWidth>0</wp14:pctWidth>
            </wp14:sizeRelH>
            <wp14:sizeRelV relativeFrom="page">
              <wp14:pctHeight>0</wp14:pctHeight>
            </wp14:sizeRelV>
          </wp:anchor>
        </w:drawing>
      </w:r>
      <w:r w:rsidR="00AF268F">
        <w:rPr>
          <w:lang w:val="en-GB"/>
        </w:rPr>
        <w:t>Research m</w:t>
      </w:r>
      <w:r w:rsidR="00F5754E" w:rsidRPr="00E10558">
        <w:rPr>
          <w:lang w:val="en-GB"/>
        </w:rPr>
        <w:t>ethodology</w:t>
      </w:r>
      <w:bookmarkEnd w:id="49"/>
      <w:r w:rsidR="0098030B">
        <w:rPr>
          <w:noProof/>
          <w:lang w:eastAsia="en-AU"/>
        </w:rPr>
        <mc:AlternateContent>
          <mc:Choice Requires="wps">
            <w:drawing>
              <wp:anchor distT="0" distB="0" distL="114300" distR="114300" simplePos="0" relativeHeight="251999232" behindDoc="0" locked="1" layoutInCell="1" allowOverlap="1" wp14:anchorId="7F33E7B4" wp14:editId="169EECD4">
                <wp:simplePos x="0" y="0"/>
                <wp:positionH relativeFrom="outsideMargin">
                  <wp:posOffset>222250</wp:posOffset>
                </wp:positionH>
                <wp:positionV relativeFrom="page">
                  <wp:posOffset>800100</wp:posOffset>
                </wp:positionV>
                <wp:extent cx="1320800" cy="180022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320800" cy="180022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237EB06D" w14:textId="07AD2120" w:rsidR="0011366E" w:rsidRPr="00543BFF" w:rsidRDefault="0011366E" w:rsidP="0098030B">
                            <w:pPr>
                              <w:pStyle w:val="PullQuote"/>
                            </w:pPr>
                            <w:r w:rsidRPr="006F2567">
                              <w:rPr>
                                <w:lang w:val="en-GB"/>
                              </w:rPr>
                              <w:t xml:space="preserve">AFAC was able to provide invaluable insights </w:t>
                            </w:r>
                            <w:r>
                              <w:rPr>
                                <w:lang w:val="en-GB"/>
                              </w:rPr>
                              <w:t xml:space="preserve">from </w:t>
                            </w:r>
                            <w:r w:rsidRPr="006F2567">
                              <w:rPr>
                                <w:lang w:val="en-GB"/>
                              </w:rPr>
                              <w:t>recent internal projects looking at Emergency Services</w:t>
                            </w:r>
                            <w:r>
                              <w:rPr>
                                <w:lang w:val="en-GB"/>
                              </w:rPr>
                              <w:t xml:space="preserve">, </w:t>
                            </w:r>
                            <w:r w:rsidRPr="006F2567">
                              <w:rPr>
                                <w:lang w:val="en-GB"/>
                              </w:rPr>
                              <w:t>youth recruitment and development.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2" type="#_x0000_t202" style="position:absolute;margin-left:17.5pt;margin-top:63pt;width:104pt;height:141.75pt;z-index:25199923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" filled="f" stroked="f" strokeweight=".5pt">
                <v:shadow on="t" type="perspective" color="black" opacity="9830f" origin=",.5" offset="0,25pt" matrix="58982f,,,-12452f"/>
                <v:textbox inset="10mm">
                  <w:txbxContent>
                    <w:p w14:paraId="237EB06D" w14:textId="07AD2120" w:rsidR="0011366E" w:rsidRPr="00543BFF" w:rsidRDefault="0011366E" w:rsidP="0098030B">
                      <w:pPr>
                        <w:pStyle w:val="PullQuote"/>
                      </w:pPr>
                      <w:r w:rsidRPr="006F2567">
                        <w:rPr>
                          <w:lang w:val="en-GB"/>
                        </w:rPr>
                        <w:t xml:space="preserve">AFAC was able to provide invaluable insights </w:t>
                      </w:r>
                      <w:r>
                        <w:rPr>
                          <w:lang w:val="en-GB"/>
                        </w:rPr>
                        <w:t xml:space="preserve">from </w:t>
                      </w:r>
                      <w:r w:rsidRPr="006F2567">
                        <w:rPr>
                          <w:lang w:val="en-GB"/>
                        </w:rPr>
                        <w:t>recent internal projects looking at Emergency Services</w:t>
                      </w:r>
                      <w:r>
                        <w:rPr>
                          <w:lang w:val="en-GB"/>
                        </w:rPr>
                        <w:t xml:space="preserve">, </w:t>
                      </w:r>
                      <w:r w:rsidRPr="006F2567">
                        <w:rPr>
                          <w:lang w:val="en-GB"/>
                        </w:rPr>
                        <w:t>youth recruitment and development.</w:t>
                      </w:r>
                    </w:p>
                  </w:txbxContent>
                </v:textbox>
                <w10:wrap anchorx="margin" anchory="page"/>
                <w10:anchorlock/>
              </v:shape>
            </w:pict>
          </mc:Fallback>
        </mc:AlternateContent>
      </w:r>
      <w:bookmarkEnd w:id="52"/>
    </w:p>
    <w:p w14:paraId="2D7001D5" w14:textId="77263929" w:rsidR="00F5754E" w:rsidRDefault="00F5754E" w:rsidP="00F5754E">
      <w:pPr>
        <w:pStyle w:val="Text"/>
        <w:rPr>
          <w:lang w:val="en-GB"/>
        </w:rPr>
      </w:pPr>
      <w:r w:rsidRPr="003B69F7">
        <w:rPr>
          <w:lang w:val="en-GB"/>
        </w:rPr>
        <w:t>This research use</w:t>
      </w:r>
      <w:r>
        <w:rPr>
          <w:lang w:val="en-GB"/>
        </w:rPr>
        <w:t>d a</w:t>
      </w:r>
      <w:r w:rsidRPr="003B69F7">
        <w:rPr>
          <w:lang w:val="en-GB"/>
        </w:rPr>
        <w:t xml:space="preserve"> mixed</w:t>
      </w:r>
      <w:r>
        <w:rPr>
          <w:lang w:val="en-GB"/>
        </w:rPr>
        <w:t>-</w:t>
      </w:r>
      <w:r w:rsidRPr="003B69F7">
        <w:rPr>
          <w:lang w:val="en-GB"/>
        </w:rPr>
        <w:t>method approach to gather qualitative and quantitative data</w:t>
      </w:r>
      <w:r>
        <w:rPr>
          <w:lang w:val="en-GB"/>
        </w:rPr>
        <w:t xml:space="preserve"> from a case study of the SA CFS. Its</w:t>
      </w:r>
      <w:r w:rsidRPr="003B69F7">
        <w:rPr>
          <w:lang w:val="en-GB"/>
        </w:rPr>
        <w:t xml:space="preserve"> objective </w:t>
      </w:r>
      <w:r>
        <w:rPr>
          <w:lang w:val="en-GB"/>
        </w:rPr>
        <w:t xml:space="preserve">was </w:t>
      </w:r>
      <w:r w:rsidRPr="003B69F7">
        <w:rPr>
          <w:lang w:val="en-GB"/>
        </w:rPr>
        <w:t>to discover</w:t>
      </w:r>
      <w:r>
        <w:rPr>
          <w:lang w:val="en-GB"/>
        </w:rPr>
        <w:t xml:space="preserve"> the</w:t>
      </w:r>
      <w:r w:rsidRPr="003B69F7">
        <w:rPr>
          <w:lang w:val="en-GB"/>
        </w:rPr>
        <w:t xml:space="preserve"> types of knowledge and skills gained</w:t>
      </w:r>
      <w:r>
        <w:rPr>
          <w:lang w:val="en-GB"/>
        </w:rPr>
        <w:t xml:space="preserve"> by SA CFS volunteers</w:t>
      </w:r>
      <w:r w:rsidRPr="003B69F7">
        <w:rPr>
          <w:lang w:val="en-GB"/>
        </w:rPr>
        <w:t>, and the extent to which these skills</w:t>
      </w:r>
      <w:r w:rsidR="00590D87">
        <w:rPr>
          <w:lang w:val="en-GB"/>
        </w:rPr>
        <w:t xml:space="preserve"> were transferred</w:t>
      </w:r>
      <w:r w:rsidRPr="003B69F7">
        <w:rPr>
          <w:lang w:val="en-GB"/>
        </w:rPr>
        <w:t xml:space="preserve"> to a</w:t>
      </w:r>
      <w:r>
        <w:rPr>
          <w:lang w:val="en-GB"/>
        </w:rPr>
        <w:t xml:space="preserve"> job or whether the skills and knowledge acquired as a volunteer enhanced a job seeker’s ability to gain</w:t>
      </w:r>
      <w:r w:rsidRPr="003B69F7">
        <w:rPr>
          <w:lang w:val="en-GB"/>
        </w:rPr>
        <w:t xml:space="preserve"> employment.</w:t>
      </w:r>
      <w:r>
        <w:rPr>
          <w:lang w:val="en-GB"/>
        </w:rPr>
        <w:t xml:space="preserve"> </w:t>
      </w:r>
    </w:p>
    <w:p w14:paraId="3D030359" w14:textId="2548904A" w:rsidR="00F5754E" w:rsidRPr="003B69F7" w:rsidRDefault="00F5754E" w:rsidP="00F5754E">
      <w:pPr>
        <w:pStyle w:val="Text"/>
        <w:rPr>
          <w:lang w:val="en-GB"/>
        </w:rPr>
      </w:pPr>
      <w:r>
        <w:rPr>
          <w:lang w:val="en-GB"/>
        </w:rPr>
        <w:t xml:space="preserve">The project </w:t>
      </w:r>
      <w:r w:rsidRPr="00A9000B">
        <w:rPr>
          <w:lang w:val="en-GB"/>
        </w:rPr>
        <w:t xml:space="preserve">was governed by a steering committee chaired by </w:t>
      </w:r>
      <w:r w:rsidR="0023198E">
        <w:rPr>
          <w:lang w:val="en-GB"/>
        </w:rPr>
        <w:t xml:space="preserve">the </w:t>
      </w:r>
      <w:r w:rsidRPr="00A9000B">
        <w:rPr>
          <w:lang w:val="en-GB"/>
        </w:rPr>
        <w:t>SA CFS with representation from the</w:t>
      </w:r>
      <w:r>
        <w:rPr>
          <w:lang w:val="en-GB"/>
        </w:rPr>
        <w:t xml:space="preserve"> SA</w:t>
      </w:r>
      <w:r w:rsidR="00FE1550">
        <w:rPr>
          <w:lang w:val="en-GB"/>
        </w:rPr>
        <w:t xml:space="preserve"> </w:t>
      </w:r>
      <w:r>
        <w:rPr>
          <w:lang w:val="en-GB"/>
        </w:rPr>
        <w:t>CFS, NCVER and GSA as</w:t>
      </w:r>
      <w:r w:rsidRPr="00A9000B">
        <w:rPr>
          <w:lang w:val="en-GB"/>
        </w:rPr>
        <w:t xml:space="preserve"> well as the Australasian Fire and Emergency Service Authorities Council (AFAC).</w:t>
      </w:r>
    </w:p>
    <w:p w14:paraId="37A4454C" w14:textId="77777777" w:rsidR="00F5754E" w:rsidRPr="003B69F7" w:rsidRDefault="00AF268F" w:rsidP="00F5754E">
      <w:pPr>
        <w:pStyle w:val="Heading2"/>
        <w:rPr>
          <w:lang w:val="en-GB"/>
        </w:rPr>
      </w:pPr>
      <w:bookmarkStart w:id="53" w:name="_Toc425259474"/>
      <w:bookmarkStart w:id="54" w:name="_Toc429571893"/>
      <w:r>
        <w:rPr>
          <w:lang w:val="en-GB"/>
        </w:rPr>
        <w:t>Research d</w:t>
      </w:r>
      <w:r w:rsidR="00F5754E" w:rsidRPr="003B69F7">
        <w:rPr>
          <w:lang w:val="en-GB"/>
        </w:rPr>
        <w:t>esign</w:t>
      </w:r>
      <w:bookmarkEnd w:id="53"/>
      <w:bookmarkEnd w:id="54"/>
      <w:r w:rsidR="00F5754E" w:rsidRPr="003B69F7">
        <w:rPr>
          <w:lang w:val="en-GB"/>
        </w:rPr>
        <w:t xml:space="preserve"> </w:t>
      </w:r>
    </w:p>
    <w:p w14:paraId="340357E4" w14:textId="77777777" w:rsidR="00F5754E" w:rsidRPr="003B69F7" w:rsidRDefault="00F5754E" w:rsidP="00F5754E">
      <w:pPr>
        <w:pStyle w:val="Text"/>
        <w:rPr>
          <w:lang w:val="en-GB"/>
        </w:rPr>
      </w:pPr>
      <w:r w:rsidRPr="003B69F7">
        <w:rPr>
          <w:lang w:val="en-GB"/>
        </w:rPr>
        <w:t>Th</w:t>
      </w:r>
      <w:r>
        <w:rPr>
          <w:lang w:val="en-GB"/>
        </w:rPr>
        <w:t>e</w:t>
      </w:r>
      <w:r w:rsidRPr="003B69F7">
        <w:rPr>
          <w:lang w:val="en-GB"/>
        </w:rPr>
        <w:t xml:space="preserve"> research combine</w:t>
      </w:r>
      <w:r>
        <w:rPr>
          <w:lang w:val="en-GB"/>
        </w:rPr>
        <w:t xml:space="preserve">d </w:t>
      </w:r>
      <w:r w:rsidRPr="003B69F7">
        <w:rPr>
          <w:lang w:val="en-GB"/>
        </w:rPr>
        <w:t>quantitative and qualitative methods</w:t>
      </w:r>
      <w:r>
        <w:rPr>
          <w:lang w:val="en-GB"/>
        </w:rPr>
        <w:t xml:space="preserve"> with a view to triangulating the data and </w:t>
      </w:r>
      <w:r w:rsidRPr="003B69F7">
        <w:rPr>
          <w:lang w:val="en-GB"/>
        </w:rPr>
        <w:t>enhanc</w:t>
      </w:r>
      <w:r>
        <w:rPr>
          <w:lang w:val="en-GB"/>
        </w:rPr>
        <w:t>ing</w:t>
      </w:r>
      <w:r w:rsidRPr="003B69F7">
        <w:rPr>
          <w:lang w:val="en-GB"/>
        </w:rPr>
        <w:t xml:space="preserve"> the rigour of the research outcomes</w:t>
      </w:r>
      <w:r>
        <w:rPr>
          <w:lang w:val="en-GB"/>
        </w:rPr>
        <w:t xml:space="preserve"> (</w:t>
      </w:r>
      <w:r w:rsidRPr="003B69F7">
        <w:rPr>
          <w:lang w:val="en-GB"/>
        </w:rPr>
        <w:t xml:space="preserve">Matthews and Ross 2010).  Quantitative data collection methods are those that collect primarily structured data that can be represented in a numerical format (Matthews and Ross 2010). Qualitative data includes descriptive data represented through stories and anecdotal accounts that enable the analysis of opinions, feelings and beliefs. </w:t>
      </w:r>
    </w:p>
    <w:p w14:paraId="7F4F9327" w14:textId="77777777" w:rsidR="00F5754E" w:rsidRDefault="00AF268F" w:rsidP="00F5754E">
      <w:pPr>
        <w:pStyle w:val="Heading2"/>
        <w:rPr>
          <w:lang w:val="en-GB"/>
        </w:rPr>
      </w:pPr>
      <w:bookmarkStart w:id="55" w:name="_Toc425259475"/>
      <w:bookmarkStart w:id="56" w:name="_Toc429571894"/>
      <w:r>
        <w:rPr>
          <w:lang w:val="en-GB"/>
        </w:rPr>
        <w:t>Data collection m</w:t>
      </w:r>
      <w:r w:rsidR="00F5754E" w:rsidRPr="003B69F7">
        <w:rPr>
          <w:lang w:val="en-GB"/>
        </w:rPr>
        <w:t>ethods</w:t>
      </w:r>
      <w:bookmarkEnd w:id="55"/>
      <w:bookmarkEnd w:id="56"/>
    </w:p>
    <w:p w14:paraId="2ACD2A64" w14:textId="77777777" w:rsidR="00F5754E" w:rsidRDefault="00AF268F" w:rsidP="002538D4">
      <w:pPr>
        <w:pStyle w:val="Heading3"/>
      </w:pPr>
      <w:r>
        <w:t>Industry c</w:t>
      </w:r>
      <w:r w:rsidR="00F5754E" w:rsidRPr="00687EEA">
        <w:t>onsultation</w:t>
      </w:r>
    </w:p>
    <w:p w14:paraId="1BE01579" w14:textId="01724145" w:rsidR="00F5754E" w:rsidRPr="006F2567" w:rsidRDefault="00F5754E" w:rsidP="00F5754E">
      <w:pPr>
        <w:pStyle w:val="Text"/>
        <w:rPr>
          <w:lang w:val="en-GB"/>
        </w:rPr>
      </w:pPr>
      <w:r w:rsidRPr="006F2567">
        <w:rPr>
          <w:lang w:val="en-GB"/>
        </w:rPr>
        <w:t xml:space="preserve">The project partners formed a steering group to provide guidance and access to current industry thinking. </w:t>
      </w:r>
      <w:r>
        <w:rPr>
          <w:lang w:val="en-GB"/>
        </w:rPr>
        <w:t xml:space="preserve">The researcher was in regular contact </w:t>
      </w:r>
      <w:r w:rsidRPr="006F2567">
        <w:rPr>
          <w:lang w:val="en-GB"/>
        </w:rPr>
        <w:t>with members of the steering group and key relevant staff at</w:t>
      </w:r>
      <w:r w:rsidR="0023198E">
        <w:rPr>
          <w:lang w:val="en-GB"/>
        </w:rPr>
        <w:t xml:space="preserve"> the</w:t>
      </w:r>
      <w:r w:rsidRPr="006F2567">
        <w:rPr>
          <w:lang w:val="en-GB"/>
        </w:rPr>
        <w:t xml:space="preserve"> SA CFS, GSA and AFAC.</w:t>
      </w:r>
      <w:r>
        <w:rPr>
          <w:lang w:val="en-GB"/>
        </w:rPr>
        <w:t xml:space="preserve"> </w:t>
      </w:r>
      <w:r w:rsidR="0023198E">
        <w:rPr>
          <w:lang w:val="en-GB"/>
        </w:rPr>
        <w:t>F</w:t>
      </w:r>
      <w:r w:rsidRPr="006F2567">
        <w:rPr>
          <w:lang w:val="en-GB"/>
        </w:rPr>
        <w:t xml:space="preserve">ormal </w:t>
      </w:r>
      <w:r>
        <w:rPr>
          <w:lang w:val="en-GB"/>
        </w:rPr>
        <w:t>consultations</w:t>
      </w:r>
      <w:r w:rsidRPr="006F2567">
        <w:rPr>
          <w:lang w:val="en-GB"/>
        </w:rPr>
        <w:t xml:space="preserve"> were held with AFAC and SA CFS senior training management staff.</w:t>
      </w:r>
    </w:p>
    <w:p w14:paraId="7EA47FF2" w14:textId="173EA55F" w:rsidR="00F5754E" w:rsidRPr="006F2567" w:rsidRDefault="00F5754E" w:rsidP="00F5754E">
      <w:pPr>
        <w:pStyle w:val="Text"/>
        <w:rPr>
          <w:lang w:val="en-GB"/>
        </w:rPr>
      </w:pPr>
      <w:r w:rsidRPr="006F2567">
        <w:rPr>
          <w:lang w:val="en-GB"/>
        </w:rPr>
        <w:t xml:space="preserve">AFAC </w:t>
      </w:r>
      <w:r>
        <w:rPr>
          <w:lang w:val="en-GB"/>
        </w:rPr>
        <w:t>i</w:t>
      </w:r>
      <w:r w:rsidRPr="006F2567">
        <w:rPr>
          <w:lang w:val="en-GB"/>
        </w:rPr>
        <w:t>s an industry peak body representing the emergency services sector</w:t>
      </w:r>
      <w:r>
        <w:rPr>
          <w:lang w:val="en-GB"/>
        </w:rPr>
        <w:t xml:space="preserve">. It </w:t>
      </w:r>
      <w:r w:rsidRPr="0081213A">
        <w:rPr>
          <w:lang w:val="en-GB"/>
        </w:rPr>
        <w:t>develop</w:t>
      </w:r>
      <w:r>
        <w:rPr>
          <w:lang w:val="en-GB"/>
        </w:rPr>
        <w:t>s</w:t>
      </w:r>
      <w:r w:rsidRPr="0081213A">
        <w:rPr>
          <w:lang w:val="en-GB"/>
        </w:rPr>
        <w:t xml:space="preserve"> and provide</w:t>
      </w:r>
      <w:r>
        <w:rPr>
          <w:lang w:val="en-GB"/>
        </w:rPr>
        <w:t>s</w:t>
      </w:r>
      <w:r w:rsidRPr="0081213A">
        <w:rPr>
          <w:lang w:val="en-GB"/>
        </w:rPr>
        <w:t xml:space="preserve"> training materials for the Public Safety Training Packages</w:t>
      </w:r>
      <w:r>
        <w:rPr>
          <w:lang w:val="en-GB"/>
        </w:rPr>
        <w:t xml:space="preserve"> and continuously evaluates</w:t>
      </w:r>
      <w:r w:rsidRPr="006F2567">
        <w:rPr>
          <w:lang w:val="en-GB"/>
        </w:rPr>
        <w:t xml:space="preserve"> volunteer training, recruitment and retention</w:t>
      </w:r>
      <w:r w:rsidR="00AF268F">
        <w:rPr>
          <w:lang w:val="en-GB"/>
        </w:rPr>
        <w:t>.</w:t>
      </w:r>
      <w:r>
        <w:rPr>
          <w:lang w:val="en-GB"/>
        </w:rPr>
        <w:t xml:space="preserve"> </w:t>
      </w:r>
      <w:r w:rsidRPr="006F2567">
        <w:rPr>
          <w:lang w:val="en-GB"/>
        </w:rPr>
        <w:t xml:space="preserve">AFAC was </w:t>
      </w:r>
      <w:r>
        <w:rPr>
          <w:lang w:val="en-GB"/>
        </w:rPr>
        <w:t xml:space="preserve">therefore </w:t>
      </w:r>
      <w:r w:rsidRPr="006F2567">
        <w:rPr>
          <w:lang w:val="en-GB"/>
        </w:rPr>
        <w:t xml:space="preserve">able to provide invaluable insights </w:t>
      </w:r>
      <w:r>
        <w:rPr>
          <w:lang w:val="en-GB"/>
        </w:rPr>
        <w:t xml:space="preserve">from </w:t>
      </w:r>
      <w:r w:rsidRPr="006F2567">
        <w:rPr>
          <w:lang w:val="en-GB"/>
        </w:rPr>
        <w:t xml:space="preserve">recent internal projects looking at Emergency Services training as a whole, </w:t>
      </w:r>
      <w:r>
        <w:rPr>
          <w:lang w:val="en-GB"/>
        </w:rPr>
        <w:t>as well as at</w:t>
      </w:r>
      <w:r w:rsidRPr="006F2567">
        <w:rPr>
          <w:lang w:val="en-GB"/>
        </w:rPr>
        <w:t xml:space="preserve"> youth recruitment and development. The key staff at AFAC </w:t>
      </w:r>
      <w:r>
        <w:rPr>
          <w:lang w:val="en-GB"/>
        </w:rPr>
        <w:t xml:space="preserve">also made </w:t>
      </w:r>
      <w:r w:rsidRPr="006F2567">
        <w:rPr>
          <w:lang w:val="en-GB"/>
        </w:rPr>
        <w:t xml:space="preserve">observations about leadership and management development in the sector.  </w:t>
      </w:r>
    </w:p>
    <w:p w14:paraId="07CD6193" w14:textId="0154811C" w:rsidR="00F5754E" w:rsidRPr="006F2567" w:rsidRDefault="00F5754E" w:rsidP="00F5754E">
      <w:pPr>
        <w:pStyle w:val="Text"/>
        <w:rPr>
          <w:lang w:val="en-GB"/>
        </w:rPr>
      </w:pPr>
      <w:r w:rsidRPr="006F2567">
        <w:rPr>
          <w:lang w:val="en-GB"/>
        </w:rPr>
        <w:t xml:space="preserve">SA CFS key staff participated in </w:t>
      </w:r>
      <w:r w:rsidR="007971E8">
        <w:rPr>
          <w:lang w:val="en-GB"/>
        </w:rPr>
        <w:t>a number of</w:t>
      </w:r>
      <w:r w:rsidRPr="006F2567">
        <w:rPr>
          <w:lang w:val="en-GB"/>
        </w:rPr>
        <w:t xml:space="preserve"> discussions </w:t>
      </w:r>
      <w:r w:rsidR="00AF268F">
        <w:rPr>
          <w:lang w:val="en-GB"/>
        </w:rPr>
        <w:t>out of which</w:t>
      </w:r>
      <w:r>
        <w:rPr>
          <w:lang w:val="en-GB"/>
        </w:rPr>
        <w:t xml:space="preserve"> several of the</w:t>
      </w:r>
      <w:r w:rsidRPr="006F2567">
        <w:rPr>
          <w:lang w:val="en-GB"/>
        </w:rPr>
        <w:t xml:space="preserve"> key themes in this report emerged. They also provided valuable support by distributing the </w:t>
      </w:r>
      <w:r>
        <w:rPr>
          <w:lang w:val="en-GB"/>
        </w:rPr>
        <w:t>s</w:t>
      </w:r>
      <w:r w:rsidRPr="006F2567">
        <w:rPr>
          <w:lang w:val="en-GB"/>
        </w:rPr>
        <w:t>urvey and by facilitating</w:t>
      </w:r>
      <w:r>
        <w:rPr>
          <w:lang w:val="en-GB"/>
        </w:rPr>
        <w:t xml:space="preserve"> discussions with</w:t>
      </w:r>
      <w:r w:rsidRPr="006F2567">
        <w:rPr>
          <w:lang w:val="en-GB"/>
        </w:rPr>
        <w:t xml:space="preserve"> local brigade</w:t>
      </w:r>
      <w:r>
        <w:rPr>
          <w:lang w:val="en-GB"/>
        </w:rPr>
        <w:t>s,</w:t>
      </w:r>
      <w:r w:rsidRPr="006F2567">
        <w:rPr>
          <w:lang w:val="en-GB"/>
        </w:rPr>
        <w:t xml:space="preserve"> all of which assisted in gathering a </w:t>
      </w:r>
      <w:r>
        <w:rPr>
          <w:lang w:val="en-GB"/>
        </w:rPr>
        <w:t>comprehensive</w:t>
      </w:r>
      <w:r w:rsidRPr="006F2567">
        <w:rPr>
          <w:lang w:val="en-GB"/>
        </w:rPr>
        <w:t xml:space="preserve"> picture</w:t>
      </w:r>
      <w:r>
        <w:rPr>
          <w:lang w:val="en-GB"/>
        </w:rPr>
        <w:t xml:space="preserve"> of current circumstances</w:t>
      </w:r>
      <w:r w:rsidRPr="006F2567">
        <w:rPr>
          <w:lang w:val="en-GB"/>
        </w:rPr>
        <w:t>.</w:t>
      </w:r>
    </w:p>
    <w:p w14:paraId="6D250536" w14:textId="3F963030" w:rsidR="00F5754E" w:rsidRPr="006F2567" w:rsidRDefault="00F5754E" w:rsidP="00F5754E">
      <w:pPr>
        <w:pStyle w:val="Text"/>
        <w:rPr>
          <w:lang w:val="en-GB"/>
        </w:rPr>
      </w:pPr>
      <w:r w:rsidRPr="006F2567">
        <w:rPr>
          <w:lang w:val="en-GB"/>
        </w:rPr>
        <w:t xml:space="preserve">GSA staff also provided valuable information and assisted </w:t>
      </w:r>
      <w:r w:rsidR="007971E8">
        <w:rPr>
          <w:lang w:val="en-GB"/>
        </w:rPr>
        <w:t>with</w:t>
      </w:r>
      <w:r w:rsidRPr="006F2567">
        <w:rPr>
          <w:lang w:val="en-GB"/>
        </w:rPr>
        <w:t xml:space="preserve"> </w:t>
      </w:r>
      <w:r>
        <w:rPr>
          <w:lang w:val="en-GB"/>
        </w:rPr>
        <w:t>explaining</w:t>
      </w:r>
      <w:r w:rsidRPr="006F2567">
        <w:rPr>
          <w:lang w:val="en-GB"/>
        </w:rPr>
        <w:t xml:space="preserve"> the direct relationship between elements of the Public Safety </w:t>
      </w:r>
      <w:r w:rsidR="00AF268F">
        <w:rPr>
          <w:lang w:val="en-GB"/>
        </w:rPr>
        <w:t>T</w:t>
      </w:r>
      <w:r w:rsidRPr="006F2567">
        <w:rPr>
          <w:lang w:val="en-GB"/>
        </w:rPr>
        <w:t>raining</w:t>
      </w:r>
      <w:r w:rsidR="00AF268F">
        <w:rPr>
          <w:lang w:val="en-GB"/>
        </w:rPr>
        <w:t xml:space="preserve"> P</w:t>
      </w:r>
      <w:r w:rsidRPr="006F2567">
        <w:rPr>
          <w:lang w:val="en-GB"/>
        </w:rPr>
        <w:t xml:space="preserve">ackage and other </w:t>
      </w:r>
      <w:r>
        <w:rPr>
          <w:lang w:val="en-GB"/>
        </w:rPr>
        <w:t xml:space="preserve">training packages </w:t>
      </w:r>
      <w:r w:rsidRPr="006F2567">
        <w:rPr>
          <w:lang w:val="en-GB"/>
        </w:rPr>
        <w:t xml:space="preserve">relevant </w:t>
      </w:r>
      <w:r>
        <w:rPr>
          <w:lang w:val="en-GB"/>
        </w:rPr>
        <w:t xml:space="preserve">to employers. </w:t>
      </w:r>
    </w:p>
    <w:p w14:paraId="4045ED64" w14:textId="77777777" w:rsidR="00AF38B6" w:rsidRDefault="00AF38B6">
      <w:pPr>
        <w:spacing w:before="0" w:line="240" w:lineRule="auto"/>
        <w:rPr>
          <w:rFonts w:ascii="Arial" w:hAnsi="Arial" w:cs="Tahoma"/>
          <w:color w:val="000000"/>
          <w:sz w:val="24"/>
          <w:lang w:val="en-GB"/>
        </w:rPr>
      </w:pPr>
      <w:r>
        <w:rPr>
          <w:lang w:val="en-GB"/>
        </w:rPr>
        <w:br w:type="page"/>
      </w:r>
    </w:p>
    <w:p w14:paraId="55B0EA12" w14:textId="77777777" w:rsidR="00F5754E" w:rsidRPr="003B69F7" w:rsidRDefault="00AF268F" w:rsidP="00F5754E">
      <w:pPr>
        <w:pStyle w:val="Heading3"/>
        <w:rPr>
          <w:lang w:val="en-GB"/>
        </w:rPr>
      </w:pPr>
      <w:r>
        <w:rPr>
          <w:lang w:val="en-GB"/>
        </w:rPr>
        <w:lastRenderedPageBreak/>
        <w:t>Survey of SA CFS v</w:t>
      </w:r>
      <w:r w:rsidR="00F5754E" w:rsidRPr="003B69F7">
        <w:rPr>
          <w:lang w:val="en-GB"/>
        </w:rPr>
        <w:t>olunteers</w:t>
      </w:r>
    </w:p>
    <w:p w14:paraId="7F109F15" w14:textId="45CF05DC" w:rsidR="00F5754E" w:rsidRPr="003B69F7" w:rsidRDefault="00F5754E" w:rsidP="00F5754E">
      <w:pPr>
        <w:pStyle w:val="Text"/>
        <w:rPr>
          <w:lang w:val="en-GB"/>
        </w:rPr>
      </w:pPr>
      <w:r w:rsidRPr="003B69F7">
        <w:rPr>
          <w:lang w:val="en-GB"/>
        </w:rPr>
        <w:t>The survey data was collected using an online survey tool</w:t>
      </w:r>
      <w:r w:rsidR="002E5CE8">
        <w:rPr>
          <w:lang w:val="en-GB"/>
        </w:rPr>
        <w:t xml:space="preserve">. It was sent by email to </w:t>
      </w:r>
      <w:r>
        <w:rPr>
          <w:lang w:val="en-GB"/>
        </w:rPr>
        <w:t>1600</w:t>
      </w:r>
      <w:r w:rsidR="00AF268F">
        <w:rPr>
          <w:lang w:val="en-GB"/>
        </w:rPr>
        <w:t xml:space="preserve"> SA</w:t>
      </w:r>
      <w:r>
        <w:rPr>
          <w:lang w:val="en-GB"/>
        </w:rPr>
        <w:t xml:space="preserve"> CFS volunteers</w:t>
      </w:r>
      <w:r w:rsidRPr="003B69F7">
        <w:rPr>
          <w:lang w:val="en-GB"/>
        </w:rPr>
        <w:t xml:space="preserve">, </w:t>
      </w:r>
      <w:r>
        <w:rPr>
          <w:lang w:val="en-GB"/>
        </w:rPr>
        <w:t xml:space="preserve">all of whom had participated in public safety training and who were identified through </w:t>
      </w:r>
      <w:r w:rsidRPr="003B69F7">
        <w:rPr>
          <w:lang w:val="en-GB"/>
        </w:rPr>
        <w:t xml:space="preserve">contacts within the SA CFS. </w:t>
      </w:r>
      <w:r>
        <w:rPr>
          <w:lang w:val="en-GB"/>
        </w:rPr>
        <w:t>T</w:t>
      </w:r>
      <w:r w:rsidR="00AF268F">
        <w:rPr>
          <w:lang w:val="en-GB"/>
        </w:rPr>
        <w:t>he survey was concise</w:t>
      </w:r>
      <w:r w:rsidRPr="003B69F7">
        <w:rPr>
          <w:lang w:val="en-GB"/>
        </w:rPr>
        <w:t xml:space="preserve"> so as not to deter any time</w:t>
      </w:r>
      <w:r>
        <w:rPr>
          <w:lang w:val="en-GB"/>
        </w:rPr>
        <w:t>-</w:t>
      </w:r>
      <w:r w:rsidRPr="003B69F7">
        <w:rPr>
          <w:lang w:val="en-GB"/>
        </w:rPr>
        <w:t>poor potential participants.</w:t>
      </w:r>
      <w:r w:rsidR="00AF268F">
        <w:rPr>
          <w:lang w:val="en-GB"/>
        </w:rPr>
        <w:t xml:space="preserve"> </w:t>
      </w:r>
      <w:r w:rsidR="00F01B05">
        <w:rPr>
          <w:lang w:val="en-GB"/>
        </w:rPr>
        <w:t>The response rate was 15% and t</w:t>
      </w:r>
      <w:r>
        <w:rPr>
          <w:lang w:val="en-GB"/>
        </w:rPr>
        <w:t>he</w:t>
      </w:r>
      <w:r w:rsidRPr="003B69F7">
        <w:rPr>
          <w:lang w:val="en-GB"/>
        </w:rPr>
        <w:t xml:space="preserve"> questions were based on the NCVER Annual Student Outcomes Survey for the VET sector</w:t>
      </w:r>
      <w:r>
        <w:rPr>
          <w:lang w:val="en-GB"/>
        </w:rPr>
        <w:t xml:space="preserve"> </w:t>
      </w:r>
      <w:r w:rsidR="00F01B05">
        <w:rPr>
          <w:lang w:val="en-GB"/>
        </w:rPr>
        <w:t>relating</w:t>
      </w:r>
      <w:r w:rsidRPr="003B69F7">
        <w:rPr>
          <w:lang w:val="en-GB"/>
        </w:rPr>
        <w:t xml:space="preserve"> to industry and occupation types </w:t>
      </w:r>
      <w:r>
        <w:rPr>
          <w:lang w:val="en-GB"/>
        </w:rPr>
        <w:t xml:space="preserve">in accordance with </w:t>
      </w:r>
      <w:r w:rsidRPr="00B329BB">
        <w:rPr>
          <w:lang w:val="en-GB"/>
        </w:rPr>
        <w:t xml:space="preserve">Australian and New Zealand Standard Industrial Classification </w:t>
      </w:r>
      <w:r>
        <w:rPr>
          <w:lang w:val="en-GB"/>
        </w:rPr>
        <w:t>(ANZSIC)</w:t>
      </w:r>
      <w:r w:rsidRPr="003B69F7">
        <w:rPr>
          <w:lang w:val="en-GB"/>
        </w:rPr>
        <w:t xml:space="preserve">. </w:t>
      </w:r>
      <w:r>
        <w:rPr>
          <w:lang w:val="en-GB"/>
        </w:rPr>
        <w:t>S</w:t>
      </w:r>
      <w:r w:rsidRPr="003B69F7">
        <w:rPr>
          <w:lang w:val="en-GB"/>
        </w:rPr>
        <w:t>ee appendix</w:t>
      </w:r>
      <w:r w:rsidR="00022B09">
        <w:rPr>
          <w:lang w:val="en-GB"/>
        </w:rPr>
        <w:t xml:space="preserve"> A</w:t>
      </w:r>
      <w:r w:rsidRPr="003B69F7">
        <w:rPr>
          <w:lang w:val="en-GB"/>
        </w:rPr>
        <w:t xml:space="preserve"> for a copy of the SA CFS volunteer survey questions.</w:t>
      </w:r>
    </w:p>
    <w:p w14:paraId="3BB3F412" w14:textId="77777777" w:rsidR="00F5754E" w:rsidRPr="003B69F7" w:rsidRDefault="00F5754E" w:rsidP="00F5754E">
      <w:pPr>
        <w:pStyle w:val="Heading3"/>
        <w:rPr>
          <w:lang w:val="en-GB"/>
        </w:rPr>
      </w:pPr>
      <w:r w:rsidRPr="003B69F7">
        <w:rPr>
          <w:lang w:val="en-GB"/>
        </w:rPr>
        <w:t>Semi</w:t>
      </w:r>
      <w:r w:rsidR="00AF268F">
        <w:rPr>
          <w:lang w:val="en-GB"/>
        </w:rPr>
        <w:t>-structured interviews with e</w:t>
      </w:r>
      <w:r w:rsidRPr="003B69F7">
        <w:rPr>
          <w:lang w:val="en-GB"/>
        </w:rPr>
        <w:t>mployers</w:t>
      </w:r>
    </w:p>
    <w:p w14:paraId="01A731BB" w14:textId="70570116" w:rsidR="00F5754E" w:rsidRDefault="00F5754E" w:rsidP="00F5754E">
      <w:pPr>
        <w:pStyle w:val="Text"/>
        <w:rPr>
          <w:lang w:val="en-GB"/>
        </w:rPr>
      </w:pPr>
      <w:r w:rsidRPr="00F000E2">
        <w:rPr>
          <w:lang w:val="en-GB"/>
        </w:rPr>
        <w:t>Matthews and Ross (2010) define semi-structured interviews as a collection of interview question themes that may vary in length and wording to enable respondents to use their own words to answer a topic and discuss the elements of a topic that are most relevant to them</w:t>
      </w:r>
      <w:r w:rsidR="00E2411A" w:rsidRPr="00F000E2">
        <w:rPr>
          <w:lang w:val="en-GB"/>
        </w:rPr>
        <w:t xml:space="preserve"> </w:t>
      </w:r>
      <w:r w:rsidR="00E2411A" w:rsidRPr="004B56E1">
        <w:rPr>
          <w:lang w:val="en-GB"/>
        </w:rPr>
        <w:t>(</w:t>
      </w:r>
      <w:r w:rsidR="00F000E2" w:rsidRPr="004B56E1">
        <w:rPr>
          <w:lang w:val="en-GB"/>
        </w:rPr>
        <w:t>Matthews and Ross 2010, p.</w:t>
      </w:r>
      <w:r w:rsidR="004B56E1" w:rsidRPr="004B56E1">
        <w:rPr>
          <w:lang w:val="en-GB"/>
        </w:rPr>
        <w:t>221</w:t>
      </w:r>
      <w:r w:rsidR="00E2411A" w:rsidRPr="004B56E1">
        <w:rPr>
          <w:lang w:val="en-GB"/>
        </w:rPr>
        <w:t>)</w:t>
      </w:r>
      <w:r w:rsidRPr="004B56E1">
        <w:rPr>
          <w:lang w:val="en-GB"/>
        </w:rPr>
        <w:t>.</w:t>
      </w:r>
      <w:r w:rsidRPr="00B63D8D">
        <w:rPr>
          <w:lang w:val="en-GB"/>
        </w:rPr>
        <w:t xml:space="preserve"> It allows for detailed anecdotal discussion that may lead to interesting and unexpected findings in a variety of settings. </w:t>
      </w:r>
    </w:p>
    <w:p w14:paraId="062B8896" w14:textId="77777777" w:rsidR="00F5754E" w:rsidRDefault="00F5754E" w:rsidP="00F5754E">
      <w:pPr>
        <w:pStyle w:val="Text"/>
        <w:rPr>
          <w:lang w:val="en-GB"/>
        </w:rPr>
      </w:pPr>
      <w:r w:rsidRPr="003B69F7">
        <w:rPr>
          <w:lang w:val="en-GB"/>
        </w:rPr>
        <w:t xml:space="preserve">To validate the findings of the survey, semi-structured interviews were undertaken with </w:t>
      </w:r>
      <w:r>
        <w:rPr>
          <w:lang w:val="en-GB"/>
        </w:rPr>
        <w:t xml:space="preserve">employers </w:t>
      </w:r>
      <w:r w:rsidRPr="003B69F7">
        <w:rPr>
          <w:lang w:val="en-GB"/>
        </w:rPr>
        <w:t xml:space="preserve">who have SA CFS volunteers working in their organisation and are aware of the training and skills they have accumulated throughout their volunteer experience. </w:t>
      </w:r>
      <w:r>
        <w:rPr>
          <w:lang w:val="en-GB"/>
        </w:rPr>
        <w:t>P</w:t>
      </w:r>
      <w:r w:rsidRPr="003B69F7">
        <w:rPr>
          <w:lang w:val="en-GB"/>
        </w:rPr>
        <w:t xml:space="preserve">articipants were recruited </w:t>
      </w:r>
      <w:r>
        <w:rPr>
          <w:lang w:val="en-GB"/>
        </w:rPr>
        <w:t>by</w:t>
      </w:r>
      <w:r w:rsidRPr="003B69F7">
        <w:rPr>
          <w:lang w:val="en-GB"/>
        </w:rPr>
        <w:t xml:space="preserve"> contacting employer organisations based on nominations made </w:t>
      </w:r>
      <w:r>
        <w:rPr>
          <w:lang w:val="en-GB"/>
        </w:rPr>
        <w:t>in</w:t>
      </w:r>
      <w:r w:rsidRPr="003B69F7">
        <w:rPr>
          <w:lang w:val="en-GB"/>
        </w:rPr>
        <w:t xml:space="preserve"> the volunteer questionnaire</w:t>
      </w:r>
      <w:r>
        <w:rPr>
          <w:lang w:val="en-GB"/>
        </w:rPr>
        <w:t>. T</w:t>
      </w:r>
      <w:r w:rsidRPr="00AD2370">
        <w:rPr>
          <w:lang w:val="en-GB"/>
        </w:rPr>
        <w:t>he interviews took no longer than 30 minutes</w:t>
      </w:r>
      <w:r>
        <w:rPr>
          <w:lang w:val="en-GB"/>
        </w:rPr>
        <w:t xml:space="preserve">. Ten completed the telephone interview. </w:t>
      </w:r>
      <w:r w:rsidRPr="003B69F7">
        <w:rPr>
          <w:lang w:val="en-GB"/>
        </w:rPr>
        <w:t xml:space="preserve">The interview questions were designed to evaluate </w:t>
      </w:r>
      <w:r>
        <w:rPr>
          <w:lang w:val="en-GB"/>
        </w:rPr>
        <w:t>how</w:t>
      </w:r>
      <w:r w:rsidRPr="003B69F7">
        <w:rPr>
          <w:lang w:val="en-GB"/>
        </w:rPr>
        <w:t xml:space="preserve"> the</w:t>
      </w:r>
      <w:r>
        <w:rPr>
          <w:lang w:val="en-GB"/>
        </w:rPr>
        <w:t xml:space="preserve"> volunteers’</w:t>
      </w:r>
      <w:r w:rsidRPr="003B69F7">
        <w:rPr>
          <w:lang w:val="en-GB"/>
        </w:rPr>
        <w:t xml:space="preserve"> skills have impacted the</w:t>
      </w:r>
      <w:r>
        <w:rPr>
          <w:lang w:val="en-GB"/>
        </w:rPr>
        <w:t>ir</w:t>
      </w:r>
      <w:r w:rsidRPr="003B69F7">
        <w:rPr>
          <w:lang w:val="en-GB"/>
        </w:rPr>
        <w:t xml:space="preserve"> paid employment and </w:t>
      </w:r>
      <w:r>
        <w:rPr>
          <w:lang w:val="en-GB"/>
        </w:rPr>
        <w:t xml:space="preserve">if they had </w:t>
      </w:r>
      <w:r w:rsidRPr="003B69F7">
        <w:rPr>
          <w:lang w:val="en-GB"/>
        </w:rPr>
        <w:t>enhanced the</w:t>
      </w:r>
      <w:r>
        <w:rPr>
          <w:lang w:val="en-GB"/>
        </w:rPr>
        <w:t>ir employing</w:t>
      </w:r>
      <w:r w:rsidRPr="003B69F7">
        <w:rPr>
          <w:lang w:val="en-GB"/>
        </w:rPr>
        <w:t xml:space="preserve"> organisation</w:t>
      </w:r>
      <w:r>
        <w:rPr>
          <w:lang w:val="en-GB"/>
        </w:rPr>
        <w:t>’</w:t>
      </w:r>
      <w:r w:rsidRPr="003B69F7">
        <w:rPr>
          <w:lang w:val="en-GB"/>
        </w:rPr>
        <w:t xml:space="preserve">s culture and productive output. </w:t>
      </w:r>
    </w:p>
    <w:p w14:paraId="4F239811" w14:textId="77777777" w:rsidR="00F5754E" w:rsidRPr="003B69F7" w:rsidRDefault="007478BB" w:rsidP="00F5754E">
      <w:pPr>
        <w:pStyle w:val="Heading3"/>
        <w:rPr>
          <w:lang w:val="en-GB"/>
        </w:rPr>
      </w:pPr>
      <w:r>
        <w:rPr>
          <w:lang w:val="en-GB"/>
        </w:rPr>
        <w:t>Document a</w:t>
      </w:r>
      <w:r w:rsidR="00F5754E" w:rsidRPr="003B69F7">
        <w:rPr>
          <w:lang w:val="en-GB"/>
        </w:rPr>
        <w:t>nalysis</w:t>
      </w:r>
    </w:p>
    <w:p w14:paraId="238DA4A5" w14:textId="77777777" w:rsidR="00F5754E" w:rsidRPr="003B69F7" w:rsidRDefault="00F5754E" w:rsidP="00F5754E">
      <w:pPr>
        <w:pStyle w:val="Text"/>
        <w:rPr>
          <w:lang w:val="en-GB"/>
        </w:rPr>
      </w:pPr>
      <w:r w:rsidRPr="003B69F7">
        <w:rPr>
          <w:lang w:val="en-GB"/>
        </w:rPr>
        <w:t>The secondary research involved a review of information about the relevant training packages,</w:t>
      </w:r>
      <w:r>
        <w:rPr>
          <w:lang w:val="en-GB"/>
        </w:rPr>
        <w:t xml:space="preserve"> </w:t>
      </w:r>
      <w:r w:rsidRPr="003B69F7">
        <w:rPr>
          <w:lang w:val="en-GB"/>
        </w:rPr>
        <w:t xml:space="preserve">and the relevant training population as a whole. This involved collecting, comparing and evaluating training programs, material and </w:t>
      </w:r>
      <w:r w:rsidRPr="009234BD">
        <w:rPr>
          <w:lang w:val="en-GB"/>
        </w:rPr>
        <w:t>policy</w:t>
      </w:r>
      <w:r w:rsidR="007478BB">
        <w:rPr>
          <w:lang w:val="en-GB"/>
        </w:rPr>
        <w:t xml:space="preserve"> positions</w:t>
      </w:r>
      <w:r w:rsidRPr="003B69F7">
        <w:rPr>
          <w:lang w:val="en-GB"/>
        </w:rPr>
        <w:t xml:space="preserve"> </w:t>
      </w:r>
      <w:r w:rsidRPr="007478BB">
        <w:rPr>
          <w:lang w:val="en-GB"/>
        </w:rPr>
        <w:t xml:space="preserve">within the stakeholder organisations. </w:t>
      </w:r>
    </w:p>
    <w:p w14:paraId="0BF207B7" w14:textId="77777777" w:rsidR="00F5754E" w:rsidRPr="003B69F7" w:rsidRDefault="007478BB" w:rsidP="00F5754E">
      <w:pPr>
        <w:pStyle w:val="Heading3"/>
        <w:rPr>
          <w:lang w:val="en-GB"/>
        </w:rPr>
      </w:pPr>
      <w:r>
        <w:rPr>
          <w:lang w:val="en-GB"/>
        </w:rPr>
        <w:t>Data analysis t</w:t>
      </w:r>
      <w:r w:rsidR="00F5754E" w:rsidRPr="003B69F7">
        <w:rPr>
          <w:lang w:val="en-GB"/>
        </w:rPr>
        <w:t>echniques</w:t>
      </w:r>
    </w:p>
    <w:p w14:paraId="5F1EACAE" w14:textId="7A62F31F" w:rsidR="00F5754E" w:rsidRPr="003B69F7" w:rsidRDefault="00F5754E" w:rsidP="00F5754E">
      <w:pPr>
        <w:pStyle w:val="Text"/>
        <w:rPr>
          <w:lang w:val="en-GB"/>
        </w:rPr>
      </w:pPr>
      <w:r w:rsidRPr="00B63D8D">
        <w:rPr>
          <w:lang w:val="en-GB"/>
        </w:rPr>
        <w:t xml:space="preserve">The survey question and style was a customised version of the NCVER annual training effectiveness survey. This survey conducted in May </w:t>
      </w:r>
      <w:r w:rsidR="007478BB">
        <w:rPr>
          <w:lang w:val="en-GB"/>
        </w:rPr>
        <w:t xml:space="preserve">each year </w:t>
      </w:r>
      <w:r w:rsidRPr="00B63D8D">
        <w:rPr>
          <w:lang w:val="en-GB"/>
        </w:rPr>
        <w:t>is designed to measure the transfer of vocational education training outcomes into the workplace. The quantitative data collected for this research was analysed using</w:t>
      </w:r>
      <w:r w:rsidRPr="003B69F7">
        <w:rPr>
          <w:lang w:val="en-GB"/>
        </w:rPr>
        <w:t xml:space="preserve"> statistical</w:t>
      </w:r>
      <w:r w:rsidR="007478BB">
        <w:rPr>
          <w:lang w:val="en-GB"/>
        </w:rPr>
        <w:t xml:space="preserve"> </w:t>
      </w:r>
      <w:r w:rsidRPr="003B69F7">
        <w:rPr>
          <w:lang w:val="en-GB"/>
        </w:rPr>
        <w:t xml:space="preserve">software such </w:t>
      </w:r>
      <w:r w:rsidRPr="00125D11">
        <w:rPr>
          <w:lang w:val="en-GB"/>
        </w:rPr>
        <w:t>as S</w:t>
      </w:r>
      <w:r w:rsidR="00125D11" w:rsidRPr="00125D11">
        <w:rPr>
          <w:lang w:val="en-GB"/>
        </w:rPr>
        <w:t xml:space="preserve">tatistical </w:t>
      </w:r>
      <w:r w:rsidRPr="00125D11">
        <w:rPr>
          <w:lang w:val="en-GB"/>
        </w:rPr>
        <w:t>P</w:t>
      </w:r>
      <w:r w:rsidR="00125D11" w:rsidRPr="00125D11">
        <w:rPr>
          <w:lang w:val="en-GB"/>
        </w:rPr>
        <w:t xml:space="preserve">ackage for the Social </w:t>
      </w:r>
      <w:r w:rsidRPr="00125D11">
        <w:rPr>
          <w:lang w:val="en-GB"/>
        </w:rPr>
        <w:t>S</w:t>
      </w:r>
      <w:r w:rsidR="00125D11">
        <w:rPr>
          <w:lang w:val="en-GB"/>
        </w:rPr>
        <w:t>ciences</w:t>
      </w:r>
      <w:r w:rsidRPr="003B69F7">
        <w:rPr>
          <w:lang w:val="en-GB"/>
        </w:rPr>
        <w:t xml:space="preserve"> and Excel. Data was aggregated and interesting themes summarised. </w:t>
      </w:r>
    </w:p>
    <w:p w14:paraId="36D367B4" w14:textId="01D42171" w:rsidR="00F5754E" w:rsidRPr="003B69F7" w:rsidRDefault="00F5754E" w:rsidP="00F5754E">
      <w:pPr>
        <w:pStyle w:val="Text"/>
        <w:rPr>
          <w:lang w:val="en-GB"/>
        </w:rPr>
      </w:pPr>
      <w:r w:rsidRPr="003B69F7">
        <w:rPr>
          <w:lang w:val="en-GB"/>
        </w:rPr>
        <w:t xml:space="preserve">The qualitative data was analysed using </w:t>
      </w:r>
      <w:r>
        <w:rPr>
          <w:lang w:val="en-GB"/>
        </w:rPr>
        <w:t xml:space="preserve">a </w:t>
      </w:r>
      <w:r w:rsidRPr="003B69F7">
        <w:rPr>
          <w:lang w:val="en-GB"/>
        </w:rPr>
        <w:t xml:space="preserve">thematic approach identifying common narratives </w:t>
      </w:r>
      <w:r w:rsidR="007478BB">
        <w:rPr>
          <w:lang w:val="en-GB"/>
        </w:rPr>
        <w:t>obtained from</w:t>
      </w:r>
      <w:r w:rsidRPr="003B69F7">
        <w:rPr>
          <w:lang w:val="en-GB"/>
        </w:rPr>
        <w:t xml:space="preserve"> differing perspectives.</w:t>
      </w:r>
    </w:p>
    <w:p w14:paraId="673E2BB8" w14:textId="4213A5E5" w:rsidR="00F5754E" w:rsidRPr="003B69F7" w:rsidRDefault="00F5754E" w:rsidP="00F5754E">
      <w:pPr>
        <w:pStyle w:val="Text"/>
        <w:rPr>
          <w:lang w:val="en-US"/>
        </w:rPr>
      </w:pPr>
      <w:r w:rsidRPr="003B69F7">
        <w:rPr>
          <w:lang w:val="en-GB"/>
        </w:rPr>
        <w:t xml:space="preserve">The document analysis was undertaken in a thematic way, similar to the semi-structured interview approach, whereby documents were themed and sections compared using cross tabulation. </w:t>
      </w:r>
    </w:p>
    <w:p w14:paraId="57202F0C" w14:textId="77777777" w:rsidR="00F5754E" w:rsidRPr="003B69F7" w:rsidRDefault="00F5754E" w:rsidP="00F5754E">
      <w:pPr>
        <w:pStyle w:val="Text"/>
        <w:rPr>
          <w:lang w:val="en-GB"/>
        </w:rPr>
      </w:pPr>
      <w:r w:rsidRPr="003B69F7">
        <w:rPr>
          <w:lang w:val="en-GB"/>
        </w:rPr>
        <w:br w:type="page"/>
      </w:r>
    </w:p>
    <w:p w14:paraId="08B9CD35" w14:textId="038FAF04" w:rsidR="00F5754E" w:rsidRDefault="002D1421" w:rsidP="00227F4B">
      <w:pPr>
        <w:pStyle w:val="Heading1"/>
        <w:ind w:left="851" w:hanging="851"/>
        <w:rPr>
          <w:b/>
          <w:lang w:val="en-GB"/>
        </w:rPr>
      </w:pPr>
      <w:bookmarkStart w:id="57" w:name="_Toc425259476"/>
      <w:bookmarkStart w:id="58" w:name="_Toc429571895"/>
      <w:r>
        <w:rPr>
          <w:noProof/>
          <w:lang w:eastAsia="en-AU"/>
        </w:rPr>
        <w:lastRenderedPageBreak/>
        <w:drawing>
          <wp:anchor distT="0" distB="0" distL="114300" distR="114300" simplePos="0" relativeHeight="252054528" behindDoc="0" locked="0" layoutInCell="1" allowOverlap="1" wp14:anchorId="4F8478F1" wp14:editId="03076E11">
            <wp:simplePos x="0" y="0"/>
            <wp:positionH relativeFrom="column">
              <wp:posOffset>-1905</wp:posOffset>
            </wp:positionH>
            <wp:positionV relativeFrom="paragraph">
              <wp:posOffset>-6350</wp:posOffset>
            </wp:positionV>
            <wp:extent cx="410210" cy="410210"/>
            <wp:effectExtent l="0" t="0" r="8890" b="8890"/>
            <wp:wrapSquare wrapText="bothSides"/>
            <wp:docPr id="57" name="Picture 57" descr="P:\PublicationComponents\Icons\Book_Ligh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ublicationComponents\Icons\Book_Lightblue.em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0210" cy="410210"/>
                    </a:xfrm>
                    <a:prstGeom prst="rect">
                      <a:avLst/>
                    </a:prstGeom>
                    <a:noFill/>
                    <a:ln>
                      <a:noFill/>
                    </a:ln>
                  </pic:spPr>
                </pic:pic>
              </a:graphicData>
            </a:graphic>
            <wp14:sizeRelH relativeFrom="page">
              <wp14:pctWidth>0</wp14:pctWidth>
            </wp14:sizeRelH>
            <wp14:sizeRelV relativeFrom="page">
              <wp14:pctHeight>0</wp14:pctHeight>
            </wp14:sizeRelV>
          </wp:anchor>
        </w:drawing>
      </w:r>
      <w:r w:rsidR="00F5754E" w:rsidRPr="00F60CC0">
        <w:t>The state of volunteering in Australia</w:t>
      </w:r>
      <w:r w:rsidR="00F5754E">
        <w:t xml:space="preserve">: what the literature </w:t>
      </w:r>
      <w:r w:rsidR="00227F4B">
        <w:br/>
      </w:r>
      <w:r w:rsidR="00F5754E">
        <w:t>is saying</w:t>
      </w:r>
      <w:bookmarkEnd w:id="57"/>
      <w:r w:rsidR="00227F4B">
        <w:rPr>
          <w:noProof/>
          <w:lang w:eastAsia="en-AU"/>
        </w:rPr>
        <mc:AlternateContent>
          <mc:Choice Requires="wps">
            <w:drawing>
              <wp:anchor distT="0" distB="0" distL="114300" distR="114300" simplePos="0" relativeHeight="252005376" behindDoc="0" locked="1" layoutInCell="1" allowOverlap="1" wp14:anchorId="52A792DD" wp14:editId="082947E3">
                <wp:simplePos x="0" y="0"/>
                <wp:positionH relativeFrom="outsideMargin">
                  <wp:posOffset>220980</wp:posOffset>
                </wp:positionH>
                <wp:positionV relativeFrom="page">
                  <wp:posOffset>798830</wp:posOffset>
                </wp:positionV>
                <wp:extent cx="1320800" cy="13335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320800" cy="13335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3F455E93" w14:textId="3E7C6959" w:rsidR="0011366E" w:rsidRPr="00543BFF" w:rsidRDefault="0011366E" w:rsidP="00227F4B">
                            <w:pPr>
                              <w:pStyle w:val="PullQuote"/>
                            </w:pPr>
                            <w:r w:rsidRPr="003B69F7">
                              <w:rPr>
                                <w:lang w:val="en-GB"/>
                              </w:rPr>
                              <w:t>The most sign</w:t>
                            </w:r>
                            <w:r>
                              <w:rPr>
                                <w:lang w:val="en-GB"/>
                              </w:rPr>
                              <w:t>ificant long-term threats to Australia’s</w:t>
                            </w:r>
                            <w:r w:rsidRPr="003B69F7">
                              <w:rPr>
                                <w:lang w:val="en-GB"/>
                              </w:rPr>
                              <w:t xml:space="preserve"> volunteering sectors are economic and demographic.</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3" type="#_x0000_t202" style="position:absolute;left:0;text-align:left;margin-left:17.4pt;margin-top:62.9pt;width:104pt;height:105pt;z-index:25200537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" filled="f" stroked="f" strokeweight=".5pt">
                <v:shadow on="t" type="perspective" color="black" opacity="9830f" origin=",.5" offset="0,25pt" matrix="58982f,,,-12452f"/>
                <v:textbox inset="10mm">
                  <w:txbxContent>
                    <w:p w14:paraId="3F455E93" w14:textId="3E7C6959" w:rsidR="0011366E" w:rsidRPr="00543BFF" w:rsidRDefault="0011366E" w:rsidP="00227F4B">
                      <w:pPr>
                        <w:pStyle w:val="PullQuote"/>
                      </w:pPr>
                      <w:r w:rsidRPr="003B69F7">
                        <w:rPr>
                          <w:lang w:val="en-GB"/>
                        </w:rPr>
                        <w:t>The most sign</w:t>
                      </w:r>
                      <w:r>
                        <w:rPr>
                          <w:lang w:val="en-GB"/>
                        </w:rPr>
                        <w:t>ificant long-term threats to Australia’s</w:t>
                      </w:r>
                      <w:r w:rsidRPr="003B69F7">
                        <w:rPr>
                          <w:lang w:val="en-GB"/>
                        </w:rPr>
                        <w:t xml:space="preserve"> volunteering sectors are economic and demographic.</w:t>
                      </w:r>
                    </w:p>
                  </w:txbxContent>
                </v:textbox>
                <w10:wrap anchorx="margin" anchory="page"/>
                <w10:anchorlock/>
              </v:shape>
            </w:pict>
          </mc:Fallback>
        </mc:AlternateContent>
      </w:r>
      <w:bookmarkEnd w:id="58"/>
    </w:p>
    <w:p w14:paraId="5B0228AB" w14:textId="0C4BA34A" w:rsidR="00F5754E" w:rsidRDefault="00F5754E" w:rsidP="00F5754E">
      <w:pPr>
        <w:pStyle w:val="Text"/>
        <w:rPr>
          <w:lang w:val="en-GB"/>
        </w:rPr>
      </w:pPr>
      <w:r w:rsidRPr="00D63820">
        <w:rPr>
          <w:lang w:val="en-GB"/>
        </w:rPr>
        <w:t xml:space="preserve">Volunteering is ingrained in Australian culture; in 2010 our nation was ranked number three in the World Giving Index (Volunteering Australia 2012). </w:t>
      </w:r>
      <w:r>
        <w:rPr>
          <w:lang w:val="en-GB"/>
        </w:rPr>
        <w:t>While v</w:t>
      </w:r>
      <w:r w:rsidRPr="00BA1130">
        <w:rPr>
          <w:lang w:val="en-GB"/>
        </w:rPr>
        <w:t>olunteers are an invaluable asset to Australian society and our economy</w:t>
      </w:r>
      <w:r>
        <w:rPr>
          <w:lang w:val="en-GB"/>
        </w:rPr>
        <w:t>, i</w:t>
      </w:r>
      <w:r w:rsidRPr="00BA1130">
        <w:rPr>
          <w:lang w:val="en-GB"/>
        </w:rPr>
        <w:t>t is difficult to comprehensively measure</w:t>
      </w:r>
      <w:r w:rsidR="00F87F5E">
        <w:rPr>
          <w:lang w:val="en-GB"/>
        </w:rPr>
        <w:t xml:space="preserve"> total volunteer contributions, </w:t>
      </w:r>
      <w:r w:rsidRPr="00BA1130">
        <w:rPr>
          <w:lang w:val="en-GB"/>
        </w:rPr>
        <w:t xml:space="preserve">particularly those that occur informally. </w:t>
      </w:r>
      <w:r>
        <w:rPr>
          <w:lang w:val="en-GB"/>
        </w:rPr>
        <w:t>Volunteering Australia (2012) quantifies</w:t>
      </w:r>
      <w:r w:rsidRPr="00BA1130">
        <w:rPr>
          <w:lang w:val="en-GB"/>
        </w:rPr>
        <w:t xml:space="preserve"> </w:t>
      </w:r>
      <w:r>
        <w:rPr>
          <w:lang w:val="en-GB"/>
        </w:rPr>
        <w:t xml:space="preserve">formal </w:t>
      </w:r>
      <w:r w:rsidRPr="00BA1130">
        <w:rPr>
          <w:lang w:val="en-GB"/>
        </w:rPr>
        <w:t>volunteering by means of time, skills or serv</w:t>
      </w:r>
      <w:r>
        <w:rPr>
          <w:lang w:val="en-GB"/>
        </w:rPr>
        <w:t>ice</w:t>
      </w:r>
      <w:r w:rsidR="008558C7">
        <w:rPr>
          <w:lang w:val="en-GB"/>
        </w:rPr>
        <w:t>s</w:t>
      </w:r>
      <w:r>
        <w:rPr>
          <w:lang w:val="en-GB"/>
        </w:rPr>
        <w:t xml:space="preserve"> willingly contributed by an</w:t>
      </w:r>
      <w:r w:rsidRPr="00BA1130">
        <w:rPr>
          <w:lang w:val="en-GB"/>
        </w:rPr>
        <w:t xml:space="preserve"> individual through an organisation (Volunteering Australia 2012</w:t>
      </w:r>
      <w:r w:rsidR="002C3D0F">
        <w:rPr>
          <w:lang w:val="en-GB"/>
        </w:rPr>
        <w:t>,</w:t>
      </w:r>
      <w:r w:rsidR="007B11F3">
        <w:rPr>
          <w:lang w:val="en-GB"/>
        </w:rPr>
        <w:t xml:space="preserve"> p</w:t>
      </w:r>
      <w:r w:rsidR="002C3D0F">
        <w:rPr>
          <w:lang w:val="en-GB"/>
        </w:rPr>
        <w:t>.</w:t>
      </w:r>
      <w:r w:rsidR="007B11F3">
        <w:rPr>
          <w:lang w:val="en-GB"/>
        </w:rPr>
        <w:t>8</w:t>
      </w:r>
      <w:r w:rsidRPr="00BA1130">
        <w:rPr>
          <w:lang w:val="en-GB"/>
        </w:rPr>
        <w:t xml:space="preserve">). </w:t>
      </w:r>
      <w:r>
        <w:rPr>
          <w:lang w:val="en-GB"/>
        </w:rPr>
        <w:t>Informal volunteering is the</w:t>
      </w:r>
      <w:r w:rsidRPr="00BA1130">
        <w:rPr>
          <w:lang w:val="en-GB"/>
        </w:rPr>
        <w:t xml:space="preserve"> help provided through personal networks and family. </w:t>
      </w:r>
      <w:r w:rsidRPr="00E2411A">
        <w:rPr>
          <w:lang w:val="en-GB"/>
        </w:rPr>
        <w:t xml:space="preserve">Recent </w:t>
      </w:r>
      <w:r w:rsidR="00E2411A" w:rsidRPr="00E2411A">
        <w:rPr>
          <w:lang w:val="en-GB"/>
        </w:rPr>
        <w:t>Australian Bureau of Statistics (</w:t>
      </w:r>
      <w:r w:rsidRPr="00E2411A">
        <w:rPr>
          <w:lang w:val="en-GB"/>
        </w:rPr>
        <w:t>ABS</w:t>
      </w:r>
      <w:r w:rsidR="00E2411A" w:rsidRPr="00E2411A">
        <w:rPr>
          <w:lang w:val="en-GB"/>
        </w:rPr>
        <w:t>)</w:t>
      </w:r>
      <w:r w:rsidRPr="00E2411A">
        <w:rPr>
          <w:lang w:val="en-GB"/>
        </w:rPr>
        <w:t xml:space="preserve"> data</w:t>
      </w:r>
      <w:r w:rsidR="002B3030" w:rsidRPr="00E2411A">
        <w:rPr>
          <w:lang w:val="en-GB"/>
        </w:rPr>
        <w:t xml:space="preserve"> (2011)</w:t>
      </w:r>
      <w:r w:rsidRPr="00E2411A">
        <w:rPr>
          <w:lang w:val="en-GB"/>
        </w:rPr>
        <w:t>, reported that 36% of Australian adults volunteered at home and abroad</w:t>
      </w:r>
      <w:r w:rsidR="00E2411A">
        <w:rPr>
          <w:lang w:val="en-GB"/>
        </w:rPr>
        <w:t xml:space="preserve"> </w:t>
      </w:r>
      <w:r w:rsidR="00E2411A" w:rsidRPr="00BF6387">
        <w:rPr>
          <w:lang w:val="en-GB"/>
        </w:rPr>
        <w:t>(</w:t>
      </w:r>
      <w:r w:rsidR="002B5173" w:rsidRPr="00BF6387">
        <w:rPr>
          <w:lang w:val="en-GB"/>
        </w:rPr>
        <w:t>ABS 2011</w:t>
      </w:r>
      <w:r w:rsidR="00E2411A" w:rsidRPr="00BF6387">
        <w:rPr>
          <w:lang w:val="en-GB"/>
        </w:rPr>
        <w:t>)</w:t>
      </w:r>
      <w:r w:rsidRPr="00BF6387">
        <w:rPr>
          <w:lang w:val="en-GB"/>
        </w:rPr>
        <w:t>.</w:t>
      </w:r>
      <w:r w:rsidRPr="00BA1130">
        <w:rPr>
          <w:lang w:val="en-GB"/>
        </w:rPr>
        <w:t xml:space="preserve"> </w:t>
      </w:r>
    </w:p>
    <w:p w14:paraId="7CDF0DB8" w14:textId="101D7DE1" w:rsidR="00F5754E" w:rsidRPr="0076623A" w:rsidRDefault="00F5754E" w:rsidP="00F5754E">
      <w:pPr>
        <w:pStyle w:val="Text"/>
        <w:rPr>
          <w:lang w:val="en-GB"/>
        </w:rPr>
      </w:pPr>
      <w:r w:rsidRPr="005144A0">
        <w:rPr>
          <w:lang w:val="en-GB"/>
        </w:rPr>
        <w:t xml:space="preserve">In 2012 the State Government of Victoria, through the Department of Planning and Community Development, commissioned a report </w:t>
      </w:r>
      <w:r w:rsidR="00F87F5E">
        <w:rPr>
          <w:lang w:val="en-GB"/>
        </w:rPr>
        <w:t>on</w:t>
      </w:r>
      <w:r w:rsidRPr="005144A0">
        <w:rPr>
          <w:lang w:val="en-GB"/>
        </w:rPr>
        <w:t xml:space="preserve"> the economic value of volunteering in Victoria (Ironmonger 2012a). This research suggested that the value of formal volunteers in Victoria in 2006 was $4.9 billion (excluding travel costs), an amount that had risen by over 50% from the 15 years prior</w:t>
      </w:r>
      <w:r>
        <w:rPr>
          <w:lang w:val="en-GB"/>
        </w:rPr>
        <w:t>.</w:t>
      </w:r>
      <w:r w:rsidRPr="005144A0">
        <w:rPr>
          <w:lang w:val="en-GB"/>
        </w:rPr>
        <w:t xml:space="preserve"> The report also suggested that men volunteered less than women, but men on average offered more of their time per annum than women. Informal volunteering reportedly offered even more value. In 2006, the value of informal volunteering in Victoria was estimated at $9 billion, a substantial increase from the 1992 value of $4 bill</w:t>
      </w:r>
      <w:r w:rsidR="00F87F5E">
        <w:rPr>
          <w:lang w:val="en-GB"/>
        </w:rPr>
        <w:t>ion</w:t>
      </w:r>
      <w:r w:rsidR="001D3F65">
        <w:rPr>
          <w:lang w:val="en-GB"/>
        </w:rPr>
        <w:t xml:space="preserve"> (Ironmonger 2012a, pp.</w:t>
      </w:r>
      <w:r w:rsidR="00F87F5E">
        <w:rPr>
          <w:lang w:val="en-GB"/>
        </w:rPr>
        <w:t>4</w:t>
      </w:r>
      <w:r w:rsidR="001D3F65">
        <w:rPr>
          <w:lang w:val="en-GB"/>
        </w:rPr>
        <w:t>–</w:t>
      </w:r>
      <w:r w:rsidRPr="005144A0">
        <w:rPr>
          <w:lang w:val="en-GB"/>
        </w:rPr>
        <w:t>5).</w:t>
      </w:r>
      <w:r w:rsidRPr="00D63820">
        <w:rPr>
          <w:highlight w:val="magenta"/>
          <w:lang w:val="en-GB"/>
        </w:rPr>
        <w:t xml:space="preserve"> </w:t>
      </w:r>
    </w:p>
    <w:p w14:paraId="141E57BD" w14:textId="683F9D35" w:rsidR="00F5754E" w:rsidRPr="003B69F7" w:rsidRDefault="00F5754E" w:rsidP="00F5754E">
      <w:pPr>
        <w:pStyle w:val="Text"/>
        <w:rPr>
          <w:lang w:val="en-GB"/>
        </w:rPr>
      </w:pPr>
      <w:r w:rsidRPr="0076623A">
        <w:rPr>
          <w:lang w:val="en-GB"/>
        </w:rPr>
        <w:t>A similar study was commissioned by the Office for Volunteers, Government of South Australia (Ironmonger 2012b). It showed that from 1992 to 2012 the total contribution by volunteers, both formal and in</w:t>
      </w:r>
      <w:r>
        <w:rPr>
          <w:lang w:val="en-GB"/>
        </w:rPr>
        <w:t>formal</w:t>
      </w:r>
      <w:r w:rsidR="00F87F5E">
        <w:rPr>
          <w:lang w:val="en-GB"/>
        </w:rPr>
        <w:t>,</w:t>
      </w:r>
      <w:r>
        <w:rPr>
          <w:lang w:val="en-GB"/>
        </w:rPr>
        <w:t xml:space="preserve"> to the South Australian e</w:t>
      </w:r>
      <w:r w:rsidRPr="0076623A">
        <w:rPr>
          <w:lang w:val="en-GB"/>
        </w:rPr>
        <w:t>conomy had grown from $2.4 billion in 1992 to $4.9 billion in 2006. For the state, the contribution</w:t>
      </w:r>
      <w:r w:rsidR="00F87F5E">
        <w:rPr>
          <w:lang w:val="en-GB"/>
        </w:rPr>
        <w:t xml:space="preserve"> </w:t>
      </w:r>
      <w:r w:rsidRPr="0076623A">
        <w:rPr>
          <w:lang w:val="en-GB"/>
        </w:rPr>
        <w:t>f</w:t>
      </w:r>
      <w:r>
        <w:rPr>
          <w:lang w:val="en-GB"/>
        </w:rPr>
        <w:t>rom volunteering to the g</w:t>
      </w:r>
      <w:r w:rsidRPr="0076623A">
        <w:rPr>
          <w:lang w:val="en-GB"/>
        </w:rPr>
        <w:t>ross product was 7.7% in 2006,</w:t>
      </w:r>
      <w:r>
        <w:rPr>
          <w:lang w:val="en-GB"/>
        </w:rPr>
        <w:t xml:space="preserve"> comparably higher than that for</w:t>
      </w:r>
      <w:r w:rsidRPr="0076623A">
        <w:rPr>
          <w:lang w:val="en-GB"/>
        </w:rPr>
        <w:t xml:space="preserve"> Queensland and Western </w:t>
      </w:r>
      <w:r w:rsidR="001D3F65">
        <w:rPr>
          <w:lang w:val="en-GB"/>
        </w:rPr>
        <w:t>Australia (Ironmonger 2012b, p.</w:t>
      </w:r>
      <w:r w:rsidRPr="0076623A">
        <w:rPr>
          <w:lang w:val="en-GB"/>
        </w:rPr>
        <w:t>3).</w:t>
      </w:r>
    </w:p>
    <w:p w14:paraId="6B18A5EE" w14:textId="5672CED1" w:rsidR="00F5754E" w:rsidRDefault="00F5754E" w:rsidP="00F5754E">
      <w:pPr>
        <w:pStyle w:val="Text"/>
        <w:rPr>
          <w:lang w:val="en-GB"/>
        </w:rPr>
      </w:pPr>
      <w:r w:rsidRPr="003B69F7">
        <w:rPr>
          <w:lang w:val="en-GB"/>
        </w:rPr>
        <w:t>The most sign</w:t>
      </w:r>
      <w:r>
        <w:rPr>
          <w:lang w:val="en-GB"/>
        </w:rPr>
        <w:t>ificant long-term threats to Australia’s</w:t>
      </w:r>
      <w:r w:rsidRPr="003B69F7">
        <w:rPr>
          <w:lang w:val="en-GB"/>
        </w:rPr>
        <w:t xml:space="preserve"> volunteering sectors are economic and demographic. Declines in income security in light of recent global economic developments mean that there is less job and income security in Australia. This </w:t>
      </w:r>
      <w:r>
        <w:rPr>
          <w:lang w:val="en-GB"/>
        </w:rPr>
        <w:t>affects</w:t>
      </w:r>
      <w:r w:rsidRPr="003B69F7">
        <w:rPr>
          <w:lang w:val="en-GB"/>
        </w:rPr>
        <w:t xml:space="preserve"> </w:t>
      </w:r>
      <w:r>
        <w:rPr>
          <w:lang w:val="en-GB"/>
        </w:rPr>
        <w:t xml:space="preserve">how much time and resources </w:t>
      </w:r>
      <w:r w:rsidRPr="003B69F7">
        <w:rPr>
          <w:lang w:val="en-GB"/>
        </w:rPr>
        <w:t xml:space="preserve">individuals </w:t>
      </w:r>
      <w:r>
        <w:rPr>
          <w:lang w:val="en-GB"/>
        </w:rPr>
        <w:t>are able to</w:t>
      </w:r>
      <w:r w:rsidRPr="003B69F7">
        <w:rPr>
          <w:lang w:val="en-GB"/>
        </w:rPr>
        <w:t xml:space="preserve"> contribute to volunteering, and also managers’ inclination to allow workers time </w:t>
      </w:r>
      <w:r w:rsidR="00F87F5E">
        <w:rPr>
          <w:lang w:val="en-GB"/>
        </w:rPr>
        <w:t xml:space="preserve">away </w:t>
      </w:r>
      <w:r w:rsidRPr="003B69F7">
        <w:rPr>
          <w:lang w:val="en-GB"/>
        </w:rPr>
        <w:t>from work to engage in volunteer activities</w:t>
      </w:r>
      <w:r w:rsidR="00F87F5E">
        <w:rPr>
          <w:lang w:val="en-GB"/>
        </w:rPr>
        <w:t>,</w:t>
      </w:r>
      <w:r w:rsidR="004A0E59">
        <w:rPr>
          <w:lang w:val="en-GB"/>
        </w:rPr>
        <w:t xml:space="preserve"> </w:t>
      </w:r>
      <w:r w:rsidR="00F87F5E">
        <w:rPr>
          <w:lang w:val="en-GB"/>
        </w:rPr>
        <w:t xml:space="preserve">a requirement for emergency service volunteers. </w:t>
      </w:r>
      <w:r w:rsidRPr="003B69F7">
        <w:rPr>
          <w:lang w:val="en-GB"/>
        </w:rPr>
        <w:t>The ageing population, the increase in single parent families and the immigration of younger skilled workers from countries where formal volunteering is not traditional are all demographic factors which do not serve volunteer recruitment or retention well (McLennan 200</w:t>
      </w:r>
      <w:r w:rsidR="00BF6387">
        <w:rPr>
          <w:lang w:val="en-GB"/>
        </w:rPr>
        <w:t>4</w:t>
      </w:r>
      <w:r w:rsidRPr="003B69F7">
        <w:rPr>
          <w:lang w:val="en-GB"/>
        </w:rPr>
        <w:t>, pp.8</w:t>
      </w:r>
      <w:r w:rsidR="003C4575">
        <w:rPr>
          <w:lang w:val="en-GB"/>
        </w:rPr>
        <w:t>–</w:t>
      </w:r>
      <w:r w:rsidRPr="003B69F7">
        <w:rPr>
          <w:lang w:val="en-GB"/>
        </w:rPr>
        <w:t>9).</w:t>
      </w:r>
    </w:p>
    <w:p w14:paraId="2BA2851D" w14:textId="1C81841A" w:rsidR="00F5754E" w:rsidRDefault="00BB2584" w:rsidP="00F5754E">
      <w:pPr>
        <w:pStyle w:val="Text"/>
        <w:rPr>
          <w:lang w:val="en-GB"/>
        </w:rPr>
      </w:pPr>
      <w:r>
        <w:rPr>
          <w:lang w:val="en-GB"/>
        </w:rPr>
        <w:t>I</w:t>
      </w:r>
      <w:r w:rsidR="00F5754E" w:rsidRPr="003B69F7">
        <w:rPr>
          <w:lang w:val="en-GB"/>
        </w:rPr>
        <w:t>n rural areas</w:t>
      </w:r>
      <w:r w:rsidR="00F5754E">
        <w:rPr>
          <w:lang w:val="en-GB"/>
        </w:rPr>
        <w:t xml:space="preserve"> </w:t>
      </w:r>
      <w:r w:rsidR="00F5754E" w:rsidRPr="003B69F7">
        <w:rPr>
          <w:lang w:val="en-GB"/>
        </w:rPr>
        <w:t>volunteer rates are much higher than in metropolitan areas</w:t>
      </w:r>
      <w:r w:rsidR="00F5754E">
        <w:rPr>
          <w:lang w:val="en-GB"/>
        </w:rPr>
        <w:t xml:space="preserve"> ―</w:t>
      </w:r>
      <w:r w:rsidR="00F5754E" w:rsidRPr="003B69F7">
        <w:rPr>
          <w:lang w:val="en-GB"/>
        </w:rPr>
        <w:t xml:space="preserve"> some rural towns in Australia have reported rates of volunteering </w:t>
      </w:r>
      <w:r w:rsidR="00F5754E">
        <w:rPr>
          <w:lang w:val="en-GB"/>
        </w:rPr>
        <w:t>of</w:t>
      </w:r>
      <w:r w:rsidR="00F5754E" w:rsidRPr="003B69F7">
        <w:rPr>
          <w:lang w:val="en-GB"/>
        </w:rPr>
        <w:t xml:space="preserve"> up to 50% of the population. Salt </w:t>
      </w:r>
      <w:r w:rsidR="00F5754E" w:rsidRPr="00E860E0">
        <w:rPr>
          <w:lang w:val="en-GB"/>
        </w:rPr>
        <w:t>(</w:t>
      </w:r>
      <w:r w:rsidR="00E860E0" w:rsidRPr="00E860E0">
        <w:rPr>
          <w:lang w:val="en-GB"/>
        </w:rPr>
        <w:t>2012</w:t>
      </w:r>
      <w:r w:rsidR="00F5754E" w:rsidRPr="00E860E0">
        <w:rPr>
          <w:lang w:val="en-GB"/>
        </w:rPr>
        <w:t>)</w:t>
      </w:r>
      <w:r w:rsidR="00F5754E" w:rsidRPr="003B69F7">
        <w:rPr>
          <w:lang w:val="en-GB"/>
        </w:rPr>
        <w:t xml:space="preserve"> suggests the reasons for this are twofold</w:t>
      </w:r>
      <w:r w:rsidR="00F5754E">
        <w:rPr>
          <w:lang w:val="en-GB"/>
        </w:rPr>
        <w:t>:</w:t>
      </w:r>
      <w:r w:rsidR="00F5754E" w:rsidRPr="003B69F7">
        <w:rPr>
          <w:lang w:val="en-GB"/>
        </w:rPr>
        <w:t xml:space="preserve"> because decreasing populations in many rural areas caus</w:t>
      </w:r>
      <w:r w:rsidR="00F5754E">
        <w:rPr>
          <w:lang w:val="en-GB"/>
        </w:rPr>
        <w:t>e</w:t>
      </w:r>
      <w:r w:rsidR="00F5754E" w:rsidRPr="003B69F7">
        <w:rPr>
          <w:lang w:val="en-GB"/>
        </w:rPr>
        <w:t xml:space="preserve"> services to decline, the only way for the</w:t>
      </w:r>
      <w:r w:rsidR="00F5754E">
        <w:rPr>
          <w:lang w:val="en-GB"/>
        </w:rPr>
        <w:t>se services</w:t>
      </w:r>
      <w:r w:rsidR="00F5754E" w:rsidRPr="003B69F7">
        <w:rPr>
          <w:lang w:val="en-GB"/>
        </w:rPr>
        <w:t xml:space="preserve"> to continue</w:t>
      </w:r>
      <w:r w:rsidR="00F5754E">
        <w:rPr>
          <w:lang w:val="en-GB"/>
        </w:rPr>
        <w:t xml:space="preserve"> is</w:t>
      </w:r>
      <w:r w:rsidR="00F5754E" w:rsidRPr="003B69F7">
        <w:rPr>
          <w:lang w:val="en-GB"/>
        </w:rPr>
        <w:t xml:space="preserve"> through </w:t>
      </w:r>
      <w:r w:rsidR="00F5754E" w:rsidRPr="003B69F7">
        <w:rPr>
          <w:lang w:val="en-GB"/>
        </w:rPr>
        <w:lastRenderedPageBreak/>
        <w:t>community</w:t>
      </w:r>
      <w:r w:rsidR="00F5754E">
        <w:rPr>
          <w:lang w:val="en-GB"/>
        </w:rPr>
        <w:t>-</w:t>
      </w:r>
      <w:r w:rsidR="00F5754E" w:rsidRPr="003B69F7">
        <w:rPr>
          <w:lang w:val="en-GB"/>
        </w:rPr>
        <w:t xml:space="preserve">driven contributions; and secondly, </w:t>
      </w:r>
      <w:r w:rsidR="00F5754E">
        <w:rPr>
          <w:lang w:val="en-GB"/>
        </w:rPr>
        <w:t>because</w:t>
      </w:r>
      <w:r w:rsidR="00F5754E" w:rsidRPr="003B69F7">
        <w:rPr>
          <w:lang w:val="en-GB"/>
        </w:rPr>
        <w:t xml:space="preserve"> in a </w:t>
      </w:r>
      <w:r w:rsidR="00F5754E">
        <w:rPr>
          <w:lang w:val="en-GB"/>
        </w:rPr>
        <w:t xml:space="preserve">small </w:t>
      </w:r>
      <w:r w:rsidR="00F5754E" w:rsidRPr="003B69F7">
        <w:rPr>
          <w:lang w:val="en-GB"/>
        </w:rPr>
        <w:t>town anonymity is almost impossible there is a greater sense of social obligation to volunteer</w:t>
      </w:r>
      <w:r>
        <w:rPr>
          <w:lang w:val="en-GB"/>
        </w:rPr>
        <w:t xml:space="preserve"> </w:t>
      </w:r>
      <w:r w:rsidRPr="00751B9F">
        <w:rPr>
          <w:lang w:val="en-GB"/>
        </w:rPr>
        <w:t>(</w:t>
      </w:r>
      <w:r w:rsidR="00751B9F" w:rsidRPr="00751B9F">
        <w:rPr>
          <w:lang w:val="en-GB"/>
        </w:rPr>
        <w:t>Salt, 2012</w:t>
      </w:r>
      <w:r w:rsidRPr="00751B9F">
        <w:rPr>
          <w:lang w:val="en-GB"/>
        </w:rPr>
        <w:t>)</w:t>
      </w:r>
      <w:r w:rsidR="00F5754E" w:rsidRPr="00751B9F">
        <w:rPr>
          <w:lang w:val="en-GB"/>
        </w:rPr>
        <w:t>.</w:t>
      </w:r>
    </w:p>
    <w:p w14:paraId="14D96182" w14:textId="77777777" w:rsidR="00F5754E" w:rsidRDefault="00F5754E" w:rsidP="00F5754E">
      <w:pPr>
        <w:pStyle w:val="Text"/>
        <w:rPr>
          <w:lang w:val="en-GB"/>
        </w:rPr>
      </w:pPr>
      <w:r>
        <w:rPr>
          <w:lang w:val="en-GB"/>
        </w:rPr>
        <w:t>Other demographic factors that</w:t>
      </w:r>
      <w:r w:rsidRPr="009B55EF">
        <w:rPr>
          <w:lang w:val="en-GB"/>
        </w:rPr>
        <w:t xml:space="preserve"> influence an individual’s likelihood to volunteer</w:t>
      </w:r>
      <w:r>
        <w:rPr>
          <w:lang w:val="en-GB"/>
        </w:rPr>
        <w:t xml:space="preserve"> are:</w:t>
      </w:r>
    </w:p>
    <w:p w14:paraId="727E8600" w14:textId="60B2CB41" w:rsidR="00F5754E" w:rsidRPr="00973FF1" w:rsidRDefault="003C42A8" w:rsidP="00F5754E">
      <w:pPr>
        <w:pStyle w:val="Dotpoint1"/>
        <w:numPr>
          <w:ilvl w:val="0"/>
          <w:numId w:val="21"/>
        </w:numPr>
        <w:spacing w:before="80"/>
        <w:ind w:left="284" w:hanging="284"/>
      </w:pPr>
      <w:r>
        <w:t>A</w:t>
      </w:r>
      <w:r w:rsidR="00F5754E" w:rsidRPr="00973FF1">
        <w:t>ge</w:t>
      </w:r>
      <w:r w:rsidR="00973FF1">
        <w:t xml:space="preserve"> </w:t>
      </w:r>
      <w:r w:rsidR="00973FF1">
        <w:rPr>
          <w:lang w:val="en-GB"/>
        </w:rPr>
        <w:t xml:space="preserve">– </w:t>
      </w:r>
      <w:r w:rsidR="00F5754E" w:rsidRPr="00973FF1">
        <w:t>with</w:t>
      </w:r>
      <w:r w:rsidR="00973FF1">
        <w:t xml:space="preserve"> </w:t>
      </w:r>
      <w:r w:rsidR="00F5754E" w:rsidRPr="00973FF1">
        <w:t>older people, particularly those who are retired, offering the greatest number of hours to volunteer initiatives (Volunteering Australia 2012</w:t>
      </w:r>
      <w:r w:rsidR="002B3030" w:rsidRPr="00973FF1">
        <w:t>,</w:t>
      </w:r>
      <w:r w:rsidR="00973FF1" w:rsidRPr="00973FF1">
        <w:t xml:space="preserve"> p.</w:t>
      </w:r>
      <w:r w:rsidR="007B11F3" w:rsidRPr="00973FF1">
        <w:t>7</w:t>
      </w:r>
      <w:r w:rsidR="00F5754E" w:rsidRPr="00973FF1">
        <w:t>) and younger (18-32 year olds) people’s contribution increasing from 16% in 1995 to 27% in 2010 (Productivity Commission, 2010)</w:t>
      </w:r>
    </w:p>
    <w:p w14:paraId="7AE79CAA" w14:textId="2DE0B31B" w:rsidR="00F5754E" w:rsidRPr="00973FF1" w:rsidRDefault="003C42A8" w:rsidP="00F5754E">
      <w:pPr>
        <w:pStyle w:val="Dotpoint1"/>
        <w:numPr>
          <w:ilvl w:val="0"/>
          <w:numId w:val="21"/>
        </w:numPr>
        <w:spacing w:before="80"/>
        <w:ind w:left="284" w:hanging="284"/>
      </w:pPr>
      <w:r>
        <w:t>J</w:t>
      </w:r>
      <w:r w:rsidR="00F5754E" w:rsidRPr="00973FF1">
        <w:t>ob status</w:t>
      </w:r>
      <w:r w:rsidR="00973FF1">
        <w:t xml:space="preserve"> </w:t>
      </w:r>
      <w:r w:rsidR="00973FF1">
        <w:rPr>
          <w:lang w:val="en-GB"/>
        </w:rPr>
        <w:t>–</w:t>
      </w:r>
      <w:r w:rsidR="00F5754E" w:rsidRPr="00973FF1">
        <w:t xml:space="preserve"> with professionals and managers typically volunteering more than labourers</w:t>
      </w:r>
    </w:p>
    <w:p w14:paraId="227230E7" w14:textId="693669D6" w:rsidR="00F5754E" w:rsidRPr="00C9797E" w:rsidRDefault="003C42A8" w:rsidP="00F5754E">
      <w:pPr>
        <w:pStyle w:val="Dotpoint1"/>
        <w:numPr>
          <w:ilvl w:val="0"/>
          <w:numId w:val="21"/>
        </w:numPr>
        <w:spacing w:before="80"/>
        <w:ind w:left="284" w:hanging="284"/>
      </w:pPr>
      <w:r>
        <w:t>S</w:t>
      </w:r>
      <w:r w:rsidR="00F5754E" w:rsidRPr="00973FF1">
        <w:t>ocio-economic status, educational level and other factors</w:t>
      </w:r>
      <w:r>
        <w:t xml:space="preserve"> </w:t>
      </w:r>
      <w:r>
        <w:rPr>
          <w:lang w:val="en-GB"/>
        </w:rPr>
        <w:t>–</w:t>
      </w:r>
      <w:r w:rsidR="00F5754E" w:rsidRPr="00973FF1">
        <w:t xml:space="preserve"> with</w:t>
      </w:r>
      <w:r w:rsidR="00F5754E" w:rsidRPr="00C9797E">
        <w:t xml:space="preserve"> households receiving government pensions, people without a </w:t>
      </w:r>
      <w:proofErr w:type="gramStart"/>
      <w:r w:rsidR="00F5754E" w:rsidRPr="00C9797E">
        <w:t>te</w:t>
      </w:r>
      <w:proofErr w:type="gramEnd"/>
      <w:r w:rsidR="00227F4B">
        <w:rPr>
          <w:noProof/>
          <w:lang w:eastAsia="en-AU"/>
        </w:rPr>
        <mc:AlternateContent>
          <mc:Choice Requires="wps">
            <w:drawing>
              <wp:anchor distT="0" distB="0" distL="114300" distR="114300" simplePos="0" relativeHeight="252007424" behindDoc="0" locked="1" layoutInCell="1" allowOverlap="1" wp14:anchorId="583D4CB2" wp14:editId="67C9B9A0">
                <wp:simplePos x="0" y="0"/>
                <wp:positionH relativeFrom="outsideMargin">
                  <wp:posOffset>94615</wp:posOffset>
                </wp:positionH>
                <wp:positionV relativeFrom="page">
                  <wp:posOffset>847090</wp:posOffset>
                </wp:positionV>
                <wp:extent cx="1320800" cy="2070100"/>
                <wp:effectExtent l="0" t="0" r="0" b="6350"/>
                <wp:wrapNone/>
                <wp:docPr id="30" name="Text Box 30"/>
                <wp:cNvGraphicFramePr/>
                <a:graphic xmlns:a="http://schemas.openxmlformats.org/drawingml/2006/main">
                  <a:graphicData uri="http://schemas.microsoft.com/office/word/2010/wordprocessingShape">
                    <wps:wsp>
                      <wps:cNvSpPr txBox="1"/>
                      <wps:spPr>
                        <a:xfrm>
                          <a:off x="0" y="0"/>
                          <a:ext cx="1320800" cy="20701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2E775FA2" w14:textId="644E17F6" w:rsidR="0011366E" w:rsidRPr="00543BFF" w:rsidRDefault="0011366E" w:rsidP="00227F4B">
                            <w:pPr>
                              <w:pStyle w:val="PullQuote"/>
                            </w:pPr>
                            <w:r w:rsidRPr="00FC1F05">
                              <w:rPr>
                                <w:lang w:val="en-GB"/>
                              </w:rPr>
                              <w:t xml:space="preserve">The ageing population will affect the retention of </w:t>
                            </w:r>
                            <w:r>
                              <w:rPr>
                                <w:lang w:val="en-GB"/>
                              </w:rPr>
                              <w:t>emergency service volunteers</w:t>
                            </w:r>
                            <w:r w:rsidRPr="00FC1F05">
                              <w:rPr>
                                <w:lang w:val="en-GB"/>
                              </w:rPr>
                              <w:t xml:space="preserve"> who </w:t>
                            </w:r>
                            <w:r>
                              <w:rPr>
                                <w:lang w:val="en-GB"/>
                              </w:rPr>
                              <w:t xml:space="preserve">have to undertake </w:t>
                            </w:r>
                            <w:r w:rsidRPr="00FC1F05">
                              <w:rPr>
                                <w:lang w:val="en-GB"/>
                              </w:rPr>
                              <w:t>physically demanding</w:t>
                            </w:r>
                            <w:r>
                              <w:rPr>
                                <w:lang w:val="en-GB"/>
                              </w:rPr>
                              <w:t xml:space="preserve"> tasks in some</w:t>
                            </w:r>
                            <w:r w:rsidRPr="00FC1F05">
                              <w:rPr>
                                <w:lang w:val="en-GB"/>
                              </w:rPr>
                              <w:t xml:space="preserve"> roles, such as th</w:t>
                            </w:r>
                            <w:r>
                              <w:rPr>
                                <w:lang w:val="en-GB"/>
                              </w:rPr>
                              <w:t xml:space="preserve">at of the </w:t>
                            </w:r>
                            <w:r w:rsidRPr="00FC1F05">
                              <w:rPr>
                                <w:lang w:val="en-GB"/>
                              </w:rPr>
                              <w:t>firefighter.</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4" type="#_x0000_t202" style="position:absolute;left:0;text-align:left;margin-left:7.45pt;margin-top:66.7pt;width:104pt;height:163pt;z-index:25200742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" filled="f" stroked="f" strokeweight=".5pt">
                <v:shadow on="t" type="perspective" color="black" opacity="9830f" origin=",.5" offset="0,25pt" matrix="58982f,,,-12452f"/>
                <v:textbox inset="10mm">
                  <w:txbxContent>
                    <w:p w14:paraId="2E775FA2" w14:textId="644E17F6" w:rsidR="0011366E" w:rsidRPr="00543BFF" w:rsidRDefault="0011366E" w:rsidP="00227F4B">
                      <w:pPr>
                        <w:pStyle w:val="PullQuote"/>
                      </w:pPr>
                      <w:r w:rsidRPr="00FC1F05">
                        <w:rPr>
                          <w:lang w:val="en-GB"/>
                        </w:rPr>
                        <w:t xml:space="preserve">The ageing population will affect the retention of </w:t>
                      </w:r>
                      <w:r>
                        <w:rPr>
                          <w:lang w:val="en-GB"/>
                        </w:rPr>
                        <w:t>emergency service volunteers</w:t>
                      </w:r>
                      <w:r w:rsidRPr="00FC1F05">
                        <w:rPr>
                          <w:lang w:val="en-GB"/>
                        </w:rPr>
                        <w:t xml:space="preserve"> who </w:t>
                      </w:r>
                      <w:r>
                        <w:rPr>
                          <w:lang w:val="en-GB"/>
                        </w:rPr>
                        <w:t xml:space="preserve">have to undertake </w:t>
                      </w:r>
                      <w:r w:rsidRPr="00FC1F05">
                        <w:rPr>
                          <w:lang w:val="en-GB"/>
                        </w:rPr>
                        <w:t>physically demanding</w:t>
                      </w:r>
                      <w:r>
                        <w:rPr>
                          <w:lang w:val="en-GB"/>
                        </w:rPr>
                        <w:t xml:space="preserve"> tasks in some</w:t>
                      </w:r>
                      <w:r w:rsidRPr="00FC1F05">
                        <w:rPr>
                          <w:lang w:val="en-GB"/>
                        </w:rPr>
                        <w:t xml:space="preserve"> roles, such as th</w:t>
                      </w:r>
                      <w:r>
                        <w:rPr>
                          <w:lang w:val="en-GB"/>
                        </w:rPr>
                        <w:t xml:space="preserve">at of the </w:t>
                      </w:r>
                      <w:r w:rsidRPr="00FC1F05">
                        <w:rPr>
                          <w:lang w:val="en-GB"/>
                        </w:rPr>
                        <w:t>firefighter.</w:t>
                      </w:r>
                    </w:p>
                  </w:txbxContent>
                </v:textbox>
                <w10:wrap anchorx="margin" anchory="page"/>
                <w10:anchorlock/>
              </v:shape>
            </w:pict>
          </mc:Fallback>
        </mc:AlternateContent>
      </w:r>
      <w:r w:rsidR="00F5754E" w:rsidRPr="00C9797E">
        <w:t>rtiary education, individuals with a disability and those who speak a language other</w:t>
      </w:r>
      <w:r w:rsidR="0064514C">
        <w:t xml:space="preserve"> than</w:t>
      </w:r>
      <w:r w:rsidR="00F5754E" w:rsidRPr="00C9797E">
        <w:t xml:space="preserve"> English at home being less likely to volunteer (Volunteering Australia 2012, p.7).</w:t>
      </w:r>
      <w:r>
        <w:t xml:space="preserve"> </w:t>
      </w:r>
    </w:p>
    <w:p w14:paraId="11CACD3C" w14:textId="3DBE8F0A" w:rsidR="00F5754E" w:rsidRDefault="00F5754E" w:rsidP="00F5754E">
      <w:pPr>
        <w:pStyle w:val="Text"/>
        <w:rPr>
          <w:lang w:val="en-GB"/>
        </w:rPr>
      </w:pPr>
      <w:r w:rsidRPr="00D95531">
        <w:rPr>
          <w:lang w:val="en-GB"/>
        </w:rPr>
        <w:t>With the ageing population growing</w:t>
      </w:r>
      <w:r>
        <w:rPr>
          <w:lang w:val="en-GB"/>
        </w:rPr>
        <w:t>,</w:t>
      </w:r>
      <w:r w:rsidRPr="00D95531">
        <w:rPr>
          <w:lang w:val="en-GB"/>
        </w:rPr>
        <w:t xml:space="preserve"> and expected to almost double in coming decades, the volunteer sector</w:t>
      </w:r>
      <w:r>
        <w:rPr>
          <w:lang w:val="en-GB"/>
        </w:rPr>
        <w:t xml:space="preserve"> will be heavily impacted. There is the </w:t>
      </w:r>
      <w:r w:rsidRPr="003B69F7">
        <w:rPr>
          <w:lang w:val="en-GB"/>
        </w:rPr>
        <w:t xml:space="preserve">potential </w:t>
      </w:r>
      <w:r>
        <w:rPr>
          <w:lang w:val="en-GB"/>
        </w:rPr>
        <w:t xml:space="preserve">for </w:t>
      </w:r>
      <w:r w:rsidRPr="003B69F7">
        <w:rPr>
          <w:lang w:val="en-GB"/>
        </w:rPr>
        <w:t>growth in volunteer contributions</w:t>
      </w:r>
      <w:r>
        <w:rPr>
          <w:lang w:val="en-GB"/>
        </w:rPr>
        <w:t>, which</w:t>
      </w:r>
      <w:r w:rsidRPr="003B69F7">
        <w:rPr>
          <w:lang w:val="en-GB"/>
        </w:rPr>
        <w:t xml:space="preserve"> </w:t>
      </w:r>
      <w:r>
        <w:rPr>
          <w:lang w:val="en-GB"/>
        </w:rPr>
        <w:t xml:space="preserve">will come with </w:t>
      </w:r>
      <w:r w:rsidRPr="003B69F7">
        <w:rPr>
          <w:lang w:val="en-GB"/>
        </w:rPr>
        <w:t>a new set of challenges for volunteer management and recruitment</w:t>
      </w:r>
      <w:r>
        <w:rPr>
          <w:lang w:val="en-GB"/>
        </w:rPr>
        <w:t xml:space="preserve">, including the need </w:t>
      </w:r>
      <w:r w:rsidRPr="003B69F7">
        <w:rPr>
          <w:lang w:val="en-GB"/>
        </w:rPr>
        <w:t xml:space="preserve">for more flexible volunteering </w:t>
      </w:r>
      <w:r w:rsidR="007022CA" w:rsidRPr="003B69F7">
        <w:rPr>
          <w:lang w:val="en-GB"/>
        </w:rPr>
        <w:t xml:space="preserve">roles </w:t>
      </w:r>
      <w:r w:rsidR="007022CA">
        <w:rPr>
          <w:lang w:val="en-GB"/>
        </w:rPr>
        <w:t>as</w:t>
      </w:r>
      <w:r>
        <w:rPr>
          <w:lang w:val="en-GB"/>
        </w:rPr>
        <w:t xml:space="preserve"> well as for adaptation to </w:t>
      </w:r>
      <w:r w:rsidRPr="003B69F7">
        <w:rPr>
          <w:lang w:val="en-GB"/>
        </w:rPr>
        <w:t xml:space="preserve">the </w:t>
      </w:r>
      <w:r>
        <w:rPr>
          <w:lang w:val="en-GB"/>
        </w:rPr>
        <w:t xml:space="preserve">preferences and </w:t>
      </w:r>
      <w:r w:rsidRPr="003B69F7">
        <w:rPr>
          <w:lang w:val="en-GB"/>
        </w:rPr>
        <w:t>needs of older people</w:t>
      </w:r>
      <w:r>
        <w:rPr>
          <w:lang w:val="en-GB"/>
        </w:rPr>
        <w:t>, both as volunteers and as clients</w:t>
      </w:r>
      <w:r w:rsidR="00157110">
        <w:rPr>
          <w:lang w:val="en-GB"/>
        </w:rPr>
        <w:t xml:space="preserve"> </w:t>
      </w:r>
      <w:r w:rsidR="00157110" w:rsidRPr="003B69F7">
        <w:rPr>
          <w:lang w:val="en-GB"/>
        </w:rPr>
        <w:t>(Warburton and Paynter 2006</w:t>
      </w:r>
      <w:r w:rsidR="00157110">
        <w:rPr>
          <w:lang w:val="en-GB"/>
        </w:rPr>
        <w:t>, p.4</w:t>
      </w:r>
      <w:r w:rsidR="00157110" w:rsidRPr="003B69F7">
        <w:rPr>
          <w:lang w:val="en-GB"/>
        </w:rPr>
        <w:t>)</w:t>
      </w:r>
      <w:r>
        <w:rPr>
          <w:lang w:val="en-GB"/>
        </w:rPr>
        <w:t xml:space="preserve">. </w:t>
      </w:r>
    </w:p>
    <w:p w14:paraId="2C303CEE" w14:textId="77777777" w:rsidR="00F5754E" w:rsidRPr="00FC1F05" w:rsidRDefault="00F5754E" w:rsidP="00F5754E">
      <w:pPr>
        <w:pStyle w:val="Text"/>
        <w:rPr>
          <w:rStyle w:val="Heading2Char"/>
        </w:rPr>
      </w:pPr>
      <w:bookmarkStart w:id="59" w:name="_Toc425259477"/>
      <w:bookmarkStart w:id="60" w:name="_Toc429571896"/>
      <w:r w:rsidRPr="00FC1F05">
        <w:rPr>
          <w:rStyle w:val="Heading2Char"/>
        </w:rPr>
        <w:t>Emergency service volunteers</w:t>
      </w:r>
      <w:bookmarkEnd w:id="59"/>
      <w:bookmarkEnd w:id="60"/>
    </w:p>
    <w:p w14:paraId="519E50E6" w14:textId="31F516FF" w:rsidR="00F5754E" w:rsidRPr="00FC1F05" w:rsidRDefault="002E5CE8" w:rsidP="00F5754E">
      <w:pPr>
        <w:pStyle w:val="Text"/>
        <w:rPr>
          <w:lang w:val="en-GB"/>
        </w:rPr>
      </w:pPr>
      <w:r>
        <w:rPr>
          <w:lang w:val="en-GB"/>
        </w:rPr>
        <w:t>Australia’s emergency s</w:t>
      </w:r>
      <w:r w:rsidR="00F5754E" w:rsidRPr="00FC1F05">
        <w:rPr>
          <w:lang w:val="en-GB"/>
        </w:rPr>
        <w:t xml:space="preserve">ervices depend on volunteers a great deal. Any decline in their numbers could have negative economic and social impacts. A recent report by the Audit Office of New South Wales (2014) found gaps in the number of volunteers and of services </w:t>
      </w:r>
      <w:r w:rsidR="0064514C">
        <w:rPr>
          <w:lang w:val="en-GB"/>
        </w:rPr>
        <w:t xml:space="preserve">needed by </w:t>
      </w:r>
      <w:r w:rsidR="00F5754E" w:rsidRPr="00FC1F05">
        <w:rPr>
          <w:lang w:val="en-GB"/>
        </w:rPr>
        <w:t xml:space="preserve">the </w:t>
      </w:r>
      <w:r w:rsidR="0064514C">
        <w:rPr>
          <w:lang w:val="en-GB"/>
        </w:rPr>
        <w:t xml:space="preserve">state emergency service </w:t>
      </w:r>
      <w:r w:rsidR="0064514C">
        <w:t>(</w:t>
      </w:r>
      <w:r w:rsidR="0064514C" w:rsidRPr="0064514C">
        <w:rPr>
          <w:lang w:val="en-GB"/>
        </w:rPr>
        <w:t>SES</w:t>
      </w:r>
      <w:r w:rsidR="0064514C">
        <w:rPr>
          <w:lang w:val="en-GB"/>
        </w:rPr>
        <w:t>)</w:t>
      </w:r>
      <w:r w:rsidR="00F5754E">
        <w:rPr>
          <w:lang w:val="en-GB"/>
        </w:rPr>
        <w:t xml:space="preserve"> </w:t>
      </w:r>
      <w:r w:rsidR="00F5754E" w:rsidRPr="00FC1F05">
        <w:rPr>
          <w:lang w:val="en-GB"/>
        </w:rPr>
        <w:t xml:space="preserve">in many regions of the state. The report proposed a reform of recruitment and training priorities to address the decline in the number of SES volunteers in recent years. Similarly, in Victoria a 2014 audit of both the </w:t>
      </w:r>
      <w:r w:rsidR="0064514C">
        <w:rPr>
          <w:lang w:val="en-GB"/>
        </w:rPr>
        <w:t>Country Fire Authority (</w:t>
      </w:r>
      <w:r w:rsidR="00F5754E" w:rsidRPr="00FC1F05">
        <w:rPr>
          <w:lang w:val="en-GB"/>
        </w:rPr>
        <w:t>CFA</w:t>
      </w:r>
      <w:r w:rsidR="0064514C">
        <w:rPr>
          <w:lang w:val="en-GB"/>
        </w:rPr>
        <w:t>)</w:t>
      </w:r>
      <w:r w:rsidR="00F5754E" w:rsidRPr="00FC1F05">
        <w:rPr>
          <w:lang w:val="en-GB"/>
        </w:rPr>
        <w:t xml:space="preserve"> and SES sector suggested that current emergency response capabilities were typically over-estimated and that there was a lack of clarity</w:t>
      </w:r>
      <w:r w:rsidR="00F5754E">
        <w:rPr>
          <w:lang w:val="en-GB"/>
        </w:rPr>
        <w:t xml:space="preserve"> about how many volunteers were </w:t>
      </w:r>
      <w:r w:rsidR="00F5754E" w:rsidRPr="00FC1F05">
        <w:rPr>
          <w:lang w:val="en-GB"/>
        </w:rPr>
        <w:t xml:space="preserve">needed. </w:t>
      </w:r>
      <w:r w:rsidR="00B54DB8">
        <w:rPr>
          <w:lang w:val="en-GB"/>
        </w:rPr>
        <w:t>One reason for this was the d</w:t>
      </w:r>
      <w:r w:rsidR="00E16563">
        <w:rPr>
          <w:lang w:val="en-GB"/>
        </w:rPr>
        <w:t>ecentralisation of training management</w:t>
      </w:r>
      <w:r w:rsidR="00B54DB8">
        <w:rPr>
          <w:lang w:val="en-GB"/>
        </w:rPr>
        <w:t xml:space="preserve"> in Victoria, which </w:t>
      </w:r>
      <w:r w:rsidR="00E16563">
        <w:rPr>
          <w:lang w:val="en-GB"/>
        </w:rPr>
        <w:t>meant that the training status and therefore current capability and capacity of volunteers w</w:t>
      </w:r>
      <w:r w:rsidR="001149BE">
        <w:rPr>
          <w:lang w:val="en-GB"/>
        </w:rPr>
        <w:t>ere</w:t>
      </w:r>
      <w:r w:rsidR="00E16563">
        <w:rPr>
          <w:lang w:val="en-GB"/>
        </w:rPr>
        <w:t xml:space="preserve"> not fully visible on a state-wide basis</w:t>
      </w:r>
      <w:r w:rsidR="00F5754E" w:rsidRPr="00FC1F05">
        <w:rPr>
          <w:lang w:val="en-GB"/>
        </w:rPr>
        <w:t xml:space="preserve"> (Victorian Auditor General 2014). </w:t>
      </w:r>
      <w:r w:rsidR="00E16563">
        <w:rPr>
          <w:lang w:val="en-GB"/>
        </w:rPr>
        <w:t>In the case of S</w:t>
      </w:r>
      <w:r w:rsidR="001149BE">
        <w:rPr>
          <w:lang w:val="en-GB"/>
        </w:rPr>
        <w:t xml:space="preserve">outh Australia, </w:t>
      </w:r>
      <w:r w:rsidR="00323C06">
        <w:rPr>
          <w:lang w:val="en-GB"/>
        </w:rPr>
        <w:t xml:space="preserve">the </w:t>
      </w:r>
      <w:r w:rsidR="001149BE">
        <w:rPr>
          <w:lang w:val="en-GB"/>
        </w:rPr>
        <w:t>S</w:t>
      </w:r>
      <w:r w:rsidR="00E16563">
        <w:rPr>
          <w:lang w:val="en-GB"/>
        </w:rPr>
        <w:t xml:space="preserve">A CFS training is centralised and </w:t>
      </w:r>
      <w:r w:rsidR="00323C06">
        <w:rPr>
          <w:lang w:val="en-GB"/>
        </w:rPr>
        <w:t xml:space="preserve">the </w:t>
      </w:r>
      <w:r w:rsidR="00E16563">
        <w:rPr>
          <w:lang w:val="en-GB"/>
        </w:rPr>
        <w:t xml:space="preserve">systems </w:t>
      </w:r>
      <w:r w:rsidR="00B54DB8">
        <w:rPr>
          <w:lang w:val="en-GB"/>
        </w:rPr>
        <w:t>convey close to</w:t>
      </w:r>
      <w:r w:rsidR="00E16563">
        <w:rPr>
          <w:lang w:val="en-GB"/>
        </w:rPr>
        <w:t xml:space="preserve"> real</w:t>
      </w:r>
      <w:r w:rsidR="00B54DB8">
        <w:rPr>
          <w:lang w:val="en-GB"/>
        </w:rPr>
        <w:t>-</w:t>
      </w:r>
      <w:r w:rsidR="00E16563">
        <w:rPr>
          <w:lang w:val="en-GB"/>
        </w:rPr>
        <w:t>time</w:t>
      </w:r>
      <w:r w:rsidR="00B54DB8">
        <w:rPr>
          <w:lang w:val="en-GB"/>
        </w:rPr>
        <w:t xml:space="preserve"> data</w:t>
      </w:r>
      <w:r w:rsidR="00E16563">
        <w:rPr>
          <w:lang w:val="en-GB"/>
        </w:rPr>
        <w:t>. This allows the training gap in South Australia to be understood with greater clarity.</w:t>
      </w:r>
    </w:p>
    <w:p w14:paraId="41926A9C" w14:textId="0D751CF8" w:rsidR="00F5754E" w:rsidRDefault="00F5754E" w:rsidP="00F5754E">
      <w:pPr>
        <w:pStyle w:val="Text"/>
        <w:rPr>
          <w:lang w:val="en-GB"/>
        </w:rPr>
      </w:pPr>
      <w:r w:rsidRPr="00FC1F05">
        <w:rPr>
          <w:lang w:val="en-GB"/>
        </w:rPr>
        <w:t xml:space="preserve">The ageing population will affect the retention of </w:t>
      </w:r>
      <w:r>
        <w:rPr>
          <w:lang w:val="en-GB"/>
        </w:rPr>
        <w:t xml:space="preserve">emergency service </w:t>
      </w:r>
      <w:r w:rsidR="002E5CE8">
        <w:rPr>
          <w:lang w:val="en-GB"/>
        </w:rPr>
        <w:t>volunteers</w:t>
      </w:r>
      <w:r w:rsidRPr="00FC1F05">
        <w:rPr>
          <w:lang w:val="en-GB"/>
        </w:rPr>
        <w:t xml:space="preserve"> who </w:t>
      </w:r>
      <w:r>
        <w:rPr>
          <w:lang w:val="en-GB"/>
        </w:rPr>
        <w:t xml:space="preserve">have to undertake </w:t>
      </w:r>
      <w:r w:rsidRPr="00FC1F05">
        <w:rPr>
          <w:lang w:val="en-GB"/>
        </w:rPr>
        <w:t>physically demanding</w:t>
      </w:r>
      <w:r>
        <w:rPr>
          <w:lang w:val="en-GB"/>
        </w:rPr>
        <w:t xml:space="preserve"> tasks in some</w:t>
      </w:r>
      <w:r w:rsidRPr="00FC1F05">
        <w:rPr>
          <w:lang w:val="en-GB"/>
        </w:rPr>
        <w:t xml:space="preserve"> roles, such as th</w:t>
      </w:r>
      <w:r>
        <w:rPr>
          <w:lang w:val="en-GB"/>
        </w:rPr>
        <w:t xml:space="preserve">at of the </w:t>
      </w:r>
      <w:r w:rsidRPr="00FC1F05">
        <w:rPr>
          <w:lang w:val="en-GB"/>
        </w:rPr>
        <w:t xml:space="preserve">firefighter. This poses a problem given that in the past decade volunteer firefighters in Australia </w:t>
      </w:r>
      <w:r w:rsidR="00FB3DA9">
        <w:rPr>
          <w:lang w:val="en-GB"/>
        </w:rPr>
        <w:t>were</w:t>
      </w:r>
      <w:r w:rsidRPr="00FC1F05">
        <w:rPr>
          <w:lang w:val="en-GB"/>
        </w:rPr>
        <w:t xml:space="preserve"> </w:t>
      </w:r>
      <w:r w:rsidR="0064514C">
        <w:rPr>
          <w:lang w:val="en-GB"/>
        </w:rPr>
        <w:t xml:space="preserve">already </w:t>
      </w:r>
      <w:r w:rsidRPr="00FC1F05">
        <w:rPr>
          <w:lang w:val="en-GB"/>
        </w:rPr>
        <w:t>predominantly older, Caucasian males. There is potential to address this by attracting more females and people from culturally and linguistically diverse communities into this sector (McLennan and Birch 2006</w:t>
      </w:r>
      <w:r w:rsidR="007B11F3">
        <w:rPr>
          <w:lang w:val="en-GB"/>
        </w:rPr>
        <w:t>, pp.47</w:t>
      </w:r>
      <w:r w:rsidR="00941E2E">
        <w:rPr>
          <w:lang w:val="en-GB"/>
        </w:rPr>
        <w:t>–</w:t>
      </w:r>
      <w:r w:rsidR="007B11F3">
        <w:rPr>
          <w:lang w:val="en-GB"/>
        </w:rPr>
        <w:t>48)</w:t>
      </w:r>
      <w:r>
        <w:rPr>
          <w:lang w:val="en-GB"/>
        </w:rPr>
        <w:t xml:space="preserve"> and more young people</w:t>
      </w:r>
      <w:r w:rsidRPr="00FC1F05">
        <w:rPr>
          <w:lang w:val="en-GB"/>
        </w:rPr>
        <w:t>.</w:t>
      </w:r>
    </w:p>
    <w:p w14:paraId="2910C175" w14:textId="39FD885B" w:rsidR="00F5754E" w:rsidRPr="00FC1F05" w:rsidRDefault="0064514C" w:rsidP="00F5754E">
      <w:pPr>
        <w:pStyle w:val="Text"/>
        <w:rPr>
          <w:lang w:val="en-GB"/>
        </w:rPr>
      </w:pPr>
      <w:r>
        <w:rPr>
          <w:lang w:val="en-GB"/>
        </w:rPr>
        <w:t xml:space="preserve">To </w:t>
      </w:r>
      <w:r w:rsidR="00F5754E" w:rsidRPr="00FC1F05">
        <w:rPr>
          <w:lang w:val="en-GB"/>
        </w:rPr>
        <w:t xml:space="preserve">recruit younger groups into the volunteer sector many organisations have </w:t>
      </w:r>
      <w:r w:rsidR="00F5754E">
        <w:rPr>
          <w:lang w:val="en-GB"/>
        </w:rPr>
        <w:t>been</w:t>
      </w:r>
      <w:r w:rsidR="00F5754E" w:rsidRPr="00FC1F05">
        <w:rPr>
          <w:lang w:val="en-GB"/>
        </w:rPr>
        <w:t xml:space="preserve"> ‘selling’ volunteering as a means to engage with the community and make new friends; </w:t>
      </w:r>
      <w:r w:rsidR="00132B79">
        <w:rPr>
          <w:lang w:val="en-GB"/>
        </w:rPr>
        <w:t xml:space="preserve">it is promoted </w:t>
      </w:r>
      <w:r w:rsidR="00F5754E" w:rsidRPr="00FC1F05">
        <w:rPr>
          <w:lang w:val="en-GB"/>
        </w:rPr>
        <w:t>as a way to develop skills to prepare for the work</w:t>
      </w:r>
      <w:r>
        <w:rPr>
          <w:lang w:val="en-GB"/>
        </w:rPr>
        <w:t xml:space="preserve">force; </w:t>
      </w:r>
      <w:r w:rsidR="00132B79">
        <w:rPr>
          <w:lang w:val="en-GB"/>
        </w:rPr>
        <w:t>it is seen to offer</w:t>
      </w:r>
      <w:r w:rsidR="00F5754E" w:rsidRPr="00FC1F05">
        <w:rPr>
          <w:lang w:val="en-GB"/>
        </w:rPr>
        <w:t xml:space="preserve"> challenging and unique experiences</w:t>
      </w:r>
      <w:r w:rsidR="00132B79">
        <w:rPr>
          <w:lang w:val="en-GB"/>
        </w:rPr>
        <w:t>,</w:t>
      </w:r>
      <w:r w:rsidR="00F5754E" w:rsidRPr="00FC1F05">
        <w:rPr>
          <w:lang w:val="en-GB"/>
        </w:rPr>
        <w:t xml:space="preserve"> and travel opportunities</w:t>
      </w:r>
      <w:r w:rsidR="00F5754E">
        <w:rPr>
          <w:lang w:val="en-GB"/>
        </w:rPr>
        <w:t>;</w:t>
      </w:r>
      <w:r>
        <w:rPr>
          <w:lang w:val="en-GB"/>
        </w:rPr>
        <w:t xml:space="preserve"> </w:t>
      </w:r>
      <w:r w:rsidR="00132B79">
        <w:rPr>
          <w:lang w:val="en-GB"/>
        </w:rPr>
        <w:t>it also draws</w:t>
      </w:r>
      <w:r w:rsidR="00F5754E" w:rsidRPr="00FC1F05">
        <w:rPr>
          <w:lang w:val="en-GB"/>
        </w:rPr>
        <w:t xml:space="preserve"> on the altruistic </w:t>
      </w:r>
      <w:r w:rsidR="00F5754E" w:rsidRPr="00FC1F05">
        <w:rPr>
          <w:lang w:val="en-GB"/>
        </w:rPr>
        <w:lastRenderedPageBreak/>
        <w:t>appeal of contributing to</w:t>
      </w:r>
      <w:r w:rsidR="00F5754E">
        <w:rPr>
          <w:lang w:val="en-GB"/>
        </w:rPr>
        <w:t xml:space="preserve"> the community (Burns 2012). </w:t>
      </w:r>
      <w:r w:rsidR="00F5754E" w:rsidRPr="00FC1F05">
        <w:rPr>
          <w:lang w:val="en-GB"/>
        </w:rPr>
        <w:t>Flexibility is a key factor</w:t>
      </w:r>
      <w:r w:rsidR="000B570E">
        <w:rPr>
          <w:lang w:val="en-GB"/>
        </w:rPr>
        <w:t xml:space="preserve"> that appeals to</w:t>
      </w:r>
      <w:r w:rsidR="00F5754E" w:rsidRPr="00FC1F05">
        <w:rPr>
          <w:lang w:val="en-GB"/>
        </w:rPr>
        <w:t xml:space="preserve"> youth who are often experiencing a busy period in their life</w:t>
      </w:r>
      <w:r>
        <w:rPr>
          <w:lang w:val="en-GB"/>
        </w:rPr>
        <w:t>, already</w:t>
      </w:r>
      <w:r w:rsidR="00F5754E" w:rsidRPr="00FC1F05">
        <w:rPr>
          <w:lang w:val="en-GB"/>
        </w:rPr>
        <w:t xml:space="preserve"> full with study, change and decision making.</w:t>
      </w:r>
    </w:p>
    <w:p w14:paraId="02DA76BB" w14:textId="6D82EF5E" w:rsidR="00F5754E" w:rsidRPr="00FC1F05" w:rsidRDefault="00F5754E" w:rsidP="00F5754E">
      <w:pPr>
        <w:pStyle w:val="Text"/>
        <w:rPr>
          <w:lang w:val="en-GB"/>
        </w:rPr>
      </w:pPr>
      <w:r>
        <w:rPr>
          <w:lang w:val="en-GB"/>
        </w:rPr>
        <w:t>These selling points do not just appeal to the young</w:t>
      </w:r>
      <w:r w:rsidR="000D1F2E">
        <w:rPr>
          <w:lang w:val="en-GB"/>
        </w:rPr>
        <w:t xml:space="preserve"> –</w:t>
      </w:r>
      <w:r>
        <w:rPr>
          <w:lang w:val="en-GB"/>
        </w:rPr>
        <w:t xml:space="preserve"> </w:t>
      </w:r>
      <w:r w:rsidR="000D1F2E">
        <w:rPr>
          <w:lang w:val="en-GB"/>
        </w:rPr>
        <w:t>m</w:t>
      </w:r>
      <w:r w:rsidRPr="00FC1F05">
        <w:rPr>
          <w:lang w:val="en-GB"/>
        </w:rPr>
        <w:t xml:space="preserve">ost people who become volunteer </w:t>
      </w:r>
      <w:r w:rsidR="00227F4B">
        <w:rPr>
          <w:noProof/>
          <w:lang w:eastAsia="en-AU"/>
        </w:rPr>
        <mc:AlternateContent>
          <mc:Choice Requires="wps">
            <w:drawing>
              <wp:anchor distT="0" distB="0" distL="114300" distR="114300" simplePos="0" relativeHeight="252009472" behindDoc="0" locked="1" layoutInCell="1" allowOverlap="1" wp14:anchorId="0711F07F" wp14:editId="65EC734D">
                <wp:simplePos x="0" y="0"/>
                <wp:positionH relativeFrom="outsideMargin">
                  <wp:posOffset>210185</wp:posOffset>
                </wp:positionH>
                <wp:positionV relativeFrom="page">
                  <wp:posOffset>802005</wp:posOffset>
                </wp:positionV>
                <wp:extent cx="1320800" cy="1880235"/>
                <wp:effectExtent l="0" t="0" r="0" b="5715"/>
                <wp:wrapNone/>
                <wp:docPr id="31" name="Text Box 31"/>
                <wp:cNvGraphicFramePr/>
                <a:graphic xmlns:a="http://schemas.openxmlformats.org/drawingml/2006/main">
                  <a:graphicData uri="http://schemas.microsoft.com/office/word/2010/wordprocessingShape">
                    <wps:wsp>
                      <wps:cNvSpPr txBox="1"/>
                      <wps:spPr>
                        <a:xfrm>
                          <a:off x="0" y="0"/>
                          <a:ext cx="1320800" cy="188023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06769421" w14:textId="743A1622" w:rsidR="0011366E" w:rsidRPr="00543BFF" w:rsidRDefault="0011366E" w:rsidP="00227F4B">
                            <w:pPr>
                              <w:pStyle w:val="PullQuote"/>
                            </w:pPr>
                            <w:r w:rsidRPr="003B69F7">
                              <w:rPr>
                                <w:lang w:val="en-GB"/>
                              </w:rPr>
                              <w:t>Climate change and increased occurrences of natural disaster, along with economic uncertainty</w:t>
                            </w:r>
                            <w:r>
                              <w:rPr>
                                <w:lang w:val="en-GB"/>
                              </w:rPr>
                              <w:t>,</w:t>
                            </w:r>
                            <w:r w:rsidRPr="003B69F7">
                              <w:rPr>
                                <w:lang w:val="en-GB"/>
                              </w:rPr>
                              <w:t xml:space="preserve"> are </w:t>
                            </w:r>
                            <w:r>
                              <w:rPr>
                                <w:lang w:val="en-GB"/>
                              </w:rPr>
                              <w:t>affecting</w:t>
                            </w:r>
                            <w:r w:rsidRPr="003B69F7">
                              <w:rPr>
                                <w:lang w:val="en-GB"/>
                              </w:rPr>
                              <w:t xml:space="preserve"> the demand</w:t>
                            </w:r>
                            <w:r>
                              <w:rPr>
                                <w:lang w:val="en-GB"/>
                              </w:rPr>
                              <w:t>s on</w:t>
                            </w:r>
                            <w:r w:rsidRPr="003B69F7">
                              <w:rPr>
                                <w:lang w:val="en-GB"/>
                              </w:rPr>
                              <w:t xml:space="preserve"> volunteers</w:t>
                            </w:r>
                            <w:r>
                              <w:rPr>
                                <w:lang w:val="en-GB"/>
                              </w:rPr>
                              <w: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5" type="#_x0000_t202" style="position:absolute;margin-left:16.55pt;margin-top:63.15pt;width:104pt;height:148.05pt;z-index:25200947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" filled="f" stroked="f" strokeweight=".5pt">
                <v:shadow on="t" type="perspective" color="black" opacity="9830f" origin=",.5" offset="0,25pt" matrix="58982f,,,-12452f"/>
                <v:textbox inset="10mm">
                  <w:txbxContent>
                    <w:p w14:paraId="06769421" w14:textId="743A1622" w:rsidR="0011366E" w:rsidRPr="00543BFF" w:rsidRDefault="0011366E" w:rsidP="00227F4B">
                      <w:pPr>
                        <w:pStyle w:val="PullQuote"/>
                      </w:pPr>
                      <w:r w:rsidRPr="003B69F7">
                        <w:rPr>
                          <w:lang w:val="en-GB"/>
                        </w:rPr>
                        <w:t>Climate change and increased occurrences of natural disaster, along with economic uncertainty</w:t>
                      </w:r>
                      <w:r>
                        <w:rPr>
                          <w:lang w:val="en-GB"/>
                        </w:rPr>
                        <w:t>,</w:t>
                      </w:r>
                      <w:r w:rsidRPr="003B69F7">
                        <w:rPr>
                          <w:lang w:val="en-GB"/>
                        </w:rPr>
                        <w:t xml:space="preserve"> are </w:t>
                      </w:r>
                      <w:r>
                        <w:rPr>
                          <w:lang w:val="en-GB"/>
                        </w:rPr>
                        <w:t>affecting</w:t>
                      </w:r>
                      <w:r w:rsidRPr="003B69F7">
                        <w:rPr>
                          <w:lang w:val="en-GB"/>
                        </w:rPr>
                        <w:t xml:space="preserve"> the demand</w:t>
                      </w:r>
                      <w:r>
                        <w:rPr>
                          <w:lang w:val="en-GB"/>
                        </w:rPr>
                        <w:t>s on</w:t>
                      </w:r>
                      <w:r w:rsidRPr="003B69F7">
                        <w:rPr>
                          <w:lang w:val="en-GB"/>
                        </w:rPr>
                        <w:t xml:space="preserve"> volunteers</w:t>
                      </w:r>
                      <w:r>
                        <w:rPr>
                          <w:lang w:val="en-GB"/>
                        </w:rPr>
                        <w:t>.</w:t>
                      </w:r>
                    </w:p>
                  </w:txbxContent>
                </v:textbox>
                <w10:wrap anchorx="margin" anchory="page"/>
                <w10:anchorlock/>
              </v:shape>
            </w:pict>
          </mc:Fallback>
        </mc:AlternateContent>
      </w:r>
      <w:r w:rsidRPr="00FC1F05">
        <w:rPr>
          <w:lang w:val="en-GB"/>
        </w:rPr>
        <w:t>firefighters in Australia want to contribute to their community and society as a whole, and enjoy feeling like a valued member of the community. They also use volunteering as a mechanism for self-development and career enhancement, or to make friends and keep active</w:t>
      </w:r>
      <w:r w:rsidR="00C75EA4">
        <w:rPr>
          <w:lang w:val="en-GB"/>
        </w:rPr>
        <w:t>,</w:t>
      </w:r>
      <w:r w:rsidRPr="00FC1F05">
        <w:rPr>
          <w:lang w:val="en-GB"/>
        </w:rPr>
        <w:t xml:space="preserve"> or to contribute previously acquired skills (McLennan 2008</w:t>
      </w:r>
      <w:r w:rsidR="007B11F3">
        <w:rPr>
          <w:lang w:val="en-GB"/>
        </w:rPr>
        <w:t>, p.9</w:t>
      </w:r>
      <w:r w:rsidRPr="00FC1F05">
        <w:rPr>
          <w:lang w:val="en-GB"/>
        </w:rPr>
        <w:t>; Francis and Jones 2012</w:t>
      </w:r>
      <w:r w:rsidR="002B3030">
        <w:rPr>
          <w:lang w:val="en-GB"/>
        </w:rPr>
        <w:t>,</w:t>
      </w:r>
      <w:r w:rsidR="007B11F3">
        <w:rPr>
          <w:lang w:val="en-GB"/>
        </w:rPr>
        <w:t xml:space="preserve"> p.27</w:t>
      </w:r>
      <w:r w:rsidRPr="00FC1F05">
        <w:rPr>
          <w:lang w:val="en-GB"/>
        </w:rPr>
        <w:t xml:space="preserve">).  This suggests that </w:t>
      </w:r>
      <w:r>
        <w:rPr>
          <w:lang w:val="en-GB"/>
        </w:rPr>
        <w:t>s</w:t>
      </w:r>
      <w:r w:rsidRPr="00FC1F05">
        <w:rPr>
          <w:lang w:val="en-GB"/>
        </w:rPr>
        <w:t xml:space="preserve">kills learned in the formal workforce that can benefit the volunteer sector, and on the flip side, skills learned in the volunteer sector can be transferred back to </w:t>
      </w:r>
      <w:r w:rsidR="0064514C">
        <w:rPr>
          <w:lang w:val="en-GB"/>
        </w:rPr>
        <w:t>paid employment and enhance</w:t>
      </w:r>
      <w:r w:rsidRPr="00FC1F05">
        <w:rPr>
          <w:lang w:val="en-GB"/>
        </w:rPr>
        <w:t xml:space="preserve"> career development. A 2006 study into</w:t>
      </w:r>
      <w:r w:rsidR="0064514C">
        <w:rPr>
          <w:lang w:val="en-GB"/>
        </w:rPr>
        <w:t xml:space="preserve"> </w:t>
      </w:r>
      <w:r w:rsidRPr="00FC1F05">
        <w:rPr>
          <w:lang w:val="en-GB"/>
        </w:rPr>
        <w:t xml:space="preserve">the experiences of women in the SA CFS, for example, </w:t>
      </w:r>
      <w:r w:rsidR="0064514C">
        <w:rPr>
          <w:lang w:val="en-GB"/>
        </w:rPr>
        <w:t>showed that</w:t>
      </w:r>
      <w:r w:rsidRPr="00FC1F05">
        <w:rPr>
          <w:lang w:val="en-GB"/>
        </w:rPr>
        <w:t xml:space="preserve"> a strong posit</w:t>
      </w:r>
      <w:r w:rsidR="0064514C">
        <w:rPr>
          <w:lang w:val="en-GB"/>
        </w:rPr>
        <w:t>ive experience from training as well as</w:t>
      </w:r>
      <w:r w:rsidRPr="00FC1F05">
        <w:rPr>
          <w:lang w:val="en-GB"/>
        </w:rPr>
        <w:t xml:space="preserve"> satisfaction with the ability to learn new skills and foster personal growth assisted in retaining females (McLennan and Birch 2006, pp.15</w:t>
      </w:r>
      <w:r w:rsidR="001751E5">
        <w:rPr>
          <w:lang w:val="en-GB"/>
        </w:rPr>
        <w:t>–</w:t>
      </w:r>
      <w:r w:rsidRPr="00FC1F05">
        <w:rPr>
          <w:lang w:val="en-GB"/>
        </w:rPr>
        <w:t xml:space="preserve">16). </w:t>
      </w:r>
    </w:p>
    <w:p w14:paraId="12099384" w14:textId="77777777" w:rsidR="00F5754E" w:rsidRPr="0028555D" w:rsidRDefault="00F5754E" w:rsidP="00F5754E">
      <w:pPr>
        <w:pStyle w:val="Text"/>
        <w:rPr>
          <w:lang w:val="en-GB"/>
        </w:rPr>
      </w:pPr>
      <w:proofErr w:type="spellStart"/>
      <w:r w:rsidRPr="0028555D">
        <w:rPr>
          <w:lang w:val="en-GB"/>
        </w:rPr>
        <w:t>Pleffer</w:t>
      </w:r>
      <w:proofErr w:type="spellEnd"/>
      <w:r w:rsidRPr="0028555D">
        <w:rPr>
          <w:lang w:val="en-GB"/>
        </w:rPr>
        <w:t xml:space="preserve"> (2010), </w:t>
      </w:r>
      <w:r>
        <w:rPr>
          <w:lang w:val="en-GB"/>
        </w:rPr>
        <w:t>writing about the service sector,</w:t>
      </w:r>
      <w:r w:rsidRPr="0028555D">
        <w:rPr>
          <w:lang w:val="en-GB"/>
        </w:rPr>
        <w:t xml:space="preserve"> suggests anot</w:t>
      </w:r>
      <w:r>
        <w:rPr>
          <w:lang w:val="en-GB"/>
        </w:rPr>
        <w:t xml:space="preserve">her retention strategy, namely </w:t>
      </w:r>
      <w:r w:rsidRPr="0028555D">
        <w:rPr>
          <w:lang w:val="en-GB"/>
        </w:rPr>
        <w:t>integrating volunt</w:t>
      </w:r>
      <w:r w:rsidR="002A0FAF">
        <w:rPr>
          <w:lang w:val="en-GB"/>
        </w:rPr>
        <w:t>eers into the workforce of the</w:t>
      </w:r>
      <w:r w:rsidRPr="0028555D">
        <w:rPr>
          <w:lang w:val="en-GB"/>
        </w:rPr>
        <w:t xml:space="preserve"> organisation rather than segregating them from the paid employees. This would address people’s desire for recognition of their efforts:</w:t>
      </w:r>
    </w:p>
    <w:p w14:paraId="146CEF8C" w14:textId="3FACB30B" w:rsidR="00F5754E" w:rsidRPr="0028555D" w:rsidRDefault="00F5754E" w:rsidP="00C5344E">
      <w:pPr>
        <w:pStyle w:val="Quote"/>
        <w:rPr>
          <w:lang w:val="en-GB"/>
        </w:rPr>
      </w:pPr>
      <w:r w:rsidRPr="0028555D">
        <w:rPr>
          <w:lang w:val="en-GB"/>
        </w:rPr>
        <w:t xml:space="preserve">The culture of managing volunteers needs to change significantly and reflect more of the practices and behaviours that are commonplace in the </w:t>
      </w:r>
      <w:r w:rsidR="002A0FAF">
        <w:rPr>
          <w:lang w:val="en-GB"/>
        </w:rPr>
        <w:t>commercial working environment</w:t>
      </w:r>
      <w:r w:rsidRPr="0028555D">
        <w:rPr>
          <w:lang w:val="en-GB"/>
        </w:rPr>
        <w:t xml:space="preserve">. </w:t>
      </w:r>
      <w:r w:rsidR="00C5344E">
        <w:rPr>
          <w:lang w:val="en-GB"/>
        </w:rPr>
        <w:tab/>
      </w:r>
      <w:r w:rsidR="00C5344E" w:rsidRPr="0028555D">
        <w:rPr>
          <w:lang w:val="en-GB"/>
        </w:rPr>
        <w:t>(</w:t>
      </w:r>
      <w:proofErr w:type="spellStart"/>
      <w:r w:rsidR="00C5344E" w:rsidRPr="0028555D">
        <w:rPr>
          <w:lang w:val="en-GB"/>
        </w:rPr>
        <w:t>Pleffer</w:t>
      </w:r>
      <w:proofErr w:type="spellEnd"/>
      <w:r w:rsidR="00C5344E" w:rsidRPr="0028555D">
        <w:rPr>
          <w:lang w:val="en-GB"/>
        </w:rPr>
        <w:t xml:space="preserve"> 2010</w:t>
      </w:r>
      <w:r w:rsidR="00C5344E">
        <w:rPr>
          <w:lang w:val="en-GB"/>
        </w:rPr>
        <w:t>, p.8</w:t>
      </w:r>
      <w:r w:rsidR="00C5344E" w:rsidRPr="0028555D">
        <w:rPr>
          <w:lang w:val="en-GB"/>
        </w:rPr>
        <w:t>)</w:t>
      </w:r>
    </w:p>
    <w:p w14:paraId="322E8801" w14:textId="5F5D8CC1" w:rsidR="00F5754E" w:rsidRPr="00FC1F05" w:rsidRDefault="00F5754E" w:rsidP="00F5754E">
      <w:pPr>
        <w:pStyle w:val="Text"/>
        <w:rPr>
          <w:lang w:val="en-GB"/>
        </w:rPr>
      </w:pPr>
      <w:r w:rsidRPr="0028555D">
        <w:rPr>
          <w:lang w:val="en-GB"/>
        </w:rPr>
        <w:t>This points to the need for better management training and practice in volunteering programs. A</w:t>
      </w:r>
      <w:r>
        <w:rPr>
          <w:lang w:val="en-GB"/>
        </w:rPr>
        <w:t>nother</w:t>
      </w:r>
      <w:r w:rsidRPr="0028555D">
        <w:rPr>
          <w:lang w:val="en-GB"/>
        </w:rPr>
        <w:t xml:space="preserve"> Service Skills Australia report on workforce development for volunteers in the services sector suggested that leadership development would have a flow-on effect on improving the volunteer sector by further mirroring the paid sector (Service Skills Australia 2010). This is echoed in research undertaken by the Bushfire C</w:t>
      </w:r>
      <w:r>
        <w:rPr>
          <w:lang w:val="en-GB"/>
        </w:rPr>
        <w:t xml:space="preserve">ooperative </w:t>
      </w:r>
      <w:r w:rsidRPr="0028555D">
        <w:rPr>
          <w:lang w:val="en-GB"/>
        </w:rPr>
        <w:t>R</w:t>
      </w:r>
      <w:r>
        <w:rPr>
          <w:lang w:val="en-GB"/>
        </w:rPr>
        <w:t xml:space="preserve">esearch </w:t>
      </w:r>
      <w:r w:rsidRPr="0028555D">
        <w:rPr>
          <w:lang w:val="en-GB"/>
        </w:rPr>
        <w:t>C</w:t>
      </w:r>
      <w:r>
        <w:rPr>
          <w:lang w:val="en-GB"/>
        </w:rPr>
        <w:t>entre</w:t>
      </w:r>
      <w:r w:rsidRPr="0028555D">
        <w:rPr>
          <w:lang w:val="en-GB"/>
        </w:rPr>
        <w:t xml:space="preserve"> (2008</w:t>
      </w:r>
      <w:r w:rsidR="002B3030">
        <w:rPr>
          <w:lang w:val="en-GB"/>
        </w:rPr>
        <w:t>,</w:t>
      </w:r>
      <w:r w:rsidR="007B11F3">
        <w:rPr>
          <w:lang w:val="en-GB"/>
        </w:rPr>
        <w:t xml:space="preserve"> p.2</w:t>
      </w:r>
      <w:r w:rsidRPr="0028555D">
        <w:rPr>
          <w:lang w:val="en-GB"/>
        </w:rPr>
        <w:t>), which indicated that good leadership in brigades was one very significant factor in retaining volunteers.</w:t>
      </w:r>
      <w:r w:rsidRPr="00FC1F05">
        <w:rPr>
          <w:lang w:val="en-GB"/>
        </w:rPr>
        <w:t xml:space="preserve"> </w:t>
      </w:r>
    </w:p>
    <w:p w14:paraId="3E246668" w14:textId="77777777" w:rsidR="00F5754E" w:rsidRPr="00FC1F05" w:rsidRDefault="00F5754E" w:rsidP="00F5754E">
      <w:pPr>
        <w:pStyle w:val="Text"/>
        <w:rPr>
          <w:rStyle w:val="Heading2Char"/>
        </w:rPr>
      </w:pPr>
      <w:bookmarkStart w:id="61" w:name="_Toc425259478"/>
      <w:bookmarkStart w:id="62" w:name="_Toc429571897"/>
      <w:r w:rsidRPr="00FC1F05">
        <w:rPr>
          <w:rStyle w:val="Heading2Char"/>
        </w:rPr>
        <w:t>Reform of the sector</w:t>
      </w:r>
      <w:bookmarkEnd w:id="61"/>
      <w:bookmarkEnd w:id="62"/>
    </w:p>
    <w:p w14:paraId="08CDB79A" w14:textId="77777777" w:rsidR="00633E8E" w:rsidRDefault="004E3912" w:rsidP="00F5754E">
      <w:pPr>
        <w:pStyle w:val="Text"/>
        <w:rPr>
          <w:lang w:val="en-GB"/>
        </w:rPr>
      </w:pPr>
      <w:r>
        <w:rPr>
          <w:lang w:val="en-GB"/>
        </w:rPr>
        <w:t xml:space="preserve">In </w:t>
      </w:r>
      <w:r w:rsidR="00F5754E" w:rsidRPr="003B69F7">
        <w:rPr>
          <w:lang w:val="en-GB"/>
        </w:rPr>
        <w:t xml:space="preserve">2001 </w:t>
      </w:r>
      <w:r>
        <w:rPr>
          <w:lang w:val="en-GB"/>
        </w:rPr>
        <w:t>during</w:t>
      </w:r>
      <w:r w:rsidRPr="003B69F7">
        <w:rPr>
          <w:lang w:val="en-GB"/>
        </w:rPr>
        <w:t xml:space="preserve"> the International Year of Volunteers</w:t>
      </w:r>
      <w:r>
        <w:rPr>
          <w:lang w:val="en-GB"/>
        </w:rPr>
        <w:t xml:space="preserve"> the</w:t>
      </w:r>
      <w:r w:rsidRPr="003B69F7">
        <w:rPr>
          <w:lang w:val="en-GB"/>
        </w:rPr>
        <w:t xml:space="preserve"> </w:t>
      </w:r>
      <w:r w:rsidR="00F5754E" w:rsidRPr="003B69F7">
        <w:rPr>
          <w:lang w:val="en-GB"/>
        </w:rPr>
        <w:t xml:space="preserve">National </w:t>
      </w:r>
      <w:r w:rsidR="00F5754E">
        <w:rPr>
          <w:lang w:val="en-GB"/>
        </w:rPr>
        <w:t>A</w:t>
      </w:r>
      <w:r w:rsidR="002A0FAF">
        <w:rPr>
          <w:lang w:val="en-GB"/>
        </w:rPr>
        <w:t>genda for Volunteering</w:t>
      </w:r>
      <w:r w:rsidRPr="004E3912">
        <w:rPr>
          <w:lang w:val="en-GB"/>
        </w:rPr>
        <w:t xml:space="preserve"> </w:t>
      </w:r>
      <w:r w:rsidRPr="003B69F7">
        <w:rPr>
          <w:lang w:val="en-GB"/>
        </w:rPr>
        <w:t>initiated</w:t>
      </w:r>
      <w:r w:rsidR="00F5754E" w:rsidRPr="003B69F7">
        <w:rPr>
          <w:lang w:val="en-GB"/>
        </w:rPr>
        <w:t xml:space="preserve"> core objectives for guiding growth with</w:t>
      </w:r>
      <w:r w:rsidR="00F5754E">
        <w:rPr>
          <w:lang w:val="en-GB"/>
        </w:rPr>
        <w:t>in the volunteer sector</w:t>
      </w:r>
      <w:r w:rsidR="00F5754E" w:rsidRPr="003B69F7">
        <w:rPr>
          <w:lang w:val="en-GB"/>
        </w:rPr>
        <w:t xml:space="preserve"> and enhancing its strengths. </w:t>
      </w:r>
      <w:r w:rsidR="00F5754E">
        <w:rPr>
          <w:lang w:val="en-GB"/>
        </w:rPr>
        <w:t xml:space="preserve">These objectives </w:t>
      </w:r>
      <w:r w:rsidR="00F5754E" w:rsidRPr="003B69F7">
        <w:rPr>
          <w:lang w:val="en-GB"/>
        </w:rPr>
        <w:t xml:space="preserve">included </w:t>
      </w:r>
      <w:r w:rsidR="00F5754E">
        <w:rPr>
          <w:lang w:val="en-GB"/>
        </w:rPr>
        <w:t xml:space="preserve">making it easier </w:t>
      </w:r>
      <w:r w:rsidR="00F5754E" w:rsidRPr="003B69F7">
        <w:rPr>
          <w:lang w:val="en-GB"/>
        </w:rPr>
        <w:t xml:space="preserve">for those who wanted to volunteer in less traditional ways. </w:t>
      </w:r>
    </w:p>
    <w:p w14:paraId="157967AB" w14:textId="57093CE0" w:rsidR="00F5754E" w:rsidRPr="003B69F7" w:rsidRDefault="00F5754E" w:rsidP="00F5754E">
      <w:pPr>
        <w:pStyle w:val="Text"/>
        <w:rPr>
          <w:lang w:val="en-GB"/>
        </w:rPr>
      </w:pPr>
      <w:r w:rsidRPr="003B69F7">
        <w:rPr>
          <w:lang w:val="en-GB"/>
        </w:rPr>
        <w:t>One of the eleven obj</w:t>
      </w:r>
      <w:r>
        <w:rPr>
          <w:lang w:val="en-GB"/>
        </w:rPr>
        <w:t>ectives outlined in this agenda,</w:t>
      </w:r>
      <w:r w:rsidRPr="003B69F7">
        <w:rPr>
          <w:lang w:val="en-GB"/>
        </w:rPr>
        <w:t xml:space="preserve"> ‘Excelling in Volunteering’</w:t>
      </w:r>
      <w:r w:rsidR="002A0FAF">
        <w:rPr>
          <w:lang w:val="en-GB"/>
        </w:rPr>
        <w:t>,</w:t>
      </w:r>
      <w:r w:rsidRPr="003B69F7">
        <w:rPr>
          <w:lang w:val="en-GB"/>
        </w:rPr>
        <w:t xml:space="preserve"> </w:t>
      </w:r>
      <w:r>
        <w:rPr>
          <w:lang w:val="en-GB"/>
        </w:rPr>
        <w:t>addressed</w:t>
      </w:r>
      <w:r w:rsidRPr="003B69F7">
        <w:rPr>
          <w:lang w:val="en-GB"/>
        </w:rPr>
        <w:t xml:space="preserve"> learning </w:t>
      </w:r>
      <w:r>
        <w:rPr>
          <w:lang w:val="en-GB"/>
        </w:rPr>
        <w:t>and development opportunities for</w:t>
      </w:r>
      <w:r w:rsidRPr="003B69F7">
        <w:rPr>
          <w:lang w:val="en-GB"/>
        </w:rPr>
        <w:t xml:space="preserve"> volunteers (</w:t>
      </w:r>
      <w:r w:rsidR="00825E9B">
        <w:rPr>
          <w:lang w:val="en-GB"/>
        </w:rPr>
        <w:t>Volunteering Australia 2012, p.</w:t>
      </w:r>
      <w:r w:rsidRPr="003B69F7">
        <w:rPr>
          <w:lang w:val="en-GB"/>
        </w:rPr>
        <w:t>3). Th</w:t>
      </w:r>
      <w:r>
        <w:rPr>
          <w:lang w:val="en-GB"/>
        </w:rPr>
        <w:t>is led to</w:t>
      </w:r>
      <w:r w:rsidRPr="003B69F7">
        <w:rPr>
          <w:lang w:val="en-GB"/>
        </w:rPr>
        <w:t xml:space="preserve"> increased investment in leadership and management roles for volunteers, including funding for and access to training programs offered by </w:t>
      </w:r>
      <w:r w:rsidR="002A0FAF">
        <w:rPr>
          <w:lang w:val="en-GB"/>
        </w:rPr>
        <w:t>external</w:t>
      </w:r>
      <w:r w:rsidRPr="003B69F7">
        <w:rPr>
          <w:lang w:val="en-GB"/>
        </w:rPr>
        <w:t xml:space="preserve"> organisations. </w:t>
      </w:r>
    </w:p>
    <w:p w14:paraId="6D8AD453" w14:textId="3DD5F1D8" w:rsidR="00F5754E" w:rsidRPr="003B69F7" w:rsidRDefault="00F5754E" w:rsidP="00F5754E">
      <w:pPr>
        <w:pStyle w:val="Text"/>
        <w:rPr>
          <w:lang w:val="en-GB"/>
        </w:rPr>
      </w:pPr>
      <w:r>
        <w:rPr>
          <w:lang w:val="en-GB"/>
        </w:rPr>
        <w:t xml:space="preserve">The result has </w:t>
      </w:r>
      <w:r w:rsidR="00477245">
        <w:rPr>
          <w:lang w:val="en-GB"/>
        </w:rPr>
        <w:t>s</w:t>
      </w:r>
      <w:r>
        <w:rPr>
          <w:lang w:val="en-GB"/>
        </w:rPr>
        <w:t xml:space="preserve">een </w:t>
      </w:r>
      <w:r w:rsidR="00477245">
        <w:rPr>
          <w:lang w:val="en-GB"/>
        </w:rPr>
        <w:t>considerable</w:t>
      </w:r>
      <w:r>
        <w:rPr>
          <w:lang w:val="en-GB"/>
        </w:rPr>
        <w:t xml:space="preserve"> change in volunteer</w:t>
      </w:r>
      <w:r w:rsidRPr="003B69F7">
        <w:rPr>
          <w:lang w:val="en-GB"/>
        </w:rPr>
        <w:t xml:space="preserve"> management s</w:t>
      </w:r>
      <w:r>
        <w:rPr>
          <w:lang w:val="en-GB"/>
        </w:rPr>
        <w:t xml:space="preserve">ince 2001. A decade later, the </w:t>
      </w:r>
      <w:r w:rsidRPr="00C9797E">
        <w:rPr>
          <w:i/>
          <w:lang w:val="en-GB"/>
        </w:rPr>
        <w:t>State of volunteering in Australia</w:t>
      </w:r>
      <w:r w:rsidRPr="003B69F7">
        <w:rPr>
          <w:lang w:val="en-GB"/>
        </w:rPr>
        <w:t xml:space="preserve"> report </w:t>
      </w:r>
      <w:r>
        <w:rPr>
          <w:lang w:val="en-GB"/>
        </w:rPr>
        <w:t>recognise</w:t>
      </w:r>
      <w:r w:rsidRPr="003B69F7">
        <w:rPr>
          <w:lang w:val="en-GB"/>
        </w:rPr>
        <w:t xml:space="preserve">d the impact changing social and physical environment and rapid development of technology are having on the way that volunteering is defined and the platforms </w:t>
      </w:r>
      <w:r w:rsidR="00955701">
        <w:rPr>
          <w:lang w:val="en-GB"/>
        </w:rPr>
        <w:t>that</w:t>
      </w:r>
      <w:r w:rsidRPr="003B69F7">
        <w:rPr>
          <w:lang w:val="en-GB"/>
        </w:rPr>
        <w:t xml:space="preserve"> engag</w:t>
      </w:r>
      <w:r w:rsidR="00955701">
        <w:rPr>
          <w:lang w:val="en-GB"/>
        </w:rPr>
        <w:t>e</w:t>
      </w:r>
      <w:r w:rsidRPr="003B69F7">
        <w:rPr>
          <w:lang w:val="en-GB"/>
        </w:rPr>
        <w:t xml:space="preserve"> volunteers</w:t>
      </w:r>
      <w:r w:rsidR="002A0FAF">
        <w:rPr>
          <w:lang w:val="en-GB"/>
        </w:rPr>
        <w:t xml:space="preserve"> </w:t>
      </w:r>
      <w:r w:rsidR="00EC2E74" w:rsidRPr="00EC2E74">
        <w:rPr>
          <w:lang w:val="en-GB"/>
        </w:rPr>
        <w:t>(Volunteering Australia 2012, p.27)</w:t>
      </w:r>
      <w:r w:rsidRPr="003B69F7">
        <w:rPr>
          <w:lang w:val="en-GB"/>
        </w:rPr>
        <w:t>. The report also acknowledged</w:t>
      </w:r>
      <w:r>
        <w:rPr>
          <w:lang w:val="en-GB"/>
        </w:rPr>
        <w:t xml:space="preserve"> that</w:t>
      </w:r>
      <w:r w:rsidRPr="003B69F7">
        <w:rPr>
          <w:lang w:val="en-GB"/>
        </w:rPr>
        <w:t xml:space="preserve"> climate change and increased occurrences of natural disaster, along with economic uncertainty</w:t>
      </w:r>
      <w:r>
        <w:rPr>
          <w:lang w:val="en-GB"/>
        </w:rPr>
        <w:t>,</w:t>
      </w:r>
      <w:r w:rsidRPr="003B69F7">
        <w:rPr>
          <w:lang w:val="en-GB"/>
        </w:rPr>
        <w:t xml:space="preserve"> are </w:t>
      </w:r>
      <w:r>
        <w:rPr>
          <w:lang w:val="en-GB"/>
        </w:rPr>
        <w:t>affecting</w:t>
      </w:r>
      <w:r w:rsidRPr="003B69F7">
        <w:rPr>
          <w:lang w:val="en-GB"/>
        </w:rPr>
        <w:t xml:space="preserve"> the demand</w:t>
      </w:r>
      <w:r>
        <w:rPr>
          <w:lang w:val="en-GB"/>
        </w:rPr>
        <w:t>s on</w:t>
      </w:r>
      <w:r w:rsidRPr="003B69F7">
        <w:rPr>
          <w:lang w:val="en-GB"/>
        </w:rPr>
        <w:t xml:space="preserve"> </w:t>
      </w:r>
      <w:r w:rsidRPr="003B69F7">
        <w:rPr>
          <w:lang w:val="en-GB"/>
        </w:rPr>
        <w:lastRenderedPageBreak/>
        <w:t>volunteers</w:t>
      </w:r>
      <w:r>
        <w:rPr>
          <w:lang w:val="en-GB"/>
        </w:rPr>
        <w:t xml:space="preserve">. The report </w:t>
      </w:r>
      <w:r w:rsidRPr="003B69F7">
        <w:rPr>
          <w:lang w:val="en-GB"/>
        </w:rPr>
        <w:t>calls for government</w:t>
      </w:r>
      <w:r w:rsidR="00211D36">
        <w:rPr>
          <w:lang w:val="en-GB"/>
        </w:rPr>
        <w:t>s</w:t>
      </w:r>
      <w:r w:rsidRPr="003B69F7">
        <w:rPr>
          <w:lang w:val="en-GB"/>
        </w:rPr>
        <w:t>, corporations and education systems to engage further with the volunteering sector to mitigate</w:t>
      </w:r>
      <w:r>
        <w:rPr>
          <w:lang w:val="en-GB"/>
        </w:rPr>
        <w:t xml:space="preserve"> the effects of</w:t>
      </w:r>
      <w:r w:rsidRPr="003B69F7">
        <w:rPr>
          <w:lang w:val="en-GB"/>
        </w:rPr>
        <w:t xml:space="preserve"> these major shifts</w:t>
      </w:r>
      <w:r w:rsidRPr="001E708E">
        <w:rPr>
          <w:lang w:val="en-GB"/>
        </w:rPr>
        <w:t>.</w:t>
      </w:r>
      <w:r w:rsidR="007022CA" w:rsidRPr="001E708E">
        <w:rPr>
          <w:lang w:val="en-GB"/>
        </w:rPr>
        <w:t xml:space="preserve"> </w:t>
      </w:r>
      <w:r w:rsidR="00A521AF" w:rsidRPr="001E708E">
        <w:rPr>
          <w:lang w:val="en-GB"/>
        </w:rPr>
        <w:t>Similarly, the increased scale and frequency of severe weather events has been highlighted as a key challenge to boosting volunteer retention</w:t>
      </w:r>
      <w:r w:rsidR="005E55F8" w:rsidRPr="001E708E">
        <w:rPr>
          <w:lang w:val="en-GB"/>
        </w:rPr>
        <w:t xml:space="preserve"> (Office of the Emergency Services Commissioner 2008).</w:t>
      </w:r>
    </w:p>
    <w:p w14:paraId="02005FC1" w14:textId="0E6707EB" w:rsidR="00F5754E" w:rsidRDefault="00F5754E" w:rsidP="00F5754E">
      <w:pPr>
        <w:pStyle w:val="Text"/>
        <w:rPr>
          <w:lang w:val="en-GB"/>
        </w:rPr>
      </w:pPr>
      <w:r>
        <w:rPr>
          <w:lang w:val="en-GB"/>
        </w:rPr>
        <w:t>Even before this call</w:t>
      </w:r>
      <w:r w:rsidRPr="003B69F7">
        <w:rPr>
          <w:lang w:val="en-GB"/>
        </w:rPr>
        <w:t xml:space="preserve">, </w:t>
      </w:r>
      <w:r w:rsidR="000230BB">
        <w:rPr>
          <w:lang w:val="en-GB"/>
        </w:rPr>
        <w:t xml:space="preserve">in 2009 </w:t>
      </w:r>
      <w:r w:rsidRPr="003B69F7">
        <w:rPr>
          <w:lang w:val="en-GB"/>
        </w:rPr>
        <w:t xml:space="preserve">the Ministerial Council for Police and Emergency Management endorsed the </w:t>
      </w:r>
      <w:r w:rsidRPr="003B69F7">
        <w:rPr>
          <w:i/>
          <w:lang w:val="en-GB"/>
        </w:rPr>
        <w:t>National Action plan for the Attraction, Support and Retention of Emergency Management Volunteers</w:t>
      </w:r>
      <w:r w:rsidRPr="003B69F7">
        <w:rPr>
          <w:lang w:val="en-GB"/>
        </w:rPr>
        <w:t xml:space="preserve"> (Volunteer Action Plan Reference Group 2009). This document outlined the struggle to retain volunteers in light of socio-economic and demographic shifts.</w:t>
      </w:r>
      <w:r>
        <w:rPr>
          <w:lang w:val="en-GB"/>
        </w:rPr>
        <w:t xml:space="preserve"> These challenges included </w:t>
      </w:r>
      <w:r w:rsidRPr="003B69F7">
        <w:rPr>
          <w:lang w:val="en-GB"/>
        </w:rPr>
        <w:t xml:space="preserve">pressures </w:t>
      </w:r>
      <w:r>
        <w:rPr>
          <w:lang w:val="en-GB"/>
        </w:rPr>
        <w:t xml:space="preserve">on people’s </w:t>
      </w:r>
      <w:r w:rsidRPr="003B69F7">
        <w:rPr>
          <w:lang w:val="en-GB"/>
        </w:rPr>
        <w:t>time</w:t>
      </w:r>
      <w:r>
        <w:rPr>
          <w:lang w:val="en-GB"/>
        </w:rPr>
        <w:t>;</w:t>
      </w:r>
      <w:r w:rsidRPr="003B69F7">
        <w:rPr>
          <w:lang w:val="en-GB"/>
        </w:rPr>
        <w:t xml:space="preserve"> </w:t>
      </w:r>
      <w:r>
        <w:rPr>
          <w:lang w:val="en-GB"/>
        </w:rPr>
        <w:t xml:space="preserve">the availability and cost of </w:t>
      </w:r>
      <w:r w:rsidRPr="003B69F7">
        <w:rPr>
          <w:lang w:val="en-GB"/>
        </w:rPr>
        <w:t>training</w:t>
      </w:r>
      <w:r>
        <w:rPr>
          <w:lang w:val="en-GB"/>
        </w:rPr>
        <w:t>;</w:t>
      </w:r>
      <w:r w:rsidRPr="003B69F7">
        <w:rPr>
          <w:lang w:val="en-GB"/>
        </w:rPr>
        <w:t xml:space="preserve"> </w:t>
      </w:r>
      <w:r w:rsidR="003101E5">
        <w:rPr>
          <w:lang w:val="en-GB"/>
        </w:rPr>
        <w:t xml:space="preserve">and </w:t>
      </w:r>
      <w:r>
        <w:rPr>
          <w:lang w:val="en-GB"/>
        </w:rPr>
        <w:t xml:space="preserve">inadequate </w:t>
      </w:r>
      <w:r w:rsidRPr="003B69F7">
        <w:rPr>
          <w:lang w:val="en-GB"/>
        </w:rPr>
        <w:t>recognition</w:t>
      </w:r>
      <w:r>
        <w:rPr>
          <w:lang w:val="en-GB"/>
        </w:rPr>
        <w:t xml:space="preserve"> of volunteers’ contribution, pointing to the need for</w:t>
      </w:r>
      <w:r w:rsidRPr="003B69F7">
        <w:rPr>
          <w:lang w:val="en-GB"/>
        </w:rPr>
        <w:t xml:space="preserve"> improved leadership (Volunteer Action Plan Reference Group 2009; Esmond 2009). Th</w:t>
      </w:r>
      <w:r>
        <w:rPr>
          <w:lang w:val="en-GB"/>
        </w:rPr>
        <w:t>e</w:t>
      </w:r>
      <w:r w:rsidRPr="003B69F7">
        <w:rPr>
          <w:lang w:val="en-GB"/>
        </w:rPr>
        <w:t xml:space="preserve"> action plan outlined </w:t>
      </w:r>
      <w:r>
        <w:rPr>
          <w:lang w:val="en-GB"/>
        </w:rPr>
        <w:t>ways</w:t>
      </w:r>
      <w:r w:rsidRPr="003B69F7">
        <w:rPr>
          <w:lang w:val="en-GB"/>
        </w:rPr>
        <w:t xml:space="preserve"> to address these challenges and enhance the retention of volunteers. The plan proposed 11 core actions divided into three groups identified as top, medium and low priority. </w:t>
      </w:r>
    </w:p>
    <w:p w14:paraId="63661C4B" w14:textId="77777777" w:rsidR="00F5754E" w:rsidRPr="003B69F7" w:rsidRDefault="00F5754E" w:rsidP="00F5754E">
      <w:pPr>
        <w:pStyle w:val="Text"/>
        <w:rPr>
          <w:lang w:val="en-GB"/>
        </w:rPr>
      </w:pPr>
      <w:r w:rsidRPr="003B69F7">
        <w:rPr>
          <w:lang w:val="en-GB"/>
        </w:rPr>
        <w:t>The three top priority actions all related to management</w:t>
      </w:r>
      <w:r>
        <w:rPr>
          <w:lang w:val="en-GB"/>
        </w:rPr>
        <w:t>-</w:t>
      </w:r>
      <w:r w:rsidRPr="003B69F7">
        <w:rPr>
          <w:lang w:val="en-GB"/>
        </w:rPr>
        <w:t>oriented training and learning:</w:t>
      </w:r>
    </w:p>
    <w:p w14:paraId="5F585764" w14:textId="5A538256" w:rsidR="00F5754E" w:rsidRPr="002E5CE8" w:rsidRDefault="00F5754E" w:rsidP="002E5CE8">
      <w:pPr>
        <w:pStyle w:val="Dotpoint1"/>
        <w:numPr>
          <w:ilvl w:val="0"/>
          <w:numId w:val="21"/>
        </w:numPr>
        <w:spacing w:before="80"/>
        <w:ind w:left="284" w:hanging="284"/>
      </w:pPr>
      <w:r w:rsidRPr="002E5CE8">
        <w:t>Action 1: Enhance subsidies for volunteer training, activities and equipment</w:t>
      </w:r>
    </w:p>
    <w:p w14:paraId="5B1D889E" w14:textId="77777777" w:rsidR="00F5754E" w:rsidRPr="002E5CE8" w:rsidRDefault="00F5754E" w:rsidP="002E5CE8">
      <w:pPr>
        <w:pStyle w:val="Dotpoint1"/>
        <w:numPr>
          <w:ilvl w:val="0"/>
          <w:numId w:val="21"/>
        </w:numPr>
        <w:spacing w:before="80"/>
        <w:ind w:left="284" w:hanging="284"/>
      </w:pPr>
      <w:r w:rsidRPr="002E5CE8">
        <w:t>Action 2: Enhance leadership training to support emergency management volunteers</w:t>
      </w:r>
    </w:p>
    <w:p w14:paraId="170F07D1" w14:textId="35326FA3" w:rsidR="00F5754E" w:rsidRPr="002E5CE8" w:rsidRDefault="00F5754E" w:rsidP="002E5CE8">
      <w:pPr>
        <w:pStyle w:val="Dotpoint1"/>
        <w:numPr>
          <w:ilvl w:val="0"/>
          <w:numId w:val="21"/>
        </w:numPr>
        <w:spacing w:before="80"/>
        <w:ind w:left="284" w:hanging="284"/>
      </w:pPr>
      <w:r w:rsidRPr="002E5CE8">
        <w:t>Action 3: Develop alternative learning approaches for emergency management volunteers</w:t>
      </w:r>
      <w:r w:rsidR="000E1FCA">
        <w:t>.</w:t>
      </w:r>
    </w:p>
    <w:p w14:paraId="36AB9E6A" w14:textId="469B3B86" w:rsidR="00F5754E" w:rsidRDefault="00F5754E" w:rsidP="00F5754E">
      <w:pPr>
        <w:pStyle w:val="Text"/>
        <w:rPr>
          <w:lang w:val="en-GB"/>
        </w:rPr>
      </w:pPr>
      <w:r>
        <w:rPr>
          <w:lang w:val="en-GB"/>
        </w:rPr>
        <w:t xml:space="preserve">In 2011, </w:t>
      </w:r>
      <w:r w:rsidRPr="00C9797E">
        <w:rPr>
          <w:lang w:val="en-GB"/>
        </w:rPr>
        <w:t>the National Emergency Management Volunteer Summit</w:t>
      </w:r>
      <w:r>
        <w:rPr>
          <w:lang w:val="en-GB"/>
        </w:rPr>
        <w:t xml:space="preserve"> again underlined the importance of training. The summit</w:t>
      </w:r>
      <w:r w:rsidRPr="00C9797E">
        <w:rPr>
          <w:lang w:val="en-GB"/>
        </w:rPr>
        <w:t xml:space="preserve"> included initiatives to streamline training and make it more accessible and flexible to volunteers, </w:t>
      </w:r>
      <w:r>
        <w:rPr>
          <w:lang w:val="en-GB"/>
        </w:rPr>
        <w:t xml:space="preserve">to </w:t>
      </w:r>
      <w:r w:rsidRPr="00C9797E">
        <w:rPr>
          <w:lang w:val="en-GB"/>
        </w:rPr>
        <w:t>incorporat</w:t>
      </w:r>
      <w:r>
        <w:rPr>
          <w:lang w:val="en-GB"/>
        </w:rPr>
        <w:t>e</w:t>
      </w:r>
      <w:r w:rsidRPr="00C9797E">
        <w:rPr>
          <w:lang w:val="en-GB"/>
        </w:rPr>
        <w:t xml:space="preserve"> e-learning </w:t>
      </w:r>
      <w:r w:rsidR="00FF2960">
        <w:rPr>
          <w:lang w:val="en-GB"/>
        </w:rPr>
        <w:t>that</w:t>
      </w:r>
      <w:r w:rsidRPr="00C9797E">
        <w:rPr>
          <w:lang w:val="en-GB"/>
        </w:rPr>
        <w:t xml:space="preserve"> complement</w:t>
      </w:r>
      <w:r w:rsidR="00FF2960">
        <w:rPr>
          <w:lang w:val="en-GB"/>
        </w:rPr>
        <w:t>s</w:t>
      </w:r>
      <w:r w:rsidRPr="00C9797E">
        <w:rPr>
          <w:lang w:val="en-GB"/>
        </w:rPr>
        <w:t xml:space="preserve"> on</w:t>
      </w:r>
      <w:r>
        <w:rPr>
          <w:lang w:val="en-GB"/>
        </w:rPr>
        <w:t>-</w:t>
      </w:r>
      <w:r w:rsidRPr="00C9797E">
        <w:rPr>
          <w:lang w:val="en-GB"/>
        </w:rPr>
        <w:t>the</w:t>
      </w:r>
      <w:r>
        <w:rPr>
          <w:lang w:val="en-GB"/>
        </w:rPr>
        <w:t>-job</w:t>
      </w:r>
      <w:r w:rsidRPr="00C9797E">
        <w:rPr>
          <w:lang w:val="en-GB"/>
        </w:rPr>
        <w:t xml:space="preserve"> and face</w:t>
      </w:r>
      <w:r>
        <w:rPr>
          <w:lang w:val="en-GB"/>
        </w:rPr>
        <w:t>-</w:t>
      </w:r>
      <w:r w:rsidRPr="00C9797E">
        <w:rPr>
          <w:lang w:val="en-GB"/>
        </w:rPr>
        <w:t>to</w:t>
      </w:r>
      <w:r>
        <w:rPr>
          <w:lang w:val="en-GB"/>
        </w:rPr>
        <w:t xml:space="preserve">-face training, and recommended that </w:t>
      </w:r>
      <w:r w:rsidRPr="00C9797E">
        <w:rPr>
          <w:lang w:val="en-GB"/>
        </w:rPr>
        <w:t>‘leadership programs be increased and accessible to all emergency management volunteers’ and that ‘emergency management volunteer organisations be provided with necessary support to meet training compliance requirements’ (Commonwealth of Australia 2011</w:t>
      </w:r>
      <w:r w:rsidR="002B3030">
        <w:rPr>
          <w:lang w:val="en-GB"/>
        </w:rPr>
        <w:t>,</w:t>
      </w:r>
      <w:r w:rsidR="007B11F3">
        <w:rPr>
          <w:lang w:val="en-GB"/>
        </w:rPr>
        <w:t xml:space="preserve"> p.7</w:t>
      </w:r>
      <w:r w:rsidRPr="00C9797E">
        <w:rPr>
          <w:lang w:val="en-GB"/>
        </w:rPr>
        <w:t>).</w:t>
      </w:r>
    </w:p>
    <w:p w14:paraId="1871447B" w14:textId="77777777" w:rsidR="00633E8E" w:rsidRDefault="00F5754E" w:rsidP="00F5754E">
      <w:pPr>
        <w:pStyle w:val="Text"/>
        <w:rPr>
          <w:lang w:val="en-GB"/>
        </w:rPr>
      </w:pPr>
      <w:r>
        <w:rPr>
          <w:lang w:val="en-GB"/>
        </w:rPr>
        <w:t>In 2012, t</w:t>
      </w:r>
      <w:r w:rsidRPr="003B69F7">
        <w:rPr>
          <w:lang w:val="en-GB"/>
        </w:rPr>
        <w:t xml:space="preserve">he </w:t>
      </w:r>
      <w:r>
        <w:rPr>
          <w:lang w:val="en-GB"/>
        </w:rPr>
        <w:t xml:space="preserve">federal </w:t>
      </w:r>
      <w:r w:rsidRPr="003B69F7">
        <w:rPr>
          <w:lang w:val="en-GB"/>
        </w:rPr>
        <w:t>Attorney-General’s Department</w:t>
      </w:r>
      <w:r>
        <w:rPr>
          <w:lang w:val="en-GB"/>
        </w:rPr>
        <w:t xml:space="preserve"> undertook a </w:t>
      </w:r>
      <w:r w:rsidRPr="003B69F7">
        <w:rPr>
          <w:lang w:val="en-GB"/>
        </w:rPr>
        <w:t xml:space="preserve">stocktake of actions </w:t>
      </w:r>
      <w:r>
        <w:rPr>
          <w:lang w:val="en-GB"/>
        </w:rPr>
        <w:t xml:space="preserve">taken </w:t>
      </w:r>
      <w:r w:rsidRPr="003B69F7">
        <w:rPr>
          <w:lang w:val="en-GB"/>
        </w:rPr>
        <w:t>by jurisdictions</w:t>
      </w:r>
      <w:r>
        <w:rPr>
          <w:lang w:val="en-GB"/>
        </w:rPr>
        <w:t xml:space="preserve"> to implement the 2009 plan</w:t>
      </w:r>
      <w:r w:rsidRPr="003B69F7">
        <w:rPr>
          <w:lang w:val="en-GB"/>
        </w:rPr>
        <w:t xml:space="preserve">. </w:t>
      </w:r>
      <w:r>
        <w:rPr>
          <w:lang w:val="en-GB"/>
        </w:rPr>
        <w:t>It found that at a national level a t</w:t>
      </w:r>
      <w:r w:rsidRPr="003B69F7">
        <w:rPr>
          <w:lang w:val="en-GB"/>
        </w:rPr>
        <w:t>hree-day leadership program</w:t>
      </w:r>
      <w:r>
        <w:rPr>
          <w:lang w:val="en-GB"/>
        </w:rPr>
        <w:t xml:space="preserve"> had been</w:t>
      </w:r>
      <w:r w:rsidRPr="003B69F7">
        <w:rPr>
          <w:lang w:val="en-GB"/>
        </w:rPr>
        <w:t xml:space="preserve"> developed for a broad range of volunteer leaders</w:t>
      </w:r>
      <w:r>
        <w:rPr>
          <w:lang w:val="en-GB"/>
        </w:rPr>
        <w:t xml:space="preserve">. This </w:t>
      </w:r>
      <w:r w:rsidRPr="003B69F7">
        <w:rPr>
          <w:lang w:val="en-GB"/>
        </w:rPr>
        <w:t xml:space="preserve">is now held twice a year in Victoria, </w:t>
      </w:r>
      <w:r>
        <w:rPr>
          <w:lang w:val="en-GB"/>
        </w:rPr>
        <w:t xml:space="preserve">with </w:t>
      </w:r>
      <w:r w:rsidRPr="003B69F7">
        <w:rPr>
          <w:lang w:val="en-GB"/>
        </w:rPr>
        <w:t xml:space="preserve">a supplementary remote leadership development program also </w:t>
      </w:r>
      <w:r>
        <w:rPr>
          <w:lang w:val="en-GB"/>
        </w:rPr>
        <w:t>now in place</w:t>
      </w:r>
      <w:r w:rsidRPr="003B69F7">
        <w:rPr>
          <w:lang w:val="en-GB"/>
        </w:rPr>
        <w:t xml:space="preserve">. </w:t>
      </w:r>
    </w:p>
    <w:p w14:paraId="70E918E7" w14:textId="4C5CD3C3" w:rsidR="00F5754E" w:rsidRPr="003B69F7" w:rsidRDefault="00F5754E" w:rsidP="00F5754E">
      <w:pPr>
        <w:pStyle w:val="Text"/>
        <w:rPr>
          <w:lang w:val="en-GB"/>
        </w:rPr>
      </w:pPr>
      <w:r>
        <w:rPr>
          <w:lang w:val="en-GB"/>
        </w:rPr>
        <w:t>The stocktake</w:t>
      </w:r>
      <w:r w:rsidRPr="00806BF7">
        <w:rPr>
          <w:lang w:val="en-GB"/>
        </w:rPr>
        <w:t xml:space="preserve"> </w:t>
      </w:r>
      <w:r w:rsidR="00211D36">
        <w:rPr>
          <w:lang w:val="en-GB"/>
        </w:rPr>
        <w:t xml:space="preserve">also </w:t>
      </w:r>
      <w:r w:rsidRPr="00806BF7">
        <w:rPr>
          <w:lang w:val="en-GB"/>
        </w:rPr>
        <w:t xml:space="preserve">shows that the SA CFS responded to the leadership recommendations by </w:t>
      </w:r>
      <w:r>
        <w:rPr>
          <w:lang w:val="en-GB"/>
        </w:rPr>
        <w:t xml:space="preserve">developing a new leadership and training module, </w:t>
      </w:r>
      <w:r w:rsidRPr="00806BF7">
        <w:rPr>
          <w:lang w:val="en-GB"/>
        </w:rPr>
        <w:t>providing  support and subsidies</w:t>
      </w:r>
      <w:r>
        <w:rPr>
          <w:lang w:val="en-GB"/>
        </w:rPr>
        <w:t xml:space="preserve"> </w:t>
      </w:r>
      <w:r w:rsidRPr="003B69F7">
        <w:rPr>
          <w:lang w:val="en-GB"/>
        </w:rPr>
        <w:t>to encourage volunteers to attend the leadership training</w:t>
      </w:r>
      <w:r w:rsidRPr="00806BF7">
        <w:rPr>
          <w:lang w:val="en-GB"/>
        </w:rPr>
        <w:t>, and through the continuation of cadet training</w:t>
      </w:r>
      <w:r w:rsidR="00FF0900">
        <w:rPr>
          <w:lang w:val="en-GB"/>
        </w:rPr>
        <w:t xml:space="preserve"> programs </w:t>
      </w:r>
      <w:r w:rsidRPr="00806BF7">
        <w:rPr>
          <w:lang w:val="en-GB"/>
        </w:rPr>
        <w:t>on leadership and life skills</w:t>
      </w:r>
      <w:r w:rsidRPr="003B69F7">
        <w:rPr>
          <w:lang w:val="en-GB"/>
        </w:rPr>
        <w:t xml:space="preserve">  (Commonwealth of Australia 2012</w:t>
      </w:r>
      <w:r w:rsidR="002B3030">
        <w:rPr>
          <w:lang w:val="en-GB"/>
        </w:rPr>
        <w:t>,</w:t>
      </w:r>
      <w:r w:rsidR="00FF0900">
        <w:rPr>
          <w:lang w:val="en-GB"/>
        </w:rPr>
        <w:t xml:space="preserve"> p.</w:t>
      </w:r>
      <w:r w:rsidR="007B11F3">
        <w:rPr>
          <w:lang w:val="en-GB"/>
        </w:rPr>
        <w:t>14</w:t>
      </w:r>
      <w:r w:rsidRPr="003B69F7">
        <w:rPr>
          <w:lang w:val="en-GB"/>
        </w:rPr>
        <w:t xml:space="preserve">). </w:t>
      </w:r>
    </w:p>
    <w:p w14:paraId="396D524D" w14:textId="28717FDA" w:rsidR="00633E8E" w:rsidRDefault="00F5754E" w:rsidP="00F5754E">
      <w:pPr>
        <w:pStyle w:val="Text"/>
        <w:rPr>
          <w:b/>
          <w:lang w:val="en-GB"/>
        </w:rPr>
      </w:pPr>
      <w:r>
        <w:rPr>
          <w:lang w:val="en-GB"/>
        </w:rPr>
        <w:t>W</w:t>
      </w:r>
      <w:r w:rsidRPr="003B69F7">
        <w:rPr>
          <w:lang w:val="en-GB"/>
        </w:rPr>
        <w:t xml:space="preserve">ith regard to ‘Action </w:t>
      </w:r>
      <w:r>
        <w:rPr>
          <w:lang w:val="en-GB"/>
        </w:rPr>
        <w:t>2</w:t>
      </w:r>
      <w:r w:rsidRPr="003B69F7">
        <w:rPr>
          <w:lang w:val="en-GB"/>
        </w:rPr>
        <w:t>’, on a federal level an off</w:t>
      </w:r>
      <w:r>
        <w:rPr>
          <w:lang w:val="en-GB"/>
        </w:rPr>
        <w:t>-</w:t>
      </w:r>
      <w:r w:rsidRPr="003B69F7">
        <w:rPr>
          <w:lang w:val="en-GB"/>
        </w:rPr>
        <w:t>campus leadership program was developed through the ‘Regional and Remote Volunteer Leadership Development Program’ to improve accessibility to training.</w:t>
      </w:r>
      <w:r>
        <w:rPr>
          <w:lang w:val="en-GB"/>
        </w:rPr>
        <w:t xml:space="preserve"> With regard to ‘Action 3’,</w:t>
      </w:r>
      <w:r w:rsidRPr="003B69F7">
        <w:rPr>
          <w:lang w:val="en-GB"/>
        </w:rPr>
        <w:t xml:space="preserve"> </w:t>
      </w:r>
      <w:r>
        <w:rPr>
          <w:lang w:val="en-GB"/>
        </w:rPr>
        <w:t>i</w:t>
      </w:r>
      <w:r w:rsidRPr="003B69F7">
        <w:rPr>
          <w:lang w:val="en-GB"/>
        </w:rPr>
        <w:t>n South Australia the Training Management and E-Learning Project was developed under the E-</w:t>
      </w:r>
      <w:proofErr w:type="spellStart"/>
      <w:r w:rsidRPr="003B69F7">
        <w:rPr>
          <w:lang w:val="en-GB"/>
        </w:rPr>
        <w:t>mergency</w:t>
      </w:r>
      <w:proofErr w:type="spellEnd"/>
      <w:r w:rsidRPr="003B69F7">
        <w:rPr>
          <w:lang w:val="en-GB"/>
        </w:rPr>
        <w:t xml:space="preserve"> Connect program to support emergency services expand their models for learning and development</w:t>
      </w:r>
      <w:r>
        <w:rPr>
          <w:lang w:val="en-GB"/>
        </w:rPr>
        <w:t>. The project</w:t>
      </w:r>
      <w:r w:rsidRPr="003B69F7">
        <w:rPr>
          <w:lang w:val="en-GB"/>
        </w:rPr>
        <w:t xml:space="preserve"> </w:t>
      </w:r>
      <w:r>
        <w:rPr>
          <w:lang w:val="en-GB"/>
        </w:rPr>
        <w:t>was linked to</w:t>
      </w:r>
      <w:r w:rsidRPr="003B69F7">
        <w:rPr>
          <w:lang w:val="en-GB"/>
        </w:rPr>
        <w:t xml:space="preserve"> other programs aimed at improving email and internet </w:t>
      </w:r>
      <w:r>
        <w:rPr>
          <w:lang w:val="en-GB"/>
        </w:rPr>
        <w:t xml:space="preserve">access </w:t>
      </w:r>
      <w:r w:rsidRPr="003B69F7">
        <w:rPr>
          <w:lang w:val="en-GB"/>
        </w:rPr>
        <w:t xml:space="preserve">for </w:t>
      </w:r>
      <w:r w:rsidRPr="003B69F7">
        <w:rPr>
          <w:lang w:val="en-GB"/>
        </w:rPr>
        <w:lastRenderedPageBreak/>
        <w:t>volunteers</w:t>
      </w:r>
      <w:r>
        <w:rPr>
          <w:lang w:val="en-GB"/>
        </w:rPr>
        <w:t xml:space="preserve">. These enhancements are in addition to the </w:t>
      </w:r>
      <w:r w:rsidRPr="003B69F7">
        <w:rPr>
          <w:lang w:val="en-GB"/>
        </w:rPr>
        <w:t xml:space="preserve">simulated recovery training programs </w:t>
      </w:r>
      <w:r>
        <w:rPr>
          <w:lang w:val="en-GB"/>
        </w:rPr>
        <w:t xml:space="preserve">that </w:t>
      </w:r>
      <w:r w:rsidRPr="003B69F7">
        <w:rPr>
          <w:lang w:val="en-GB"/>
        </w:rPr>
        <w:t>have been offered in the state since 2003</w:t>
      </w:r>
      <w:r>
        <w:rPr>
          <w:lang w:val="en-GB"/>
        </w:rPr>
        <w:t>.</w:t>
      </w:r>
      <w:r w:rsidRPr="003B69F7">
        <w:rPr>
          <w:lang w:val="en-GB"/>
        </w:rPr>
        <w:t xml:space="preserve"> </w:t>
      </w:r>
      <w:r>
        <w:rPr>
          <w:lang w:val="en-GB"/>
        </w:rPr>
        <w:t>T</w:t>
      </w:r>
      <w:r w:rsidRPr="003B69F7">
        <w:rPr>
          <w:lang w:val="en-GB"/>
        </w:rPr>
        <w:t xml:space="preserve">hese programs </w:t>
      </w:r>
      <w:r>
        <w:rPr>
          <w:lang w:val="en-GB"/>
        </w:rPr>
        <w:t>assist in</w:t>
      </w:r>
      <w:r w:rsidRPr="003B69F7">
        <w:rPr>
          <w:lang w:val="en-GB"/>
        </w:rPr>
        <w:t xml:space="preserve"> the retention of volunteers who are enthused </w:t>
      </w:r>
      <w:r w:rsidR="00211D36">
        <w:rPr>
          <w:lang w:val="en-GB"/>
        </w:rPr>
        <w:t xml:space="preserve">by </w:t>
      </w:r>
      <w:r w:rsidRPr="003B69F7">
        <w:rPr>
          <w:lang w:val="en-GB"/>
        </w:rPr>
        <w:t xml:space="preserve">experiencing real life simulation </w:t>
      </w:r>
      <w:r w:rsidR="00211D36">
        <w:rPr>
          <w:lang w:val="en-GB"/>
        </w:rPr>
        <w:t>in addition to</w:t>
      </w:r>
      <w:r w:rsidRPr="003B69F7">
        <w:rPr>
          <w:lang w:val="en-GB"/>
        </w:rPr>
        <w:t xml:space="preserve"> theoretical training (Commonwealth of Australia 2012</w:t>
      </w:r>
      <w:r w:rsidR="002B1C29">
        <w:rPr>
          <w:lang w:val="en-GB"/>
        </w:rPr>
        <w:t>, pp.</w:t>
      </w:r>
      <w:r w:rsidR="007B11F3">
        <w:rPr>
          <w:lang w:val="en-GB"/>
        </w:rPr>
        <w:t>19-20</w:t>
      </w:r>
      <w:r w:rsidRPr="003B69F7">
        <w:rPr>
          <w:lang w:val="en-GB"/>
        </w:rPr>
        <w:t xml:space="preserve">). </w:t>
      </w:r>
      <w:r>
        <w:rPr>
          <w:b/>
          <w:lang w:val="en-GB"/>
        </w:rPr>
        <w:t xml:space="preserve"> </w:t>
      </w:r>
    </w:p>
    <w:p w14:paraId="2542A557" w14:textId="77777777" w:rsidR="00633E8E" w:rsidRDefault="00633E8E">
      <w:pPr>
        <w:spacing w:before="0" w:line="240" w:lineRule="auto"/>
        <w:rPr>
          <w:b/>
          <w:lang w:val="en-GB"/>
        </w:rPr>
      </w:pPr>
      <w:r>
        <w:rPr>
          <w:b/>
          <w:lang w:val="en-GB"/>
        </w:rPr>
        <w:br w:type="page"/>
      </w:r>
    </w:p>
    <w:p w14:paraId="69932F2F" w14:textId="405E48C4" w:rsidR="00F5754E" w:rsidRPr="003B69F7" w:rsidRDefault="002D1421" w:rsidP="00F5754E">
      <w:pPr>
        <w:pStyle w:val="Heading1"/>
        <w:rPr>
          <w:lang w:val="en-GB"/>
        </w:rPr>
      </w:pPr>
      <w:bookmarkStart w:id="63" w:name="_Toc425259479"/>
      <w:bookmarkStart w:id="64" w:name="_Toc429571898"/>
      <w:r>
        <w:rPr>
          <w:noProof/>
          <w:lang w:eastAsia="en-AU"/>
        </w:rPr>
        <w:lastRenderedPageBreak/>
        <w:drawing>
          <wp:anchor distT="0" distB="0" distL="114300" distR="114300" simplePos="0" relativeHeight="252055552" behindDoc="0" locked="0" layoutInCell="1" allowOverlap="1" wp14:anchorId="28FDDB31" wp14:editId="6B09DB91">
            <wp:simplePos x="0" y="0"/>
            <wp:positionH relativeFrom="column">
              <wp:posOffset>-1905</wp:posOffset>
            </wp:positionH>
            <wp:positionV relativeFrom="paragraph">
              <wp:posOffset>-6350</wp:posOffset>
            </wp:positionV>
            <wp:extent cx="410210" cy="410210"/>
            <wp:effectExtent l="0" t="0" r="8890" b="8890"/>
            <wp:wrapSquare wrapText="bothSides"/>
            <wp:docPr id="61" name="Picture 61" descr="P:\PublicationComponents\Icons\SummaryOfTheResearch_corp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Icons\SummaryOfTheResearch_corpblue.em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0210" cy="410210"/>
                    </a:xfrm>
                    <a:prstGeom prst="rect">
                      <a:avLst/>
                    </a:prstGeom>
                    <a:noFill/>
                    <a:ln>
                      <a:noFill/>
                    </a:ln>
                  </pic:spPr>
                </pic:pic>
              </a:graphicData>
            </a:graphic>
            <wp14:sizeRelH relativeFrom="page">
              <wp14:pctWidth>0</wp14:pctWidth>
            </wp14:sizeRelH>
            <wp14:sizeRelV relativeFrom="page">
              <wp14:pctHeight>0</wp14:pctHeight>
            </wp14:sizeRelV>
          </wp:anchor>
        </w:drawing>
      </w:r>
      <w:r w:rsidR="00F5754E" w:rsidRPr="003B69F7">
        <w:rPr>
          <w:lang w:val="en-GB"/>
        </w:rPr>
        <w:t>Findings</w:t>
      </w:r>
      <w:bookmarkEnd w:id="63"/>
      <w:r w:rsidR="00F5754E" w:rsidRPr="003B69F7">
        <w:rPr>
          <w:lang w:val="en-GB"/>
        </w:rPr>
        <w:t xml:space="preserve"> </w:t>
      </w:r>
      <w:r w:rsidR="004E6DE4">
        <w:rPr>
          <w:noProof/>
          <w:lang w:eastAsia="en-AU"/>
        </w:rPr>
        <mc:AlternateContent>
          <mc:Choice Requires="wps">
            <w:drawing>
              <wp:anchor distT="0" distB="0" distL="114300" distR="114300" simplePos="0" relativeHeight="252014592" behindDoc="0" locked="1" layoutInCell="1" allowOverlap="1" wp14:anchorId="3AAA2881" wp14:editId="0A77329A">
                <wp:simplePos x="0" y="0"/>
                <wp:positionH relativeFrom="outsideMargin">
                  <wp:posOffset>218440</wp:posOffset>
                </wp:positionH>
                <wp:positionV relativeFrom="page">
                  <wp:posOffset>869950</wp:posOffset>
                </wp:positionV>
                <wp:extent cx="1320800" cy="158686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320800" cy="158686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1AF615B6" w14:textId="092A87D4" w:rsidR="0011366E" w:rsidRPr="00543BFF" w:rsidRDefault="0011366E" w:rsidP="004E6DE4">
                            <w:pPr>
                              <w:pStyle w:val="PullQuote"/>
                            </w:pPr>
                            <w:r w:rsidRPr="003B69F7">
                              <w:rPr>
                                <w:lang w:val="en-GB"/>
                              </w:rPr>
                              <w:t xml:space="preserve">Many </w:t>
                            </w:r>
                            <w:r>
                              <w:rPr>
                                <w:lang w:val="en-GB"/>
                              </w:rPr>
                              <w:t xml:space="preserve">young </w:t>
                            </w:r>
                            <w:r w:rsidRPr="003B69F7">
                              <w:rPr>
                                <w:lang w:val="en-GB"/>
                              </w:rPr>
                              <w:t>volunteers</w:t>
                            </w:r>
                            <w:r>
                              <w:rPr>
                                <w:lang w:val="en-GB"/>
                              </w:rPr>
                              <w:t xml:space="preserve"> were considered to</w:t>
                            </w:r>
                            <w:r w:rsidRPr="003B69F7">
                              <w:rPr>
                                <w:lang w:val="en-GB"/>
                              </w:rPr>
                              <w:t xml:space="preserve"> </w:t>
                            </w:r>
                            <w:r>
                              <w:rPr>
                                <w:lang w:val="en-GB"/>
                              </w:rPr>
                              <w:t xml:space="preserve">have strong community </w:t>
                            </w:r>
                            <w:r w:rsidRPr="003B69F7">
                              <w:rPr>
                                <w:lang w:val="en-GB"/>
                              </w:rPr>
                              <w:t>values and encourage</w:t>
                            </w:r>
                            <w:r>
                              <w:rPr>
                                <w:lang w:val="en-GB"/>
                              </w:rPr>
                              <w:t>d</w:t>
                            </w:r>
                            <w:r w:rsidRPr="003B69F7">
                              <w:rPr>
                                <w:lang w:val="en-GB"/>
                              </w:rPr>
                              <w:t xml:space="preserve"> others </w:t>
                            </w:r>
                            <w:r w:rsidR="00EF11E4">
                              <w:rPr>
                                <w:lang w:val="en-GB"/>
                              </w:rPr>
                              <w:br/>
                            </w:r>
                            <w:r w:rsidRPr="003B69F7">
                              <w:rPr>
                                <w:lang w:val="en-GB"/>
                              </w:rPr>
                              <w:t>to be community minded.</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37" type="#_x0000_t202" style="position:absolute;margin-left:17.2pt;margin-top:68.5pt;width:104pt;height:124.95pt;z-index:25201459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" filled="f" stroked="f" strokeweight=".5pt">
                <v:shadow on="t" type="perspective" color="black" opacity="9830f" origin=",.5" offset="0,25pt" matrix="58982f,,,-12452f"/>
                <v:textbox inset="10mm">
                  <w:txbxContent>
                    <w:p w14:paraId="1AF615B6" w14:textId="092A87D4" w:rsidR="0011366E" w:rsidRPr="00543BFF" w:rsidRDefault="0011366E" w:rsidP="004E6DE4">
                      <w:pPr>
                        <w:pStyle w:val="PullQuote"/>
                      </w:pPr>
                      <w:r w:rsidRPr="003B69F7">
                        <w:rPr>
                          <w:lang w:val="en-GB"/>
                        </w:rPr>
                        <w:t xml:space="preserve">Many </w:t>
                      </w:r>
                      <w:r>
                        <w:rPr>
                          <w:lang w:val="en-GB"/>
                        </w:rPr>
                        <w:t xml:space="preserve">young </w:t>
                      </w:r>
                      <w:r w:rsidRPr="003B69F7">
                        <w:rPr>
                          <w:lang w:val="en-GB"/>
                        </w:rPr>
                        <w:t>volunteers</w:t>
                      </w:r>
                      <w:r>
                        <w:rPr>
                          <w:lang w:val="en-GB"/>
                        </w:rPr>
                        <w:t xml:space="preserve"> were considered to</w:t>
                      </w:r>
                      <w:r w:rsidRPr="003B69F7">
                        <w:rPr>
                          <w:lang w:val="en-GB"/>
                        </w:rPr>
                        <w:t xml:space="preserve"> </w:t>
                      </w:r>
                      <w:r>
                        <w:rPr>
                          <w:lang w:val="en-GB"/>
                        </w:rPr>
                        <w:t xml:space="preserve">have strong community </w:t>
                      </w:r>
                      <w:r w:rsidRPr="003B69F7">
                        <w:rPr>
                          <w:lang w:val="en-GB"/>
                        </w:rPr>
                        <w:t>values and encourage</w:t>
                      </w:r>
                      <w:r>
                        <w:rPr>
                          <w:lang w:val="en-GB"/>
                        </w:rPr>
                        <w:t>d</w:t>
                      </w:r>
                      <w:r w:rsidRPr="003B69F7">
                        <w:rPr>
                          <w:lang w:val="en-GB"/>
                        </w:rPr>
                        <w:t xml:space="preserve"> others </w:t>
                      </w:r>
                      <w:r w:rsidR="00EF11E4">
                        <w:rPr>
                          <w:lang w:val="en-GB"/>
                        </w:rPr>
                        <w:br/>
                      </w:r>
                      <w:r w:rsidRPr="003B69F7">
                        <w:rPr>
                          <w:lang w:val="en-GB"/>
                        </w:rPr>
                        <w:t>to be community minded.</w:t>
                      </w:r>
                    </w:p>
                  </w:txbxContent>
                </v:textbox>
                <w10:wrap anchorx="margin" anchory="page"/>
                <w10:anchorlock/>
              </v:shape>
            </w:pict>
          </mc:Fallback>
        </mc:AlternateContent>
      </w:r>
      <w:bookmarkEnd w:id="64"/>
    </w:p>
    <w:p w14:paraId="4E861F7A" w14:textId="3DA2EDC6" w:rsidR="00F5754E" w:rsidRPr="00687EEA" w:rsidRDefault="00F5754E" w:rsidP="00057769">
      <w:pPr>
        <w:pStyle w:val="Heading2"/>
        <w:rPr>
          <w:lang w:val="en-US"/>
        </w:rPr>
      </w:pPr>
      <w:bookmarkStart w:id="65" w:name="_Toc429571899"/>
      <w:r w:rsidRPr="00687EEA">
        <w:rPr>
          <w:lang w:val="en-US"/>
        </w:rPr>
        <w:t xml:space="preserve">Findings from </w:t>
      </w:r>
      <w:r w:rsidR="0085262F">
        <w:rPr>
          <w:lang w:val="en-US"/>
        </w:rPr>
        <w:t>i</w:t>
      </w:r>
      <w:r w:rsidRPr="00687EEA">
        <w:rPr>
          <w:lang w:val="en-US"/>
        </w:rPr>
        <w:t xml:space="preserve">ndustry </w:t>
      </w:r>
      <w:r w:rsidR="0085262F">
        <w:rPr>
          <w:lang w:val="en-US"/>
        </w:rPr>
        <w:t>c</w:t>
      </w:r>
      <w:r w:rsidRPr="00687EEA">
        <w:rPr>
          <w:lang w:val="en-US"/>
        </w:rPr>
        <w:t>onsultation</w:t>
      </w:r>
      <w:bookmarkEnd w:id="65"/>
    </w:p>
    <w:p w14:paraId="0A725966" w14:textId="77777777" w:rsidR="00F5754E" w:rsidRPr="003B69F7" w:rsidRDefault="00F5754E" w:rsidP="00F5754E">
      <w:pPr>
        <w:pStyle w:val="Heading3"/>
        <w:rPr>
          <w:lang w:val="en-US"/>
        </w:rPr>
      </w:pPr>
      <w:r w:rsidRPr="003B69F7">
        <w:rPr>
          <w:lang w:val="en-US"/>
        </w:rPr>
        <w:t>Benefits for younger people</w:t>
      </w:r>
    </w:p>
    <w:p w14:paraId="5FDC5BDE" w14:textId="0823C711" w:rsidR="00F5754E" w:rsidRPr="003B69F7" w:rsidRDefault="00F5754E" w:rsidP="00F5754E">
      <w:pPr>
        <w:pStyle w:val="Text"/>
        <w:rPr>
          <w:lang w:val="en-GB"/>
        </w:rPr>
      </w:pPr>
      <w:r>
        <w:rPr>
          <w:lang w:val="en-GB"/>
        </w:rPr>
        <w:t>During the consultation pha</w:t>
      </w:r>
      <w:r w:rsidR="00EC1B1D">
        <w:rPr>
          <w:lang w:val="en-GB"/>
        </w:rPr>
        <w:t xml:space="preserve">ses of this project, </w:t>
      </w:r>
      <w:r w:rsidR="00E23B3F">
        <w:rPr>
          <w:lang w:val="en-GB"/>
        </w:rPr>
        <w:t xml:space="preserve">interviews </w:t>
      </w:r>
      <w:r w:rsidR="00EC1B1D">
        <w:rPr>
          <w:lang w:val="en-GB"/>
        </w:rPr>
        <w:t>with the k</w:t>
      </w:r>
      <w:r>
        <w:rPr>
          <w:lang w:val="en-GB"/>
        </w:rPr>
        <w:t>ey staff at AFAC and people in the two</w:t>
      </w:r>
      <w:r w:rsidR="00E23B3F">
        <w:rPr>
          <w:lang w:val="en-GB"/>
        </w:rPr>
        <w:t xml:space="preserve"> SA</w:t>
      </w:r>
      <w:r>
        <w:rPr>
          <w:lang w:val="en-GB"/>
        </w:rPr>
        <w:t xml:space="preserve"> CFS brigades </w:t>
      </w:r>
      <w:r w:rsidR="00E23B3F">
        <w:rPr>
          <w:lang w:val="en-GB"/>
        </w:rPr>
        <w:t>revealed t</w:t>
      </w:r>
      <w:r>
        <w:rPr>
          <w:lang w:val="en-GB"/>
        </w:rPr>
        <w:t>hat v</w:t>
      </w:r>
      <w:r w:rsidRPr="003B69F7">
        <w:rPr>
          <w:lang w:val="en-GB"/>
        </w:rPr>
        <w:t>olunteering provide</w:t>
      </w:r>
      <w:r>
        <w:rPr>
          <w:lang w:val="en-GB"/>
        </w:rPr>
        <w:t>d</w:t>
      </w:r>
      <w:r w:rsidRPr="003B69F7">
        <w:rPr>
          <w:lang w:val="en-GB"/>
        </w:rPr>
        <w:t xml:space="preserve"> career development for all volunteers</w:t>
      </w:r>
      <w:r>
        <w:rPr>
          <w:lang w:val="en-GB"/>
        </w:rPr>
        <w:t xml:space="preserve">, </w:t>
      </w:r>
      <w:r w:rsidRPr="003B69F7">
        <w:rPr>
          <w:lang w:val="en-GB"/>
        </w:rPr>
        <w:t xml:space="preserve">especially younger </w:t>
      </w:r>
      <w:r>
        <w:rPr>
          <w:lang w:val="en-GB"/>
        </w:rPr>
        <w:t>ones</w:t>
      </w:r>
      <w:r w:rsidRPr="003B69F7">
        <w:rPr>
          <w:lang w:val="en-GB"/>
        </w:rPr>
        <w:t xml:space="preserve">. </w:t>
      </w:r>
      <w:r>
        <w:rPr>
          <w:lang w:val="en-GB"/>
        </w:rPr>
        <w:t>The latter</w:t>
      </w:r>
      <w:r w:rsidRPr="003B69F7">
        <w:rPr>
          <w:lang w:val="en-GB"/>
        </w:rPr>
        <w:t xml:space="preserve"> often chose to participate in community emergency services groups as a pathway to gaining employment.</w:t>
      </w:r>
    </w:p>
    <w:p w14:paraId="23BD4E3C" w14:textId="37AEB0CD" w:rsidR="00F5754E" w:rsidRPr="003B69F7" w:rsidRDefault="00F5754E" w:rsidP="00F5754E">
      <w:pPr>
        <w:pStyle w:val="Text"/>
        <w:rPr>
          <w:lang w:val="en-GB"/>
        </w:rPr>
      </w:pPr>
      <w:r>
        <w:rPr>
          <w:lang w:val="en-GB"/>
        </w:rPr>
        <w:t>Those consulted also said t</w:t>
      </w:r>
      <w:r w:rsidRPr="003B69F7">
        <w:rPr>
          <w:lang w:val="en-GB"/>
        </w:rPr>
        <w:t xml:space="preserve">he benefits of emergency service volunteering were </w:t>
      </w:r>
      <w:r>
        <w:rPr>
          <w:lang w:val="en-GB"/>
        </w:rPr>
        <w:t>articulat</w:t>
      </w:r>
      <w:r w:rsidRPr="003B69F7">
        <w:rPr>
          <w:lang w:val="en-GB"/>
        </w:rPr>
        <w:t>ed in the Youth Forum conducted by AFAC in March 2014, held with the assistance of Nation</w:t>
      </w:r>
      <w:r w:rsidR="00E23B3F">
        <w:rPr>
          <w:lang w:val="en-GB"/>
        </w:rPr>
        <w:t>al Emergency Management Project</w:t>
      </w:r>
      <w:r w:rsidRPr="003B69F7">
        <w:rPr>
          <w:lang w:val="en-GB"/>
        </w:rPr>
        <w:t xml:space="preserve"> (</w:t>
      </w:r>
      <w:r>
        <w:rPr>
          <w:lang w:val="en-GB"/>
        </w:rPr>
        <w:t>f</w:t>
      </w:r>
      <w:r w:rsidRPr="003B69F7">
        <w:rPr>
          <w:lang w:val="en-GB"/>
        </w:rPr>
        <w:t xml:space="preserve">ederal) funding. </w:t>
      </w:r>
      <w:r>
        <w:rPr>
          <w:lang w:val="en-GB"/>
        </w:rPr>
        <w:t>The forum</w:t>
      </w:r>
      <w:r w:rsidRPr="003B69F7">
        <w:rPr>
          <w:lang w:val="en-GB"/>
        </w:rPr>
        <w:t xml:space="preserve"> canvass</w:t>
      </w:r>
      <w:r>
        <w:rPr>
          <w:lang w:val="en-GB"/>
        </w:rPr>
        <w:t xml:space="preserve">ed the views of </w:t>
      </w:r>
      <w:r w:rsidRPr="003B69F7">
        <w:rPr>
          <w:lang w:val="en-GB"/>
        </w:rPr>
        <w:t>a broad range of young people drawn from emergency services volunteers nationwide</w:t>
      </w:r>
      <w:r>
        <w:rPr>
          <w:lang w:val="en-GB"/>
        </w:rPr>
        <w:t xml:space="preserve"> and found</w:t>
      </w:r>
      <w:r w:rsidRPr="003B69F7">
        <w:rPr>
          <w:lang w:val="en-GB"/>
        </w:rPr>
        <w:t xml:space="preserve"> clear benefits in </w:t>
      </w:r>
      <w:r>
        <w:rPr>
          <w:lang w:val="en-GB"/>
        </w:rPr>
        <w:t xml:space="preserve">terms of </w:t>
      </w:r>
      <w:r w:rsidRPr="003B69F7">
        <w:rPr>
          <w:lang w:val="en-GB"/>
        </w:rPr>
        <w:t>career development and increasing community mindedness through comradeship, team forming, team building and skills development. The forum affirmed the varying attitudes of employers</w:t>
      </w:r>
      <w:r w:rsidR="009C081B">
        <w:rPr>
          <w:lang w:val="en-GB"/>
        </w:rPr>
        <w:t xml:space="preserve"> –</w:t>
      </w:r>
      <w:r w:rsidRPr="003B69F7">
        <w:rPr>
          <w:lang w:val="en-GB"/>
        </w:rPr>
        <w:t xml:space="preserve"> some employers love having volunteers on their staff, some don’t. Several sources of anecdotal evidence </w:t>
      </w:r>
      <w:r>
        <w:rPr>
          <w:lang w:val="en-GB"/>
        </w:rPr>
        <w:t xml:space="preserve">reported during consultation with the key stakeholders </w:t>
      </w:r>
      <w:r w:rsidR="00E23B3F">
        <w:rPr>
          <w:lang w:val="en-GB"/>
        </w:rPr>
        <w:t>suggest</w:t>
      </w:r>
      <w:r w:rsidRPr="003B69F7">
        <w:rPr>
          <w:lang w:val="en-GB"/>
        </w:rPr>
        <w:t xml:space="preserve"> the ratio is about 50:50.</w:t>
      </w:r>
    </w:p>
    <w:p w14:paraId="306F0D91" w14:textId="58F0C111" w:rsidR="00F5754E" w:rsidRPr="003B69F7" w:rsidRDefault="00F5754E" w:rsidP="00F5754E">
      <w:pPr>
        <w:pStyle w:val="Text"/>
        <w:rPr>
          <w:lang w:val="en-GB"/>
        </w:rPr>
      </w:pPr>
      <w:r w:rsidRPr="003B69F7">
        <w:rPr>
          <w:lang w:val="en-GB"/>
        </w:rPr>
        <w:t xml:space="preserve">The positive narrative of emergency services volunteering for young and old </w:t>
      </w:r>
      <w:r w:rsidR="008F5B69">
        <w:rPr>
          <w:lang w:val="en-GB"/>
        </w:rPr>
        <w:t xml:space="preserve">people </w:t>
      </w:r>
      <w:r>
        <w:rPr>
          <w:lang w:val="en-GB"/>
        </w:rPr>
        <w:t>emerged</w:t>
      </w:r>
      <w:r w:rsidRPr="003B69F7">
        <w:rPr>
          <w:lang w:val="en-GB"/>
        </w:rPr>
        <w:t xml:space="preserve"> clear</w:t>
      </w:r>
      <w:r>
        <w:rPr>
          <w:lang w:val="en-GB"/>
        </w:rPr>
        <w:t>ly</w:t>
      </w:r>
      <w:r w:rsidRPr="003B69F7">
        <w:rPr>
          <w:lang w:val="en-GB"/>
        </w:rPr>
        <w:t xml:space="preserve"> in respect </w:t>
      </w:r>
      <w:r w:rsidR="008F5B69">
        <w:rPr>
          <w:lang w:val="en-GB"/>
        </w:rPr>
        <w:t>to</w:t>
      </w:r>
      <w:r w:rsidRPr="003B69F7">
        <w:rPr>
          <w:lang w:val="en-GB"/>
        </w:rPr>
        <w:t xml:space="preserve"> the way in which </w:t>
      </w:r>
      <w:r>
        <w:rPr>
          <w:lang w:val="en-GB"/>
        </w:rPr>
        <w:t xml:space="preserve">those consulted saw </w:t>
      </w:r>
      <w:r w:rsidRPr="003B69F7">
        <w:rPr>
          <w:lang w:val="en-GB"/>
        </w:rPr>
        <w:t xml:space="preserve">social fabric </w:t>
      </w:r>
      <w:r>
        <w:rPr>
          <w:lang w:val="en-GB"/>
        </w:rPr>
        <w:t>being</w:t>
      </w:r>
      <w:r w:rsidRPr="003B69F7">
        <w:rPr>
          <w:lang w:val="en-GB"/>
        </w:rPr>
        <w:t xml:space="preserve"> formed and maintained.</w:t>
      </w:r>
      <w:r>
        <w:rPr>
          <w:lang w:val="en-GB"/>
        </w:rPr>
        <w:t xml:space="preserve"> </w:t>
      </w:r>
      <w:r w:rsidRPr="003B69F7">
        <w:rPr>
          <w:lang w:val="en-GB"/>
        </w:rPr>
        <w:t xml:space="preserve">Those with the motivation to volunteer do so for altruistic reasons, </w:t>
      </w:r>
      <w:r w:rsidR="008F5B69">
        <w:rPr>
          <w:lang w:val="en-GB"/>
        </w:rPr>
        <w:t>especially</w:t>
      </w:r>
      <w:r w:rsidRPr="003B69F7">
        <w:rPr>
          <w:lang w:val="en-GB"/>
        </w:rPr>
        <w:t xml:space="preserve"> when they live in high-risk areas where the direct benefit to them is clear and their volunteer</w:t>
      </w:r>
      <w:r>
        <w:rPr>
          <w:lang w:val="en-GB"/>
        </w:rPr>
        <w:t>ing has the practical benefit of</w:t>
      </w:r>
      <w:r w:rsidRPr="003B69F7">
        <w:rPr>
          <w:lang w:val="en-GB"/>
        </w:rPr>
        <w:t xml:space="preserve"> maintaining the safety and integrity of their own families and assets.</w:t>
      </w:r>
    </w:p>
    <w:p w14:paraId="2F684F3D" w14:textId="36B5EE05" w:rsidR="00F5754E" w:rsidRPr="003B69F7" w:rsidRDefault="00F5754E" w:rsidP="00F5754E">
      <w:pPr>
        <w:pStyle w:val="Text"/>
        <w:rPr>
          <w:lang w:val="en-GB"/>
        </w:rPr>
      </w:pPr>
      <w:r w:rsidRPr="003B69F7">
        <w:rPr>
          <w:lang w:val="en-GB"/>
        </w:rPr>
        <w:t xml:space="preserve">Many </w:t>
      </w:r>
      <w:r>
        <w:rPr>
          <w:lang w:val="en-GB"/>
        </w:rPr>
        <w:t xml:space="preserve">young </w:t>
      </w:r>
      <w:r w:rsidRPr="003B69F7">
        <w:rPr>
          <w:lang w:val="en-GB"/>
        </w:rPr>
        <w:t>volunteers</w:t>
      </w:r>
      <w:r>
        <w:rPr>
          <w:lang w:val="en-GB"/>
        </w:rPr>
        <w:t xml:space="preserve"> were considered to</w:t>
      </w:r>
      <w:r w:rsidRPr="003B69F7">
        <w:rPr>
          <w:lang w:val="en-GB"/>
        </w:rPr>
        <w:t xml:space="preserve"> </w:t>
      </w:r>
      <w:r>
        <w:rPr>
          <w:lang w:val="en-GB"/>
        </w:rPr>
        <w:t xml:space="preserve">have strong community </w:t>
      </w:r>
      <w:r w:rsidRPr="003B69F7">
        <w:rPr>
          <w:lang w:val="en-GB"/>
        </w:rPr>
        <w:t>values and encourage</w:t>
      </w:r>
      <w:r w:rsidR="00DD595A">
        <w:rPr>
          <w:lang w:val="en-GB"/>
        </w:rPr>
        <w:t>d</w:t>
      </w:r>
      <w:r w:rsidRPr="003B69F7">
        <w:rPr>
          <w:lang w:val="en-GB"/>
        </w:rPr>
        <w:t xml:space="preserve"> others to be community minded. </w:t>
      </w:r>
      <w:r>
        <w:rPr>
          <w:lang w:val="en-GB"/>
        </w:rPr>
        <w:t>M</w:t>
      </w:r>
      <w:r w:rsidRPr="003B69F7">
        <w:rPr>
          <w:lang w:val="en-GB"/>
        </w:rPr>
        <w:t xml:space="preserve">ost </w:t>
      </w:r>
      <w:r>
        <w:rPr>
          <w:lang w:val="en-GB"/>
        </w:rPr>
        <w:t>we</w:t>
      </w:r>
      <w:r w:rsidRPr="003B69F7">
        <w:rPr>
          <w:lang w:val="en-GB"/>
        </w:rPr>
        <w:t>re not primarily motivated by employment options that may</w:t>
      </w:r>
      <w:r w:rsidR="000840AF">
        <w:rPr>
          <w:lang w:val="en-GB"/>
        </w:rPr>
        <w:t xml:space="preserve"> arise from SA CFS volunteering, al</w:t>
      </w:r>
      <w:r w:rsidRPr="003B69F7">
        <w:rPr>
          <w:lang w:val="en-GB"/>
        </w:rPr>
        <w:t>though many c</w:t>
      </w:r>
      <w:r>
        <w:rPr>
          <w:lang w:val="en-GB"/>
        </w:rPr>
        <w:t>ould</w:t>
      </w:r>
      <w:r w:rsidRPr="003B69F7">
        <w:rPr>
          <w:lang w:val="en-GB"/>
        </w:rPr>
        <w:t xml:space="preserve"> articul</w:t>
      </w:r>
      <w:r w:rsidR="000840AF">
        <w:rPr>
          <w:lang w:val="en-GB"/>
        </w:rPr>
        <w:t>ate how their volunteer work had</w:t>
      </w:r>
      <w:r w:rsidRPr="003B69F7">
        <w:rPr>
          <w:lang w:val="en-GB"/>
        </w:rPr>
        <w:t xml:space="preserve"> enhanced their career prospects.</w:t>
      </w:r>
      <w:r>
        <w:rPr>
          <w:lang w:val="en-GB"/>
        </w:rPr>
        <w:t xml:space="preserve"> For many, there wa</w:t>
      </w:r>
      <w:r w:rsidRPr="003B69F7">
        <w:rPr>
          <w:lang w:val="en-GB"/>
        </w:rPr>
        <w:t xml:space="preserve">s the importance of being recognised in the community </w:t>
      </w:r>
      <w:r>
        <w:rPr>
          <w:lang w:val="en-GB"/>
        </w:rPr>
        <w:t>with</w:t>
      </w:r>
      <w:r w:rsidRPr="003B69F7">
        <w:rPr>
          <w:lang w:val="en-GB"/>
        </w:rPr>
        <w:t xml:space="preserve"> SA CFS volunteering offer</w:t>
      </w:r>
      <w:r>
        <w:rPr>
          <w:lang w:val="en-GB"/>
        </w:rPr>
        <w:t>ing</w:t>
      </w:r>
      <w:r w:rsidRPr="003B69F7">
        <w:rPr>
          <w:lang w:val="en-GB"/>
        </w:rPr>
        <w:t xml:space="preserve"> many opportunities to build and maintain self-esteem</w:t>
      </w:r>
      <w:r w:rsidR="00AA77EB">
        <w:rPr>
          <w:lang w:val="en-GB"/>
        </w:rPr>
        <w:t>,</w:t>
      </w:r>
      <w:r w:rsidRPr="003B69F7">
        <w:rPr>
          <w:lang w:val="en-GB"/>
        </w:rPr>
        <w:t xml:space="preserve"> and</w:t>
      </w:r>
      <w:r w:rsidR="000840AF">
        <w:rPr>
          <w:lang w:val="en-GB"/>
        </w:rPr>
        <w:t xml:space="preserve"> develop </w:t>
      </w:r>
      <w:r w:rsidRPr="003B69F7">
        <w:rPr>
          <w:lang w:val="en-GB"/>
        </w:rPr>
        <w:t>a sense of pride in the community.</w:t>
      </w:r>
    </w:p>
    <w:p w14:paraId="4FB4AFA6" w14:textId="721523C7" w:rsidR="00F5754E" w:rsidRPr="003B69F7" w:rsidRDefault="00F5754E" w:rsidP="00F5754E">
      <w:pPr>
        <w:pStyle w:val="Text"/>
        <w:rPr>
          <w:lang w:val="en-GB"/>
        </w:rPr>
      </w:pPr>
      <w:r>
        <w:rPr>
          <w:lang w:val="en-GB"/>
        </w:rPr>
        <w:t xml:space="preserve">Consultations with SA CFS staff, SA CFS volunteers and AFAC leaders </w:t>
      </w:r>
      <w:r w:rsidR="00AA77EB">
        <w:rPr>
          <w:lang w:val="en-GB"/>
        </w:rPr>
        <w:t xml:space="preserve">consistently </w:t>
      </w:r>
      <w:r>
        <w:rPr>
          <w:lang w:val="en-GB"/>
        </w:rPr>
        <w:t xml:space="preserve">reported </w:t>
      </w:r>
      <w:r w:rsidRPr="003B69F7">
        <w:rPr>
          <w:lang w:val="en-GB"/>
        </w:rPr>
        <w:t>the benefits of the cadet volunteering program</w:t>
      </w:r>
      <w:r>
        <w:rPr>
          <w:lang w:val="en-GB"/>
        </w:rPr>
        <w:t xml:space="preserve"> for future career paths and in the community</w:t>
      </w:r>
      <w:r w:rsidRPr="003B69F7">
        <w:rPr>
          <w:lang w:val="en-GB"/>
        </w:rPr>
        <w:t>. This program provides a range of introduction and orientation programs for young people in the latter years o</w:t>
      </w:r>
      <w:r>
        <w:rPr>
          <w:lang w:val="en-GB"/>
        </w:rPr>
        <w:t xml:space="preserve">f their high school education. </w:t>
      </w:r>
      <w:r w:rsidR="000840AF">
        <w:rPr>
          <w:lang w:val="en-GB"/>
        </w:rPr>
        <w:t>SA CFS c</w:t>
      </w:r>
      <w:r w:rsidRPr="003B69F7">
        <w:rPr>
          <w:lang w:val="en-GB"/>
        </w:rPr>
        <w:t>adets are able to include volunteering as a S</w:t>
      </w:r>
      <w:r w:rsidR="00294F7B">
        <w:rPr>
          <w:lang w:val="en-GB"/>
        </w:rPr>
        <w:t xml:space="preserve">outh </w:t>
      </w:r>
      <w:r w:rsidRPr="003B69F7">
        <w:rPr>
          <w:lang w:val="en-GB"/>
        </w:rPr>
        <w:t>A</w:t>
      </w:r>
      <w:r w:rsidR="00294F7B">
        <w:rPr>
          <w:lang w:val="en-GB"/>
        </w:rPr>
        <w:t>ustralian</w:t>
      </w:r>
      <w:r w:rsidRPr="003B69F7">
        <w:rPr>
          <w:lang w:val="en-GB"/>
        </w:rPr>
        <w:t xml:space="preserve"> Certificate of Education</w:t>
      </w:r>
      <w:r w:rsidR="00294F7B">
        <w:rPr>
          <w:lang w:val="en-GB"/>
        </w:rPr>
        <w:t xml:space="preserve"> (</w:t>
      </w:r>
      <w:r w:rsidR="00294F7B" w:rsidRPr="003B69F7">
        <w:rPr>
          <w:lang w:val="en-GB"/>
        </w:rPr>
        <w:t>SACE</w:t>
      </w:r>
      <w:r w:rsidRPr="003B69F7">
        <w:rPr>
          <w:lang w:val="en-GB"/>
        </w:rPr>
        <w:t xml:space="preserve">) subject during Year 11 and 12. </w:t>
      </w:r>
      <w:r>
        <w:rPr>
          <w:lang w:val="en-GB"/>
        </w:rPr>
        <w:t>It was said that m</w:t>
      </w:r>
      <w:r w:rsidRPr="003B69F7">
        <w:rPr>
          <w:lang w:val="en-GB"/>
        </w:rPr>
        <w:t>any young leaders including brigade captains ha</w:t>
      </w:r>
      <w:r>
        <w:rPr>
          <w:lang w:val="en-GB"/>
        </w:rPr>
        <w:t>d</w:t>
      </w:r>
      <w:r w:rsidRPr="003B69F7">
        <w:rPr>
          <w:lang w:val="en-GB"/>
        </w:rPr>
        <w:t xml:space="preserve"> become long</w:t>
      </w:r>
      <w:r>
        <w:rPr>
          <w:lang w:val="en-GB"/>
        </w:rPr>
        <w:t>-</w:t>
      </w:r>
      <w:r w:rsidRPr="003B69F7">
        <w:rPr>
          <w:lang w:val="en-GB"/>
        </w:rPr>
        <w:t>term SA CFS volunteers th</w:t>
      </w:r>
      <w:r>
        <w:rPr>
          <w:lang w:val="en-GB"/>
        </w:rPr>
        <w:t>r</w:t>
      </w:r>
      <w:r w:rsidRPr="003B69F7">
        <w:rPr>
          <w:lang w:val="en-GB"/>
        </w:rPr>
        <w:t xml:space="preserve">ough this path. For young people entering the workforce, SA CFS volunteering </w:t>
      </w:r>
      <w:r>
        <w:rPr>
          <w:lang w:val="en-GB"/>
        </w:rPr>
        <w:t>was seen to be a positive in their résumés. This wa</w:t>
      </w:r>
      <w:r w:rsidRPr="003B69F7">
        <w:rPr>
          <w:lang w:val="en-GB"/>
        </w:rPr>
        <w:t xml:space="preserve">s especially true for jobs in </w:t>
      </w:r>
      <w:r w:rsidR="00E223F3">
        <w:rPr>
          <w:lang w:val="en-GB"/>
        </w:rPr>
        <w:t>regional</w:t>
      </w:r>
      <w:r w:rsidRPr="003B69F7">
        <w:rPr>
          <w:lang w:val="en-GB"/>
        </w:rPr>
        <w:t xml:space="preserve"> areas such as the forestry and freight industries.</w:t>
      </w:r>
      <w:r>
        <w:rPr>
          <w:lang w:val="en-GB"/>
        </w:rPr>
        <w:t xml:space="preserve"> The skills and experience valued by employers included </w:t>
      </w:r>
      <w:r w:rsidRPr="00C35C9D">
        <w:rPr>
          <w:lang w:val="en-GB"/>
        </w:rPr>
        <w:t>teamwork, job mastery</w:t>
      </w:r>
      <w:r>
        <w:rPr>
          <w:lang w:val="en-GB"/>
        </w:rPr>
        <w:t xml:space="preserve"> (e.</w:t>
      </w:r>
      <w:r w:rsidR="000840AF">
        <w:rPr>
          <w:lang w:val="en-GB"/>
        </w:rPr>
        <w:t xml:space="preserve">g. </w:t>
      </w:r>
      <w:r>
        <w:rPr>
          <w:lang w:val="en-GB"/>
        </w:rPr>
        <w:t>truck driving)</w:t>
      </w:r>
      <w:r w:rsidR="000E1FCA">
        <w:rPr>
          <w:lang w:val="en-GB"/>
        </w:rPr>
        <w:t>,</w:t>
      </w:r>
      <w:r w:rsidRPr="00C35C9D">
        <w:rPr>
          <w:lang w:val="en-GB"/>
        </w:rPr>
        <w:t xml:space="preserve"> </w:t>
      </w:r>
      <w:r>
        <w:rPr>
          <w:lang w:val="en-GB"/>
        </w:rPr>
        <w:t xml:space="preserve">understanding of </w:t>
      </w:r>
      <w:r w:rsidRPr="00C35C9D">
        <w:rPr>
          <w:lang w:val="en-GB"/>
        </w:rPr>
        <w:t>organisational structure</w:t>
      </w:r>
      <w:r>
        <w:rPr>
          <w:lang w:val="en-GB"/>
        </w:rPr>
        <w:t>s and cultures</w:t>
      </w:r>
      <w:r w:rsidRPr="00C35C9D">
        <w:rPr>
          <w:lang w:val="en-GB"/>
        </w:rPr>
        <w:t xml:space="preserve">, workplace health and safety procedures, and first aid training. </w:t>
      </w:r>
      <w:r>
        <w:rPr>
          <w:lang w:val="en-GB"/>
        </w:rPr>
        <w:t xml:space="preserve"> </w:t>
      </w:r>
    </w:p>
    <w:p w14:paraId="61C360FF" w14:textId="1A0CC963" w:rsidR="00F5754E" w:rsidRDefault="000840AF" w:rsidP="00F5754E">
      <w:pPr>
        <w:pStyle w:val="Text"/>
        <w:rPr>
          <w:lang w:val="en-GB"/>
        </w:rPr>
      </w:pPr>
      <w:r>
        <w:rPr>
          <w:lang w:val="en-GB"/>
        </w:rPr>
        <w:lastRenderedPageBreak/>
        <w:t>T</w:t>
      </w:r>
      <w:r w:rsidRPr="000840AF">
        <w:rPr>
          <w:lang w:val="en-GB"/>
        </w:rPr>
        <w:t>o help address the problem of an ageing volunteer cohort</w:t>
      </w:r>
      <w:r>
        <w:rPr>
          <w:lang w:val="en-GB"/>
        </w:rPr>
        <w:t xml:space="preserve">, </w:t>
      </w:r>
      <w:r w:rsidR="00F5754E" w:rsidRPr="003B69F7">
        <w:rPr>
          <w:lang w:val="en-GB"/>
        </w:rPr>
        <w:t>AFAC has produced a promotional vide</w:t>
      </w:r>
      <w:r w:rsidR="004E6DE4">
        <w:rPr>
          <w:noProof/>
          <w:lang w:eastAsia="en-AU"/>
        </w:rPr>
        <mc:AlternateContent>
          <mc:Choice Requires="wps">
            <w:drawing>
              <wp:anchor distT="0" distB="0" distL="114300" distR="114300" simplePos="0" relativeHeight="252016640" behindDoc="0" locked="1" layoutInCell="1" allowOverlap="1" wp14:anchorId="45FD278D" wp14:editId="35AF87EB">
                <wp:simplePos x="0" y="0"/>
                <wp:positionH relativeFrom="outsideMargin">
                  <wp:posOffset>99695</wp:posOffset>
                </wp:positionH>
                <wp:positionV relativeFrom="page">
                  <wp:posOffset>824865</wp:posOffset>
                </wp:positionV>
                <wp:extent cx="1320800" cy="13335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320800" cy="13335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4791FB19" w14:textId="0803926B" w:rsidR="0011366E" w:rsidRPr="00543BFF" w:rsidRDefault="0011366E" w:rsidP="004E6DE4">
                            <w:pPr>
                              <w:pStyle w:val="PullQuote"/>
                            </w:pPr>
                            <w:r w:rsidRPr="003B69F7">
                              <w:rPr>
                                <w:lang w:val="en-GB"/>
                              </w:rPr>
                              <w:t>Young volunteers tend to place a greater value on formal recognition of skills and experience gained.</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38" type="#_x0000_t202" style="position:absolute;margin-left:7.85pt;margin-top:64.95pt;width:104pt;height:105pt;z-index:25201664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" filled="f" stroked="f" strokeweight=".5pt">
                <v:shadow on="t" type="perspective" color="black" opacity="9830f" origin=",.5" offset="0,25pt" matrix="58982f,,,-12452f"/>
                <v:textbox inset="10mm">
                  <w:txbxContent>
                    <w:p w14:paraId="4791FB19" w14:textId="0803926B" w:rsidR="0011366E" w:rsidRPr="00543BFF" w:rsidRDefault="0011366E" w:rsidP="004E6DE4">
                      <w:pPr>
                        <w:pStyle w:val="PullQuote"/>
                      </w:pPr>
                      <w:r w:rsidRPr="003B69F7">
                        <w:rPr>
                          <w:lang w:val="en-GB"/>
                        </w:rPr>
                        <w:t>Young volunteers tend to place a greater value on formal recognition of skills and experience gained.</w:t>
                      </w:r>
                    </w:p>
                  </w:txbxContent>
                </v:textbox>
                <w10:wrap anchorx="margin" anchory="page"/>
                <w10:anchorlock/>
              </v:shape>
            </w:pict>
          </mc:Fallback>
        </mc:AlternateContent>
      </w:r>
      <w:r w:rsidR="00F5754E" w:rsidRPr="003B69F7">
        <w:rPr>
          <w:lang w:val="en-GB"/>
        </w:rPr>
        <w:t>o encouraging young volunteers to join the emergency services</w:t>
      </w:r>
      <w:r>
        <w:rPr>
          <w:lang w:val="en-GB"/>
        </w:rPr>
        <w:t xml:space="preserve">. </w:t>
      </w:r>
      <w:r w:rsidR="00F5754E">
        <w:rPr>
          <w:lang w:val="en-GB"/>
        </w:rPr>
        <w:t>The video promotes benefits to the next generation of volunteers, and particularly emphasises skills development and training.</w:t>
      </w:r>
      <w:r w:rsidR="00F5754E" w:rsidRPr="003B69F7">
        <w:rPr>
          <w:lang w:val="en-GB"/>
        </w:rPr>
        <w:t xml:space="preserve"> Young volunteers tend to place a greater value on formal recognition of skills and experience gained. Recognition in the community </w:t>
      </w:r>
      <w:r w:rsidR="009A6FDF">
        <w:rPr>
          <w:lang w:val="en-GB"/>
        </w:rPr>
        <w:t xml:space="preserve">and </w:t>
      </w:r>
      <w:r w:rsidR="00F5754E" w:rsidRPr="003B69F7">
        <w:rPr>
          <w:lang w:val="en-GB"/>
        </w:rPr>
        <w:t>an increased sense of self-worth and self-esteem can go hand in hand with the achievement of earning nationally recognised training.</w:t>
      </w:r>
      <w:r w:rsidRPr="000840AF">
        <w:t xml:space="preserve"> </w:t>
      </w:r>
      <w:r w:rsidR="0067667F">
        <w:rPr>
          <w:lang w:val="en-GB"/>
        </w:rPr>
        <w:t>Consultations with AFAC representatives</w:t>
      </w:r>
      <w:r w:rsidRPr="000840AF">
        <w:rPr>
          <w:lang w:val="en-GB"/>
        </w:rPr>
        <w:t xml:space="preserve"> observed</w:t>
      </w:r>
      <w:r>
        <w:rPr>
          <w:lang w:val="en-GB"/>
        </w:rPr>
        <w:t>, however,</w:t>
      </w:r>
      <w:r w:rsidRPr="000840AF">
        <w:rPr>
          <w:lang w:val="en-GB"/>
        </w:rPr>
        <w:t xml:space="preserve"> that </w:t>
      </w:r>
      <w:r>
        <w:rPr>
          <w:lang w:val="en-GB"/>
        </w:rPr>
        <w:t>r</w:t>
      </w:r>
      <w:r w:rsidRPr="000840AF">
        <w:rPr>
          <w:lang w:val="en-GB"/>
        </w:rPr>
        <w:t>etention</w:t>
      </w:r>
      <w:r>
        <w:rPr>
          <w:lang w:val="en-GB"/>
        </w:rPr>
        <w:t xml:space="preserve"> of younger volunteers</w:t>
      </w:r>
      <w:r w:rsidRPr="000840AF">
        <w:rPr>
          <w:lang w:val="en-GB"/>
        </w:rPr>
        <w:t xml:space="preserve"> became more challenging once </w:t>
      </w:r>
      <w:r>
        <w:rPr>
          <w:lang w:val="en-GB"/>
        </w:rPr>
        <w:t xml:space="preserve">these </w:t>
      </w:r>
      <w:r w:rsidRPr="000840AF">
        <w:rPr>
          <w:lang w:val="en-GB"/>
        </w:rPr>
        <w:t>young people moved into the workforce.</w:t>
      </w:r>
    </w:p>
    <w:p w14:paraId="1F6D13D8" w14:textId="77777777" w:rsidR="00F5754E" w:rsidRPr="00E62A36" w:rsidRDefault="00F5754E" w:rsidP="00F5754E">
      <w:pPr>
        <w:pStyle w:val="Heading3"/>
      </w:pPr>
      <w:r w:rsidRPr="00E62A36">
        <w:t xml:space="preserve">Transferability of CFS volunteers training to other industries </w:t>
      </w:r>
    </w:p>
    <w:p w14:paraId="369F0CF4" w14:textId="7D7F5C81" w:rsidR="00F5754E" w:rsidRPr="003B69F7" w:rsidRDefault="00F5754E" w:rsidP="00F5754E">
      <w:pPr>
        <w:pStyle w:val="Text"/>
        <w:rPr>
          <w:lang w:val="en-GB"/>
        </w:rPr>
      </w:pPr>
      <w:r>
        <w:rPr>
          <w:lang w:val="en-GB"/>
        </w:rPr>
        <w:t xml:space="preserve">Consultation with GSA indicated that 88% of the training content </w:t>
      </w:r>
      <w:r w:rsidR="009A6FDF">
        <w:rPr>
          <w:lang w:val="en-GB"/>
        </w:rPr>
        <w:t xml:space="preserve">the </w:t>
      </w:r>
      <w:r w:rsidRPr="00F94C5A">
        <w:rPr>
          <w:lang w:val="en-GB"/>
        </w:rPr>
        <w:t xml:space="preserve">SA CFS </w:t>
      </w:r>
      <w:r>
        <w:rPr>
          <w:lang w:val="en-GB"/>
        </w:rPr>
        <w:t>used from</w:t>
      </w:r>
      <w:r w:rsidRPr="003B69F7">
        <w:rPr>
          <w:lang w:val="en-GB"/>
        </w:rPr>
        <w:t xml:space="preserve"> nationally endorsed training packages ha</w:t>
      </w:r>
      <w:r>
        <w:rPr>
          <w:lang w:val="en-GB"/>
        </w:rPr>
        <w:t>d</w:t>
      </w:r>
      <w:r w:rsidRPr="003B69F7">
        <w:rPr>
          <w:lang w:val="en-GB"/>
        </w:rPr>
        <w:t xml:space="preserve"> relevance to the following industries</w:t>
      </w:r>
      <w:r>
        <w:rPr>
          <w:lang w:val="en-GB"/>
        </w:rPr>
        <w:t>:</w:t>
      </w:r>
      <w:r w:rsidRPr="003B69F7">
        <w:rPr>
          <w:lang w:val="en-GB"/>
        </w:rPr>
        <w:t xml:space="preserve"> </w:t>
      </w:r>
    </w:p>
    <w:p w14:paraId="0EC0AB0F" w14:textId="77777777" w:rsidR="00F5754E" w:rsidRPr="003B69F7" w:rsidRDefault="00F5754E" w:rsidP="00057769">
      <w:pPr>
        <w:pStyle w:val="Dotpoint1"/>
        <w:rPr>
          <w:lang w:val="en-GB"/>
        </w:rPr>
      </w:pPr>
      <w:r w:rsidRPr="003B69F7">
        <w:rPr>
          <w:lang w:val="en-GB"/>
        </w:rPr>
        <w:t>Agriculture, Forestry and Fishing</w:t>
      </w:r>
    </w:p>
    <w:p w14:paraId="106F1DB1" w14:textId="77777777" w:rsidR="00F5754E" w:rsidRPr="003B69F7" w:rsidRDefault="00F5754E" w:rsidP="00057769">
      <w:pPr>
        <w:pStyle w:val="Dotpoint1"/>
        <w:rPr>
          <w:lang w:val="en-GB"/>
        </w:rPr>
      </w:pPr>
      <w:r w:rsidRPr="003B69F7">
        <w:rPr>
          <w:lang w:val="en-GB"/>
        </w:rPr>
        <w:t>Mining</w:t>
      </w:r>
    </w:p>
    <w:p w14:paraId="11D2CE78" w14:textId="77777777" w:rsidR="00F5754E" w:rsidRPr="003B69F7" w:rsidRDefault="00F5754E" w:rsidP="00057769">
      <w:pPr>
        <w:pStyle w:val="Dotpoint1"/>
        <w:rPr>
          <w:lang w:val="en-GB"/>
        </w:rPr>
      </w:pPr>
      <w:r w:rsidRPr="003B69F7">
        <w:rPr>
          <w:lang w:val="en-GB"/>
        </w:rPr>
        <w:t>Public Administration and Safety</w:t>
      </w:r>
    </w:p>
    <w:p w14:paraId="5F4789CA" w14:textId="77777777" w:rsidR="00F5754E" w:rsidRPr="003B69F7" w:rsidRDefault="00F5754E" w:rsidP="00057769">
      <w:pPr>
        <w:pStyle w:val="Dotpoint1"/>
        <w:rPr>
          <w:lang w:val="en-GB"/>
        </w:rPr>
      </w:pPr>
      <w:r w:rsidRPr="003B69F7">
        <w:rPr>
          <w:lang w:val="en-GB"/>
        </w:rPr>
        <w:t>Health care and social assistance</w:t>
      </w:r>
    </w:p>
    <w:p w14:paraId="567DED10" w14:textId="69B71C61" w:rsidR="00F5754E" w:rsidRPr="003B69F7" w:rsidRDefault="00F5754E" w:rsidP="00057769">
      <w:pPr>
        <w:pStyle w:val="Dotpoint1"/>
        <w:rPr>
          <w:lang w:val="en-GB"/>
        </w:rPr>
      </w:pPr>
      <w:r w:rsidRPr="003B69F7">
        <w:rPr>
          <w:lang w:val="en-GB"/>
        </w:rPr>
        <w:t>Transport, Postal and Warehousing</w:t>
      </w:r>
    </w:p>
    <w:p w14:paraId="37FC611F" w14:textId="6DC61950" w:rsidR="00F5754E" w:rsidRDefault="004E6DE4" w:rsidP="00057769">
      <w:pPr>
        <w:pStyle w:val="Dotpoint1"/>
        <w:rPr>
          <w:lang w:val="en-GB"/>
        </w:rPr>
      </w:pPr>
      <w:r>
        <w:rPr>
          <w:noProof/>
          <w:lang w:eastAsia="en-AU"/>
        </w:rPr>
        <w:drawing>
          <wp:anchor distT="0" distB="0" distL="114300" distR="114300" simplePos="0" relativeHeight="251987968" behindDoc="0" locked="0" layoutInCell="1" allowOverlap="1" wp14:anchorId="56749C6E" wp14:editId="2A3F2C1C">
            <wp:simplePos x="0" y="0"/>
            <wp:positionH relativeFrom="column">
              <wp:posOffset>0</wp:posOffset>
            </wp:positionH>
            <wp:positionV relativeFrom="paragraph">
              <wp:posOffset>739140</wp:posOffset>
            </wp:positionV>
            <wp:extent cx="5036185" cy="2995930"/>
            <wp:effectExtent l="0" t="0" r="0" b="0"/>
            <wp:wrapSquare wrapText="bothSides"/>
            <wp:docPr id="9" name="Picture 9" descr="P:\WorkInProgress\AAAPrernaPubs\Volunteering to Paid Employment - 2824\Graphs\Im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orkInProgress\AAAPrernaPubs\Volunteering to Paid Employment - 2824\Graphs\Image_3.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36185" cy="2995930"/>
                    </a:xfrm>
                    <a:prstGeom prst="rect">
                      <a:avLst/>
                    </a:prstGeom>
                    <a:noFill/>
                    <a:ln>
                      <a:noFill/>
                    </a:ln>
                  </pic:spPr>
                </pic:pic>
              </a:graphicData>
            </a:graphic>
            <wp14:sizeRelH relativeFrom="page">
              <wp14:pctWidth>0</wp14:pctWidth>
            </wp14:sizeRelH>
            <wp14:sizeRelV relativeFrom="page">
              <wp14:pctHeight>0</wp14:pctHeight>
            </wp14:sizeRelV>
          </wp:anchor>
        </w:drawing>
      </w:r>
      <w:r w:rsidR="00F5754E" w:rsidRPr="003B69F7">
        <w:rPr>
          <w:lang w:val="en-GB"/>
        </w:rPr>
        <w:t>Arts and Recreation Services</w:t>
      </w:r>
      <w:r w:rsidR="000E1FCA">
        <w:rPr>
          <w:lang w:val="en-GB"/>
        </w:rPr>
        <w:t>.</w:t>
      </w:r>
    </w:p>
    <w:p w14:paraId="08660F0D" w14:textId="7A6E1FC7" w:rsidR="000954EF" w:rsidRPr="000954EF" w:rsidRDefault="000954EF" w:rsidP="004E6DE4">
      <w:pPr>
        <w:pStyle w:val="Tabletitle"/>
        <w:rPr>
          <w:lang w:val="en-GB"/>
        </w:rPr>
      </w:pPr>
      <w:r w:rsidRPr="000954EF">
        <w:rPr>
          <w:lang w:val="en-GB"/>
        </w:rPr>
        <w:t>Figure 3 Alignment</w:t>
      </w:r>
      <w:r>
        <w:rPr>
          <w:lang w:val="en-GB"/>
        </w:rPr>
        <w:t xml:space="preserve"> of SA CF</w:t>
      </w:r>
      <w:r w:rsidRPr="000954EF">
        <w:rPr>
          <w:lang w:val="en-GB"/>
        </w:rPr>
        <w:t>S training to industries</w:t>
      </w:r>
    </w:p>
    <w:p w14:paraId="409A58F8" w14:textId="002B0384" w:rsidR="00057769" w:rsidRDefault="00057769" w:rsidP="00531A95">
      <w:pPr>
        <w:pStyle w:val="Figuretitle"/>
        <w:rPr>
          <w:lang w:val="en-GB"/>
        </w:rPr>
      </w:pPr>
      <w:bookmarkStart w:id="66" w:name="_Toc426033384"/>
    </w:p>
    <w:bookmarkEnd w:id="66"/>
    <w:p w14:paraId="2947FC07" w14:textId="76E16C87" w:rsidR="00DB1E24" w:rsidRPr="00DB1E24" w:rsidRDefault="00DB1E24" w:rsidP="00531A95">
      <w:pPr>
        <w:pStyle w:val="Figuretitle"/>
        <w:rPr>
          <w:lang w:val="en-GB"/>
        </w:rPr>
      </w:pPr>
    </w:p>
    <w:p w14:paraId="6826A1B9" w14:textId="5DDD7E90" w:rsidR="00F5754E" w:rsidRPr="003B69F7" w:rsidRDefault="00F5754E" w:rsidP="00F5754E">
      <w:pPr>
        <w:pStyle w:val="Text"/>
        <w:rPr>
          <w:lang w:val="en-GB"/>
        </w:rPr>
      </w:pPr>
      <w:r>
        <w:rPr>
          <w:lang w:val="en-GB"/>
        </w:rPr>
        <w:t>These industries account for</w:t>
      </w:r>
      <w:r w:rsidRPr="003B69F7">
        <w:rPr>
          <w:lang w:val="en-GB"/>
        </w:rPr>
        <w:t xml:space="preserve"> 50% of total employment in South Australia</w:t>
      </w:r>
      <w:r w:rsidR="001E3E95">
        <w:rPr>
          <w:lang w:val="en-GB"/>
        </w:rPr>
        <w:t xml:space="preserve"> summarised in table 1</w:t>
      </w:r>
      <w:r w:rsidRPr="003B69F7">
        <w:rPr>
          <w:lang w:val="en-GB"/>
        </w:rPr>
        <w:t>.</w:t>
      </w:r>
      <w:r w:rsidR="004E6DE4" w:rsidRPr="004E6DE4">
        <w:rPr>
          <w:noProof/>
          <w:lang w:eastAsia="en-AU"/>
        </w:rPr>
        <w:t xml:space="preserve"> </w:t>
      </w:r>
    </w:p>
    <w:p w14:paraId="2D1730A4" w14:textId="1642B6F7" w:rsidR="00F5754E" w:rsidRPr="00531A95" w:rsidRDefault="00881ED5" w:rsidP="00531A95">
      <w:pPr>
        <w:pStyle w:val="tabletitle0"/>
      </w:pPr>
      <w:bookmarkStart w:id="67" w:name="_Toc429559519"/>
      <w:r>
        <w:lastRenderedPageBreak/>
        <w:t>Table 1</w:t>
      </w:r>
      <w:r>
        <w:tab/>
      </w:r>
      <w:r w:rsidR="00F5754E" w:rsidRPr="00531A95">
        <w:t>Percentage of employment in South Australia by ANZSIC code</w:t>
      </w:r>
      <w:bookmarkEnd w:id="67"/>
      <w:r w:rsidR="00F5754E" w:rsidRPr="00531A95">
        <w:t xml:space="preserve"> </w:t>
      </w:r>
    </w:p>
    <w:tbl>
      <w:tblPr>
        <w:tblStyle w:val="LightShading"/>
        <w:tblW w:w="8804" w:type="dxa"/>
        <w:tblLook w:val="04A0" w:firstRow="1" w:lastRow="0" w:firstColumn="1" w:lastColumn="0" w:noHBand="0" w:noVBand="1"/>
      </w:tblPr>
      <w:tblGrid>
        <w:gridCol w:w="6252"/>
        <w:gridCol w:w="2552"/>
      </w:tblGrid>
      <w:tr w:rsidR="00F5754E" w:rsidRPr="003B69F7" w14:paraId="20BA340A" w14:textId="77777777" w:rsidTr="0028745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52" w:type="dxa"/>
            <w:noWrap/>
            <w:hideMark/>
          </w:tcPr>
          <w:p w14:paraId="6DB1D5C6" w14:textId="77777777" w:rsidR="00F5754E" w:rsidRPr="003B69F7" w:rsidRDefault="00F5754E" w:rsidP="00057769">
            <w:pPr>
              <w:pStyle w:val="Tablehead1"/>
              <w:rPr>
                <w:lang w:val="en-GB"/>
              </w:rPr>
            </w:pPr>
            <w:r w:rsidRPr="003B69F7">
              <w:rPr>
                <w:lang w:val="en-GB"/>
              </w:rPr>
              <w:t>ANZSIC Division</w:t>
            </w:r>
          </w:p>
        </w:tc>
        <w:tc>
          <w:tcPr>
            <w:tcW w:w="2552" w:type="dxa"/>
            <w:noWrap/>
            <w:hideMark/>
          </w:tcPr>
          <w:p w14:paraId="5A62F0BC" w14:textId="77777777" w:rsidR="00F5754E" w:rsidRPr="003B69F7" w:rsidRDefault="00F5754E" w:rsidP="00881ED5">
            <w:pPr>
              <w:pStyle w:val="Tablehead1"/>
              <w:jc w:val="center"/>
              <w:cnfStyle w:val="100000000000" w:firstRow="1" w:lastRow="0" w:firstColumn="0" w:lastColumn="0" w:oddVBand="0" w:evenVBand="0" w:oddHBand="0" w:evenHBand="0" w:firstRowFirstColumn="0" w:firstRowLastColumn="0" w:lastRowFirstColumn="0" w:lastRowLastColumn="0"/>
              <w:rPr>
                <w:lang w:val="en-GB"/>
              </w:rPr>
            </w:pPr>
            <w:r w:rsidRPr="003B69F7">
              <w:rPr>
                <w:lang w:val="en-GB"/>
              </w:rPr>
              <w:t>% of total employment in SA in 2012-13</w:t>
            </w:r>
          </w:p>
        </w:tc>
      </w:tr>
      <w:tr w:rsidR="00F5754E" w:rsidRPr="003B69F7" w14:paraId="5A9BDC9B" w14:textId="77777777" w:rsidTr="000577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52" w:type="dxa"/>
            <w:shd w:val="clear" w:color="auto" w:fill="auto"/>
            <w:noWrap/>
            <w:hideMark/>
          </w:tcPr>
          <w:p w14:paraId="226B3203" w14:textId="77777777" w:rsidR="00F5754E" w:rsidRPr="00E62A36" w:rsidRDefault="00F5754E" w:rsidP="00287451">
            <w:pPr>
              <w:pStyle w:val="Tabletext"/>
              <w:rPr>
                <w:b w:val="0"/>
                <w:lang w:val="en-GB"/>
              </w:rPr>
            </w:pPr>
            <w:r w:rsidRPr="00E62A36">
              <w:rPr>
                <w:b w:val="0"/>
                <w:lang w:val="en-GB"/>
              </w:rPr>
              <w:t>Health care and social assistance</w:t>
            </w:r>
          </w:p>
        </w:tc>
        <w:tc>
          <w:tcPr>
            <w:tcW w:w="2552" w:type="dxa"/>
            <w:shd w:val="clear" w:color="auto" w:fill="auto"/>
            <w:noWrap/>
            <w:hideMark/>
          </w:tcPr>
          <w:p w14:paraId="056A506B" w14:textId="665996CB" w:rsidR="00F5754E" w:rsidRPr="00E62A36" w:rsidRDefault="00881ED5" w:rsidP="00881ED5">
            <w:pPr>
              <w:pStyle w:val="Tabletext"/>
              <w:jc w:val="center"/>
              <w:cnfStyle w:val="000000100000" w:firstRow="0" w:lastRow="0" w:firstColumn="0" w:lastColumn="0" w:oddVBand="0" w:evenVBand="0" w:oddHBand="1" w:evenHBand="0" w:firstRowFirstColumn="0" w:firstRowLastColumn="0" w:lastRowFirstColumn="0" w:lastRowLastColumn="0"/>
              <w:rPr>
                <w:lang w:val="en-GB"/>
              </w:rPr>
            </w:pPr>
            <w:r>
              <w:rPr>
                <w:lang w:val="en-GB"/>
              </w:rPr>
              <w:t>11</w:t>
            </w:r>
          </w:p>
        </w:tc>
      </w:tr>
      <w:tr w:rsidR="00F5754E" w:rsidRPr="003B69F7" w14:paraId="37E8BD57" w14:textId="77777777" w:rsidTr="00057769">
        <w:trPr>
          <w:trHeight w:val="300"/>
        </w:trPr>
        <w:tc>
          <w:tcPr>
            <w:cnfStyle w:val="001000000000" w:firstRow="0" w:lastRow="0" w:firstColumn="1" w:lastColumn="0" w:oddVBand="0" w:evenVBand="0" w:oddHBand="0" w:evenHBand="0" w:firstRowFirstColumn="0" w:firstRowLastColumn="0" w:lastRowFirstColumn="0" w:lastRowLastColumn="0"/>
            <w:tcW w:w="6252" w:type="dxa"/>
            <w:shd w:val="clear" w:color="auto" w:fill="auto"/>
            <w:noWrap/>
            <w:hideMark/>
          </w:tcPr>
          <w:p w14:paraId="286B07F1" w14:textId="77777777" w:rsidR="00F5754E" w:rsidRPr="00E62A36" w:rsidRDefault="00F5754E" w:rsidP="00287451">
            <w:pPr>
              <w:pStyle w:val="Tabletext"/>
              <w:rPr>
                <w:b w:val="0"/>
                <w:lang w:val="en-GB"/>
              </w:rPr>
            </w:pPr>
            <w:r w:rsidRPr="00E62A36">
              <w:rPr>
                <w:b w:val="0"/>
                <w:lang w:val="en-GB"/>
              </w:rPr>
              <w:t>Manufacturing</w:t>
            </w:r>
          </w:p>
        </w:tc>
        <w:tc>
          <w:tcPr>
            <w:tcW w:w="2552" w:type="dxa"/>
            <w:shd w:val="clear" w:color="auto" w:fill="auto"/>
            <w:noWrap/>
            <w:hideMark/>
          </w:tcPr>
          <w:p w14:paraId="2D1C7607" w14:textId="515355F9" w:rsidR="00F5754E" w:rsidRPr="00E62A36" w:rsidRDefault="00881ED5" w:rsidP="00881ED5">
            <w:pPr>
              <w:pStyle w:val="Tabletext"/>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10</w:t>
            </w:r>
          </w:p>
        </w:tc>
      </w:tr>
      <w:tr w:rsidR="00F5754E" w:rsidRPr="003B69F7" w14:paraId="05E62E88" w14:textId="77777777" w:rsidTr="000577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52" w:type="dxa"/>
            <w:shd w:val="clear" w:color="auto" w:fill="auto"/>
            <w:noWrap/>
            <w:hideMark/>
          </w:tcPr>
          <w:p w14:paraId="76B4816D" w14:textId="77777777" w:rsidR="00F5754E" w:rsidRPr="00E62A36" w:rsidRDefault="00F5754E" w:rsidP="00287451">
            <w:pPr>
              <w:pStyle w:val="Tabletext"/>
              <w:rPr>
                <w:b w:val="0"/>
                <w:lang w:val="en-GB"/>
              </w:rPr>
            </w:pPr>
            <w:r w:rsidRPr="00E62A36">
              <w:rPr>
                <w:b w:val="0"/>
                <w:lang w:val="en-GB"/>
              </w:rPr>
              <w:t>Administrative and support services</w:t>
            </w:r>
          </w:p>
        </w:tc>
        <w:tc>
          <w:tcPr>
            <w:tcW w:w="2552" w:type="dxa"/>
            <w:shd w:val="clear" w:color="auto" w:fill="auto"/>
            <w:noWrap/>
            <w:hideMark/>
          </w:tcPr>
          <w:p w14:paraId="05D6361A" w14:textId="39EA3236" w:rsidR="00F5754E" w:rsidRPr="00E62A36" w:rsidRDefault="00881ED5" w:rsidP="00881ED5">
            <w:pPr>
              <w:pStyle w:val="Tabletext"/>
              <w:jc w:val="center"/>
              <w:cnfStyle w:val="000000100000" w:firstRow="0" w:lastRow="0" w:firstColumn="0" w:lastColumn="0" w:oddVBand="0" w:evenVBand="0" w:oddHBand="1" w:evenHBand="0" w:firstRowFirstColumn="0" w:firstRowLastColumn="0" w:lastRowFirstColumn="0" w:lastRowLastColumn="0"/>
              <w:rPr>
                <w:lang w:val="en-GB"/>
              </w:rPr>
            </w:pPr>
            <w:r>
              <w:rPr>
                <w:lang w:val="en-GB"/>
              </w:rPr>
              <w:t>8</w:t>
            </w:r>
          </w:p>
        </w:tc>
      </w:tr>
      <w:tr w:rsidR="00F5754E" w:rsidRPr="003B69F7" w14:paraId="31B59780" w14:textId="77777777" w:rsidTr="00057769">
        <w:trPr>
          <w:trHeight w:val="300"/>
        </w:trPr>
        <w:tc>
          <w:tcPr>
            <w:cnfStyle w:val="001000000000" w:firstRow="0" w:lastRow="0" w:firstColumn="1" w:lastColumn="0" w:oddVBand="0" w:evenVBand="0" w:oddHBand="0" w:evenHBand="0" w:firstRowFirstColumn="0" w:firstRowLastColumn="0" w:lastRowFirstColumn="0" w:lastRowLastColumn="0"/>
            <w:tcW w:w="6252" w:type="dxa"/>
            <w:shd w:val="clear" w:color="auto" w:fill="auto"/>
            <w:noWrap/>
            <w:hideMark/>
          </w:tcPr>
          <w:p w14:paraId="6A93DBE3" w14:textId="77777777" w:rsidR="00F5754E" w:rsidRPr="00E62A36" w:rsidRDefault="00F5754E" w:rsidP="00287451">
            <w:pPr>
              <w:pStyle w:val="Tabletext"/>
              <w:rPr>
                <w:b w:val="0"/>
                <w:lang w:val="en-GB"/>
              </w:rPr>
            </w:pPr>
            <w:r w:rsidRPr="00E62A36">
              <w:rPr>
                <w:b w:val="0"/>
                <w:lang w:val="en-GB"/>
              </w:rPr>
              <w:t>Agriculture, Forestry and Fishing</w:t>
            </w:r>
          </w:p>
        </w:tc>
        <w:tc>
          <w:tcPr>
            <w:tcW w:w="2552" w:type="dxa"/>
            <w:shd w:val="clear" w:color="auto" w:fill="auto"/>
            <w:noWrap/>
            <w:hideMark/>
          </w:tcPr>
          <w:p w14:paraId="4567946B" w14:textId="3CD7D754" w:rsidR="00F5754E" w:rsidRPr="00E62A36" w:rsidRDefault="00881ED5" w:rsidP="00881ED5">
            <w:pPr>
              <w:pStyle w:val="Tabletext"/>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8</w:t>
            </w:r>
          </w:p>
        </w:tc>
      </w:tr>
      <w:tr w:rsidR="00F5754E" w:rsidRPr="003B69F7" w14:paraId="0B7613FF" w14:textId="77777777" w:rsidTr="000577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52" w:type="dxa"/>
            <w:shd w:val="clear" w:color="auto" w:fill="auto"/>
            <w:noWrap/>
            <w:hideMark/>
          </w:tcPr>
          <w:p w14:paraId="1E81E00B" w14:textId="77777777" w:rsidR="00F5754E" w:rsidRPr="00E62A36" w:rsidRDefault="00F5754E" w:rsidP="00287451">
            <w:pPr>
              <w:pStyle w:val="Tabletext"/>
              <w:rPr>
                <w:b w:val="0"/>
                <w:lang w:val="en-GB"/>
              </w:rPr>
            </w:pPr>
            <w:r w:rsidRPr="00E62A36">
              <w:rPr>
                <w:b w:val="0"/>
                <w:lang w:val="en-GB"/>
              </w:rPr>
              <w:t>Education and Training</w:t>
            </w:r>
          </w:p>
        </w:tc>
        <w:tc>
          <w:tcPr>
            <w:tcW w:w="2552" w:type="dxa"/>
            <w:shd w:val="clear" w:color="auto" w:fill="auto"/>
            <w:noWrap/>
            <w:hideMark/>
          </w:tcPr>
          <w:p w14:paraId="777CD7F7" w14:textId="431C68DE" w:rsidR="00F5754E" w:rsidRPr="00E62A36" w:rsidRDefault="00881ED5" w:rsidP="00881ED5">
            <w:pPr>
              <w:pStyle w:val="Tabletext"/>
              <w:jc w:val="center"/>
              <w:cnfStyle w:val="000000100000" w:firstRow="0" w:lastRow="0" w:firstColumn="0" w:lastColumn="0" w:oddVBand="0" w:evenVBand="0" w:oddHBand="1" w:evenHBand="0" w:firstRowFirstColumn="0" w:firstRowLastColumn="0" w:lastRowFirstColumn="0" w:lastRowLastColumn="0"/>
              <w:rPr>
                <w:lang w:val="en-GB"/>
              </w:rPr>
            </w:pPr>
            <w:r>
              <w:rPr>
                <w:lang w:val="en-GB"/>
              </w:rPr>
              <w:t>4</w:t>
            </w:r>
          </w:p>
        </w:tc>
      </w:tr>
      <w:tr w:rsidR="00F5754E" w:rsidRPr="003B69F7" w14:paraId="17643A8F" w14:textId="77777777" w:rsidTr="00057769">
        <w:trPr>
          <w:trHeight w:val="300"/>
        </w:trPr>
        <w:tc>
          <w:tcPr>
            <w:cnfStyle w:val="001000000000" w:firstRow="0" w:lastRow="0" w:firstColumn="1" w:lastColumn="0" w:oddVBand="0" w:evenVBand="0" w:oddHBand="0" w:evenHBand="0" w:firstRowFirstColumn="0" w:firstRowLastColumn="0" w:lastRowFirstColumn="0" w:lastRowLastColumn="0"/>
            <w:tcW w:w="6252" w:type="dxa"/>
            <w:shd w:val="clear" w:color="auto" w:fill="auto"/>
            <w:noWrap/>
            <w:hideMark/>
          </w:tcPr>
          <w:p w14:paraId="4BE9DB74" w14:textId="77777777" w:rsidR="00F5754E" w:rsidRPr="00E62A36" w:rsidRDefault="00F5754E" w:rsidP="00287451">
            <w:pPr>
              <w:pStyle w:val="Tabletext"/>
              <w:rPr>
                <w:b w:val="0"/>
                <w:lang w:val="en-GB"/>
              </w:rPr>
            </w:pPr>
            <w:r w:rsidRPr="00E62A36">
              <w:rPr>
                <w:b w:val="0"/>
                <w:lang w:val="en-GB"/>
              </w:rPr>
              <w:t>Transport, Postal and Warehousing</w:t>
            </w:r>
          </w:p>
        </w:tc>
        <w:tc>
          <w:tcPr>
            <w:tcW w:w="2552" w:type="dxa"/>
            <w:shd w:val="clear" w:color="auto" w:fill="auto"/>
            <w:noWrap/>
            <w:hideMark/>
          </w:tcPr>
          <w:p w14:paraId="6594C55C" w14:textId="15365D6A" w:rsidR="00F5754E" w:rsidRPr="00E62A36" w:rsidRDefault="00881ED5" w:rsidP="00881ED5">
            <w:pPr>
              <w:pStyle w:val="Tabletext"/>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4</w:t>
            </w:r>
          </w:p>
        </w:tc>
      </w:tr>
      <w:tr w:rsidR="00F5754E" w:rsidRPr="003B69F7" w14:paraId="6039EA04" w14:textId="77777777" w:rsidTr="000577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52" w:type="dxa"/>
            <w:shd w:val="clear" w:color="auto" w:fill="auto"/>
            <w:noWrap/>
            <w:hideMark/>
          </w:tcPr>
          <w:p w14:paraId="7B273525" w14:textId="77777777" w:rsidR="00F5754E" w:rsidRPr="00E62A36" w:rsidRDefault="00F5754E" w:rsidP="00287451">
            <w:pPr>
              <w:pStyle w:val="Tabletext"/>
              <w:rPr>
                <w:b w:val="0"/>
                <w:lang w:val="en-GB"/>
              </w:rPr>
            </w:pPr>
            <w:r w:rsidRPr="00E62A36">
              <w:rPr>
                <w:b w:val="0"/>
                <w:lang w:val="en-GB"/>
              </w:rPr>
              <w:t>Arts and Recreation  Services</w:t>
            </w:r>
          </w:p>
        </w:tc>
        <w:tc>
          <w:tcPr>
            <w:tcW w:w="2552" w:type="dxa"/>
            <w:shd w:val="clear" w:color="auto" w:fill="auto"/>
            <w:noWrap/>
            <w:hideMark/>
          </w:tcPr>
          <w:p w14:paraId="2A2ECB4C" w14:textId="5F97C064" w:rsidR="00F5754E" w:rsidRPr="00E62A36" w:rsidRDefault="00881ED5" w:rsidP="00881ED5">
            <w:pPr>
              <w:pStyle w:val="Tabletext"/>
              <w:jc w:val="center"/>
              <w:cnfStyle w:val="000000100000" w:firstRow="0" w:lastRow="0" w:firstColumn="0" w:lastColumn="0" w:oddVBand="0" w:evenVBand="0" w:oddHBand="1" w:evenHBand="0" w:firstRowFirstColumn="0" w:firstRowLastColumn="0" w:lastRowFirstColumn="0" w:lastRowLastColumn="0"/>
              <w:rPr>
                <w:lang w:val="en-GB"/>
              </w:rPr>
            </w:pPr>
            <w:r>
              <w:rPr>
                <w:lang w:val="en-GB"/>
              </w:rPr>
              <w:t>2</w:t>
            </w:r>
          </w:p>
        </w:tc>
      </w:tr>
      <w:tr w:rsidR="00F5754E" w:rsidRPr="003B69F7" w14:paraId="4FFCEFF7" w14:textId="77777777" w:rsidTr="00057769">
        <w:trPr>
          <w:trHeight w:val="300"/>
        </w:trPr>
        <w:tc>
          <w:tcPr>
            <w:cnfStyle w:val="001000000000" w:firstRow="0" w:lastRow="0" w:firstColumn="1" w:lastColumn="0" w:oddVBand="0" w:evenVBand="0" w:oddHBand="0" w:evenHBand="0" w:firstRowFirstColumn="0" w:firstRowLastColumn="0" w:lastRowFirstColumn="0" w:lastRowLastColumn="0"/>
            <w:tcW w:w="6252" w:type="dxa"/>
            <w:shd w:val="clear" w:color="auto" w:fill="auto"/>
            <w:noWrap/>
            <w:hideMark/>
          </w:tcPr>
          <w:p w14:paraId="28D37944" w14:textId="77777777" w:rsidR="00F5754E" w:rsidRPr="00E62A36" w:rsidRDefault="00F5754E" w:rsidP="00287451">
            <w:pPr>
              <w:pStyle w:val="Tabletext"/>
              <w:rPr>
                <w:b w:val="0"/>
                <w:lang w:val="en-GB"/>
              </w:rPr>
            </w:pPr>
            <w:r w:rsidRPr="00E62A36">
              <w:rPr>
                <w:b w:val="0"/>
                <w:lang w:val="en-GB"/>
              </w:rPr>
              <w:t>Electricity, Gas, Water, Water and Waste Services</w:t>
            </w:r>
          </w:p>
        </w:tc>
        <w:tc>
          <w:tcPr>
            <w:tcW w:w="2552" w:type="dxa"/>
            <w:shd w:val="clear" w:color="auto" w:fill="auto"/>
            <w:noWrap/>
            <w:hideMark/>
          </w:tcPr>
          <w:p w14:paraId="53DFE910" w14:textId="6E7D6E69" w:rsidR="00F5754E" w:rsidRPr="00E62A36" w:rsidRDefault="00881ED5" w:rsidP="00881ED5">
            <w:pPr>
              <w:pStyle w:val="Tabletext"/>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1</w:t>
            </w:r>
          </w:p>
        </w:tc>
      </w:tr>
      <w:tr w:rsidR="00F5754E" w:rsidRPr="003B69F7" w14:paraId="3468797B" w14:textId="77777777" w:rsidTr="000577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52" w:type="dxa"/>
            <w:shd w:val="clear" w:color="auto" w:fill="auto"/>
            <w:noWrap/>
            <w:hideMark/>
          </w:tcPr>
          <w:p w14:paraId="358EB8D0" w14:textId="77777777" w:rsidR="00F5754E" w:rsidRPr="00E62A36" w:rsidRDefault="00F5754E" w:rsidP="00287451">
            <w:pPr>
              <w:pStyle w:val="Tabletext"/>
              <w:rPr>
                <w:b w:val="0"/>
                <w:lang w:val="en-GB"/>
              </w:rPr>
            </w:pPr>
            <w:r w:rsidRPr="00E62A36">
              <w:rPr>
                <w:b w:val="0"/>
                <w:lang w:val="en-GB"/>
              </w:rPr>
              <w:t>Public Administration and Safety</w:t>
            </w:r>
          </w:p>
        </w:tc>
        <w:tc>
          <w:tcPr>
            <w:tcW w:w="2552" w:type="dxa"/>
            <w:shd w:val="clear" w:color="auto" w:fill="auto"/>
            <w:noWrap/>
            <w:hideMark/>
          </w:tcPr>
          <w:p w14:paraId="3F54D47C" w14:textId="2124801F" w:rsidR="00F5754E" w:rsidRPr="00E62A36" w:rsidRDefault="00881ED5" w:rsidP="00881ED5">
            <w:pPr>
              <w:pStyle w:val="Tabletext"/>
              <w:jc w:val="center"/>
              <w:cnfStyle w:val="000000100000" w:firstRow="0" w:lastRow="0" w:firstColumn="0" w:lastColumn="0" w:oddVBand="0" w:evenVBand="0" w:oddHBand="1" w:evenHBand="0" w:firstRowFirstColumn="0" w:firstRowLastColumn="0" w:lastRowFirstColumn="0" w:lastRowLastColumn="0"/>
              <w:rPr>
                <w:lang w:val="en-GB"/>
              </w:rPr>
            </w:pPr>
            <w:r>
              <w:rPr>
                <w:lang w:val="en-GB"/>
              </w:rPr>
              <w:t>1</w:t>
            </w:r>
          </w:p>
        </w:tc>
      </w:tr>
      <w:tr w:rsidR="00F5754E" w:rsidRPr="003B69F7" w14:paraId="6D4D63E0" w14:textId="77777777" w:rsidTr="00057769">
        <w:trPr>
          <w:trHeight w:val="300"/>
        </w:trPr>
        <w:tc>
          <w:tcPr>
            <w:cnfStyle w:val="001000000000" w:firstRow="0" w:lastRow="0" w:firstColumn="1" w:lastColumn="0" w:oddVBand="0" w:evenVBand="0" w:oddHBand="0" w:evenHBand="0" w:firstRowFirstColumn="0" w:firstRowLastColumn="0" w:lastRowFirstColumn="0" w:lastRowLastColumn="0"/>
            <w:tcW w:w="6252" w:type="dxa"/>
            <w:shd w:val="clear" w:color="auto" w:fill="auto"/>
            <w:noWrap/>
            <w:hideMark/>
          </w:tcPr>
          <w:p w14:paraId="270934C2" w14:textId="77777777" w:rsidR="00F5754E" w:rsidRPr="00E62A36" w:rsidRDefault="00F5754E" w:rsidP="00287451">
            <w:pPr>
              <w:pStyle w:val="Tabletext"/>
              <w:rPr>
                <w:b w:val="0"/>
                <w:lang w:val="en-GB"/>
              </w:rPr>
            </w:pPr>
            <w:r w:rsidRPr="00E62A36">
              <w:rPr>
                <w:b w:val="0"/>
                <w:lang w:val="en-GB"/>
              </w:rPr>
              <w:t>Mining</w:t>
            </w:r>
          </w:p>
        </w:tc>
        <w:tc>
          <w:tcPr>
            <w:tcW w:w="2552" w:type="dxa"/>
            <w:shd w:val="clear" w:color="auto" w:fill="auto"/>
            <w:noWrap/>
            <w:hideMark/>
          </w:tcPr>
          <w:p w14:paraId="2739BE7C" w14:textId="7E0D210A" w:rsidR="00F5754E" w:rsidRPr="00E62A36" w:rsidRDefault="00881ED5" w:rsidP="00881ED5">
            <w:pPr>
              <w:pStyle w:val="Tabletext"/>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1</w:t>
            </w:r>
          </w:p>
        </w:tc>
      </w:tr>
    </w:tbl>
    <w:p w14:paraId="4CFD777E" w14:textId="5F674347" w:rsidR="00F5754E" w:rsidRDefault="00F5754E" w:rsidP="005454D7">
      <w:pPr>
        <w:pStyle w:val="Source"/>
      </w:pPr>
      <w:r w:rsidRPr="00E62A36">
        <w:t>Source</w:t>
      </w:r>
      <w:r w:rsidR="00710B2B">
        <w:t xml:space="preserve">: </w:t>
      </w:r>
      <w:r w:rsidRPr="00E62A36">
        <w:t>Australi</w:t>
      </w:r>
      <w:r w:rsidR="00710B2B">
        <w:t>an Bureau of Statistics 2012-13.</w:t>
      </w:r>
    </w:p>
    <w:p w14:paraId="32DE0500" w14:textId="77777777" w:rsidR="00F5754E" w:rsidRDefault="00F5754E" w:rsidP="00F5754E">
      <w:pPr>
        <w:pStyle w:val="Text"/>
      </w:pPr>
      <w:r w:rsidRPr="00AD3290">
        <w:t>This analysis supports the hypothesis that SA CFS volunteers who undertake training in their SA CFS role should be able to transfer those skills into a range of other industry sectors.</w:t>
      </w:r>
    </w:p>
    <w:p w14:paraId="0A729DE1" w14:textId="77777777" w:rsidR="00F5754E" w:rsidRPr="00E62A36" w:rsidRDefault="00F5754E" w:rsidP="00F5754E">
      <w:pPr>
        <w:pStyle w:val="Heading3"/>
      </w:pPr>
      <w:r>
        <w:t>Alignment</w:t>
      </w:r>
      <w:r w:rsidRPr="00E62A36">
        <w:t xml:space="preserve"> of CFS volunteers</w:t>
      </w:r>
      <w:r>
        <w:t>’</w:t>
      </w:r>
      <w:r w:rsidRPr="00E62A36">
        <w:t xml:space="preserve"> training to other job roles </w:t>
      </w:r>
    </w:p>
    <w:p w14:paraId="6A1F8226" w14:textId="798A8C35" w:rsidR="00F5754E" w:rsidRDefault="008A770B" w:rsidP="00F5754E">
      <w:pPr>
        <w:pStyle w:val="Text"/>
      </w:pPr>
      <w:r>
        <w:rPr>
          <w:noProof/>
          <w:lang w:eastAsia="en-AU"/>
        </w:rPr>
        <w:drawing>
          <wp:anchor distT="0" distB="0" distL="114300" distR="114300" simplePos="0" relativeHeight="251988992" behindDoc="0" locked="0" layoutInCell="1" allowOverlap="1" wp14:anchorId="0CB6D8AF" wp14:editId="0392CF2A">
            <wp:simplePos x="0" y="0"/>
            <wp:positionH relativeFrom="column">
              <wp:posOffset>-3810</wp:posOffset>
            </wp:positionH>
            <wp:positionV relativeFrom="paragraph">
              <wp:posOffset>1080135</wp:posOffset>
            </wp:positionV>
            <wp:extent cx="5036185" cy="3077845"/>
            <wp:effectExtent l="0" t="0" r="0" b="8255"/>
            <wp:wrapSquare wrapText="bothSides"/>
            <wp:docPr id="10" name="Picture 10" descr="P:\WorkInProgress\AAAPrernaPubs\Volunteering to Paid Employment - 2824\Graphs\Im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WorkInProgress\AAAPrernaPubs\Volunteering to Paid Employment - 2824\Graphs\Image_4.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36185" cy="3077845"/>
                    </a:xfrm>
                    <a:prstGeom prst="rect">
                      <a:avLst/>
                    </a:prstGeom>
                    <a:noFill/>
                    <a:ln>
                      <a:noFill/>
                    </a:ln>
                  </pic:spPr>
                </pic:pic>
              </a:graphicData>
            </a:graphic>
            <wp14:sizeRelH relativeFrom="page">
              <wp14:pctWidth>0</wp14:pctWidth>
            </wp14:sizeRelH>
            <wp14:sizeRelV relativeFrom="page">
              <wp14:pctHeight>0</wp14:pctHeight>
            </wp14:sizeRelV>
          </wp:anchor>
        </w:drawing>
      </w:r>
      <w:r w:rsidR="00F5754E">
        <w:t xml:space="preserve">As discussed earlier in the overview of training provided by </w:t>
      </w:r>
      <w:r w:rsidR="000840AF">
        <w:t xml:space="preserve">SA </w:t>
      </w:r>
      <w:r w:rsidR="00F5754E">
        <w:t xml:space="preserve">CFS, their volunteers are trained to undertake roles within five different job families. </w:t>
      </w:r>
      <w:r w:rsidR="006B0FC8">
        <w:t>Figure 4</w:t>
      </w:r>
      <w:r w:rsidR="00F5754E">
        <w:t xml:space="preserve"> illustrates the alignment of job roles to training packages.</w:t>
      </w:r>
    </w:p>
    <w:p w14:paraId="75222C86" w14:textId="28189B1B" w:rsidR="00EA34F0" w:rsidRDefault="00531A95" w:rsidP="00531A95">
      <w:pPr>
        <w:pStyle w:val="Figuretitle"/>
      </w:pPr>
      <w:bookmarkStart w:id="68" w:name="_Toc426033385"/>
      <w:r w:rsidRPr="00531A95">
        <w:t>Figure 4</w:t>
      </w:r>
      <w:r w:rsidR="001C38C6">
        <w:tab/>
      </w:r>
      <w:r w:rsidR="00EA34F0" w:rsidRPr="00531A95">
        <w:t>Alignment of CFS nationally endorsed training to potential employment areas</w:t>
      </w:r>
      <w:bookmarkEnd w:id="68"/>
    </w:p>
    <w:p w14:paraId="24629B6D" w14:textId="784560A0" w:rsidR="008A770B" w:rsidRPr="00531A95" w:rsidRDefault="008A770B" w:rsidP="00531A95">
      <w:pPr>
        <w:pStyle w:val="Figuretitle"/>
      </w:pPr>
    </w:p>
    <w:p w14:paraId="2E6AE2A0" w14:textId="5CDEBDAE" w:rsidR="00E53F51" w:rsidRDefault="00E53F51" w:rsidP="00E53F51">
      <w:pPr>
        <w:pStyle w:val="Tablehead1"/>
      </w:pPr>
    </w:p>
    <w:p w14:paraId="6343FA08" w14:textId="77777777" w:rsidR="001D55B7" w:rsidRDefault="001D55B7" w:rsidP="00F5754E">
      <w:pPr>
        <w:pStyle w:val="Text"/>
        <w:rPr>
          <w:lang w:val="en-GB"/>
        </w:rPr>
      </w:pPr>
    </w:p>
    <w:p w14:paraId="3E5CBE64" w14:textId="442E440F" w:rsidR="00F5754E" w:rsidRPr="003B69F7" w:rsidRDefault="00F5754E" w:rsidP="00F5754E">
      <w:pPr>
        <w:pStyle w:val="Text"/>
        <w:rPr>
          <w:lang w:val="en-GB"/>
        </w:rPr>
      </w:pPr>
      <w:r w:rsidRPr="003B69F7">
        <w:rPr>
          <w:lang w:val="en-GB"/>
        </w:rPr>
        <w:t>This alignment indicates the capacity of the AQF to support formal transferability of skills. In this way SA CFS volunteers who</w:t>
      </w:r>
      <w:r>
        <w:rPr>
          <w:lang w:val="en-GB"/>
        </w:rPr>
        <w:t xml:space="preserve"> acquire </w:t>
      </w:r>
      <w:r w:rsidRPr="003B69F7">
        <w:rPr>
          <w:lang w:val="en-GB"/>
        </w:rPr>
        <w:t xml:space="preserve">skills under the Public Safety Training Package </w:t>
      </w:r>
      <w:r w:rsidRPr="003B69F7">
        <w:rPr>
          <w:lang w:val="en-GB"/>
        </w:rPr>
        <w:lastRenderedPageBreak/>
        <w:t>are well placed to transfer that attainment to other industries, laying the groundwork for</w:t>
      </w:r>
      <w:r>
        <w:rPr>
          <w:lang w:val="en-GB"/>
        </w:rPr>
        <w:t xml:space="preserve"> </w:t>
      </w:r>
      <w:r w:rsidR="008B398C">
        <w:rPr>
          <w:noProof/>
          <w:lang w:eastAsia="en-AU"/>
        </w:rPr>
        <mc:AlternateContent>
          <mc:Choice Requires="wps">
            <w:drawing>
              <wp:anchor distT="0" distB="0" distL="114300" distR="114300" simplePos="0" relativeHeight="252039168" behindDoc="0" locked="1" layoutInCell="1" allowOverlap="1" wp14:anchorId="6E555835" wp14:editId="3DF5DF6C">
                <wp:simplePos x="0" y="0"/>
                <wp:positionH relativeFrom="outsideMargin">
                  <wp:posOffset>172085</wp:posOffset>
                </wp:positionH>
                <wp:positionV relativeFrom="page">
                  <wp:posOffset>844550</wp:posOffset>
                </wp:positionV>
                <wp:extent cx="1320800" cy="1802765"/>
                <wp:effectExtent l="0" t="0" r="0" b="6985"/>
                <wp:wrapNone/>
                <wp:docPr id="39" name="Text Box 39"/>
                <wp:cNvGraphicFramePr/>
                <a:graphic xmlns:a="http://schemas.openxmlformats.org/drawingml/2006/main">
                  <a:graphicData uri="http://schemas.microsoft.com/office/word/2010/wordprocessingShape">
                    <wps:wsp>
                      <wps:cNvSpPr txBox="1"/>
                      <wps:spPr>
                        <a:xfrm>
                          <a:off x="0" y="0"/>
                          <a:ext cx="1320800" cy="180276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4C23BAE7" w14:textId="77777777" w:rsidR="0011366E" w:rsidRPr="003B69F7" w:rsidRDefault="0011366E" w:rsidP="00565504">
                            <w:pPr>
                              <w:pStyle w:val="PullQuote"/>
                              <w:rPr>
                                <w:lang w:val="en-GB"/>
                              </w:rPr>
                            </w:pPr>
                            <w:r w:rsidRPr="003B69F7">
                              <w:rPr>
                                <w:lang w:val="en-GB"/>
                              </w:rPr>
                              <w:t xml:space="preserve">While </w:t>
                            </w:r>
                            <w:r>
                              <w:rPr>
                                <w:lang w:val="en-GB"/>
                              </w:rPr>
                              <w:t xml:space="preserve">the </w:t>
                            </w:r>
                            <w:r w:rsidRPr="003B69F7">
                              <w:rPr>
                                <w:lang w:val="en-GB"/>
                              </w:rPr>
                              <w:t xml:space="preserve">SA CFS does not offer frontline management qualifications, many SA CFS courses </w:t>
                            </w:r>
                            <w:r>
                              <w:rPr>
                                <w:lang w:val="en-GB"/>
                              </w:rPr>
                              <w:t xml:space="preserve">did </w:t>
                            </w:r>
                            <w:r w:rsidRPr="003B69F7">
                              <w:rPr>
                                <w:lang w:val="en-GB"/>
                              </w:rPr>
                              <w:t>contribute to frontline management skills development.</w:t>
                            </w:r>
                          </w:p>
                          <w:p w14:paraId="3192145B" w14:textId="77777777" w:rsidR="0011366E" w:rsidRPr="00543BFF" w:rsidRDefault="0011366E" w:rsidP="00565504">
                            <w:pPr>
                              <w:pStyle w:val="PullQuote"/>
                            </w:pP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39" type="#_x0000_t202" style="position:absolute;margin-left:13.55pt;margin-top:66.5pt;width:104pt;height:141.95pt;z-index:25203916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" filled="f" stroked="f" strokeweight=".5pt">
                <v:shadow on="t" type="perspective" color="black" opacity="9830f" origin=",.5" offset="0,25pt" matrix="58982f,,,-12452f"/>
                <v:textbox inset="10mm">
                  <w:txbxContent>
                    <w:p w14:paraId="4C23BAE7" w14:textId="77777777" w:rsidR="0011366E" w:rsidRPr="003B69F7" w:rsidRDefault="0011366E" w:rsidP="00565504">
                      <w:pPr>
                        <w:pStyle w:val="PullQuote"/>
                        <w:rPr>
                          <w:lang w:val="en-GB"/>
                        </w:rPr>
                      </w:pPr>
                      <w:r w:rsidRPr="003B69F7">
                        <w:rPr>
                          <w:lang w:val="en-GB"/>
                        </w:rPr>
                        <w:t xml:space="preserve">While </w:t>
                      </w:r>
                      <w:r>
                        <w:rPr>
                          <w:lang w:val="en-GB"/>
                        </w:rPr>
                        <w:t xml:space="preserve">the </w:t>
                      </w:r>
                      <w:r w:rsidRPr="003B69F7">
                        <w:rPr>
                          <w:lang w:val="en-GB"/>
                        </w:rPr>
                        <w:t xml:space="preserve">SA CFS does not offer frontline management qualifications, many SA CFS courses </w:t>
                      </w:r>
                      <w:r>
                        <w:rPr>
                          <w:lang w:val="en-GB"/>
                        </w:rPr>
                        <w:t xml:space="preserve">did </w:t>
                      </w:r>
                      <w:r w:rsidRPr="003B69F7">
                        <w:rPr>
                          <w:lang w:val="en-GB"/>
                        </w:rPr>
                        <w:t>contribute to frontline management skills development.</w:t>
                      </w:r>
                    </w:p>
                    <w:p w14:paraId="3192145B" w14:textId="77777777" w:rsidR="0011366E" w:rsidRPr="00543BFF" w:rsidRDefault="0011366E" w:rsidP="00565504">
                      <w:pPr>
                        <w:pStyle w:val="PullQuote"/>
                      </w:pPr>
                    </w:p>
                  </w:txbxContent>
                </v:textbox>
                <w10:wrap anchorx="margin" anchory="page"/>
                <w10:anchorlock/>
              </v:shape>
            </w:pict>
          </mc:Fallback>
        </mc:AlternateContent>
      </w:r>
      <w:r>
        <w:rPr>
          <w:lang w:val="en-GB"/>
        </w:rPr>
        <w:t>potential</w:t>
      </w:r>
      <w:r w:rsidRPr="003B69F7">
        <w:rPr>
          <w:lang w:val="en-GB"/>
        </w:rPr>
        <w:t xml:space="preserve"> employment.</w:t>
      </w:r>
    </w:p>
    <w:p w14:paraId="0700CB3D" w14:textId="77777777" w:rsidR="00F5754E" w:rsidRPr="003B69F7" w:rsidRDefault="00F5754E" w:rsidP="00F5754E">
      <w:pPr>
        <w:pStyle w:val="Heading3"/>
        <w:rPr>
          <w:lang w:val="en-GB"/>
        </w:rPr>
      </w:pPr>
      <w:r>
        <w:rPr>
          <w:lang w:val="en-GB"/>
        </w:rPr>
        <w:t xml:space="preserve">Vocational benefits for </w:t>
      </w:r>
      <w:r w:rsidRPr="003B69F7">
        <w:rPr>
          <w:lang w:val="en-GB"/>
        </w:rPr>
        <w:t xml:space="preserve">volunteers </w:t>
      </w:r>
    </w:p>
    <w:p w14:paraId="44818C85" w14:textId="77777777" w:rsidR="000840AF" w:rsidRDefault="00F5754E" w:rsidP="00F5754E">
      <w:pPr>
        <w:pStyle w:val="Text"/>
        <w:rPr>
          <w:lang w:val="en-GB"/>
        </w:rPr>
      </w:pPr>
      <w:r w:rsidRPr="003B69F7">
        <w:rPr>
          <w:lang w:val="en-GB"/>
        </w:rPr>
        <w:t>A primary</w:t>
      </w:r>
      <w:r>
        <w:rPr>
          <w:lang w:val="en-GB"/>
        </w:rPr>
        <w:t xml:space="preserve"> challenge</w:t>
      </w:r>
      <w:r w:rsidRPr="003B69F7">
        <w:rPr>
          <w:lang w:val="en-GB"/>
        </w:rPr>
        <w:t xml:space="preserve"> </w:t>
      </w:r>
      <w:r>
        <w:rPr>
          <w:lang w:val="en-GB"/>
        </w:rPr>
        <w:t>in retaining</w:t>
      </w:r>
      <w:r w:rsidRPr="003B69F7">
        <w:rPr>
          <w:lang w:val="en-GB"/>
        </w:rPr>
        <w:t xml:space="preserve"> SA CFS volunteers</w:t>
      </w:r>
      <w:r>
        <w:rPr>
          <w:lang w:val="en-GB"/>
        </w:rPr>
        <w:t xml:space="preserve"> who are also employed</w:t>
      </w:r>
      <w:r w:rsidRPr="003B69F7">
        <w:rPr>
          <w:lang w:val="en-GB"/>
        </w:rPr>
        <w:t xml:space="preserve"> is the heavy time commitment and the degree of support or flexibility offered by the employer.</w:t>
      </w:r>
      <w:r>
        <w:rPr>
          <w:lang w:val="en-GB"/>
        </w:rPr>
        <w:t xml:space="preserve"> </w:t>
      </w:r>
      <w:r w:rsidRPr="003B69F7">
        <w:rPr>
          <w:lang w:val="en-GB"/>
        </w:rPr>
        <w:t xml:space="preserve">All participants in the consultation phase mentioned the importance of having active support from employers, family or </w:t>
      </w:r>
      <w:r w:rsidRPr="001149BE">
        <w:rPr>
          <w:lang w:val="en-GB"/>
        </w:rPr>
        <w:t>community to encourage volunteers to develop their skills</w:t>
      </w:r>
      <w:r w:rsidR="000840AF" w:rsidRPr="001149BE">
        <w:rPr>
          <w:lang w:val="en-GB"/>
        </w:rPr>
        <w:t xml:space="preserve">. This includes </w:t>
      </w:r>
      <w:r w:rsidRPr="001149BE">
        <w:rPr>
          <w:lang w:val="en-GB"/>
        </w:rPr>
        <w:t>pointing to the added benefits for their career trajectories.</w:t>
      </w:r>
      <w:r>
        <w:rPr>
          <w:lang w:val="en-GB"/>
        </w:rPr>
        <w:t xml:space="preserve"> </w:t>
      </w:r>
    </w:p>
    <w:p w14:paraId="38F8AE59" w14:textId="77777777" w:rsidR="00F5754E" w:rsidRPr="003B69F7" w:rsidRDefault="00F5754E" w:rsidP="00F5754E">
      <w:pPr>
        <w:pStyle w:val="Text"/>
        <w:rPr>
          <w:lang w:val="en-GB"/>
        </w:rPr>
      </w:pPr>
      <w:r>
        <w:rPr>
          <w:lang w:val="en-GB"/>
        </w:rPr>
        <w:t>It was reported that s</w:t>
      </w:r>
      <w:r w:rsidRPr="003B69F7">
        <w:rPr>
          <w:lang w:val="en-GB"/>
        </w:rPr>
        <w:t>ome volunteers fe</w:t>
      </w:r>
      <w:r>
        <w:rPr>
          <w:lang w:val="en-GB"/>
        </w:rPr>
        <w:t>lt</w:t>
      </w:r>
      <w:r w:rsidRPr="003B69F7">
        <w:rPr>
          <w:lang w:val="en-GB"/>
        </w:rPr>
        <w:t xml:space="preserve"> that they </w:t>
      </w:r>
      <w:r>
        <w:rPr>
          <w:lang w:val="en-GB"/>
        </w:rPr>
        <w:t>could not</w:t>
      </w:r>
      <w:r w:rsidRPr="003B69F7">
        <w:rPr>
          <w:lang w:val="en-GB"/>
        </w:rPr>
        <w:t xml:space="preserve"> disclose their volunteering activities to their employer because </w:t>
      </w:r>
      <w:r>
        <w:rPr>
          <w:lang w:val="en-GB"/>
        </w:rPr>
        <w:t>the</w:t>
      </w:r>
      <w:r w:rsidR="000840AF">
        <w:rPr>
          <w:lang w:val="en-GB"/>
        </w:rPr>
        <w:t xml:space="preserve"> </w:t>
      </w:r>
      <w:r w:rsidRPr="003B69F7">
        <w:rPr>
          <w:lang w:val="en-GB"/>
        </w:rPr>
        <w:t xml:space="preserve">employer </w:t>
      </w:r>
      <w:r>
        <w:rPr>
          <w:lang w:val="en-GB"/>
        </w:rPr>
        <w:t xml:space="preserve">might </w:t>
      </w:r>
      <w:r w:rsidRPr="003B69F7">
        <w:rPr>
          <w:lang w:val="en-GB"/>
        </w:rPr>
        <w:t>see SA CFS volunteering as disruptive to the productivity of the workplace.</w:t>
      </w:r>
      <w:r>
        <w:rPr>
          <w:lang w:val="en-GB"/>
        </w:rPr>
        <w:t xml:space="preserve"> </w:t>
      </w:r>
    </w:p>
    <w:p w14:paraId="3745529E" w14:textId="283416A2" w:rsidR="00F5754E" w:rsidRPr="003B69F7" w:rsidRDefault="000840AF" w:rsidP="00F5754E">
      <w:pPr>
        <w:pStyle w:val="Text"/>
        <w:rPr>
          <w:lang w:val="en-GB"/>
        </w:rPr>
      </w:pPr>
      <w:r>
        <w:rPr>
          <w:lang w:val="en-GB"/>
        </w:rPr>
        <w:t>On the other hand, it was noted that</w:t>
      </w:r>
      <w:r w:rsidR="00F5754E">
        <w:rPr>
          <w:lang w:val="en-GB"/>
        </w:rPr>
        <w:t xml:space="preserve"> </w:t>
      </w:r>
      <w:r w:rsidR="00F5754E" w:rsidRPr="003B69F7">
        <w:rPr>
          <w:lang w:val="en-GB"/>
        </w:rPr>
        <w:t>many employers ha</w:t>
      </w:r>
      <w:r w:rsidR="00F5754E">
        <w:rPr>
          <w:lang w:val="en-GB"/>
        </w:rPr>
        <w:t>d</w:t>
      </w:r>
      <w:r w:rsidR="00F5754E" w:rsidRPr="003B69F7">
        <w:rPr>
          <w:lang w:val="en-GB"/>
        </w:rPr>
        <w:t xml:space="preserve"> entirely the opposite view, and actively value</w:t>
      </w:r>
      <w:r w:rsidR="00F5754E">
        <w:rPr>
          <w:lang w:val="en-GB"/>
        </w:rPr>
        <w:t>d</w:t>
      </w:r>
      <w:r w:rsidR="00F5754E" w:rsidRPr="003B69F7">
        <w:rPr>
          <w:lang w:val="en-GB"/>
        </w:rPr>
        <w:t xml:space="preserve"> employees who demonstrate</w:t>
      </w:r>
      <w:r w:rsidR="00F5754E">
        <w:rPr>
          <w:lang w:val="en-GB"/>
        </w:rPr>
        <w:t>d</w:t>
      </w:r>
      <w:r w:rsidR="00F5754E" w:rsidRPr="003B69F7">
        <w:rPr>
          <w:lang w:val="en-GB"/>
        </w:rPr>
        <w:t xml:space="preserve"> community mindedness and leadership skills. These employers s</w:t>
      </w:r>
      <w:r w:rsidR="00F5754E">
        <w:rPr>
          <w:lang w:val="en-GB"/>
        </w:rPr>
        <w:t>aw</w:t>
      </w:r>
      <w:r w:rsidR="00F5754E" w:rsidRPr="003B69F7">
        <w:rPr>
          <w:lang w:val="en-GB"/>
        </w:rPr>
        <w:t xml:space="preserve"> the benefit to the community and </w:t>
      </w:r>
      <w:r w:rsidR="00F5754E">
        <w:rPr>
          <w:lang w:val="en-GB"/>
        </w:rPr>
        <w:t xml:space="preserve">were </w:t>
      </w:r>
      <w:r w:rsidR="00F5754E" w:rsidRPr="003B69F7">
        <w:rPr>
          <w:lang w:val="en-GB"/>
        </w:rPr>
        <w:t>support</w:t>
      </w:r>
      <w:r w:rsidR="00F5754E">
        <w:rPr>
          <w:lang w:val="en-GB"/>
        </w:rPr>
        <w:t>ive of</w:t>
      </w:r>
      <w:r w:rsidR="00F5754E" w:rsidRPr="003B69F7">
        <w:rPr>
          <w:lang w:val="en-GB"/>
        </w:rPr>
        <w:t xml:space="preserve"> skills development in their workforce</w:t>
      </w:r>
      <w:r w:rsidR="00F5754E">
        <w:rPr>
          <w:lang w:val="en-GB"/>
        </w:rPr>
        <w:t xml:space="preserve"> more generally</w:t>
      </w:r>
      <w:r w:rsidR="00F5754E" w:rsidRPr="003B69F7">
        <w:rPr>
          <w:lang w:val="en-GB"/>
        </w:rPr>
        <w:t>.</w:t>
      </w:r>
      <w:r w:rsidR="00F5754E">
        <w:rPr>
          <w:lang w:val="en-GB"/>
        </w:rPr>
        <w:t xml:space="preserve"> </w:t>
      </w:r>
      <w:r w:rsidR="00F5754E" w:rsidRPr="003B69F7">
        <w:rPr>
          <w:lang w:val="en-GB"/>
        </w:rPr>
        <w:t xml:space="preserve">Anecdotal evidence </w:t>
      </w:r>
      <w:r w:rsidR="00F5754E">
        <w:rPr>
          <w:lang w:val="en-GB"/>
        </w:rPr>
        <w:t xml:space="preserve">was offered that in </w:t>
      </w:r>
      <w:r w:rsidR="00F5754E" w:rsidRPr="003B69F7">
        <w:rPr>
          <w:lang w:val="en-GB"/>
        </w:rPr>
        <w:t xml:space="preserve">the mining industry SA CFS volunteers </w:t>
      </w:r>
      <w:r w:rsidR="00F5754E">
        <w:rPr>
          <w:lang w:val="en-GB"/>
        </w:rPr>
        <w:t>we</w:t>
      </w:r>
      <w:r w:rsidR="00F5754E" w:rsidRPr="003B69F7">
        <w:rPr>
          <w:lang w:val="en-GB"/>
        </w:rPr>
        <w:t xml:space="preserve">re </w:t>
      </w:r>
      <w:r w:rsidR="00FB1D51">
        <w:rPr>
          <w:lang w:val="en-GB"/>
        </w:rPr>
        <w:t xml:space="preserve">particularly </w:t>
      </w:r>
      <w:r w:rsidR="00F5754E" w:rsidRPr="003B69F7">
        <w:rPr>
          <w:lang w:val="en-GB"/>
        </w:rPr>
        <w:t>valued for the</w:t>
      </w:r>
      <w:r w:rsidR="00FB1D51">
        <w:rPr>
          <w:lang w:val="en-GB"/>
        </w:rPr>
        <w:t>ir</w:t>
      </w:r>
      <w:r w:rsidR="00F5754E" w:rsidRPr="003B69F7">
        <w:rPr>
          <w:lang w:val="en-GB"/>
        </w:rPr>
        <w:t xml:space="preserve"> skills in safety and </w:t>
      </w:r>
      <w:r w:rsidR="00FB1D51">
        <w:rPr>
          <w:lang w:val="en-GB"/>
        </w:rPr>
        <w:t xml:space="preserve">good </w:t>
      </w:r>
      <w:r w:rsidR="00F5754E" w:rsidRPr="003B69F7">
        <w:rPr>
          <w:lang w:val="en-GB"/>
        </w:rPr>
        <w:t>communication in dangerous settings.</w:t>
      </w:r>
    </w:p>
    <w:p w14:paraId="797F3968" w14:textId="2038EED0" w:rsidR="00F5754E" w:rsidRPr="003B69F7" w:rsidRDefault="00F5754E" w:rsidP="00F5754E">
      <w:pPr>
        <w:pStyle w:val="Text"/>
      </w:pPr>
      <w:r>
        <w:t xml:space="preserve">Those consulted were in </w:t>
      </w:r>
      <w:r w:rsidRPr="003B69F7">
        <w:t xml:space="preserve">no doubt that skills learnt as a </w:t>
      </w:r>
      <w:r w:rsidRPr="00D8397C">
        <w:t xml:space="preserve">SA CFS </w:t>
      </w:r>
      <w:r w:rsidRPr="003B69F7">
        <w:t xml:space="preserve">volunteer </w:t>
      </w:r>
      <w:r>
        <w:t xml:space="preserve">were </w:t>
      </w:r>
      <w:r w:rsidRPr="003B69F7">
        <w:t>transfer</w:t>
      </w:r>
      <w:r>
        <w:t>able</w:t>
      </w:r>
      <w:r w:rsidRPr="003B69F7">
        <w:t xml:space="preserve"> to the employment environment</w:t>
      </w:r>
      <w:r>
        <w:t xml:space="preserve"> and </w:t>
      </w:r>
      <w:r w:rsidRPr="003B69F7">
        <w:t>ha</w:t>
      </w:r>
      <w:r>
        <w:t>d</w:t>
      </w:r>
      <w:r w:rsidRPr="003B69F7">
        <w:t xml:space="preserve"> benefitted many employees in their business and/or w</w:t>
      </w:r>
      <w:r>
        <w:t>orking lives, whether they we</w:t>
      </w:r>
      <w:r w:rsidRPr="003B69F7">
        <w:t>re employed full time, part time, self-employed or looking for work.</w:t>
      </w:r>
      <w:r>
        <w:t xml:space="preserve"> </w:t>
      </w:r>
      <w:r w:rsidRPr="003B69F7">
        <w:t>Almost by definition, SA CFS volunteers demonstrate</w:t>
      </w:r>
      <w:r>
        <w:t>d</w:t>
      </w:r>
      <w:r w:rsidRPr="003B69F7">
        <w:t xml:space="preserve"> a high</w:t>
      </w:r>
      <w:r>
        <w:t>-</w:t>
      </w:r>
      <w:r w:rsidRPr="003B69F7">
        <w:t>level of commitment and responsibility. They need</w:t>
      </w:r>
      <w:r>
        <w:t>ed</w:t>
      </w:r>
      <w:r w:rsidRPr="003B69F7">
        <w:t xml:space="preserve"> to have the ability to work under pressure and remain calm in emergenc</w:t>
      </w:r>
      <w:r>
        <w:t>ies. Their work could</w:t>
      </w:r>
      <w:r w:rsidRPr="003B69F7">
        <w:t xml:space="preserve"> be physically and psychologically challenging, especially for those in active firefighting roles. They often gain</w:t>
      </w:r>
      <w:r>
        <w:t>ed</w:t>
      </w:r>
      <w:r w:rsidRPr="003B69F7">
        <w:t xml:space="preserve"> additional training in areas such as leadership, teamwork, communication, emergency management, first aid, cultural sensitivity and equal opportunity through accredited</w:t>
      </w:r>
      <w:r w:rsidR="005A2063">
        <w:t xml:space="preserve"> and</w:t>
      </w:r>
      <w:r w:rsidRPr="003B69F7">
        <w:t xml:space="preserve"> non-accredited programs</w:t>
      </w:r>
      <w:r w:rsidR="005A2063">
        <w:t>,</w:t>
      </w:r>
      <w:r w:rsidRPr="003B69F7">
        <w:t xml:space="preserve"> as well as through brigade</w:t>
      </w:r>
      <w:r>
        <w:t>-</w:t>
      </w:r>
      <w:r w:rsidRPr="003B69F7">
        <w:t>based weekly meeting</w:t>
      </w:r>
      <w:r w:rsidR="00FB1D51">
        <w:t>s</w:t>
      </w:r>
      <w:r w:rsidRPr="003B69F7">
        <w:t xml:space="preserve"> and field experience. </w:t>
      </w:r>
      <w:r>
        <w:t>It was acknowledged that r</w:t>
      </w:r>
      <w:r w:rsidRPr="003B69F7">
        <w:t xml:space="preserve">ecognition for informal training sessions </w:t>
      </w:r>
      <w:r>
        <w:t>was</w:t>
      </w:r>
      <w:r w:rsidRPr="003B69F7">
        <w:t xml:space="preserve"> patchy at best, and further effort in recognising brigade</w:t>
      </w:r>
      <w:r>
        <w:t>-</w:t>
      </w:r>
      <w:r w:rsidRPr="003B69F7">
        <w:t>based learning would quantify even higher levels of community and economic benefit.</w:t>
      </w:r>
    </w:p>
    <w:p w14:paraId="20CA4BF6" w14:textId="45322778" w:rsidR="00F5754E" w:rsidRPr="003B69F7" w:rsidRDefault="00F5754E" w:rsidP="00F5754E">
      <w:pPr>
        <w:pStyle w:val="Text"/>
        <w:rPr>
          <w:lang w:val="en-GB"/>
        </w:rPr>
      </w:pPr>
      <w:r>
        <w:rPr>
          <w:lang w:val="en-GB"/>
        </w:rPr>
        <w:t xml:space="preserve">The consultation revealed that </w:t>
      </w:r>
      <w:r w:rsidRPr="003B69F7">
        <w:rPr>
          <w:lang w:val="en-GB"/>
        </w:rPr>
        <w:t xml:space="preserve">SA CFS volunteers </w:t>
      </w:r>
      <w:r>
        <w:rPr>
          <w:lang w:val="en-GB"/>
        </w:rPr>
        <w:t>we</w:t>
      </w:r>
      <w:r w:rsidRPr="003B69F7">
        <w:rPr>
          <w:lang w:val="en-GB"/>
        </w:rPr>
        <w:t xml:space="preserve">re exposed to a </w:t>
      </w:r>
      <w:r w:rsidR="00FB1D51">
        <w:rPr>
          <w:lang w:val="en-GB"/>
        </w:rPr>
        <w:t>variety</w:t>
      </w:r>
      <w:r w:rsidRPr="003B69F7">
        <w:rPr>
          <w:lang w:val="en-GB"/>
        </w:rPr>
        <w:t xml:space="preserve"> of different team leadership and operational leadership situations. While </w:t>
      </w:r>
      <w:r w:rsidR="00EA7F9F">
        <w:rPr>
          <w:lang w:val="en-GB"/>
        </w:rPr>
        <w:t xml:space="preserve">the </w:t>
      </w:r>
      <w:r w:rsidRPr="003B69F7">
        <w:rPr>
          <w:lang w:val="en-GB"/>
        </w:rPr>
        <w:t xml:space="preserve">SA CFS does not offer frontline management qualifications, many SA CFS courses </w:t>
      </w:r>
      <w:r>
        <w:rPr>
          <w:lang w:val="en-GB"/>
        </w:rPr>
        <w:t xml:space="preserve">did </w:t>
      </w:r>
      <w:r w:rsidRPr="003B69F7">
        <w:rPr>
          <w:lang w:val="en-GB"/>
        </w:rPr>
        <w:t>contribute to frontline management skills development.</w:t>
      </w:r>
    </w:p>
    <w:p w14:paraId="0BD0D58A" w14:textId="5667AC20" w:rsidR="00F5754E" w:rsidRPr="003B69F7" w:rsidRDefault="00F5754E" w:rsidP="00F5754E">
      <w:pPr>
        <w:pStyle w:val="Text"/>
        <w:rPr>
          <w:lang w:val="en-GB"/>
        </w:rPr>
      </w:pPr>
      <w:r w:rsidRPr="003B69F7">
        <w:rPr>
          <w:lang w:val="en-GB"/>
        </w:rPr>
        <w:t>At an elite level, SA CFS leaders develop</w:t>
      </w:r>
      <w:r>
        <w:rPr>
          <w:lang w:val="en-GB"/>
        </w:rPr>
        <w:t>ed</w:t>
      </w:r>
      <w:r w:rsidRPr="003B69F7">
        <w:rPr>
          <w:lang w:val="en-GB"/>
        </w:rPr>
        <w:t xml:space="preserve"> increased assertiveness and radi</w:t>
      </w:r>
      <w:r>
        <w:rPr>
          <w:lang w:val="en-GB"/>
        </w:rPr>
        <w:t xml:space="preserve">o </w:t>
      </w:r>
      <w:r w:rsidRPr="003B69F7">
        <w:rPr>
          <w:lang w:val="en-GB"/>
        </w:rPr>
        <w:t xml:space="preserve">communication skills. They </w:t>
      </w:r>
      <w:r>
        <w:rPr>
          <w:lang w:val="en-GB"/>
        </w:rPr>
        <w:t>we</w:t>
      </w:r>
      <w:r w:rsidRPr="003B69F7">
        <w:rPr>
          <w:lang w:val="en-GB"/>
        </w:rPr>
        <w:t>re able to take command and give instructions in high-pressure situations. For example, someone who ha</w:t>
      </w:r>
      <w:r>
        <w:rPr>
          <w:lang w:val="en-GB"/>
        </w:rPr>
        <w:t>d</w:t>
      </w:r>
      <w:r w:rsidR="00FB1D51">
        <w:rPr>
          <w:lang w:val="en-GB"/>
        </w:rPr>
        <w:t xml:space="preserve"> the role of SA CFS c</w:t>
      </w:r>
      <w:r w:rsidRPr="003B69F7">
        <w:rPr>
          <w:lang w:val="en-GB"/>
        </w:rPr>
        <w:t xml:space="preserve">aptain </w:t>
      </w:r>
      <w:r w:rsidR="000E1FCA">
        <w:rPr>
          <w:lang w:val="en-GB"/>
        </w:rPr>
        <w:t xml:space="preserve">tended </w:t>
      </w:r>
      <w:r w:rsidRPr="003B69F7">
        <w:rPr>
          <w:lang w:val="en-GB"/>
        </w:rPr>
        <w:t>to have more credibility and authority in other work environments.</w:t>
      </w:r>
      <w:r>
        <w:rPr>
          <w:lang w:val="en-GB"/>
        </w:rPr>
        <w:t xml:space="preserve"> </w:t>
      </w:r>
      <w:r w:rsidRPr="003B69F7">
        <w:rPr>
          <w:lang w:val="en-GB"/>
        </w:rPr>
        <w:t>More intangibly, volunteering c</w:t>
      </w:r>
      <w:r>
        <w:rPr>
          <w:lang w:val="en-GB"/>
        </w:rPr>
        <w:t>ould</w:t>
      </w:r>
      <w:r w:rsidRPr="003B69F7">
        <w:rPr>
          <w:lang w:val="en-GB"/>
        </w:rPr>
        <w:t xml:space="preserve"> result in improved interpersonal relationships and a greater connection with community. </w:t>
      </w:r>
    </w:p>
    <w:p w14:paraId="659CD94F" w14:textId="47365A93" w:rsidR="00F5754E" w:rsidRPr="003B69F7" w:rsidRDefault="00F5754E" w:rsidP="00F5754E">
      <w:pPr>
        <w:pStyle w:val="Text"/>
        <w:rPr>
          <w:lang w:val="en-GB"/>
        </w:rPr>
      </w:pPr>
      <w:r w:rsidRPr="003B69F7">
        <w:rPr>
          <w:lang w:val="en-GB"/>
        </w:rPr>
        <w:t>One of the main issues surrounding the formal rec</w:t>
      </w:r>
      <w:r w:rsidR="00FB1D51">
        <w:rPr>
          <w:lang w:val="en-GB"/>
        </w:rPr>
        <w:t xml:space="preserve">ognition of SA CFS volunteer </w:t>
      </w:r>
      <w:r w:rsidRPr="003B69F7">
        <w:rPr>
          <w:lang w:val="en-GB"/>
        </w:rPr>
        <w:t xml:space="preserve">training </w:t>
      </w:r>
      <w:r w:rsidR="000E1FCA">
        <w:rPr>
          <w:lang w:val="en-GB"/>
        </w:rPr>
        <w:t xml:space="preserve">mentioned </w:t>
      </w:r>
      <w:r>
        <w:rPr>
          <w:lang w:val="en-GB"/>
        </w:rPr>
        <w:t>wa</w:t>
      </w:r>
      <w:r w:rsidRPr="003B69F7">
        <w:rPr>
          <w:lang w:val="en-GB"/>
        </w:rPr>
        <w:t>s lack of consistency. The nationally endorsed Public Safety Training Package was released for the first time in 2000. Prior to 2000 training was non-accredited</w:t>
      </w:r>
      <w:r>
        <w:rPr>
          <w:lang w:val="en-GB"/>
        </w:rPr>
        <w:t xml:space="preserve">, with </w:t>
      </w:r>
      <w:r>
        <w:rPr>
          <w:lang w:val="en-GB"/>
        </w:rPr>
        <w:lastRenderedPageBreak/>
        <w:t>much</w:t>
      </w:r>
      <w:r w:rsidRPr="003B69F7">
        <w:rPr>
          <w:lang w:val="en-GB"/>
        </w:rPr>
        <w:t xml:space="preserve"> variation in the content and</w:t>
      </w:r>
      <w:r w:rsidR="00FB1D51">
        <w:rPr>
          <w:lang w:val="en-GB"/>
        </w:rPr>
        <w:t xml:space="preserve"> quality of training provided. </w:t>
      </w:r>
      <w:r w:rsidRPr="003B69F7">
        <w:rPr>
          <w:lang w:val="en-GB"/>
        </w:rPr>
        <w:t>Training did align with AFAC National Fire Modules</w:t>
      </w:r>
      <w:r>
        <w:rPr>
          <w:lang w:val="en-GB"/>
        </w:rPr>
        <w:t xml:space="preserve"> (</w:t>
      </w:r>
      <w:r w:rsidRPr="003B69F7">
        <w:rPr>
          <w:lang w:val="en-GB"/>
        </w:rPr>
        <w:t>the predecessor to the Public Safety Training Package</w:t>
      </w:r>
      <w:r>
        <w:rPr>
          <w:lang w:val="en-GB"/>
        </w:rPr>
        <w:t>)</w:t>
      </w:r>
      <w:r w:rsidRPr="003B69F7">
        <w:rPr>
          <w:lang w:val="en-GB"/>
        </w:rPr>
        <w:t xml:space="preserve"> and was appropriate for its time. However</w:t>
      </w:r>
      <w:r>
        <w:rPr>
          <w:lang w:val="en-GB"/>
        </w:rPr>
        <w:t>,</w:t>
      </w:r>
      <w:r w:rsidRPr="003B69F7">
        <w:rPr>
          <w:lang w:val="en-GB"/>
        </w:rPr>
        <w:t xml:space="preserve"> with no formal recognition against the National Training Framework, locali</w:t>
      </w:r>
      <w:r>
        <w:rPr>
          <w:lang w:val="en-GB"/>
        </w:rPr>
        <w:t>s</w:t>
      </w:r>
      <w:r w:rsidR="00FB1D51">
        <w:rPr>
          <w:lang w:val="en-GB"/>
        </w:rPr>
        <w:t xml:space="preserve">ed </w:t>
      </w:r>
      <w:r w:rsidRPr="003B69F7">
        <w:rPr>
          <w:lang w:val="en-GB"/>
        </w:rPr>
        <w:t xml:space="preserve">sign-off on skills gained and subject matter covered led to potential inconsistencies in education standards. </w:t>
      </w:r>
      <w:r>
        <w:rPr>
          <w:lang w:val="en-GB"/>
        </w:rPr>
        <w:t>In response to the findings of the State Coroner on</w:t>
      </w:r>
      <w:r w:rsidRPr="005453FA">
        <w:rPr>
          <w:lang w:val="en-GB"/>
        </w:rPr>
        <w:t xml:space="preserve"> the </w:t>
      </w:r>
      <w:proofErr w:type="spellStart"/>
      <w:r w:rsidRPr="005453FA">
        <w:rPr>
          <w:lang w:val="en-GB"/>
        </w:rPr>
        <w:t>Wangary</w:t>
      </w:r>
      <w:proofErr w:type="spellEnd"/>
      <w:r w:rsidRPr="005453FA">
        <w:rPr>
          <w:lang w:val="en-GB"/>
        </w:rPr>
        <w:t xml:space="preserve"> (Eyre Peninsula) bushfire in 2005</w:t>
      </w:r>
      <w:r>
        <w:rPr>
          <w:lang w:val="en-GB"/>
        </w:rPr>
        <w:t>,</w:t>
      </w:r>
      <w:r w:rsidRPr="003B69F7">
        <w:rPr>
          <w:lang w:val="en-GB"/>
        </w:rPr>
        <w:t xml:space="preserve"> training of volunteers bec</w:t>
      </w:r>
      <w:r>
        <w:rPr>
          <w:lang w:val="en-GB"/>
        </w:rPr>
        <w:t>a</w:t>
      </w:r>
      <w:r w:rsidRPr="003B69F7">
        <w:rPr>
          <w:lang w:val="en-GB"/>
        </w:rPr>
        <w:t xml:space="preserve">me more standardised. </w:t>
      </w:r>
      <w:r w:rsidR="00FB1D51">
        <w:rPr>
          <w:lang w:val="en-GB"/>
        </w:rPr>
        <w:t>To enhance safety, c</w:t>
      </w:r>
      <w:r w:rsidRPr="003B69F7">
        <w:rPr>
          <w:lang w:val="en-GB"/>
        </w:rPr>
        <w:t>onsistency</w:t>
      </w:r>
      <w:r>
        <w:rPr>
          <w:lang w:val="en-GB"/>
        </w:rPr>
        <w:t xml:space="preserve"> in</w:t>
      </w:r>
      <w:r w:rsidRPr="003B69F7">
        <w:rPr>
          <w:lang w:val="en-GB"/>
        </w:rPr>
        <w:t xml:space="preserve"> evidence</w:t>
      </w:r>
      <w:r>
        <w:rPr>
          <w:lang w:val="en-GB"/>
        </w:rPr>
        <w:t>-</w:t>
      </w:r>
      <w:r w:rsidRPr="003B69F7">
        <w:rPr>
          <w:lang w:val="en-GB"/>
        </w:rPr>
        <w:t>based assessment of capabilities and risk profile</w:t>
      </w:r>
      <w:r>
        <w:rPr>
          <w:lang w:val="en-GB"/>
        </w:rPr>
        <w:t>s was introduced</w:t>
      </w:r>
      <w:r w:rsidRPr="003B69F7">
        <w:rPr>
          <w:lang w:val="en-GB"/>
        </w:rPr>
        <w:t xml:space="preserve">. </w:t>
      </w:r>
      <w:r>
        <w:rPr>
          <w:lang w:val="en-GB"/>
        </w:rPr>
        <w:t>Today t</w:t>
      </w:r>
      <w:r w:rsidRPr="003B69F7">
        <w:rPr>
          <w:lang w:val="en-GB"/>
        </w:rPr>
        <w:t>he Public Safety Training Package (driven by industry) facilitates collaboration between jurisdictions ensuring a national approach is continuously improved.</w:t>
      </w:r>
    </w:p>
    <w:p w14:paraId="4D49A528" w14:textId="7C70C7DE" w:rsidR="00F5754E" w:rsidRPr="003B69F7" w:rsidRDefault="00F5754E" w:rsidP="00F5754E">
      <w:pPr>
        <w:pStyle w:val="Text"/>
        <w:rPr>
          <w:lang w:val="en-GB"/>
        </w:rPr>
      </w:pPr>
      <w:r w:rsidRPr="003B69F7">
        <w:rPr>
          <w:lang w:val="en-GB"/>
        </w:rPr>
        <w:t>Firefighters cross jurisdictions regularly</w:t>
      </w:r>
      <w:r w:rsidR="000E1FCA">
        <w:rPr>
          <w:lang w:val="en-GB"/>
        </w:rPr>
        <w:t>. T</w:t>
      </w:r>
      <w:r w:rsidRPr="003B69F7">
        <w:rPr>
          <w:lang w:val="en-GB"/>
        </w:rPr>
        <w:t xml:space="preserve">o do this they must meet minimum national </w:t>
      </w:r>
      <w:r w:rsidR="00A259B7">
        <w:rPr>
          <w:noProof/>
          <w:lang w:eastAsia="en-AU"/>
        </w:rPr>
        <mc:AlternateContent>
          <mc:Choice Requires="wps">
            <w:drawing>
              <wp:anchor distT="0" distB="0" distL="114300" distR="114300" simplePos="0" relativeHeight="252041216" behindDoc="0" locked="1" layoutInCell="1" allowOverlap="1" wp14:anchorId="0DB08CB5" wp14:editId="32A58A6F">
                <wp:simplePos x="0" y="0"/>
                <wp:positionH relativeFrom="outsideMargin">
                  <wp:posOffset>175260</wp:posOffset>
                </wp:positionH>
                <wp:positionV relativeFrom="page">
                  <wp:posOffset>848995</wp:posOffset>
                </wp:positionV>
                <wp:extent cx="1320800" cy="210439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320800" cy="210439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01AFC2EE" w14:textId="75E1BD57" w:rsidR="0011366E" w:rsidRPr="003B69F7" w:rsidRDefault="0011366E" w:rsidP="00A259B7">
                            <w:pPr>
                              <w:pStyle w:val="PullQuote"/>
                              <w:rPr>
                                <w:lang w:val="en-GB"/>
                              </w:rPr>
                            </w:pPr>
                            <w:r>
                              <w:rPr>
                                <w:lang w:val="en-GB"/>
                              </w:rPr>
                              <w:t>B</w:t>
                            </w:r>
                            <w:r w:rsidRPr="002B3030">
                              <w:rPr>
                                <w:lang w:val="en-GB"/>
                              </w:rPr>
                              <w:t>rigade members observed</w:t>
                            </w:r>
                            <w:r>
                              <w:rPr>
                                <w:lang w:val="en-GB"/>
                              </w:rPr>
                              <w:t xml:space="preserve"> that</w:t>
                            </w:r>
                            <w:r w:rsidRPr="002B3030">
                              <w:rPr>
                                <w:lang w:val="en-GB"/>
                              </w:rPr>
                              <w:t xml:space="preserve"> skills gained through the SA CFS such as first aid, chainsaw use and truck driving contributed to safe and productive working lives in other employment</w:t>
                            </w:r>
                            <w:r w:rsidRPr="003B69F7">
                              <w:rPr>
                                <w:lang w:val="en-GB"/>
                              </w:rPr>
                              <w:t>.</w:t>
                            </w:r>
                          </w:p>
                          <w:p w14:paraId="4ED5D59D" w14:textId="77777777" w:rsidR="0011366E" w:rsidRPr="00543BFF" w:rsidRDefault="0011366E" w:rsidP="00A259B7">
                            <w:pPr>
                              <w:pStyle w:val="PullQuote"/>
                            </w:pP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40" type="#_x0000_t202" style="position:absolute;margin-left:13.8pt;margin-top:66.85pt;width:104pt;height:165.7pt;z-index:25204121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" filled="f" stroked="f" strokeweight=".5pt">
                <v:shadow on="t" type="perspective" color="black" opacity="9830f" origin=",.5" offset="0,25pt" matrix="58982f,,,-12452f"/>
                <v:textbox inset="10mm">
                  <w:txbxContent>
                    <w:p w14:paraId="01AFC2EE" w14:textId="75E1BD57" w:rsidR="0011366E" w:rsidRPr="003B69F7" w:rsidRDefault="0011366E" w:rsidP="00A259B7">
                      <w:pPr>
                        <w:pStyle w:val="PullQuote"/>
                        <w:rPr>
                          <w:lang w:val="en-GB"/>
                        </w:rPr>
                      </w:pPr>
                      <w:r>
                        <w:rPr>
                          <w:lang w:val="en-GB"/>
                        </w:rPr>
                        <w:t>B</w:t>
                      </w:r>
                      <w:r w:rsidRPr="002B3030">
                        <w:rPr>
                          <w:lang w:val="en-GB"/>
                        </w:rPr>
                        <w:t>rigade members observed</w:t>
                      </w:r>
                      <w:r>
                        <w:rPr>
                          <w:lang w:val="en-GB"/>
                        </w:rPr>
                        <w:t xml:space="preserve"> that</w:t>
                      </w:r>
                      <w:r w:rsidRPr="002B3030">
                        <w:rPr>
                          <w:lang w:val="en-GB"/>
                        </w:rPr>
                        <w:t xml:space="preserve"> skills gained through the SA CFS such as first aid, chainsaw use and truck driving contributed to safe and productive working lives in other employment</w:t>
                      </w:r>
                      <w:r w:rsidRPr="003B69F7">
                        <w:rPr>
                          <w:lang w:val="en-GB"/>
                        </w:rPr>
                        <w:t>.</w:t>
                      </w:r>
                    </w:p>
                    <w:p w14:paraId="4ED5D59D" w14:textId="77777777" w:rsidR="0011366E" w:rsidRPr="00543BFF" w:rsidRDefault="0011366E" w:rsidP="00A259B7">
                      <w:pPr>
                        <w:pStyle w:val="PullQuote"/>
                      </w:pPr>
                    </w:p>
                  </w:txbxContent>
                </v:textbox>
                <w10:wrap anchorx="margin" anchory="page"/>
                <w10:anchorlock/>
              </v:shape>
            </w:pict>
          </mc:Fallback>
        </mc:AlternateContent>
      </w:r>
      <w:r w:rsidRPr="003B69F7">
        <w:rPr>
          <w:lang w:val="en-GB"/>
        </w:rPr>
        <w:t xml:space="preserve">training standards. </w:t>
      </w:r>
      <w:r>
        <w:rPr>
          <w:lang w:val="en-GB"/>
        </w:rPr>
        <w:t>One person described this n</w:t>
      </w:r>
      <w:r w:rsidRPr="003B69F7">
        <w:rPr>
          <w:lang w:val="en-GB"/>
        </w:rPr>
        <w:t xml:space="preserve">ationally accredited </w:t>
      </w:r>
      <w:r w:rsidRPr="009234BD">
        <w:rPr>
          <w:lang w:val="en-GB"/>
        </w:rPr>
        <w:t>training,</w:t>
      </w:r>
      <w:r w:rsidRPr="003B69F7">
        <w:rPr>
          <w:lang w:val="en-GB"/>
        </w:rPr>
        <w:t xml:space="preserve"> </w:t>
      </w:r>
      <w:r w:rsidRPr="009B5A1A">
        <w:rPr>
          <w:lang w:val="en-GB"/>
        </w:rPr>
        <w:t xml:space="preserve">based on the national </w:t>
      </w:r>
      <w:r>
        <w:rPr>
          <w:lang w:val="en-GB"/>
        </w:rPr>
        <w:t>Australasian Inter-service Incident Management System (</w:t>
      </w:r>
      <w:r w:rsidRPr="009B5A1A">
        <w:rPr>
          <w:lang w:val="en-GB"/>
        </w:rPr>
        <w:t>AIIMS</w:t>
      </w:r>
      <w:r>
        <w:rPr>
          <w:lang w:val="en-GB"/>
        </w:rPr>
        <w:t>)</w:t>
      </w:r>
      <w:r w:rsidRPr="009B5A1A">
        <w:rPr>
          <w:lang w:val="en-GB"/>
        </w:rPr>
        <w:t xml:space="preserve"> standard for incident management</w:t>
      </w:r>
      <w:r>
        <w:rPr>
          <w:lang w:val="en-GB"/>
        </w:rPr>
        <w:t>,</w:t>
      </w:r>
      <w:r w:rsidRPr="009B5A1A" w:rsidDel="005453FA">
        <w:rPr>
          <w:lang w:val="en-GB"/>
        </w:rPr>
        <w:t xml:space="preserve"> </w:t>
      </w:r>
      <w:r>
        <w:rPr>
          <w:lang w:val="en-GB"/>
        </w:rPr>
        <w:t xml:space="preserve">as </w:t>
      </w:r>
      <w:r w:rsidRPr="003B69F7">
        <w:rPr>
          <w:lang w:val="en-GB"/>
        </w:rPr>
        <w:t xml:space="preserve">a national passport. </w:t>
      </w:r>
    </w:p>
    <w:p w14:paraId="1D51DA3B" w14:textId="0F732949" w:rsidR="00F5754E" w:rsidRPr="003B69F7" w:rsidRDefault="00F5754E" w:rsidP="00F5754E">
      <w:pPr>
        <w:pStyle w:val="Text"/>
        <w:rPr>
          <w:lang w:val="en-GB"/>
        </w:rPr>
      </w:pPr>
      <w:r w:rsidRPr="003B69F7">
        <w:rPr>
          <w:lang w:val="en-GB"/>
        </w:rPr>
        <w:t xml:space="preserve">Professional certification for continuing development in leadership and communication </w:t>
      </w:r>
      <w:r>
        <w:rPr>
          <w:lang w:val="en-GB"/>
        </w:rPr>
        <w:t>wa</w:t>
      </w:r>
      <w:r w:rsidRPr="003B69F7">
        <w:rPr>
          <w:lang w:val="en-GB"/>
        </w:rPr>
        <w:t xml:space="preserve">s </w:t>
      </w:r>
      <w:r>
        <w:rPr>
          <w:lang w:val="en-GB"/>
        </w:rPr>
        <w:t>also considered</w:t>
      </w:r>
      <w:r w:rsidRPr="003B69F7">
        <w:rPr>
          <w:lang w:val="en-GB"/>
        </w:rPr>
        <w:t xml:space="preserve"> desirable, but</w:t>
      </w:r>
      <w:r w:rsidR="00342E60">
        <w:rPr>
          <w:lang w:val="en-GB"/>
        </w:rPr>
        <w:t xml:space="preserve"> it is</w:t>
      </w:r>
      <w:r w:rsidRPr="003B69F7">
        <w:rPr>
          <w:lang w:val="en-GB"/>
        </w:rPr>
        <w:t xml:space="preserve"> currently </w:t>
      </w:r>
      <w:r>
        <w:rPr>
          <w:lang w:val="en-GB"/>
        </w:rPr>
        <w:t>beyond the</w:t>
      </w:r>
      <w:r w:rsidRPr="003B69F7">
        <w:rPr>
          <w:lang w:val="en-GB"/>
        </w:rPr>
        <w:t xml:space="preserve"> scope </w:t>
      </w:r>
      <w:r>
        <w:rPr>
          <w:lang w:val="en-GB"/>
        </w:rPr>
        <w:t>of</w:t>
      </w:r>
      <w:r w:rsidRPr="003B69F7">
        <w:rPr>
          <w:lang w:val="en-GB"/>
        </w:rPr>
        <w:t xml:space="preserve"> the SA CFS training resources.  The priority focus </w:t>
      </w:r>
      <w:r>
        <w:rPr>
          <w:lang w:val="en-GB"/>
        </w:rPr>
        <w:t>wa</w:t>
      </w:r>
      <w:r w:rsidRPr="003B69F7">
        <w:rPr>
          <w:lang w:val="en-GB"/>
        </w:rPr>
        <w:t xml:space="preserve">s to have enough volunteers trained in operational skills to allow them to respond to incidents. Volunteers </w:t>
      </w:r>
      <w:r>
        <w:rPr>
          <w:lang w:val="en-GB"/>
        </w:rPr>
        <w:t>we</w:t>
      </w:r>
      <w:r w:rsidRPr="003B69F7">
        <w:rPr>
          <w:lang w:val="en-GB"/>
        </w:rPr>
        <w:t>re encouraged to take up opportunities for broader development and</w:t>
      </w:r>
      <w:r>
        <w:rPr>
          <w:lang w:val="en-GB"/>
        </w:rPr>
        <w:t>,</w:t>
      </w:r>
      <w:r w:rsidRPr="003B69F7">
        <w:rPr>
          <w:lang w:val="en-GB"/>
        </w:rPr>
        <w:t xml:space="preserve"> w</w:t>
      </w:r>
      <w:r w:rsidR="001A0637">
        <w:rPr>
          <w:lang w:val="en-GB"/>
        </w:rPr>
        <w:t>h</w:t>
      </w:r>
      <w:r w:rsidRPr="003B69F7">
        <w:rPr>
          <w:lang w:val="en-GB"/>
        </w:rPr>
        <w:t xml:space="preserve">ere more opportunities available, </w:t>
      </w:r>
      <w:r>
        <w:rPr>
          <w:lang w:val="en-GB"/>
        </w:rPr>
        <w:t xml:space="preserve">it was thought </w:t>
      </w:r>
      <w:r w:rsidRPr="003B69F7">
        <w:rPr>
          <w:lang w:val="en-GB"/>
        </w:rPr>
        <w:t xml:space="preserve">there would be </w:t>
      </w:r>
      <w:r>
        <w:rPr>
          <w:lang w:val="en-GB"/>
        </w:rPr>
        <w:t xml:space="preserve">flow-on </w:t>
      </w:r>
      <w:r w:rsidRPr="003B69F7">
        <w:rPr>
          <w:lang w:val="en-GB"/>
        </w:rPr>
        <w:t>benefits to volunteers in their employment context.</w:t>
      </w:r>
    </w:p>
    <w:p w14:paraId="682DD615" w14:textId="74F76599" w:rsidR="00F5754E" w:rsidRPr="003B69F7" w:rsidRDefault="00F5754E" w:rsidP="00F5754E">
      <w:pPr>
        <w:pStyle w:val="Text"/>
        <w:rPr>
          <w:lang w:val="en-GB"/>
        </w:rPr>
      </w:pPr>
      <w:r w:rsidRPr="002B3030">
        <w:rPr>
          <w:lang w:val="en-GB"/>
        </w:rPr>
        <w:t xml:space="preserve">The consultations with SA CFS brigades revealed </w:t>
      </w:r>
      <w:r w:rsidR="00761D63">
        <w:rPr>
          <w:lang w:val="en-GB"/>
        </w:rPr>
        <w:t xml:space="preserve">that </w:t>
      </w:r>
      <w:r w:rsidRPr="002B3030">
        <w:rPr>
          <w:lang w:val="en-GB"/>
        </w:rPr>
        <w:t xml:space="preserve">a </w:t>
      </w:r>
      <w:r w:rsidR="00B005E4" w:rsidRPr="002B3030">
        <w:rPr>
          <w:lang w:val="en-GB"/>
        </w:rPr>
        <w:t xml:space="preserve">blend of formal and informal training </w:t>
      </w:r>
      <w:r w:rsidR="001149BE" w:rsidRPr="002B3030">
        <w:rPr>
          <w:lang w:val="en-GB"/>
        </w:rPr>
        <w:t xml:space="preserve">was used to </w:t>
      </w:r>
      <w:r w:rsidR="00B005E4" w:rsidRPr="002B3030">
        <w:rPr>
          <w:lang w:val="en-GB"/>
        </w:rPr>
        <w:t xml:space="preserve">ensure skills gaps were filled in situational priority areas. Recognition systems for </w:t>
      </w:r>
      <w:r w:rsidR="001149BE" w:rsidRPr="002B3030">
        <w:rPr>
          <w:lang w:val="en-GB"/>
        </w:rPr>
        <w:t xml:space="preserve">skills already acquired and </w:t>
      </w:r>
      <w:r w:rsidR="00B005E4" w:rsidRPr="002B3030">
        <w:rPr>
          <w:lang w:val="en-GB"/>
        </w:rPr>
        <w:t xml:space="preserve">informal training </w:t>
      </w:r>
      <w:r w:rsidR="001149BE" w:rsidRPr="002B3030">
        <w:rPr>
          <w:lang w:val="en-GB"/>
        </w:rPr>
        <w:t>we</w:t>
      </w:r>
      <w:r w:rsidR="00B005E4" w:rsidRPr="002B3030">
        <w:rPr>
          <w:lang w:val="en-GB"/>
        </w:rPr>
        <w:t xml:space="preserve">re limited. </w:t>
      </w:r>
      <w:r w:rsidRPr="002B3030">
        <w:rPr>
          <w:lang w:val="en-GB"/>
        </w:rPr>
        <w:t>For example</w:t>
      </w:r>
      <w:r w:rsidR="001149BE" w:rsidRPr="002B3030">
        <w:rPr>
          <w:lang w:val="en-GB"/>
        </w:rPr>
        <w:t>, only</w:t>
      </w:r>
      <w:r w:rsidR="00B005E4" w:rsidRPr="002B3030">
        <w:rPr>
          <w:lang w:val="en-GB"/>
        </w:rPr>
        <w:t xml:space="preserve"> </w:t>
      </w:r>
      <w:r w:rsidRPr="002B3030">
        <w:rPr>
          <w:lang w:val="en-GB"/>
        </w:rPr>
        <w:t>20% of the members at the two brigades visited had their chainsaw qualification</w:t>
      </w:r>
      <w:r w:rsidR="001149BE" w:rsidRPr="002B3030">
        <w:rPr>
          <w:lang w:val="en-GB"/>
        </w:rPr>
        <w:t>. B</w:t>
      </w:r>
      <w:r w:rsidRPr="002B3030">
        <w:rPr>
          <w:lang w:val="en-GB"/>
        </w:rPr>
        <w:t>rigade stakeholders delivered a strong message that further training</w:t>
      </w:r>
      <w:r w:rsidR="001149BE" w:rsidRPr="002B3030">
        <w:rPr>
          <w:lang w:val="en-GB"/>
        </w:rPr>
        <w:t xml:space="preserve"> and refresher courses</w:t>
      </w:r>
      <w:r w:rsidR="003F1992" w:rsidRPr="002B3030">
        <w:rPr>
          <w:lang w:val="en-GB"/>
        </w:rPr>
        <w:t xml:space="preserve"> </w:t>
      </w:r>
      <w:r w:rsidR="001149BE" w:rsidRPr="002B3030">
        <w:rPr>
          <w:lang w:val="en-GB"/>
        </w:rPr>
        <w:t xml:space="preserve"> were</w:t>
      </w:r>
      <w:r w:rsidRPr="002B3030">
        <w:rPr>
          <w:lang w:val="en-GB"/>
        </w:rPr>
        <w:t xml:space="preserve"> needed</w:t>
      </w:r>
      <w:r w:rsidR="003F1992" w:rsidRPr="002B3030">
        <w:rPr>
          <w:lang w:val="en-GB"/>
        </w:rPr>
        <w:t xml:space="preserve"> to maintain </w:t>
      </w:r>
      <w:r w:rsidR="00FD1DB1" w:rsidRPr="002B3030">
        <w:rPr>
          <w:lang w:val="en-GB"/>
        </w:rPr>
        <w:t xml:space="preserve">the </w:t>
      </w:r>
      <w:r w:rsidR="003F1992" w:rsidRPr="002B3030">
        <w:rPr>
          <w:lang w:val="en-GB"/>
        </w:rPr>
        <w:t>essential skills required in firefighting</w:t>
      </w:r>
      <w:r w:rsidR="00761D63">
        <w:rPr>
          <w:lang w:val="en-GB"/>
        </w:rPr>
        <w:t xml:space="preserve"> (</w:t>
      </w:r>
      <w:r w:rsidR="00761D63" w:rsidRPr="002B3030">
        <w:rPr>
          <w:lang w:val="en-GB"/>
        </w:rPr>
        <w:t xml:space="preserve">at the </w:t>
      </w:r>
      <w:proofErr w:type="spellStart"/>
      <w:r w:rsidR="00761D63" w:rsidRPr="002B3030">
        <w:rPr>
          <w:lang w:val="en-GB"/>
        </w:rPr>
        <w:t>Gumeracha</w:t>
      </w:r>
      <w:proofErr w:type="spellEnd"/>
      <w:r w:rsidR="00761D63" w:rsidRPr="002B3030">
        <w:rPr>
          <w:lang w:val="en-GB"/>
        </w:rPr>
        <w:t xml:space="preserve"> brigade only four volunteers had up-to-date first aid certificates</w:t>
      </w:r>
      <w:r w:rsidR="00761D63">
        <w:rPr>
          <w:lang w:val="en-GB"/>
        </w:rPr>
        <w:t>)</w:t>
      </w:r>
      <w:r w:rsidR="001149BE" w:rsidRPr="002B3030">
        <w:rPr>
          <w:lang w:val="en-GB"/>
        </w:rPr>
        <w:t>.</w:t>
      </w:r>
      <w:r w:rsidRPr="002B3030">
        <w:rPr>
          <w:lang w:val="en-GB"/>
        </w:rPr>
        <w:t xml:space="preserve"> </w:t>
      </w:r>
      <w:r w:rsidR="000E1FCA">
        <w:rPr>
          <w:lang w:val="en-GB"/>
        </w:rPr>
        <w:t>Fu</w:t>
      </w:r>
      <w:r w:rsidR="003F1992" w:rsidRPr="002B3030">
        <w:rPr>
          <w:lang w:val="en-GB"/>
        </w:rPr>
        <w:t>r</w:t>
      </w:r>
      <w:r w:rsidR="000E1FCA">
        <w:rPr>
          <w:lang w:val="en-GB"/>
        </w:rPr>
        <w:t>thermore</w:t>
      </w:r>
      <w:r w:rsidR="003F1992" w:rsidRPr="002B3030">
        <w:rPr>
          <w:lang w:val="en-GB"/>
        </w:rPr>
        <w:t>, the brigade members observed</w:t>
      </w:r>
      <w:r w:rsidR="004514FC">
        <w:rPr>
          <w:lang w:val="en-GB"/>
        </w:rPr>
        <w:t xml:space="preserve"> that</w:t>
      </w:r>
      <w:r w:rsidR="003F1992" w:rsidRPr="002B3030">
        <w:rPr>
          <w:lang w:val="en-GB"/>
        </w:rPr>
        <w:t xml:space="preserve"> skills gained through the SA CFS such as first aid, chainsaw use and truck driving contributed to safe and productive working lives in other employment. Certification of these skil</w:t>
      </w:r>
      <w:r w:rsidR="00FD1DB1" w:rsidRPr="002B3030">
        <w:rPr>
          <w:lang w:val="en-GB"/>
        </w:rPr>
        <w:t>l</w:t>
      </w:r>
      <w:r w:rsidR="003F1992" w:rsidRPr="002B3030">
        <w:rPr>
          <w:lang w:val="en-GB"/>
        </w:rPr>
        <w:t xml:space="preserve">s would therefore be </w:t>
      </w:r>
      <w:r w:rsidR="00B005E4" w:rsidRPr="002B3030">
        <w:rPr>
          <w:lang w:val="en-GB"/>
        </w:rPr>
        <w:t xml:space="preserve">useful to </w:t>
      </w:r>
      <w:r w:rsidR="00FD1DB1" w:rsidRPr="002B3030">
        <w:rPr>
          <w:lang w:val="en-GB"/>
        </w:rPr>
        <w:t>people’s efforts in the CFS</w:t>
      </w:r>
      <w:r w:rsidR="00B005E4" w:rsidRPr="002B3030">
        <w:rPr>
          <w:lang w:val="en-GB"/>
        </w:rPr>
        <w:t xml:space="preserve"> and </w:t>
      </w:r>
      <w:r w:rsidR="00FD1DB1" w:rsidRPr="002B3030">
        <w:rPr>
          <w:lang w:val="en-GB"/>
        </w:rPr>
        <w:t xml:space="preserve">in </w:t>
      </w:r>
      <w:r w:rsidR="00B005E4" w:rsidRPr="002B3030">
        <w:rPr>
          <w:lang w:val="en-GB"/>
        </w:rPr>
        <w:t>their day</w:t>
      </w:r>
      <w:r w:rsidR="003F1992" w:rsidRPr="002B3030">
        <w:rPr>
          <w:lang w:val="en-GB"/>
        </w:rPr>
        <w:t>-</w:t>
      </w:r>
      <w:r w:rsidR="00B005E4" w:rsidRPr="002B3030">
        <w:rPr>
          <w:lang w:val="en-GB"/>
        </w:rPr>
        <w:t>to</w:t>
      </w:r>
      <w:r w:rsidR="003F1992" w:rsidRPr="002B3030">
        <w:rPr>
          <w:lang w:val="en-GB"/>
        </w:rPr>
        <w:t>-</w:t>
      </w:r>
      <w:r w:rsidR="00B005E4" w:rsidRPr="002B3030">
        <w:rPr>
          <w:lang w:val="en-GB"/>
        </w:rPr>
        <w:t>day employment.</w:t>
      </w:r>
      <w:r w:rsidRPr="003B69F7">
        <w:rPr>
          <w:lang w:val="en-GB"/>
        </w:rPr>
        <w:t xml:space="preserve"> </w:t>
      </w:r>
    </w:p>
    <w:p w14:paraId="417ADCDD" w14:textId="520195A4" w:rsidR="00F5754E" w:rsidRPr="003B69F7" w:rsidRDefault="00F5754E" w:rsidP="00F5754E">
      <w:pPr>
        <w:pStyle w:val="Text"/>
        <w:rPr>
          <w:lang w:val="en-GB"/>
        </w:rPr>
      </w:pPr>
      <w:r>
        <w:rPr>
          <w:lang w:val="en-GB"/>
        </w:rPr>
        <w:t xml:space="preserve">The brigades saw </w:t>
      </w:r>
      <w:r w:rsidRPr="009B5A1A">
        <w:rPr>
          <w:lang w:val="en-GB"/>
        </w:rPr>
        <w:t xml:space="preserve">social capital and </w:t>
      </w:r>
      <w:r>
        <w:rPr>
          <w:lang w:val="en-GB"/>
        </w:rPr>
        <w:t xml:space="preserve">direct </w:t>
      </w:r>
      <w:r w:rsidRPr="009B5A1A">
        <w:rPr>
          <w:lang w:val="en-GB"/>
        </w:rPr>
        <w:t xml:space="preserve">economic benefit </w:t>
      </w:r>
      <w:r>
        <w:rPr>
          <w:lang w:val="en-GB"/>
        </w:rPr>
        <w:t>as</w:t>
      </w:r>
      <w:r w:rsidRPr="009B5A1A">
        <w:rPr>
          <w:lang w:val="en-GB"/>
        </w:rPr>
        <w:t xml:space="preserve"> </w:t>
      </w:r>
      <w:r>
        <w:rPr>
          <w:lang w:val="en-GB"/>
        </w:rPr>
        <w:t>t</w:t>
      </w:r>
      <w:r w:rsidRPr="003B69F7">
        <w:rPr>
          <w:lang w:val="en-GB"/>
        </w:rPr>
        <w:t xml:space="preserve">angible benefits </w:t>
      </w:r>
      <w:r w:rsidR="004514FC">
        <w:rPr>
          <w:lang w:val="en-GB"/>
        </w:rPr>
        <w:t xml:space="preserve">that </w:t>
      </w:r>
      <w:r w:rsidRPr="003B69F7">
        <w:rPr>
          <w:lang w:val="en-GB"/>
        </w:rPr>
        <w:t>volu</w:t>
      </w:r>
      <w:r w:rsidR="00FB1D51">
        <w:rPr>
          <w:lang w:val="en-GB"/>
        </w:rPr>
        <w:t>nteers bring to the community</w:t>
      </w:r>
      <w:r w:rsidRPr="003B69F7">
        <w:rPr>
          <w:lang w:val="en-GB"/>
        </w:rPr>
        <w:t xml:space="preserve">. </w:t>
      </w:r>
      <w:r>
        <w:rPr>
          <w:lang w:val="en-GB"/>
        </w:rPr>
        <w:t>An e</w:t>
      </w:r>
      <w:r w:rsidRPr="003B69F7">
        <w:rPr>
          <w:lang w:val="en-GB"/>
        </w:rPr>
        <w:t>xample</w:t>
      </w:r>
      <w:r>
        <w:rPr>
          <w:lang w:val="en-GB"/>
        </w:rPr>
        <w:t xml:space="preserve"> given</w:t>
      </w:r>
      <w:r w:rsidRPr="003B69F7">
        <w:rPr>
          <w:lang w:val="en-GB"/>
        </w:rPr>
        <w:t xml:space="preserve"> </w:t>
      </w:r>
      <w:r>
        <w:rPr>
          <w:lang w:val="en-GB"/>
        </w:rPr>
        <w:t>was</w:t>
      </w:r>
      <w:r w:rsidRPr="003B69F7">
        <w:rPr>
          <w:lang w:val="en-GB"/>
        </w:rPr>
        <w:t xml:space="preserve"> SA CFS volunteers assisting at Adelaide’s Clipsal 500 motor race</w:t>
      </w:r>
      <w:r>
        <w:rPr>
          <w:lang w:val="en-GB"/>
        </w:rPr>
        <w:t>,</w:t>
      </w:r>
      <w:r w:rsidRPr="003B69F7">
        <w:rPr>
          <w:lang w:val="en-GB"/>
        </w:rPr>
        <w:t xml:space="preserve"> which relies on 80 to 100 </w:t>
      </w:r>
      <w:r w:rsidRPr="009B5A1A">
        <w:rPr>
          <w:lang w:val="en-GB"/>
        </w:rPr>
        <w:t>Fire and Rescue Marshals</w:t>
      </w:r>
      <w:r w:rsidRPr="003B69F7" w:rsidDel="0004762A">
        <w:rPr>
          <w:lang w:val="en-GB"/>
        </w:rPr>
        <w:t xml:space="preserve"> </w:t>
      </w:r>
      <w:r w:rsidRPr="003B69F7">
        <w:rPr>
          <w:lang w:val="en-GB"/>
        </w:rPr>
        <w:t>for the safe conduct of this important contributor to the South Australian tourist economy.</w:t>
      </w:r>
    </w:p>
    <w:p w14:paraId="2177E015" w14:textId="732CD051" w:rsidR="00F5754E" w:rsidRDefault="00F5754E" w:rsidP="00F5754E">
      <w:pPr>
        <w:pStyle w:val="Text"/>
        <w:rPr>
          <w:lang w:val="en-GB"/>
        </w:rPr>
      </w:pPr>
      <w:r w:rsidRPr="003B69F7">
        <w:rPr>
          <w:lang w:val="en-GB"/>
        </w:rPr>
        <w:t>During brigade visits many members described how SA CFS training and their role as volunteers contributed to their workplace careers.</w:t>
      </w:r>
      <w:r>
        <w:rPr>
          <w:lang w:val="en-GB"/>
        </w:rPr>
        <w:t xml:space="preserve"> They cited </w:t>
      </w:r>
      <w:r w:rsidRPr="003B69F7">
        <w:rPr>
          <w:lang w:val="en-GB"/>
        </w:rPr>
        <w:t xml:space="preserve">pertinent qualifications </w:t>
      </w:r>
      <w:r w:rsidR="00633FDC">
        <w:rPr>
          <w:lang w:val="en-GB"/>
        </w:rPr>
        <w:t>such as</w:t>
      </w:r>
      <w:r w:rsidR="0000010A">
        <w:rPr>
          <w:lang w:val="en-GB"/>
        </w:rPr>
        <w:t xml:space="preserve"> </w:t>
      </w:r>
      <w:r w:rsidRPr="003B69F7">
        <w:rPr>
          <w:lang w:val="en-GB"/>
        </w:rPr>
        <w:t>the Certificate IV in Training and Assessment and the Assessor Skill Sets, which had direct applicability across a broad range of industry settings.</w:t>
      </w:r>
    </w:p>
    <w:p w14:paraId="0EDC3849" w14:textId="77777777" w:rsidR="00F5754E" w:rsidRPr="003B69F7" w:rsidRDefault="00F5754E" w:rsidP="00F5754E">
      <w:pPr>
        <w:pStyle w:val="Heading3"/>
        <w:rPr>
          <w:lang w:val="en-GB"/>
        </w:rPr>
      </w:pPr>
      <w:r>
        <w:rPr>
          <w:lang w:val="en-GB"/>
        </w:rPr>
        <w:t>Training trainers and assessors</w:t>
      </w:r>
    </w:p>
    <w:p w14:paraId="3167F3E7" w14:textId="582B9F2B" w:rsidR="00F5754E" w:rsidRPr="003B69F7" w:rsidRDefault="00551245" w:rsidP="00F5754E">
      <w:pPr>
        <w:pStyle w:val="Text"/>
        <w:rPr>
          <w:lang w:val="en-GB"/>
        </w:rPr>
      </w:pPr>
      <w:r>
        <w:rPr>
          <w:lang w:val="en-GB"/>
        </w:rPr>
        <w:t xml:space="preserve">The </w:t>
      </w:r>
      <w:r w:rsidR="00F5754E" w:rsidRPr="003B69F7">
        <w:rPr>
          <w:lang w:val="en-GB"/>
        </w:rPr>
        <w:t>SA CFS provides training for a significant number of formal assess</w:t>
      </w:r>
      <w:r w:rsidR="00F427B0">
        <w:rPr>
          <w:lang w:val="en-GB"/>
        </w:rPr>
        <w:t>ors and trainers in three tiers:</w:t>
      </w:r>
      <w:r w:rsidR="00F5754E" w:rsidRPr="003B69F7">
        <w:rPr>
          <w:lang w:val="en-GB"/>
        </w:rPr>
        <w:t xml:space="preserve"> </w:t>
      </w:r>
    </w:p>
    <w:p w14:paraId="7C04C546" w14:textId="5E7DDF1D" w:rsidR="00F5754E" w:rsidRPr="003B69F7" w:rsidRDefault="00F5754E" w:rsidP="00BA4DED">
      <w:pPr>
        <w:pStyle w:val="NumberedListContinuing"/>
        <w:rPr>
          <w:lang w:val="en-GB"/>
        </w:rPr>
      </w:pPr>
      <w:r w:rsidRPr="003B69F7">
        <w:rPr>
          <w:lang w:val="en-GB"/>
        </w:rPr>
        <w:lastRenderedPageBreak/>
        <w:t>Inst</w:t>
      </w:r>
      <w:r w:rsidR="00273ED8">
        <w:rPr>
          <w:noProof/>
        </w:rPr>
        <mc:AlternateContent>
          <mc:Choice Requires="wps">
            <w:drawing>
              <wp:anchor distT="0" distB="0" distL="114300" distR="114300" simplePos="0" relativeHeight="252045312" behindDoc="0" locked="1" layoutInCell="1" allowOverlap="1" wp14:anchorId="1DE54569" wp14:editId="23777225">
                <wp:simplePos x="0" y="0"/>
                <wp:positionH relativeFrom="outsideMargin">
                  <wp:posOffset>155575</wp:posOffset>
                </wp:positionH>
                <wp:positionV relativeFrom="page">
                  <wp:posOffset>836930</wp:posOffset>
                </wp:positionV>
                <wp:extent cx="1320800" cy="1802765"/>
                <wp:effectExtent l="0" t="0" r="0" b="6985"/>
                <wp:wrapNone/>
                <wp:docPr id="38" name="Text Box 38"/>
                <wp:cNvGraphicFramePr/>
                <a:graphic xmlns:a="http://schemas.openxmlformats.org/drawingml/2006/main">
                  <a:graphicData uri="http://schemas.microsoft.com/office/word/2010/wordprocessingShape">
                    <wps:wsp>
                      <wps:cNvSpPr txBox="1"/>
                      <wps:spPr>
                        <a:xfrm>
                          <a:off x="0" y="0"/>
                          <a:ext cx="1320800" cy="180276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1C890243" w14:textId="312306DA" w:rsidR="0011366E" w:rsidRPr="003B69F7" w:rsidRDefault="0011366E" w:rsidP="00273ED8">
                            <w:pPr>
                              <w:pStyle w:val="PullQuote"/>
                              <w:rPr>
                                <w:lang w:val="en-GB"/>
                              </w:rPr>
                            </w:pPr>
                            <w:r w:rsidRPr="003B69F7">
                              <w:rPr>
                                <w:lang w:val="en-GB"/>
                              </w:rPr>
                              <w:t xml:space="preserve">Brigade members reported that the time commitment </w:t>
                            </w:r>
                            <w:r>
                              <w:rPr>
                                <w:lang w:val="en-GB"/>
                              </w:rPr>
                              <w:t>for</w:t>
                            </w:r>
                            <w:r w:rsidRPr="003B69F7">
                              <w:rPr>
                                <w:lang w:val="en-GB"/>
                              </w:rPr>
                              <w:t xml:space="preserve"> training was </w:t>
                            </w:r>
                            <w:proofErr w:type="gramStart"/>
                            <w:r w:rsidRPr="003B69F7">
                              <w:rPr>
                                <w:lang w:val="en-GB"/>
                              </w:rPr>
                              <w:t>significant</w:t>
                            </w:r>
                            <w:r>
                              <w:rPr>
                                <w:lang w:val="en-GB"/>
                              </w:rPr>
                              <w:t>,</w:t>
                            </w:r>
                            <w:proofErr w:type="gramEnd"/>
                            <w:r w:rsidRPr="003B69F7">
                              <w:rPr>
                                <w:lang w:val="en-GB"/>
                              </w:rPr>
                              <w:t xml:space="preserve"> especially training that involved a full weekend.</w:t>
                            </w:r>
                          </w:p>
                          <w:p w14:paraId="4F287784" w14:textId="77777777" w:rsidR="0011366E" w:rsidRPr="00543BFF" w:rsidRDefault="0011366E" w:rsidP="00273ED8">
                            <w:pPr>
                              <w:pStyle w:val="PullQuote"/>
                            </w:pP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41" type="#_x0000_t202" style="position:absolute;left:0;text-align:left;margin-left:12.25pt;margin-top:65.9pt;width:104pt;height:141.95pt;z-index:25204531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" filled="f" stroked="f" strokeweight=".5pt">
                <v:shadow on="t" type="perspective" color="black" opacity="9830f" origin=",.5" offset="0,25pt" matrix="58982f,,,-12452f"/>
                <v:textbox inset="10mm">
                  <w:txbxContent>
                    <w:p w14:paraId="1C890243" w14:textId="312306DA" w:rsidR="0011366E" w:rsidRPr="003B69F7" w:rsidRDefault="0011366E" w:rsidP="00273ED8">
                      <w:pPr>
                        <w:pStyle w:val="PullQuote"/>
                        <w:rPr>
                          <w:lang w:val="en-GB"/>
                        </w:rPr>
                      </w:pPr>
                      <w:r w:rsidRPr="003B69F7">
                        <w:rPr>
                          <w:lang w:val="en-GB"/>
                        </w:rPr>
                        <w:t xml:space="preserve">Brigade members reported that the time commitment </w:t>
                      </w:r>
                      <w:r>
                        <w:rPr>
                          <w:lang w:val="en-GB"/>
                        </w:rPr>
                        <w:t>for</w:t>
                      </w:r>
                      <w:r w:rsidRPr="003B69F7">
                        <w:rPr>
                          <w:lang w:val="en-GB"/>
                        </w:rPr>
                        <w:t xml:space="preserve"> training was </w:t>
                      </w:r>
                      <w:proofErr w:type="gramStart"/>
                      <w:r w:rsidRPr="003B69F7">
                        <w:rPr>
                          <w:lang w:val="en-GB"/>
                        </w:rPr>
                        <w:t>significant</w:t>
                      </w:r>
                      <w:r>
                        <w:rPr>
                          <w:lang w:val="en-GB"/>
                        </w:rPr>
                        <w:t>,</w:t>
                      </w:r>
                      <w:proofErr w:type="gramEnd"/>
                      <w:r w:rsidRPr="003B69F7">
                        <w:rPr>
                          <w:lang w:val="en-GB"/>
                        </w:rPr>
                        <w:t xml:space="preserve"> especially training that involved a full weekend.</w:t>
                      </w:r>
                    </w:p>
                    <w:p w14:paraId="4F287784" w14:textId="77777777" w:rsidR="0011366E" w:rsidRPr="00543BFF" w:rsidRDefault="0011366E" w:rsidP="00273ED8">
                      <w:pPr>
                        <w:pStyle w:val="PullQuote"/>
                      </w:pPr>
                    </w:p>
                  </w:txbxContent>
                </v:textbox>
                <w10:wrap anchorx="margin" anchory="page"/>
                <w10:anchorlock/>
              </v:shape>
            </w:pict>
          </mc:Fallback>
        </mc:AlternateContent>
      </w:r>
      <w:r w:rsidRPr="003B69F7">
        <w:rPr>
          <w:lang w:val="en-GB"/>
        </w:rPr>
        <w:t>ructors and subject</w:t>
      </w:r>
      <w:r>
        <w:rPr>
          <w:lang w:val="en-GB"/>
        </w:rPr>
        <w:t>-</w:t>
      </w:r>
      <w:r w:rsidRPr="003B69F7">
        <w:rPr>
          <w:lang w:val="en-GB"/>
        </w:rPr>
        <w:t>matter experts for non-accredited training</w:t>
      </w:r>
      <w:r>
        <w:rPr>
          <w:lang w:val="en-GB"/>
        </w:rPr>
        <w:t>, who</w:t>
      </w:r>
      <w:r w:rsidRPr="003B69F7">
        <w:rPr>
          <w:lang w:val="en-GB"/>
        </w:rPr>
        <w:t xml:space="preserve"> require no formal qualifications</w:t>
      </w:r>
      <w:r w:rsidR="0000010A">
        <w:rPr>
          <w:lang w:val="en-GB"/>
        </w:rPr>
        <w:t>.</w:t>
      </w:r>
      <w:r w:rsidRPr="003B69F7">
        <w:rPr>
          <w:lang w:val="en-GB"/>
        </w:rPr>
        <w:t xml:space="preserve"> </w:t>
      </w:r>
    </w:p>
    <w:p w14:paraId="5E10FEE5" w14:textId="77777777" w:rsidR="00F5754E" w:rsidRPr="003B69F7" w:rsidRDefault="00F5754E" w:rsidP="00BA4DED">
      <w:pPr>
        <w:pStyle w:val="NumberedListContinuing"/>
        <w:rPr>
          <w:lang w:val="en-GB"/>
        </w:rPr>
      </w:pPr>
      <w:r>
        <w:rPr>
          <w:lang w:val="en-GB"/>
        </w:rPr>
        <w:t>E</w:t>
      </w:r>
      <w:r w:rsidRPr="003B69F7">
        <w:rPr>
          <w:lang w:val="en-GB"/>
        </w:rPr>
        <w:t>nterprise trainer</w:t>
      </w:r>
      <w:r>
        <w:rPr>
          <w:lang w:val="en-GB"/>
        </w:rPr>
        <w:t>s</w:t>
      </w:r>
      <w:r w:rsidRPr="003B69F7">
        <w:rPr>
          <w:lang w:val="en-GB"/>
        </w:rPr>
        <w:t>/assessor</w:t>
      </w:r>
      <w:r>
        <w:rPr>
          <w:lang w:val="en-GB"/>
        </w:rPr>
        <w:t>s, who</w:t>
      </w:r>
      <w:r w:rsidRPr="003B69F7">
        <w:rPr>
          <w:lang w:val="en-GB"/>
        </w:rPr>
        <w:t xml:space="preserve"> undertake</w:t>
      </w:r>
      <w:r>
        <w:rPr>
          <w:lang w:val="en-GB"/>
        </w:rPr>
        <w:t xml:space="preserve"> </w:t>
      </w:r>
      <w:r w:rsidRPr="003B69F7">
        <w:rPr>
          <w:lang w:val="en-GB"/>
        </w:rPr>
        <w:t>five units of the Certificate IV in Training and Assessment. Thi</w:t>
      </w:r>
      <w:r>
        <w:rPr>
          <w:lang w:val="en-GB"/>
        </w:rPr>
        <w:t>s skillset is recognis</w:t>
      </w:r>
      <w:r w:rsidRPr="003B69F7">
        <w:rPr>
          <w:lang w:val="en-GB"/>
        </w:rPr>
        <w:t xml:space="preserve">ed as the minimum required </w:t>
      </w:r>
      <w:proofErr w:type="gramStart"/>
      <w:r w:rsidRPr="003B69F7">
        <w:rPr>
          <w:lang w:val="en-GB"/>
        </w:rPr>
        <w:t>to</w:t>
      </w:r>
      <w:r w:rsidR="0000010A">
        <w:rPr>
          <w:lang w:val="en-GB"/>
        </w:rPr>
        <w:t xml:space="preserve"> a</w:t>
      </w:r>
      <w:r w:rsidRPr="003B69F7">
        <w:rPr>
          <w:lang w:val="en-GB"/>
        </w:rPr>
        <w:t>ssess</w:t>
      </w:r>
      <w:proofErr w:type="gramEnd"/>
      <w:r w:rsidRPr="003B69F7">
        <w:rPr>
          <w:lang w:val="en-GB"/>
        </w:rPr>
        <w:t xml:space="preserve"> competence under the relevant training packages.</w:t>
      </w:r>
    </w:p>
    <w:p w14:paraId="4D0F89C2" w14:textId="77777777" w:rsidR="00F5754E" w:rsidRPr="003B69F7" w:rsidRDefault="00F5754E" w:rsidP="00BA4DED">
      <w:pPr>
        <w:pStyle w:val="NumberedListContinuing"/>
        <w:rPr>
          <w:lang w:val="en-GB"/>
        </w:rPr>
      </w:pPr>
      <w:r w:rsidRPr="003B69F7">
        <w:rPr>
          <w:lang w:val="en-GB"/>
        </w:rPr>
        <w:t>Lead assessors</w:t>
      </w:r>
      <w:r>
        <w:rPr>
          <w:lang w:val="en-GB"/>
        </w:rPr>
        <w:t>, who</w:t>
      </w:r>
      <w:r w:rsidRPr="003B69F7">
        <w:rPr>
          <w:lang w:val="en-GB"/>
        </w:rPr>
        <w:t xml:space="preserve"> require a Certificate IV in Training and Assessment and </w:t>
      </w:r>
      <w:r>
        <w:rPr>
          <w:lang w:val="en-GB"/>
        </w:rPr>
        <w:t xml:space="preserve">who </w:t>
      </w:r>
      <w:r w:rsidRPr="003B69F7">
        <w:rPr>
          <w:lang w:val="en-GB"/>
        </w:rPr>
        <w:t>provide a supervisory role for enterprise trainers/assessors. Enterprise trainer</w:t>
      </w:r>
      <w:r>
        <w:rPr>
          <w:lang w:val="en-GB"/>
        </w:rPr>
        <w:t>/</w:t>
      </w:r>
      <w:r w:rsidRPr="003B69F7">
        <w:rPr>
          <w:lang w:val="en-GB"/>
        </w:rPr>
        <w:t>assessors or lead assessors undertake all accredited training.</w:t>
      </w:r>
    </w:p>
    <w:p w14:paraId="6824A6E6" w14:textId="77777777" w:rsidR="00F5754E" w:rsidRPr="003B69F7" w:rsidRDefault="00F5754E" w:rsidP="00F5754E">
      <w:pPr>
        <w:pStyle w:val="Text"/>
        <w:rPr>
          <w:lang w:val="en-GB"/>
        </w:rPr>
      </w:pPr>
      <w:r w:rsidRPr="003B69F7">
        <w:rPr>
          <w:lang w:val="en-GB"/>
        </w:rPr>
        <w:t xml:space="preserve">All stakeholders consulted through qualitative interviews indicated that brigade members in the course of their paid employment regularly use these qualifications.  </w:t>
      </w:r>
    </w:p>
    <w:p w14:paraId="6123B412" w14:textId="77777777" w:rsidR="00F5754E" w:rsidRPr="003B69F7" w:rsidRDefault="00F5754E" w:rsidP="00F5754E">
      <w:pPr>
        <w:pStyle w:val="Heading3"/>
        <w:rPr>
          <w:lang w:val="en-GB"/>
        </w:rPr>
      </w:pPr>
      <w:r w:rsidRPr="003B69F7">
        <w:rPr>
          <w:lang w:val="en-GB"/>
        </w:rPr>
        <w:t>The climate for training</w:t>
      </w:r>
    </w:p>
    <w:p w14:paraId="31C013AC" w14:textId="4D228213" w:rsidR="00F5754E" w:rsidRPr="003B69F7" w:rsidRDefault="00F5754E" w:rsidP="00F5754E">
      <w:pPr>
        <w:pStyle w:val="Text"/>
        <w:rPr>
          <w:lang w:val="en-GB"/>
        </w:rPr>
      </w:pPr>
      <w:r w:rsidRPr="003B69F7">
        <w:rPr>
          <w:lang w:val="en-GB"/>
        </w:rPr>
        <w:t xml:space="preserve">Organisational stakeholders reported significant unmet demand for training to keep up with operational requirements. This </w:t>
      </w:r>
      <w:r>
        <w:rPr>
          <w:lang w:val="en-GB"/>
        </w:rPr>
        <w:t xml:space="preserve">unmet demand was caused </w:t>
      </w:r>
      <w:r w:rsidRPr="003B69F7">
        <w:rPr>
          <w:lang w:val="en-GB"/>
        </w:rPr>
        <w:t>by lack of funding and volunteers to participate.</w:t>
      </w:r>
    </w:p>
    <w:p w14:paraId="30BF6E00" w14:textId="485A47E6" w:rsidR="00F5754E" w:rsidRPr="003B69F7" w:rsidRDefault="00F5754E" w:rsidP="00F5754E">
      <w:pPr>
        <w:pStyle w:val="Text"/>
        <w:rPr>
          <w:lang w:val="en-GB"/>
        </w:rPr>
      </w:pPr>
      <w:r w:rsidRPr="003B69F7">
        <w:rPr>
          <w:lang w:val="en-GB"/>
        </w:rPr>
        <w:t xml:space="preserve">Brigade members reported that the time commitment </w:t>
      </w:r>
      <w:r>
        <w:rPr>
          <w:lang w:val="en-GB"/>
        </w:rPr>
        <w:t>for</w:t>
      </w:r>
      <w:r w:rsidRPr="003B69F7">
        <w:rPr>
          <w:lang w:val="en-GB"/>
        </w:rPr>
        <w:t xml:space="preserve"> training was significant</w:t>
      </w:r>
      <w:r>
        <w:rPr>
          <w:lang w:val="en-GB"/>
        </w:rPr>
        <w:t>,</w:t>
      </w:r>
      <w:r w:rsidRPr="003B69F7">
        <w:rPr>
          <w:lang w:val="en-GB"/>
        </w:rPr>
        <w:t xml:space="preserve"> especially training that involved a full weekend. </w:t>
      </w:r>
      <w:r w:rsidR="0000010A">
        <w:rPr>
          <w:lang w:val="en-GB"/>
        </w:rPr>
        <w:t>Most v</w:t>
      </w:r>
      <w:r w:rsidRPr="003B69F7">
        <w:rPr>
          <w:lang w:val="en-GB"/>
        </w:rPr>
        <w:t xml:space="preserve">olunteers </w:t>
      </w:r>
      <w:r>
        <w:rPr>
          <w:lang w:val="en-GB"/>
        </w:rPr>
        <w:t>we</w:t>
      </w:r>
      <w:r w:rsidRPr="003B69F7">
        <w:rPr>
          <w:lang w:val="en-GB"/>
        </w:rPr>
        <w:t>re willing to undertake weekend training</w:t>
      </w:r>
      <w:r w:rsidR="0000010A">
        <w:rPr>
          <w:lang w:val="en-GB"/>
        </w:rPr>
        <w:t>, particularly</w:t>
      </w:r>
      <w:r w:rsidRPr="003B69F7">
        <w:rPr>
          <w:lang w:val="en-GB"/>
        </w:rPr>
        <w:t xml:space="preserve"> if they c</w:t>
      </w:r>
      <w:r>
        <w:rPr>
          <w:lang w:val="en-GB"/>
        </w:rPr>
        <w:t>ould</w:t>
      </w:r>
      <w:r w:rsidRPr="003B69F7">
        <w:rPr>
          <w:lang w:val="en-GB"/>
        </w:rPr>
        <w:t xml:space="preserve"> see a benefit not only </w:t>
      </w:r>
      <w:r>
        <w:rPr>
          <w:lang w:val="en-GB"/>
        </w:rPr>
        <w:t>for</w:t>
      </w:r>
      <w:r w:rsidR="000E1FCA">
        <w:rPr>
          <w:lang w:val="en-GB"/>
        </w:rPr>
        <w:t xml:space="preserve"> their SA CFS role</w:t>
      </w:r>
      <w:r w:rsidRPr="003B69F7">
        <w:rPr>
          <w:lang w:val="en-GB"/>
        </w:rPr>
        <w:t xml:space="preserve"> but </w:t>
      </w:r>
      <w:r>
        <w:rPr>
          <w:lang w:val="en-GB"/>
        </w:rPr>
        <w:t xml:space="preserve">also for </w:t>
      </w:r>
      <w:r w:rsidRPr="003B69F7">
        <w:rPr>
          <w:lang w:val="en-GB"/>
        </w:rPr>
        <w:t xml:space="preserve">their working lives and </w:t>
      </w:r>
      <w:r>
        <w:rPr>
          <w:lang w:val="en-GB"/>
        </w:rPr>
        <w:t xml:space="preserve">the </w:t>
      </w:r>
      <w:r w:rsidRPr="003B69F7">
        <w:rPr>
          <w:lang w:val="en-GB"/>
        </w:rPr>
        <w:t>communities in which they live.</w:t>
      </w:r>
    </w:p>
    <w:p w14:paraId="3AEBB889" w14:textId="126E94AA" w:rsidR="00F5754E" w:rsidRPr="003B69F7" w:rsidRDefault="00FD1DB1" w:rsidP="00F5754E">
      <w:pPr>
        <w:pStyle w:val="Text"/>
        <w:rPr>
          <w:lang w:val="en-GB"/>
        </w:rPr>
      </w:pPr>
      <w:r>
        <w:rPr>
          <w:lang w:val="en-GB"/>
        </w:rPr>
        <w:t>Capability</w:t>
      </w:r>
      <w:r w:rsidR="00F5754E" w:rsidRPr="003B69F7">
        <w:rPr>
          <w:lang w:val="en-GB"/>
        </w:rPr>
        <w:t xml:space="preserve"> gained through SA CFS participation </w:t>
      </w:r>
      <w:r w:rsidR="0000010A">
        <w:rPr>
          <w:lang w:val="en-GB"/>
        </w:rPr>
        <w:t>and acquisition of</w:t>
      </w:r>
      <w:r w:rsidR="00F5754E" w:rsidRPr="003B69F7">
        <w:rPr>
          <w:lang w:val="en-GB"/>
        </w:rPr>
        <w:t xml:space="preserve"> </w:t>
      </w:r>
      <w:r w:rsidR="0000010A">
        <w:rPr>
          <w:lang w:val="en-GB"/>
        </w:rPr>
        <w:t>accredited</w:t>
      </w:r>
      <w:r w:rsidR="00B005E4">
        <w:rPr>
          <w:lang w:val="en-GB"/>
        </w:rPr>
        <w:t xml:space="preserve"> and informal</w:t>
      </w:r>
      <w:r w:rsidR="0000010A">
        <w:rPr>
          <w:lang w:val="en-GB"/>
        </w:rPr>
        <w:t xml:space="preserve"> skill sets</w:t>
      </w:r>
      <w:r w:rsidR="00F5754E" w:rsidRPr="003B69F7">
        <w:rPr>
          <w:lang w:val="en-GB"/>
        </w:rPr>
        <w:t xml:space="preserve"> in leadership and communication were recognised as contributing significantly to working life and the pursuit of career goals</w:t>
      </w:r>
      <w:r w:rsidR="00F5754E">
        <w:rPr>
          <w:lang w:val="en-GB"/>
        </w:rPr>
        <w:t>, as well as in community leadership</w:t>
      </w:r>
      <w:r w:rsidR="00F5754E" w:rsidRPr="003B69F7">
        <w:rPr>
          <w:lang w:val="en-GB"/>
        </w:rPr>
        <w:t xml:space="preserve">. The benefits </w:t>
      </w:r>
      <w:r w:rsidR="00F5754E">
        <w:rPr>
          <w:lang w:val="en-GB"/>
        </w:rPr>
        <w:t xml:space="preserve">were, however, often intangible and </w:t>
      </w:r>
      <w:r w:rsidR="00F5754E" w:rsidRPr="003B69F7">
        <w:rPr>
          <w:lang w:val="en-GB"/>
        </w:rPr>
        <w:t xml:space="preserve">as diverse as the employment circumstances from which volunteers </w:t>
      </w:r>
      <w:r w:rsidR="00F5754E">
        <w:rPr>
          <w:lang w:val="en-GB"/>
        </w:rPr>
        <w:t>we</w:t>
      </w:r>
      <w:r w:rsidR="00F5754E" w:rsidRPr="003B69F7">
        <w:rPr>
          <w:lang w:val="en-GB"/>
        </w:rPr>
        <w:t xml:space="preserve">re drawn. Volunteers spoken to included academics, teachers, small business operators and workers, tradespeople, mining contractors, defence workers and people not in the workforce for a variety of reasons. This narrative from </w:t>
      </w:r>
      <w:r w:rsidR="00F5754E">
        <w:rPr>
          <w:lang w:val="en-GB"/>
        </w:rPr>
        <w:t xml:space="preserve">the </w:t>
      </w:r>
      <w:r w:rsidR="00F5754E" w:rsidRPr="003B69F7">
        <w:rPr>
          <w:lang w:val="en-GB"/>
        </w:rPr>
        <w:t>consultation is borne out in the survey data presented later in this report.</w:t>
      </w:r>
    </w:p>
    <w:p w14:paraId="00134500" w14:textId="77777777" w:rsidR="00F5754E" w:rsidRPr="003B69F7" w:rsidRDefault="00F5754E" w:rsidP="00F5754E">
      <w:pPr>
        <w:pStyle w:val="Heading2"/>
        <w:rPr>
          <w:lang w:val="en-US"/>
        </w:rPr>
      </w:pPr>
      <w:bookmarkStart w:id="69" w:name="_Toc425259480"/>
      <w:bookmarkStart w:id="70" w:name="_Toc429571900"/>
      <w:r w:rsidRPr="003B69F7">
        <w:rPr>
          <w:lang w:val="en-US"/>
        </w:rPr>
        <w:t xml:space="preserve">Findings from </w:t>
      </w:r>
      <w:r>
        <w:rPr>
          <w:lang w:val="en-US"/>
        </w:rPr>
        <w:t>the e</w:t>
      </w:r>
      <w:r w:rsidRPr="003B69F7">
        <w:rPr>
          <w:lang w:val="en-US"/>
        </w:rPr>
        <w:t>mployer interviews</w:t>
      </w:r>
      <w:bookmarkEnd w:id="69"/>
      <w:bookmarkEnd w:id="70"/>
    </w:p>
    <w:p w14:paraId="7E4AD3AF" w14:textId="3DB6A9D4" w:rsidR="00F5754E" w:rsidRPr="003B69F7" w:rsidRDefault="00F5754E" w:rsidP="00F5754E">
      <w:pPr>
        <w:pStyle w:val="Text"/>
        <w:rPr>
          <w:lang w:val="en-US"/>
        </w:rPr>
      </w:pPr>
      <w:r w:rsidRPr="003B69F7">
        <w:rPr>
          <w:lang w:val="en-US"/>
        </w:rPr>
        <w:t xml:space="preserve">The researchers conducted </w:t>
      </w:r>
      <w:r>
        <w:rPr>
          <w:lang w:val="en-US"/>
        </w:rPr>
        <w:t xml:space="preserve">telephone </w:t>
      </w:r>
      <w:r w:rsidRPr="003B69F7">
        <w:rPr>
          <w:lang w:val="en-US"/>
        </w:rPr>
        <w:t xml:space="preserve">interviews with 10 employers of </w:t>
      </w:r>
      <w:r w:rsidR="00040833">
        <w:rPr>
          <w:lang w:val="en-US"/>
        </w:rPr>
        <w:t xml:space="preserve">the </w:t>
      </w:r>
      <w:r w:rsidRPr="003B69F7">
        <w:rPr>
          <w:lang w:val="en-US"/>
        </w:rPr>
        <w:t>SA CFS volunteers. The</w:t>
      </w:r>
      <w:r>
        <w:rPr>
          <w:lang w:val="en-US"/>
        </w:rPr>
        <w:t xml:space="preserve"> employers</w:t>
      </w:r>
      <w:r w:rsidRPr="003B69F7">
        <w:rPr>
          <w:lang w:val="en-US"/>
        </w:rPr>
        <w:t xml:space="preserve"> were identified from the 242 respondents to the </w:t>
      </w:r>
      <w:r>
        <w:rPr>
          <w:lang w:val="en-US"/>
        </w:rPr>
        <w:t>online</w:t>
      </w:r>
      <w:r w:rsidRPr="003B69F7">
        <w:rPr>
          <w:lang w:val="en-US"/>
        </w:rPr>
        <w:t xml:space="preserve"> survey, 50 of </w:t>
      </w:r>
      <w:proofErr w:type="gramStart"/>
      <w:r w:rsidRPr="003B69F7">
        <w:rPr>
          <w:lang w:val="en-US"/>
        </w:rPr>
        <w:t>whom</w:t>
      </w:r>
      <w:proofErr w:type="gramEnd"/>
      <w:r w:rsidRPr="003B69F7">
        <w:rPr>
          <w:lang w:val="en-US"/>
        </w:rPr>
        <w:t xml:space="preserve"> indicated that their employer would be willing to undertake a telephone interview. From 20 phone calls initiated,10</w:t>
      </w:r>
      <w:r w:rsidR="00D66343">
        <w:rPr>
          <w:lang w:val="en-US"/>
        </w:rPr>
        <w:t xml:space="preserve"> </w:t>
      </w:r>
      <w:r w:rsidRPr="003B69F7">
        <w:rPr>
          <w:lang w:val="en-US"/>
        </w:rPr>
        <w:t>employers gave their time for a short interview. The employer interview ques</w:t>
      </w:r>
      <w:r w:rsidR="00724FC6">
        <w:rPr>
          <w:lang w:val="en-US"/>
        </w:rPr>
        <w:t>tions are detailed in the appendi</w:t>
      </w:r>
      <w:r w:rsidR="0002584F">
        <w:rPr>
          <w:lang w:val="en-US"/>
        </w:rPr>
        <w:t>ces</w:t>
      </w:r>
      <w:r w:rsidRPr="003B69F7">
        <w:rPr>
          <w:lang w:val="en-US"/>
        </w:rPr>
        <w:t>.</w:t>
      </w:r>
    </w:p>
    <w:p w14:paraId="17A7D3BE" w14:textId="77777777" w:rsidR="00F5754E" w:rsidRPr="003B69F7" w:rsidRDefault="00F5754E" w:rsidP="00F5754E">
      <w:pPr>
        <w:pStyle w:val="Text"/>
        <w:rPr>
          <w:lang w:val="en-US"/>
        </w:rPr>
      </w:pPr>
      <w:r w:rsidRPr="003B69F7">
        <w:rPr>
          <w:lang w:val="en-US"/>
        </w:rPr>
        <w:t>The interviewees rang</w:t>
      </w:r>
      <w:r>
        <w:rPr>
          <w:lang w:val="en-US"/>
        </w:rPr>
        <w:t>ed</w:t>
      </w:r>
      <w:r w:rsidRPr="003B69F7">
        <w:rPr>
          <w:lang w:val="en-US"/>
        </w:rPr>
        <w:t xml:space="preserve"> from a large mining company to a large government agency to </w:t>
      </w:r>
      <w:r>
        <w:rPr>
          <w:lang w:val="en-US"/>
        </w:rPr>
        <w:t xml:space="preserve">a </w:t>
      </w:r>
      <w:r w:rsidRPr="003B69F7">
        <w:rPr>
          <w:lang w:val="en-US"/>
        </w:rPr>
        <w:t>rural food production</w:t>
      </w:r>
      <w:r>
        <w:rPr>
          <w:lang w:val="en-US"/>
        </w:rPr>
        <w:t xml:space="preserve"> enterprise</w:t>
      </w:r>
      <w:r w:rsidRPr="003B69F7">
        <w:rPr>
          <w:lang w:val="en-US"/>
        </w:rPr>
        <w:t>, rural service providers and small businesses.</w:t>
      </w:r>
    </w:p>
    <w:p w14:paraId="1C72E82F" w14:textId="75728710" w:rsidR="00F5754E" w:rsidRPr="003B69F7" w:rsidRDefault="00F5754E" w:rsidP="00F5754E">
      <w:pPr>
        <w:pStyle w:val="Text"/>
        <w:rPr>
          <w:lang w:val="en-US"/>
        </w:rPr>
      </w:pPr>
      <w:r w:rsidRPr="003B69F7">
        <w:rPr>
          <w:lang w:val="en-US"/>
        </w:rPr>
        <w:t>Two respondents indicated that SA CFS skills were directly responsible for employment and promotion opportunities</w:t>
      </w:r>
      <w:r>
        <w:rPr>
          <w:lang w:val="en-US"/>
        </w:rPr>
        <w:t xml:space="preserve"> for their staff</w:t>
      </w:r>
      <w:r w:rsidR="00D66343">
        <w:rPr>
          <w:lang w:val="en-US"/>
        </w:rPr>
        <w:t>. A further two respondents said</w:t>
      </w:r>
      <w:r w:rsidRPr="003B69F7">
        <w:rPr>
          <w:lang w:val="en-US"/>
        </w:rPr>
        <w:t xml:space="preserve"> that training undertaken at </w:t>
      </w:r>
      <w:r w:rsidR="00344301">
        <w:rPr>
          <w:lang w:val="en-US"/>
        </w:rPr>
        <w:t xml:space="preserve">the </w:t>
      </w:r>
      <w:r w:rsidRPr="003B69F7">
        <w:rPr>
          <w:lang w:val="en-US"/>
        </w:rPr>
        <w:t>SA CFS assisted in the day</w:t>
      </w:r>
      <w:r>
        <w:rPr>
          <w:lang w:val="en-US"/>
        </w:rPr>
        <w:t>-</w:t>
      </w:r>
      <w:r w:rsidRPr="003B69F7">
        <w:rPr>
          <w:lang w:val="en-US"/>
        </w:rPr>
        <w:t>to</w:t>
      </w:r>
      <w:r>
        <w:rPr>
          <w:lang w:val="en-US"/>
        </w:rPr>
        <w:t>-</w:t>
      </w:r>
      <w:r w:rsidRPr="003B69F7">
        <w:rPr>
          <w:lang w:val="en-US"/>
        </w:rPr>
        <w:t>day operations of their enterprise. Half of the respondents were positively disposed to the influence</w:t>
      </w:r>
      <w:r w:rsidR="00273ED8">
        <w:rPr>
          <w:lang w:val="en-US"/>
        </w:rPr>
        <w:t xml:space="preserve"> that</w:t>
      </w:r>
      <w:r w:rsidRPr="003B69F7">
        <w:rPr>
          <w:lang w:val="en-US"/>
        </w:rPr>
        <w:t xml:space="preserve"> involvement with </w:t>
      </w:r>
      <w:r w:rsidR="00273ED8">
        <w:rPr>
          <w:lang w:val="en-US"/>
        </w:rPr>
        <w:t xml:space="preserve">the SA </w:t>
      </w:r>
      <w:r w:rsidRPr="003B69F7">
        <w:rPr>
          <w:lang w:val="en-US"/>
        </w:rPr>
        <w:t>CFS had on their business.</w:t>
      </w:r>
    </w:p>
    <w:p w14:paraId="7F420379" w14:textId="0B4BF1D6" w:rsidR="00F5754E" w:rsidRPr="003B69F7" w:rsidRDefault="00F5754E" w:rsidP="00F5754E">
      <w:pPr>
        <w:pStyle w:val="Text"/>
        <w:rPr>
          <w:lang w:val="en-US"/>
        </w:rPr>
      </w:pPr>
      <w:r w:rsidRPr="003B69F7">
        <w:rPr>
          <w:lang w:val="en-US"/>
        </w:rPr>
        <w:lastRenderedPageBreak/>
        <w:t xml:space="preserve">Only one respondent expressed concern </w:t>
      </w:r>
      <w:r>
        <w:rPr>
          <w:lang w:val="en-US"/>
        </w:rPr>
        <w:t xml:space="preserve">about </w:t>
      </w:r>
      <w:r w:rsidRPr="003B69F7">
        <w:rPr>
          <w:lang w:val="en-US"/>
        </w:rPr>
        <w:t xml:space="preserve">the time away from the job </w:t>
      </w:r>
      <w:r>
        <w:rPr>
          <w:lang w:val="en-US"/>
        </w:rPr>
        <w:t xml:space="preserve">required </w:t>
      </w:r>
      <w:r w:rsidRPr="003B69F7">
        <w:rPr>
          <w:lang w:val="en-US"/>
        </w:rPr>
        <w:t xml:space="preserve">to respond to incidents, </w:t>
      </w:r>
      <w:r>
        <w:rPr>
          <w:lang w:val="en-US"/>
        </w:rPr>
        <w:t>al</w:t>
      </w:r>
      <w:r w:rsidRPr="003B69F7">
        <w:rPr>
          <w:lang w:val="en-US"/>
        </w:rPr>
        <w:t xml:space="preserve">though </w:t>
      </w:r>
      <w:r>
        <w:rPr>
          <w:lang w:val="en-US"/>
        </w:rPr>
        <w:t xml:space="preserve">like </w:t>
      </w:r>
      <w:r w:rsidRPr="003B69F7">
        <w:rPr>
          <w:lang w:val="en-US"/>
        </w:rPr>
        <w:t>all</w:t>
      </w:r>
      <w:r>
        <w:rPr>
          <w:lang w:val="en-US"/>
        </w:rPr>
        <w:t xml:space="preserve"> the interviewees, they</w:t>
      </w:r>
      <w:r w:rsidRPr="003B69F7">
        <w:rPr>
          <w:lang w:val="en-US"/>
        </w:rPr>
        <w:t xml:space="preserve"> acknowledged the important </w:t>
      </w:r>
      <w:r w:rsidR="001C232B">
        <w:rPr>
          <w:lang w:val="en-US"/>
        </w:rPr>
        <w:t>role</w:t>
      </w:r>
      <w:r w:rsidRPr="003B69F7">
        <w:rPr>
          <w:lang w:val="en-US"/>
        </w:rPr>
        <w:t xml:space="preserve"> </w:t>
      </w:r>
      <w:r>
        <w:rPr>
          <w:lang w:val="en-US"/>
        </w:rPr>
        <w:t xml:space="preserve">the </w:t>
      </w:r>
      <w:r w:rsidRPr="003B69F7">
        <w:rPr>
          <w:lang w:val="en-US"/>
        </w:rPr>
        <w:t xml:space="preserve">SA CFS plays in the community and </w:t>
      </w:r>
      <w:r w:rsidR="00D66343">
        <w:rPr>
          <w:lang w:val="en-US"/>
        </w:rPr>
        <w:t>did support</w:t>
      </w:r>
      <w:r w:rsidRPr="003B69F7">
        <w:rPr>
          <w:lang w:val="en-US"/>
        </w:rPr>
        <w:t xml:space="preserve"> the involvement of their staff.</w:t>
      </w:r>
    </w:p>
    <w:p w14:paraId="228C4633" w14:textId="77777777" w:rsidR="00F5754E" w:rsidRPr="003B69F7" w:rsidRDefault="00F5754E" w:rsidP="00F5754E">
      <w:pPr>
        <w:pStyle w:val="Heading2"/>
        <w:rPr>
          <w:lang w:val="en-GB"/>
        </w:rPr>
      </w:pPr>
      <w:bookmarkStart w:id="71" w:name="_Toc425259481"/>
      <w:bookmarkStart w:id="72" w:name="_Toc429571901"/>
      <w:r w:rsidRPr="003B69F7">
        <w:rPr>
          <w:lang w:val="en-GB"/>
        </w:rPr>
        <w:t xml:space="preserve">Findings </w:t>
      </w:r>
      <w:r>
        <w:rPr>
          <w:lang w:val="en-GB"/>
        </w:rPr>
        <w:t>from the volunteer s</w:t>
      </w:r>
      <w:r w:rsidRPr="003B69F7">
        <w:rPr>
          <w:lang w:val="en-GB"/>
        </w:rPr>
        <w:t>urvey</w:t>
      </w:r>
      <w:bookmarkEnd w:id="71"/>
      <w:bookmarkEnd w:id="72"/>
    </w:p>
    <w:p w14:paraId="7A6DD523" w14:textId="765C702B" w:rsidR="00F5754E" w:rsidRPr="003B69F7" w:rsidRDefault="00F5754E" w:rsidP="00F5754E">
      <w:pPr>
        <w:pStyle w:val="Text"/>
        <w:rPr>
          <w:lang w:val="en-GB"/>
        </w:rPr>
      </w:pPr>
      <w:r>
        <w:rPr>
          <w:lang w:val="en-GB"/>
        </w:rPr>
        <w:t>The</w:t>
      </w:r>
      <w:r w:rsidRPr="003B69F7">
        <w:rPr>
          <w:lang w:val="en-GB"/>
        </w:rPr>
        <w:t xml:space="preserve"> ‘Volunteer Skill Transfer to Employment’ survey was undertaken</w:t>
      </w:r>
      <w:r>
        <w:rPr>
          <w:lang w:val="en-GB"/>
        </w:rPr>
        <w:t xml:space="preserve"> over three months</w:t>
      </w:r>
      <w:r w:rsidRPr="003B69F7">
        <w:rPr>
          <w:lang w:val="en-GB"/>
        </w:rPr>
        <w:t xml:space="preserve"> in late 2014. The criteria for recruitment of survey participants </w:t>
      </w:r>
      <w:r w:rsidR="00F719E5">
        <w:rPr>
          <w:lang w:val="en-GB"/>
        </w:rPr>
        <w:t>included</w:t>
      </w:r>
      <w:r w:rsidRPr="003B69F7">
        <w:rPr>
          <w:lang w:val="en-GB"/>
        </w:rPr>
        <w:t xml:space="preserve"> volunteers</w:t>
      </w:r>
      <w:r w:rsidR="00F719E5">
        <w:rPr>
          <w:lang w:val="en-GB"/>
        </w:rPr>
        <w:t xml:space="preserve"> who</w:t>
      </w:r>
      <w:r w:rsidRPr="003B69F7">
        <w:rPr>
          <w:lang w:val="en-GB"/>
        </w:rPr>
        <w:t xml:space="preserve"> had regular and ongoing volunteering hours with the SA CFS</w:t>
      </w:r>
      <w:r w:rsidR="00A65F54">
        <w:rPr>
          <w:lang w:val="en-GB"/>
        </w:rPr>
        <w:t>,</w:t>
      </w:r>
      <w:r w:rsidRPr="003B69F7">
        <w:rPr>
          <w:lang w:val="en-GB"/>
        </w:rPr>
        <w:t xml:space="preserve"> and had participated in formal SA CFS training. </w:t>
      </w:r>
      <w:r>
        <w:rPr>
          <w:lang w:val="en-GB"/>
        </w:rPr>
        <w:t xml:space="preserve">Of the </w:t>
      </w:r>
      <w:r w:rsidRPr="003B69F7">
        <w:rPr>
          <w:lang w:val="en-GB"/>
        </w:rPr>
        <w:t>1600 volunteers invited to participate</w:t>
      </w:r>
      <w:r>
        <w:rPr>
          <w:lang w:val="en-GB"/>
        </w:rPr>
        <w:t xml:space="preserve">, </w:t>
      </w:r>
      <w:r w:rsidRPr="003B69F7">
        <w:rPr>
          <w:lang w:val="en-GB"/>
        </w:rPr>
        <w:t xml:space="preserve">242 CFS volunteers were recruited. </w:t>
      </w:r>
    </w:p>
    <w:p w14:paraId="62968BE9" w14:textId="77777777" w:rsidR="00F5754E" w:rsidRDefault="00F5754E" w:rsidP="00F5754E">
      <w:pPr>
        <w:pStyle w:val="Text"/>
        <w:rPr>
          <w:lang w:val="en-GB"/>
        </w:rPr>
      </w:pPr>
      <w:r w:rsidRPr="003B69F7">
        <w:rPr>
          <w:lang w:val="en-GB"/>
        </w:rPr>
        <w:t xml:space="preserve">The </w:t>
      </w:r>
      <w:r>
        <w:rPr>
          <w:lang w:val="en-GB"/>
        </w:rPr>
        <w:t xml:space="preserve">survey’s </w:t>
      </w:r>
      <w:r w:rsidRPr="003B69F7">
        <w:rPr>
          <w:lang w:val="en-GB"/>
        </w:rPr>
        <w:t>objective was to improve understanding of the binary impact that paid employment has on the recruitment and retention of SA CFS volunteers and that SA CFS training in turn has on volunteers</w:t>
      </w:r>
      <w:r>
        <w:rPr>
          <w:lang w:val="en-GB"/>
        </w:rPr>
        <w:t>’</w:t>
      </w:r>
      <w:r w:rsidRPr="003B69F7">
        <w:rPr>
          <w:lang w:val="en-GB"/>
        </w:rPr>
        <w:t xml:space="preserve"> paid employment opportunities. The survey </w:t>
      </w:r>
      <w:r>
        <w:rPr>
          <w:lang w:val="en-GB"/>
        </w:rPr>
        <w:t xml:space="preserve">had </w:t>
      </w:r>
      <w:r w:rsidRPr="003B69F7">
        <w:rPr>
          <w:lang w:val="en-GB"/>
        </w:rPr>
        <w:t xml:space="preserve">13 questions, with the first eight focused </w:t>
      </w:r>
      <w:r>
        <w:rPr>
          <w:lang w:val="en-GB"/>
        </w:rPr>
        <w:t xml:space="preserve">on </w:t>
      </w:r>
      <w:r w:rsidRPr="003B69F7">
        <w:rPr>
          <w:lang w:val="en-GB"/>
        </w:rPr>
        <w:t xml:space="preserve">the nature of </w:t>
      </w:r>
      <w:r w:rsidRPr="008B0AA5">
        <w:rPr>
          <w:lang w:val="en-GB"/>
        </w:rPr>
        <w:t xml:space="preserve">participants’ paid employment. </w:t>
      </w:r>
    </w:p>
    <w:p w14:paraId="44824E93" w14:textId="7524EF4F" w:rsidR="00F5754E" w:rsidRDefault="00A65F54" w:rsidP="00F5754E">
      <w:pPr>
        <w:pStyle w:val="Text"/>
        <w:rPr>
          <w:lang w:val="en-GB"/>
        </w:rPr>
      </w:pPr>
      <w:r>
        <w:rPr>
          <w:lang w:val="en-GB"/>
        </w:rPr>
        <w:t>One of the survey questions</w:t>
      </w:r>
      <w:r w:rsidR="00F5754E" w:rsidRPr="00742996">
        <w:rPr>
          <w:lang w:val="en-GB"/>
        </w:rPr>
        <w:t xml:space="preserve"> asked ‘Do you have a job of any kind</w:t>
      </w:r>
      <w:r w:rsidR="00F5754E">
        <w:rPr>
          <w:lang w:val="en-GB"/>
        </w:rPr>
        <w:t xml:space="preserve">?’ to which: </w:t>
      </w:r>
    </w:p>
    <w:p w14:paraId="560D2A94" w14:textId="24FDA542" w:rsidR="00F5754E" w:rsidRDefault="00F5754E" w:rsidP="00321EF8">
      <w:pPr>
        <w:pStyle w:val="Dotpoint1"/>
        <w:tabs>
          <w:tab w:val="clear" w:pos="284"/>
        </w:tabs>
        <w:rPr>
          <w:lang w:val="en-GB"/>
        </w:rPr>
      </w:pPr>
      <w:r w:rsidRPr="00742996">
        <w:rPr>
          <w:lang w:val="en-GB"/>
        </w:rPr>
        <w:t>85.1% of the survey participants responded ‘yes wo</w:t>
      </w:r>
      <w:r w:rsidR="00D66343">
        <w:rPr>
          <w:lang w:val="en-GB"/>
        </w:rPr>
        <w:t>rk for payment or profit</w:t>
      </w:r>
      <w:r w:rsidR="00A65F54">
        <w:rPr>
          <w:lang w:val="en-GB"/>
        </w:rPr>
        <w:t>.</w:t>
      </w:r>
      <w:r w:rsidRPr="00742996">
        <w:rPr>
          <w:lang w:val="en-GB"/>
        </w:rPr>
        <w:t>’</w:t>
      </w:r>
    </w:p>
    <w:p w14:paraId="52274D0D" w14:textId="3CE402BA" w:rsidR="00F5754E" w:rsidRDefault="00F5754E" w:rsidP="00321EF8">
      <w:pPr>
        <w:pStyle w:val="Dotpoint2"/>
        <w:rPr>
          <w:lang w:val="en-GB"/>
        </w:rPr>
      </w:pPr>
      <w:r w:rsidRPr="00742996">
        <w:rPr>
          <w:lang w:val="en-GB"/>
        </w:rPr>
        <w:t>Further to that, 3.7% indicated that they worked in a family business for no pay, 1.24% indicated that they also worked in another volunteer role, 6.6% indicated that they were unemployed</w:t>
      </w:r>
      <w:r w:rsidR="00B005E4">
        <w:rPr>
          <w:lang w:val="en-GB"/>
        </w:rPr>
        <w:t xml:space="preserve"> and not seeking work</w:t>
      </w:r>
      <w:r w:rsidRPr="00742996">
        <w:rPr>
          <w:lang w:val="en-GB"/>
        </w:rPr>
        <w:t>, and 2.5% indicated that they were unempl</w:t>
      </w:r>
      <w:r w:rsidR="00950FE1">
        <w:rPr>
          <w:lang w:val="en-GB"/>
        </w:rPr>
        <w:t>oyed but actively seeking work</w:t>
      </w:r>
    </w:p>
    <w:p w14:paraId="48C3CB08" w14:textId="51DE0C85" w:rsidR="00F5754E" w:rsidRDefault="00F5754E" w:rsidP="00321EF8">
      <w:pPr>
        <w:pStyle w:val="Dotpoint1"/>
        <w:tabs>
          <w:tab w:val="clear" w:pos="284"/>
        </w:tabs>
        <w:rPr>
          <w:lang w:val="en-GB"/>
        </w:rPr>
      </w:pPr>
      <w:r w:rsidRPr="00742996">
        <w:rPr>
          <w:lang w:val="en-GB"/>
        </w:rPr>
        <w:t>77.7% of the survey respondents who indicated they</w:t>
      </w:r>
      <w:r w:rsidR="00321EF8">
        <w:rPr>
          <w:lang w:val="en-GB"/>
        </w:rPr>
        <w:t xml:space="preserve"> were employed said they were a </w:t>
      </w:r>
      <w:r w:rsidRPr="00742996">
        <w:rPr>
          <w:lang w:val="en-GB"/>
        </w:rPr>
        <w:t xml:space="preserve">wage or salary earner, 7.1% indicated that they were self-employed with other employees working for them, 10.7% indicated that they were self-employed without any other employees and 4.5% indicated that they were not receiving wages for their work. </w:t>
      </w:r>
    </w:p>
    <w:p w14:paraId="1A50CD8C" w14:textId="0DDD67EB" w:rsidR="00F5754E" w:rsidRDefault="00F5754E" w:rsidP="00F5754E">
      <w:pPr>
        <w:pStyle w:val="Text"/>
        <w:rPr>
          <w:lang w:val="en-GB"/>
        </w:rPr>
      </w:pPr>
      <w:r w:rsidRPr="00742996">
        <w:rPr>
          <w:lang w:val="en-GB"/>
        </w:rPr>
        <w:t>The focus of the fourth survey question was to determine where this employment was based</w:t>
      </w:r>
      <w:r w:rsidR="00D66343">
        <w:rPr>
          <w:lang w:val="en-GB"/>
        </w:rPr>
        <w:t>. O</w:t>
      </w:r>
      <w:r w:rsidRPr="00742996">
        <w:rPr>
          <w:lang w:val="en-GB"/>
        </w:rPr>
        <w:t>f the 234 responses (some unemployed participants answered this question in regard to their volunteer employment), 44.5% indicated t</w:t>
      </w:r>
      <w:r>
        <w:rPr>
          <w:lang w:val="en-GB"/>
        </w:rPr>
        <w:t>hat their work was based in a m</w:t>
      </w:r>
      <w:r w:rsidRPr="00742996">
        <w:rPr>
          <w:lang w:val="en-GB"/>
        </w:rPr>
        <w:t xml:space="preserve">etropolitan area and 55.6% </w:t>
      </w:r>
      <w:r w:rsidR="00D66343">
        <w:rPr>
          <w:lang w:val="en-GB"/>
        </w:rPr>
        <w:t>said t</w:t>
      </w:r>
      <w:r w:rsidRPr="00742996">
        <w:rPr>
          <w:lang w:val="en-GB"/>
        </w:rPr>
        <w:t>heir work was based in a regional area.</w:t>
      </w:r>
    </w:p>
    <w:p w14:paraId="28EA2CF5" w14:textId="0C381F56" w:rsidR="00F5754E" w:rsidRDefault="00F5754E" w:rsidP="00F5754E">
      <w:pPr>
        <w:pStyle w:val="Text"/>
        <w:rPr>
          <w:lang w:val="en-GB"/>
        </w:rPr>
      </w:pPr>
      <w:r w:rsidRPr="00742996">
        <w:rPr>
          <w:lang w:val="en-GB"/>
        </w:rPr>
        <w:t>The fifth question asked respondents to indicate which A</w:t>
      </w:r>
      <w:r>
        <w:rPr>
          <w:lang w:val="en-GB"/>
        </w:rPr>
        <w:t>NZ</w:t>
      </w:r>
      <w:r w:rsidRPr="00742996">
        <w:rPr>
          <w:lang w:val="en-GB"/>
        </w:rPr>
        <w:t>SIC description best fit their employment. 234 participants answered this question (again</w:t>
      </w:r>
      <w:r w:rsidR="00D97C58">
        <w:rPr>
          <w:lang w:val="en-GB"/>
        </w:rPr>
        <w:t>,</w:t>
      </w:r>
      <w:r w:rsidRPr="00742996">
        <w:rPr>
          <w:lang w:val="en-GB"/>
        </w:rPr>
        <w:t xml:space="preserve"> some respondents may have applied this question to their volunteer roles)</w:t>
      </w:r>
      <w:r>
        <w:rPr>
          <w:lang w:val="en-GB"/>
        </w:rPr>
        <w:t>. Those in</w:t>
      </w:r>
      <w:r w:rsidRPr="00742996">
        <w:rPr>
          <w:lang w:val="en-GB"/>
        </w:rPr>
        <w:t xml:space="preserve">dustries </w:t>
      </w:r>
      <w:r>
        <w:rPr>
          <w:lang w:val="en-GB"/>
        </w:rPr>
        <w:t>with a re</w:t>
      </w:r>
      <w:r w:rsidRPr="00742996">
        <w:rPr>
          <w:lang w:val="en-GB"/>
        </w:rPr>
        <w:t>sponse rate of greater than 5%</w:t>
      </w:r>
      <w:r>
        <w:rPr>
          <w:lang w:val="en-GB"/>
        </w:rPr>
        <w:t xml:space="preserve"> were:</w:t>
      </w:r>
    </w:p>
    <w:p w14:paraId="3ACB7637" w14:textId="0C710DCE" w:rsidR="00F5754E" w:rsidRDefault="00F5754E" w:rsidP="0053778D">
      <w:pPr>
        <w:pStyle w:val="Dotpoint1"/>
        <w:rPr>
          <w:lang w:val="en-GB"/>
        </w:rPr>
      </w:pPr>
      <w:r w:rsidRPr="00742996">
        <w:rPr>
          <w:lang w:val="en-GB"/>
        </w:rPr>
        <w:t>Ag</w:t>
      </w:r>
      <w:r>
        <w:rPr>
          <w:lang w:val="en-GB"/>
        </w:rPr>
        <w:t>riculture, Forestry and Fishing</w:t>
      </w:r>
      <w:r w:rsidR="00F8370E">
        <w:rPr>
          <w:lang w:val="en-GB"/>
        </w:rPr>
        <w:t xml:space="preserve"> –</w:t>
      </w:r>
      <w:r w:rsidRPr="00742996">
        <w:rPr>
          <w:lang w:val="en-GB"/>
        </w:rPr>
        <w:t xml:space="preserve"> 15.8% </w:t>
      </w:r>
    </w:p>
    <w:p w14:paraId="2A82F333" w14:textId="017FE3F7" w:rsidR="00F5754E" w:rsidRDefault="00F5754E" w:rsidP="0053778D">
      <w:pPr>
        <w:pStyle w:val="Dotpoint1"/>
        <w:rPr>
          <w:lang w:val="en-GB"/>
        </w:rPr>
      </w:pPr>
      <w:r>
        <w:rPr>
          <w:lang w:val="en-GB"/>
        </w:rPr>
        <w:t>Tradesperson</w:t>
      </w:r>
      <w:r w:rsidR="00F8370E">
        <w:rPr>
          <w:lang w:val="en-GB"/>
        </w:rPr>
        <w:t xml:space="preserve"> –</w:t>
      </w:r>
      <w:r w:rsidR="00F8370E" w:rsidRPr="00742996">
        <w:rPr>
          <w:lang w:val="en-GB"/>
        </w:rPr>
        <w:t xml:space="preserve"> </w:t>
      </w:r>
      <w:r w:rsidRPr="00742996">
        <w:rPr>
          <w:lang w:val="en-GB"/>
        </w:rPr>
        <w:t xml:space="preserve">13% </w:t>
      </w:r>
    </w:p>
    <w:p w14:paraId="7CB8AF7C" w14:textId="50B92B29" w:rsidR="00F5754E" w:rsidRDefault="00F5754E" w:rsidP="0053778D">
      <w:pPr>
        <w:pStyle w:val="Dotpoint1"/>
        <w:rPr>
          <w:lang w:val="en-GB"/>
        </w:rPr>
      </w:pPr>
      <w:r w:rsidRPr="00742996">
        <w:rPr>
          <w:lang w:val="en-GB"/>
        </w:rPr>
        <w:t>Public administration and safety</w:t>
      </w:r>
      <w:r w:rsidR="00F8370E">
        <w:rPr>
          <w:lang w:val="en-GB"/>
        </w:rPr>
        <w:t xml:space="preserve"> –</w:t>
      </w:r>
      <w:r w:rsidR="00F8370E" w:rsidRPr="00742996">
        <w:rPr>
          <w:lang w:val="en-GB"/>
        </w:rPr>
        <w:t xml:space="preserve"> </w:t>
      </w:r>
      <w:r w:rsidRPr="00742996">
        <w:rPr>
          <w:lang w:val="en-GB"/>
        </w:rPr>
        <w:t xml:space="preserve">10.7% </w:t>
      </w:r>
    </w:p>
    <w:p w14:paraId="54311E95" w14:textId="77777777" w:rsidR="00F5754E" w:rsidRDefault="00F5754E" w:rsidP="0053778D">
      <w:pPr>
        <w:pStyle w:val="Dotpoint2"/>
        <w:rPr>
          <w:lang w:val="en-GB"/>
        </w:rPr>
      </w:pPr>
      <w:r w:rsidRPr="00742996">
        <w:rPr>
          <w:lang w:val="en-GB"/>
        </w:rPr>
        <w:t xml:space="preserve">These top three responses provide an insight </w:t>
      </w:r>
      <w:r w:rsidR="00950FE1">
        <w:rPr>
          <w:lang w:val="en-GB"/>
        </w:rPr>
        <w:t>in</w:t>
      </w:r>
      <w:r w:rsidRPr="00742996">
        <w:rPr>
          <w:lang w:val="en-GB"/>
        </w:rPr>
        <w:t xml:space="preserve">to the industries that are </w:t>
      </w:r>
      <w:r>
        <w:rPr>
          <w:lang w:val="en-GB"/>
        </w:rPr>
        <w:t>compatible</w:t>
      </w:r>
      <w:r w:rsidRPr="00742996">
        <w:rPr>
          <w:lang w:val="en-GB"/>
        </w:rPr>
        <w:t xml:space="preserve"> with SA CFS volunteering, or at least the demographic qualities of workers attracted to SA CFS volunteer work. </w:t>
      </w:r>
    </w:p>
    <w:p w14:paraId="7B6F21C0" w14:textId="5E7DAA17" w:rsidR="00F5754E" w:rsidRDefault="00F5754E" w:rsidP="0053778D">
      <w:pPr>
        <w:pStyle w:val="Dotpoint1"/>
        <w:rPr>
          <w:lang w:val="en-GB"/>
        </w:rPr>
      </w:pPr>
      <w:r w:rsidRPr="00742996">
        <w:rPr>
          <w:lang w:val="en-GB"/>
        </w:rPr>
        <w:t>Other services</w:t>
      </w:r>
      <w:r w:rsidR="00F8370E">
        <w:rPr>
          <w:lang w:val="en-GB"/>
        </w:rPr>
        <w:t xml:space="preserve"> –</w:t>
      </w:r>
      <w:r w:rsidR="00F8370E" w:rsidRPr="00742996">
        <w:rPr>
          <w:lang w:val="en-GB"/>
        </w:rPr>
        <w:t xml:space="preserve"> </w:t>
      </w:r>
      <w:r w:rsidRPr="00742996">
        <w:rPr>
          <w:lang w:val="en-GB"/>
        </w:rPr>
        <w:t xml:space="preserve">8.5% </w:t>
      </w:r>
    </w:p>
    <w:p w14:paraId="716ECAF8" w14:textId="17814D4C" w:rsidR="00F5754E" w:rsidRDefault="00F5754E" w:rsidP="0053778D">
      <w:pPr>
        <w:pStyle w:val="Dotpoint1"/>
        <w:rPr>
          <w:lang w:val="en-GB"/>
        </w:rPr>
      </w:pPr>
      <w:r w:rsidRPr="00742996">
        <w:rPr>
          <w:lang w:val="en-GB"/>
        </w:rPr>
        <w:t>Professional, Sc</w:t>
      </w:r>
      <w:r>
        <w:rPr>
          <w:lang w:val="en-GB"/>
        </w:rPr>
        <w:t>ientific and technical services</w:t>
      </w:r>
      <w:r w:rsidR="00F8370E">
        <w:rPr>
          <w:lang w:val="en-GB"/>
        </w:rPr>
        <w:t xml:space="preserve"> –</w:t>
      </w:r>
      <w:r w:rsidR="00F8370E" w:rsidRPr="00742996">
        <w:rPr>
          <w:lang w:val="en-GB"/>
        </w:rPr>
        <w:t xml:space="preserve"> </w:t>
      </w:r>
      <w:r>
        <w:rPr>
          <w:lang w:val="en-GB"/>
        </w:rPr>
        <w:t>7.7%</w:t>
      </w:r>
    </w:p>
    <w:p w14:paraId="426D6EA0" w14:textId="13C06BFA" w:rsidR="00F5754E" w:rsidRDefault="00F8370E" w:rsidP="0053778D">
      <w:pPr>
        <w:pStyle w:val="Dotpoint1"/>
        <w:rPr>
          <w:lang w:val="en-GB"/>
        </w:rPr>
      </w:pPr>
      <w:r>
        <w:rPr>
          <w:lang w:val="en-GB"/>
        </w:rPr>
        <w:lastRenderedPageBreak/>
        <w:t>Education and Training –</w:t>
      </w:r>
      <w:r w:rsidRPr="00742996">
        <w:rPr>
          <w:lang w:val="en-GB"/>
        </w:rPr>
        <w:t xml:space="preserve"> </w:t>
      </w:r>
      <w:r w:rsidR="00F5754E" w:rsidRPr="00742996">
        <w:rPr>
          <w:lang w:val="en-GB"/>
        </w:rPr>
        <w:t xml:space="preserve">7.7% </w:t>
      </w:r>
    </w:p>
    <w:p w14:paraId="7B39C491" w14:textId="62279F5F" w:rsidR="00F5754E" w:rsidRDefault="00F5754E" w:rsidP="0053778D">
      <w:pPr>
        <w:pStyle w:val="Dotpoint1"/>
        <w:rPr>
          <w:lang w:val="en-GB"/>
        </w:rPr>
      </w:pPr>
      <w:r w:rsidRPr="00742996">
        <w:rPr>
          <w:lang w:val="en-GB"/>
        </w:rPr>
        <w:t>Information, media and telecommunications</w:t>
      </w:r>
      <w:r w:rsidR="00F8370E">
        <w:rPr>
          <w:lang w:val="en-GB"/>
        </w:rPr>
        <w:t xml:space="preserve"> –</w:t>
      </w:r>
      <w:r w:rsidR="00F8370E" w:rsidRPr="00742996">
        <w:rPr>
          <w:lang w:val="en-GB"/>
        </w:rPr>
        <w:t xml:space="preserve"> </w:t>
      </w:r>
      <w:r w:rsidRPr="00742996">
        <w:rPr>
          <w:lang w:val="en-GB"/>
        </w:rPr>
        <w:t>6.8%</w:t>
      </w:r>
    </w:p>
    <w:p w14:paraId="7236E3B6" w14:textId="70551853" w:rsidR="00F5754E" w:rsidRDefault="00F5754E" w:rsidP="0053778D">
      <w:pPr>
        <w:pStyle w:val="Dotpoint1"/>
        <w:rPr>
          <w:lang w:val="en-GB"/>
        </w:rPr>
      </w:pPr>
      <w:r w:rsidRPr="00742996">
        <w:rPr>
          <w:lang w:val="en-GB"/>
        </w:rPr>
        <w:t>Construction</w:t>
      </w:r>
      <w:r w:rsidR="00F8370E">
        <w:rPr>
          <w:lang w:val="en-GB"/>
        </w:rPr>
        <w:t xml:space="preserve"> –</w:t>
      </w:r>
      <w:r w:rsidR="00F8370E" w:rsidRPr="00742996">
        <w:rPr>
          <w:lang w:val="en-GB"/>
        </w:rPr>
        <w:t xml:space="preserve"> </w:t>
      </w:r>
      <w:r>
        <w:rPr>
          <w:lang w:val="en-GB"/>
        </w:rPr>
        <w:t>5.6%</w:t>
      </w:r>
    </w:p>
    <w:p w14:paraId="3ECAB2D4" w14:textId="7E68EAC9" w:rsidR="00F5754E" w:rsidRPr="00742996" w:rsidRDefault="00F5754E" w:rsidP="0053778D">
      <w:pPr>
        <w:pStyle w:val="Dotpoint1"/>
        <w:rPr>
          <w:lang w:val="en-GB"/>
        </w:rPr>
      </w:pPr>
      <w:r w:rsidRPr="00742996">
        <w:rPr>
          <w:lang w:val="en-GB"/>
        </w:rPr>
        <w:t>Retail Trade</w:t>
      </w:r>
      <w:r w:rsidR="00F8370E">
        <w:rPr>
          <w:lang w:val="en-GB"/>
        </w:rPr>
        <w:t xml:space="preserve"> –</w:t>
      </w:r>
      <w:r w:rsidR="00F8370E" w:rsidRPr="00742996">
        <w:rPr>
          <w:lang w:val="en-GB"/>
        </w:rPr>
        <w:t xml:space="preserve"> </w:t>
      </w:r>
      <w:r w:rsidRPr="00742996">
        <w:rPr>
          <w:lang w:val="en-GB"/>
        </w:rPr>
        <w:t>5.6%</w:t>
      </w:r>
      <w:r w:rsidR="003F0065">
        <w:rPr>
          <w:noProof/>
          <w:lang w:eastAsia="en-AU"/>
        </w:rPr>
        <mc:AlternateContent>
          <mc:Choice Requires="wps">
            <w:drawing>
              <wp:anchor distT="0" distB="0" distL="114300" distR="114300" simplePos="0" relativeHeight="252049408" behindDoc="0" locked="1" layoutInCell="1" allowOverlap="1" wp14:anchorId="1A0416F6" wp14:editId="3ACD337B">
                <wp:simplePos x="0" y="0"/>
                <wp:positionH relativeFrom="outsideMargin">
                  <wp:posOffset>174625</wp:posOffset>
                </wp:positionH>
                <wp:positionV relativeFrom="page">
                  <wp:posOffset>828675</wp:posOffset>
                </wp:positionV>
                <wp:extent cx="1320800" cy="1802765"/>
                <wp:effectExtent l="0" t="0" r="0" b="6985"/>
                <wp:wrapNone/>
                <wp:docPr id="41" name="Text Box 41"/>
                <wp:cNvGraphicFramePr/>
                <a:graphic xmlns:a="http://schemas.openxmlformats.org/drawingml/2006/main">
                  <a:graphicData uri="http://schemas.microsoft.com/office/word/2010/wordprocessingShape">
                    <wps:wsp>
                      <wps:cNvSpPr txBox="1"/>
                      <wps:spPr>
                        <a:xfrm>
                          <a:off x="0" y="0"/>
                          <a:ext cx="1320800" cy="180276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23290915" w14:textId="493AE068" w:rsidR="0011366E" w:rsidRPr="003B69F7" w:rsidRDefault="0011366E" w:rsidP="003F0065">
                            <w:pPr>
                              <w:pStyle w:val="PullQuote"/>
                              <w:rPr>
                                <w:lang w:val="en-GB"/>
                              </w:rPr>
                            </w:pPr>
                            <w:r w:rsidRPr="00FD1DB1">
                              <w:rPr>
                                <w:lang w:val="en-GB"/>
                              </w:rPr>
                              <w:t xml:space="preserve">The high percentage of full time workers </w:t>
                            </w:r>
                            <w:r>
                              <w:rPr>
                                <w:lang w:val="en-GB"/>
                              </w:rPr>
                              <w:t>underscores t</w:t>
                            </w:r>
                            <w:r w:rsidRPr="00FD1DB1">
                              <w:rPr>
                                <w:lang w:val="en-GB"/>
                              </w:rPr>
                              <w:t>he challenge</w:t>
                            </w:r>
                            <w:r>
                              <w:rPr>
                                <w:lang w:val="en-GB"/>
                              </w:rPr>
                              <w:t>s</w:t>
                            </w:r>
                            <w:r w:rsidRPr="00FD1DB1">
                              <w:rPr>
                                <w:lang w:val="en-GB"/>
                              </w:rPr>
                              <w:t xml:space="preserve"> that volunteers</w:t>
                            </w:r>
                            <w:r>
                              <w:rPr>
                                <w:lang w:val="en-GB"/>
                              </w:rPr>
                              <w:t xml:space="preserve"> confront in finding time for </w:t>
                            </w:r>
                            <w:r w:rsidRPr="00FD1DB1">
                              <w:rPr>
                                <w:lang w:val="en-GB"/>
                              </w:rPr>
                              <w:t>training</w:t>
                            </w:r>
                            <w:r w:rsidRPr="003B69F7">
                              <w:rPr>
                                <w:lang w:val="en-GB"/>
                              </w:rPr>
                              <w:t>.</w:t>
                            </w:r>
                          </w:p>
                          <w:p w14:paraId="784E1CFA" w14:textId="77777777" w:rsidR="0011366E" w:rsidRPr="00543BFF" w:rsidRDefault="0011366E" w:rsidP="003F0065">
                            <w:pPr>
                              <w:pStyle w:val="PullQuote"/>
                            </w:pP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42" type="#_x0000_t202" style="position:absolute;left:0;text-align:left;margin-left:13.75pt;margin-top:65.25pt;width:104pt;height:141.95pt;z-index:25204940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" filled="f" stroked="f" strokeweight=".5pt">
                <v:shadow on="t" type="perspective" color="black" opacity="9830f" origin=",.5" offset="0,25pt" matrix="58982f,,,-12452f"/>
                <v:textbox inset="10mm">
                  <w:txbxContent>
                    <w:p w14:paraId="23290915" w14:textId="493AE068" w:rsidR="0011366E" w:rsidRPr="003B69F7" w:rsidRDefault="0011366E" w:rsidP="003F0065">
                      <w:pPr>
                        <w:pStyle w:val="PullQuote"/>
                        <w:rPr>
                          <w:lang w:val="en-GB"/>
                        </w:rPr>
                      </w:pPr>
                      <w:r w:rsidRPr="00FD1DB1">
                        <w:rPr>
                          <w:lang w:val="en-GB"/>
                        </w:rPr>
                        <w:t xml:space="preserve">The high percentage of full time workers </w:t>
                      </w:r>
                      <w:r>
                        <w:rPr>
                          <w:lang w:val="en-GB"/>
                        </w:rPr>
                        <w:t>underscores t</w:t>
                      </w:r>
                      <w:r w:rsidRPr="00FD1DB1">
                        <w:rPr>
                          <w:lang w:val="en-GB"/>
                        </w:rPr>
                        <w:t>he challenge</w:t>
                      </w:r>
                      <w:r>
                        <w:rPr>
                          <w:lang w:val="en-GB"/>
                        </w:rPr>
                        <w:t>s</w:t>
                      </w:r>
                      <w:r w:rsidRPr="00FD1DB1">
                        <w:rPr>
                          <w:lang w:val="en-GB"/>
                        </w:rPr>
                        <w:t xml:space="preserve"> that volunteers</w:t>
                      </w:r>
                      <w:r>
                        <w:rPr>
                          <w:lang w:val="en-GB"/>
                        </w:rPr>
                        <w:t xml:space="preserve"> confront in finding time for </w:t>
                      </w:r>
                      <w:r w:rsidRPr="00FD1DB1">
                        <w:rPr>
                          <w:lang w:val="en-GB"/>
                        </w:rPr>
                        <w:t>training</w:t>
                      </w:r>
                      <w:r w:rsidRPr="003B69F7">
                        <w:rPr>
                          <w:lang w:val="en-GB"/>
                        </w:rPr>
                        <w:t>.</w:t>
                      </w:r>
                    </w:p>
                    <w:p w14:paraId="784E1CFA" w14:textId="77777777" w:rsidR="0011366E" w:rsidRPr="00543BFF" w:rsidRDefault="0011366E" w:rsidP="003F0065">
                      <w:pPr>
                        <w:pStyle w:val="PullQuote"/>
                      </w:pPr>
                    </w:p>
                  </w:txbxContent>
                </v:textbox>
                <w10:wrap anchorx="margin" anchory="page"/>
                <w10:anchorlock/>
              </v:shape>
            </w:pict>
          </mc:Fallback>
        </mc:AlternateContent>
      </w:r>
    </w:p>
    <w:p w14:paraId="013B56A5" w14:textId="2AF4B5A0" w:rsidR="00F5754E" w:rsidRPr="00BF73EB" w:rsidRDefault="00F5754E" w:rsidP="00F5754E">
      <w:pPr>
        <w:pStyle w:val="Text"/>
        <w:rPr>
          <w:lang w:val="en-GB"/>
        </w:rPr>
      </w:pPr>
      <w:r w:rsidRPr="00BF73EB">
        <w:rPr>
          <w:lang w:val="en-GB"/>
        </w:rPr>
        <w:t xml:space="preserve">Question six asked respondents to describe which out of eleven labels best described their position or role in their paid employment. 216 answered this question: </w:t>
      </w:r>
    </w:p>
    <w:p w14:paraId="5C77B36F" w14:textId="77777777" w:rsidR="00F5754E" w:rsidRDefault="00F5754E" w:rsidP="0053778D">
      <w:pPr>
        <w:pStyle w:val="Dotpoint1"/>
        <w:rPr>
          <w:lang w:val="en-GB"/>
        </w:rPr>
      </w:pPr>
      <w:r w:rsidRPr="00BF73EB">
        <w:rPr>
          <w:lang w:val="en-GB"/>
        </w:rPr>
        <w:t xml:space="preserve">20.1% of respondents </w:t>
      </w:r>
      <w:r>
        <w:rPr>
          <w:lang w:val="en-GB"/>
        </w:rPr>
        <w:t>said</w:t>
      </w:r>
      <w:r w:rsidRPr="00BF73EB">
        <w:rPr>
          <w:lang w:val="en-GB"/>
        </w:rPr>
        <w:t xml:space="preserve"> ‘Manager/Team Leader’</w:t>
      </w:r>
    </w:p>
    <w:p w14:paraId="772B8BB4" w14:textId="77777777" w:rsidR="00F5754E" w:rsidRDefault="00F5754E" w:rsidP="0053778D">
      <w:pPr>
        <w:pStyle w:val="Dotpoint1"/>
        <w:rPr>
          <w:lang w:val="en-GB"/>
        </w:rPr>
      </w:pPr>
      <w:r w:rsidRPr="00BF73EB">
        <w:rPr>
          <w:lang w:val="en-GB"/>
        </w:rPr>
        <w:t xml:space="preserve">18% of the respondents </w:t>
      </w:r>
      <w:r>
        <w:rPr>
          <w:lang w:val="en-GB"/>
        </w:rPr>
        <w:t>chose</w:t>
      </w:r>
      <w:r w:rsidRPr="00BF73EB">
        <w:rPr>
          <w:lang w:val="en-GB"/>
        </w:rPr>
        <w:t xml:space="preserve"> </w:t>
      </w:r>
      <w:r w:rsidR="00950FE1">
        <w:rPr>
          <w:lang w:val="en-GB"/>
        </w:rPr>
        <w:t>‘</w:t>
      </w:r>
      <w:r w:rsidRPr="00BF73EB">
        <w:rPr>
          <w:lang w:val="en-GB"/>
        </w:rPr>
        <w:t>Professional (e.g. D</w:t>
      </w:r>
      <w:r>
        <w:rPr>
          <w:lang w:val="en-GB"/>
        </w:rPr>
        <w:t>octor, Lawyer, Teacher, Nurse)</w:t>
      </w:r>
      <w:r w:rsidR="00950FE1">
        <w:rPr>
          <w:lang w:val="en-GB"/>
        </w:rPr>
        <w:t>’</w:t>
      </w:r>
    </w:p>
    <w:p w14:paraId="5C9B70A6" w14:textId="7C8302B5" w:rsidR="00F5754E" w:rsidRPr="008178BC" w:rsidRDefault="00F5754E" w:rsidP="0053778D">
      <w:pPr>
        <w:pStyle w:val="Dotpoint1"/>
        <w:rPr>
          <w:lang w:val="en-GB"/>
        </w:rPr>
      </w:pPr>
      <w:r w:rsidRPr="008178BC">
        <w:rPr>
          <w:lang w:val="en-GB"/>
        </w:rPr>
        <w:t>10% of the respondents said ‘Tradesperson’</w:t>
      </w:r>
    </w:p>
    <w:p w14:paraId="523D7EAC" w14:textId="490BCB0C" w:rsidR="00F5754E" w:rsidRPr="008178BC" w:rsidRDefault="00F5754E" w:rsidP="0053778D">
      <w:pPr>
        <w:pStyle w:val="Dotpoint1"/>
        <w:rPr>
          <w:lang w:val="en-GB"/>
        </w:rPr>
      </w:pPr>
      <w:r w:rsidRPr="008178BC">
        <w:rPr>
          <w:lang w:val="en-GB"/>
        </w:rPr>
        <w:t xml:space="preserve">10% said ‘Business Owner’ </w:t>
      </w:r>
    </w:p>
    <w:p w14:paraId="1C317BAE" w14:textId="64795769" w:rsidR="00F5754E" w:rsidRPr="00BF73EB" w:rsidRDefault="00F5754E" w:rsidP="0053778D">
      <w:pPr>
        <w:pStyle w:val="Dotpoint1"/>
        <w:ind w:left="284" w:hanging="284"/>
        <w:rPr>
          <w:lang w:val="en-GB"/>
        </w:rPr>
      </w:pPr>
      <w:r w:rsidRPr="008178BC">
        <w:rPr>
          <w:lang w:val="en-GB"/>
        </w:rPr>
        <w:t>10% chose</w:t>
      </w:r>
      <w:r w:rsidRPr="00BF73EB">
        <w:rPr>
          <w:lang w:val="en-GB"/>
        </w:rPr>
        <w:t xml:space="preserve"> ‘Administration Worker (e.g. Clerical, Project Admin</w:t>
      </w:r>
      <w:r>
        <w:rPr>
          <w:lang w:val="en-GB"/>
        </w:rPr>
        <w:t xml:space="preserve">istrator, Finance, </w:t>
      </w:r>
      <w:proofErr w:type="gramStart"/>
      <w:r>
        <w:rPr>
          <w:lang w:val="en-GB"/>
        </w:rPr>
        <w:t>Call</w:t>
      </w:r>
      <w:proofErr w:type="gramEnd"/>
      <w:r>
        <w:rPr>
          <w:lang w:val="en-GB"/>
        </w:rPr>
        <w:t xml:space="preserve"> Centre)</w:t>
      </w:r>
      <w:r w:rsidRPr="00BF73EB">
        <w:rPr>
          <w:lang w:val="en-GB"/>
        </w:rPr>
        <w:t>’</w:t>
      </w:r>
      <w:r w:rsidR="00950FE1">
        <w:rPr>
          <w:lang w:val="en-GB"/>
        </w:rPr>
        <w:t>.</w:t>
      </w:r>
    </w:p>
    <w:p w14:paraId="31628AF8" w14:textId="77777777" w:rsidR="00F5754E" w:rsidRDefault="00F5754E" w:rsidP="00F5754E">
      <w:pPr>
        <w:pStyle w:val="Text"/>
        <w:rPr>
          <w:lang w:val="en-GB"/>
        </w:rPr>
      </w:pPr>
      <w:r w:rsidRPr="00BF73EB">
        <w:rPr>
          <w:lang w:val="en-GB"/>
        </w:rPr>
        <w:t xml:space="preserve">Question </w:t>
      </w:r>
      <w:r w:rsidR="00950FE1">
        <w:rPr>
          <w:lang w:val="en-GB"/>
        </w:rPr>
        <w:t>seven</w:t>
      </w:r>
      <w:r w:rsidRPr="00BF73EB">
        <w:rPr>
          <w:lang w:val="en-GB"/>
        </w:rPr>
        <w:t xml:space="preserve"> asked for an indication of the specific employment role held by the employee. </w:t>
      </w:r>
      <w:r>
        <w:rPr>
          <w:lang w:val="en-GB"/>
        </w:rPr>
        <w:t xml:space="preserve">From the </w:t>
      </w:r>
      <w:r w:rsidRPr="00BF73EB">
        <w:rPr>
          <w:lang w:val="en-GB"/>
        </w:rPr>
        <w:t>239 responses received, textual analysis revealed over 27 common themes and phrases, indicating significant diversity</w:t>
      </w:r>
      <w:r>
        <w:rPr>
          <w:lang w:val="en-GB"/>
        </w:rPr>
        <w:t>. The most common e</w:t>
      </w:r>
      <w:r w:rsidRPr="00BF73EB">
        <w:rPr>
          <w:lang w:val="en-GB"/>
        </w:rPr>
        <w:t>mployment themes</w:t>
      </w:r>
      <w:r>
        <w:rPr>
          <w:lang w:val="en-GB"/>
        </w:rPr>
        <w:t xml:space="preserve"> were:</w:t>
      </w:r>
    </w:p>
    <w:p w14:paraId="2C7A0DE2" w14:textId="1FAD2893" w:rsidR="00F5754E" w:rsidRDefault="00F5754E" w:rsidP="0053778D">
      <w:pPr>
        <w:pStyle w:val="Dotpoint1"/>
        <w:rPr>
          <w:lang w:val="en-GB"/>
        </w:rPr>
      </w:pPr>
      <w:r w:rsidRPr="00BF73EB">
        <w:rPr>
          <w:lang w:val="en-GB"/>
        </w:rPr>
        <w:t>Services</w:t>
      </w:r>
      <w:r w:rsidR="007749FD">
        <w:rPr>
          <w:lang w:val="en-GB"/>
        </w:rPr>
        <w:t xml:space="preserve"> –</w:t>
      </w:r>
      <w:r w:rsidR="007749FD" w:rsidRPr="00742996">
        <w:rPr>
          <w:lang w:val="en-GB"/>
        </w:rPr>
        <w:t xml:space="preserve"> </w:t>
      </w:r>
      <w:r w:rsidR="00950FE1">
        <w:rPr>
          <w:lang w:val="en-GB"/>
        </w:rPr>
        <w:t>14.6%</w:t>
      </w:r>
    </w:p>
    <w:p w14:paraId="61735D02" w14:textId="43F1B3D1" w:rsidR="00F5754E" w:rsidRDefault="00950FE1" w:rsidP="0053778D">
      <w:pPr>
        <w:pStyle w:val="Dotpoint1"/>
        <w:rPr>
          <w:lang w:val="en-GB"/>
        </w:rPr>
      </w:pPr>
      <w:r>
        <w:rPr>
          <w:lang w:val="en-GB"/>
        </w:rPr>
        <w:t>Government</w:t>
      </w:r>
      <w:r w:rsidR="007749FD">
        <w:rPr>
          <w:lang w:val="en-GB"/>
        </w:rPr>
        <w:t xml:space="preserve"> –</w:t>
      </w:r>
      <w:r w:rsidR="007749FD" w:rsidRPr="00742996">
        <w:rPr>
          <w:lang w:val="en-GB"/>
        </w:rPr>
        <w:t xml:space="preserve"> </w:t>
      </w:r>
      <w:r>
        <w:rPr>
          <w:lang w:val="en-GB"/>
        </w:rPr>
        <w:t>7.5%</w:t>
      </w:r>
      <w:r w:rsidR="00F5754E">
        <w:rPr>
          <w:lang w:val="en-GB"/>
        </w:rPr>
        <w:t xml:space="preserve"> </w:t>
      </w:r>
    </w:p>
    <w:p w14:paraId="21C401A0" w14:textId="761D34FC" w:rsidR="00F5754E" w:rsidRDefault="007749FD" w:rsidP="0053778D">
      <w:pPr>
        <w:pStyle w:val="Dotpoint1"/>
        <w:rPr>
          <w:lang w:val="en-GB"/>
        </w:rPr>
      </w:pPr>
      <w:r>
        <w:rPr>
          <w:lang w:val="en-GB"/>
        </w:rPr>
        <w:t>Education –</w:t>
      </w:r>
      <w:r w:rsidRPr="00742996">
        <w:rPr>
          <w:lang w:val="en-GB"/>
        </w:rPr>
        <w:t xml:space="preserve"> </w:t>
      </w:r>
      <w:r w:rsidR="003A6997">
        <w:rPr>
          <w:lang w:val="en-GB"/>
        </w:rPr>
        <w:t>5.9</w:t>
      </w:r>
      <w:r w:rsidR="00575AD5">
        <w:rPr>
          <w:lang w:val="en-GB"/>
        </w:rPr>
        <w:t>%</w:t>
      </w:r>
    </w:p>
    <w:p w14:paraId="777F202D" w14:textId="4B0ADD6D" w:rsidR="00F5754E" w:rsidRPr="00BF73EB" w:rsidRDefault="00F5754E" w:rsidP="00F5754E">
      <w:pPr>
        <w:pStyle w:val="Text"/>
        <w:rPr>
          <w:lang w:val="en-GB"/>
        </w:rPr>
      </w:pPr>
      <w:r w:rsidRPr="00BF73EB">
        <w:rPr>
          <w:lang w:val="en-GB"/>
        </w:rPr>
        <w:t>The rem</w:t>
      </w:r>
      <w:r w:rsidR="00666E51">
        <w:rPr>
          <w:lang w:val="en-GB"/>
        </w:rPr>
        <w:t xml:space="preserve">ainder of the survey questions </w:t>
      </w:r>
      <w:r w:rsidRPr="00BF73EB">
        <w:rPr>
          <w:lang w:val="en-GB"/>
        </w:rPr>
        <w:t>focused specifically on the relationship between paid employment and SA CF</w:t>
      </w:r>
      <w:r w:rsidR="00950FE1">
        <w:rPr>
          <w:lang w:val="en-GB"/>
        </w:rPr>
        <w:t>S volunteering roles. Question nine</w:t>
      </w:r>
      <w:r w:rsidRPr="00BF73EB">
        <w:rPr>
          <w:lang w:val="en-GB"/>
        </w:rPr>
        <w:t xml:space="preserve"> asked the respondents </w:t>
      </w:r>
      <w:r>
        <w:rPr>
          <w:lang w:val="en-GB"/>
        </w:rPr>
        <w:t>if</w:t>
      </w:r>
      <w:r w:rsidRPr="00BF73EB">
        <w:rPr>
          <w:lang w:val="en-GB"/>
        </w:rPr>
        <w:t xml:space="preserve"> they believed their employer or manager in their paid employment role would be willing to discuss skills transferred from volunteer experience and training, 30.5% answered yes to this question. Those who responded </w:t>
      </w:r>
      <w:r w:rsidR="00950FE1">
        <w:rPr>
          <w:lang w:val="en-GB"/>
        </w:rPr>
        <w:t>‘</w:t>
      </w:r>
      <w:r w:rsidRPr="00BF73EB">
        <w:rPr>
          <w:lang w:val="en-GB"/>
        </w:rPr>
        <w:t>yes</w:t>
      </w:r>
      <w:r w:rsidR="00950FE1">
        <w:rPr>
          <w:lang w:val="en-GB"/>
        </w:rPr>
        <w:t>’</w:t>
      </w:r>
      <w:r w:rsidRPr="00BF73EB">
        <w:rPr>
          <w:lang w:val="en-GB"/>
        </w:rPr>
        <w:t xml:space="preserve"> were then asked to provide their contact details</w:t>
      </w:r>
      <w:r w:rsidR="00CE40DC">
        <w:rPr>
          <w:lang w:val="en-GB"/>
        </w:rPr>
        <w:t>;</w:t>
      </w:r>
      <w:r w:rsidRPr="00BF73EB">
        <w:rPr>
          <w:lang w:val="en-GB"/>
        </w:rPr>
        <w:t xml:space="preserve"> 51 respondents provided contact details. </w:t>
      </w:r>
    </w:p>
    <w:p w14:paraId="6302625F" w14:textId="77777777" w:rsidR="00F5754E" w:rsidRDefault="00F5754E" w:rsidP="00F5754E">
      <w:pPr>
        <w:pStyle w:val="Text"/>
        <w:rPr>
          <w:lang w:val="en-GB"/>
        </w:rPr>
      </w:pPr>
      <w:r w:rsidRPr="00BF73EB">
        <w:rPr>
          <w:lang w:val="en-GB"/>
        </w:rPr>
        <w:t>With a view to improving the understanding of the relationship between time and volunteer engagement or retention, question 11 asked how many hours each week they worked. Of the 218 respondents that answered</w:t>
      </w:r>
      <w:r>
        <w:rPr>
          <w:lang w:val="en-GB"/>
        </w:rPr>
        <w:t>:</w:t>
      </w:r>
    </w:p>
    <w:p w14:paraId="6D84B272" w14:textId="77777777" w:rsidR="00F5754E" w:rsidRDefault="00F5754E" w:rsidP="005157D6">
      <w:pPr>
        <w:pStyle w:val="Dotpoint1"/>
        <w:rPr>
          <w:lang w:val="en-GB"/>
        </w:rPr>
      </w:pPr>
      <w:r w:rsidRPr="00BF73EB">
        <w:rPr>
          <w:lang w:val="en-GB"/>
        </w:rPr>
        <w:t>76% indicated they w</w:t>
      </w:r>
      <w:r>
        <w:rPr>
          <w:lang w:val="en-GB"/>
        </w:rPr>
        <w:t>orked more than 35 hours a week</w:t>
      </w:r>
    </w:p>
    <w:p w14:paraId="003E9097" w14:textId="2DE7E8E9" w:rsidR="00FD1DB1" w:rsidRDefault="00FD1DB1" w:rsidP="005157D6">
      <w:pPr>
        <w:pStyle w:val="Dotpoint2"/>
        <w:rPr>
          <w:lang w:val="en-GB"/>
        </w:rPr>
      </w:pPr>
      <w:r w:rsidRPr="00FD1DB1">
        <w:rPr>
          <w:lang w:val="en-GB"/>
        </w:rPr>
        <w:t xml:space="preserve">The high percentage of full time workers </w:t>
      </w:r>
      <w:r w:rsidR="00286772">
        <w:rPr>
          <w:lang w:val="en-GB"/>
        </w:rPr>
        <w:t>underscores t</w:t>
      </w:r>
      <w:r w:rsidRPr="00FD1DB1">
        <w:rPr>
          <w:lang w:val="en-GB"/>
        </w:rPr>
        <w:t>he challenge</w:t>
      </w:r>
      <w:r w:rsidR="00286772">
        <w:rPr>
          <w:lang w:val="en-GB"/>
        </w:rPr>
        <w:t>s</w:t>
      </w:r>
      <w:r w:rsidRPr="00FD1DB1">
        <w:rPr>
          <w:lang w:val="en-GB"/>
        </w:rPr>
        <w:t xml:space="preserve"> that volunteers</w:t>
      </w:r>
      <w:r w:rsidR="00286772">
        <w:rPr>
          <w:lang w:val="en-GB"/>
        </w:rPr>
        <w:t xml:space="preserve"> confront in finding time for </w:t>
      </w:r>
      <w:r w:rsidRPr="00FD1DB1">
        <w:rPr>
          <w:lang w:val="en-GB"/>
        </w:rPr>
        <w:t>training.</w:t>
      </w:r>
    </w:p>
    <w:p w14:paraId="16BEBAC0" w14:textId="041FFF57" w:rsidR="00F5754E" w:rsidRDefault="00F5754E" w:rsidP="005157D6">
      <w:pPr>
        <w:pStyle w:val="Dotpoint1"/>
        <w:rPr>
          <w:lang w:val="en-GB"/>
        </w:rPr>
      </w:pPr>
      <w:r w:rsidRPr="00BF73EB">
        <w:rPr>
          <w:lang w:val="en-GB"/>
        </w:rPr>
        <w:t xml:space="preserve">17.5% indicated that they worked between </w:t>
      </w:r>
      <w:r w:rsidR="001512D4">
        <w:rPr>
          <w:lang w:val="en-GB"/>
        </w:rPr>
        <w:t>one</w:t>
      </w:r>
      <w:r w:rsidRPr="00BF73EB">
        <w:rPr>
          <w:lang w:val="en-GB"/>
        </w:rPr>
        <w:t xml:space="preserve"> a</w:t>
      </w:r>
      <w:r>
        <w:rPr>
          <w:lang w:val="en-GB"/>
        </w:rPr>
        <w:t>nd 35 hours a week</w:t>
      </w:r>
    </w:p>
    <w:p w14:paraId="2E0F0AA1" w14:textId="77777777" w:rsidR="00F5754E" w:rsidRDefault="00F5754E" w:rsidP="005157D6">
      <w:pPr>
        <w:pStyle w:val="Dotpoint1"/>
        <w:rPr>
          <w:lang w:val="en-GB"/>
        </w:rPr>
      </w:pPr>
      <w:r w:rsidRPr="00BF73EB">
        <w:rPr>
          <w:lang w:val="en-GB"/>
        </w:rPr>
        <w:t xml:space="preserve">6.5% indicated that they were not currently working. </w:t>
      </w:r>
    </w:p>
    <w:p w14:paraId="121782C8" w14:textId="7A262408" w:rsidR="00F5754E" w:rsidRDefault="00F5754E" w:rsidP="00F5754E">
      <w:pPr>
        <w:pStyle w:val="Text"/>
        <w:rPr>
          <w:lang w:val="en-GB"/>
        </w:rPr>
      </w:pPr>
      <w:r w:rsidRPr="00BF73EB">
        <w:rPr>
          <w:lang w:val="en-GB"/>
        </w:rPr>
        <w:t xml:space="preserve">Question 12 delved further into the benefits sought through volunteer work, again with a view to </w:t>
      </w:r>
      <w:r>
        <w:rPr>
          <w:lang w:val="en-GB"/>
        </w:rPr>
        <w:t xml:space="preserve">gaining </w:t>
      </w:r>
      <w:r w:rsidRPr="00BF73EB">
        <w:rPr>
          <w:lang w:val="en-GB"/>
        </w:rPr>
        <w:t>insight into the motivation to join and remain in volunteer roles. Wh</w:t>
      </w:r>
      <w:r w:rsidR="00993ABF">
        <w:rPr>
          <w:lang w:val="en-GB"/>
        </w:rPr>
        <w:t xml:space="preserve">en asked what </w:t>
      </w:r>
      <w:r w:rsidRPr="00BF73EB">
        <w:rPr>
          <w:lang w:val="en-GB"/>
        </w:rPr>
        <w:t>job</w:t>
      </w:r>
      <w:r w:rsidR="00950FE1">
        <w:rPr>
          <w:lang w:val="en-GB"/>
        </w:rPr>
        <w:t>-</w:t>
      </w:r>
      <w:r w:rsidRPr="00BF73EB">
        <w:rPr>
          <w:lang w:val="en-GB"/>
        </w:rPr>
        <w:t xml:space="preserve">related benefits respondents felt they had received as a result of undertaking training at the SA CFS, a total of 138 respondents </w:t>
      </w:r>
      <w:r>
        <w:rPr>
          <w:lang w:val="en-GB"/>
        </w:rPr>
        <w:t>replied:</w:t>
      </w:r>
    </w:p>
    <w:p w14:paraId="2B00E04A" w14:textId="24413401" w:rsidR="00F5754E" w:rsidRDefault="00F5754E" w:rsidP="005157D6">
      <w:pPr>
        <w:pStyle w:val="Dotpoint1"/>
        <w:ind w:left="284" w:hanging="284"/>
        <w:rPr>
          <w:lang w:val="en-GB"/>
        </w:rPr>
      </w:pPr>
      <w:r w:rsidRPr="00BF73EB">
        <w:rPr>
          <w:lang w:val="en-GB"/>
        </w:rPr>
        <w:t>58% selected ‘other benefit’ and went on</w:t>
      </w:r>
      <w:r>
        <w:rPr>
          <w:lang w:val="en-GB"/>
        </w:rPr>
        <w:t xml:space="preserve"> to describe this individually</w:t>
      </w:r>
    </w:p>
    <w:p w14:paraId="5BA9421C" w14:textId="77777777" w:rsidR="00F5754E" w:rsidRDefault="00F5754E" w:rsidP="005157D6">
      <w:pPr>
        <w:pStyle w:val="Dotpoint1"/>
        <w:ind w:left="284" w:hanging="284"/>
        <w:rPr>
          <w:lang w:val="en-GB"/>
        </w:rPr>
      </w:pPr>
      <w:r w:rsidRPr="00BF73EB">
        <w:rPr>
          <w:lang w:val="en-GB"/>
        </w:rPr>
        <w:lastRenderedPageBreak/>
        <w:t>24% of respondents felt SA CFS training had assisted them in gaining a prom</w:t>
      </w:r>
      <w:r>
        <w:rPr>
          <w:lang w:val="en-GB"/>
        </w:rPr>
        <w:t>otion in their paid employment</w:t>
      </w:r>
    </w:p>
    <w:p w14:paraId="075A141A" w14:textId="77777777" w:rsidR="00F5754E" w:rsidRDefault="00F5754E" w:rsidP="005157D6">
      <w:pPr>
        <w:pStyle w:val="Dotpoint1"/>
        <w:ind w:left="284" w:hanging="284"/>
        <w:rPr>
          <w:lang w:val="en-GB"/>
        </w:rPr>
      </w:pPr>
      <w:r w:rsidRPr="00BF73EB">
        <w:rPr>
          <w:lang w:val="en-GB"/>
        </w:rPr>
        <w:t xml:space="preserve">19.6% of the respondents </w:t>
      </w:r>
      <w:r w:rsidR="00950FE1">
        <w:rPr>
          <w:lang w:val="en-GB"/>
        </w:rPr>
        <w:t xml:space="preserve">said </w:t>
      </w:r>
      <w:r w:rsidRPr="00BF73EB">
        <w:rPr>
          <w:lang w:val="en-GB"/>
        </w:rPr>
        <w:t>they had gained employment as a r</w:t>
      </w:r>
      <w:r>
        <w:rPr>
          <w:lang w:val="en-GB"/>
        </w:rPr>
        <w:t>esult of their SA CFS training</w:t>
      </w:r>
    </w:p>
    <w:p w14:paraId="25C1DA73" w14:textId="77777777" w:rsidR="00F5754E" w:rsidRDefault="00F5754E" w:rsidP="005157D6">
      <w:pPr>
        <w:pStyle w:val="Dotpoint1"/>
        <w:ind w:left="284" w:hanging="284"/>
        <w:rPr>
          <w:lang w:val="en-GB"/>
        </w:rPr>
      </w:pPr>
      <w:r w:rsidRPr="00BF73EB">
        <w:rPr>
          <w:lang w:val="en-GB"/>
        </w:rPr>
        <w:t>17.4% indicated that they had an increase in earnings, likely due to a promotion of some kind</w:t>
      </w:r>
    </w:p>
    <w:p w14:paraId="18E63FAD" w14:textId="77777777" w:rsidR="00F5754E" w:rsidRDefault="00F5754E" w:rsidP="005157D6">
      <w:pPr>
        <w:pStyle w:val="Dotpoint1"/>
        <w:ind w:left="284" w:hanging="284"/>
        <w:rPr>
          <w:lang w:val="en-GB"/>
        </w:rPr>
      </w:pPr>
      <w:r w:rsidRPr="00BF73EB">
        <w:rPr>
          <w:lang w:val="en-GB"/>
        </w:rPr>
        <w:t>15.2% indicated that they had changed their job as a result of their SA CFS training</w:t>
      </w:r>
    </w:p>
    <w:p w14:paraId="542597C7" w14:textId="77777777" w:rsidR="00F5754E" w:rsidRPr="00BF73EB" w:rsidRDefault="00F5754E" w:rsidP="005157D6">
      <w:pPr>
        <w:pStyle w:val="Dotpoint1"/>
        <w:ind w:left="284" w:hanging="284"/>
        <w:rPr>
          <w:lang w:val="en-GB"/>
        </w:rPr>
      </w:pPr>
      <w:proofErr w:type="gramStart"/>
      <w:r w:rsidRPr="00BF73EB">
        <w:rPr>
          <w:lang w:val="en-GB"/>
        </w:rPr>
        <w:t>close</w:t>
      </w:r>
      <w:proofErr w:type="gramEnd"/>
      <w:r w:rsidRPr="00BF73EB">
        <w:rPr>
          <w:lang w:val="en-GB"/>
        </w:rPr>
        <w:t xml:space="preserve"> to 6% of respondents reported that they felt their SA CFS training had benefited</w:t>
      </w:r>
      <w:r>
        <w:rPr>
          <w:lang w:val="en-GB"/>
        </w:rPr>
        <w:t>,</w:t>
      </w:r>
      <w:r w:rsidRPr="00BF73EB">
        <w:rPr>
          <w:lang w:val="en-GB"/>
        </w:rPr>
        <w:t xml:space="preserve"> or enabled the set-up of</w:t>
      </w:r>
      <w:r>
        <w:rPr>
          <w:lang w:val="en-GB"/>
        </w:rPr>
        <w:t>,</w:t>
      </w:r>
      <w:r w:rsidRPr="00BF73EB">
        <w:rPr>
          <w:lang w:val="en-GB"/>
        </w:rPr>
        <w:t xml:space="preserve"> their own business. </w:t>
      </w:r>
    </w:p>
    <w:p w14:paraId="413C9585" w14:textId="77777777" w:rsidR="00F5754E" w:rsidRDefault="00F5754E" w:rsidP="00F5754E">
      <w:pPr>
        <w:pStyle w:val="Text"/>
        <w:rPr>
          <w:lang w:val="en-GB"/>
        </w:rPr>
      </w:pPr>
      <w:r>
        <w:rPr>
          <w:lang w:val="en-GB"/>
        </w:rPr>
        <w:t>T</w:t>
      </w:r>
      <w:r w:rsidRPr="00BF73EB">
        <w:rPr>
          <w:lang w:val="en-GB"/>
        </w:rPr>
        <w:t xml:space="preserve">he final survey question asked participants to indicate what qualifications they </w:t>
      </w:r>
      <w:r>
        <w:rPr>
          <w:lang w:val="en-GB"/>
        </w:rPr>
        <w:t xml:space="preserve">had </w:t>
      </w:r>
      <w:r w:rsidRPr="00BF73EB">
        <w:rPr>
          <w:lang w:val="en-GB"/>
        </w:rPr>
        <w:t>attained, aside from their CFS training. A total of 204 participants responded to this question</w:t>
      </w:r>
      <w:r>
        <w:rPr>
          <w:lang w:val="en-GB"/>
        </w:rPr>
        <w:t xml:space="preserve">: </w:t>
      </w:r>
    </w:p>
    <w:p w14:paraId="4C40DC31" w14:textId="77777777" w:rsidR="00F5754E" w:rsidRDefault="00F5754E" w:rsidP="005157D6">
      <w:pPr>
        <w:pStyle w:val="Dotpoint1"/>
        <w:ind w:left="284" w:hanging="284"/>
        <w:rPr>
          <w:lang w:val="en-GB"/>
        </w:rPr>
      </w:pPr>
      <w:r>
        <w:rPr>
          <w:lang w:val="en-GB"/>
        </w:rPr>
        <w:t>5</w:t>
      </w:r>
      <w:r w:rsidRPr="00BF73EB">
        <w:rPr>
          <w:lang w:val="en-GB"/>
        </w:rPr>
        <w:t>5%</w:t>
      </w:r>
      <w:r>
        <w:rPr>
          <w:lang w:val="en-GB"/>
        </w:rPr>
        <w:t xml:space="preserve"> said</w:t>
      </w:r>
      <w:r w:rsidRPr="00BF73EB">
        <w:rPr>
          <w:lang w:val="en-GB"/>
        </w:rPr>
        <w:t xml:space="preserve"> ‘other compliance certificate (e.g. first aid, crane</w:t>
      </w:r>
      <w:r>
        <w:rPr>
          <w:lang w:val="en-GB"/>
        </w:rPr>
        <w:t xml:space="preserve"> operator, forklift operator)</w:t>
      </w:r>
      <w:r w:rsidRPr="00BF73EB">
        <w:rPr>
          <w:lang w:val="en-GB"/>
        </w:rPr>
        <w:t>’</w:t>
      </w:r>
    </w:p>
    <w:p w14:paraId="6F4C2B93" w14:textId="6D4B22A6" w:rsidR="00F5754E" w:rsidRDefault="00F5754E" w:rsidP="005157D6">
      <w:pPr>
        <w:pStyle w:val="Dotpoint1"/>
        <w:ind w:left="284" w:hanging="284"/>
        <w:rPr>
          <w:lang w:val="en-GB"/>
        </w:rPr>
      </w:pPr>
      <w:r>
        <w:rPr>
          <w:lang w:val="en-GB"/>
        </w:rPr>
        <w:t>34% selected</w:t>
      </w:r>
      <w:r w:rsidRPr="00BF73EB">
        <w:rPr>
          <w:lang w:val="en-GB"/>
        </w:rPr>
        <w:t xml:space="preserve"> </w:t>
      </w:r>
      <w:r w:rsidR="00283263">
        <w:rPr>
          <w:lang w:val="en-GB"/>
        </w:rPr>
        <w:t>c</w:t>
      </w:r>
      <w:r w:rsidRPr="00BF73EB">
        <w:rPr>
          <w:lang w:val="en-GB"/>
        </w:rPr>
        <w:t>ertificate IV</w:t>
      </w:r>
    </w:p>
    <w:p w14:paraId="58309632" w14:textId="1B25F084" w:rsidR="00F5754E" w:rsidRDefault="00F5754E" w:rsidP="005157D6">
      <w:pPr>
        <w:pStyle w:val="Dotpoint1"/>
        <w:ind w:left="284" w:hanging="284"/>
        <w:rPr>
          <w:lang w:val="en-GB"/>
        </w:rPr>
      </w:pPr>
      <w:r w:rsidRPr="00BF73EB">
        <w:rPr>
          <w:lang w:val="en-GB"/>
        </w:rPr>
        <w:t xml:space="preserve">32% </w:t>
      </w:r>
      <w:r w:rsidR="00950FE1">
        <w:rPr>
          <w:lang w:val="en-GB"/>
        </w:rPr>
        <w:t xml:space="preserve">said they </w:t>
      </w:r>
      <w:r w:rsidR="00283263">
        <w:rPr>
          <w:lang w:val="en-GB"/>
        </w:rPr>
        <w:t>had completed Y</w:t>
      </w:r>
      <w:r>
        <w:rPr>
          <w:lang w:val="en-GB"/>
        </w:rPr>
        <w:t>ear 12</w:t>
      </w:r>
    </w:p>
    <w:p w14:paraId="5AFED64D" w14:textId="77777777" w:rsidR="00F5754E" w:rsidRDefault="00F5754E" w:rsidP="005157D6">
      <w:pPr>
        <w:pStyle w:val="Dotpoint1"/>
        <w:ind w:left="284" w:hanging="284"/>
        <w:rPr>
          <w:lang w:val="en-GB"/>
        </w:rPr>
      </w:pPr>
      <w:r w:rsidRPr="00BF73EB">
        <w:rPr>
          <w:lang w:val="en-GB"/>
        </w:rPr>
        <w:t xml:space="preserve">30% </w:t>
      </w:r>
      <w:r w:rsidR="00950FE1">
        <w:rPr>
          <w:lang w:val="en-GB"/>
        </w:rPr>
        <w:t xml:space="preserve">said they </w:t>
      </w:r>
      <w:r>
        <w:rPr>
          <w:lang w:val="en-GB"/>
        </w:rPr>
        <w:t>had a university bachelor’s degree or higher</w:t>
      </w:r>
    </w:p>
    <w:p w14:paraId="7D703584" w14:textId="2AA41274" w:rsidR="00F5754E" w:rsidRDefault="00F5754E" w:rsidP="005157D6">
      <w:pPr>
        <w:pStyle w:val="Dotpoint1"/>
        <w:ind w:left="284" w:hanging="284"/>
        <w:rPr>
          <w:lang w:val="en-GB"/>
        </w:rPr>
      </w:pPr>
      <w:r w:rsidRPr="00BF73EB">
        <w:rPr>
          <w:lang w:val="en-GB"/>
        </w:rPr>
        <w:t xml:space="preserve">25.5% indicated that they had completed a </w:t>
      </w:r>
      <w:r w:rsidR="00283263">
        <w:rPr>
          <w:lang w:val="en-GB"/>
        </w:rPr>
        <w:t>c</w:t>
      </w:r>
      <w:r w:rsidRPr="00BF73EB">
        <w:rPr>
          <w:lang w:val="en-GB"/>
        </w:rPr>
        <w:t>ertificate III</w:t>
      </w:r>
    </w:p>
    <w:p w14:paraId="54C1F838" w14:textId="393EA8CD" w:rsidR="00F5754E" w:rsidRDefault="00F5754E" w:rsidP="005157D6">
      <w:pPr>
        <w:pStyle w:val="Dotpoint1"/>
        <w:ind w:left="284" w:hanging="284"/>
        <w:rPr>
          <w:lang w:val="en-GB"/>
        </w:rPr>
      </w:pPr>
      <w:r w:rsidRPr="00BF73EB">
        <w:rPr>
          <w:lang w:val="en-GB"/>
        </w:rPr>
        <w:t xml:space="preserve">24% </w:t>
      </w:r>
      <w:r w:rsidR="00950FE1">
        <w:rPr>
          <w:lang w:val="en-GB"/>
        </w:rPr>
        <w:t xml:space="preserve">chose </w:t>
      </w:r>
      <w:r w:rsidR="00283263">
        <w:rPr>
          <w:lang w:val="en-GB"/>
        </w:rPr>
        <w:t>advanced diploma or d</w:t>
      </w:r>
      <w:r>
        <w:rPr>
          <w:lang w:val="en-GB"/>
        </w:rPr>
        <w:t>iploma</w:t>
      </w:r>
    </w:p>
    <w:p w14:paraId="305C7282" w14:textId="6B1CEC28" w:rsidR="00F5754E" w:rsidRDefault="00F5754E" w:rsidP="005157D6">
      <w:pPr>
        <w:pStyle w:val="Dotpoint1"/>
        <w:ind w:left="284" w:hanging="284"/>
        <w:rPr>
          <w:lang w:val="en-GB"/>
        </w:rPr>
      </w:pPr>
      <w:r w:rsidRPr="00BF73EB">
        <w:rPr>
          <w:lang w:val="en-GB"/>
        </w:rPr>
        <w:t>18%</w:t>
      </w:r>
      <w:r w:rsidR="00950FE1">
        <w:rPr>
          <w:lang w:val="en-GB"/>
        </w:rPr>
        <w:t xml:space="preserve"> said they </w:t>
      </w:r>
      <w:r w:rsidRPr="00BF73EB">
        <w:rPr>
          <w:lang w:val="en-GB"/>
        </w:rPr>
        <w:t xml:space="preserve">had completed a certificate II </w:t>
      </w:r>
    </w:p>
    <w:p w14:paraId="65A1A9DC" w14:textId="3B418245" w:rsidR="00F5754E" w:rsidRPr="003B69F7" w:rsidRDefault="00F5754E" w:rsidP="005157D6">
      <w:pPr>
        <w:pStyle w:val="Dotpoint1"/>
        <w:ind w:left="284" w:hanging="284"/>
        <w:rPr>
          <w:lang w:val="en-GB"/>
        </w:rPr>
      </w:pPr>
      <w:r w:rsidRPr="00BF73EB">
        <w:rPr>
          <w:lang w:val="en-GB"/>
        </w:rPr>
        <w:t>6%</w:t>
      </w:r>
      <w:r>
        <w:rPr>
          <w:lang w:val="en-GB"/>
        </w:rPr>
        <w:t xml:space="preserve"> </w:t>
      </w:r>
      <w:r w:rsidR="00950FE1">
        <w:rPr>
          <w:lang w:val="en-GB"/>
        </w:rPr>
        <w:t xml:space="preserve">indicated they </w:t>
      </w:r>
      <w:r w:rsidR="00283263">
        <w:rPr>
          <w:lang w:val="en-GB"/>
        </w:rPr>
        <w:t>had completed a c</w:t>
      </w:r>
      <w:r w:rsidRPr="00BF73EB">
        <w:rPr>
          <w:lang w:val="en-GB"/>
        </w:rPr>
        <w:t>ertificate I.</w:t>
      </w:r>
    </w:p>
    <w:p w14:paraId="05FE4573" w14:textId="77777777" w:rsidR="00F5754E" w:rsidRPr="003B69F7" w:rsidRDefault="00F5754E" w:rsidP="00F5754E">
      <w:pPr>
        <w:pStyle w:val="Text"/>
        <w:rPr>
          <w:lang w:val="en-GB"/>
        </w:rPr>
      </w:pPr>
      <w:r w:rsidRPr="003B69F7">
        <w:rPr>
          <w:lang w:val="en-GB"/>
        </w:rPr>
        <w:br w:type="page"/>
      </w:r>
    </w:p>
    <w:p w14:paraId="5141958C" w14:textId="09FF0EC1" w:rsidR="00F5754E" w:rsidRPr="003B69F7" w:rsidRDefault="004E6DE4" w:rsidP="00F5754E">
      <w:pPr>
        <w:pStyle w:val="Heading1"/>
        <w:rPr>
          <w:lang w:val="en-GB"/>
        </w:rPr>
      </w:pPr>
      <w:bookmarkStart w:id="73" w:name="_Toc425259482"/>
      <w:bookmarkStart w:id="74" w:name="_Toc429571902"/>
      <w:r>
        <w:rPr>
          <w:noProof/>
          <w:lang w:eastAsia="en-AU"/>
        </w:rPr>
        <w:lastRenderedPageBreak/>
        <w:drawing>
          <wp:anchor distT="0" distB="0" distL="114300" distR="114300" simplePos="0" relativeHeight="252019712" behindDoc="0" locked="0" layoutInCell="1" allowOverlap="1" wp14:anchorId="4CB2EDA6" wp14:editId="354E0A52">
            <wp:simplePos x="0" y="0"/>
            <wp:positionH relativeFrom="column">
              <wp:posOffset>-1270</wp:posOffset>
            </wp:positionH>
            <wp:positionV relativeFrom="paragraph">
              <wp:posOffset>-635</wp:posOffset>
            </wp:positionV>
            <wp:extent cx="419100" cy="419100"/>
            <wp:effectExtent l="0" t="0" r="0" b="0"/>
            <wp:wrapSquare wrapText="bothSides"/>
            <wp:docPr id="42" name="Picture 42" descr="P:\PublicationComponents\Icons\Cogs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PublicationComponents\Icons\Cogs_Green.em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5754E" w:rsidRPr="003B69F7">
        <w:rPr>
          <w:lang w:val="en-GB"/>
        </w:rPr>
        <w:t>Analysis</w:t>
      </w:r>
      <w:bookmarkEnd w:id="73"/>
      <w:r>
        <w:rPr>
          <w:noProof/>
          <w:lang w:eastAsia="en-AU"/>
        </w:rPr>
        <mc:AlternateContent>
          <mc:Choice Requires="wps">
            <w:drawing>
              <wp:anchor distT="0" distB="0" distL="114300" distR="114300" simplePos="0" relativeHeight="252021760" behindDoc="0" locked="1" layoutInCell="1" allowOverlap="1" wp14:anchorId="18E5AF73" wp14:editId="096C761D">
                <wp:simplePos x="0" y="0"/>
                <wp:positionH relativeFrom="outsideMargin">
                  <wp:posOffset>103505</wp:posOffset>
                </wp:positionH>
                <wp:positionV relativeFrom="page">
                  <wp:posOffset>849630</wp:posOffset>
                </wp:positionV>
                <wp:extent cx="1320800" cy="1690370"/>
                <wp:effectExtent l="0" t="0" r="0" b="5080"/>
                <wp:wrapNone/>
                <wp:docPr id="43" name="Text Box 43"/>
                <wp:cNvGraphicFramePr/>
                <a:graphic xmlns:a="http://schemas.openxmlformats.org/drawingml/2006/main">
                  <a:graphicData uri="http://schemas.microsoft.com/office/word/2010/wordprocessingShape">
                    <wps:wsp>
                      <wps:cNvSpPr txBox="1"/>
                      <wps:spPr>
                        <a:xfrm>
                          <a:off x="0" y="0"/>
                          <a:ext cx="1320800" cy="169037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1CF53998" w14:textId="0159337E" w:rsidR="0011366E" w:rsidRPr="00543BFF" w:rsidRDefault="0011366E" w:rsidP="004E6DE4">
                            <w:pPr>
                              <w:pStyle w:val="PullQuote"/>
                            </w:pPr>
                            <w:r>
                              <w:rPr>
                                <w:lang w:val="en-GB"/>
                              </w:rPr>
                              <w:t xml:space="preserve">Recognition of prior learning and current competencies is </w:t>
                            </w:r>
                            <w:r w:rsidRPr="008478F6">
                              <w:rPr>
                                <w:lang w:val="en-GB"/>
                              </w:rPr>
                              <w:t xml:space="preserve">a clear gap in </w:t>
                            </w:r>
                            <w:r>
                              <w:rPr>
                                <w:lang w:val="en-GB"/>
                              </w:rPr>
                              <w:t>the SA CFS, which has to give priority to formal</w:t>
                            </w:r>
                            <w:r w:rsidRPr="008478F6">
                              <w:rPr>
                                <w:lang w:val="en-GB"/>
                              </w:rPr>
                              <w:t xml:space="preserve"> training</w:t>
                            </w:r>
                            <w:r>
                              <w:rPr>
                                <w:lang w:val="en-GB"/>
                              </w:rPr>
                              <w:t xml:space="preserve"> in essential operational skills</w:t>
                            </w:r>
                            <w:r w:rsidRPr="008478F6">
                              <w:rPr>
                                <w:lang w:val="en-GB"/>
                              </w:rPr>
                              <w: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43" type="#_x0000_t202" style="position:absolute;margin-left:8.15pt;margin-top:66.9pt;width:104pt;height:133.1pt;z-index:25202176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" filled="f" stroked="f" strokeweight=".5pt">
                <v:shadow on="t" type="perspective" color="black" opacity="9830f" origin=",.5" offset="0,25pt" matrix="58982f,,,-12452f"/>
                <v:textbox inset="10mm">
                  <w:txbxContent>
                    <w:p w14:paraId="1CF53998" w14:textId="0159337E" w:rsidR="0011366E" w:rsidRPr="00543BFF" w:rsidRDefault="0011366E" w:rsidP="004E6DE4">
                      <w:pPr>
                        <w:pStyle w:val="PullQuote"/>
                      </w:pPr>
                      <w:r>
                        <w:rPr>
                          <w:lang w:val="en-GB"/>
                        </w:rPr>
                        <w:t xml:space="preserve">Recognition of prior learning and current competencies is </w:t>
                      </w:r>
                      <w:r w:rsidRPr="008478F6">
                        <w:rPr>
                          <w:lang w:val="en-GB"/>
                        </w:rPr>
                        <w:t xml:space="preserve">a clear gap in </w:t>
                      </w:r>
                      <w:r>
                        <w:rPr>
                          <w:lang w:val="en-GB"/>
                        </w:rPr>
                        <w:t>the SA CFS, which has to give priority to formal</w:t>
                      </w:r>
                      <w:r w:rsidRPr="008478F6">
                        <w:rPr>
                          <w:lang w:val="en-GB"/>
                        </w:rPr>
                        <w:t xml:space="preserve"> training</w:t>
                      </w:r>
                      <w:r>
                        <w:rPr>
                          <w:lang w:val="en-GB"/>
                        </w:rPr>
                        <w:t xml:space="preserve"> in essential operational skills</w:t>
                      </w:r>
                      <w:r w:rsidRPr="008478F6">
                        <w:rPr>
                          <w:lang w:val="en-GB"/>
                        </w:rPr>
                        <w:t>.</w:t>
                      </w:r>
                    </w:p>
                  </w:txbxContent>
                </v:textbox>
                <w10:wrap anchorx="margin" anchory="page"/>
                <w10:anchorlock/>
              </v:shape>
            </w:pict>
          </mc:Fallback>
        </mc:AlternateContent>
      </w:r>
      <w:bookmarkEnd w:id="74"/>
    </w:p>
    <w:p w14:paraId="5C130D26" w14:textId="77777777" w:rsidR="00F5754E" w:rsidRPr="003B69F7" w:rsidRDefault="00F5754E" w:rsidP="00F5754E">
      <w:pPr>
        <w:pStyle w:val="Text"/>
        <w:rPr>
          <w:lang w:val="en-US"/>
        </w:rPr>
      </w:pPr>
      <w:r w:rsidRPr="003B69F7">
        <w:rPr>
          <w:lang w:val="en-GB"/>
        </w:rPr>
        <w:t xml:space="preserve">The results of the research support the hypothesis that SA CFS volunteers who undertake training in their SA CFS role </w:t>
      </w:r>
      <w:r>
        <w:rPr>
          <w:lang w:val="en-GB"/>
        </w:rPr>
        <w:t>are</w:t>
      </w:r>
      <w:r w:rsidRPr="003B69F7">
        <w:rPr>
          <w:lang w:val="en-GB"/>
        </w:rPr>
        <w:t xml:space="preserve"> able to transfer those skills into a range of other industry sectors. Analysis </w:t>
      </w:r>
      <w:r>
        <w:rPr>
          <w:lang w:val="en-GB"/>
        </w:rPr>
        <w:t>of the findings</w:t>
      </w:r>
      <w:r w:rsidRPr="003B69F7">
        <w:rPr>
          <w:lang w:val="en-GB"/>
        </w:rPr>
        <w:t xml:space="preserve"> </w:t>
      </w:r>
      <w:r>
        <w:rPr>
          <w:lang w:val="en-GB"/>
        </w:rPr>
        <w:t>identified the following themes.</w:t>
      </w:r>
      <w:r>
        <w:rPr>
          <w:lang w:val="en-US"/>
        </w:rPr>
        <w:t xml:space="preserve"> </w:t>
      </w:r>
    </w:p>
    <w:p w14:paraId="61EC5D38" w14:textId="77777777" w:rsidR="00F5754E" w:rsidRPr="003B69F7" w:rsidRDefault="00F5754E" w:rsidP="00F5754E">
      <w:pPr>
        <w:pStyle w:val="Heading2"/>
        <w:rPr>
          <w:lang w:val="en-GB"/>
        </w:rPr>
      </w:pPr>
      <w:bookmarkStart w:id="75" w:name="_Toc425259483"/>
      <w:bookmarkStart w:id="76" w:name="_Toc429571903"/>
      <w:r>
        <w:rPr>
          <w:lang w:val="en-GB"/>
        </w:rPr>
        <w:t>Informal l</w:t>
      </w:r>
      <w:r w:rsidRPr="003B69F7">
        <w:rPr>
          <w:lang w:val="en-GB"/>
        </w:rPr>
        <w:t>earning is highly valued</w:t>
      </w:r>
      <w:r>
        <w:rPr>
          <w:lang w:val="en-GB"/>
        </w:rPr>
        <w:t xml:space="preserve"> but under recognised</w:t>
      </w:r>
      <w:bookmarkEnd w:id="75"/>
      <w:bookmarkEnd w:id="76"/>
    </w:p>
    <w:p w14:paraId="43C11532" w14:textId="77777777" w:rsidR="00F5754E" w:rsidRPr="003B69F7" w:rsidRDefault="00F5754E" w:rsidP="00F5754E">
      <w:pPr>
        <w:pStyle w:val="Text"/>
        <w:rPr>
          <w:lang w:val="en-GB"/>
        </w:rPr>
      </w:pPr>
      <w:r w:rsidRPr="003B69F7">
        <w:rPr>
          <w:lang w:val="en-GB"/>
        </w:rPr>
        <w:t>From the survey data and the interviews with brigade members it is clear that informal learning is acknowledged and valued by volunteers</w:t>
      </w:r>
      <w:r>
        <w:rPr>
          <w:lang w:val="en-GB"/>
        </w:rPr>
        <w:t>,</w:t>
      </w:r>
      <w:r w:rsidRPr="003B69F7">
        <w:rPr>
          <w:lang w:val="en-GB"/>
        </w:rPr>
        <w:t xml:space="preserve"> their peers and their employers </w:t>
      </w:r>
      <w:r w:rsidR="007136CD">
        <w:rPr>
          <w:lang w:val="en-GB"/>
        </w:rPr>
        <w:t xml:space="preserve">because it enhances </w:t>
      </w:r>
      <w:r w:rsidRPr="003B69F7">
        <w:rPr>
          <w:lang w:val="en-GB"/>
        </w:rPr>
        <w:t>the</w:t>
      </w:r>
      <w:r>
        <w:rPr>
          <w:lang w:val="en-GB"/>
        </w:rPr>
        <w:t xml:space="preserve"> volunteers’ participation</w:t>
      </w:r>
      <w:r w:rsidRPr="003B69F7">
        <w:rPr>
          <w:lang w:val="en-GB"/>
        </w:rPr>
        <w:t xml:space="preserve"> in </w:t>
      </w:r>
      <w:r>
        <w:rPr>
          <w:lang w:val="en-GB"/>
        </w:rPr>
        <w:t>the workplace</w:t>
      </w:r>
      <w:r w:rsidRPr="003B69F7">
        <w:rPr>
          <w:lang w:val="en-GB"/>
        </w:rPr>
        <w:t xml:space="preserve"> and community </w:t>
      </w:r>
      <w:r>
        <w:rPr>
          <w:lang w:val="en-GB"/>
        </w:rPr>
        <w:t>activitie</w:t>
      </w:r>
      <w:r w:rsidRPr="003B69F7">
        <w:rPr>
          <w:lang w:val="en-GB"/>
        </w:rPr>
        <w:t xml:space="preserve">s.  </w:t>
      </w:r>
    </w:p>
    <w:p w14:paraId="6156EF8F" w14:textId="10FF0856" w:rsidR="00F5754E" w:rsidRDefault="00F5754E" w:rsidP="00F5754E">
      <w:pPr>
        <w:pStyle w:val="Text"/>
        <w:rPr>
          <w:lang w:val="en-GB"/>
        </w:rPr>
      </w:pPr>
      <w:r w:rsidRPr="008478F6">
        <w:rPr>
          <w:lang w:val="en-GB"/>
        </w:rPr>
        <w:t>The common narrative from brigade interviews was that they undertake a lot of development in leadership, management, communications and logistics. This occur</w:t>
      </w:r>
      <w:r>
        <w:rPr>
          <w:lang w:val="en-GB"/>
        </w:rPr>
        <w:t>red</w:t>
      </w:r>
      <w:r w:rsidRPr="008478F6">
        <w:rPr>
          <w:lang w:val="en-GB"/>
        </w:rPr>
        <w:t xml:space="preserve"> on a weekly basis in semi-formal and informal settings including on</w:t>
      </w:r>
      <w:r w:rsidR="007136CD">
        <w:rPr>
          <w:lang w:val="en-GB"/>
        </w:rPr>
        <w:t>-</w:t>
      </w:r>
      <w:r w:rsidRPr="008478F6">
        <w:rPr>
          <w:lang w:val="en-GB"/>
        </w:rPr>
        <w:t>the</w:t>
      </w:r>
      <w:r w:rsidR="007136CD">
        <w:rPr>
          <w:lang w:val="en-GB"/>
        </w:rPr>
        <w:t>-</w:t>
      </w:r>
      <w:r w:rsidRPr="008478F6">
        <w:rPr>
          <w:lang w:val="en-GB"/>
        </w:rPr>
        <w:t xml:space="preserve">job </w:t>
      </w:r>
      <w:r w:rsidRPr="009234BD">
        <w:rPr>
          <w:lang w:val="en-GB"/>
        </w:rPr>
        <w:t>peer training and</w:t>
      </w:r>
      <w:r w:rsidRPr="008478F6">
        <w:rPr>
          <w:lang w:val="en-GB"/>
        </w:rPr>
        <w:t xml:space="preserve"> support</w:t>
      </w:r>
      <w:r>
        <w:rPr>
          <w:lang w:val="en-GB"/>
        </w:rPr>
        <w:t xml:space="preserve"> but was rarely formally recognised or indeed fully understood, given the diversity of skills acquired informally. </w:t>
      </w:r>
      <w:r w:rsidR="007136CD">
        <w:rPr>
          <w:lang w:val="en-GB"/>
        </w:rPr>
        <w:t xml:space="preserve">The type of learning that took place included </w:t>
      </w:r>
      <w:r w:rsidR="007136CD" w:rsidRPr="007136CD">
        <w:rPr>
          <w:lang w:val="en-GB"/>
        </w:rPr>
        <w:t>on-the-job l</w:t>
      </w:r>
      <w:r w:rsidRPr="007136CD">
        <w:rPr>
          <w:lang w:val="en-GB"/>
        </w:rPr>
        <w:t xml:space="preserve">eadership training where newer volunteers </w:t>
      </w:r>
      <w:r w:rsidR="007136CD" w:rsidRPr="007136CD">
        <w:rPr>
          <w:lang w:val="en-GB"/>
        </w:rPr>
        <w:t>we</w:t>
      </w:r>
      <w:r w:rsidRPr="007136CD">
        <w:rPr>
          <w:lang w:val="en-GB"/>
        </w:rPr>
        <w:t>re partnered with experienced volunteers</w:t>
      </w:r>
      <w:r w:rsidR="007136CD">
        <w:rPr>
          <w:lang w:val="en-GB"/>
        </w:rPr>
        <w:t xml:space="preserve">, and </w:t>
      </w:r>
      <w:r w:rsidR="007136CD" w:rsidRPr="007136CD">
        <w:rPr>
          <w:lang w:val="en-GB"/>
        </w:rPr>
        <w:t>develop</w:t>
      </w:r>
      <w:r w:rsidR="00B05552">
        <w:rPr>
          <w:lang w:val="en-GB"/>
        </w:rPr>
        <w:t>ed</w:t>
      </w:r>
      <w:r w:rsidR="007136CD" w:rsidRPr="007136CD">
        <w:rPr>
          <w:lang w:val="en-GB"/>
        </w:rPr>
        <w:t xml:space="preserve"> skills to</w:t>
      </w:r>
      <w:r w:rsidRPr="007136CD">
        <w:rPr>
          <w:lang w:val="en-GB"/>
        </w:rPr>
        <w:t xml:space="preserve"> communicat</w:t>
      </w:r>
      <w:r w:rsidR="007136CD" w:rsidRPr="007136CD">
        <w:rPr>
          <w:lang w:val="en-GB"/>
        </w:rPr>
        <w:t>e with the community</w:t>
      </w:r>
      <w:r w:rsidRPr="007136CD">
        <w:rPr>
          <w:lang w:val="en-GB"/>
        </w:rPr>
        <w:t xml:space="preserve"> through door knocking regarding an incident or making presentations to community groups and at community events.</w:t>
      </w:r>
    </w:p>
    <w:p w14:paraId="5F313D54" w14:textId="051AE48D" w:rsidR="00F5754E" w:rsidRPr="008478F6" w:rsidRDefault="00F5754E" w:rsidP="00F5754E">
      <w:pPr>
        <w:pStyle w:val="Text"/>
        <w:rPr>
          <w:lang w:val="en-GB"/>
        </w:rPr>
      </w:pPr>
      <w:r>
        <w:rPr>
          <w:lang w:val="en-GB"/>
        </w:rPr>
        <w:t xml:space="preserve">Recognition of prior learning and current competencies is </w:t>
      </w:r>
      <w:r w:rsidRPr="008478F6">
        <w:rPr>
          <w:lang w:val="en-GB"/>
        </w:rPr>
        <w:t xml:space="preserve">a clear gap in </w:t>
      </w:r>
      <w:r>
        <w:rPr>
          <w:lang w:val="en-GB"/>
        </w:rPr>
        <w:t>the SA CFS, which has to give priority to formal</w:t>
      </w:r>
      <w:r w:rsidRPr="008478F6">
        <w:rPr>
          <w:lang w:val="en-GB"/>
        </w:rPr>
        <w:t xml:space="preserve"> training</w:t>
      </w:r>
      <w:r>
        <w:rPr>
          <w:lang w:val="en-GB"/>
        </w:rPr>
        <w:t xml:space="preserve"> in essential operational skills</w:t>
      </w:r>
      <w:r w:rsidRPr="008478F6">
        <w:rPr>
          <w:lang w:val="en-GB"/>
        </w:rPr>
        <w:t xml:space="preserve">. </w:t>
      </w:r>
      <w:r>
        <w:rPr>
          <w:lang w:val="en-GB"/>
        </w:rPr>
        <w:t>R</w:t>
      </w:r>
      <w:r w:rsidRPr="008478F6">
        <w:rPr>
          <w:lang w:val="en-GB"/>
        </w:rPr>
        <w:t>ecognition systems that support local learning outcomes in semi-formal, peer and informal settings</w:t>
      </w:r>
      <w:r>
        <w:rPr>
          <w:lang w:val="en-GB"/>
        </w:rPr>
        <w:t xml:space="preserve"> would bring many benefits in terms of recruitment and retention of volunteers but also in revealing skills such as leadership and management that reside in a local community.</w:t>
      </w:r>
    </w:p>
    <w:p w14:paraId="7F0AAD6F" w14:textId="77777777" w:rsidR="00F5754E" w:rsidRPr="003B69F7" w:rsidRDefault="00F5754E" w:rsidP="00F5754E">
      <w:pPr>
        <w:pStyle w:val="Heading2"/>
        <w:rPr>
          <w:lang w:val="en-GB"/>
        </w:rPr>
      </w:pPr>
      <w:bookmarkStart w:id="77" w:name="_Toc425259484"/>
      <w:bookmarkStart w:id="78" w:name="_Toc429571904"/>
      <w:r w:rsidRPr="003B69F7">
        <w:rPr>
          <w:lang w:val="en-GB"/>
        </w:rPr>
        <w:t>Recruitment and retention is a focus of policy makers</w:t>
      </w:r>
      <w:r>
        <w:rPr>
          <w:lang w:val="en-GB"/>
        </w:rPr>
        <w:t xml:space="preserve"> but funding training is the challenge on the ground</w:t>
      </w:r>
      <w:bookmarkEnd w:id="77"/>
      <w:bookmarkEnd w:id="78"/>
    </w:p>
    <w:p w14:paraId="57AC6712" w14:textId="298D6FD2" w:rsidR="00F5754E" w:rsidRDefault="00F5754E" w:rsidP="00F5754E">
      <w:pPr>
        <w:pStyle w:val="Text"/>
        <w:rPr>
          <w:lang w:val="en-GB"/>
        </w:rPr>
      </w:pPr>
      <w:r>
        <w:rPr>
          <w:lang w:val="en-GB"/>
        </w:rPr>
        <w:t xml:space="preserve">Across Australia, </w:t>
      </w:r>
      <w:r w:rsidRPr="003B69F7">
        <w:rPr>
          <w:lang w:val="en-GB"/>
        </w:rPr>
        <w:t>considerable effort</w:t>
      </w:r>
      <w:r>
        <w:rPr>
          <w:lang w:val="en-GB"/>
        </w:rPr>
        <w:t xml:space="preserve"> goes into</w:t>
      </w:r>
      <w:r w:rsidRPr="003B69F7">
        <w:rPr>
          <w:lang w:val="en-GB"/>
        </w:rPr>
        <w:t xml:space="preserve"> engag</w:t>
      </w:r>
      <w:r>
        <w:rPr>
          <w:lang w:val="en-GB"/>
        </w:rPr>
        <w:t>ing</w:t>
      </w:r>
      <w:r w:rsidRPr="003B69F7">
        <w:rPr>
          <w:lang w:val="en-GB"/>
        </w:rPr>
        <w:t xml:space="preserve"> young people and encourag</w:t>
      </w:r>
      <w:r>
        <w:rPr>
          <w:lang w:val="en-GB"/>
        </w:rPr>
        <w:t>ing</w:t>
      </w:r>
      <w:r w:rsidRPr="003B69F7">
        <w:rPr>
          <w:lang w:val="en-GB"/>
        </w:rPr>
        <w:t xml:space="preserve"> their involvement in lifelong volunteering. </w:t>
      </w:r>
      <w:r>
        <w:rPr>
          <w:lang w:val="en-GB"/>
        </w:rPr>
        <w:t>In the SA CFS, s</w:t>
      </w:r>
      <w:r w:rsidRPr="003B69F7">
        <w:rPr>
          <w:lang w:val="en-GB"/>
        </w:rPr>
        <w:t xml:space="preserve">ome brigade members first </w:t>
      </w:r>
      <w:r>
        <w:rPr>
          <w:lang w:val="en-GB"/>
        </w:rPr>
        <w:t xml:space="preserve">become </w:t>
      </w:r>
      <w:r w:rsidRPr="003B69F7">
        <w:rPr>
          <w:lang w:val="en-GB"/>
        </w:rPr>
        <w:t xml:space="preserve">engaged through the recognition of SA CFS Volunteering as a SACE senior school subject. Youth programs are critical given the ageing volunteer force and competition for time from other influences. </w:t>
      </w:r>
      <w:r>
        <w:rPr>
          <w:lang w:val="en-GB"/>
        </w:rPr>
        <w:t xml:space="preserve">Those consulted in this project considered the </w:t>
      </w:r>
      <w:r w:rsidRPr="003B69F7">
        <w:rPr>
          <w:lang w:val="en-GB"/>
        </w:rPr>
        <w:t xml:space="preserve">maintenance of career relevance </w:t>
      </w:r>
      <w:r w:rsidR="00966C64">
        <w:rPr>
          <w:lang w:val="en-GB"/>
        </w:rPr>
        <w:t xml:space="preserve">within volunteering </w:t>
      </w:r>
      <w:r w:rsidR="00CE40DC">
        <w:rPr>
          <w:lang w:val="en-GB"/>
        </w:rPr>
        <w:t>w</w:t>
      </w:r>
      <w:r w:rsidRPr="003B69F7">
        <w:rPr>
          <w:lang w:val="en-GB"/>
        </w:rPr>
        <w:t>as a key point of engagement</w:t>
      </w:r>
      <w:r>
        <w:rPr>
          <w:lang w:val="en-GB"/>
        </w:rPr>
        <w:t xml:space="preserve"> for young people</w:t>
      </w:r>
      <w:r w:rsidRPr="003B69F7">
        <w:rPr>
          <w:lang w:val="en-GB"/>
        </w:rPr>
        <w:t>. Significant effort has already gone into youth engagement, though stakeholders report that links to other career paths could be stronger.</w:t>
      </w:r>
      <w:r>
        <w:rPr>
          <w:lang w:val="en-GB"/>
        </w:rPr>
        <w:t xml:space="preserve"> </w:t>
      </w:r>
    </w:p>
    <w:p w14:paraId="0BFAFF2D" w14:textId="3717BE85" w:rsidR="00F5754E" w:rsidRPr="003B69F7" w:rsidRDefault="00F5754E" w:rsidP="00F5754E">
      <w:pPr>
        <w:pStyle w:val="Text"/>
        <w:rPr>
          <w:lang w:val="en-GB"/>
        </w:rPr>
      </w:pPr>
      <w:r>
        <w:rPr>
          <w:lang w:val="en-GB"/>
        </w:rPr>
        <w:t>This could be achieved through the SA CFS training program, although b</w:t>
      </w:r>
      <w:r w:rsidRPr="003B69F7">
        <w:rPr>
          <w:lang w:val="en-GB"/>
        </w:rPr>
        <w:t xml:space="preserve">rigade members indicated that the time commitment to training </w:t>
      </w:r>
      <w:r>
        <w:rPr>
          <w:lang w:val="en-GB"/>
        </w:rPr>
        <w:t>i</w:t>
      </w:r>
      <w:r w:rsidRPr="003B69F7">
        <w:rPr>
          <w:lang w:val="en-GB"/>
        </w:rPr>
        <w:t>s a challenge</w:t>
      </w:r>
      <w:r w:rsidR="00AF38B6">
        <w:rPr>
          <w:lang w:val="en-GB"/>
        </w:rPr>
        <w:t>, which calls for innovation in the way the training is delivered so that it fits with volunteers’ availability</w:t>
      </w:r>
      <w:r w:rsidRPr="003B69F7">
        <w:rPr>
          <w:lang w:val="en-GB"/>
        </w:rPr>
        <w:t xml:space="preserve">. </w:t>
      </w:r>
      <w:r w:rsidR="00AF38B6">
        <w:rPr>
          <w:lang w:val="en-GB"/>
        </w:rPr>
        <w:t>Furthermore, c</w:t>
      </w:r>
      <w:r w:rsidRPr="003B69F7">
        <w:rPr>
          <w:lang w:val="en-GB"/>
        </w:rPr>
        <w:t>urrent funding gaps mean there is a significant unmet demand for formal operational training.</w:t>
      </w:r>
      <w:r w:rsidR="00AF38B6">
        <w:rPr>
          <w:lang w:val="en-GB"/>
        </w:rPr>
        <w:t xml:space="preserve"> S</w:t>
      </w:r>
      <w:r>
        <w:rPr>
          <w:lang w:val="en-GB"/>
        </w:rPr>
        <w:t>tate</w:t>
      </w:r>
      <w:r w:rsidR="00AF38B6">
        <w:rPr>
          <w:lang w:val="en-GB"/>
        </w:rPr>
        <w:t>-</w:t>
      </w:r>
      <w:r>
        <w:rPr>
          <w:lang w:val="en-GB"/>
        </w:rPr>
        <w:t xml:space="preserve">based funding is </w:t>
      </w:r>
      <w:r w:rsidR="00AF38B6">
        <w:rPr>
          <w:lang w:val="en-GB"/>
        </w:rPr>
        <w:t xml:space="preserve">used </w:t>
      </w:r>
      <w:r>
        <w:rPr>
          <w:lang w:val="en-GB"/>
        </w:rPr>
        <w:t xml:space="preserve">to </w:t>
      </w:r>
      <w:r w:rsidR="00AF38B6">
        <w:rPr>
          <w:lang w:val="en-GB"/>
        </w:rPr>
        <w:t xml:space="preserve">address gaps in </w:t>
      </w:r>
      <w:r>
        <w:rPr>
          <w:lang w:val="en-GB"/>
        </w:rPr>
        <w:t xml:space="preserve">essential operational training. </w:t>
      </w:r>
      <w:r w:rsidR="00AF38B6">
        <w:rPr>
          <w:lang w:val="en-GB"/>
        </w:rPr>
        <w:t>Further f</w:t>
      </w:r>
      <w:r w:rsidRPr="009234BD">
        <w:rPr>
          <w:lang w:val="en-GB"/>
        </w:rPr>
        <w:t>unding for formal</w:t>
      </w:r>
      <w:r w:rsidRPr="003B69F7">
        <w:rPr>
          <w:lang w:val="en-GB"/>
        </w:rPr>
        <w:t xml:space="preserve"> training in leadership, management and communications</w:t>
      </w:r>
      <w:r w:rsidR="00AF38B6">
        <w:rPr>
          <w:lang w:val="en-GB"/>
        </w:rPr>
        <w:t xml:space="preserve">, which would appeal to </w:t>
      </w:r>
      <w:r w:rsidRPr="003B69F7">
        <w:rPr>
          <w:lang w:val="en-GB"/>
        </w:rPr>
        <w:t>volunteers at the brigade level</w:t>
      </w:r>
      <w:r w:rsidR="00AF38B6">
        <w:rPr>
          <w:lang w:val="en-GB"/>
        </w:rPr>
        <w:t>,</w:t>
      </w:r>
      <w:r w:rsidRPr="003B69F7">
        <w:rPr>
          <w:lang w:val="en-GB"/>
        </w:rPr>
        <w:t xml:space="preserve"> is not readily available.</w:t>
      </w:r>
    </w:p>
    <w:p w14:paraId="371C0876" w14:textId="17DFBEC4" w:rsidR="00F5754E" w:rsidRPr="003B69F7" w:rsidRDefault="00F5754E" w:rsidP="00F5754E">
      <w:pPr>
        <w:pStyle w:val="Text"/>
        <w:rPr>
          <w:lang w:val="en-GB"/>
        </w:rPr>
      </w:pPr>
      <w:r w:rsidRPr="003B69F7">
        <w:rPr>
          <w:lang w:val="en-GB"/>
        </w:rPr>
        <w:lastRenderedPageBreak/>
        <w:t>Whil</w:t>
      </w:r>
      <w:r>
        <w:rPr>
          <w:lang w:val="en-GB"/>
        </w:rPr>
        <w:t>e</w:t>
      </w:r>
      <w:r w:rsidRPr="003B69F7">
        <w:rPr>
          <w:lang w:val="en-GB"/>
        </w:rPr>
        <w:t xml:space="preserve"> recr</w:t>
      </w:r>
      <w:r w:rsidRPr="00AF38B6">
        <w:rPr>
          <w:lang w:val="en-GB"/>
        </w:rPr>
        <w:t>uitment</w:t>
      </w:r>
      <w:r w:rsidRPr="003B69F7">
        <w:rPr>
          <w:lang w:val="en-GB"/>
        </w:rPr>
        <w:t xml:space="preserve"> and retention has been a focus of policy makers, </w:t>
      </w:r>
      <w:r>
        <w:rPr>
          <w:lang w:val="en-GB"/>
        </w:rPr>
        <w:t xml:space="preserve">in </w:t>
      </w:r>
      <w:r w:rsidR="004A68BC">
        <w:rPr>
          <w:lang w:val="en-GB"/>
        </w:rPr>
        <w:t xml:space="preserve">the </w:t>
      </w:r>
      <w:r w:rsidRPr="003B69F7">
        <w:rPr>
          <w:lang w:val="en-GB"/>
        </w:rPr>
        <w:t xml:space="preserve">SA CFS </w:t>
      </w:r>
      <w:r w:rsidR="004A68BC" w:rsidRPr="004A68BC">
        <w:rPr>
          <w:lang w:val="en-GB"/>
        </w:rPr>
        <w:t>most brigades reported an adequate flow of new recruits</w:t>
      </w:r>
      <w:r>
        <w:rPr>
          <w:lang w:val="en-GB"/>
        </w:rPr>
        <w:t>.</w:t>
      </w:r>
      <w:r w:rsidR="004A68BC">
        <w:rPr>
          <w:lang w:val="en-GB"/>
        </w:rPr>
        <w:t xml:space="preserve"> The problem, according to the </w:t>
      </w:r>
      <w:r w:rsidRPr="004A68BC">
        <w:rPr>
          <w:lang w:val="en-GB"/>
        </w:rPr>
        <w:t>SA CFS</w:t>
      </w:r>
      <w:r w:rsidR="004A68BC" w:rsidRPr="004A68BC">
        <w:rPr>
          <w:lang w:val="en-GB"/>
        </w:rPr>
        <w:t xml:space="preserve">, </w:t>
      </w:r>
      <w:r w:rsidRPr="004A68BC">
        <w:rPr>
          <w:lang w:val="en-GB"/>
        </w:rPr>
        <w:t xml:space="preserve">is less about overall numbers and more about trained volunteers who can undertake critical firefighting and rescue roles. The SA CFS’s challenge has been to resource the required training to maintain their operational requirement for trained volunteers and to formally recognise the other skills volunteers acquire. </w:t>
      </w:r>
      <w:r w:rsidR="004A68BC" w:rsidRPr="004A68BC">
        <w:rPr>
          <w:lang w:val="en-GB"/>
        </w:rPr>
        <w:t>T</w:t>
      </w:r>
      <w:r w:rsidRPr="004A68BC">
        <w:rPr>
          <w:lang w:val="en-GB"/>
        </w:rPr>
        <w:t xml:space="preserve">his </w:t>
      </w:r>
      <w:r w:rsidR="004A68BC" w:rsidRPr="004A68BC">
        <w:rPr>
          <w:lang w:val="en-GB"/>
        </w:rPr>
        <w:t xml:space="preserve">suggests that the </w:t>
      </w:r>
      <w:r w:rsidRPr="004A68BC">
        <w:rPr>
          <w:lang w:val="en-GB"/>
        </w:rPr>
        <w:t>pattern</w:t>
      </w:r>
      <w:r w:rsidR="004A68BC" w:rsidRPr="004A68BC">
        <w:rPr>
          <w:lang w:val="en-GB"/>
        </w:rPr>
        <w:t xml:space="preserve"> of volunteer engagement</w:t>
      </w:r>
      <w:r w:rsidRPr="004A68BC">
        <w:rPr>
          <w:lang w:val="en-GB"/>
        </w:rPr>
        <w:t xml:space="preserve"> is not </w:t>
      </w:r>
      <w:r w:rsidR="004A68BC" w:rsidRPr="004A68BC">
        <w:rPr>
          <w:lang w:val="en-GB"/>
        </w:rPr>
        <w:t xml:space="preserve">the same across </w:t>
      </w:r>
      <w:r w:rsidRPr="004A68BC">
        <w:rPr>
          <w:lang w:val="en-GB"/>
        </w:rPr>
        <w:t xml:space="preserve">Australia, </w:t>
      </w:r>
      <w:r w:rsidR="004A68BC" w:rsidRPr="004A68BC">
        <w:rPr>
          <w:lang w:val="en-GB"/>
        </w:rPr>
        <w:t>and that we</w:t>
      </w:r>
      <w:r w:rsidRPr="004A68BC">
        <w:rPr>
          <w:lang w:val="en-GB"/>
        </w:rPr>
        <w:t xml:space="preserve"> need to identify </w:t>
      </w:r>
      <w:r w:rsidR="004A68BC" w:rsidRPr="004A68BC">
        <w:rPr>
          <w:lang w:val="en-GB"/>
        </w:rPr>
        <w:t xml:space="preserve">the requisite retention, recruitment and training resource mix </w:t>
      </w:r>
      <w:r w:rsidRPr="004A68BC">
        <w:rPr>
          <w:lang w:val="en-GB"/>
        </w:rPr>
        <w:t>on a more local and situational basis</w:t>
      </w:r>
      <w:r w:rsidR="004A68BC">
        <w:rPr>
          <w:lang w:val="en-GB"/>
        </w:rPr>
        <w:t>. At the policy-</w:t>
      </w:r>
      <w:r w:rsidRPr="004A68BC">
        <w:rPr>
          <w:lang w:val="en-GB"/>
        </w:rPr>
        <w:t>making level this calls for a flexible approach</w:t>
      </w:r>
      <w:r w:rsidR="00B005E4">
        <w:rPr>
          <w:lang w:val="en-GB"/>
        </w:rPr>
        <w:t xml:space="preserve"> </w:t>
      </w:r>
      <w:r w:rsidR="00286772">
        <w:rPr>
          <w:lang w:val="en-GB"/>
        </w:rPr>
        <w:t>which allows</w:t>
      </w:r>
      <w:r w:rsidR="00B005E4">
        <w:rPr>
          <w:lang w:val="en-GB"/>
        </w:rPr>
        <w:t xml:space="preserve"> training providers </w:t>
      </w:r>
      <w:r w:rsidR="00286772">
        <w:rPr>
          <w:lang w:val="en-GB"/>
        </w:rPr>
        <w:t>to tailor their offerings to suit local circumstances</w:t>
      </w:r>
      <w:r w:rsidR="00B005E4">
        <w:rPr>
          <w:lang w:val="en-GB"/>
        </w:rPr>
        <w:t>.</w:t>
      </w:r>
    </w:p>
    <w:p w14:paraId="497D69AA" w14:textId="2FE0DDF0" w:rsidR="00F5754E" w:rsidRPr="003B69F7" w:rsidRDefault="00F5754E" w:rsidP="00F5754E">
      <w:pPr>
        <w:pStyle w:val="Heading2"/>
        <w:rPr>
          <w:lang w:val="en-GB"/>
        </w:rPr>
      </w:pPr>
      <w:bookmarkStart w:id="79" w:name="_Toc425259485"/>
      <w:bookmarkStart w:id="80" w:name="_Toc429571905"/>
      <w:r w:rsidRPr="003B69F7">
        <w:rPr>
          <w:lang w:val="en-GB"/>
        </w:rPr>
        <w:t xml:space="preserve">Accredited training and compliance courses </w:t>
      </w:r>
      <w:r>
        <w:rPr>
          <w:lang w:val="en-GB"/>
        </w:rPr>
        <w:t xml:space="preserve">add to job </w:t>
      </w:r>
      <w:r w:rsidR="00545CEF">
        <w:rPr>
          <w:noProof/>
          <w:lang w:eastAsia="en-AU"/>
        </w:rPr>
        <mc:AlternateContent>
          <mc:Choice Requires="wps">
            <w:drawing>
              <wp:anchor distT="0" distB="0" distL="114300" distR="114300" simplePos="0" relativeHeight="252023808" behindDoc="0" locked="1" layoutInCell="1" allowOverlap="1" wp14:anchorId="60AF1B13" wp14:editId="08E1FF70">
                <wp:simplePos x="0" y="0"/>
                <wp:positionH relativeFrom="outsideMargin">
                  <wp:posOffset>212725</wp:posOffset>
                </wp:positionH>
                <wp:positionV relativeFrom="page">
                  <wp:posOffset>802640</wp:posOffset>
                </wp:positionV>
                <wp:extent cx="1320800" cy="13335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320800" cy="13335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1781E628" w14:textId="0F67B474" w:rsidR="0011366E" w:rsidRPr="00543BFF" w:rsidRDefault="0011366E" w:rsidP="00545CEF">
                            <w:pPr>
                              <w:pStyle w:val="PullQuote"/>
                            </w:pPr>
                            <w:r w:rsidRPr="003B69F7">
                              <w:rPr>
                                <w:lang w:val="en-GB"/>
                              </w:rPr>
                              <w:t>The volunteer profile is diverse in terms of employment types and prior education.</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44" type="#_x0000_t202" style="position:absolute;margin-left:16.75pt;margin-top:63.2pt;width:104pt;height:105pt;z-index:25202380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" filled="f" stroked="f" strokeweight=".5pt">
                <v:shadow on="t" type="perspective" color="black" opacity="9830f" origin=",.5" offset="0,25pt" matrix="58982f,,,-12452f"/>
                <v:textbox inset="10mm">
                  <w:txbxContent>
                    <w:p w14:paraId="1781E628" w14:textId="0F67B474" w:rsidR="0011366E" w:rsidRPr="00543BFF" w:rsidRDefault="0011366E" w:rsidP="00545CEF">
                      <w:pPr>
                        <w:pStyle w:val="PullQuote"/>
                      </w:pPr>
                      <w:r w:rsidRPr="003B69F7">
                        <w:rPr>
                          <w:lang w:val="en-GB"/>
                        </w:rPr>
                        <w:t>The volunteer profile is diverse in terms of employment types and prior education.</w:t>
                      </w:r>
                    </w:p>
                  </w:txbxContent>
                </v:textbox>
                <w10:wrap anchorx="margin" anchory="page"/>
                <w10:anchorlock/>
              </v:shape>
            </w:pict>
          </mc:Fallback>
        </mc:AlternateContent>
      </w:r>
      <w:r>
        <w:rPr>
          <w:lang w:val="en-GB"/>
        </w:rPr>
        <w:t>readiness</w:t>
      </w:r>
      <w:bookmarkEnd w:id="79"/>
      <w:bookmarkEnd w:id="80"/>
    </w:p>
    <w:p w14:paraId="6B4B6D94" w14:textId="595C9737" w:rsidR="00F5754E" w:rsidRPr="003B69F7" w:rsidRDefault="00F5754E" w:rsidP="00F5754E">
      <w:pPr>
        <w:pStyle w:val="Text"/>
        <w:rPr>
          <w:lang w:val="en-GB"/>
        </w:rPr>
      </w:pPr>
      <w:r>
        <w:rPr>
          <w:lang w:val="en-GB"/>
        </w:rPr>
        <w:t>E</w:t>
      </w:r>
      <w:r w:rsidR="004A68BC">
        <w:rPr>
          <w:lang w:val="en-GB"/>
        </w:rPr>
        <w:t>mployees who gained</w:t>
      </w:r>
      <w:r w:rsidRPr="003B69F7">
        <w:rPr>
          <w:lang w:val="en-GB"/>
        </w:rPr>
        <w:t xml:space="preserve"> skills </w:t>
      </w:r>
      <w:r w:rsidR="004A68BC">
        <w:rPr>
          <w:lang w:val="en-GB"/>
        </w:rPr>
        <w:t xml:space="preserve">such </w:t>
      </w:r>
      <w:r w:rsidRPr="003B69F7">
        <w:rPr>
          <w:lang w:val="en-GB"/>
        </w:rPr>
        <w:t xml:space="preserve">as first aid training, truck driving or chainsaw use reported </w:t>
      </w:r>
      <w:r w:rsidR="004A68BC">
        <w:rPr>
          <w:lang w:val="en-GB"/>
        </w:rPr>
        <w:t xml:space="preserve">a </w:t>
      </w:r>
      <w:r w:rsidRPr="003B69F7">
        <w:rPr>
          <w:lang w:val="en-GB"/>
        </w:rPr>
        <w:t xml:space="preserve">very direct benefit in the day-to-day requirements of their job. Others reported that </w:t>
      </w:r>
      <w:r>
        <w:rPr>
          <w:lang w:val="en-GB"/>
        </w:rPr>
        <w:t xml:space="preserve">understanding </w:t>
      </w:r>
      <w:r w:rsidRPr="003B69F7">
        <w:rPr>
          <w:lang w:val="en-GB"/>
        </w:rPr>
        <w:t xml:space="preserve">workplace health and safety principles and </w:t>
      </w:r>
      <w:r>
        <w:rPr>
          <w:lang w:val="en-GB"/>
        </w:rPr>
        <w:t xml:space="preserve">having </w:t>
      </w:r>
      <w:r w:rsidRPr="003B69F7">
        <w:rPr>
          <w:lang w:val="en-GB"/>
        </w:rPr>
        <w:t>communication skills were generally beneficial, while others s</w:t>
      </w:r>
      <w:r>
        <w:rPr>
          <w:lang w:val="en-GB"/>
        </w:rPr>
        <w:t>aw</w:t>
      </w:r>
      <w:r w:rsidRPr="003B69F7">
        <w:rPr>
          <w:lang w:val="en-GB"/>
        </w:rPr>
        <w:t xml:space="preserve"> less tangible links to benefits from leadership development, general communication and team skills.</w:t>
      </w:r>
      <w:r w:rsidRPr="00C1570D">
        <w:t xml:space="preserve"> </w:t>
      </w:r>
      <w:r>
        <w:rPr>
          <w:lang w:val="en-GB"/>
        </w:rPr>
        <w:t>Overall, around</w:t>
      </w:r>
      <w:r w:rsidRPr="00C1570D">
        <w:rPr>
          <w:lang w:val="en-GB"/>
        </w:rPr>
        <w:t xml:space="preserve"> half</w:t>
      </w:r>
      <w:r>
        <w:rPr>
          <w:lang w:val="en-GB"/>
        </w:rPr>
        <w:t xml:space="preserve"> of all employees</w:t>
      </w:r>
      <w:r w:rsidRPr="00C1570D">
        <w:rPr>
          <w:lang w:val="en-GB"/>
        </w:rPr>
        <w:t xml:space="preserve"> saw direct </w:t>
      </w:r>
      <w:r>
        <w:rPr>
          <w:lang w:val="en-GB"/>
        </w:rPr>
        <w:t>links</w:t>
      </w:r>
      <w:r w:rsidRPr="00C1570D">
        <w:rPr>
          <w:lang w:val="en-GB"/>
        </w:rPr>
        <w:t xml:space="preserve"> </w:t>
      </w:r>
      <w:r w:rsidR="004A68BC">
        <w:rPr>
          <w:lang w:val="en-GB"/>
        </w:rPr>
        <w:t>between</w:t>
      </w:r>
      <w:r>
        <w:rPr>
          <w:lang w:val="en-GB"/>
        </w:rPr>
        <w:t xml:space="preserve"> volunteering </w:t>
      </w:r>
      <w:r w:rsidR="004A68BC">
        <w:rPr>
          <w:lang w:val="en-GB"/>
        </w:rPr>
        <w:t>and</w:t>
      </w:r>
      <w:r w:rsidRPr="00C1570D">
        <w:rPr>
          <w:lang w:val="en-GB"/>
        </w:rPr>
        <w:t xml:space="preserve"> gaining a job or promotion.</w:t>
      </w:r>
    </w:p>
    <w:p w14:paraId="47B7CA44" w14:textId="77777777" w:rsidR="00F5754E" w:rsidRPr="003B69F7" w:rsidRDefault="00F5754E" w:rsidP="00F5754E">
      <w:pPr>
        <w:pStyle w:val="Text"/>
        <w:rPr>
          <w:lang w:val="en-GB"/>
        </w:rPr>
      </w:pPr>
      <w:r>
        <w:rPr>
          <w:lang w:val="en-GB"/>
        </w:rPr>
        <w:t>Most e</w:t>
      </w:r>
      <w:r w:rsidRPr="003B69F7">
        <w:rPr>
          <w:lang w:val="en-GB"/>
        </w:rPr>
        <w:t xml:space="preserve">mployers saw the direct and indirect benefits of </w:t>
      </w:r>
      <w:r>
        <w:rPr>
          <w:lang w:val="en-GB"/>
        </w:rPr>
        <w:t xml:space="preserve">a </w:t>
      </w:r>
      <w:r w:rsidRPr="003B69F7">
        <w:rPr>
          <w:lang w:val="en-GB"/>
        </w:rPr>
        <w:t xml:space="preserve">commitment to SA CFS volunteering, for their business and their community. </w:t>
      </w:r>
      <w:r>
        <w:rPr>
          <w:lang w:val="en-GB"/>
        </w:rPr>
        <w:t>Two of the 10</w:t>
      </w:r>
      <w:r w:rsidRPr="003B69F7">
        <w:rPr>
          <w:lang w:val="en-GB"/>
        </w:rPr>
        <w:t xml:space="preserve"> employer</w:t>
      </w:r>
      <w:r>
        <w:rPr>
          <w:lang w:val="en-GB"/>
        </w:rPr>
        <w:t>s</w:t>
      </w:r>
      <w:r w:rsidRPr="003B69F7">
        <w:rPr>
          <w:lang w:val="en-GB"/>
        </w:rPr>
        <w:t xml:space="preserve"> </w:t>
      </w:r>
      <w:r>
        <w:rPr>
          <w:lang w:val="en-GB"/>
        </w:rPr>
        <w:t>mention</w:t>
      </w:r>
      <w:r w:rsidRPr="003B69F7">
        <w:rPr>
          <w:lang w:val="en-GB"/>
        </w:rPr>
        <w:t xml:space="preserve">ed SA CFS training </w:t>
      </w:r>
      <w:r>
        <w:rPr>
          <w:lang w:val="en-GB"/>
        </w:rPr>
        <w:t>had helped people gain</w:t>
      </w:r>
      <w:r w:rsidRPr="003B69F7">
        <w:rPr>
          <w:lang w:val="en-GB"/>
        </w:rPr>
        <w:t xml:space="preserve"> a job or promotion</w:t>
      </w:r>
      <w:r>
        <w:rPr>
          <w:lang w:val="en-GB"/>
        </w:rPr>
        <w:t xml:space="preserve"> and s</w:t>
      </w:r>
      <w:r w:rsidRPr="003B69F7">
        <w:rPr>
          <w:lang w:val="en-GB"/>
        </w:rPr>
        <w:t xml:space="preserve">everal </w:t>
      </w:r>
      <w:r w:rsidR="004A68BC">
        <w:rPr>
          <w:lang w:val="en-GB"/>
        </w:rPr>
        <w:t xml:space="preserve">said </w:t>
      </w:r>
      <w:r w:rsidRPr="003B69F7">
        <w:rPr>
          <w:lang w:val="en-GB"/>
        </w:rPr>
        <w:t xml:space="preserve">SA CFS training </w:t>
      </w:r>
      <w:r w:rsidR="00166451">
        <w:rPr>
          <w:lang w:val="en-GB"/>
        </w:rPr>
        <w:t xml:space="preserve">enhanced their day-to-day </w:t>
      </w:r>
      <w:r w:rsidRPr="003B69F7">
        <w:rPr>
          <w:lang w:val="en-GB"/>
        </w:rPr>
        <w:t xml:space="preserve">operations. </w:t>
      </w:r>
    </w:p>
    <w:p w14:paraId="70D76426" w14:textId="2F6A4C39" w:rsidR="00166451" w:rsidRDefault="00F5754E" w:rsidP="00166451">
      <w:pPr>
        <w:pStyle w:val="Text"/>
        <w:rPr>
          <w:lang w:val="en-GB"/>
        </w:rPr>
      </w:pPr>
      <w:r w:rsidRPr="00166451">
        <w:rPr>
          <w:lang w:val="en-GB"/>
        </w:rPr>
        <w:t>Employers interviewed consistently suggested tha</w:t>
      </w:r>
      <w:r w:rsidR="00FE4D3D">
        <w:rPr>
          <w:lang w:val="en-GB"/>
        </w:rPr>
        <w:t>t they saw the positive benefit</w:t>
      </w:r>
      <w:r w:rsidRPr="00166451">
        <w:rPr>
          <w:lang w:val="en-GB"/>
        </w:rPr>
        <w:t xml:space="preserve"> </w:t>
      </w:r>
      <w:r w:rsidR="00166451" w:rsidRPr="00166451">
        <w:rPr>
          <w:lang w:val="en-GB"/>
        </w:rPr>
        <w:t>being</w:t>
      </w:r>
      <w:r w:rsidRPr="00166451">
        <w:rPr>
          <w:lang w:val="en-GB"/>
        </w:rPr>
        <w:t xml:space="preserve"> about</w:t>
      </w:r>
      <w:r w:rsidR="00166451" w:rsidRPr="00166451">
        <w:rPr>
          <w:lang w:val="en-GB"/>
        </w:rPr>
        <w:t xml:space="preserve"> their</w:t>
      </w:r>
      <w:r w:rsidRPr="00166451">
        <w:rPr>
          <w:lang w:val="en-GB"/>
        </w:rPr>
        <w:t xml:space="preserve"> good corporate citizenship. Few saw the connection between volunteering, training </w:t>
      </w:r>
      <w:r w:rsidR="00166451" w:rsidRPr="00166451">
        <w:rPr>
          <w:lang w:val="en-GB"/>
        </w:rPr>
        <w:t xml:space="preserve">and employment skills without first being </w:t>
      </w:r>
      <w:r w:rsidRPr="00166451">
        <w:rPr>
          <w:lang w:val="en-GB"/>
        </w:rPr>
        <w:t>prompt</w:t>
      </w:r>
      <w:r w:rsidR="00166451" w:rsidRPr="00166451">
        <w:rPr>
          <w:lang w:val="en-GB"/>
        </w:rPr>
        <w:t>ed to do so</w:t>
      </w:r>
      <w:r w:rsidRPr="00166451">
        <w:rPr>
          <w:lang w:val="en-GB"/>
        </w:rPr>
        <w:t>.</w:t>
      </w:r>
      <w:r w:rsidR="00166451">
        <w:rPr>
          <w:lang w:val="en-GB"/>
        </w:rPr>
        <w:t xml:space="preserve"> This suggests that more needs to be done</w:t>
      </w:r>
      <w:r w:rsidR="00286772">
        <w:rPr>
          <w:lang w:val="en-GB"/>
        </w:rPr>
        <w:t xml:space="preserve"> within the volunteer sector itself</w:t>
      </w:r>
      <w:r w:rsidR="00166451">
        <w:rPr>
          <w:lang w:val="en-GB"/>
        </w:rPr>
        <w:t xml:space="preserve"> to </w:t>
      </w:r>
      <w:r w:rsidR="00166451" w:rsidRPr="00166451">
        <w:rPr>
          <w:lang w:val="en-GB"/>
        </w:rPr>
        <w:t>promote volunteers as ‘job ready’ to employers</w:t>
      </w:r>
      <w:r w:rsidR="00FE4D3D">
        <w:rPr>
          <w:lang w:val="en-GB"/>
        </w:rPr>
        <w:t>,</w:t>
      </w:r>
      <w:r w:rsidR="00166451" w:rsidRPr="00166451">
        <w:rPr>
          <w:lang w:val="en-GB"/>
        </w:rPr>
        <w:t xml:space="preserve"> and to better articulate the benefits of </w:t>
      </w:r>
      <w:r w:rsidR="00FE4D3D">
        <w:rPr>
          <w:lang w:val="en-GB"/>
        </w:rPr>
        <w:t xml:space="preserve">both </w:t>
      </w:r>
      <w:r w:rsidR="00166451" w:rsidRPr="00166451">
        <w:rPr>
          <w:lang w:val="en-GB"/>
        </w:rPr>
        <w:t>hiring a volunteer and supporting their volunteering efforts</w:t>
      </w:r>
      <w:r w:rsidR="00166451">
        <w:rPr>
          <w:lang w:val="en-GB"/>
        </w:rPr>
        <w:t>.</w:t>
      </w:r>
    </w:p>
    <w:p w14:paraId="1229F0A8" w14:textId="77777777" w:rsidR="00F5754E" w:rsidRPr="003B69F7" w:rsidRDefault="00F5754E" w:rsidP="00F5754E">
      <w:pPr>
        <w:pStyle w:val="Heading2"/>
        <w:rPr>
          <w:lang w:val="en-GB"/>
        </w:rPr>
      </w:pPr>
      <w:bookmarkStart w:id="81" w:name="_Toc425259486"/>
      <w:bookmarkStart w:id="82" w:name="_Toc429571906"/>
      <w:r w:rsidRPr="003B69F7">
        <w:rPr>
          <w:lang w:val="en-GB"/>
        </w:rPr>
        <w:t xml:space="preserve">Volunteers bring </w:t>
      </w:r>
      <w:r>
        <w:rPr>
          <w:lang w:val="en-GB"/>
        </w:rPr>
        <w:t xml:space="preserve">diverse </w:t>
      </w:r>
      <w:r w:rsidRPr="003B69F7">
        <w:rPr>
          <w:lang w:val="en-GB"/>
        </w:rPr>
        <w:t>skills and qualifications to their volunteer service</w:t>
      </w:r>
      <w:bookmarkEnd w:id="81"/>
      <w:bookmarkEnd w:id="82"/>
    </w:p>
    <w:p w14:paraId="6E021167" w14:textId="18826E61" w:rsidR="00F5754E" w:rsidRPr="003B69F7" w:rsidRDefault="00F5754E" w:rsidP="00F5754E">
      <w:pPr>
        <w:pStyle w:val="Text"/>
        <w:rPr>
          <w:lang w:val="en-GB"/>
        </w:rPr>
      </w:pPr>
      <w:r w:rsidRPr="003B69F7">
        <w:rPr>
          <w:lang w:val="en-GB"/>
        </w:rPr>
        <w:t xml:space="preserve">The volunteer profile is diverse in terms of employment types and prior education. </w:t>
      </w:r>
      <w:r w:rsidR="00166451">
        <w:rPr>
          <w:lang w:val="en-GB"/>
        </w:rPr>
        <w:t>Many have</w:t>
      </w:r>
      <w:r w:rsidRPr="003B69F7">
        <w:rPr>
          <w:lang w:val="en-GB"/>
        </w:rPr>
        <w:t xml:space="preserve"> university qualifications and a </w:t>
      </w:r>
      <w:r>
        <w:rPr>
          <w:lang w:val="en-GB"/>
        </w:rPr>
        <w:t>wide range</w:t>
      </w:r>
      <w:r w:rsidRPr="003B69F7">
        <w:rPr>
          <w:lang w:val="en-GB"/>
        </w:rPr>
        <w:t xml:space="preserve"> of professions </w:t>
      </w:r>
      <w:r w:rsidR="00166451">
        <w:rPr>
          <w:lang w:val="en-GB"/>
        </w:rPr>
        <w:t xml:space="preserve">is </w:t>
      </w:r>
      <w:r w:rsidRPr="003B69F7">
        <w:rPr>
          <w:lang w:val="en-GB"/>
        </w:rPr>
        <w:t xml:space="preserve">represented </w:t>
      </w:r>
      <w:r w:rsidR="00166451">
        <w:rPr>
          <w:lang w:val="en-GB"/>
        </w:rPr>
        <w:t>in</w:t>
      </w:r>
      <w:r w:rsidRPr="003B69F7">
        <w:rPr>
          <w:lang w:val="en-GB"/>
        </w:rPr>
        <w:t xml:space="preserve"> the employment profile.</w:t>
      </w:r>
    </w:p>
    <w:p w14:paraId="60629B58" w14:textId="1DAFA455" w:rsidR="00F5754E" w:rsidRDefault="00F5754E" w:rsidP="00F5754E">
      <w:pPr>
        <w:pStyle w:val="Text"/>
        <w:rPr>
          <w:lang w:val="en-GB"/>
        </w:rPr>
      </w:pPr>
      <w:r w:rsidRPr="003B69F7">
        <w:rPr>
          <w:lang w:val="en-GB"/>
        </w:rPr>
        <w:t>In this context, skills transfer becomes a multi-faceted multi-directional benefit with volunteers bringing professional skills to the brigade setting, a</w:t>
      </w:r>
      <w:r w:rsidR="00166451">
        <w:rPr>
          <w:lang w:val="en-GB"/>
        </w:rPr>
        <w:t>s well as</w:t>
      </w:r>
      <w:r w:rsidRPr="003B69F7">
        <w:rPr>
          <w:lang w:val="en-GB"/>
        </w:rPr>
        <w:t xml:space="preserve"> transferring knowledge among the volunteer cohort. Greater recognition of this process </w:t>
      </w:r>
      <w:r>
        <w:rPr>
          <w:lang w:val="en-GB"/>
        </w:rPr>
        <w:t>is</w:t>
      </w:r>
      <w:r w:rsidRPr="003B69F7">
        <w:rPr>
          <w:lang w:val="en-GB"/>
        </w:rPr>
        <w:t xml:space="preserve"> warranted</w:t>
      </w:r>
      <w:r w:rsidR="00B005E4">
        <w:rPr>
          <w:lang w:val="en-GB"/>
        </w:rPr>
        <w:t xml:space="preserve"> </w:t>
      </w:r>
      <w:r w:rsidR="00286772">
        <w:rPr>
          <w:lang w:val="en-GB"/>
        </w:rPr>
        <w:t xml:space="preserve">within </w:t>
      </w:r>
      <w:r w:rsidR="00B005E4">
        <w:rPr>
          <w:lang w:val="en-GB"/>
        </w:rPr>
        <w:t>the National Training System</w:t>
      </w:r>
      <w:r w:rsidRPr="003B69F7">
        <w:rPr>
          <w:lang w:val="en-GB"/>
        </w:rPr>
        <w:t xml:space="preserve">, </w:t>
      </w:r>
      <w:r w:rsidR="00B005E4">
        <w:rPr>
          <w:lang w:val="en-GB"/>
        </w:rPr>
        <w:t>the primary funder of employment</w:t>
      </w:r>
      <w:r w:rsidR="00286772">
        <w:rPr>
          <w:lang w:val="en-GB"/>
        </w:rPr>
        <w:t>-</w:t>
      </w:r>
      <w:r w:rsidR="00B005E4">
        <w:rPr>
          <w:lang w:val="en-GB"/>
        </w:rPr>
        <w:t xml:space="preserve">related training, </w:t>
      </w:r>
      <w:r w:rsidRPr="003B69F7">
        <w:rPr>
          <w:lang w:val="en-GB"/>
        </w:rPr>
        <w:t>especially in establishing the overall gain in skills for both employers and the community through SA CFS as a learning organisation.</w:t>
      </w:r>
      <w:r w:rsidR="00B005E4">
        <w:rPr>
          <w:lang w:val="en-GB"/>
        </w:rPr>
        <w:t xml:space="preserve"> </w:t>
      </w:r>
    </w:p>
    <w:p w14:paraId="41EE73C8" w14:textId="77777777" w:rsidR="00F5754E" w:rsidRDefault="00F5754E" w:rsidP="00F5754E">
      <w:pPr>
        <w:spacing w:before="0" w:line="240" w:lineRule="auto"/>
        <w:rPr>
          <w:lang w:val="en-GB"/>
        </w:rPr>
      </w:pPr>
      <w:r>
        <w:rPr>
          <w:lang w:val="en-GB"/>
        </w:rPr>
        <w:br w:type="page"/>
      </w:r>
    </w:p>
    <w:p w14:paraId="73DCA050" w14:textId="085D89A7" w:rsidR="00F5754E" w:rsidRPr="003B69F7" w:rsidRDefault="005E25C9" w:rsidP="00F5754E">
      <w:pPr>
        <w:pStyle w:val="Heading1"/>
        <w:rPr>
          <w:lang w:val="en-GB"/>
        </w:rPr>
      </w:pPr>
      <w:bookmarkStart w:id="83" w:name="_Toc425259487"/>
      <w:bookmarkStart w:id="84" w:name="_Toc429571907"/>
      <w:r>
        <w:rPr>
          <w:noProof/>
          <w:lang w:eastAsia="en-AU"/>
        </w:rPr>
        <w:lastRenderedPageBreak/>
        <w:drawing>
          <wp:anchor distT="0" distB="0" distL="114300" distR="114300" simplePos="0" relativeHeight="252056576" behindDoc="0" locked="0" layoutInCell="1" allowOverlap="1" wp14:anchorId="4D38E629" wp14:editId="7E552FF3">
            <wp:simplePos x="0" y="0"/>
            <wp:positionH relativeFrom="column">
              <wp:posOffset>3175</wp:posOffset>
            </wp:positionH>
            <wp:positionV relativeFrom="paragraph">
              <wp:posOffset>-6350</wp:posOffset>
            </wp:positionV>
            <wp:extent cx="410210" cy="410210"/>
            <wp:effectExtent l="0" t="0" r="8890" b="8890"/>
            <wp:wrapSquare wrapText="bothSides"/>
            <wp:docPr id="62" name="Picture 62" descr="P:\PublicationComponents\Icons\2-way-arrows-people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PublicationComponents\Icons\2-way-arrows-people_purple.em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0210" cy="410210"/>
                    </a:xfrm>
                    <a:prstGeom prst="rect">
                      <a:avLst/>
                    </a:prstGeom>
                    <a:noFill/>
                    <a:ln>
                      <a:noFill/>
                    </a:ln>
                  </pic:spPr>
                </pic:pic>
              </a:graphicData>
            </a:graphic>
            <wp14:sizeRelH relativeFrom="page">
              <wp14:pctWidth>0</wp14:pctWidth>
            </wp14:sizeRelH>
            <wp14:sizeRelV relativeFrom="page">
              <wp14:pctHeight>0</wp14:pctHeight>
            </wp14:sizeRelV>
          </wp:anchor>
        </w:drawing>
      </w:r>
      <w:r w:rsidR="00F5754E" w:rsidRPr="003B69F7">
        <w:rPr>
          <w:lang w:val="en-GB"/>
        </w:rPr>
        <w:t xml:space="preserve">Looking </w:t>
      </w:r>
      <w:r w:rsidR="00344B43">
        <w:rPr>
          <w:lang w:val="en-GB"/>
        </w:rPr>
        <w:t>f</w:t>
      </w:r>
      <w:r w:rsidR="00F5754E" w:rsidRPr="003B69F7">
        <w:rPr>
          <w:lang w:val="en-GB"/>
        </w:rPr>
        <w:t>orward</w:t>
      </w:r>
      <w:bookmarkEnd w:id="83"/>
      <w:bookmarkEnd w:id="84"/>
    </w:p>
    <w:p w14:paraId="71FF030A" w14:textId="188005E1" w:rsidR="00F5754E" w:rsidRPr="003B69F7" w:rsidRDefault="00F5754E" w:rsidP="00F5754E">
      <w:pPr>
        <w:pStyle w:val="Text"/>
        <w:rPr>
          <w:lang w:val="en-GB"/>
        </w:rPr>
      </w:pPr>
      <w:r w:rsidRPr="003B69F7">
        <w:rPr>
          <w:lang w:val="en-GB"/>
        </w:rPr>
        <w:t>The main reason community members join the SA CFS is to provide services to their community in times of emergency. In order to do that safely and successfully</w:t>
      </w:r>
      <w:r>
        <w:rPr>
          <w:lang w:val="en-GB"/>
        </w:rPr>
        <w:t xml:space="preserve"> </w:t>
      </w:r>
      <w:r w:rsidRPr="003B69F7">
        <w:rPr>
          <w:lang w:val="en-GB"/>
        </w:rPr>
        <w:t xml:space="preserve">they </w:t>
      </w:r>
      <w:r>
        <w:rPr>
          <w:lang w:val="en-GB"/>
        </w:rPr>
        <w:t>must</w:t>
      </w:r>
      <w:r w:rsidRPr="003B69F7">
        <w:rPr>
          <w:lang w:val="en-GB"/>
        </w:rPr>
        <w:t xml:space="preserve"> be well trained in operational skills, management, communication and leadership. Many volunteers become trainers and educa</w:t>
      </w:r>
      <w:r>
        <w:rPr>
          <w:lang w:val="en-GB"/>
        </w:rPr>
        <w:t>tors of others. Peer-based and on-the-job</w:t>
      </w:r>
      <w:r w:rsidRPr="003B69F7">
        <w:rPr>
          <w:lang w:val="en-GB"/>
        </w:rPr>
        <w:t xml:space="preserve"> training is a core part of the SA CFS briga</w:t>
      </w:r>
      <w:r w:rsidR="00545CEF">
        <w:rPr>
          <w:noProof/>
          <w:lang w:eastAsia="en-AU"/>
        </w:rPr>
        <mc:AlternateContent>
          <mc:Choice Requires="wps">
            <w:drawing>
              <wp:anchor distT="0" distB="0" distL="114300" distR="114300" simplePos="0" relativeHeight="252025856" behindDoc="0" locked="1" layoutInCell="1" allowOverlap="1" wp14:anchorId="338FEAB9" wp14:editId="43426EB0">
                <wp:simplePos x="0" y="0"/>
                <wp:positionH relativeFrom="outsideMargin">
                  <wp:posOffset>103505</wp:posOffset>
                </wp:positionH>
                <wp:positionV relativeFrom="page">
                  <wp:posOffset>802005</wp:posOffset>
                </wp:positionV>
                <wp:extent cx="1320800" cy="1466215"/>
                <wp:effectExtent l="0" t="0" r="0" b="635"/>
                <wp:wrapNone/>
                <wp:docPr id="46" name="Text Box 46"/>
                <wp:cNvGraphicFramePr/>
                <a:graphic xmlns:a="http://schemas.openxmlformats.org/drawingml/2006/main">
                  <a:graphicData uri="http://schemas.microsoft.com/office/word/2010/wordprocessingShape">
                    <wps:wsp>
                      <wps:cNvSpPr txBox="1"/>
                      <wps:spPr>
                        <a:xfrm>
                          <a:off x="0" y="0"/>
                          <a:ext cx="1320800" cy="146621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1F2A36B5" w14:textId="7C002DC7" w:rsidR="0011366E" w:rsidRPr="00543BFF" w:rsidRDefault="0011366E" w:rsidP="00545CEF">
                            <w:pPr>
                              <w:pStyle w:val="PullQuote"/>
                            </w:pPr>
                            <w:r w:rsidRPr="003B69F7">
                              <w:rPr>
                                <w:lang w:val="en-GB"/>
                              </w:rPr>
                              <w:t xml:space="preserve">While recruitment and retention </w:t>
                            </w:r>
                            <w:r>
                              <w:rPr>
                                <w:lang w:val="en-GB"/>
                              </w:rPr>
                              <w:t>are</w:t>
                            </w:r>
                            <w:r w:rsidRPr="003B69F7">
                              <w:rPr>
                                <w:lang w:val="en-GB"/>
                              </w:rPr>
                              <w:t xml:space="preserve"> often identified as </w:t>
                            </w:r>
                            <w:r>
                              <w:rPr>
                                <w:lang w:val="en-GB"/>
                              </w:rPr>
                              <w:t>a</w:t>
                            </w:r>
                            <w:r w:rsidRPr="003B69F7">
                              <w:rPr>
                                <w:lang w:val="en-GB"/>
                              </w:rPr>
                              <w:t xml:space="preserve"> challenge, the reality is that </w:t>
                            </w:r>
                            <w:r>
                              <w:rPr>
                                <w:lang w:val="en-GB"/>
                              </w:rPr>
                              <w:t xml:space="preserve">the </w:t>
                            </w:r>
                            <w:r w:rsidRPr="003B69F7">
                              <w:rPr>
                                <w:lang w:val="en-GB"/>
                              </w:rPr>
                              <w:t>SA CFS is able to attract sufficient volunteers</w:t>
                            </w:r>
                            <w:r>
                              <w:rPr>
                                <w:lang w:val="en-GB"/>
                              </w:rPr>
                              <w: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5" type="#_x0000_t202" style="position:absolute;margin-left:8.15pt;margin-top:63.15pt;width:104pt;height:115.45pt;z-index:25202585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" filled="f" stroked="f" strokeweight=".5pt">
                <v:shadow on="t" type="perspective" color="black" opacity="9830f" origin=",.5" offset="0,25pt" matrix="58982f,,,-12452f"/>
                <v:textbox inset="10mm">
                  <w:txbxContent>
                    <w:p w14:paraId="1F2A36B5" w14:textId="7C002DC7" w:rsidR="0011366E" w:rsidRPr="00543BFF" w:rsidRDefault="0011366E" w:rsidP="00545CEF">
                      <w:pPr>
                        <w:pStyle w:val="PullQuote"/>
                      </w:pPr>
                      <w:r w:rsidRPr="003B69F7">
                        <w:rPr>
                          <w:lang w:val="en-GB"/>
                        </w:rPr>
                        <w:t xml:space="preserve">While recruitment and retention </w:t>
                      </w:r>
                      <w:r>
                        <w:rPr>
                          <w:lang w:val="en-GB"/>
                        </w:rPr>
                        <w:t>are</w:t>
                      </w:r>
                      <w:r w:rsidRPr="003B69F7">
                        <w:rPr>
                          <w:lang w:val="en-GB"/>
                        </w:rPr>
                        <w:t xml:space="preserve"> often identified as </w:t>
                      </w:r>
                      <w:r>
                        <w:rPr>
                          <w:lang w:val="en-GB"/>
                        </w:rPr>
                        <w:t>a</w:t>
                      </w:r>
                      <w:r w:rsidRPr="003B69F7">
                        <w:rPr>
                          <w:lang w:val="en-GB"/>
                        </w:rPr>
                        <w:t xml:space="preserve"> challenge, the reality is that </w:t>
                      </w:r>
                      <w:r>
                        <w:rPr>
                          <w:lang w:val="en-GB"/>
                        </w:rPr>
                        <w:t xml:space="preserve">the </w:t>
                      </w:r>
                      <w:r w:rsidRPr="003B69F7">
                        <w:rPr>
                          <w:lang w:val="en-GB"/>
                        </w:rPr>
                        <w:t>SA CFS is able to attract sufficient volunteers</w:t>
                      </w:r>
                      <w:r>
                        <w:rPr>
                          <w:lang w:val="en-GB"/>
                        </w:rPr>
                        <w:t>.</w:t>
                      </w:r>
                    </w:p>
                  </w:txbxContent>
                </v:textbox>
                <w10:wrap anchorx="margin" anchory="page"/>
                <w10:anchorlock/>
              </v:shape>
            </w:pict>
          </mc:Fallback>
        </mc:AlternateContent>
      </w:r>
      <w:r w:rsidRPr="003B69F7">
        <w:rPr>
          <w:lang w:val="en-GB"/>
        </w:rPr>
        <w:t>de culture. This volunteer workforce is not only a critical part of the public safety community in</w:t>
      </w:r>
      <w:r w:rsidR="005179D6">
        <w:rPr>
          <w:lang w:val="en-GB"/>
        </w:rPr>
        <w:t>frastructure in South Australia</w:t>
      </w:r>
      <w:r w:rsidRPr="003B69F7">
        <w:rPr>
          <w:lang w:val="en-GB"/>
        </w:rPr>
        <w:t xml:space="preserve"> but </w:t>
      </w:r>
      <w:r w:rsidR="005179D6">
        <w:rPr>
          <w:lang w:val="en-GB"/>
        </w:rPr>
        <w:t xml:space="preserve">also </w:t>
      </w:r>
      <w:r w:rsidRPr="003B69F7">
        <w:rPr>
          <w:lang w:val="en-GB"/>
        </w:rPr>
        <w:t xml:space="preserve">a well-trained and skilled contributor to the economic </w:t>
      </w:r>
      <w:r>
        <w:rPr>
          <w:lang w:val="en-GB"/>
        </w:rPr>
        <w:t xml:space="preserve">and social </w:t>
      </w:r>
      <w:r w:rsidRPr="003B69F7">
        <w:rPr>
          <w:lang w:val="en-GB"/>
        </w:rPr>
        <w:t>fabric. When not responding to emergencies</w:t>
      </w:r>
      <w:r>
        <w:rPr>
          <w:lang w:val="en-GB"/>
        </w:rPr>
        <w:t xml:space="preserve">, </w:t>
      </w:r>
      <w:r w:rsidR="002A318E">
        <w:rPr>
          <w:lang w:val="en-GB"/>
        </w:rPr>
        <w:t xml:space="preserve">the </w:t>
      </w:r>
      <w:r>
        <w:rPr>
          <w:lang w:val="en-GB"/>
        </w:rPr>
        <w:t>SA CFS</w:t>
      </w:r>
      <w:r w:rsidRPr="003B69F7">
        <w:rPr>
          <w:lang w:val="en-GB"/>
        </w:rPr>
        <w:t xml:space="preserve"> is essentially a learning organisation.</w:t>
      </w:r>
    </w:p>
    <w:p w14:paraId="5F2478B6" w14:textId="280889E6" w:rsidR="00F5754E" w:rsidRPr="003B69F7" w:rsidRDefault="00F5754E" w:rsidP="00F5754E">
      <w:pPr>
        <w:pStyle w:val="Text"/>
        <w:rPr>
          <w:lang w:val="en-GB"/>
        </w:rPr>
      </w:pPr>
      <w:r w:rsidRPr="003B69F7">
        <w:rPr>
          <w:lang w:val="en-GB"/>
        </w:rPr>
        <w:t xml:space="preserve">A key motivator for volunteers is the </w:t>
      </w:r>
      <w:r w:rsidR="00C40334">
        <w:rPr>
          <w:lang w:val="en-GB"/>
        </w:rPr>
        <w:t>way</w:t>
      </w:r>
      <w:r w:rsidRPr="003B69F7">
        <w:rPr>
          <w:lang w:val="en-GB"/>
        </w:rPr>
        <w:t xml:space="preserve"> in which they work together with their communities</w:t>
      </w:r>
      <w:r>
        <w:rPr>
          <w:lang w:val="en-GB"/>
        </w:rPr>
        <w:t>. They value</w:t>
      </w:r>
      <w:r w:rsidRPr="003B69F7">
        <w:rPr>
          <w:lang w:val="en-GB"/>
        </w:rPr>
        <w:t xml:space="preserve"> the comradeship that comes from volunteering w</w:t>
      </w:r>
      <w:r w:rsidR="00D52A28">
        <w:rPr>
          <w:lang w:val="en-GB"/>
        </w:rPr>
        <w:t xml:space="preserve">ith a diverse range of people. </w:t>
      </w:r>
      <w:r w:rsidRPr="003B69F7">
        <w:rPr>
          <w:lang w:val="en-GB"/>
        </w:rPr>
        <w:t>SA CFS brigades promote a strong sense of working together</w:t>
      </w:r>
      <w:r>
        <w:rPr>
          <w:lang w:val="en-GB"/>
        </w:rPr>
        <w:t xml:space="preserve"> which</w:t>
      </w:r>
      <w:r w:rsidR="005179D6">
        <w:rPr>
          <w:lang w:val="en-GB"/>
        </w:rPr>
        <w:t>,</w:t>
      </w:r>
      <w:r>
        <w:rPr>
          <w:lang w:val="en-GB"/>
        </w:rPr>
        <w:t xml:space="preserve"> </w:t>
      </w:r>
      <w:r w:rsidRPr="003B69F7">
        <w:rPr>
          <w:lang w:val="en-GB"/>
        </w:rPr>
        <w:t xml:space="preserve">combined with opportunities for training and </w:t>
      </w:r>
      <w:r>
        <w:rPr>
          <w:lang w:val="en-GB"/>
        </w:rPr>
        <w:t xml:space="preserve">an </w:t>
      </w:r>
      <w:r w:rsidRPr="003B69F7">
        <w:rPr>
          <w:lang w:val="en-GB"/>
        </w:rPr>
        <w:t xml:space="preserve">interesting </w:t>
      </w:r>
      <w:r>
        <w:rPr>
          <w:lang w:val="en-GB"/>
        </w:rPr>
        <w:t>variety of</w:t>
      </w:r>
      <w:r w:rsidRPr="003B69F7">
        <w:rPr>
          <w:lang w:val="en-GB"/>
        </w:rPr>
        <w:t xml:space="preserve"> work, have improved the climate for recruitment and retention in recent years.</w:t>
      </w:r>
    </w:p>
    <w:p w14:paraId="1537D57B" w14:textId="77777777" w:rsidR="00F5754E" w:rsidRDefault="00F5754E" w:rsidP="00F5754E">
      <w:pPr>
        <w:pStyle w:val="Text"/>
        <w:rPr>
          <w:lang w:val="en-GB"/>
        </w:rPr>
      </w:pPr>
      <w:r>
        <w:rPr>
          <w:lang w:val="en-GB"/>
        </w:rPr>
        <w:t>P</w:t>
      </w:r>
      <w:r w:rsidRPr="00C1570D">
        <w:rPr>
          <w:lang w:val="en-GB"/>
        </w:rPr>
        <w:t>articipation in the national qualifications framework</w:t>
      </w:r>
      <w:r>
        <w:rPr>
          <w:lang w:val="en-GB"/>
        </w:rPr>
        <w:t xml:space="preserve"> is an essential means for maintaining the quality of a</w:t>
      </w:r>
      <w:r w:rsidRPr="003B69F7">
        <w:rPr>
          <w:lang w:val="en-GB"/>
        </w:rPr>
        <w:t xml:space="preserve">ll formal SA CFS training. Without this framework, standardised skill development </w:t>
      </w:r>
      <w:r>
        <w:rPr>
          <w:lang w:val="en-GB"/>
        </w:rPr>
        <w:t>and</w:t>
      </w:r>
      <w:r w:rsidRPr="003B69F7">
        <w:rPr>
          <w:lang w:val="en-GB"/>
        </w:rPr>
        <w:t xml:space="preserve"> national co-operation would be very difficult. The framework also provides the basis for </w:t>
      </w:r>
      <w:r>
        <w:rPr>
          <w:lang w:val="en-GB"/>
        </w:rPr>
        <w:t xml:space="preserve">transfer </w:t>
      </w:r>
      <w:r w:rsidRPr="003B69F7">
        <w:rPr>
          <w:lang w:val="en-GB"/>
        </w:rPr>
        <w:t>of skills gained while volunteering</w:t>
      </w:r>
      <w:r>
        <w:rPr>
          <w:lang w:val="en-GB"/>
        </w:rPr>
        <w:t xml:space="preserve"> </w:t>
      </w:r>
      <w:r w:rsidRPr="003B69F7">
        <w:rPr>
          <w:lang w:val="en-GB"/>
        </w:rPr>
        <w:t>in</w:t>
      </w:r>
      <w:r>
        <w:rPr>
          <w:lang w:val="en-GB"/>
        </w:rPr>
        <w:t>to</w:t>
      </w:r>
      <w:r w:rsidRPr="003B69F7">
        <w:rPr>
          <w:lang w:val="en-GB"/>
        </w:rPr>
        <w:t xml:space="preserve"> </w:t>
      </w:r>
      <w:r w:rsidR="005179D6">
        <w:rPr>
          <w:lang w:val="en-GB"/>
        </w:rPr>
        <w:t xml:space="preserve">paid </w:t>
      </w:r>
      <w:r w:rsidRPr="003B69F7">
        <w:rPr>
          <w:lang w:val="en-GB"/>
        </w:rPr>
        <w:t xml:space="preserve">employment. </w:t>
      </w:r>
      <w:r>
        <w:rPr>
          <w:lang w:val="en-GB"/>
        </w:rPr>
        <w:t>Given the SA CFS is part of the</w:t>
      </w:r>
      <w:r w:rsidRPr="003B69F7">
        <w:rPr>
          <w:lang w:val="en-GB"/>
        </w:rPr>
        <w:t xml:space="preserve"> national </w:t>
      </w:r>
      <w:r>
        <w:rPr>
          <w:lang w:val="en-GB"/>
        </w:rPr>
        <w:t xml:space="preserve">training system, </w:t>
      </w:r>
      <w:r w:rsidRPr="003B69F7">
        <w:rPr>
          <w:lang w:val="en-GB"/>
        </w:rPr>
        <w:t xml:space="preserve">it would seem prudent to look for opportunities to increase </w:t>
      </w:r>
      <w:r>
        <w:rPr>
          <w:lang w:val="en-GB"/>
        </w:rPr>
        <w:t>employers’</w:t>
      </w:r>
      <w:r w:rsidRPr="003B69F7">
        <w:rPr>
          <w:lang w:val="en-GB"/>
        </w:rPr>
        <w:t xml:space="preserve"> understanding of the value of this training </w:t>
      </w:r>
      <w:r>
        <w:rPr>
          <w:lang w:val="en-GB"/>
        </w:rPr>
        <w:t>to their</w:t>
      </w:r>
      <w:r w:rsidRPr="003B69F7">
        <w:rPr>
          <w:lang w:val="en-GB"/>
        </w:rPr>
        <w:t xml:space="preserve"> industry.</w:t>
      </w:r>
      <w:r>
        <w:rPr>
          <w:lang w:val="en-GB"/>
        </w:rPr>
        <w:t xml:space="preserve"> </w:t>
      </w:r>
      <w:r w:rsidRPr="00901008">
        <w:rPr>
          <w:lang w:val="en-GB"/>
        </w:rPr>
        <w:t>The</w:t>
      </w:r>
      <w:r>
        <w:rPr>
          <w:lang w:val="en-GB"/>
        </w:rPr>
        <w:t>re are</w:t>
      </w:r>
      <w:r w:rsidR="005179D6">
        <w:rPr>
          <w:lang w:val="en-GB"/>
        </w:rPr>
        <w:t xml:space="preserve"> clear </w:t>
      </w:r>
      <w:r w:rsidRPr="00901008">
        <w:rPr>
          <w:lang w:val="en-GB"/>
        </w:rPr>
        <w:t xml:space="preserve">linkages between public safety programs and other industry qualifications but greater effort to </w:t>
      </w:r>
      <w:r>
        <w:rPr>
          <w:lang w:val="en-GB"/>
        </w:rPr>
        <w:t xml:space="preserve">identify the synergies could </w:t>
      </w:r>
      <w:r w:rsidRPr="00901008">
        <w:rPr>
          <w:lang w:val="en-GB"/>
        </w:rPr>
        <w:t>provid</w:t>
      </w:r>
      <w:r>
        <w:rPr>
          <w:lang w:val="en-GB"/>
        </w:rPr>
        <w:t>e</w:t>
      </w:r>
      <w:r w:rsidRPr="00901008">
        <w:rPr>
          <w:lang w:val="en-GB"/>
        </w:rPr>
        <w:t xml:space="preserve"> a wider funding base for public safety volunteer training. </w:t>
      </w:r>
      <w:r>
        <w:rPr>
          <w:lang w:val="en-GB"/>
        </w:rPr>
        <w:t>Enhance</w:t>
      </w:r>
      <w:r w:rsidR="005179D6">
        <w:rPr>
          <w:lang w:val="en-GB"/>
        </w:rPr>
        <w:t>d</w:t>
      </w:r>
      <w:r>
        <w:rPr>
          <w:lang w:val="en-GB"/>
        </w:rPr>
        <w:t xml:space="preserve"> training opportunities</w:t>
      </w:r>
      <w:r w:rsidRPr="00901008">
        <w:rPr>
          <w:lang w:val="en-GB"/>
        </w:rPr>
        <w:t xml:space="preserve"> would further strengthen retention and participation incentives, particularly in communities further away from the main population centres.</w:t>
      </w:r>
    </w:p>
    <w:p w14:paraId="1A0590B9" w14:textId="2D2DE433" w:rsidR="00F5754E" w:rsidRPr="003B69F7" w:rsidRDefault="00F5754E" w:rsidP="00F5754E">
      <w:pPr>
        <w:pStyle w:val="Text"/>
        <w:rPr>
          <w:lang w:val="en-GB"/>
        </w:rPr>
      </w:pPr>
      <w:r>
        <w:rPr>
          <w:lang w:val="en-GB"/>
        </w:rPr>
        <w:t xml:space="preserve">This research has shown that volunteers use </w:t>
      </w:r>
      <w:r w:rsidRPr="003B69F7">
        <w:rPr>
          <w:lang w:val="en-GB"/>
        </w:rPr>
        <w:t xml:space="preserve">skills gained through formal and informal vocational education in the Public Safety sector </w:t>
      </w:r>
      <w:r>
        <w:rPr>
          <w:lang w:val="en-GB"/>
        </w:rPr>
        <w:t>in other parts of</w:t>
      </w:r>
      <w:r w:rsidRPr="003B69F7">
        <w:rPr>
          <w:lang w:val="en-GB"/>
        </w:rPr>
        <w:t xml:space="preserve"> their working life.</w:t>
      </w:r>
      <w:r>
        <w:rPr>
          <w:lang w:val="en-GB"/>
        </w:rPr>
        <w:t xml:space="preserve"> </w:t>
      </w:r>
      <w:r w:rsidRPr="003B69F7">
        <w:rPr>
          <w:lang w:val="en-GB"/>
        </w:rPr>
        <w:t xml:space="preserve">The evidence presented here indicates that this transfer is recognised most strongly by the volunteers/employees themselves. It also </w:t>
      </w:r>
      <w:r>
        <w:rPr>
          <w:lang w:val="en-GB"/>
        </w:rPr>
        <w:t>reveals</w:t>
      </w:r>
      <w:r w:rsidRPr="003B69F7">
        <w:rPr>
          <w:lang w:val="en-GB"/>
        </w:rPr>
        <w:t xml:space="preserve"> that resources for training are limited and therefore focused quite rightly on operational skills</w:t>
      </w:r>
      <w:r>
        <w:rPr>
          <w:lang w:val="en-GB"/>
        </w:rPr>
        <w:t xml:space="preserve"> with formal recognition of more generic, albeit valuable, skills such as leadership, management and team work not possible</w:t>
      </w:r>
      <w:r w:rsidRPr="003B69F7">
        <w:rPr>
          <w:lang w:val="en-GB"/>
        </w:rPr>
        <w:t>.</w:t>
      </w:r>
    </w:p>
    <w:p w14:paraId="628DD628" w14:textId="1CCE66F1" w:rsidR="00F5754E" w:rsidRPr="003B69F7" w:rsidRDefault="00F5754E" w:rsidP="00F5754E">
      <w:pPr>
        <w:pStyle w:val="Text"/>
        <w:rPr>
          <w:lang w:val="en-GB"/>
        </w:rPr>
      </w:pPr>
      <w:r w:rsidRPr="003B69F7">
        <w:rPr>
          <w:lang w:val="en-GB"/>
        </w:rPr>
        <w:t xml:space="preserve">While recruitment and retention </w:t>
      </w:r>
      <w:r>
        <w:rPr>
          <w:lang w:val="en-GB"/>
        </w:rPr>
        <w:t>are</w:t>
      </w:r>
      <w:r w:rsidRPr="003B69F7">
        <w:rPr>
          <w:lang w:val="en-GB"/>
        </w:rPr>
        <w:t xml:space="preserve"> often identified as </w:t>
      </w:r>
      <w:r>
        <w:rPr>
          <w:lang w:val="en-GB"/>
        </w:rPr>
        <w:t>a</w:t>
      </w:r>
      <w:r w:rsidRPr="003B69F7">
        <w:rPr>
          <w:lang w:val="en-GB"/>
        </w:rPr>
        <w:t xml:space="preserve"> challenge, especially in the context of an ageing volunteer cohort, the reality is that </w:t>
      </w:r>
      <w:r w:rsidR="00CE40DC">
        <w:rPr>
          <w:lang w:val="en-GB"/>
        </w:rPr>
        <w:t xml:space="preserve">the </w:t>
      </w:r>
      <w:r w:rsidRPr="003B69F7">
        <w:rPr>
          <w:lang w:val="en-GB"/>
        </w:rPr>
        <w:t>SA CFS is able to attract sufficient volunteers</w:t>
      </w:r>
      <w:r>
        <w:rPr>
          <w:lang w:val="en-GB"/>
        </w:rPr>
        <w:t xml:space="preserve">. What is missing is </w:t>
      </w:r>
      <w:r w:rsidR="001E601B">
        <w:rPr>
          <w:lang w:val="en-GB"/>
        </w:rPr>
        <w:t>adequate</w:t>
      </w:r>
      <w:r>
        <w:rPr>
          <w:lang w:val="en-GB"/>
        </w:rPr>
        <w:t xml:space="preserve"> f</w:t>
      </w:r>
      <w:r w:rsidRPr="003B69F7">
        <w:rPr>
          <w:lang w:val="en-GB"/>
        </w:rPr>
        <w:t>unding for operational training and for training in broader skills</w:t>
      </w:r>
      <w:r>
        <w:rPr>
          <w:lang w:val="en-GB"/>
        </w:rPr>
        <w:t>, and for recognition services of non-operational training</w:t>
      </w:r>
      <w:r w:rsidRPr="003B69F7">
        <w:rPr>
          <w:lang w:val="en-GB"/>
        </w:rPr>
        <w:t>. The</w:t>
      </w:r>
      <w:r>
        <w:rPr>
          <w:lang w:val="en-GB"/>
        </w:rPr>
        <w:t xml:space="preserve"> latter w</w:t>
      </w:r>
      <w:r w:rsidRPr="003B69F7">
        <w:rPr>
          <w:lang w:val="en-GB"/>
        </w:rPr>
        <w:t xml:space="preserve">ould </w:t>
      </w:r>
      <w:r>
        <w:rPr>
          <w:lang w:val="en-GB"/>
        </w:rPr>
        <w:t>b</w:t>
      </w:r>
      <w:r w:rsidRPr="003B69F7">
        <w:rPr>
          <w:lang w:val="en-GB"/>
        </w:rPr>
        <w:t xml:space="preserve">e </w:t>
      </w:r>
      <w:r>
        <w:rPr>
          <w:lang w:val="en-GB"/>
        </w:rPr>
        <w:t>of</w:t>
      </w:r>
      <w:r w:rsidRPr="003B69F7">
        <w:rPr>
          <w:lang w:val="en-GB"/>
        </w:rPr>
        <w:t xml:space="preserve"> benefit for people aged between 18 and 40</w:t>
      </w:r>
      <w:r w:rsidR="009A437A">
        <w:rPr>
          <w:lang w:val="en-GB"/>
        </w:rPr>
        <w:t xml:space="preserve"> and career changers</w:t>
      </w:r>
      <w:r w:rsidRPr="003B69F7">
        <w:rPr>
          <w:lang w:val="en-GB"/>
        </w:rPr>
        <w:t>, who participate in the SA CFS as part of their post</w:t>
      </w:r>
      <w:r>
        <w:rPr>
          <w:lang w:val="en-GB"/>
        </w:rPr>
        <w:t>-</w:t>
      </w:r>
      <w:r w:rsidRPr="003B69F7">
        <w:rPr>
          <w:lang w:val="en-GB"/>
        </w:rPr>
        <w:t>secondary or post</w:t>
      </w:r>
      <w:r>
        <w:rPr>
          <w:lang w:val="en-GB"/>
        </w:rPr>
        <w:t>-</w:t>
      </w:r>
      <w:r w:rsidRPr="003B69F7">
        <w:rPr>
          <w:lang w:val="en-GB"/>
        </w:rPr>
        <w:t>graduate career plans.</w:t>
      </w:r>
      <w:r>
        <w:rPr>
          <w:lang w:val="en-GB"/>
        </w:rPr>
        <w:t xml:space="preserve"> Such recognition would also make clear to employers the type of sought-after generic skills such as leadership and management that volunteers acquire. This could in turn encourage cooperative efforts in training.</w:t>
      </w:r>
      <w:r w:rsidRPr="003B69F7">
        <w:rPr>
          <w:lang w:val="en-GB"/>
        </w:rPr>
        <w:t xml:space="preserve"> </w:t>
      </w:r>
    </w:p>
    <w:p w14:paraId="765DAB46" w14:textId="7B985EB2" w:rsidR="00F5754E" w:rsidRPr="003B69F7" w:rsidRDefault="00F5754E" w:rsidP="00F5754E">
      <w:pPr>
        <w:pStyle w:val="Text"/>
        <w:rPr>
          <w:lang w:val="en-GB"/>
        </w:rPr>
      </w:pPr>
      <w:r>
        <w:rPr>
          <w:lang w:val="en-GB"/>
        </w:rPr>
        <w:t>However, such benefit would only accrue were there staff available to deliver the training.  U</w:t>
      </w:r>
      <w:r w:rsidRPr="003B69F7">
        <w:rPr>
          <w:lang w:val="en-GB"/>
        </w:rPr>
        <w:t>nder S</w:t>
      </w:r>
      <w:r w:rsidR="00E238E0">
        <w:rPr>
          <w:lang w:val="en-GB"/>
        </w:rPr>
        <w:t xml:space="preserve">outh </w:t>
      </w:r>
      <w:r w:rsidRPr="003B69F7">
        <w:rPr>
          <w:lang w:val="en-GB"/>
        </w:rPr>
        <w:t>A</w:t>
      </w:r>
      <w:r w:rsidR="00E238E0">
        <w:rPr>
          <w:lang w:val="en-GB"/>
        </w:rPr>
        <w:t>ustralian</w:t>
      </w:r>
      <w:r w:rsidRPr="003B69F7">
        <w:rPr>
          <w:lang w:val="en-GB"/>
        </w:rPr>
        <w:t xml:space="preserve"> Government rules </w:t>
      </w:r>
      <w:r>
        <w:rPr>
          <w:lang w:val="en-GB"/>
        </w:rPr>
        <w:t>fulltime equivalent</w:t>
      </w:r>
      <w:r w:rsidR="00E238E0" w:rsidRPr="00E238E0">
        <w:rPr>
          <w:lang w:val="en-GB"/>
        </w:rPr>
        <w:t xml:space="preserve"> </w:t>
      </w:r>
      <w:r w:rsidR="00E238E0">
        <w:rPr>
          <w:lang w:val="en-GB"/>
        </w:rPr>
        <w:t>(</w:t>
      </w:r>
      <w:r w:rsidR="00E238E0" w:rsidRPr="003B69F7">
        <w:rPr>
          <w:lang w:val="en-GB"/>
        </w:rPr>
        <w:t>FTE</w:t>
      </w:r>
      <w:r>
        <w:rPr>
          <w:lang w:val="en-GB"/>
        </w:rPr>
        <w:t xml:space="preserve">) </w:t>
      </w:r>
      <w:r w:rsidRPr="003B69F7">
        <w:rPr>
          <w:lang w:val="en-GB"/>
        </w:rPr>
        <w:t xml:space="preserve">staff numbers </w:t>
      </w:r>
      <w:r>
        <w:rPr>
          <w:lang w:val="en-GB"/>
        </w:rPr>
        <w:t xml:space="preserve">in the CFS </w:t>
      </w:r>
      <w:r w:rsidRPr="003B69F7">
        <w:rPr>
          <w:lang w:val="en-GB"/>
        </w:rPr>
        <w:lastRenderedPageBreak/>
        <w:t xml:space="preserve">are strictly controlled, </w:t>
      </w:r>
      <w:r>
        <w:rPr>
          <w:lang w:val="en-GB"/>
        </w:rPr>
        <w:t>meaning</w:t>
      </w:r>
      <w:r w:rsidRPr="003B69F7">
        <w:rPr>
          <w:lang w:val="en-GB"/>
        </w:rPr>
        <w:t xml:space="preserve"> </w:t>
      </w:r>
      <w:r>
        <w:rPr>
          <w:lang w:val="en-GB"/>
        </w:rPr>
        <w:t xml:space="preserve">that </w:t>
      </w:r>
      <w:r w:rsidRPr="003B69F7">
        <w:rPr>
          <w:lang w:val="en-GB"/>
        </w:rPr>
        <w:t xml:space="preserve">many trainers are volunteers </w:t>
      </w:r>
      <w:r>
        <w:rPr>
          <w:lang w:val="en-GB"/>
        </w:rPr>
        <w:t>so</w:t>
      </w:r>
      <w:r w:rsidRPr="003B69F7">
        <w:rPr>
          <w:lang w:val="en-GB"/>
        </w:rPr>
        <w:t xml:space="preserve"> there is not always a ready pool of qualified or available part</w:t>
      </w:r>
      <w:r>
        <w:rPr>
          <w:lang w:val="en-GB"/>
        </w:rPr>
        <w:t>-</w:t>
      </w:r>
      <w:r w:rsidRPr="003B69F7">
        <w:rPr>
          <w:lang w:val="en-GB"/>
        </w:rPr>
        <w:t>time and sessional trainers.</w:t>
      </w:r>
    </w:p>
    <w:p w14:paraId="0280881B" w14:textId="73457F1D" w:rsidR="00F5754E" w:rsidRDefault="00F5754E" w:rsidP="00F5754E">
      <w:pPr>
        <w:pStyle w:val="Text"/>
        <w:rPr>
          <w:lang w:val="en-GB"/>
        </w:rPr>
      </w:pPr>
      <w:r w:rsidRPr="003B69F7">
        <w:rPr>
          <w:lang w:val="en-GB"/>
        </w:rPr>
        <w:t>This case study</w:t>
      </w:r>
      <w:r>
        <w:rPr>
          <w:lang w:val="en-GB"/>
        </w:rPr>
        <w:t xml:space="preserve"> had its focus on South Australian rural</w:t>
      </w:r>
      <w:r w:rsidR="009561D4">
        <w:rPr>
          <w:lang w:val="en-GB"/>
        </w:rPr>
        <w:t xml:space="preserve"> and outer metropolitan</w:t>
      </w:r>
      <w:r>
        <w:rPr>
          <w:lang w:val="en-GB"/>
        </w:rPr>
        <w:t xml:space="preserve"> communities and employers. To gain a more comprehensive view of the </w:t>
      </w:r>
      <w:r w:rsidRPr="003B69F7">
        <w:rPr>
          <w:lang w:val="en-GB"/>
        </w:rPr>
        <w:t xml:space="preserve">factors affecting </w:t>
      </w:r>
      <w:r>
        <w:rPr>
          <w:lang w:val="en-GB"/>
        </w:rPr>
        <w:t xml:space="preserve">the volunteering sector and its links to paid employment would require investigations in </w:t>
      </w:r>
      <w:r w:rsidRPr="003B69F7">
        <w:rPr>
          <w:lang w:val="en-GB"/>
        </w:rPr>
        <w:t xml:space="preserve">other jurisdictions, and </w:t>
      </w:r>
      <w:r>
        <w:rPr>
          <w:lang w:val="en-GB"/>
        </w:rPr>
        <w:t xml:space="preserve">in </w:t>
      </w:r>
      <w:r w:rsidRPr="003B69F7">
        <w:rPr>
          <w:lang w:val="en-GB"/>
        </w:rPr>
        <w:t xml:space="preserve">both metropolitan communities </w:t>
      </w:r>
      <w:r>
        <w:rPr>
          <w:lang w:val="en-GB"/>
        </w:rPr>
        <w:t>as well as</w:t>
      </w:r>
      <w:r w:rsidRPr="003B69F7">
        <w:rPr>
          <w:lang w:val="en-GB"/>
        </w:rPr>
        <w:t xml:space="preserve"> remote communities.</w:t>
      </w:r>
    </w:p>
    <w:p w14:paraId="17F22809" w14:textId="7F32D0ED" w:rsidR="00F5754E" w:rsidRDefault="00F5754E" w:rsidP="00F5754E">
      <w:pPr>
        <w:pStyle w:val="Text"/>
        <w:rPr>
          <w:lang w:val="en-GB"/>
        </w:rPr>
      </w:pPr>
      <w:r>
        <w:rPr>
          <w:lang w:val="en-GB"/>
        </w:rPr>
        <w:t>The findings from this study should encourage policy consideration of how formal transferability of training between the volunteers of organisations such as</w:t>
      </w:r>
      <w:r w:rsidR="00285DA4">
        <w:rPr>
          <w:lang w:val="en-GB"/>
        </w:rPr>
        <w:t xml:space="preserve"> the</w:t>
      </w:r>
      <w:r>
        <w:rPr>
          <w:lang w:val="en-GB"/>
        </w:rPr>
        <w:t xml:space="preserve"> SA CFS and employers of volunteers might be achieved. Transfer of skills of a technical and vocational nature</w:t>
      </w:r>
      <w:r w:rsidR="00285DA4">
        <w:rPr>
          <w:lang w:val="en-GB"/>
        </w:rPr>
        <w:t>,</w:t>
      </w:r>
      <w:r>
        <w:rPr>
          <w:lang w:val="en-GB"/>
        </w:rPr>
        <w:t xml:space="preserve"> especially in safety and health, in vocational training and assessment</w:t>
      </w:r>
      <w:r w:rsidR="00285DA4">
        <w:rPr>
          <w:lang w:val="en-GB"/>
        </w:rPr>
        <w:t>,</w:t>
      </w:r>
      <w:r>
        <w:rPr>
          <w:lang w:val="en-GB"/>
        </w:rPr>
        <w:t xml:space="preserve"> and rural industry skills, as well as in leadership and management, does take place. Further understanding </w:t>
      </w:r>
      <w:r w:rsidR="00CE40DC">
        <w:rPr>
          <w:lang w:val="en-GB"/>
        </w:rPr>
        <w:t xml:space="preserve">of </w:t>
      </w:r>
      <w:r>
        <w:rPr>
          <w:lang w:val="en-GB"/>
        </w:rPr>
        <w:t xml:space="preserve">how and where these skills are best learned and where the benefits accrue could allow for a consolidation of the training and funding effort. </w:t>
      </w:r>
    </w:p>
    <w:p w14:paraId="3FF6ABE7" w14:textId="77777777" w:rsidR="00F5754E" w:rsidRPr="003B69F7" w:rsidRDefault="00F5754E" w:rsidP="00F5754E">
      <w:pPr>
        <w:pStyle w:val="Text"/>
        <w:rPr>
          <w:lang w:val="en-GB"/>
        </w:rPr>
      </w:pPr>
    </w:p>
    <w:p w14:paraId="752D8419" w14:textId="77777777" w:rsidR="00F5754E" w:rsidRPr="003B69F7" w:rsidRDefault="00F5754E" w:rsidP="00F5754E">
      <w:pPr>
        <w:pStyle w:val="Text"/>
        <w:rPr>
          <w:lang w:val="en-GB"/>
        </w:rPr>
      </w:pPr>
      <w:r w:rsidRPr="003B69F7">
        <w:rPr>
          <w:lang w:val="en-GB"/>
        </w:rPr>
        <w:br w:type="page"/>
      </w:r>
    </w:p>
    <w:p w14:paraId="6E31A259" w14:textId="49F122BA" w:rsidR="00F5754E" w:rsidRPr="00C91EE0" w:rsidRDefault="001B293D" w:rsidP="00C91EE0">
      <w:pPr>
        <w:pStyle w:val="Heading1"/>
      </w:pPr>
      <w:bookmarkStart w:id="85" w:name="_Toc429571908"/>
      <w:r>
        <w:rPr>
          <w:noProof/>
          <w:lang w:eastAsia="en-AU"/>
        </w:rPr>
        <w:lastRenderedPageBreak/>
        <w:drawing>
          <wp:anchor distT="0" distB="0" distL="114300" distR="114300" simplePos="0" relativeHeight="252057600" behindDoc="0" locked="0" layoutInCell="1" allowOverlap="1" wp14:anchorId="176B9F9F" wp14:editId="5DBD8705">
            <wp:simplePos x="0" y="0"/>
            <wp:positionH relativeFrom="column">
              <wp:posOffset>3175</wp:posOffset>
            </wp:positionH>
            <wp:positionV relativeFrom="paragraph">
              <wp:posOffset>-6350</wp:posOffset>
            </wp:positionV>
            <wp:extent cx="410210" cy="410210"/>
            <wp:effectExtent l="0" t="0" r="8890" b="8890"/>
            <wp:wrapSquare wrapText="bothSides"/>
            <wp:docPr id="63" name="Picture 63" descr="P:\PublicationComponents\Icons\References_Ligh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Components\Icons\References_LightBlue.em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0210" cy="410210"/>
                    </a:xfrm>
                    <a:prstGeom prst="rect">
                      <a:avLst/>
                    </a:prstGeom>
                    <a:noFill/>
                    <a:ln>
                      <a:noFill/>
                    </a:ln>
                  </pic:spPr>
                </pic:pic>
              </a:graphicData>
            </a:graphic>
            <wp14:sizeRelH relativeFrom="page">
              <wp14:pctWidth>0</wp14:pctWidth>
            </wp14:sizeRelH>
            <wp14:sizeRelV relativeFrom="page">
              <wp14:pctHeight>0</wp14:pctHeight>
            </wp14:sizeRelV>
          </wp:anchor>
        </w:drawing>
      </w:r>
      <w:r w:rsidR="00F5754E" w:rsidRPr="00C91EE0">
        <w:t>References</w:t>
      </w:r>
      <w:bookmarkEnd w:id="85"/>
    </w:p>
    <w:p w14:paraId="5D2C2A5D" w14:textId="77777777" w:rsidR="00661EAC" w:rsidRDefault="00661EAC" w:rsidP="00970A66">
      <w:pPr>
        <w:pStyle w:val="References"/>
        <w:rPr>
          <w:lang w:val="en-GB"/>
        </w:rPr>
      </w:pPr>
    </w:p>
    <w:p w14:paraId="40858568" w14:textId="77777777" w:rsidR="00970A66" w:rsidRDefault="00970A66" w:rsidP="00970A66">
      <w:pPr>
        <w:pStyle w:val="References"/>
        <w:rPr>
          <w:lang w:val="en-GB"/>
        </w:rPr>
      </w:pPr>
      <w:r>
        <w:rPr>
          <w:lang w:val="en-GB"/>
        </w:rPr>
        <w:t>ABS (</w:t>
      </w:r>
      <w:r w:rsidRPr="0075702F">
        <w:rPr>
          <w:lang w:val="en-GB"/>
        </w:rPr>
        <w:t>Australian Bureau of Statistics</w:t>
      </w:r>
      <w:r>
        <w:rPr>
          <w:lang w:val="en-GB"/>
        </w:rPr>
        <w:t>) 2011,</w:t>
      </w:r>
      <w:r w:rsidRPr="0075702F">
        <w:rPr>
          <w:lang w:val="en-GB"/>
        </w:rPr>
        <w:t xml:space="preserve"> </w:t>
      </w:r>
      <w:r>
        <w:rPr>
          <w:i/>
          <w:lang w:val="en-GB"/>
        </w:rPr>
        <w:t>Voluntary w</w:t>
      </w:r>
      <w:r w:rsidRPr="002B3030">
        <w:rPr>
          <w:i/>
          <w:lang w:val="en-GB"/>
        </w:rPr>
        <w:t>ork, Australia, 2010</w:t>
      </w:r>
      <w:r>
        <w:rPr>
          <w:lang w:val="en-GB"/>
        </w:rPr>
        <w:t>, cat.no.</w:t>
      </w:r>
      <w:r>
        <w:t xml:space="preserve">4441.0, </w:t>
      </w:r>
      <w:r>
        <w:rPr>
          <w:lang w:val="en-GB"/>
        </w:rPr>
        <w:t>ABS, Canberra, viewed 4 August 2015, &lt;</w:t>
      </w:r>
      <w:r w:rsidRPr="0075702F">
        <w:rPr>
          <w:lang w:val="en-GB"/>
        </w:rPr>
        <w:t>http://www.abs.gov.au/ausstats/abs@.nsf/mf/4441.0</w:t>
      </w:r>
      <w:r>
        <w:rPr>
          <w:lang w:val="en-GB"/>
        </w:rPr>
        <w:t>&gt;.</w:t>
      </w:r>
    </w:p>
    <w:p w14:paraId="5D5BCDA8" w14:textId="77777777" w:rsidR="00970A66" w:rsidRDefault="00970A66" w:rsidP="00970A66">
      <w:pPr>
        <w:pStyle w:val="References"/>
        <w:rPr>
          <w:lang w:val="en-GB"/>
        </w:rPr>
      </w:pPr>
      <w:proofErr w:type="gramStart"/>
      <w:r>
        <w:rPr>
          <w:lang w:val="en-GB"/>
        </w:rPr>
        <w:t>——2012—</w:t>
      </w:r>
      <w:r w:rsidRPr="003B69F7">
        <w:rPr>
          <w:lang w:val="en-GB"/>
        </w:rPr>
        <w:t xml:space="preserve">13, </w:t>
      </w:r>
      <w:r>
        <w:rPr>
          <w:i/>
          <w:lang w:val="en-GB"/>
        </w:rPr>
        <w:t>Australian Industry 2012—</w:t>
      </w:r>
      <w:r w:rsidRPr="003B69F7">
        <w:rPr>
          <w:i/>
          <w:lang w:val="en-GB"/>
        </w:rPr>
        <w:t>13</w:t>
      </w:r>
      <w:r>
        <w:rPr>
          <w:lang w:val="en-GB"/>
        </w:rPr>
        <w:t>, cat.no.</w:t>
      </w:r>
      <w:r w:rsidRPr="003B69F7">
        <w:rPr>
          <w:lang w:val="en-GB"/>
        </w:rPr>
        <w:t xml:space="preserve">8155.0, ABS, Canberra, viewed 28 October 2014, </w:t>
      </w:r>
      <w:r>
        <w:rPr>
          <w:lang w:val="en-GB"/>
        </w:rPr>
        <w:t>&lt;</w:t>
      </w:r>
      <w:hyperlink r:id="rId44" w:history="1">
        <w:r w:rsidRPr="00EF18E6">
          <w:rPr>
            <w:rStyle w:val="Hyperlink"/>
            <w:lang w:val="en-GB"/>
          </w:rPr>
          <w:t>http://www.abs.gov.au/ausstats/abs@.nsf/mf/8155.0</w:t>
        </w:r>
      </w:hyperlink>
      <w:r>
        <w:rPr>
          <w:lang w:val="en-GB"/>
        </w:rPr>
        <w:t>&gt;.</w:t>
      </w:r>
      <w:proofErr w:type="gramEnd"/>
      <w:r>
        <w:rPr>
          <w:lang w:val="en-GB"/>
        </w:rPr>
        <w:t xml:space="preserve"> </w:t>
      </w:r>
    </w:p>
    <w:p w14:paraId="25ED8EEF" w14:textId="77777777" w:rsidR="00970A66" w:rsidRPr="003B69F7" w:rsidRDefault="00970A66" w:rsidP="00970A66">
      <w:pPr>
        <w:pStyle w:val="References"/>
        <w:rPr>
          <w:lang w:val="en-GB"/>
        </w:rPr>
      </w:pPr>
      <w:r w:rsidRPr="003B69F7">
        <w:rPr>
          <w:lang w:val="en-GB"/>
        </w:rPr>
        <w:t xml:space="preserve">Auditor General </w:t>
      </w:r>
      <w:r>
        <w:rPr>
          <w:lang w:val="en-GB"/>
        </w:rPr>
        <w:t xml:space="preserve">Victoria </w:t>
      </w:r>
      <w:r w:rsidRPr="003B69F7">
        <w:rPr>
          <w:lang w:val="en-GB"/>
        </w:rPr>
        <w:t xml:space="preserve">2014, </w:t>
      </w:r>
      <w:r w:rsidRPr="00E608C5">
        <w:rPr>
          <w:i/>
          <w:lang w:val="en-GB"/>
        </w:rPr>
        <w:t>Managing emergency services volunteers</w:t>
      </w:r>
      <w:r>
        <w:rPr>
          <w:lang w:val="en-GB"/>
        </w:rPr>
        <w:t>,</w:t>
      </w:r>
      <w:r w:rsidRPr="003B69F7">
        <w:rPr>
          <w:lang w:val="en-GB"/>
        </w:rPr>
        <w:t xml:space="preserve"> Victorian Auditor General’s Report, Victorian Auditor General’s </w:t>
      </w:r>
      <w:r>
        <w:rPr>
          <w:lang w:val="en-GB"/>
        </w:rPr>
        <w:t xml:space="preserve">Office, </w:t>
      </w:r>
      <w:proofErr w:type="gramStart"/>
      <w:r>
        <w:rPr>
          <w:lang w:val="en-GB"/>
        </w:rPr>
        <w:t>Melbourne</w:t>
      </w:r>
      <w:proofErr w:type="gramEnd"/>
      <w:r>
        <w:rPr>
          <w:lang w:val="en-GB"/>
        </w:rPr>
        <w:t>.</w:t>
      </w:r>
    </w:p>
    <w:p w14:paraId="259125B1" w14:textId="6CEF1353" w:rsidR="00970A66" w:rsidRPr="00C91EE0" w:rsidRDefault="00970A66" w:rsidP="00970A66">
      <w:pPr>
        <w:pStyle w:val="References"/>
        <w:rPr>
          <w:lang w:val="en-GB"/>
        </w:rPr>
      </w:pPr>
      <w:proofErr w:type="gramStart"/>
      <w:r w:rsidRPr="00C91EE0">
        <w:rPr>
          <w:lang w:val="en-GB"/>
        </w:rPr>
        <w:t>Audit Off</w:t>
      </w:r>
      <w:r>
        <w:rPr>
          <w:lang w:val="en-GB"/>
        </w:rPr>
        <w:t>ice</w:t>
      </w:r>
      <w:r w:rsidR="00443304">
        <w:rPr>
          <w:lang w:val="en-GB"/>
        </w:rPr>
        <w:t xml:space="preserve"> of</w:t>
      </w:r>
      <w:r>
        <w:rPr>
          <w:lang w:val="en-GB"/>
        </w:rPr>
        <w:t xml:space="preserve"> New South Wales 2014, </w:t>
      </w:r>
      <w:r>
        <w:rPr>
          <w:i/>
          <w:lang w:val="en-GB"/>
        </w:rPr>
        <w:t>Management of v</w:t>
      </w:r>
      <w:r w:rsidRPr="009561D4">
        <w:rPr>
          <w:i/>
          <w:lang w:val="en-GB"/>
        </w:rPr>
        <w:t>olunteers</w:t>
      </w:r>
      <w:r>
        <w:rPr>
          <w:lang w:val="en-GB"/>
        </w:rPr>
        <w:t>,</w:t>
      </w:r>
      <w:r w:rsidRPr="00C91EE0">
        <w:rPr>
          <w:lang w:val="en-GB"/>
        </w:rPr>
        <w:t xml:space="preserve"> NSW State Emergency Service</w:t>
      </w:r>
      <w:r>
        <w:rPr>
          <w:lang w:val="en-GB"/>
        </w:rPr>
        <w:t>, Sydney.</w:t>
      </w:r>
      <w:proofErr w:type="gramEnd"/>
    </w:p>
    <w:p w14:paraId="4C5FB9FD" w14:textId="202DED1F" w:rsidR="00970A66" w:rsidRPr="003B69F7" w:rsidRDefault="00970A66" w:rsidP="00970A66">
      <w:pPr>
        <w:pStyle w:val="References"/>
        <w:rPr>
          <w:i/>
          <w:lang w:val="en-US"/>
        </w:rPr>
      </w:pPr>
      <w:r w:rsidRPr="003B69F7">
        <w:rPr>
          <w:lang w:val="en-US"/>
        </w:rPr>
        <w:t>Burns, T 2012, ‘Future boosting: attracting, engaging, retaining and developing young volunteers</w:t>
      </w:r>
      <w:r>
        <w:rPr>
          <w:lang w:val="en-US"/>
        </w:rPr>
        <w:t>’</w:t>
      </w:r>
      <w:r>
        <w:rPr>
          <w:i/>
          <w:lang w:val="en-US"/>
        </w:rPr>
        <w:t>,</w:t>
      </w:r>
      <w:r w:rsidRPr="003B69F7">
        <w:rPr>
          <w:i/>
          <w:lang w:val="en-US"/>
        </w:rPr>
        <w:t xml:space="preserve"> </w:t>
      </w:r>
      <w:r w:rsidRPr="003B69F7">
        <w:rPr>
          <w:lang w:val="en-US"/>
        </w:rPr>
        <w:t xml:space="preserve">paper presented at the </w:t>
      </w:r>
      <w:r w:rsidRPr="003B69F7">
        <w:rPr>
          <w:bCs/>
          <w:lang w:val="en-US"/>
        </w:rPr>
        <w:t>AFAC &amp; Bushfire CRC Conference 2012 Perth, Western Australia</w:t>
      </w:r>
      <w:r>
        <w:rPr>
          <w:bCs/>
          <w:lang w:val="en-US"/>
        </w:rPr>
        <w:t>,</w:t>
      </w:r>
      <w:r w:rsidRPr="003B69F7">
        <w:rPr>
          <w:bCs/>
          <w:lang w:val="en-US"/>
        </w:rPr>
        <w:t xml:space="preserve"> 28</w:t>
      </w:r>
      <w:r>
        <w:rPr>
          <w:bCs/>
          <w:lang w:val="en-US"/>
        </w:rPr>
        <w:t>—</w:t>
      </w:r>
      <w:r w:rsidRPr="003B69F7">
        <w:rPr>
          <w:bCs/>
          <w:lang w:val="en-US"/>
        </w:rPr>
        <w:t>31 August</w:t>
      </w:r>
      <w:r>
        <w:rPr>
          <w:bCs/>
          <w:lang w:val="en-US"/>
        </w:rPr>
        <w:t>.</w:t>
      </w:r>
    </w:p>
    <w:p w14:paraId="0F6EEBB7" w14:textId="77777777" w:rsidR="00970A66" w:rsidRPr="003B69F7" w:rsidRDefault="00970A66" w:rsidP="00970A66">
      <w:pPr>
        <w:pStyle w:val="References"/>
        <w:rPr>
          <w:i/>
          <w:lang w:val="en-GB"/>
        </w:rPr>
      </w:pPr>
      <w:r w:rsidRPr="003B69F7">
        <w:rPr>
          <w:lang w:val="en-GB"/>
        </w:rPr>
        <w:t>Bushfire CRC 2008, ‘Keeping your recruits: boosting volunteer retention</w:t>
      </w:r>
      <w:r>
        <w:rPr>
          <w:lang w:val="en-GB"/>
        </w:rPr>
        <w:t>’,</w:t>
      </w:r>
      <w:r w:rsidRPr="003B69F7">
        <w:rPr>
          <w:lang w:val="en-GB"/>
        </w:rPr>
        <w:t xml:space="preserve"> </w:t>
      </w:r>
      <w:r w:rsidRPr="003B69F7">
        <w:rPr>
          <w:i/>
          <w:lang w:val="en-GB"/>
        </w:rPr>
        <w:t xml:space="preserve">Fire Note, </w:t>
      </w:r>
      <w:r>
        <w:rPr>
          <w:lang w:val="en-GB"/>
        </w:rPr>
        <w:t>issue 22, September</w:t>
      </w:r>
      <w:r w:rsidRPr="003B69F7">
        <w:rPr>
          <w:i/>
          <w:lang w:val="en-GB"/>
        </w:rPr>
        <w:t xml:space="preserve">, </w:t>
      </w:r>
      <w:r w:rsidRPr="003B69F7">
        <w:rPr>
          <w:lang w:val="en-GB"/>
        </w:rPr>
        <w:t xml:space="preserve">Australian Fire and Emergency Service Authorities Council, viewed 30 October 2014, </w:t>
      </w:r>
      <w:r>
        <w:rPr>
          <w:lang w:val="en-GB"/>
        </w:rPr>
        <w:t>&lt;</w:t>
      </w:r>
      <w:hyperlink r:id="rId45" w:history="1">
        <w:r w:rsidRPr="005D7920">
          <w:rPr>
            <w:rStyle w:val="Hyperlink"/>
            <w:sz w:val="18"/>
            <w:lang w:val="en-GB"/>
          </w:rPr>
          <w:t>http://www.bushfirecrc.com/resources/firenote/keeping-your-recruits-boosting-volunteer-retention</w:t>
        </w:r>
      </w:hyperlink>
      <w:r>
        <w:rPr>
          <w:lang w:val="en-GB"/>
        </w:rPr>
        <w:t>&gt;.</w:t>
      </w:r>
    </w:p>
    <w:p w14:paraId="2D5585ED" w14:textId="77777777" w:rsidR="00970A66" w:rsidRPr="003B69F7" w:rsidRDefault="00970A66" w:rsidP="00970A66">
      <w:pPr>
        <w:pStyle w:val="References"/>
        <w:rPr>
          <w:lang w:val="en-GB"/>
        </w:rPr>
      </w:pPr>
      <w:r w:rsidRPr="003B69F7">
        <w:rPr>
          <w:lang w:val="en-GB"/>
        </w:rPr>
        <w:t xml:space="preserve">Commonwealth of Australia 2011, </w:t>
      </w:r>
      <w:r w:rsidRPr="003B69F7">
        <w:rPr>
          <w:i/>
          <w:lang w:val="en-GB"/>
        </w:rPr>
        <w:t>National Emergency Management Vo</w:t>
      </w:r>
      <w:r>
        <w:rPr>
          <w:i/>
          <w:lang w:val="en-GB"/>
        </w:rPr>
        <w:t>lunteers Summit 30—31 May 2011 — Summit r</w:t>
      </w:r>
      <w:r w:rsidRPr="003B69F7">
        <w:rPr>
          <w:i/>
          <w:lang w:val="en-GB"/>
        </w:rPr>
        <w:t>eport</w:t>
      </w:r>
      <w:r w:rsidRPr="003B69F7">
        <w:rPr>
          <w:lang w:val="en-GB"/>
        </w:rPr>
        <w:t>, Attorney-General’s Department</w:t>
      </w:r>
      <w:r>
        <w:rPr>
          <w:lang w:val="en-GB"/>
        </w:rPr>
        <w:t>, Canberra.</w:t>
      </w:r>
    </w:p>
    <w:p w14:paraId="44FFA2A6" w14:textId="77777777" w:rsidR="00970A66" w:rsidRPr="003B69F7" w:rsidRDefault="00970A66" w:rsidP="00970A66">
      <w:pPr>
        <w:pStyle w:val="References"/>
        <w:rPr>
          <w:lang w:val="en-GB"/>
        </w:rPr>
      </w:pPr>
      <w:r>
        <w:rPr>
          <w:lang w:val="en-GB"/>
        </w:rPr>
        <w:t>——</w:t>
      </w:r>
      <w:r w:rsidRPr="003B69F7">
        <w:rPr>
          <w:lang w:val="en-GB"/>
        </w:rPr>
        <w:t xml:space="preserve">2012, </w:t>
      </w:r>
      <w:r w:rsidRPr="003B69F7">
        <w:rPr>
          <w:i/>
          <w:lang w:val="en-GB"/>
        </w:rPr>
        <w:t xml:space="preserve">Summary of achievements: stocktake against priority actions identified for the attraction, support and retention of emergency management volunteers </w:t>
      </w:r>
      <w:r>
        <w:rPr>
          <w:i/>
          <w:lang w:val="en-GB"/>
        </w:rPr>
        <w:t>(NEMV</w:t>
      </w:r>
      <w:r w:rsidRPr="003B69F7">
        <w:rPr>
          <w:i/>
          <w:lang w:val="en-GB"/>
        </w:rPr>
        <w:t>AP, 2009),</w:t>
      </w:r>
      <w:r w:rsidRPr="003B69F7">
        <w:rPr>
          <w:lang w:val="en-GB"/>
        </w:rPr>
        <w:t xml:space="preserve"> Attorney-General’s Department</w:t>
      </w:r>
      <w:r>
        <w:rPr>
          <w:lang w:val="en-GB"/>
        </w:rPr>
        <w:t>, Canberra.</w:t>
      </w:r>
    </w:p>
    <w:p w14:paraId="1E0F9412" w14:textId="77777777" w:rsidR="00970A66" w:rsidRPr="003B69F7" w:rsidRDefault="00970A66" w:rsidP="00970A66">
      <w:pPr>
        <w:pStyle w:val="References"/>
        <w:rPr>
          <w:lang w:val="en-GB"/>
        </w:rPr>
      </w:pPr>
      <w:proofErr w:type="gramStart"/>
      <w:r w:rsidRPr="003B69F7">
        <w:rPr>
          <w:lang w:val="en-GB"/>
        </w:rPr>
        <w:t xml:space="preserve">Esmond, J 2009, </w:t>
      </w:r>
      <w:r w:rsidRPr="003B69F7">
        <w:rPr>
          <w:i/>
          <w:lang w:val="en-GB"/>
        </w:rPr>
        <w:t>Report on the attraction</w:t>
      </w:r>
      <w:r>
        <w:rPr>
          <w:i/>
          <w:lang w:val="en-GB"/>
        </w:rPr>
        <w:t>,</w:t>
      </w:r>
      <w:r w:rsidRPr="003B69F7">
        <w:rPr>
          <w:i/>
          <w:lang w:val="en-GB"/>
        </w:rPr>
        <w:t xml:space="preserve"> support and retention of emergency management volunteers</w:t>
      </w:r>
      <w:r w:rsidRPr="003B69F7">
        <w:rPr>
          <w:lang w:val="en-GB"/>
        </w:rPr>
        <w:t>,</w:t>
      </w:r>
      <w:r>
        <w:rPr>
          <w:lang w:val="en-GB"/>
        </w:rPr>
        <w:t xml:space="preserve"> Emergency M</w:t>
      </w:r>
      <w:r w:rsidRPr="003B69F7">
        <w:rPr>
          <w:lang w:val="en-GB"/>
        </w:rPr>
        <w:t>anagement Australia</w:t>
      </w:r>
      <w:r>
        <w:rPr>
          <w:lang w:val="en-GB"/>
        </w:rPr>
        <w:t>, Canberra.</w:t>
      </w:r>
      <w:proofErr w:type="gramEnd"/>
    </w:p>
    <w:p w14:paraId="56B0413E" w14:textId="45E15158" w:rsidR="00970A66" w:rsidRPr="003B69F7" w:rsidRDefault="00970A66" w:rsidP="00970A66">
      <w:pPr>
        <w:pStyle w:val="References"/>
        <w:rPr>
          <w:lang w:val="en-GB"/>
        </w:rPr>
      </w:pPr>
      <w:r w:rsidRPr="003B69F7">
        <w:rPr>
          <w:lang w:val="en-GB"/>
        </w:rPr>
        <w:t xml:space="preserve">Francis, J </w:t>
      </w:r>
      <w:r>
        <w:rPr>
          <w:lang w:val="en-GB"/>
        </w:rPr>
        <w:t>&amp;</w:t>
      </w:r>
      <w:r w:rsidRPr="003B69F7">
        <w:rPr>
          <w:lang w:val="en-GB"/>
        </w:rPr>
        <w:t xml:space="preserve"> Jones, M 2012, </w:t>
      </w:r>
      <w:r w:rsidRPr="009561D4">
        <w:rPr>
          <w:lang w:val="en-GB"/>
        </w:rPr>
        <w:t>‘Emergency service volunteers: a comparison of age, motives and values’,</w:t>
      </w:r>
      <w:r w:rsidRPr="003B69F7">
        <w:rPr>
          <w:lang w:val="en-GB"/>
        </w:rPr>
        <w:t xml:space="preserve"> </w:t>
      </w:r>
      <w:r w:rsidRPr="009561D4">
        <w:rPr>
          <w:i/>
          <w:lang w:val="en-GB"/>
        </w:rPr>
        <w:t>Australian Journal of Emergency Management</w:t>
      </w:r>
      <w:r>
        <w:rPr>
          <w:i/>
          <w:lang w:val="en-GB"/>
        </w:rPr>
        <w:t>,</w:t>
      </w:r>
      <w:r>
        <w:rPr>
          <w:lang w:val="en-GB"/>
        </w:rPr>
        <w:t xml:space="preserve"> v</w:t>
      </w:r>
      <w:r w:rsidRPr="003B69F7">
        <w:rPr>
          <w:lang w:val="en-GB"/>
        </w:rPr>
        <w:t>ol</w:t>
      </w:r>
      <w:r>
        <w:rPr>
          <w:lang w:val="en-GB"/>
        </w:rPr>
        <w:t>.27, no.4, October.</w:t>
      </w:r>
    </w:p>
    <w:p w14:paraId="42C3C509" w14:textId="293EB6BD" w:rsidR="00970A66" w:rsidRPr="003B69F7" w:rsidRDefault="00970A66" w:rsidP="00970A66">
      <w:pPr>
        <w:pStyle w:val="References"/>
        <w:rPr>
          <w:lang w:val="en-GB"/>
        </w:rPr>
      </w:pPr>
      <w:r w:rsidRPr="003B69F7">
        <w:rPr>
          <w:lang w:val="en-GB"/>
        </w:rPr>
        <w:t xml:space="preserve">Ironmonger, D 2012a, </w:t>
      </w:r>
      <w:r w:rsidRPr="003B69F7">
        <w:rPr>
          <w:i/>
          <w:lang w:val="en-GB"/>
        </w:rPr>
        <w:t>The economic value of volunteering in Victoria</w:t>
      </w:r>
      <w:r w:rsidRPr="003B69F7">
        <w:rPr>
          <w:lang w:val="en-GB"/>
        </w:rPr>
        <w:t xml:space="preserve">, </w:t>
      </w:r>
      <w:r w:rsidRPr="003B69F7">
        <w:rPr>
          <w:iCs/>
          <w:lang w:val="en-GB"/>
        </w:rPr>
        <w:t>Households Research Unit, Department of Economics, University of Melbourne</w:t>
      </w:r>
      <w:r>
        <w:rPr>
          <w:iCs/>
          <w:lang w:val="en-GB"/>
        </w:rPr>
        <w:t>.</w:t>
      </w:r>
    </w:p>
    <w:p w14:paraId="6B6AB81E" w14:textId="0331F5C4" w:rsidR="00970A66" w:rsidRDefault="00970A66" w:rsidP="00970A66">
      <w:pPr>
        <w:pStyle w:val="References"/>
        <w:rPr>
          <w:iCs/>
          <w:lang w:val="en-GB"/>
        </w:rPr>
      </w:pPr>
      <w:r>
        <w:rPr>
          <w:lang w:val="en-GB"/>
        </w:rPr>
        <w:t>——</w:t>
      </w:r>
      <w:r w:rsidRPr="003B69F7">
        <w:rPr>
          <w:lang w:val="en-GB"/>
        </w:rPr>
        <w:t xml:space="preserve">2012b, </w:t>
      </w:r>
      <w:r w:rsidRPr="003B69F7">
        <w:rPr>
          <w:i/>
          <w:lang w:val="en-GB"/>
        </w:rPr>
        <w:t>The economic value of volunteering in South Australia</w:t>
      </w:r>
      <w:r w:rsidRPr="003B69F7">
        <w:rPr>
          <w:lang w:val="en-GB"/>
        </w:rPr>
        <w:t xml:space="preserve">, </w:t>
      </w:r>
      <w:r w:rsidRPr="003B69F7">
        <w:rPr>
          <w:iCs/>
          <w:lang w:val="en-GB"/>
        </w:rPr>
        <w:t>Household</w:t>
      </w:r>
      <w:r>
        <w:rPr>
          <w:iCs/>
          <w:lang w:val="en-GB"/>
        </w:rPr>
        <w:t>s Research Unit, Department of E</w:t>
      </w:r>
      <w:r w:rsidRPr="003B69F7">
        <w:rPr>
          <w:iCs/>
          <w:lang w:val="en-GB"/>
        </w:rPr>
        <w:t>conomics, University of Melbourne</w:t>
      </w:r>
      <w:r>
        <w:rPr>
          <w:iCs/>
          <w:lang w:val="en-GB"/>
        </w:rPr>
        <w:t>.</w:t>
      </w:r>
    </w:p>
    <w:p w14:paraId="5FE508CE" w14:textId="473722CC" w:rsidR="004666F4" w:rsidRPr="00051409" w:rsidRDefault="004666F4" w:rsidP="00970A66">
      <w:pPr>
        <w:pStyle w:val="References"/>
        <w:rPr>
          <w:lang w:val="en-GB"/>
        </w:rPr>
      </w:pPr>
      <w:r w:rsidRPr="00051409">
        <w:rPr>
          <w:lang w:val="en-GB"/>
        </w:rPr>
        <w:t>Matthews</w:t>
      </w:r>
      <w:r w:rsidR="00E97CC6" w:rsidRPr="00051409">
        <w:rPr>
          <w:lang w:val="en-GB"/>
        </w:rPr>
        <w:t>, B</w:t>
      </w:r>
      <w:r w:rsidRPr="00051409">
        <w:rPr>
          <w:lang w:val="en-GB"/>
        </w:rPr>
        <w:t xml:space="preserve"> </w:t>
      </w:r>
      <w:r w:rsidR="00051409" w:rsidRPr="00051409">
        <w:rPr>
          <w:lang w:val="en-GB"/>
        </w:rPr>
        <w:t>&amp;</w:t>
      </w:r>
      <w:r w:rsidRPr="00051409">
        <w:rPr>
          <w:lang w:val="en-GB"/>
        </w:rPr>
        <w:t xml:space="preserve"> Ross</w:t>
      </w:r>
      <w:r w:rsidR="00051409" w:rsidRPr="00051409">
        <w:rPr>
          <w:lang w:val="en-GB"/>
        </w:rPr>
        <w:t>, L</w:t>
      </w:r>
      <w:r w:rsidRPr="00051409">
        <w:rPr>
          <w:lang w:val="en-GB"/>
        </w:rPr>
        <w:t xml:space="preserve"> 2010</w:t>
      </w:r>
      <w:r w:rsidR="00051409" w:rsidRPr="00051409">
        <w:rPr>
          <w:lang w:val="en-GB"/>
        </w:rPr>
        <w:t>,</w:t>
      </w:r>
      <w:r w:rsidR="00051409">
        <w:rPr>
          <w:lang w:val="en-GB"/>
        </w:rPr>
        <w:t xml:space="preserve"> </w:t>
      </w:r>
      <w:r w:rsidR="00051409">
        <w:rPr>
          <w:i/>
          <w:lang w:val="en-GB"/>
        </w:rPr>
        <w:t>Research methods: a practical guide for the social sciences,</w:t>
      </w:r>
      <w:r w:rsidR="00051409">
        <w:rPr>
          <w:lang w:val="en-GB"/>
        </w:rPr>
        <w:t xml:space="preserve"> Longman Press.</w:t>
      </w:r>
    </w:p>
    <w:p w14:paraId="78264C88" w14:textId="4C8DE72E" w:rsidR="00970A66" w:rsidRPr="00051409" w:rsidRDefault="00970A66" w:rsidP="00970A66">
      <w:pPr>
        <w:pStyle w:val="References"/>
        <w:rPr>
          <w:lang w:val="en-GB"/>
        </w:rPr>
      </w:pPr>
      <w:r w:rsidRPr="00051409">
        <w:rPr>
          <w:lang w:val="en-GB"/>
        </w:rPr>
        <w:t xml:space="preserve">McLennan, J 2004, </w:t>
      </w:r>
      <w:r w:rsidRPr="00051409">
        <w:rPr>
          <w:i/>
          <w:lang w:val="en-GB"/>
        </w:rPr>
        <w:t>Recruitment and retention of volunteers: rural fire services issues and initiatives</w:t>
      </w:r>
      <w:r w:rsidRPr="00051409">
        <w:rPr>
          <w:lang w:val="en-GB"/>
        </w:rPr>
        <w:t>, Report 1: 2004 for the Bushfire CRC, Enhancing Volunteer Recruitment and Retention Project (D3), La Trobe University, Melbourne.</w:t>
      </w:r>
      <w:r w:rsidR="00384829" w:rsidRPr="00051409">
        <w:rPr>
          <w:noProof/>
          <w:lang w:eastAsia="en-AU"/>
        </w:rPr>
        <w:t xml:space="preserve"> </w:t>
      </w:r>
    </w:p>
    <w:p w14:paraId="70530459" w14:textId="1CD25830" w:rsidR="00970A66" w:rsidRPr="00051409" w:rsidRDefault="00970A66" w:rsidP="00970A66">
      <w:pPr>
        <w:pStyle w:val="References"/>
        <w:rPr>
          <w:lang w:val="en-GB"/>
        </w:rPr>
      </w:pPr>
      <w:r w:rsidRPr="00051409">
        <w:rPr>
          <w:lang w:val="en-GB"/>
        </w:rPr>
        <w:t xml:space="preserve">McLennan, J 2008, </w:t>
      </w:r>
      <w:r w:rsidRPr="00051409">
        <w:rPr>
          <w:i/>
          <w:lang w:val="en-GB"/>
        </w:rPr>
        <w:t>Issues facing Australian volunteer-based emergency services organisations: 2008—2010</w:t>
      </w:r>
      <w:r w:rsidRPr="00051409">
        <w:rPr>
          <w:lang w:val="en-GB"/>
        </w:rPr>
        <w:t>, La Trobe University, Complex Decision Research Group, Melbourne.</w:t>
      </w:r>
    </w:p>
    <w:p w14:paraId="3BDACFC8" w14:textId="77777777" w:rsidR="00970A66" w:rsidRPr="00051409" w:rsidRDefault="00970A66" w:rsidP="00970A66">
      <w:pPr>
        <w:pStyle w:val="References"/>
        <w:rPr>
          <w:lang w:val="en-GB"/>
        </w:rPr>
      </w:pPr>
      <w:r w:rsidRPr="00051409">
        <w:rPr>
          <w:lang w:val="en-GB"/>
        </w:rPr>
        <w:t xml:space="preserve">McLennan, J &amp; Birch, A 2006, </w:t>
      </w:r>
      <w:r w:rsidRPr="00051409">
        <w:rPr>
          <w:i/>
          <w:lang w:val="en-GB"/>
        </w:rPr>
        <w:t xml:space="preserve">Survey of South Australian Country Fire Service women volunteers, </w:t>
      </w:r>
      <w:r w:rsidRPr="00051409">
        <w:rPr>
          <w:lang w:val="en-GB"/>
        </w:rPr>
        <w:t>Report 1: 2006 for the Bushfire CRC, Enhancing Volunteer Recruitment and Retention Project (D3), La Trobe University, Melbourne.</w:t>
      </w:r>
    </w:p>
    <w:p w14:paraId="5F29C12F" w14:textId="77777777" w:rsidR="004666F4" w:rsidRPr="003B69F7" w:rsidRDefault="004666F4" w:rsidP="004666F4">
      <w:pPr>
        <w:pStyle w:val="References"/>
        <w:rPr>
          <w:lang w:val="en-GB"/>
        </w:rPr>
      </w:pPr>
      <w:r w:rsidRPr="00051409">
        <w:rPr>
          <w:lang w:val="en-GB"/>
        </w:rPr>
        <w:t xml:space="preserve">Office of the Emergency Services Commissioner 2008, </w:t>
      </w:r>
      <w:r w:rsidRPr="00051409">
        <w:rPr>
          <w:i/>
          <w:lang w:val="en-GB"/>
        </w:rPr>
        <w:t>Climate change and volunteerism:</w:t>
      </w:r>
      <w:r w:rsidRPr="00051409">
        <w:rPr>
          <w:lang w:val="en-GB"/>
        </w:rPr>
        <w:t xml:space="preserve"> </w:t>
      </w:r>
      <w:r w:rsidRPr="00051409">
        <w:rPr>
          <w:i/>
          <w:lang w:val="en-GB"/>
        </w:rPr>
        <w:t xml:space="preserve">emergency services strategy project discussion paper, </w:t>
      </w:r>
      <w:r w:rsidRPr="00051409">
        <w:rPr>
          <w:lang w:val="en-GB"/>
        </w:rPr>
        <w:t>Department of Justice, Melbourne.</w:t>
      </w:r>
    </w:p>
    <w:p w14:paraId="5461F276" w14:textId="77777777" w:rsidR="00970A66" w:rsidRPr="003B69F7" w:rsidRDefault="00970A66" w:rsidP="00970A66">
      <w:pPr>
        <w:pStyle w:val="References"/>
        <w:rPr>
          <w:lang w:val="en-GB"/>
        </w:rPr>
      </w:pPr>
      <w:proofErr w:type="spellStart"/>
      <w:r w:rsidRPr="003B69F7">
        <w:rPr>
          <w:lang w:val="en-GB"/>
        </w:rPr>
        <w:t>Pleffer</w:t>
      </w:r>
      <w:proofErr w:type="spellEnd"/>
      <w:r>
        <w:rPr>
          <w:lang w:val="en-GB"/>
        </w:rPr>
        <w:t>, A</w:t>
      </w:r>
      <w:r w:rsidRPr="003B69F7">
        <w:rPr>
          <w:lang w:val="en-GB"/>
        </w:rPr>
        <w:t xml:space="preserve"> 2010, </w:t>
      </w:r>
      <w:r w:rsidRPr="00E608C5">
        <w:rPr>
          <w:i/>
          <w:lang w:val="en-GB"/>
        </w:rPr>
        <w:t>‘Not ‘just a volunteer’: embracing concepts and approaches from the paid sector</w:t>
      </w:r>
      <w:r>
        <w:rPr>
          <w:i/>
          <w:lang w:val="en-GB"/>
        </w:rPr>
        <w:t>’</w:t>
      </w:r>
      <w:r w:rsidRPr="00E608C5">
        <w:rPr>
          <w:i/>
          <w:lang w:val="en-GB"/>
        </w:rPr>
        <w:t>,</w:t>
      </w:r>
      <w:r w:rsidRPr="003B69F7">
        <w:rPr>
          <w:lang w:val="en-GB"/>
        </w:rPr>
        <w:t xml:space="preserve"> Service Skills Australia, viewed 10 October 2014</w:t>
      </w:r>
      <w:r>
        <w:rPr>
          <w:lang w:val="en-GB"/>
        </w:rPr>
        <w:t>,</w:t>
      </w:r>
      <w:r w:rsidRPr="003B69F7">
        <w:rPr>
          <w:lang w:val="en-GB"/>
        </w:rPr>
        <w:t xml:space="preserve"> &lt;http://www.serviceskills.com.au/sites/default/files/National_Conference_on_Volunteering-Not_Just_a_Volunteer.pdf&gt;</w:t>
      </w:r>
      <w:r>
        <w:rPr>
          <w:lang w:val="en-GB"/>
        </w:rPr>
        <w:t>.</w:t>
      </w:r>
    </w:p>
    <w:p w14:paraId="1FBD905D" w14:textId="77777777" w:rsidR="00970A66" w:rsidRPr="003B69F7" w:rsidRDefault="00970A66" w:rsidP="00970A66">
      <w:pPr>
        <w:pStyle w:val="References"/>
        <w:rPr>
          <w:iCs/>
          <w:lang w:val="en-GB"/>
        </w:rPr>
      </w:pPr>
      <w:proofErr w:type="gramStart"/>
      <w:r w:rsidRPr="003B69F7">
        <w:rPr>
          <w:iCs/>
          <w:lang w:val="en-GB"/>
        </w:rPr>
        <w:t xml:space="preserve">Productivity Commission 2010, </w:t>
      </w:r>
      <w:r w:rsidRPr="003B69F7">
        <w:rPr>
          <w:i/>
          <w:lang w:val="en-GB"/>
        </w:rPr>
        <w:t>Contribution of the not-for-profit sector</w:t>
      </w:r>
      <w:r w:rsidRPr="003B69F7">
        <w:rPr>
          <w:i/>
          <w:iCs/>
          <w:lang w:val="en-GB"/>
        </w:rPr>
        <w:t xml:space="preserve">, </w:t>
      </w:r>
      <w:r w:rsidRPr="003B69F7">
        <w:rPr>
          <w:iCs/>
          <w:lang w:val="en-GB"/>
        </w:rPr>
        <w:t>Australian Government, Canberra</w:t>
      </w:r>
      <w:r>
        <w:rPr>
          <w:iCs/>
          <w:lang w:val="en-GB"/>
        </w:rPr>
        <w:t>.</w:t>
      </w:r>
      <w:proofErr w:type="gramEnd"/>
    </w:p>
    <w:p w14:paraId="4657FB94" w14:textId="77777777" w:rsidR="00970A66" w:rsidRPr="003B69F7" w:rsidRDefault="00970A66" w:rsidP="00970A66">
      <w:pPr>
        <w:pStyle w:val="References"/>
        <w:rPr>
          <w:lang w:val="en-GB"/>
        </w:rPr>
      </w:pPr>
      <w:proofErr w:type="gramStart"/>
      <w:r w:rsidRPr="003B69F7">
        <w:rPr>
          <w:lang w:val="en-GB"/>
        </w:rPr>
        <w:t>Salt</w:t>
      </w:r>
      <w:r>
        <w:rPr>
          <w:lang w:val="en-GB"/>
        </w:rPr>
        <w:t>, B</w:t>
      </w:r>
      <w:r w:rsidRPr="003B69F7">
        <w:rPr>
          <w:lang w:val="en-GB"/>
        </w:rPr>
        <w:t xml:space="preserve"> 2012, ‘Connection counts for those who put up their hands to help</w:t>
      </w:r>
      <w:r>
        <w:rPr>
          <w:lang w:val="en-GB"/>
        </w:rPr>
        <w:t>’,</w:t>
      </w:r>
      <w:r w:rsidRPr="003B69F7">
        <w:rPr>
          <w:lang w:val="en-GB"/>
        </w:rPr>
        <w:t xml:space="preserve"> </w:t>
      </w:r>
      <w:r w:rsidRPr="003B69F7">
        <w:rPr>
          <w:i/>
          <w:lang w:val="en-GB"/>
        </w:rPr>
        <w:t>The Australian</w:t>
      </w:r>
      <w:r>
        <w:rPr>
          <w:lang w:val="en-GB"/>
        </w:rPr>
        <w:t>, 9 August.</w:t>
      </w:r>
      <w:proofErr w:type="gramEnd"/>
    </w:p>
    <w:p w14:paraId="385B34A8" w14:textId="77777777" w:rsidR="00970A66" w:rsidRPr="006176F5" w:rsidRDefault="00970A66" w:rsidP="00970A66">
      <w:pPr>
        <w:pStyle w:val="References"/>
        <w:rPr>
          <w:szCs w:val="18"/>
          <w:lang w:val="en-GB"/>
        </w:rPr>
      </w:pPr>
      <w:r w:rsidRPr="003B69F7">
        <w:rPr>
          <w:lang w:val="en-GB"/>
        </w:rPr>
        <w:t xml:space="preserve">Service Skills Australia 2010, </w:t>
      </w:r>
      <w:r w:rsidRPr="00E608C5">
        <w:rPr>
          <w:i/>
          <w:lang w:val="en-GB"/>
        </w:rPr>
        <w:t>Workforce development for volunteers in the services industries</w:t>
      </w:r>
      <w:r>
        <w:rPr>
          <w:lang w:val="en-GB"/>
        </w:rPr>
        <w:t>,</w:t>
      </w:r>
      <w:r w:rsidRPr="003B69F7">
        <w:rPr>
          <w:lang w:val="en-GB"/>
        </w:rPr>
        <w:t xml:space="preserve"> viewed 31 October 2014</w:t>
      </w:r>
      <w:r w:rsidRPr="006176F5">
        <w:rPr>
          <w:szCs w:val="18"/>
          <w:lang w:val="en-GB"/>
        </w:rPr>
        <w:t>, &lt;</w:t>
      </w:r>
      <w:hyperlink r:id="rId46" w:history="1">
        <w:r w:rsidRPr="006176F5">
          <w:rPr>
            <w:rStyle w:val="Hyperlink"/>
            <w:sz w:val="18"/>
            <w:szCs w:val="18"/>
            <w:lang w:val="en-GB"/>
          </w:rPr>
          <w:t>http://www.serviceskills.com.au/sites/default/files/volunteer-final.pdf</w:t>
        </w:r>
      </w:hyperlink>
      <w:r w:rsidRPr="006176F5">
        <w:rPr>
          <w:szCs w:val="18"/>
          <w:lang w:val="en-GB"/>
        </w:rPr>
        <w:t>&gt;.</w:t>
      </w:r>
    </w:p>
    <w:p w14:paraId="1DFFED58" w14:textId="77777777" w:rsidR="00970A66" w:rsidRDefault="00970A66" w:rsidP="00970A66">
      <w:pPr>
        <w:pStyle w:val="References"/>
        <w:rPr>
          <w:lang w:val="en-GB"/>
        </w:rPr>
      </w:pPr>
      <w:r w:rsidRPr="003B69F7">
        <w:rPr>
          <w:lang w:val="en-GB"/>
        </w:rPr>
        <w:t xml:space="preserve">Volunteer Action Plan Reference Group 2009, </w:t>
      </w:r>
      <w:r w:rsidRPr="003B69F7">
        <w:rPr>
          <w:i/>
          <w:lang w:val="en-GB"/>
        </w:rPr>
        <w:t xml:space="preserve">National Action Plan for the Attraction Support and Retention of Emergency Management Volunteers, </w:t>
      </w:r>
      <w:r w:rsidRPr="003B69F7">
        <w:rPr>
          <w:lang w:val="en-GB"/>
        </w:rPr>
        <w:t>Ministerial Council for Police and Emergency Management</w:t>
      </w:r>
      <w:r>
        <w:rPr>
          <w:lang w:val="en-GB"/>
        </w:rPr>
        <w:t>, Canberra.</w:t>
      </w:r>
    </w:p>
    <w:p w14:paraId="02620A0E" w14:textId="77777777" w:rsidR="00661EAC" w:rsidRPr="003B69F7" w:rsidRDefault="00661EAC" w:rsidP="00970A66">
      <w:pPr>
        <w:pStyle w:val="References"/>
        <w:rPr>
          <w:lang w:val="en-GB"/>
        </w:rPr>
      </w:pPr>
    </w:p>
    <w:p w14:paraId="7E411A6A" w14:textId="77777777" w:rsidR="00970A66" w:rsidRPr="003B69F7" w:rsidRDefault="00970A66" w:rsidP="00970A66">
      <w:pPr>
        <w:pStyle w:val="References"/>
        <w:rPr>
          <w:lang w:val="en-GB"/>
        </w:rPr>
      </w:pPr>
      <w:r w:rsidRPr="003B69F7">
        <w:rPr>
          <w:lang w:val="en-GB"/>
        </w:rPr>
        <w:lastRenderedPageBreak/>
        <w:t xml:space="preserve">Volunteering Australia 2012, </w:t>
      </w:r>
      <w:r>
        <w:rPr>
          <w:i/>
          <w:lang w:val="en-GB"/>
        </w:rPr>
        <w:t>State of v</w:t>
      </w:r>
      <w:r w:rsidRPr="003B69F7">
        <w:rPr>
          <w:i/>
          <w:lang w:val="en-GB"/>
        </w:rPr>
        <w:t xml:space="preserve">olunteering in Australia 2012, </w:t>
      </w:r>
      <w:r w:rsidRPr="003B69F7">
        <w:rPr>
          <w:lang w:val="en-GB"/>
        </w:rPr>
        <w:t>Volunteering Australia</w:t>
      </w:r>
      <w:r>
        <w:rPr>
          <w:lang w:val="en-GB"/>
        </w:rPr>
        <w:t xml:space="preserve">, </w:t>
      </w:r>
      <w:proofErr w:type="gramStart"/>
      <w:r>
        <w:rPr>
          <w:lang w:val="en-GB"/>
        </w:rPr>
        <w:t>Canberra</w:t>
      </w:r>
      <w:proofErr w:type="gramEnd"/>
      <w:r>
        <w:rPr>
          <w:lang w:val="en-GB"/>
        </w:rPr>
        <w:t>.</w:t>
      </w:r>
    </w:p>
    <w:p w14:paraId="45F0F1C6" w14:textId="2B84C95E" w:rsidR="00F5754E" w:rsidRPr="00970A66" w:rsidRDefault="00970A66" w:rsidP="00970A66">
      <w:pPr>
        <w:pStyle w:val="References"/>
      </w:pPr>
      <w:r w:rsidRPr="003B69F7">
        <w:rPr>
          <w:lang w:val="en-GB"/>
        </w:rPr>
        <w:t>Warburton</w:t>
      </w:r>
      <w:r>
        <w:rPr>
          <w:lang w:val="en-GB"/>
        </w:rPr>
        <w:t>,</w:t>
      </w:r>
      <w:r w:rsidRPr="003B69F7">
        <w:rPr>
          <w:lang w:val="en-GB"/>
        </w:rPr>
        <w:t xml:space="preserve"> J </w:t>
      </w:r>
      <w:r>
        <w:rPr>
          <w:lang w:val="en-GB"/>
        </w:rPr>
        <w:t>&amp;</w:t>
      </w:r>
      <w:r w:rsidRPr="003B69F7">
        <w:rPr>
          <w:lang w:val="en-GB"/>
        </w:rPr>
        <w:t xml:space="preserve"> Paynter</w:t>
      </w:r>
      <w:r>
        <w:rPr>
          <w:lang w:val="en-GB"/>
        </w:rPr>
        <w:t>,</w:t>
      </w:r>
      <w:r w:rsidRPr="003B69F7">
        <w:rPr>
          <w:lang w:val="en-GB"/>
        </w:rPr>
        <w:t xml:space="preserve"> J 2006, ‘Barriers and benefits of volunteering for seniors’, </w:t>
      </w:r>
      <w:r w:rsidRPr="00E608C5">
        <w:rPr>
          <w:i/>
          <w:lang w:val="en-GB"/>
        </w:rPr>
        <w:t>Productive Ageing</w:t>
      </w:r>
      <w:r>
        <w:rPr>
          <w:lang w:val="en-GB"/>
        </w:rPr>
        <w:t>, Research Bulletin, vol.2, no.</w:t>
      </w:r>
      <w:r w:rsidRPr="003B69F7">
        <w:rPr>
          <w:lang w:val="en-GB"/>
        </w:rPr>
        <w:t>1</w:t>
      </w:r>
      <w:r>
        <w:rPr>
          <w:lang w:val="en-GB"/>
        </w:rPr>
        <w:t>.</w:t>
      </w:r>
      <w:r w:rsidR="00F5754E" w:rsidRPr="003B69F7">
        <w:rPr>
          <w:lang w:val="en-GB"/>
        </w:rPr>
        <w:br w:type="page"/>
      </w:r>
    </w:p>
    <w:p w14:paraId="5B87F86B" w14:textId="524EADC4" w:rsidR="00FC30D6" w:rsidRDefault="001B293D" w:rsidP="00724FC6">
      <w:pPr>
        <w:spacing w:before="0" w:line="240" w:lineRule="auto"/>
        <w:rPr>
          <w:rStyle w:val="Heading1Char"/>
        </w:rPr>
      </w:pPr>
      <w:bookmarkStart w:id="86" w:name="_Toc429571909"/>
      <w:bookmarkStart w:id="87" w:name="_Toc426978724"/>
      <w:r>
        <w:rPr>
          <w:rFonts w:ascii="Arial" w:hAnsi="Arial" w:cs="Tahoma"/>
          <w:noProof/>
          <w:color w:val="000000"/>
          <w:kern w:val="28"/>
          <w:sz w:val="48"/>
          <w:szCs w:val="56"/>
          <w:lang w:eastAsia="en-AU"/>
        </w:rPr>
        <w:lastRenderedPageBreak/>
        <w:drawing>
          <wp:anchor distT="0" distB="0" distL="114300" distR="114300" simplePos="0" relativeHeight="252058624" behindDoc="0" locked="0" layoutInCell="1" allowOverlap="1" wp14:anchorId="05BE540F" wp14:editId="58E5F061">
            <wp:simplePos x="0" y="0"/>
            <wp:positionH relativeFrom="column">
              <wp:posOffset>-1905</wp:posOffset>
            </wp:positionH>
            <wp:positionV relativeFrom="paragraph">
              <wp:posOffset>-6350</wp:posOffset>
            </wp:positionV>
            <wp:extent cx="410210" cy="410210"/>
            <wp:effectExtent l="0" t="0" r="8890" b="8890"/>
            <wp:wrapSquare wrapText="bothSides"/>
            <wp:docPr id="64" name="Picture 64" descr="P:\PublicationComponents\Icons\PaperClip_Corp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PublicationComponents\Icons\PaperClip_CorpBlue.em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0210" cy="410210"/>
                    </a:xfrm>
                    <a:prstGeom prst="rect">
                      <a:avLst/>
                    </a:prstGeom>
                    <a:noFill/>
                    <a:ln>
                      <a:noFill/>
                    </a:ln>
                  </pic:spPr>
                </pic:pic>
              </a:graphicData>
            </a:graphic>
            <wp14:sizeRelH relativeFrom="page">
              <wp14:pctWidth>0</wp14:pctWidth>
            </wp14:sizeRelH>
            <wp14:sizeRelV relativeFrom="page">
              <wp14:pctHeight>0</wp14:pctHeight>
            </wp14:sizeRelV>
          </wp:anchor>
        </w:drawing>
      </w:r>
      <w:r w:rsidR="00724FC6">
        <w:rPr>
          <w:rStyle w:val="Heading1Char"/>
        </w:rPr>
        <w:t>Appendix</w:t>
      </w:r>
      <w:r w:rsidR="0055793D">
        <w:rPr>
          <w:rStyle w:val="Heading1Char"/>
        </w:rPr>
        <w:t xml:space="preserve"> A</w:t>
      </w:r>
      <w:bookmarkEnd w:id="86"/>
    </w:p>
    <w:p w14:paraId="0A309A12" w14:textId="77777777" w:rsidR="00FC30D6" w:rsidRDefault="00FC30D6" w:rsidP="00724FC6">
      <w:pPr>
        <w:spacing w:before="0" w:line="240" w:lineRule="auto"/>
        <w:rPr>
          <w:rStyle w:val="Heading1Char"/>
        </w:rPr>
      </w:pPr>
    </w:p>
    <w:p w14:paraId="6ED2F61A" w14:textId="2E38484B" w:rsidR="00FC30D6" w:rsidRDefault="00FC30D6" w:rsidP="00FC30D6">
      <w:pPr>
        <w:pStyle w:val="Heading2"/>
      </w:pPr>
      <w:bookmarkStart w:id="88" w:name="_Toc429571910"/>
      <w:bookmarkEnd w:id="87"/>
      <w:r>
        <w:t>Survey questions</w:t>
      </w:r>
      <w:bookmarkEnd w:id="88"/>
    </w:p>
    <w:p w14:paraId="7D4D7DF3" w14:textId="5D1D19FF" w:rsidR="00997ABD" w:rsidRDefault="00997ABD" w:rsidP="00FC30D6">
      <w:pPr>
        <w:pStyle w:val="Heading3"/>
      </w:pPr>
      <w:r w:rsidRPr="00997ABD">
        <w:t>Survey of SA CFS volunteers</w:t>
      </w:r>
    </w:p>
    <w:p w14:paraId="55E53F5C" w14:textId="77777777" w:rsidR="00724FC6" w:rsidRPr="00724FC6" w:rsidRDefault="00724FC6" w:rsidP="00FC30D6">
      <w:pPr>
        <w:pStyle w:val="Heading4"/>
      </w:pPr>
      <w:r w:rsidRPr="00997ABD">
        <w:rPr>
          <w:rStyle w:val="Heading3Char"/>
        </w:rPr>
        <w:t>Assumption</w:t>
      </w:r>
      <w:r w:rsidRPr="00724FC6">
        <w:t>s</w:t>
      </w:r>
    </w:p>
    <w:p w14:paraId="56BC946C" w14:textId="37B917C7" w:rsidR="00724FC6" w:rsidRPr="00724FC6" w:rsidRDefault="00724FC6" w:rsidP="00997ABD">
      <w:pPr>
        <w:pStyle w:val="Text"/>
        <w:rPr>
          <w:lang w:val="en-GB"/>
        </w:rPr>
      </w:pPr>
      <w:r w:rsidRPr="00724FC6">
        <w:rPr>
          <w:lang w:val="en-GB"/>
        </w:rPr>
        <w:t>Following the steering group meeting it is assumed:</w:t>
      </w:r>
    </w:p>
    <w:p w14:paraId="1B96D192" w14:textId="7AFF7403" w:rsidR="00724FC6" w:rsidRPr="00724FC6" w:rsidRDefault="00FC30D6" w:rsidP="00997ABD">
      <w:pPr>
        <w:pStyle w:val="Dotpoint1"/>
        <w:rPr>
          <w:lang w:val="en-GB"/>
        </w:rPr>
      </w:pPr>
      <w:r>
        <w:rPr>
          <w:lang w:val="en-GB"/>
        </w:rPr>
        <w:t>t</w:t>
      </w:r>
      <w:r w:rsidR="00724FC6" w:rsidRPr="00724FC6">
        <w:rPr>
          <w:lang w:val="en-GB"/>
        </w:rPr>
        <w:t xml:space="preserve">his does not need to be an anonymous </w:t>
      </w:r>
      <w:r w:rsidR="00997ABD">
        <w:rPr>
          <w:lang w:val="en-GB"/>
        </w:rPr>
        <w:t>s</w:t>
      </w:r>
      <w:r>
        <w:rPr>
          <w:lang w:val="en-GB"/>
        </w:rPr>
        <w:t>urvey</w:t>
      </w:r>
    </w:p>
    <w:p w14:paraId="03F29BD2" w14:textId="26C138B8" w:rsidR="00724FC6" w:rsidRPr="00724FC6" w:rsidRDefault="00FC30D6" w:rsidP="00997ABD">
      <w:pPr>
        <w:pStyle w:val="Dotpoint1"/>
        <w:rPr>
          <w:lang w:val="en-GB"/>
        </w:rPr>
      </w:pPr>
      <w:proofErr w:type="gramStart"/>
      <w:r>
        <w:rPr>
          <w:lang w:val="en-GB"/>
        </w:rPr>
        <w:t>w</w:t>
      </w:r>
      <w:r w:rsidR="00997ABD">
        <w:rPr>
          <w:lang w:val="en-GB"/>
        </w:rPr>
        <w:t>e</w:t>
      </w:r>
      <w:proofErr w:type="gramEnd"/>
      <w:r w:rsidR="00997ABD">
        <w:rPr>
          <w:lang w:val="en-GB"/>
        </w:rPr>
        <w:t xml:space="preserve"> could</w:t>
      </w:r>
      <w:r w:rsidR="00724FC6" w:rsidRPr="00724FC6">
        <w:rPr>
          <w:lang w:val="en-GB"/>
        </w:rPr>
        <w:t xml:space="preserve"> preload the competency/qualification profile for each survey recipient.</w:t>
      </w:r>
    </w:p>
    <w:p w14:paraId="0D50693C" w14:textId="285B21C3" w:rsidR="00724FC6" w:rsidRPr="00724FC6" w:rsidRDefault="00997ABD" w:rsidP="00FC30D6">
      <w:pPr>
        <w:pStyle w:val="Heading4"/>
        <w:rPr>
          <w:lang w:val="en-GB"/>
        </w:rPr>
      </w:pPr>
      <w:r>
        <w:rPr>
          <w:lang w:val="en-GB"/>
        </w:rPr>
        <w:t>Questions</w:t>
      </w:r>
    </w:p>
    <w:p w14:paraId="60E1E123" w14:textId="52B9C7D8" w:rsidR="00724FC6" w:rsidRPr="00997ABD" w:rsidRDefault="00724FC6" w:rsidP="00CA437B">
      <w:pPr>
        <w:pStyle w:val="NumberedList"/>
        <w:rPr>
          <w:lang w:val="en-GB"/>
        </w:rPr>
      </w:pPr>
      <w:r w:rsidRPr="00997ABD">
        <w:rPr>
          <w:lang w:val="en-GB"/>
        </w:rPr>
        <w:t>What is your full name</w:t>
      </w:r>
      <w:r w:rsidR="00997ABD" w:rsidRPr="00997ABD">
        <w:rPr>
          <w:lang w:val="en-GB"/>
        </w:rPr>
        <w:t>?</w:t>
      </w:r>
      <w:r w:rsidRPr="00997ABD">
        <w:rPr>
          <w:lang w:val="en-GB"/>
        </w:rPr>
        <w:t xml:space="preserve"> </w:t>
      </w:r>
    </w:p>
    <w:p w14:paraId="5486DA59" w14:textId="15DDBD4E" w:rsidR="00724FC6" w:rsidRPr="00997ABD" w:rsidRDefault="00724FC6" w:rsidP="00CA437B">
      <w:pPr>
        <w:pStyle w:val="NumberedList"/>
        <w:rPr>
          <w:lang w:val="en-GB"/>
        </w:rPr>
      </w:pPr>
      <w:r w:rsidRPr="00997ABD">
        <w:rPr>
          <w:lang w:val="en-GB"/>
        </w:rPr>
        <w:t xml:space="preserve">Do you have a </w:t>
      </w:r>
      <w:r w:rsidR="00FC30D6">
        <w:rPr>
          <w:lang w:val="en-GB"/>
        </w:rPr>
        <w:t>j</w:t>
      </w:r>
      <w:r w:rsidRPr="00997ABD">
        <w:rPr>
          <w:lang w:val="en-GB"/>
        </w:rPr>
        <w:t>ob of any kind</w:t>
      </w:r>
      <w:r w:rsidR="00997ABD" w:rsidRPr="00997ABD">
        <w:rPr>
          <w:lang w:val="en-GB"/>
        </w:rPr>
        <w:t>?</w:t>
      </w:r>
    </w:p>
    <w:p w14:paraId="547371FB" w14:textId="76B4144D" w:rsidR="00724FC6" w:rsidRPr="00724FC6" w:rsidRDefault="00724FC6" w:rsidP="00997ABD">
      <w:pPr>
        <w:pStyle w:val="Text"/>
        <w:ind w:left="720"/>
        <w:rPr>
          <w:lang w:val="en-GB"/>
        </w:rPr>
      </w:pPr>
      <w:r w:rsidRPr="00724FC6">
        <w:rPr>
          <w:lang w:val="en-GB"/>
        </w:rPr>
        <w:t>Yes</w:t>
      </w:r>
      <w:r w:rsidR="00FC30D6">
        <w:rPr>
          <w:lang w:val="en-GB"/>
        </w:rPr>
        <w:t>,</w:t>
      </w:r>
      <w:r w:rsidRPr="00724FC6">
        <w:rPr>
          <w:lang w:val="en-GB"/>
        </w:rPr>
        <w:t xml:space="preserve"> work for payment or profit</w:t>
      </w:r>
    </w:p>
    <w:p w14:paraId="6BE8885E" w14:textId="396437DE" w:rsidR="00724FC6" w:rsidRPr="00724FC6" w:rsidRDefault="00724FC6" w:rsidP="00997ABD">
      <w:pPr>
        <w:pStyle w:val="Text"/>
        <w:ind w:left="720"/>
        <w:rPr>
          <w:lang w:val="en-GB"/>
        </w:rPr>
      </w:pPr>
      <w:r w:rsidRPr="00724FC6">
        <w:rPr>
          <w:lang w:val="en-GB"/>
        </w:rPr>
        <w:t>Yes, but absent on leave, on holidays, on paid leave, on strike or temporarily stood down</w:t>
      </w:r>
    </w:p>
    <w:p w14:paraId="52C4645A" w14:textId="678B2CC5" w:rsidR="00724FC6" w:rsidRPr="00724FC6" w:rsidRDefault="00997ABD" w:rsidP="00997ABD">
      <w:pPr>
        <w:pStyle w:val="Text"/>
        <w:ind w:left="720"/>
        <w:rPr>
          <w:lang w:val="en-GB"/>
        </w:rPr>
      </w:pPr>
      <w:r>
        <w:rPr>
          <w:lang w:val="en-GB"/>
        </w:rPr>
        <w:t>Yes, u</w:t>
      </w:r>
      <w:r w:rsidR="00724FC6" w:rsidRPr="00724FC6">
        <w:rPr>
          <w:lang w:val="en-GB"/>
        </w:rPr>
        <w:t xml:space="preserve">npaid work in a family business </w:t>
      </w:r>
    </w:p>
    <w:p w14:paraId="534AA13E" w14:textId="614179C0" w:rsidR="00724FC6" w:rsidRPr="00724FC6" w:rsidRDefault="00724FC6" w:rsidP="00997ABD">
      <w:pPr>
        <w:pStyle w:val="Text"/>
        <w:ind w:left="720"/>
        <w:rPr>
          <w:lang w:val="en-GB"/>
        </w:rPr>
      </w:pPr>
      <w:r w:rsidRPr="00724FC6">
        <w:rPr>
          <w:lang w:val="en-GB"/>
        </w:rPr>
        <w:t>Yes, other unpaid work</w:t>
      </w:r>
    </w:p>
    <w:p w14:paraId="7118AB7A" w14:textId="757BCC4C" w:rsidR="00724FC6" w:rsidRPr="00724FC6" w:rsidRDefault="00724FC6" w:rsidP="00997ABD">
      <w:pPr>
        <w:pStyle w:val="Text"/>
        <w:ind w:left="720"/>
        <w:rPr>
          <w:lang w:val="en-GB"/>
        </w:rPr>
      </w:pPr>
      <w:r w:rsidRPr="00724FC6">
        <w:rPr>
          <w:lang w:val="en-GB"/>
        </w:rPr>
        <w:t>No</w:t>
      </w:r>
      <w:r w:rsidR="00FC30D6">
        <w:rPr>
          <w:lang w:val="en-GB"/>
        </w:rPr>
        <w:t>,</w:t>
      </w:r>
      <w:r w:rsidRPr="00724FC6">
        <w:rPr>
          <w:lang w:val="en-GB"/>
        </w:rPr>
        <w:t xml:space="preserve"> I do not have a job</w:t>
      </w:r>
    </w:p>
    <w:p w14:paraId="5A774CFF" w14:textId="27E8A214" w:rsidR="00724FC6" w:rsidRPr="00724FC6" w:rsidRDefault="00724FC6" w:rsidP="00997ABD">
      <w:pPr>
        <w:pStyle w:val="Text"/>
        <w:ind w:left="720"/>
        <w:rPr>
          <w:lang w:val="en-GB"/>
        </w:rPr>
      </w:pPr>
      <w:r w:rsidRPr="00724FC6">
        <w:rPr>
          <w:lang w:val="en-GB"/>
        </w:rPr>
        <w:t>No, but I am seeking a job</w:t>
      </w:r>
    </w:p>
    <w:p w14:paraId="2DD1BF36" w14:textId="7180B108" w:rsidR="00724FC6" w:rsidRPr="00997ABD" w:rsidRDefault="00724FC6" w:rsidP="00CA437B">
      <w:pPr>
        <w:pStyle w:val="NumberedList"/>
        <w:rPr>
          <w:lang w:val="en-GB"/>
        </w:rPr>
      </w:pPr>
      <w:r w:rsidRPr="00997ABD">
        <w:rPr>
          <w:lang w:val="en-GB"/>
        </w:rPr>
        <w:t>On what basis are you employed?</w:t>
      </w:r>
    </w:p>
    <w:p w14:paraId="62A135A9" w14:textId="767F6836" w:rsidR="00724FC6" w:rsidRPr="00724FC6" w:rsidRDefault="00724FC6" w:rsidP="00997ABD">
      <w:pPr>
        <w:pStyle w:val="Text"/>
        <w:ind w:left="720"/>
        <w:rPr>
          <w:lang w:val="en-GB"/>
        </w:rPr>
      </w:pPr>
      <w:r w:rsidRPr="00724FC6">
        <w:rPr>
          <w:lang w:val="en-GB"/>
        </w:rPr>
        <w:t xml:space="preserve">Wage or </w:t>
      </w:r>
      <w:r w:rsidR="00FF1B64">
        <w:rPr>
          <w:lang w:val="en-GB"/>
        </w:rPr>
        <w:t>s</w:t>
      </w:r>
      <w:r w:rsidRPr="00724FC6">
        <w:rPr>
          <w:lang w:val="en-GB"/>
        </w:rPr>
        <w:t xml:space="preserve">alary </w:t>
      </w:r>
      <w:r w:rsidR="00FF1B64">
        <w:rPr>
          <w:lang w:val="en-GB"/>
        </w:rPr>
        <w:t>e</w:t>
      </w:r>
      <w:r w:rsidRPr="00724FC6">
        <w:rPr>
          <w:lang w:val="en-GB"/>
        </w:rPr>
        <w:t>arner</w:t>
      </w:r>
    </w:p>
    <w:p w14:paraId="5D947354" w14:textId="77777777" w:rsidR="00724FC6" w:rsidRPr="00724FC6" w:rsidRDefault="00724FC6" w:rsidP="00997ABD">
      <w:pPr>
        <w:pStyle w:val="Text"/>
        <w:ind w:left="720"/>
        <w:rPr>
          <w:lang w:val="en-GB"/>
        </w:rPr>
      </w:pPr>
      <w:r w:rsidRPr="00724FC6">
        <w:rPr>
          <w:lang w:val="en-GB"/>
        </w:rPr>
        <w:t>Conducting own business with employees</w:t>
      </w:r>
    </w:p>
    <w:p w14:paraId="23193CAD" w14:textId="77777777" w:rsidR="00724FC6" w:rsidRPr="00724FC6" w:rsidRDefault="00724FC6" w:rsidP="00997ABD">
      <w:pPr>
        <w:pStyle w:val="Text"/>
        <w:ind w:left="720"/>
        <w:rPr>
          <w:lang w:val="en-GB"/>
        </w:rPr>
      </w:pPr>
      <w:r w:rsidRPr="00724FC6">
        <w:rPr>
          <w:lang w:val="en-GB"/>
        </w:rPr>
        <w:t>Conducting own business without employees</w:t>
      </w:r>
    </w:p>
    <w:p w14:paraId="1A39868D" w14:textId="229E9F40" w:rsidR="00724FC6" w:rsidRPr="00724FC6" w:rsidRDefault="00724FC6" w:rsidP="00997ABD">
      <w:pPr>
        <w:pStyle w:val="Text"/>
        <w:ind w:left="720"/>
        <w:rPr>
          <w:lang w:val="en-GB"/>
        </w:rPr>
      </w:pPr>
      <w:r w:rsidRPr="00724FC6">
        <w:rPr>
          <w:lang w:val="en-GB"/>
        </w:rPr>
        <w:t>Helper, not receiving wages</w:t>
      </w:r>
    </w:p>
    <w:p w14:paraId="2BEB9090" w14:textId="1F473951" w:rsidR="00724FC6" w:rsidRPr="00997ABD" w:rsidRDefault="002E41AC" w:rsidP="00CA437B">
      <w:pPr>
        <w:pStyle w:val="NumberedList"/>
        <w:rPr>
          <w:lang w:val="en-GB"/>
        </w:rPr>
      </w:pPr>
      <w:r>
        <w:rPr>
          <w:lang w:val="en-GB"/>
        </w:rPr>
        <w:t>Do you</w:t>
      </w:r>
      <w:r w:rsidR="00724FC6" w:rsidRPr="00997ABD">
        <w:rPr>
          <w:lang w:val="en-GB"/>
        </w:rPr>
        <w:t xml:space="preserve"> work in a </w:t>
      </w:r>
      <w:r>
        <w:rPr>
          <w:lang w:val="en-GB"/>
        </w:rPr>
        <w:t>m</w:t>
      </w:r>
      <w:r w:rsidR="00724FC6" w:rsidRPr="00997ABD">
        <w:rPr>
          <w:lang w:val="en-GB"/>
        </w:rPr>
        <w:t xml:space="preserve">etropolitan or </w:t>
      </w:r>
      <w:r>
        <w:rPr>
          <w:lang w:val="en-GB"/>
        </w:rPr>
        <w:t>r</w:t>
      </w:r>
      <w:r w:rsidR="00724FC6" w:rsidRPr="00997ABD">
        <w:rPr>
          <w:lang w:val="en-GB"/>
        </w:rPr>
        <w:t>egional area?</w:t>
      </w:r>
    </w:p>
    <w:p w14:paraId="0715A6C7" w14:textId="2EFD0821" w:rsidR="00724FC6" w:rsidRPr="00997ABD" w:rsidRDefault="00724FC6" w:rsidP="00CA437B">
      <w:pPr>
        <w:pStyle w:val="NumberedList"/>
        <w:rPr>
          <w:lang w:val="en-GB"/>
        </w:rPr>
      </w:pPr>
      <w:r w:rsidRPr="00997ABD">
        <w:rPr>
          <w:lang w:val="en-GB"/>
        </w:rPr>
        <w:t>What industry are you employed in?</w:t>
      </w:r>
    </w:p>
    <w:p w14:paraId="64ABD830" w14:textId="506C9265" w:rsidR="00724FC6" w:rsidRPr="002E41AC" w:rsidRDefault="00724FC6" w:rsidP="002E41AC">
      <w:pPr>
        <w:pStyle w:val="Text"/>
        <w:ind w:firstLine="720"/>
        <w:rPr>
          <w:lang w:val="en-GB"/>
        </w:rPr>
      </w:pPr>
      <w:r w:rsidRPr="002E41AC">
        <w:rPr>
          <w:lang w:val="en-GB"/>
        </w:rPr>
        <w:t xml:space="preserve">Choose from </w:t>
      </w:r>
      <w:r w:rsidR="002E41AC">
        <w:rPr>
          <w:lang w:val="en-GB"/>
        </w:rPr>
        <w:t>l</w:t>
      </w:r>
      <w:r w:rsidRPr="002E41AC">
        <w:rPr>
          <w:lang w:val="en-GB"/>
        </w:rPr>
        <w:t>ist or other (which?)</w:t>
      </w:r>
    </w:p>
    <w:p w14:paraId="2F91969C" w14:textId="689CD3F8" w:rsidR="00724FC6" w:rsidRPr="00997ABD" w:rsidRDefault="00724FC6" w:rsidP="00CA437B">
      <w:pPr>
        <w:pStyle w:val="NumberedList"/>
        <w:rPr>
          <w:lang w:val="en-GB"/>
        </w:rPr>
      </w:pPr>
      <w:r w:rsidRPr="00997ABD">
        <w:rPr>
          <w:lang w:val="en-GB"/>
        </w:rPr>
        <w:t>Which label best describes your employment position or role?</w:t>
      </w:r>
    </w:p>
    <w:p w14:paraId="7F4BAB18" w14:textId="55A5135D" w:rsidR="00724FC6" w:rsidRPr="00724FC6" w:rsidRDefault="00CA437B" w:rsidP="00997ABD">
      <w:pPr>
        <w:pStyle w:val="Text"/>
        <w:rPr>
          <w:lang w:val="en-GB"/>
        </w:rPr>
      </w:pPr>
      <w:r>
        <w:rPr>
          <w:lang w:val="en-GB"/>
        </w:rPr>
        <w:tab/>
      </w:r>
      <w:r w:rsidR="00724FC6" w:rsidRPr="00724FC6">
        <w:rPr>
          <w:lang w:val="en-GB"/>
        </w:rPr>
        <w:t xml:space="preserve">Business </w:t>
      </w:r>
      <w:r w:rsidR="00E45C49">
        <w:rPr>
          <w:lang w:val="en-GB"/>
        </w:rPr>
        <w:t>o</w:t>
      </w:r>
      <w:r w:rsidR="00724FC6" w:rsidRPr="00724FC6">
        <w:rPr>
          <w:lang w:val="en-GB"/>
        </w:rPr>
        <w:t>wner</w:t>
      </w:r>
    </w:p>
    <w:p w14:paraId="14EFC26A" w14:textId="7D1F9C33" w:rsidR="00724FC6" w:rsidRPr="00724FC6" w:rsidRDefault="00CA437B" w:rsidP="00997ABD">
      <w:pPr>
        <w:pStyle w:val="Text"/>
        <w:rPr>
          <w:lang w:val="en-GB"/>
        </w:rPr>
      </w:pPr>
      <w:r>
        <w:rPr>
          <w:lang w:val="en-GB"/>
        </w:rPr>
        <w:tab/>
      </w:r>
      <w:r w:rsidR="00724FC6" w:rsidRPr="00724FC6">
        <w:rPr>
          <w:lang w:val="en-GB"/>
        </w:rPr>
        <w:t>Professional (e.g. Doctor, Lawyer, Teacher, Nurse)</w:t>
      </w:r>
    </w:p>
    <w:p w14:paraId="4D021860" w14:textId="38C5F6E2" w:rsidR="00724FC6" w:rsidRPr="00724FC6" w:rsidRDefault="00CA437B" w:rsidP="00997ABD">
      <w:pPr>
        <w:pStyle w:val="Text"/>
        <w:rPr>
          <w:lang w:val="en-GB"/>
        </w:rPr>
      </w:pPr>
      <w:r>
        <w:rPr>
          <w:lang w:val="en-GB"/>
        </w:rPr>
        <w:tab/>
      </w:r>
      <w:r w:rsidR="00724FC6" w:rsidRPr="00724FC6">
        <w:rPr>
          <w:lang w:val="en-GB"/>
        </w:rPr>
        <w:t xml:space="preserve">Executive </w:t>
      </w:r>
      <w:r w:rsidR="00E45C49">
        <w:rPr>
          <w:lang w:val="en-GB"/>
        </w:rPr>
        <w:t>m</w:t>
      </w:r>
      <w:r w:rsidR="00724FC6" w:rsidRPr="00724FC6">
        <w:rPr>
          <w:lang w:val="en-GB"/>
        </w:rPr>
        <w:t>anager</w:t>
      </w:r>
    </w:p>
    <w:p w14:paraId="646DF9BB" w14:textId="2DD5966F" w:rsidR="00724FC6" w:rsidRPr="00724FC6" w:rsidRDefault="00CA437B" w:rsidP="00997ABD">
      <w:pPr>
        <w:pStyle w:val="Text"/>
        <w:rPr>
          <w:lang w:val="en-GB"/>
        </w:rPr>
      </w:pPr>
      <w:r>
        <w:rPr>
          <w:lang w:val="en-GB"/>
        </w:rPr>
        <w:tab/>
      </w:r>
      <w:r w:rsidR="00724FC6" w:rsidRPr="00724FC6">
        <w:rPr>
          <w:lang w:val="en-GB"/>
        </w:rPr>
        <w:t xml:space="preserve">Manager/Team </w:t>
      </w:r>
      <w:r w:rsidR="00E45C49">
        <w:rPr>
          <w:lang w:val="en-GB"/>
        </w:rPr>
        <w:t>l</w:t>
      </w:r>
      <w:r w:rsidR="00724FC6" w:rsidRPr="00724FC6">
        <w:rPr>
          <w:lang w:val="en-GB"/>
        </w:rPr>
        <w:t>eader</w:t>
      </w:r>
    </w:p>
    <w:p w14:paraId="61CB823B" w14:textId="0F95BF7C" w:rsidR="00724FC6" w:rsidRPr="00724FC6" w:rsidRDefault="009A58F2" w:rsidP="00CA437B">
      <w:pPr>
        <w:pStyle w:val="Text"/>
        <w:ind w:left="709" w:firstLine="11"/>
        <w:rPr>
          <w:lang w:val="en-GB"/>
        </w:rPr>
      </w:pPr>
      <w:r>
        <w:rPr>
          <w:lang w:val="en-GB"/>
        </w:rPr>
        <w:lastRenderedPageBreak/>
        <w:t>Administration worker (e.g. Clerical, Project a</w:t>
      </w:r>
      <w:r w:rsidR="00724FC6" w:rsidRPr="00724FC6">
        <w:rPr>
          <w:lang w:val="en-GB"/>
        </w:rPr>
        <w:t xml:space="preserve">dministrator, Finance, </w:t>
      </w:r>
      <w:r w:rsidR="00CA437B">
        <w:rPr>
          <w:lang w:val="en-GB"/>
        </w:rPr>
        <w:br/>
      </w:r>
      <w:r>
        <w:rPr>
          <w:lang w:val="en-GB"/>
        </w:rPr>
        <w:t>Call c</w:t>
      </w:r>
      <w:r w:rsidR="00724FC6" w:rsidRPr="00724FC6">
        <w:rPr>
          <w:lang w:val="en-GB"/>
        </w:rPr>
        <w:t>entre</w:t>
      </w:r>
      <w:r w:rsidR="00997ABD">
        <w:rPr>
          <w:lang w:val="en-GB"/>
        </w:rPr>
        <w:t xml:space="preserve"> </w:t>
      </w:r>
      <w:r>
        <w:rPr>
          <w:lang w:val="en-GB"/>
        </w:rPr>
        <w:t>o</w:t>
      </w:r>
      <w:r w:rsidR="00724FC6" w:rsidRPr="00724FC6">
        <w:rPr>
          <w:lang w:val="en-GB"/>
        </w:rPr>
        <w:t>perator)</w:t>
      </w:r>
    </w:p>
    <w:p w14:paraId="574FF8C2" w14:textId="6B659EBE" w:rsidR="00724FC6" w:rsidRPr="00724FC6" w:rsidRDefault="00724FC6" w:rsidP="00997ABD">
      <w:pPr>
        <w:pStyle w:val="Text"/>
        <w:ind w:left="720"/>
        <w:rPr>
          <w:lang w:val="en-GB"/>
        </w:rPr>
      </w:pPr>
      <w:r w:rsidRPr="00724FC6">
        <w:rPr>
          <w:lang w:val="en-GB"/>
        </w:rPr>
        <w:t xml:space="preserve">Manufacturing or </w:t>
      </w:r>
      <w:r w:rsidR="00417E39">
        <w:rPr>
          <w:lang w:val="en-GB"/>
        </w:rPr>
        <w:t>transport w</w:t>
      </w:r>
      <w:r w:rsidRPr="00724FC6">
        <w:rPr>
          <w:lang w:val="en-GB"/>
        </w:rPr>
        <w:t>orker</w:t>
      </w:r>
    </w:p>
    <w:p w14:paraId="320716D3" w14:textId="0B694EBA" w:rsidR="00724FC6" w:rsidRPr="00724FC6" w:rsidRDefault="00854099" w:rsidP="00CA437B">
      <w:pPr>
        <w:pStyle w:val="Text"/>
        <w:ind w:firstLine="720"/>
        <w:rPr>
          <w:lang w:val="en-GB"/>
        </w:rPr>
      </w:pPr>
      <w:r>
        <w:rPr>
          <w:lang w:val="en-GB"/>
        </w:rPr>
        <w:t>Service w</w:t>
      </w:r>
      <w:r w:rsidR="00724FC6" w:rsidRPr="00724FC6">
        <w:rPr>
          <w:lang w:val="en-GB"/>
        </w:rPr>
        <w:t>orker (e.g. Carer, Cleaner, Labourer,</w:t>
      </w:r>
      <w:r w:rsidR="00997ABD">
        <w:rPr>
          <w:lang w:val="en-GB"/>
        </w:rPr>
        <w:t xml:space="preserve"> </w:t>
      </w:r>
      <w:r>
        <w:rPr>
          <w:lang w:val="en-GB"/>
        </w:rPr>
        <w:t>Taxi d</w:t>
      </w:r>
      <w:r w:rsidR="00724FC6" w:rsidRPr="00724FC6">
        <w:rPr>
          <w:lang w:val="en-GB"/>
        </w:rPr>
        <w:t>river)</w:t>
      </w:r>
    </w:p>
    <w:p w14:paraId="55036927" w14:textId="0834062E" w:rsidR="00724FC6" w:rsidRPr="00724FC6" w:rsidRDefault="00854099" w:rsidP="00CA437B">
      <w:pPr>
        <w:pStyle w:val="Text"/>
        <w:ind w:firstLine="720"/>
        <w:rPr>
          <w:lang w:val="en-GB"/>
        </w:rPr>
      </w:pPr>
      <w:r>
        <w:rPr>
          <w:lang w:val="en-GB"/>
        </w:rPr>
        <w:t>Retail e</w:t>
      </w:r>
      <w:r w:rsidR="00724FC6" w:rsidRPr="00724FC6">
        <w:rPr>
          <w:lang w:val="en-GB"/>
        </w:rPr>
        <w:t>mployee</w:t>
      </w:r>
    </w:p>
    <w:p w14:paraId="7EE5E876" w14:textId="2C4859C7" w:rsidR="00724FC6" w:rsidRPr="00724FC6" w:rsidRDefault="00997ABD" w:rsidP="00CA437B">
      <w:pPr>
        <w:pStyle w:val="Text"/>
        <w:ind w:firstLine="720"/>
        <w:rPr>
          <w:lang w:val="en-GB"/>
        </w:rPr>
      </w:pPr>
      <w:r>
        <w:rPr>
          <w:lang w:val="en-GB"/>
        </w:rPr>
        <w:t>Tradesperson (w</w:t>
      </w:r>
      <w:r w:rsidR="00724FC6" w:rsidRPr="00724FC6">
        <w:rPr>
          <w:lang w:val="en-GB"/>
        </w:rPr>
        <w:t xml:space="preserve">hich </w:t>
      </w:r>
      <w:r w:rsidR="00854099">
        <w:rPr>
          <w:lang w:val="en-GB"/>
        </w:rPr>
        <w:t>t</w:t>
      </w:r>
      <w:r w:rsidR="00724FC6" w:rsidRPr="00724FC6">
        <w:rPr>
          <w:lang w:val="en-GB"/>
        </w:rPr>
        <w:t xml:space="preserve">rade)?  </w:t>
      </w:r>
    </w:p>
    <w:p w14:paraId="5513FB44" w14:textId="754B548B" w:rsidR="00724FC6" w:rsidRPr="00724FC6" w:rsidRDefault="00724FC6" w:rsidP="00CA437B">
      <w:pPr>
        <w:pStyle w:val="Text"/>
        <w:ind w:firstLine="720"/>
        <w:rPr>
          <w:lang w:val="en-GB"/>
        </w:rPr>
      </w:pPr>
      <w:r w:rsidRPr="00724FC6">
        <w:rPr>
          <w:lang w:val="en-GB"/>
        </w:rPr>
        <w:t>Other (</w:t>
      </w:r>
      <w:r w:rsidR="00997ABD">
        <w:rPr>
          <w:lang w:val="en-GB"/>
        </w:rPr>
        <w:t>w</w:t>
      </w:r>
      <w:r w:rsidRPr="00724FC6">
        <w:rPr>
          <w:lang w:val="en-GB"/>
        </w:rPr>
        <w:t>hich)?</w:t>
      </w:r>
    </w:p>
    <w:p w14:paraId="7999115B" w14:textId="22C05386" w:rsidR="00724FC6" w:rsidRPr="00997ABD" w:rsidRDefault="00724FC6" w:rsidP="00CA437B">
      <w:pPr>
        <w:pStyle w:val="NumberedList"/>
        <w:rPr>
          <w:lang w:val="en-GB"/>
        </w:rPr>
      </w:pPr>
      <w:r w:rsidRPr="00997ABD">
        <w:rPr>
          <w:lang w:val="en-GB"/>
        </w:rPr>
        <w:t xml:space="preserve">If you are a </w:t>
      </w:r>
      <w:r w:rsidR="00BD06C4">
        <w:rPr>
          <w:lang w:val="en-GB"/>
        </w:rPr>
        <w:t>w</w:t>
      </w:r>
      <w:r w:rsidRPr="00997ABD">
        <w:rPr>
          <w:lang w:val="en-GB"/>
        </w:rPr>
        <w:t xml:space="preserve">age </w:t>
      </w:r>
      <w:r w:rsidR="009D1692">
        <w:rPr>
          <w:lang w:val="en-GB"/>
        </w:rPr>
        <w:t>or</w:t>
      </w:r>
      <w:r w:rsidRPr="00997ABD">
        <w:rPr>
          <w:lang w:val="en-GB"/>
        </w:rPr>
        <w:t xml:space="preserve"> </w:t>
      </w:r>
      <w:r w:rsidR="00BD06C4">
        <w:rPr>
          <w:lang w:val="en-GB"/>
        </w:rPr>
        <w:t>s</w:t>
      </w:r>
      <w:r w:rsidRPr="00997ABD">
        <w:rPr>
          <w:lang w:val="en-GB"/>
        </w:rPr>
        <w:t xml:space="preserve">alary </w:t>
      </w:r>
      <w:r w:rsidR="00BD06C4">
        <w:rPr>
          <w:lang w:val="en-GB"/>
        </w:rPr>
        <w:t>e</w:t>
      </w:r>
      <w:r w:rsidRPr="00997ABD">
        <w:rPr>
          <w:lang w:val="en-GB"/>
        </w:rPr>
        <w:t xml:space="preserve">arner </w:t>
      </w:r>
      <w:r w:rsidR="00997ABD">
        <w:rPr>
          <w:lang w:val="en-GB"/>
        </w:rPr>
        <w:t>w</w:t>
      </w:r>
      <w:r w:rsidRPr="00997ABD">
        <w:rPr>
          <w:lang w:val="en-GB"/>
        </w:rPr>
        <w:t>ho is your employer?</w:t>
      </w:r>
    </w:p>
    <w:p w14:paraId="0DFCD6C4" w14:textId="7D3B55D7" w:rsidR="00724FC6" w:rsidRPr="00997ABD" w:rsidRDefault="00724FC6" w:rsidP="00CA437B">
      <w:pPr>
        <w:pStyle w:val="NumberedList"/>
        <w:rPr>
          <w:lang w:val="en-GB"/>
        </w:rPr>
      </w:pPr>
      <w:r w:rsidRPr="00997ABD">
        <w:rPr>
          <w:lang w:val="en-GB"/>
        </w:rPr>
        <w:t>What kind of business or services was carried out by your employer or your business in your main job</w:t>
      </w:r>
      <w:r w:rsidR="00997ABD">
        <w:rPr>
          <w:lang w:val="en-GB"/>
        </w:rPr>
        <w:t>?</w:t>
      </w:r>
    </w:p>
    <w:p w14:paraId="0B2CBA42" w14:textId="685917E2" w:rsidR="00724FC6" w:rsidRPr="00997ABD" w:rsidRDefault="00724FC6" w:rsidP="00CA437B">
      <w:pPr>
        <w:pStyle w:val="NumberedList"/>
        <w:rPr>
          <w:lang w:val="en-GB"/>
        </w:rPr>
      </w:pPr>
      <w:r w:rsidRPr="00997ABD">
        <w:rPr>
          <w:lang w:val="en-GB"/>
        </w:rPr>
        <w:t xml:space="preserve">How many </w:t>
      </w:r>
      <w:r w:rsidR="00997ABD">
        <w:rPr>
          <w:lang w:val="en-GB"/>
        </w:rPr>
        <w:t>h</w:t>
      </w:r>
      <w:r w:rsidRPr="00997ABD">
        <w:rPr>
          <w:lang w:val="en-GB"/>
        </w:rPr>
        <w:t>ours do you usually work each week</w:t>
      </w:r>
      <w:r w:rsidR="00997ABD">
        <w:rPr>
          <w:lang w:val="en-GB"/>
        </w:rPr>
        <w:t>?</w:t>
      </w:r>
    </w:p>
    <w:p w14:paraId="5E4417C7" w14:textId="77777777" w:rsidR="00724FC6" w:rsidRPr="00724FC6" w:rsidRDefault="00724FC6" w:rsidP="00997ABD">
      <w:pPr>
        <w:pStyle w:val="Text"/>
        <w:rPr>
          <w:lang w:val="en-GB"/>
        </w:rPr>
      </w:pPr>
      <w:r w:rsidRPr="00724FC6">
        <w:rPr>
          <w:lang w:val="en-GB"/>
        </w:rPr>
        <w:tab/>
        <w:t>35 or more</w:t>
      </w:r>
    </w:p>
    <w:p w14:paraId="75510C13" w14:textId="77777777" w:rsidR="00724FC6" w:rsidRPr="00724FC6" w:rsidRDefault="00724FC6" w:rsidP="00997ABD">
      <w:pPr>
        <w:pStyle w:val="Text"/>
        <w:rPr>
          <w:lang w:val="en-GB"/>
        </w:rPr>
      </w:pPr>
      <w:r w:rsidRPr="00724FC6">
        <w:rPr>
          <w:lang w:val="en-GB"/>
        </w:rPr>
        <w:tab/>
        <w:t>1-35 hours</w:t>
      </w:r>
    </w:p>
    <w:p w14:paraId="5C1155CF" w14:textId="7A4ED0C5" w:rsidR="00724FC6" w:rsidRPr="00997ABD" w:rsidRDefault="00724FC6" w:rsidP="00CA437B">
      <w:pPr>
        <w:pStyle w:val="NumberedList"/>
        <w:rPr>
          <w:lang w:val="en-GB"/>
        </w:rPr>
      </w:pPr>
      <w:r w:rsidRPr="00997ABD">
        <w:rPr>
          <w:lang w:val="en-GB"/>
        </w:rPr>
        <w:t>Which of the following job-related benefits do you feel you have received as a result of</w:t>
      </w:r>
      <w:r w:rsidR="00886A67">
        <w:rPr>
          <w:lang w:val="en-GB"/>
        </w:rPr>
        <w:t xml:space="preserve"> undertaking training at SA</w:t>
      </w:r>
      <w:r w:rsidR="002E4B4C">
        <w:rPr>
          <w:lang w:val="en-GB"/>
        </w:rPr>
        <w:t xml:space="preserve"> </w:t>
      </w:r>
      <w:r w:rsidR="00886A67">
        <w:rPr>
          <w:lang w:val="en-GB"/>
        </w:rPr>
        <w:t xml:space="preserve">CFS </w:t>
      </w:r>
      <w:r w:rsidRPr="00997ABD">
        <w:rPr>
          <w:lang w:val="en-GB"/>
        </w:rPr>
        <w:t>(more than one can be ticked)</w:t>
      </w:r>
    </w:p>
    <w:p w14:paraId="2015C74F" w14:textId="77777777" w:rsidR="00724FC6" w:rsidRPr="00724FC6" w:rsidRDefault="00724FC6" w:rsidP="00997ABD">
      <w:pPr>
        <w:pStyle w:val="Text"/>
        <w:rPr>
          <w:lang w:val="en-GB"/>
        </w:rPr>
      </w:pPr>
      <w:r w:rsidRPr="00724FC6">
        <w:rPr>
          <w:lang w:val="en-GB"/>
        </w:rPr>
        <w:tab/>
        <w:t>Got a job</w:t>
      </w:r>
    </w:p>
    <w:p w14:paraId="7E8BE4C2" w14:textId="02E392F7" w:rsidR="00724FC6" w:rsidRPr="00724FC6" w:rsidRDefault="00724FC6" w:rsidP="00997ABD">
      <w:pPr>
        <w:pStyle w:val="Text"/>
        <w:ind w:left="720"/>
        <w:rPr>
          <w:lang w:val="en-GB"/>
        </w:rPr>
      </w:pPr>
      <w:r w:rsidRPr="00724FC6">
        <w:rPr>
          <w:lang w:val="en-GB"/>
        </w:rPr>
        <w:t>Was able to set up/expand my own business</w:t>
      </w:r>
    </w:p>
    <w:p w14:paraId="57D3D61E" w14:textId="77777777" w:rsidR="00724FC6" w:rsidRPr="00724FC6" w:rsidRDefault="00724FC6" w:rsidP="00997ABD">
      <w:pPr>
        <w:pStyle w:val="Text"/>
        <w:ind w:left="720"/>
        <w:rPr>
          <w:lang w:val="en-GB"/>
        </w:rPr>
      </w:pPr>
      <w:r w:rsidRPr="00724FC6">
        <w:rPr>
          <w:lang w:val="en-GB"/>
        </w:rPr>
        <w:t>Change of job</w:t>
      </w:r>
    </w:p>
    <w:p w14:paraId="74CA2F9C" w14:textId="77777777" w:rsidR="00724FC6" w:rsidRPr="00724FC6" w:rsidRDefault="00724FC6" w:rsidP="00997ABD">
      <w:pPr>
        <w:pStyle w:val="Text"/>
        <w:ind w:left="720"/>
        <w:rPr>
          <w:lang w:val="en-GB"/>
        </w:rPr>
      </w:pPr>
      <w:r w:rsidRPr="00724FC6">
        <w:rPr>
          <w:lang w:val="en-GB"/>
        </w:rPr>
        <w:t>A promotion (or increased status at work)</w:t>
      </w:r>
    </w:p>
    <w:p w14:paraId="0B917766" w14:textId="77777777" w:rsidR="00724FC6" w:rsidRPr="00724FC6" w:rsidRDefault="00724FC6" w:rsidP="00997ABD">
      <w:pPr>
        <w:pStyle w:val="Text"/>
        <w:ind w:left="720"/>
        <w:rPr>
          <w:lang w:val="en-GB"/>
        </w:rPr>
      </w:pPr>
      <w:r w:rsidRPr="00724FC6">
        <w:rPr>
          <w:lang w:val="en-GB"/>
        </w:rPr>
        <w:t>An increase in earnings</w:t>
      </w:r>
    </w:p>
    <w:p w14:paraId="669E441E" w14:textId="77777777" w:rsidR="00724FC6" w:rsidRPr="00724FC6" w:rsidRDefault="00724FC6" w:rsidP="00997ABD">
      <w:pPr>
        <w:pStyle w:val="Text"/>
        <w:ind w:left="720"/>
        <w:rPr>
          <w:lang w:val="en-GB"/>
        </w:rPr>
      </w:pPr>
      <w:r w:rsidRPr="00724FC6">
        <w:rPr>
          <w:lang w:val="en-GB"/>
        </w:rPr>
        <w:t>Other</w:t>
      </w:r>
    </w:p>
    <w:p w14:paraId="60A8185A" w14:textId="3272853A" w:rsidR="00724FC6" w:rsidRPr="00997ABD" w:rsidRDefault="00724FC6" w:rsidP="00CA437B">
      <w:pPr>
        <w:pStyle w:val="NumberedList"/>
        <w:rPr>
          <w:lang w:val="en-GB"/>
        </w:rPr>
      </w:pPr>
      <w:r w:rsidRPr="00997ABD">
        <w:rPr>
          <w:lang w:val="en-GB"/>
        </w:rPr>
        <w:t xml:space="preserve">Do you have any of the following qualifications aside from SA CFS </w:t>
      </w:r>
      <w:r w:rsidR="002E4B4C">
        <w:rPr>
          <w:lang w:val="en-GB"/>
        </w:rPr>
        <w:t>t</w:t>
      </w:r>
      <w:r w:rsidRPr="00997ABD">
        <w:rPr>
          <w:lang w:val="en-GB"/>
        </w:rPr>
        <w:t>raining</w:t>
      </w:r>
      <w:r w:rsidR="00997ABD">
        <w:rPr>
          <w:lang w:val="en-GB"/>
        </w:rPr>
        <w:t>?</w:t>
      </w:r>
    </w:p>
    <w:p w14:paraId="2BBB0C4A" w14:textId="6A4A823C" w:rsidR="00724FC6" w:rsidRDefault="00724FC6" w:rsidP="00997ABD">
      <w:pPr>
        <w:pStyle w:val="Text"/>
        <w:rPr>
          <w:lang w:val="en-GB"/>
        </w:rPr>
      </w:pPr>
      <w:r w:rsidRPr="00724FC6">
        <w:rPr>
          <w:lang w:val="en-GB"/>
        </w:rPr>
        <w:tab/>
        <w:t>Bachelor</w:t>
      </w:r>
      <w:r w:rsidR="002B3030">
        <w:rPr>
          <w:lang w:val="en-GB"/>
        </w:rPr>
        <w:t>’s d</w:t>
      </w:r>
      <w:r w:rsidRPr="00724FC6">
        <w:rPr>
          <w:lang w:val="en-GB"/>
        </w:rPr>
        <w:t>egree or higher</w:t>
      </w:r>
    </w:p>
    <w:p w14:paraId="34CB9214" w14:textId="5C807A72" w:rsidR="002B1F8B" w:rsidRDefault="002B1F8B" w:rsidP="002B3030">
      <w:pPr>
        <w:pStyle w:val="Text"/>
        <w:ind w:right="-1" w:firstLine="720"/>
        <w:rPr>
          <w:lang w:val="en-GB"/>
        </w:rPr>
      </w:pPr>
      <w:r w:rsidRPr="002B1F8B">
        <w:rPr>
          <w:lang w:val="en-GB"/>
        </w:rPr>
        <w:t>Advanced diploma or Diploma</w:t>
      </w:r>
    </w:p>
    <w:p w14:paraId="0EF627CA" w14:textId="680196BB" w:rsidR="002B3030" w:rsidRPr="002B3030" w:rsidRDefault="002B3030" w:rsidP="002B3030">
      <w:pPr>
        <w:pStyle w:val="Text"/>
        <w:ind w:right="-1" w:firstLine="720"/>
        <w:rPr>
          <w:lang w:val="en-GB"/>
        </w:rPr>
      </w:pPr>
      <w:r w:rsidRPr="002B3030">
        <w:rPr>
          <w:lang w:val="en-GB"/>
        </w:rPr>
        <w:t>Certificate IV</w:t>
      </w:r>
    </w:p>
    <w:p w14:paraId="25F6450C" w14:textId="77777777" w:rsidR="002B1F8B" w:rsidRPr="002B1F8B" w:rsidRDefault="002B1F8B" w:rsidP="002B1F8B">
      <w:pPr>
        <w:pStyle w:val="Text"/>
        <w:ind w:left="720"/>
        <w:rPr>
          <w:lang w:val="en-GB"/>
        </w:rPr>
      </w:pPr>
      <w:r w:rsidRPr="002B1F8B">
        <w:rPr>
          <w:lang w:val="en-GB"/>
        </w:rPr>
        <w:t>Certificate III</w:t>
      </w:r>
    </w:p>
    <w:p w14:paraId="146135C5" w14:textId="5139609C" w:rsidR="002B3030" w:rsidRDefault="002B1F8B" w:rsidP="002B1F8B">
      <w:pPr>
        <w:pStyle w:val="Text"/>
        <w:ind w:left="720"/>
        <w:rPr>
          <w:lang w:val="en-GB"/>
        </w:rPr>
      </w:pPr>
      <w:r>
        <w:rPr>
          <w:lang w:val="en-GB"/>
        </w:rPr>
        <w:t>Y</w:t>
      </w:r>
      <w:r w:rsidR="002B3030">
        <w:rPr>
          <w:lang w:val="en-GB"/>
        </w:rPr>
        <w:t>ear 12</w:t>
      </w:r>
      <w:r>
        <w:rPr>
          <w:lang w:val="en-GB"/>
        </w:rPr>
        <w:t xml:space="preserve"> certificate</w:t>
      </w:r>
    </w:p>
    <w:p w14:paraId="12B92A80" w14:textId="451BEFBD" w:rsidR="002B3030" w:rsidRDefault="002B1F8B" w:rsidP="002B1F8B">
      <w:pPr>
        <w:pStyle w:val="Text"/>
        <w:ind w:left="720"/>
        <w:rPr>
          <w:lang w:val="en-GB"/>
        </w:rPr>
      </w:pPr>
      <w:r>
        <w:rPr>
          <w:lang w:val="en-GB"/>
        </w:rPr>
        <w:t>C</w:t>
      </w:r>
      <w:r w:rsidR="002B3030" w:rsidRPr="00BF73EB">
        <w:rPr>
          <w:lang w:val="en-GB"/>
        </w:rPr>
        <w:t xml:space="preserve">ertificate II </w:t>
      </w:r>
    </w:p>
    <w:p w14:paraId="64A02E50" w14:textId="5BC8F05D" w:rsidR="002B3030" w:rsidRDefault="002B3030" w:rsidP="002B1F8B">
      <w:pPr>
        <w:pStyle w:val="Text"/>
        <w:ind w:left="720"/>
        <w:rPr>
          <w:lang w:val="en-GB"/>
        </w:rPr>
      </w:pPr>
      <w:r>
        <w:rPr>
          <w:lang w:val="en-GB"/>
        </w:rPr>
        <w:t>Certificate I</w:t>
      </w:r>
    </w:p>
    <w:p w14:paraId="035B566F" w14:textId="68371A75" w:rsidR="002B3030" w:rsidRPr="003B69F7" w:rsidRDefault="002B1F8B" w:rsidP="002B1F8B">
      <w:pPr>
        <w:pStyle w:val="Text"/>
        <w:ind w:left="720"/>
        <w:rPr>
          <w:lang w:val="en-GB"/>
        </w:rPr>
      </w:pPr>
      <w:r>
        <w:rPr>
          <w:lang w:val="en-GB"/>
        </w:rPr>
        <w:t>O</w:t>
      </w:r>
      <w:r w:rsidR="002B3030" w:rsidRPr="002B3030">
        <w:rPr>
          <w:lang w:val="en-GB"/>
        </w:rPr>
        <w:t>ther compliance certificate</w:t>
      </w:r>
    </w:p>
    <w:p w14:paraId="5E64B2B8" w14:textId="600BDDF9" w:rsidR="00724FC6" w:rsidRPr="00997ABD" w:rsidRDefault="00724FC6" w:rsidP="00CA437B">
      <w:pPr>
        <w:pStyle w:val="NumberedList"/>
        <w:rPr>
          <w:lang w:val="en-GB"/>
        </w:rPr>
      </w:pPr>
      <w:r w:rsidRPr="00997ABD">
        <w:rPr>
          <w:lang w:val="en-GB"/>
        </w:rPr>
        <w:t>Do you believe your employer would be willing to discus</w:t>
      </w:r>
      <w:r w:rsidR="006B49D1">
        <w:rPr>
          <w:lang w:val="en-GB"/>
        </w:rPr>
        <w:t>s skills transferred from your v</w:t>
      </w:r>
      <w:r w:rsidRPr="00997ABD">
        <w:rPr>
          <w:lang w:val="en-GB"/>
        </w:rPr>
        <w:t xml:space="preserve">olunteer </w:t>
      </w:r>
      <w:r w:rsidR="006B49D1">
        <w:rPr>
          <w:lang w:val="en-GB"/>
        </w:rPr>
        <w:t>experience and t</w:t>
      </w:r>
      <w:r w:rsidRPr="00997ABD">
        <w:rPr>
          <w:lang w:val="en-GB"/>
        </w:rPr>
        <w:t>raining?</w:t>
      </w:r>
    </w:p>
    <w:p w14:paraId="58292631" w14:textId="2A764DB8" w:rsidR="00724FC6" w:rsidRPr="00997ABD" w:rsidRDefault="00724FC6" w:rsidP="00CA437B">
      <w:pPr>
        <w:pStyle w:val="NumberedList"/>
        <w:rPr>
          <w:lang w:val="en-GB"/>
        </w:rPr>
      </w:pPr>
      <w:r w:rsidRPr="00997ABD">
        <w:rPr>
          <w:lang w:val="en-GB"/>
        </w:rPr>
        <w:t xml:space="preserve">Who would be the best contact:  </w:t>
      </w:r>
    </w:p>
    <w:p w14:paraId="7C818D5A" w14:textId="3B652B2F" w:rsidR="00724FC6" w:rsidRDefault="00724FC6" w:rsidP="00997ABD">
      <w:pPr>
        <w:pStyle w:val="Text"/>
        <w:ind w:firstLine="720"/>
        <w:rPr>
          <w:lang w:val="en-GB"/>
        </w:rPr>
      </w:pPr>
      <w:r w:rsidRPr="00724FC6">
        <w:rPr>
          <w:lang w:val="en-GB"/>
        </w:rPr>
        <w:t xml:space="preserve">Role:  </w:t>
      </w:r>
      <w:r w:rsidRPr="00724FC6">
        <w:rPr>
          <w:lang w:val="en-GB"/>
        </w:rPr>
        <w:tab/>
      </w:r>
      <w:r w:rsidRPr="00724FC6">
        <w:rPr>
          <w:lang w:val="en-GB"/>
        </w:rPr>
        <w:tab/>
      </w:r>
      <w:r w:rsidRPr="00724FC6">
        <w:rPr>
          <w:lang w:val="en-GB"/>
        </w:rPr>
        <w:tab/>
        <w:t xml:space="preserve">Email:  </w:t>
      </w:r>
      <w:r w:rsidRPr="00724FC6">
        <w:rPr>
          <w:lang w:val="en-GB"/>
        </w:rPr>
        <w:tab/>
      </w:r>
      <w:r w:rsidRPr="00724FC6">
        <w:rPr>
          <w:lang w:val="en-GB"/>
        </w:rPr>
        <w:tab/>
      </w:r>
      <w:r w:rsidRPr="00724FC6">
        <w:rPr>
          <w:lang w:val="en-GB"/>
        </w:rPr>
        <w:tab/>
      </w:r>
      <w:r w:rsidRPr="00724FC6">
        <w:rPr>
          <w:lang w:val="en-GB"/>
        </w:rPr>
        <w:tab/>
        <w:t xml:space="preserve">Phone </w:t>
      </w:r>
      <w:r w:rsidR="00017142">
        <w:rPr>
          <w:lang w:val="en-GB"/>
        </w:rPr>
        <w:t>n</w:t>
      </w:r>
      <w:r w:rsidRPr="00724FC6">
        <w:rPr>
          <w:lang w:val="en-GB"/>
        </w:rPr>
        <w:t>umber</w:t>
      </w:r>
      <w:r w:rsidR="00997ABD">
        <w:rPr>
          <w:lang w:val="en-GB"/>
        </w:rPr>
        <w:t>:</w:t>
      </w:r>
    </w:p>
    <w:p w14:paraId="72B21D52" w14:textId="42A4E796" w:rsidR="00D72C84" w:rsidRDefault="001B293D" w:rsidP="00D72C84">
      <w:pPr>
        <w:pStyle w:val="Heading1"/>
        <w:rPr>
          <w:lang w:val="en-GB"/>
        </w:rPr>
      </w:pPr>
      <w:bookmarkStart w:id="89" w:name="_Toc429571911"/>
      <w:r>
        <w:rPr>
          <w:noProof/>
          <w:lang w:eastAsia="en-AU"/>
        </w:rPr>
        <w:lastRenderedPageBreak/>
        <w:drawing>
          <wp:anchor distT="0" distB="0" distL="114300" distR="114300" simplePos="0" relativeHeight="252059648" behindDoc="0" locked="0" layoutInCell="1" allowOverlap="1" wp14:anchorId="24E98254" wp14:editId="16AB495B">
            <wp:simplePos x="0" y="0"/>
            <wp:positionH relativeFrom="column">
              <wp:posOffset>-1905</wp:posOffset>
            </wp:positionH>
            <wp:positionV relativeFrom="paragraph">
              <wp:posOffset>-6350</wp:posOffset>
            </wp:positionV>
            <wp:extent cx="410210" cy="410210"/>
            <wp:effectExtent l="0" t="0" r="8890" b="8890"/>
            <wp:wrapSquare wrapText="bothSides"/>
            <wp:docPr id="65" name="Picture 65" descr="P:\PublicationComponents\Icons\PaperClip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PublicationComponents\Icons\PaperClip_Green.em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0210" cy="410210"/>
                    </a:xfrm>
                    <a:prstGeom prst="rect">
                      <a:avLst/>
                    </a:prstGeom>
                    <a:noFill/>
                    <a:ln>
                      <a:noFill/>
                    </a:ln>
                  </pic:spPr>
                </pic:pic>
              </a:graphicData>
            </a:graphic>
            <wp14:sizeRelH relativeFrom="page">
              <wp14:pctWidth>0</wp14:pctWidth>
            </wp14:sizeRelH>
            <wp14:sizeRelV relativeFrom="page">
              <wp14:pctHeight>0</wp14:pctHeight>
            </wp14:sizeRelV>
          </wp:anchor>
        </w:drawing>
      </w:r>
      <w:r w:rsidR="00D72C84">
        <w:rPr>
          <w:lang w:val="en-GB"/>
        </w:rPr>
        <w:t>Appendix B</w:t>
      </w:r>
      <w:bookmarkEnd w:id="89"/>
    </w:p>
    <w:p w14:paraId="63528E4C" w14:textId="199B0FA9" w:rsidR="00F5754E" w:rsidRPr="00A52D70" w:rsidRDefault="00D72C84" w:rsidP="00A52D70">
      <w:pPr>
        <w:pStyle w:val="Heading2"/>
        <w:rPr>
          <w:lang w:val="en-GB"/>
        </w:rPr>
      </w:pPr>
      <w:bookmarkStart w:id="90" w:name="_Toc429571912"/>
      <w:r>
        <w:rPr>
          <w:lang w:val="en-GB"/>
        </w:rPr>
        <w:t>Employer telephone i</w:t>
      </w:r>
      <w:r w:rsidR="00F5754E" w:rsidRPr="00A52D70">
        <w:rPr>
          <w:lang w:val="en-GB"/>
        </w:rPr>
        <w:t xml:space="preserve">nterview </w:t>
      </w:r>
      <w:r>
        <w:rPr>
          <w:lang w:val="en-GB"/>
        </w:rPr>
        <w:t>s</w:t>
      </w:r>
      <w:r w:rsidR="00F5754E" w:rsidRPr="00A52D70">
        <w:rPr>
          <w:lang w:val="en-GB"/>
        </w:rPr>
        <w:t>urvey</w:t>
      </w:r>
      <w:bookmarkEnd w:id="90"/>
      <w:r w:rsidR="00661EAC">
        <w:rPr>
          <w:lang w:val="en-GB"/>
        </w:rPr>
        <w:t xml:space="preserve"> script</w:t>
      </w:r>
    </w:p>
    <w:p w14:paraId="64AB4AF6" w14:textId="77777777" w:rsidR="00661EAC" w:rsidRPr="00661EAC" w:rsidRDefault="00661EAC" w:rsidP="00661EAC">
      <w:pPr>
        <w:pStyle w:val="Text"/>
        <w:rPr>
          <w:i/>
        </w:rPr>
      </w:pPr>
      <w:r w:rsidRPr="00661EAC">
        <w:rPr>
          <w:i/>
        </w:rPr>
        <w:t>I am calling today on behalf of the CFS. We are doing some research about the training we do with our volunteers. In particular we are asking the employers of volunteers a few questions about whether the training and involvement with the CFS enhances their work and standing with their employer.</w:t>
      </w:r>
    </w:p>
    <w:p w14:paraId="7129F397" w14:textId="41D5076A" w:rsidR="00F5754E" w:rsidRPr="00A52D70" w:rsidRDefault="00F5754E" w:rsidP="00CA437B">
      <w:pPr>
        <w:pStyle w:val="NumberedList"/>
        <w:numPr>
          <w:ilvl w:val="0"/>
          <w:numId w:val="39"/>
        </w:numPr>
      </w:pPr>
      <w:r w:rsidRPr="00A52D70">
        <w:t>Did your employee’s involvement with the CFS help them get their job or gain a promotion?</w:t>
      </w:r>
    </w:p>
    <w:p w14:paraId="7172DCF7" w14:textId="6478FD45" w:rsidR="00F5754E" w:rsidRPr="00A52D70" w:rsidRDefault="00F5754E" w:rsidP="00CA437B">
      <w:pPr>
        <w:pStyle w:val="NumberedList"/>
        <w:numPr>
          <w:ilvl w:val="0"/>
          <w:numId w:val="39"/>
        </w:numPr>
      </w:pPr>
      <w:r w:rsidRPr="00A52D70">
        <w:t xml:space="preserve">Is </w:t>
      </w:r>
      <w:r w:rsidR="00D72C84" w:rsidRPr="00A52D70">
        <w:t>there</w:t>
      </w:r>
      <w:r w:rsidRPr="00A52D70">
        <w:t xml:space="preserve"> any specific training your employee has received through the CFS that has helped with their job/role? </w:t>
      </w:r>
    </w:p>
    <w:p w14:paraId="5E93EC56" w14:textId="651B5748" w:rsidR="00F5754E" w:rsidRPr="00A52D70" w:rsidRDefault="00F5754E" w:rsidP="00CA437B">
      <w:pPr>
        <w:pStyle w:val="NumberedList"/>
        <w:numPr>
          <w:ilvl w:val="0"/>
          <w:numId w:val="39"/>
        </w:numPr>
      </w:pPr>
      <w:r w:rsidRPr="00A52D70">
        <w:t xml:space="preserve">Are there any other elements of their involvement </w:t>
      </w:r>
      <w:r w:rsidR="00D72C84">
        <w:t xml:space="preserve">that </w:t>
      </w:r>
      <w:r w:rsidRPr="00A52D70">
        <w:t>assists in their employment with you?</w:t>
      </w:r>
    </w:p>
    <w:p w14:paraId="6BDE7BC7" w14:textId="74EBF1E9" w:rsidR="00F5754E" w:rsidRPr="00A52D70" w:rsidRDefault="00F5754E" w:rsidP="00CA437B">
      <w:pPr>
        <w:pStyle w:val="NumberedList"/>
        <w:numPr>
          <w:ilvl w:val="0"/>
          <w:numId w:val="39"/>
        </w:numPr>
      </w:pPr>
      <w:r w:rsidRPr="00A52D70">
        <w:t xml:space="preserve">Are </w:t>
      </w:r>
      <w:r w:rsidR="00D72C84" w:rsidRPr="00A52D70">
        <w:t>there</w:t>
      </w:r>
      <w:r w:rsidRPr="00A52D70">
        <w:t xml:space="preserve"> any less helpful aspects of their involvement with the CFS?</w:t>
      </w:r>
    </w:p>
    <w:p w14:paraId="513F67A5" w14:textId="09C701C9" w:rsidR="00F5754E" w:rsidRPr="00CA437B" w:rsidRDefault="00F5754E" w:rsidP="00CA437B">
      <w:pPr>
        <w:pStyle w:val="NumberedList"/>
        <w:numPr>
          <w:ilvl w:val="0"/>
          <w:numId w:val="39"/>
        </w:numPr>
        <w:rPr>
          <w:bCs/>
        </w:rPr>
      </w:pPr>
      <w:r w:rsidRPr="00CA437B">
        <w:rPr>
          <w:bCs/>
        </w:rPr>
        <w:t>Do you have any other comments you would like to make?</w:t>
      </w:r>
    </w:p>
    <w:p w14:paraId="717D828E" w14:textId="3DFFCE53" w:rsidR="00324917" w:rsidRPr="00CA437B" w:rsidRDefault="00324917" w:rsidP="00CA437B">
      <w:pPr>
        <w:pStyle w:val="NumberedListContinuing"/>
        <w:numPr>
          <w:ilvl w:val="0"/>
          <w:numId w:val="40"/>
        </w:numPr>
        <w:rPr>
          <w:b/>
        </w:rPr>
        <w:sectPr w:rsidR="00324917" w:rsidRPr="00CA437B" w:rsidSect="00543BFF">
          <w:type w:val="continuous"/>
          <w:pgSz w:w="11907" w:h="16840" w:code="9"/>
          <w:pgMar w:top="1276" w:right="2552" w:bottom="1276" w:left="1418" w:header="709" w:footer="556" w:gutter="0"/>
          <w:cols w:space="708"/>
          <w:docGrid w:linePitch="360"/>
        </w:sectPr>
      </w:pPr>
    </w:p>
    <w:bookmarkEnd w:id="40"/>
    <w:p w14:paraId="666C2730" w14:textId="0647C80F" w:rsidR="00606061" w:rsidRPr="009F3844" w:rsidRDefault="00D03A83" w:rsidP="00A93A9F">
      <w:pPr>
        <w:spacing w:before="0" w:line="240" w:lineRule="auto"/>
        <w:rPr>
          <w:noProof/>
        </w:rPr>
      </w:pPr>
      <w:r w:rsidRPr="00246BBF">
        <w:rPr>
          <w:noProof/>
          <w:lang w:eastAsia="en-AU"/>
        </w:rPr>
        <w:lastRenderedPageBreak/>
        <w:drawing>
          <wp:anchor distT="0" distB="0" distL="114300" distR="114300" simplePos="0" relativeHeight="251905024" behindDoc="0" locked="0" layoutInCell="1" allowOverlap="1" wp14:anchorId="0D24C396" wp14:editId="1AE6F658">
            <wp:simplePos x="0" y="0"/>
            <wp:positionH relativeFrom="column">
              <wp:posOffset>2926715</wp:posOffset>
            </wp:positionH>
            <wp:positionV relativeFrom="paragraph">
              <wp:posOffset>8874760</wp:posOffset>
            </wp:positionV>
            <wp:extent cx="141605" cy="152400"/>
            <wp:effectExtent l="0" t="0" r="0" b="0"/>
            <wp:wrapNone/>
            <wp:docPr id="59"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Pr="00246BBF">
        <w:rPr>
          <w:noProof/>
          <w:lang w:eastAsia="en-AU"/>
        </w:rPr>
        <w:drawing>
          <wp:anchor distT="0" distB="0" distL="114300" distR="114300" simplePos="0" relativeHeight="251907072" behindDoc="0" locked="0" layoutInCell="1" allowOverlap="1" wp14:anchorId="24B9A5D2" wp14:editId="4AB4F34F">
            <wp:simplePos x="0" y="0"/>
            <wp:positionH relativeFrom="column">
              <wp:posOffset>4318162</wp:posOffset>
            </wp:positionH>
            <wp:positionV relativeFrom="paragraph">
              <wp:posOffset>8871585</wp:posOffset>
            </wp:positionV>
            <wp:extent cx="139065" cy="152400"/>
            <wp:effectExtent l="0" t="0" r="0" b="0"/>
            <wp:wrapNone/>
            <wp:docPr id="60" name="Picture 60"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22"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00EF11E4" w:rsidRPr="009F3844">
        <w:rPr>
          <w:noProof/>
          <w:lang w:eastAsia="en-AU"/>
        </w:rPr>
        <mc:AlternateContent>
          <mc:Choice Requires="wps">
            <w:drawing>
              <wp:anchor distT="0" distB="0" distL="114300" distR="114300" simplePos="0" relativeHeight="251902976" behindDoc="0" locked="0" layoutInCell="1" allowOverlap="1" wp14:anchorId="24C8C0C2" wp14:editId="1737BCAD">
                <wp:simplePos x="0" y="0"/>
                <wp:positionH relativeFrom="column">
                  <wp:posOffset>1366520</wp:posOffset>
                </wp:positionH>
                <wp:positionV relativeFrom="paragraph">
                  <wp:posOffset>7743825</wp:posOffset>
                </wp:positionV>
                <wp:extent cx="5143500" cy="16383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14350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E4F057" w14:textId="77777777" w:rsidR="0011366E" w:rsidRPr="006E0B9E" w:rsidRDefault="0011366E" w:rsidP="009F3844">
                            <w:pPr>
                              <w:jc w:val="right"/>
                              <w:rPr>
                                <w:rFonts w:ascii="Arial" w:hAnsi="Arial" w:cs="Arial"/>
                                <w:b/>
                              </w:rPr>
                            </w:pPr>
                            <w:r w:rsidRPr="006E0B9E">
                              <w:rPr>
                                <w:rFonts w:ascii="Arial" w:hAnsi="Arial" w:cs="Arial"/>
                                <w:b/>
                              </w:rPr>
                              <w:t>National Centre for Vocational Education Research</w:t>
                            </w:r>
                          </w:p>
                          <w:p w14:paraId="2FE528E0" w14:textId="77777777" w:rsidR="0011366E" w:rsidRPr="006E0B9E" w:rsidRDefault="0011366E" w:rsidP="009F3844">
                            <w:pPr>
                              <w:pStyle w:val="Imprint"/>
                              <w:spacing w:before="80"/>
                              <w:jc w:val="right"/>
                              <w:rPr>
                                <w:rFonts w:ascii="Arial" w:hAnsi="Arial" w:cs="Arial"/>
                                <w:color w:val="000000"/>
                              </w:rPr>
                            </w:pPr>
                            <w:r w:rsidRPr="006E0B9E">
                              <w:rPr>
                                <w:rFonts w:ascii="Arial" w:hAnsi="Arial" w:cs="Arial"/>
                                <w:color w:val="000000"/>
                              </w:rPr>
                              <w:t>Level 11, 33 King William Street, Adelaide, SA 5000</w:t>
                            </w:r>
                            <w:r w:rsidRPr="006E0B9E">
                              <w:rPr>
                                <w:rFonts w:ascii="Arial" w:hAnsi="Arial" w:cs="Arial"/>
                                <w:color w:val="000000"/>
                              </w:rPr>
                              <w:br/>
                              <w:t>PO Box 8288 Station Arcade, Adelaide SA 5000, Australia</w:t>
                            </w:r>
                          </w:p>
                          <w:p w14:paraId="055DE92D" w14:textId="77777777" w:rsidR="0011366E" w:rsidRPr="006E0B9E" w:rsidRDefault="0011366E" w:rsidP="009F3844">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Fax</w:t>
                            </w:r>
                            <w:proofErr w:type="gramEnd"/>
                            <w:r w:rsidRPr="006E0B9E">
                              <w:rPr>
                                <w:rFonts w:ascii="Arial" w:hAnsi="Arial" w:cs="Arial"/>
                              </w:rPr>
                              <w:t xml:space="preserve"> +61 8 8212 3436</w:t>
                            </w:r>
                          </w:p>
                          <w:p w14:paraId="7EC727FA" w14:textId="77777777" w:rsidR="0011366E" w:rsidRPr="006E0B9E" w:rsidRDefault="0011366E" w:rsidP="009F3844">
                            <w:pPr>
                              <w:pStyle w:val="Imprint"/>
                              <w:spacing w:before="0"/>
                              <w:jc w:val="right"/>
                              <w:rPr>
                                <w:rFonts w:ascii="Arial" w:hAnsi="Arial" w:cs="Arial"/>
                              </w:rPr>
                            </w:pPr>
                            <w:r w:rsidRPr="006E0B9E">
                              <w:rPr>
                                <w:rFonts w:ascii="Arial" w:hAnsi="Arial" w:cs="Arial"/>
                                <w:b/>
                              </w:rPr>
                              <w:t>Email</w:t>
                            </w:r>
                            <w:r w:rsidRPr="006E0B9E">
                              <w:rPr>
                                <w:rFonts w:ascii="Arial" w:hAnsi="Arial" w:cs="Arial"/>
                              </w:rPr>
                              <w:t xml:space="preserve"> </w:t>
                            </w:r>
                            <w:hyperlink r:id="rId48" w:history="1">
                              <w:r w:rsidRPr="006C271D">
                                <w:rPr>
                                  <w:rStyle w:val="Hyperlink"/>
                                  <w:rFonts w:ascii="Arial" w:hAnsi="Arial" w:cs="Arial"/>
                                  <w:sz w:val="16"/>
                                  <w:szCs w:val="16"/>
                                </w:rPr>
                                <w:t>ncver@ncver.edu.au</w:t>
                              </w:r>
                            </w:hyperlink>
                            <w:r w:rsidRPr="006C271D">
                              <w:rPr>
                                <w:rFonts w:ascii="Arial" w:hAnsi="Arial" w:cs="Arial"/>
                                <w:szCs w:val="16"/>
                              </w:rPr>
                              <w:t xml:space="preserve">  </w:t>
                            </w:r>
                            <w:r w:rsidRPr="006C271D">
                              <w:rPr>
                                <w:rFonts w:ascii="Arial" w:hAnsi="Arial" w:cs="Arial"/>
                                <w:b/>
                                <w:szCs w:val="16"/>
                              </w:rPr>
                              <w:t>Web</w:t>
                            </w:r>
                            <w:r w:rsidRPr="006C271D">
                              <w:rPr>
                                <w:rFonts w:ascii="Arial" w:hAnsi="Arial" w:cs="Arial"/>
                                <w:szCs w:val="16"/>
                              </w:rPr>
                              <w:t xml:space="preserve"> &lt;http://www.ncver.edu.au&gt;  &lt;</w:t>
                            </w:r>
                            <w:hyperlink r:id="rId49" w:history="1">
                              <w:r w:rsidRPr="006C271D">
                                <w:rPr>
                                  <w:rStyle w:val="Hyperlink"/>
                                  <w:rFonts w:ascii="Arial" w:hAnsi="Arial" w:cs="Arial"/>
                                  <w:sz w:val="16"/>
                                  <w:szCs w:val="16"/>
                                </w:rPr>
                                <w:t>http://www.lsay.edu.au</w:t>
                              </w:r>
                            </w:hyperlink>
                            <w:r w:rsidRPr="006C271D">
                              <w:rPr>
                                <w:rFonts w:ascii="Arial" w:hAnsi="Arial" w:cs="Arial"/>
                                <w:szCs w:val="16"/>
                              </w:rPr>
                              <w:t>&gt;</w:t>
                            </w:r>
                          </w:p>
                          <w:p w14:paraId="3955B0B6" w14:textId="77777777" w:rsidR="0011366E" w:rsidRPr="006E0B9E" w:rsidRDefault="0011366E" w:rsidP="009F3844">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50" w:history="1">
                              <w:r w:rsidRPr="006C271D">
                                <w:rPr>
                                  <w:rStyle w:val="Hyperlink"/>
                                  <w:rFonts w:ascii="Arial" w:hAnsi="Arial" w:cs="Arial"/>
                                  <w:sz w:val="16"/>
                                  <w:szCs w:val="16"/>
                                </w:rPr>
                                <w:t>http://twitter.com/ncver</w:t>
                              </w:r>
                            </w:hyperlink>
                            <w:r w:rsidRPr="006C271D">
                              <w:rPr>
                                <w:rFonts w:ascii="Arial" w:hAnsi="Arial" w:cs="Arial"/>
                                <w:szCs w:val="16"/>
                              </w:rPr>
                              <w:t xml:space="preserve">&gt;         </w:t>
                            </w:r>
                            <w:r w:rsidRPr="006E0B9E">
                              <w:rPr>
                                <w:rFonts w:ascii="Arial" w:hAnsi="Arial" w:cs="Arial"/>
                              </w:rPr>
                              <w:t>&lt;http://www.linkedin.com/company/ncver&gt;</w:t>
                            </w:r>
                          </w:p>
                          <w:p w14:paraId="2768F895" w14:textId="77777777" w:rsidR="0011366E" w:rsidRPr="009F3844" w:rsidRDefault="0011366E" w:rsidP="009F3844">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6" type="#_x0000_t202" style="position:absolute;margin-left:107.6pt;margin-top:609.75pt;width:405pt;height:129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" filled="f" stroked="f" strokeweight=".5pt">
                <v:textbox>
                  <w:txbxContent>
                    <w:p w14:paraId="7EE4F057" w14:textId="77777777" w:rsidR="0011366E" w:rsidRPr="006E0B9E" w:rsidRDefault="0011366E" w:rsidP="009F3844">
                      <w:pPr>
                        <w:jc w:val="right"/>
                        <w:rPr>
                          <w:rFonts w:ascii="Arial" w:hAnsi="Arial" w:cs="Arial"/>
                          <w:b/>
                        </w:rPr>
                      </w:pPr>
                      <w:r w:rsidRPr="006E0B9E">
                        <w:rPr>
                          <w:rFonts w:ascii="Arial" w:hAnsi="Arial" w:cs="Arial"/>
                          <w:b/>
                        </w:rPr>
                        <w:t>National Centre for Vocational Education Research</w:t>
                      </w:r>
                    </w:p>
                    <w:p w14:paraId="2FE528E0" w14:textId="77777777" w:rsidR="0011366E" w:rsidRPr="006E0B9E" w:rsidRDefault="0011366E" w:rsidP="009F3844">
                      <w:pPr>
                        <w:pStyle w:val="Imprint"/>
                        <w:spacing w:before="80"/>
                        <w:jc w:val="right"/>
                        <w:rPr>
                          <w:rFonts w:ascii="Arial" w:hAnsi="Arial" w:cs="Arial"/>
                          <w:color w:val="000000"/>
                        </w:rPr>
                      </w:pPr>
                      <w:r w:rsidRPr="006E0B9E">
                        <w:rPr>
                          <w:rFonts w:ascii="Arial" w:hAnsi="Arial" w:cs="Arial"/>
                          <w:color w:val="000000"/>
                        </w:rPr>
                        <w:t>Level 11, 33 King William Street, Adelaide, SA 5000</w:t>
                      </w:r>
                      <w:r w:rsidRPr="006E0B9E">
                        <w:rPr>
                          <w:rFonts w:ascii="Arial" w:hAnsi="Arial" w:cs="Arial"/>
                          <w:color w:val="000000"/>
                        </w:rPr>
                        <w:br/>
                        <w:t>PO Box 8288 Station Arcade, Adelaide SA 5000, Australia</w:t>
                      </w:r>
                    </w:p>
                    <w:p w14:paraId="055DE92D" w14:textId="77777777" w:rsidR="0011366E" w:rsidRPr="006E0B9E" w:rsidRDefault="0011366E" w:rsidP="009F3844">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Fax</w:t>
                      </w:r>
                      <w:proofErr w:type="gramEnd"/>
                      <w:r w:rsidRPr="006E0B9E">
                        <w:rPr>
                          <w:rFonts w:ascii="Arial" w:hAnsi="Arial" w:cs="Arial"/>
                        </w:rPr>
                        <w:t xml:space="preserve"> +61 8 8212 3436</w:t>
                      </w:r>
                    </w:p>
                    <w:p w14:paraId="7EC727FA" w14:textId="77777777" w:rsidR="0011366E" w:rsidRPr="006E0B9E" w:rsidRDefault="0011366E" w:rsidP="009F3844">
                      <w:pPr>
                        <w:pStyle w:val="Imprint"/>
                        <w:spacing w:before="0"/>
                        <w:jc w:val="right"/>
                        <w:rPr>
                          <w:rFonts w:ascii="Arial" w:hAnsi="Arial" w:cs="Arial"/>
                        </w:rPr>
                      </w:pPr>
                      <w:r w:rsidRPr="006E0B9E">
                        <w:rPr>
                          <w:rFonts w:ascii="Arial" w:hAnsi="Arial" w:cs="Arial"/>
                          <w:b/>
                        </w:rPr>
                        <w:t>Email</w:t>
                      </w:r>
                      <w:r w:rsidRPr="006E0B9E">
                        <w:rPr>
                          <w:rFonts w:ascii="Arial" w:hAnsi="Arial" w:cs="Arial"/>
                        </w:rPr>
                        <w:t xml:space="preserve"> </w:t>
                      </w:r>
                      <w:hyperlink r:id="rId51" w:history="1">
                        <w:r w:rsidRPr="006C271D">
                          <w:rPr>
                            <w:rStyle w:val="Hyperlink"/>
                            <w:rFonts w:ascii="Arial" w:hAnsi="Arial" w:cs="Arial"/>
                            <w:sz w:val="16"/>
                            <w:szCs w:val="16"/>
                          </w:rPr>
                          <w:t>ncver@ncver.edu.au</w:t>
                        </w:r>
                      </w:hyperlink>
                      <w:r w:rsidRPr="006C271D">
                        <w:rPr>
                          <w:rFonts w:ascii="Arial" w:hAnsi="Arial" w:cs="Arial"/>
                          <w:szCs w:val="16"/>
                        </w:rPr>
                        <w:t xml:space="preserve">  </w:t>
                      </w:r>
                      <w:r w:rsidRPr="006C271D">
                        <w:rPr>
                          <w:rFonts w:ascii="Arial" w:hAnsi="Arial" w:cs="Arial"/>
                          <w:b/>
                          <w:szCs w:val="16"/>
                        </w:rPr>
                        <w:t>Web</w:t>
                      </w:r>
                      <w:r w:rsidRPr="006C271D">
                        <w:rPr>
                          <w:rFonts w:ascii="Arial" w:hAnsi="Arial" w:cs="Arial"/>
                          <w:szCs w:val="16"/>
                        </w:rPr>
                        <w:t xml:space="preserve"> &lt;http://www.ncver.edu.au&gt;  &lt;</w:t>
                      </w:r>
                      <w:hyperlink r:id="rId52" w:history="1">
                        <w:r w:rsidRPr="006C271D">
                          <w:rPr>
                            <w:rStyle w:val="Hyperlink"/>
                            <w:rFonts w:ascii="Arial" w:hAnsi="Arial" w:cs="Arial"/>
                            <w:sz w:val="16"/>
                            <w:szCs w:val="16"/>
                          </w:rPr>
                          <w:t>http://www.lsay.edu.au</w:t>
                        </w:r>
                      </w:hyperlink>
                      <w:r w:rsidRPr="006C271D">
                        <w:rPr>
                          <w:rFonts w:ascii="Arial" w:hAnsi="Arial" w:cs="Arial"/>
                          <w:szCs w:val="16"/>
                        </w:rPr>
                        <w:t>&gt;</w:t>
                      </w:r>
                    </w:p>
                    <w:p w14:paraId="3955B0B6" w14:textId="77777777" w:rsidR="0011366E" w:rsidRPr="006E0B9E" w:rsidRDefault="0011366E" w:rsidP="009F3844">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53" w:history="1">
                        <w:r w:rsidRPr="006C271D">
                          <w:rPr>
                            <w:rStyle w:val="Hyperlink"/>
                            <w:rFonts w:ascii="Arial" w:hAnsi="Arial" w:cs="Arial"/>
                            <w:sz w:val="16"/>
                            <w:szCs w:val="16"/>
                          </w:rPr>
                          <w:t>http://twitter.com/ncver</w:t>
                        </w:r>
                      </w:hyperlink>
                      <w:r w:rsidRPr="006C271D">
                        <w:rPr>
                          <w:rFonts w:ascii="Arial" w:hAnsi="Arial" w:cs="Arial"/>
                          <w:szCs w:val="16"/>
                        </w:rPr>
                        <w:t xml:space="preserve">&gt;         </w:t>
                      </w:r>
                      <w:r w:rsidRPr="006E0B9E">
                        <w:rPr>
                          <w:rFonts w:ascii="Arial" w:hAnsi="Arial" w:cs="Arial"/>
                        </w:rPr>
                        <w:t>&lt;http://www.linkedin.com/company/ncver&gt;</w:t>
                      </w:r>
                    </w:p>
                    <w:p w14:paraId="2768F895" w14:textId="77777777" w:rsidR="0011366E" w:rsidRPr="009F3844" w:rsidRDefault="0011366E" w:rsidP="009F3844">
                      <w:pPr>
                        <w:rPr>
                          <w:rFonts w:ascii="Arial" w:hAnsi="Arial" w:cs="Arial"/>
                          <w:sz w:val="16"/>
                          <w:szCs w:val="16"/>
                        </w:rPr>
                      </w:pPr>
                    </w:p>
                  </w:txbxContent>
                </v:textbox>
              </v:shape>
            </w:pict>
          </mc:Fallback>
        </mc:AlternateContent>
      </w:r>
      <w:r w:rsidR="00EF11E4" w:rsidRPr="009F3844">
        <w:rPr>
          <w:noProof/>
          <w:lang w:eastAsia="en-AU"/>
        </w:rPr>
        <w:drawing>
          <wp:anchor distT="0" distB="0" distL="114300" distR="114300" simplePos="0" relativeHeight="251900928" behindDoc="0" locked="0" layoutInCell="1" allowOverlap="1" wp14:anchorId="05FD3C2B" wp14:editId="4FE6AD7F">
            <wp:simplePos x="0" y="0"/>
            <wp:positionH relativeFrom="column">
              <wp:posOffset>4161155</wp:posOffset>
            </wp:positionH>
            <wp:positionV relativeFrom="paragraph">
              <wp:posOffset>7043420</wp:posOffset>
            </wp:positionV>
            <wp:extent cx="2276475" cy="486410"/>
            <wp:effectExtent l="0" t="0" r="9525" b="8890"/>
            <wp:wrapNone/>
            <wp:docPr id="55" name="Picture 55"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14:sizeRelH relativeFrom="page">
              <wp14:pctWidth>0</wp14:pctWidth>
            </wp14:sizeRelH>
            <wp14:sizeRelV relativeFrom="page">
              <wp14:pctHeight>0</wp14:pctHeight>
            </wp14:sizeRelV>
          </wp:anchor>
        </w:drawing>
      </w:r>
      <w:r w:rsidR="00EF11E4" w:rsidRPr="009F3844">
        <w:rPr>
          <w:noProof/>
          <w:lang w:eastAsia="en-AU"/>
        </w:rPr>
        <w:drawing>
          <wp:anchor distT="0" distB="0" distL="114300" distR="114300" simplePos="0" relativeHeight="251901952" behindDoc="0" locked="0" layoutInCell="1" allowOverlap="1" wp14:anchorId="34418DA9" wp14:editId="5F9AB282">
            <wp:simplePos x="0" y="0"/>
            <wp:positionH relativeFrom="column">
              <wp:posOffset>-717388</wp:posOffset>
            </wp:positionH>
            <wp:positionV relativeFrom="paragraph">
              <wp:posOffset>9241155</wp:posOffset>
            </wp:positionV>
            <wp:extent cx="7542530" cy="561975"/>
            <wp:effectExtent l="0" t="0" r="1270" b="9525"/>
            <wp:wrapNone/>
            <wp:docPr id="20" name="Picture 20"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606061" w:rsidRPr="009F3844" w:rsidSect="009F3844">
      <w:footerReference w:type="even" r:id="rId56"/>
      <w:footerReference w:type="default" r:id="rId57"/>
      <w:pgSz w:w="11907" w:h="16840" w:code="9"/>
      <w:pgMar w:top="1276" w:right="2835" w:bottom="992" w:left="1134" w:header="709" w:footer="556"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A1A997C" w15:done="0"/>
  <w15:commentEx w15:paraId="1D05BFE5" w15:done="0"/>
  <w15:commentEx w15:paraId="009F73E2" w15:done="0"/>
  <w15:commentEx w15:paraId="002D67B8" w15:done="0"/>
  <w15:commentEx w15:paraId="71CFF67D" w15:done="0"/>
  <w15:commentEx w15:paraId="7D6E7E52" w15:paraIdParent="71CFF67D" w15:done="0"/>
  <w15:commentEx w15:paraId="5230077B" w15:done="0"/>
  <w15:commentEx w15:paraId="4718A0B2" w15:done="0"/>
  <w15:commentEx w15:paraId="4F175879" w15:done="0"/>
  <w15:commentEx w15:paraId="0D481BC8" w15:done="0"/>
  <w15:commentEx w15:paraId="225E8F5D" w15:done="0"/>
  <w15:commentEx w15:paraId="761D226A" w15:paraIdParent="225E8F5D" w15:done="0"/>
  <w15:commentEx w15:paraId="20AEB61C" w15:done="0"/>
  <w15:commentEx w15:paraId="698D030C" w15:done="0"/>
  <w15:commentEx w15:paraId="61BACA02" w15:done="0"/>
  <w15:commentEx w15:paraId="55E4A915" w15:done="0"/>
  <w15:commentEx w15:paraId="000F1A42" w15:done="0"/>
  <w15:commentEx w15:paraId="01CC5A74" w15:done="0"/>
  <w15:commentEx w15:paraId="1F2D0BDA" w15:done="0"/>
  <w15:commentEx w15:paraId="148FFC2A" w15:paraIdParent="1F2D0BDA" w15:done="0"/>
  <w15:commentEx w15:paraId="4D59107B" w15:done="0"/>
  <w15:commentEx w15:paraId="193E5805" w15:paraIdParent="4D59107B" w15:done="0"/>
  <w15:commentEx w15:paraId="7C1AFA5A" w15:done="0"/>
  <w15:commentEx w15:paraId="5C7A43B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436346" w14:textId="77777777" w:rsidR="0011366E" w:rsidRDefault="0011366E">
      <w:r>
        <w:separator/>
      </w:r>
    </w:p>
    <w:p w14:paraId="67444FC4" w14:textId="77777777" w:rsidR="0011366E" w:rsidRDefault="0011366E"/>
  </w:endnote>
  <w:endnote w:type="continuationSeparator" w:id="0">
    <w:p w14:paraId="343A37DD" w14:textId="77777777" w:rsidR="0011366E" w:rsidRDefault="0011366E">
      <w:r>
        <w:continuationSeparator/>
      </w:r>
    </w:p>
    <w:p w14:paraId="387DEF01" w14:textId="77777777" w:rsidR="0011366E" w:rsidRDefault="001136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rebuchet MS">
    <w:altName w:val="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Bold">
    <w:panose1 w:val="020B0704020202020204"/>
    <w:charset w:val="00"/>
    <w:family w:val="roman"/>
    <w:notTrueType/>
    <w:pitch w:val="default"/>
  </w:font>
  <w:font w:name="Avant Garde">
    <w:altName w:val="Century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A60ABF" w14:textId="77777777" w:rsidR="0011366E" w:rsidRPr="00C83D73" w:rsidRDefault="0011366E" w:rsidP="00AD4D8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3B407" w14:textId="77777777" w:rsidR="0011366E" w:rsidRPr="00C83D73" w:rsidRDefault="0011366E" w:rsidP="00AD4D8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36B4F1" w14:textId="77777777" w:rsidR="0011366E" w:rsidRPr="00E333AC" w:rsidRDefault="0011366E" w:rsidP="00E333A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D4439A" w14:textId="77777777" w:rsidR="0011366E" w:rsidRPr="00606061" w:rsidRDefault="0011366E" w:rsidP="00D66D9A">
    <w:pPr>
      <w:pStyle w:val="Footer"/>
      <w:tabs>
        <w:tab w:val="clear" w:pos="7655"/>
        <w:tab w:val="right" w:pos="9781"/>
      </w:tabs>
      <w:rPr>
        <w:color w:val="000000" w:themeColor="text1"/>
      </w:rPr>
    </w:pPr>
    <w:r w:rsidRPr="00606061">
      <w:rPr>
        <w:color w:val="000000" w:themeColor="text1"/>
      </w:rPr>
      <w:t>NCVER</w:t>
    </w:r>
    <w:r w:rsidRPr="00606061">
      <w:rPr>
        <w:color w:val="000000" w:themeColor="text1"/>
      </w:rPr>
      <w:tab/>
    </w:r>
    <w:r w:rsidRPr="00BC1180">
      <w:fldChar w:fldCharType="begin"/>
    </w:r>
    <w:r w:rsidRPr="00BC1180">
      <w:instrText xml:space="preserve"> PAGE </w:instrText>
    </w:r>
    <w:r w:rsidRPr="00BC1180">
      <w:fldChar w:fldCharType="separate"/>
    </w:r>
    <w:r w:rsidR="000A4057">
      <w:rPr>
        <w:noProof/>
      </w:rPr>
      <w:t>5</w:t>
    </w:r>
    <w:r w:rsidRPr="00BC1180">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0124A8" w14:textId="57282D34" w:rsidR="0011366E" w:rsidRPr="00606061" w:rsidRDefault="0011366E" w:rsidP="00513938">
    <w:pPr>
      <w:pStyle w:val="Footer"/>
      <w:tabs>
        <w:tab w:val="clear" w:pos="7655"/>
        <w:tab w:val="right" w:pos="7938"/>
        <w:tab w:val="right" w:pos="8789"/>
      </w:tabs>
      <w:ind w:hanging="1985"/>
      <w:rPr>
        <w:b w:val="0"/>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sidR="000A4057">
      <w:rPr>
        <w:noProof/>
        <w:color w:val="000000" w:themeColor="text1"/>
      </w:rPr>
      <w:t>38</w:t>
    </w:r>
    <w:r w:rsidRPr="00606061">
      <w:rPr>
        <w:b w:val="0"/>
        <w:color w:val="000000" w:themeColor="text1"/>
      </w:rPr>
      <w:fldChar w:fldCharType="end"/>
    </w:r>
    <w:r w:rsidRPr="00606061">
      <w:rPr>
        <w:color w:val="000000" w:themeColor="text1"/>
      </w:rPr>
      <w:tab/>
    </w:r>
    <w:r>
      <w:rPr>
        <w:color w:val="000000" w:themeColor="text1"/>
      </w:rPr>
      <w:tab/>
    </w:r>
    <w:r w:rsidRPr="00E1779A">
      <w:rPr>
        <w:color w:val="000000" w:themeColor="text1"/>
      </w:rPr>
      <w:t>From volunteering to paid employment: skills transfer in the SA Country Fire Service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FE0385" w14:textId="77777777" w:rsidR="0011366E" w:rsidRPr="00513938" w:rsidRDefault="0011366E" w:rsidP="00513938">
    <w:pPr>
      <w:pStyle w:val="Footer"/>
      <w:tabs>
        <w:tab w:val="clear" w:pos="7655"/>
        <w:tab w:val="left" w:pos="9526"/>
        <w:tab w:val="right" w:pos="9923"/>
      </w:tabs>
      <w:rPr>
        <w:color w:val="000000" w:themeColor="text1"/>
      </w:rPr>
    </w:pPr>
    <w:r w:rsidRPr="00513938">
      <w:rPr>
        <w:color w:val="000000" w:themeColor="text1"/>
      </w:rPr>
      <w:t>NCVER</w:t>
    </w:r>
    <w:r w:rsidRPr="00513938">
      <w:rPr>
        <w:color w:val="000000" w:themeColor="text1"/>
      </w:rPr>
      <w:tab/>
    </w:r>
    <w:r w:rsidRPr="00513938">
      <w:rPr>
        <w:color w:val="000000" w:themeColor="text1"/>
      </w:rPr>
      <w:tab/>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sidR="000A4057">
      <w:rPr>
        <w:rStyle w:val="PageNumber"/>
        <w:rFonts w:ascii="Arial" w:hAnsi="Arial"/>
        <w:noProof/>
        <w:color w:val="000000" w:themeColor="text1"/>
        <w:sz w:val="17"/>
      </w:rPr>
      <w:t>37</w:t>
    </w:r>
    <w:r w:rsidRPr="00513938">
      <w:rPr>
        <w:rStyle w:val="PageNumber"/>
        <w:rFonts w:ascii="Arial" w:hAnsi="Arial"/>
        <w:b w:val="0"/>
        <w:color w:val="000000" w:themeColor="text1"/>
        <w:sz w:val="17"/>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F37503" w14:textId="77777777" w:rsidR="0011366E" w:rsidRPr="009F3844" w:rsidRDefault="0011366E" w:rsidP="009F3844">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C590B9" w14:textId="77777777" w:rsidR="0011366E" w:rsidRPr="009F3844" w:rsidRDefault="0011366E" w:rsidP="009F38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364560" w14:textId="77777777" w:rsidR="0011366E" w:rsidRDefault="0011366E">
      <w:r>
        <w:separator/>
      </w:r>
    </w:p>
    <w:p w14:paraId="4F1039B5" w14:textId="77777777" w:rsidR="0011366E" w:rsidRDefault="0011366E"/>
  </w:footnote>
  <w:footnote w:type="continuationSeparator" w:id="0">
    <w:p w14:paraId="7E1A3BBF" w14:textId="77777777" w:rsidR="0011366E" w:rsidRDefault="0011366E">
      <w:r>
        <w:continuationSeparator/>
      </w:r>
    </w:p>
    <w:p w14:paraId="4F731209" w14:textId="77777777" w:rsidR="0011366E" w:rsidRDefault="0011366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562322" w14:textId="0A0DED33" w:rsidR="0011366E" w:rsidRPr="00D66D9A" w:rsidRDefault="0011366E" w:rsidP="00D66D9A">
    <w:r w:rsidRPr="00214ED0">
      <w:rPr>
        <w:noProof/>
        <w:lang w:eastAsia="en-AU"/>
      </w:rPr>
      <w:drawing>
        <wp:anchor distT="0" distB="0" distL="114300" distR="114300" simplePos="0" relativeHeight="251659264" behindDoc="1" locked="0" layoutInCell="1" allowOverlap="1" wp14:anchorId="535163AA" wp14:editId="7A422B3F">
          <wp:simplePos x="0" y="0"/>
          <wp:positionH relativeFrom="column">
            <wp:posOffset>25400</wp:posOffset>
          </wp:positionH>
          <wp:positionV relativeFrom="paragraph">
            <wp:posOffset>-74821</wp:posOffset>
          </wp:positionV>
          <wp:extent cx="5930153" cy="101167"/>
          <wp:effectExtent l="0" t="0" r="0" b="0"/>
          <wp:wrapNone/>
          <wp:docPr id="53" name="Picture 53" descr="G:\marketing_services\CorporateBranding\NCVER_CMYK_Colour_Ba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marketing_services\CorporateBranding\NCVER_CMYK_Colour_Bar.w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30153" cy="10116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D72734" w14:textId="18AF5D97" w:rsidR="0011366E" w:rsidRPr="00D66D9A" w:rsidRDefault="0011366E" w:rsidP="00D66D9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B52A36" w14:textId="77777777" w:rsidR="0011366E" w:rsidRPr="00D66D9A" w:rsidRDefault="0011366E" w:rsidP="00D66D9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nsid w:val="01F410EF"/>
    <w:multiLevelType w:val="hybridMultilevel"/>
    <w:tmpl w:val="4244934A"/>
    <w:lvl w:ilvl="0" w:tplc="24BA3DD4">
      <w:start w:val="1"/>
      <w:numFmt w:val="decimal"/>
      <w:lvlText w:val="%1"/>
      <w:lvlJc w:val="left"/>
      <w:pPr>
        <w:tabs>
          <w:tab w:val="num" w:pos="284"/>
        </w:tabs>
        <w:ind w:left="0" w:firstLine="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nsid w:val="0E0E59E6"/>
    <w:multiLevelType w:val="hybridMultilevel"/>
    <w:tmpl w:val="15AE2E52"/>
    <w:lvl w:ilvl="0" w:tplc="0C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187F083E"/>
    <w:multiLevelType w:val="hybridMultilevel"/>
    <w:tmpl w:val="C4A0BF16"/>
    <w:lvl w:ilvl="0" w:tplc="0C090005">
      <w:start w:val="1"/>
      <w:numFmt w:val="bullet"/>
      <w:lvlText w:val=""/>
      <w:lvlJc w:val="left"/>
      <w:pPr>
        <w:tabs>
          <w:tab w:val="num" w:pos="720"/>
        </w:tabs>
        <w:ind w:left="720" w:hanging="360"/>
      </w:pPr>
      <w:rPr>
        <w:rFonts w:ascii="Wingdings" w:hAnsi="Wingdings" w:hint="default"/>
      </w:rPr>
    </w:lvl>
    <w:lvl w:ilvl="1" w:tplc="391067CA">
      <w:start w:val="1"/>
      <w:numFmt w:val="bullet"/>
      <w:lvlText w:val=""/>
      <w:lvlJc w:val="left"/>
      <w:pPr>
        <w:tabs>
          <w:tab w:val="num" w:pos="1477"/>
        </w:tabs>
        <w:ind w:left="1477" w:hanging="397"/>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18AD47E0"/>
    <w:multiLevelType w:val="hybridMultilevel"/>
    <w:tmpl w:val="37BC9F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25531604"/>
    <w:multiLevelType w:val="hybridMultilevel"/>
    <w:tmpl w:val="8AF2C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A9436A4"/>
    <w:multiLevelType w:val="hybridMultilevel"/>
    <w:tmpl w:val="29FAE97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1E96582"/>
    <w:multiLevelType w:val="hybridMultilevel"/>
    <w:tmpl w:val="F42013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32261B66"/>
    <w:multiLevelType w:val="hybridMultilevel"/>
    <w:tmpl w:val="C638F0E8"/>
    <w:lvl w:ilvl="0" w:tplc="E3303A30">
      <w:start w:val="1"/>
      <w:numFmt w:val="decimal"/>
      <w:pStyle w:val="NumberedLis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393D26F2"/>
    <w:multiLevelType w:val="hybridMultilevel"/>
    <w:tmpl w:val="90102C76"/>
    <w:lvl w:ilvl="0" w:tplc="0C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26E2557"/>
    <w:multiLevelType w:val="hybridMultilevel"/>
    <w:tmpl w:val="53382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9D54118"/>
    <w:multiLevelType w:val="hybridMultilevel"/>
    <w:tmpl w:val="C96A86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A067B5D"/>
    <w:multiLevelType w:val="multilevel"/>
    <w:tmpl w:val="D12AE61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nsid w:val="4EDB001A"/>
    <w:multiLevelType w:val="hybridMultilevel"/>
    <w:tmpl w:val="46C8F140"/>
    <w:lvl w:ilvl="0" w:tplc="0C090005">
      <w:start w:val="1"/>
      <w:numFmt w:val="bullet"/>
      <w:lvlText w:val=""/>
      <w:lvlJc w:val="left"/>
      <w:pPr>
        <w:ind w:left="360" w:hanging="360"/>
      </w:pPr>
      <w:rPr>
        <w:rFonts w:ascii="Wingdings" w:hAnsi="Wingdings" w:hint="default"/>
        <w:b w:val="0"/>
        <w:i w:val="0"/>
        <w:color w:val="auto"/>
        <w:sz w:val="16"/>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86E29A9"/>
    <w:multiLevelType w:val="hybridMultilevel"/>
    <w:tmpl w:val="98DEFB1A"/>
    <w:lvl w:ilvl="0" w:tplc="22A8F20E">
      <w:start w:val="1"/>
      <w:numFmt w:val="bullet"/>
      <w:pStyle w:val="tabledotpt2"/>
      <w:lvlText w:val="–"/>
      <w:lvlJc w:val="left"/>
      <w:pPr>
        <w:ind w:left="1135" w:hanging="851"/>
      </w:pPr>
      <w:rPr>
        <w:rFonts w:ascii="Arial" w:hAnsi="Arial" w:hint="default"/>
        <w:b w:val="0"/>
        <w:i w:val="0"/>
        <w:color w:val="auto"/>
        <w:sz w:val="16"/>
      </w:rPr>
    </w:lvl>
    <w:lvl w:ilvl="1" w:tplc="04090003">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nsid w:val="588D6842"/>
    <w:multiLevelType w:val="hybridMultilevel"/>
    <w:tmpl w:val="7F8EF494"/>
    <w:lvl w:ilvl="0" w:tplc="B87CE936">
      <w:start w:val="1"/>
      <w:numFmt w:val="decimal"/>
      <w:pStyle w:val="NumberedListContinuing"/>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nsid w:val="5CEC054A"/>
    <w:multiLevelType w:val="multilevel"/>
    <w:tmpl w:val="62D05A8A"/>
    <w:lvl w:ilvl="0">
      <w:start w:val="1"/>
      <w:numFmt w:val="decimal"/>
      <w:isLgl/>
      <w:suff w:val="space"/>
      <w:lvlText w:val="Item %1"/>
      <w:lvlJc w:val="left"/>
      <w:pPr>
        <w:ind w:left="680" w:hanging="680"/>
      </w:pPr>
      <w:rPr>
        <w:rFonts w:ascii="Arial" w:hAnsi="Arial" w:hint="default"/>
        <w:b w:val="0"/>
        <w:bCs/>
        <w:i w:val="0"/>
        <w:caps w:val="0"/>
        <w:sz w:val="32"/>
        <w:szCs w:val="32"/>
      </w:rPr>
    </w:lvl>
    <w:lvl w:ilvl="1">
      <w:start w:val="1"/>
      <w:numFmt w:val="decimal"/>
      <w:lvlText w:val="%1.%2"/>
      <w:lvlJc w:val="left"/>
      <w:pPr>
        <w:tabs>
          <w:tab w:val="num" w:pos="680"/>
        </w:tabs>
        <w:ind w:left="680" w:hanging="680"/>
      </w:pPr>
      <w:rPr>
        <w:rFonts w:hint="default"/>
      </w:rPr>
    </w:lvl>
    <w:lvl w:ilvl="2">
      <w:start w:val="1"/>
      <w:numFmt w:val="lowerLetter"/>
      <w:lvlText w:val="(%3)"/>
      <w:lvlJc w:val="left"/>
      <w:pPr>
        <w:tabs>
          <w:tab w:val="num" w:pos="680"/>
        </w:tabs>
        <w:ind w:left="680" w:hanging="680"/>
      </w:pPr>
      <w:rPr>
        <w:rFonts w:hint="default"/>
      </w:rPr>
    </w:lvl>
    <w:lvl w:ilvl="3">
      <w:start w:val="1"/>
      <w:numFmt w:val="lowerRoman"/>
      <w:lvlText w:val="(%4)"/>
      <w:lvlJc w:val="left"/>
      <w:pPr>
        <w:tabs>
          <w:tab w:val="num" w:pos="1400"/>
        </w:tabs>
        <w:ind w:left="1361" w:hanging="681"/>
      </w:pPr>
      <w:rPr>
        <w:rFonts w:hint="default"/>
      </w:rPr>
    </w:lvl>
    <w:lvl w:ilvl="4">
      <w:start w:val="1"/>
      <w:numFmt w:val="none"/>
      <w:lvlText w:val=""/>
      <w:lvlJc w:val="left"/>
      <w:pPr>
        <w:tabs>
          <w:tab w:val="num" w:pos="3402"/>
        </w:tabs>
        <w:ind w:left="3402" w:hanging="850"/>
      </w:pPr>
      <w:rPr>
        <w:rFonts w:hint="default"/>
      </w:rPr>
    </w:lvl>
    <w:lvl w:ilvl="5">
      <w:start w:val="1"/>
      <w:numFmt w:val="none"/>
      <w:lvlText w:val=""/>
      <w:lvlJc w:val="left"/>
      <w:pPr>
        <w:tabs>
          <w:tab w:val="num" w:pos="4253"/>
        </w:tabs>
        <w:ind w:left="4253" w:hanging="851"/>
      </w:pPr>
      <w:rPr>
        <w:rFonts w:hint="default"/>
      </w:rPr>
    </w:lvl>
    <w:lvl w:ilvl="6">
      <w:start w:val="1"/>
      <w:numFmt w:val="none"/>
      <w:lvlText w:val=""/>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6">
    <w:nsid w:val="5E970739"/>
    <w:multiLevelType w:val="hybridMultilevel"/>
    <w:tmpl w:val="68B085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8">
    <w:nsid w:val="61287A92"/>
    <w:multiLevelType w:val="hybridMultilevel"/>
    <w:tmpl w:val="87485D52"/>
    <w:lvl w:ilvl="0" w:tplc="B344A4F6">
      <w:start w:val="1"/>
      <w:numFmt w:val="bullet"/>
      <w:lvlText w:val=""/>
      <w:lvlJc w:val="left"/>
      <w:pPr>
        <w:tabs>
          <w:tab w:val="num" w:pos="720"/>
        </w:tabs>
        <w:ind w:left="720" w:hanging="360"/>
      </w:pPr>
      <w:rPr>
        <w:rFonts w:ascii="Wingdings" w:hAnsi="Wingdings" w:hint="default"/>
      </w:rPr>
    </w:lvl>
    <w:lvl w:ilvl="1" w:tplc="B5168840">
      <w:start w:val="1"/>
      <w:numFmt w:val="bullet"/>
      <w:lvlText w:val=""/>
      <w:lvlJc w:val="left"/>
      <w:pPr>
        <w:tabs>
          <w:tab w:val="num" w:pos="1440"/>
        </w:tabs>
        <w:ind w:left="1440" w:hanging="360"/>
      </w:pPr>
      <w:rPr>
        <w:rFonts w:ascii="Wingdings 2" w:hAnsi="Wingdings 2"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nsid w:val="644E6124"/>
    <w:multiLevelType w:val="multilevel"/>
    <w:tmpl w:val="B8088798"/>
    <w:lvl w:ilvl="0">
      <w:start w:val="1"/>
      <w:numFmt w:val="decimal"/>
      <w:lvlText w:val="%1."/>
      <w:lvlJc w:val="left"/>
      <w:pPr>
        <w:tabs>
          <w:tab w:val="num" w:pos="822"/>
        </w:tabs>
        <w:ind w:left="822" w:hanging="680"/>
      </w:pPr>
      <w:rPr>
        <w:rFonts w:ascii="Arial Narrow" w:hAnsi="Arial Narrow" w:hint="default"/>
        <w:b w:val="0"/>
        <w:bCs w:val="0"/>
        <w:sz w:val="32"/>
        <w:szCs w:val="32"/>
      </w:rPr>
    </w:lvl>
    <w:lvl w:ilvl="1">
      <w:start w:val="1"/>
      <w:numFmt w:val="decimal"/>
      <w:lvlText w:val="%1.%2"/>
      <w:lvlJc w:val="left"/>
      <w:pPr>
        <w:tabs>
          <w:tab w:val="num" w:pos="822"/>
        </w:tabs>
        <w:ind w:left="822" w:hanging="680"/>
      </w:pPr>
      <w:rPr>
        <w:rFonts w:hint="default"/>
      </w:rPr>
    </w:lvl>
    <w:lvl w:ilvl="2">
      <w:start w:val="1"/>
      <w:numFmt w:val="lowerLetter"/>
      <w:lvlText w:val="(%3)"/>
      <w:lvlJc w:val="left"/>
      <w:pPr>
        <w:tabs>
          <w:tab w:val="num" w:pos="1503"/>
        </w:tabs>
        <w:ind w:left="1503" w:hanging="681"/>
      </w:pPr>
      <w:rPr>
        <w:rFonts w:hint="default"/>
      </w:rPr>
    </w:lvl>
    <w:lvl w:ilvl="3">
      <w:start w:val="1"/>
      <w:numFmt w:val="lowerRoman"/>
      <w:lvlText w:val="(%4)"/>
      <w:lvlJc w:val="left"/>
      <w:pPr>
        <w:tabs>
          <w:tab w:val="num" w:pos="2183"/>
        </w:tabs>
        <w:ind w:left="2183" w:hanging="680"/>
      </w:pPr>
      <w:rPr>
        <w:rFonts w:hint="default"/>
      </w:rPr>
    </w:lvl>
    <w:lvl w:ilvl="4">
      <w:start w:val="1"/>
      <w:numFmt w:val="upperLetter"/>
      <w:lvlText w:val="(%5)"/>
      <w:lvlJc w:val="left"/>
      <w:pPr>
        <w:tabs>
          <w:tab w:val="num" w:pos="2864"/>
        </w:tabs>
        <w:ind w:left="2864" w:hanging="681"/>
      </w:pPr>
      <w:rPr>
        <w:rFonts w:hint="default"/>
      </w:rPr>
    </w:lvl>
    <w:lvl w:ilvl="5">
      <w:start w:val="1"/>
      <w:numFmt w:val="none"/>
      <w:lvlText w:val=""/>
      <w:lvlJc w:val="left"/>
      <w:pPr>
        <w:tabs>
          <w:tab w:val="num" w:pos="142"/>
        </w:tabs>
        <w:ind w:left="142" w:firstLine="0"/>
      </w:pPr>
      <w:rPr>
        <w:rFonts w:hint="default"/>
      </w:rPr>
    </w:lvl>
    <w:lvl w:ilvl="6">
      <w:start w:val="1"/>
      <w:numFmt w:val="none"/>
      <w:lvlText w:val="%7"/>
      <w:lvlJc w:val="left"/>
      <w:pPr>
        <w:tabs>
          <w:tab w:val="num" w:pos="142"/>
        </w:tabs>
        <w:ind w:left="142" w:firstLine="0"/>
      </w:pPr>
      <w:rPr>
        <w:rFonts w:hint="default"/>
      </w:rPr>
    </w:lvl>
    <w:lvl w:ilvl="7">
      <w:start w:val="1"/>
      <w:numFmt w:val="none"/>
      <w:suff w:val="nothing"/>
      <w:lvlText w:val="%8"/>
      <w:lvlJc w:val="left"/>
      <w:pPr>
        <w:ind w:left="142" w:firstLine="0"/>
      </w:pPr>
      <w:rPr>
        <w:rFonts w:hint="default"/>
      </w:rPr>
    </w:lvl>
    <w:lvl w:ilvl="8">
      <w:start w:val="1"/>
      <w:numFmt w:val="none"/>
      <w:suff w:val="nothing"/>
      <w:lvlText w:val="%9"/>
      <w:lvlJc w:val="left"/>
      <w:pPr>
        <w:ind w:left="142" w:firstLine="0"/>
      </w:pPr>
      <w:rPr>
        <w:rFonts w:hint="default"/>
      </w:rPr>
    </w:lvl>
  </w:abstractNum>
  <w:abstractNum w:abstractNumId="30">
    <w:nsid w:val="6E6568BB"/>
    <w:multiLevelType w:val="hybridMultilevel"/>
    <w:tmpl w:val="93E07882"/>
    <w:lvl w:ilvl="0" w:tplc="FB20ABCA">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EC42FB1"/>
    <w:multiLevelType w:val="hybridMultilevel"/>
    <w:tmpl w:val="5B64732C"/>
    <w:lvl w:ilvl="0" w:tplc="CA188448">
      <w:start w:val="1"/>
      <w:numFmt w:val="bullet"/>
      <w:lvlText w:val=""/>
      <w:lvlJc w:val="left"/>
      <w:pPr>
        <w:tabs>
          <w:tab w:val="num" w:pos="454"/>
        </w:tabs>
        <w:ind w:left="454" w:hanging="397"/>
      </w:pPr>
      <w:rPr>
        <w:rFonts w:ascii="Symbol" w:hAnsi="Symbol" w:hint="default"/>
        <w:color w:val="333399"/>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nsid w:val="74F65DE6"/>
    <w:multiLevelType w:val="hybridMultilevel"/>
    <w:tmpl w:val="38C8D0A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9"/>
  </w:num>
  <w:num w:numId="2">
    <w:abstractNumId w:val="30"/>
  </w:num>
  <w:num w:numId="3">
    <w:abstractNumId w:val="27"/>
  </w:num>
  <w:num w:numId="4">
    <w:abstractNumId w:val="28"/>
  </w:num>
  <w:num w:numId="5">
    <w:abstractNumId w:val="11"/>
  </w:num>
  <w:num w:numId="6">
    <w:abstractNumId w:val="31"/>
  </w:num>
  <w:num w:numId="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num>
  <w:num w:numId="9">
    <w:abstractNumId w:val="17"/>
  </w:num>
  <w:num w:numId="10">
    <w:abstractNumId w:val="24"/>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6"/>
  </w:num>
  <w:num w:numId="21">
    <w:abstractNumId w:val="22"/>
  </w:num>
  <w:num w:numId="22">
    <w:abstractNumId w:val="23"/>
  </w:num>
  <w:num w:numId="23">
    <w:abstractNumId w:val="20"/>
  </w:num>
  <w:num w:numId="24">
    <w:abstractNumId w:val="12"/>
  </w:num>
  <w:num w:numId="25">
    <w:abstractNumId w:val="15"/>
  </w:num>
  <w:num w:numId="26">
    <w:abstractNumId w:val="18"/>
  </w:num>
  <w:num w:numId="27">
    <w:abstractNumId w:val="14"/>
  </w:num>
  <w:num w:numId="28">
    <w:abstractNumId w:val="10"/>
  </w:num>
  <w:num w:numId="29">
    <w:abstractNumId w:val="21"/>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num>
  <w:num w:numId="35">
    <w:abstractNumId w:val="13"/>
  </w:num>
  <w:num w:numId="36">
    <w:abstractNumId w:val="30"/>
  </w:num>
  <w:num w:numId="37">
    <w:abstractNumId w:val="32"/>
  </w:num>
  <w:num w:numId="38">
    <w:abstractNumId w:val="26"/>
  </w:num>
  <w:num w:numId="39">
    <w:abstractNumId w:val="16"/>
    <w:lvlOverride w:ilvl="0">
      <w:startOverride w:val="1"/>
    </w:lvlOverride>
  </w:num>
  <w:num w:numId="40">
    <w:abstractNumId w:val="24"/>
    <w:lvlOverride w:ilvl="0">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9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1"/>
  <w:stylePaneSortMethod w:val="0000"/>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36865">
      <o:colormru v:ext="edit" colors="#ffc42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50D1"/>
    <w:rsid w:val="0000010A"/>
    <w:rsid w:val="000108B2"/>
    <w:rsid w:val="000138F5"/>
    <w:rsid w:val="00017142"/>
    <w:rsid w:val="00022290"/>
    <w:rsid w:val="00022B09"/>
    <w:rsid w:val="000230BB"/>
    <w:rsid w:val="0002340E"/>
    <w:rsid w:val="00024BAE"/>
    <w:rsid w:val="0002584F"/>
    <w:rsid w:val="00040833"/>
    <w:rsid w:val="000435A6"/>
    <w:rsid w:val="00045E77"/>
    <w:rsid w:val="0004657F"/>
    <w:rsid w:val="000475BF"/>
    <w:rsid w:val="00051409"/>
    <w:rsid w:val="00051EAA"/>
    <w:rsid w:val="000533F9"/>
    <w:rsid w:val="00057769"/>
    <w:rsid w:val="0006125F"/>
    <w:rsid w:val="000656A6"/>
    <w:rsid w:val="0007330C"/>
    <w:rsid w:val="00074BD4"/>
    <w:rsid w:val="000776EA"/>
    <w:rsid w:val="00083C29"/>
    <w:rsid w:val="000840AF"/>
    <w:rsid w:val="000939E6"/>
    <w:rsid w:val="000954EF"/>
    <w:rsid w:val="000964F6"/>
    <w:rsid w:val="000A1A90"/>
    <w:rsid w:val="000A3E52"/>
    <w:rsid w:val="000A4057"/>
    <w:rsid w:val="000A4472"/>
    <w:rsid w:val="000A6A74"/>
    <w:rsid w:val="000B570E"/>
    <w:rsid w:val="000D1083"/>
    <w:rsid w:val="000D1F2E"/>
    <w:rsid w:val="000D439B"/>
    <w:rsid w:val="000D6428"/>
    <w:rsid w:val="000D675B"/>
    <w:rsid w:val="000D7EF9"/>
    <w:rsid w:val="000E097E"/>
    <w:rsid w:val="000E1DE3"/>
    <w:rsid w:val="000E1FCA"/>
    <w:rsid w:val="000F3A0E"/>
    <w:rsid w:val="000F474B"/>
    <w:rsid w:val="000F5C33"/>
    <w:rsid w:val="0010761A"/>
    <w:rsid w:val="0011366E"/>
    <w:rsid w:val="00113805"/>
    <w:rsid w:val="001149BE"/>
    <w:rsid w:val="001209BE"/>
    <w:rsid w:val="00123B5C"/>
    <w:rsid w:val="00124E32"/>
    <w:rsid w:val="00125D11"/>
    <w:rsid w:val="00131C09"/>
    <w:rsid w:val="00132B79"/>
    <w:rsid w:val="00134DF5"/>
    <w:rsid w:val="00135947"/>
    <w:rsid w:val="00135C75"/>
    <w:rsid w:val="001450E8"/>
    <w:rsid w:val="001467E4"/>
    <w:rsid w:val="00150874"/>
    <w:rsid w:val="001509F3"/>
    <w:rsid w:val="0015129A"/>
    <w:rsid w:val="001512D4"/>
    <w:rsid w:val="00151ED1"/>
    <w:rsid w:val="00156177"/>
    <w:rsid w:val="00157110"/>
    <w:rsid w:val="0015721E"/>
    <w:rsid w:val="001647B6"/>
    <w:rsid w:val="00166451"/>
    <w:rsid w:val="00166495"/>
    <w:rsid w:val="001751E5"/>
    <w:rsid w:val="00187BF6"/>
    <w:rsid w:val="00187FD5"/>
    <w:rsid w:val="001934C2"/>
    <w:rsid w:val="001A0637"/>
    <w:rsid w:val="001A2DFE"/>
    <w:rsid w:val="001B293D"/>
    <w:rsid w:val="001B43CF"/>
    <w:rsid w:val="001C004A"/>
    <w:rsid w:val="001C232B"/>
    <w:rsid w:val="001C38C6"/>
    <w:rsid w:val="001D00BF"/>
    <w:rsid w:val="001D3F65"/>
    <w:rsid w:val="001D55B7"/>
    <w:rsid w:val="001E0B4D"/>
    <w:rsid w:val="001E3E95"/>
    <w:rsid w:val="001E601B"/>
    <w:rsid w:val="001E708E"/>
    <w:rsid w:val="001E7E4A"/>
    <w:rsid w:val="001F3740"/>
    <w:rsid w:val="001F7D84"/>
    <w:rsid w:val="00202D80"/>
    <w:rsid w:val="00202DC3"/>
    <w:rsid w:val="00206767"/>
    <w:rsid w:val="00206836"/>
    <w:rsid w:val="00211950"/>
    <w:rsid w:val="00211D36"/>
    <w:rsid w:val="00214ED0"/>
    <w:rsid w:val="00215140"/>
    <w:rsid w:val="00220A0A"/>
    <w:rsid w:val="002257CC"/>
    <w:rsid w:val="002277A9"/>
    <w:rsid w:val="00227F4B"/>
    <w:rsid w:val="0023198E"/>
    <w:rsid w:val="00233BFA"/>
    <w:rsid w:val="0024319E"/>
    <w:rsid w:val="00251024"/>
    <w:rsid w:val="002538D4"/>
    <w:rsid w:val="00262B49"/>
    <w:rsid w:val="00267FE2"/>
    <w:rsid w:val="00271267"/>
    <w:rsid w:val="00273ED8"/>
    <w:rsid w:val="002760AE"/>
    <w:rsid w:val="00283263"/>
    <w:rsid w:val="002839EE"/>
    <w:rsid w:val="0028464B"/>
    <w:rsid w:val="00284FCB"/>
    <w:rsid w:val="00285DA4"/>
    <w:rsid w:val="0028634D"/>
    <w:rsid w:val="00286772"/>
    <w:rsid w:val="00287451"/>
    <w:rsid w:val="002936E4"/>
    <w:rsid w:val="002947D3"/>
    <w:rsid w:val="00294F7B"/>
    <w:rsid w:val="002A0FAF"/>
    <w:rsid w:val="002A318E"/>
    <w:rsid w:val="002B1C29"/>
    <w:rsid w:val="002B1F8B"/>
    <w:rsid w:val="002B3030"/>
    <w:rsid w:val="002B5173"/>
    <w:rsid w:val="002B6C25"/>
    <w:rsid w:val="002C3D0F"/>
    <w:rsid w:val="002C61C4"/>
    <w:rsid w:val="002C62F6"/>
    <w:rsid w:val="002C630F"/>
    <w:rsid w:val="002C766F"/>
    <w:rsid w:val="002D1421"/>
    <w:rsid w:val="002D61F7"/>
    <w:rsid w:val="002E196B"/>
    <w:rsid w:val="002E41AC"/>
    <w:rsid w:val="002E4B4C"/>
    <w:rsid w:val="002E5CE8"/>
    <w:rsid w:val="002E61A4"/>
    <w:rsid w:val="002E7E18"/>
    <w:rsid w:val="002F4CC4"/>
    <w:rsid w:val="003028F7"/>
    <w:rsid w:val="003101E5"/>
    <w:rsid w:val="00314CAF"/>
    <w:rsid w:val="00321EF8"/>
    <w:rsid w:val="00323C06"/>
    <w:rsid w:val="00323C21"/>
    <w:rsid w:val="00324917"/>
    <w:rsid w:val="003324CF"/>
    <w:rsid w:val="0033376E"/>
    <w:rsid w:val="00334204"/>
    <w:rsid w:val="003356D7"/>
    <w:rsid w:val="003364D3"/>
    <w:rsid w:val="003365F2"/>
    <w:rsid w:val="0034004F"/>
    <w:rsid w:val="00342E60"/>
    <w:rsid w:val="00343A0F"/>
    <w:rsid w:val="00344301"/>
    <w:rsid w:val="00344B43"/>
    <w:rsid w:val="00360FAD"/>
    <w:rsid w:val="0036101C"/>
    <w:rsid w:val="00366E4E"/>
    <w:rsid w:val="0037407B"/>
    <w:rsid w:val="003813E4"/>
    <w:rsid w:val="0038317C"/>
    <w:rsid w:val="00384829"/>
    <w:rsid w:val="0039263D"/>
    <w:rsid w:val="003944FA"/>
    <w:rsid w:val="00395440"/>
    <w:rsid w:val="00395447"/>
    <w:rsid w:val="003A6997"/>
    <w:rsid w:val="003B0363"/>
    <w:rsid w:val="003B0623"/>
    <w:rsid w:val="003B16DA"/>
    <w:rsid w:val="003B483E"/>
    <w:rsid w:val="003B777E"/>
    <w:rsid w:val="003C42A8"/>
    <w:rsid w:val="003C4575"/>
    <w:rsid w:val="003D14BA"/>
    <w:rsid w:val="003D4B3E"/>
    <w:rsid w:val="003E67CB"/>
    <w:rsid w:val="003F0065"/>
    <w:rsid w:val="003F1992"/>
    <w:rsid w:val="003F5B20"/>
    <w:rsid w:val="003F6DB9"/>
    <w:rsid w:val="003F7581"/>
    <w:rsid w:val="00406BB7"/>
    <w:rsid w:val="004070C3"/>
    <w:rsid w:val="00417E39"/>
    <w:rsid w:val="00424885"/>
    <w:rsid w:val="00427EB3"/>
    <w:rsid w:val="00430892"/>
    <w:rsid w:val="00432394"/>
    <w:rsid w:val="00432F30"/>
    <w:rsid w:val="00443304"/>
    <w:rsid w:val="00446BEA"/>
    <w:rsid w:val="00450AD2"/>
    <w:rsid w:val="004514FC"/>
    <w:rsid w:val="00452372"/>
    <w:rsid w:val="00456222"/>
    <w:rsid w:val="004666F4"/>
    <w:rsid w:val="0047131E"/>
    <w:rsid w:val="0047224C"/>
    <w:rsid w:val="00477245"/>
    <w:rsid w:val="00481948"/>
    <w:rsid w:val="0048282B"/>
    <w:rsid w:val="00485982"/>
    <w:rsid w:val="0049204C"/>
    <w:rsid w:val="00493998"/>
    <w:rsid w:val="0049689A"/>
    <w:rsid w:val="004A0E59"/>
    <w:rsid w:val="004A2720"/>
    <w:rsid w:val="004A68BC"/>
    <w:rsid w:val="004B031A"/>
    <w:rsid w:val="004B190D"/>
    <w:rsid w:val="004B56E1"/>
    <w:rsid w:val="004B5E86"/>
    <w:rsid w:val="004B65A6"/>
    <w:rsid w:val="004B7198"/>
    <w:rsid w:val="004C00EA"/>
    <w:rsid w:val="004C630C"/>
    <w:rsid w:val="004D1989"/>
    <w:rsid w:val="004D6BCC"/>
    <w:rsid w:val="004E1A1B"/>
    <w:rsid w:val="004E3912"/>
    <w:rsid w:val="004E5AC1"/>
    <w:rsid w:val="004E6BBD"/>
    <w:rsid w:val="004E6DE4"/>
    <w:rsid w:val="004E7227"/>
    <w:rsid w:val="004F063C"/>
    <w:rsid w:val="004F0B76"/>
    <w:rsid w:val="004F14FF"/>
    <w:rsid w:val="004F66CE"/>
    <w:rsid w:val="00510AC1"/>
    <w:rsid w:val="00513938"/>
    <w:rsid w:val="005157D6"/>
    <w:rsid w:val="005179D6"/>
    <w:rsid w:val="00517D5B"/>
    <w:rsid w:val="0052276C"/>
    <w:rsid w:val="005274D6"/>
    <w:rsid w:val="00531A95"/>
    <w:rsid w:val="00532B8C"/>
    <w:rsid w:val="00534453"/>
    <w:rsid w:val="0053778D"/>
    <w:rsid w:val="005378DA"/>
    <w:rsid w:val="00543BFF"/>
    <w:rsid w:val="005454D7"/>
    <w:rsid w:val="00545CEF"/>
    <w:rsid w:val="00551245"/>
    <w:rsid w:val="0055227F"/>
    <w:rsid w:val="00556CDB"/>
    <w:rsid w:val="0055793D"/>
    <w:rsid w:val="00565504"/>
    <w:rsid w:val="005674AD"/>
    <w:rsid w:val="00570758"/>
    <w:rsid w:val="00575AD5"/>
    <w:rsid w:val="00581F49"/>
    <w:rsid w:val="00590B22"/>
    <w:rsid w:val="00590D87"/>
    <w:rsid w:val="00591D38"/>
    <w:rsid w:val="00591E2A"/>
    <w:rsid w:val="005933F2"/>
    <w:rsid w:val="005935DF"/>
    <w:rsid w:val="005955B2"/>
    <w:rsid w:val="005A2063"/>
    <w:rsid w:val="005B05A6"/>
    <w:rsid w:val="005B0748"/>
    <w:rsid w:val="005B1B25"/>
    <w:rsid w:val="005B3254"/>
    <w:rsid w:val="005B5647"/>
    <w:rsid w:val="005C2444"/>
    <w:rsid w:val="005C277E"/>
    <w:rsid w:val="005C2A62"/>
    <w:rsid w:val="005C50F8"/>
    <w:rsid w:val="005C61E8"/>
    <w:rsid w:val="005D491C"/>
    <w:rsid w:val="005D63CE"/>
    <w:rsid w:val="005E25C9"/>
    <w:rsid w:val="005E46E9"/>
    <w:rsid w:val="005E4764"/>
    <w:rsid w:val="005E55F8"/>
    <w:rsid w:val="005E6F56"/>
    <w:rsid w:val="00606061"/>
    <w:rsid w:val="00606763"/>
    <w:rsid w:val="00610B4F"/>
    <w:rsid w:val="00611CF0"/>
    <w:rsid w:val="006176F5"/>
    <w:rsid w:val="006203DE"/>
    <w:rsid w:val="00621479"/>
    <w:rsid w:val="00621FAA"/>
    <w:rsid w:val="00624F96"/>
    <w:rsid w:val="00626B30"/>
    <w:rsid w:val="00633E8E"/>
    <w:rsid w:val="00633FDC"/>
    <w:rsid w:val="006447AB"/>
    <w:rsid w:val="00644BD0"/>
    <w:rsid w:val="0064514C"/>
    <w:rsid w:val="006475E3"/>
    <w:rsid w:val="00652973"/>
    <w:rsid w:val="006564B7"/>
    <w:rsid w:val="0065668B"/>
    <w:rsid w:val="00661EAC"/>
    <w:rsid w:val="00662513"/>
    <w:rsid w:val="00666E51"/>
    <w:rsid w:val="0067667F"/>
    <w:rsid w:val="0067712D"/>
    <w:rsid w:val="00684F1B"/>
    <w:rsid w:val="006850FA"/>
    <w:rsid w:val="00693383"/>
    <w:rsid w:val="00696A48"/>
    <w:rsid w:val="006A1C8A"/>
    <w:rsid w:val="006A3677"/>
    <w:rsid w:val="006A4E30"/>
    <w:rsid w:val="006A679B"/>
    <w:rsid w:val="006A68AE"/>
    <w:rsid w:val="006A6EEA"/>
    <w:rsid w:val="006B0B10"/>
    <w:rsid w:val="006B0FC8"/>
    <w:rsid w:val="006B25BA"/>
    <w:rsid w:val="006B282D"/>
    <w:rsid w:val="006B49D1"/>
    <w:rsid w:val="006B5DC6"/>
    <w:rsid w:val="006C105C"/>
    <w:rsid w:val="006C271D"/>
    <w:rsid w:val="006C3104"/>
    <w:rsid w:val="006C5DA9"/>
    <w:rsid w:val="006D2EFC"/>
    <w:rsid w:val="006D4157"/>
    <w:rsid w:val="006D421E"/>
    <w:rsid w:val="006D546E"/>
    <w:rsid w:val="006E0926"/>
    <w:rsid w:val="006F7837"/>
    <w:rsid w:val="007022CA"/>
    <w:rsid w:val="00702446"/>
    <w:rsid w:val="00702A0C"/>
    <w:rsid w:val="00702C20"/>
    <w:rsid w:val="007037A4"/>
    <w:rsid w:val="00704F86"/>
    <w:rsid w:val="00707AF5"/>
    <w:rsid w:val="00710B2B"/>
    <w:rsid w:val="0071247D"/>
    <w:rsid w:val="007136CD"/>
    <w:rsid w:val="00722083"/>
    <w:rsid w:val="00723354"/>
    <w:rsid w:val="00724FC6"/>
    <w:rsid w:val="00731EC8"/>
    <w:rsid w:val="00740ED4"/>
    <w:rsid w:val="007412E2"/>
    <w:rsid w:val="007478BB"/>
    <w:rsid w:val="00751B9F"/>
    <w:rsid w:val="00753998"/>
    <w:rsid w:val="0075702F"/>
    <w:rsid w:val="00760BFC"/>
    <w:rsid w:val="00761D63"/>
    <w:rsid w:val="007647E3"/>
    <w:rsid w:val="0077379D"/>
    <w:rsid w:val="007740C3"/>
    <w:rsid w:val="00774214"/>
    <w:rsid w:val="007749FD"/>
    <w:rsid w:val="00775BBD"/>
    <w:rsid w:val="0078371C"/>
    <w:rsid w:val="00783F44"/>
    <w:rsid w:val="00784ADF"/>
    <w:rsid w:val="00787A24"/>
    <w:rsid w:val="007971E8"/>
    <w:rsid w:val="00797D8D"/>
    <w:rsid w:val="007B11F3"/>
    <w:rsid w:val="007B65C2"/>
    <w:rsid w:val="007C0A5B"/>
    <w:rsid w:val="007C2B88"/>
    <w:rsid w:val="007C50A7"/>
    <w:rsid w:val="007C667B"/>
    <w:rsid w:val="007C6D80"/>
    <w:rsid w:val="007D67EE"/>
    <w:rsid w:val="007F1F1C"/>
    <w:rsid w:val="00806C1C"/>
    <w:rsid w:val="00807698"/>
    <w:rsid w:val="00807913"/>
    <w:rsid w:val="00810E15"/>
    <w:rsid w:val="00814689"/>
    <w:rsid w:val="008178BC"/>
    <w:rsid w:val="00825E9B"/>
    <w:rsid w:val="00826757"/>
    <w:rsid w:val="0084119E"/>
    <w:rsid w:val="008442AF"/>
    <w:rsid w:val="0085262F"/>
    <w:rsid w:val="00854099"/>
    <w:rsid w:val="008558C7"/>
    <w:rsid w:val="00856729"/>
    <w:rsid w:val="0086073D"/>
    <w:rsid w:val="00862088"/>
    <w:rsid w:val="00872F4F"/>
    <w:rsid w:val="00874D72"/>
    <w:rsid w:val="00881ED5"/>
    <w:rsid w:val="0088361A"/>
    <w:rsid w:val="00886A67"/>
    <w:rsid w:val="00887C3E"/>
    <w:rsid w:val="008906D7"/>
    <w:rsid w:val="008928D6"/>
    <w:rsid w:val="008A68FA"/>
    <w:rsid w:val="008A770B"/>
    <w:rsid w:val="008B0900"/>
    <w:rsid w:val="008B3151"/>
    <w:rsid w:val="008B398C"/>
    <w:rsid w:val="008B5C02"/>
    <w:rsid w:val="008C0A74"/>
    <w:rsid w:val="008C3889"/>
    <w:rsid w:val="008C6636"/>
    <w:rsid w:val="008D4EFE"/>
    <w:rsid w:val="008E2D53"/>
    <w:rsid w:val="008E34D0"/>
    <w:rsid w:val="008F20BA"/>
    <w:rsid w:val="008F5023"/>
    <w:rsid w:val="008F5B69"/>
    <w:rsid w:val="008F6B7E"/>
    <w:rsid w:val="009016B1"/>
    <w:rsid w:val="00901D16"/>
    <w:rsid w:val="00905057"/>
    <w:rsid w:val="009058B5"/>
    <w:rsid w:val="00906F99"/>
    <w:rsid w:val="00913835"/>
    <w:rsid w:val="00914715"/>
    <w:rsid w:val="00915BA2"/>
    <w:rsid w:val="0091755A"/>
    <w:rsid w:val="00923241"/>
    <w:rsid w:val="00924A30"/>
    <w:rsid w:val="009272DF"/>
    <w:rsid w:val="00933317"/>
    <w:rsid w:val="009346F4"/>
    <w:rsid w:val="00940924"/>
    <w:rsid w:val="00941E2E"/>
    <w:rsid w:val="00950FE1"/>
    <w:rsid w:val="00952F16"/>
    <w:rsid w:val="009538E6"/>
    <w:rsid w:val="00955701"/>
    <w:rsid w:val="009561D4"/>
    <w:rsid w:val="00957BAC"/>
    <w:rsid w:val="00960673"/>
    <w:rsid w:val="00966C64"/>
    <w:rsid w:val="00966E30"/>
    <w:rsid w:val="009704E4"/>
    <w:rsid w:val="00970694"/>
    <w:rsid w:val="00970A66"/>
    <w:rsid w:val="00973FF1"/>
    <w:rsid w:val="00977032"/>
    <w:rsid w:val="009775C7"/>
    <w:rsid w:val="0098030B"/>
    <w:rsid w:val="00985D65"/>
    <w:rsid w:val="0099311F"/>
    <w:rsid w:val="00993ABF"/>
    <w:rsid w:val="009962B4"/>
    <w:rsid w:val="00997ABD"/>
    <w:rsid w:val="009A0289"/>
    <w:rsid w:val="009A437A"/>
    <w:rsid w:val="009A58F2"/>
    <w:rsid w:val="009A5E17"/>
    <w:rsid w:val="009A6FDF"/>
    <w:rsid w:val="009B5CA0"/>
    <w:rsid w:val="009C081B"/>
    <w:rsid w:val="009C22BE"/>
    <w:rsid w:val="009C388D"/>
    <w:rsid w:val="009D1692"/>
    <w:rsid w:val="009D28A7"/>
    <w:rsid w:val="009E231A"/>
    <w:rsid w:val="009E2F64"/>
    <w:rsid w:val="009F17A8"/>
    <w:rsid w:val="009F3844"/>
    <w:rsid w:val="009F6E85"/>
    <w:rsid w:val="00A0109A"/>
    <w:rsid w:val="00A06F2C"/>
    <w:rsid w:val="00A071F8"/>
    <w:rsid w:val="00A10E2B"/>
    <w:rsid w:val="00A13173"/>
    <w:rsid w:val="00A14D4F"/>
    <w:rsid w:val="00A16557"/>
    <w:rsid w:val="00A17813"/>
    <w:rsid w:val="00A17B12"/>
    <w:rsid w:val="00A251D9"/>
    <w:rsid w:val="00A259B7"/>
    <w:rsid w:val="00A2676C"/>
    <w:rsid w:val="00A30084"/>
    <w:rsid w:val="00A35232"/>
    <w:rsid w:val="00A41B4A"/>
    <w:rsid w:val="00A50895"/>
    <w:rsid w:val="00A521AF"/>
    <w:rsid w:val="00A52D70"/>
    <w:rsid w:val="00A65F54"/>
    <w:rsid w:val="00A7175E"/>
    <w:rsid w:val="00A7212C"/>
    <w:rsid w:val="00A73318"/>
    <w:rsid w:val="00A755C3"/>
    <w:rsid w:val="00A83136"/>
    <w:rsid w:val="00A835FB"/>
    <w:rsid w:val="00A93A9F"/>
    <w:rsid w:val="00AA44D4"/>
    <w:rsid w:val="00AA5949"/>
    <w:rsid w:val="00AA77EB"/>
    <w:rsid w:val="00AB2996"/>
    <w:rsid w:val="00AB2CB9"/>
    <w:rsid w:val="00AB334C"/>
    <w:rsid w:val="00AC1287"/>
    <w:rsid w:val="00AC142C"/>
    <w:rsid w:val="00AC38DC"/>
    <w:rsid w:val="00AC4AC7"/>
    <w:rsid w:val="00AC5497"/>
    <w:rsid w:val="00AC6E16"/>
    <w:rsid w:val="00AC79A9"/>
    <w:rsid w:val="00AD1238"/>
    <w:rsid w:val="00AD17F8"/>
    <w:rsid w:val="00AD4D89"/>
    <w:rsid w:val="00AD50D1"/>
    <w:rsid w:val="00AF1005"/>
    <w:rsid w:val="00AF1824"/>
    <w:rsid w:val="00AF268F"/>
    <w:rsid w:val="00AF2F97"/>
    <w:rsid w:val="00AF38B6"/>
    <w:rsid w:val="00AF5CBC"/>
    <w:rsid w:val="00AF6116"/>
    <w:rsid w:val="00B0019E"/>
    <w:rsid w:val="00B005E4"/>
    <w:rsid w:val="00B05552"/>
    <w:rsid w:val="00B27020"/>
    <w:rsid w:val="00B32CD1"/>
    <w:rsid w:val="00B33C76"/>
    <w:rsid w:val="00B346B2"/>
    <w:rsid w:val="00B41272"/>
    <w:rsid w:val="00B44CDA"/>
    <w:rsid w:val="00B54DB8"/>
    <w:rsid w:val="00B5530C"/>
    <w:rsid w:val="00B55866"/>
    <w:rsid w:val="00B641C4"/>
    <w:rsid w:val="00B705B9"/>
    <w:rsid w:val="00B71237"/>
    <w:rsid w:val="00B71261"/>
    <w:rsid w:val="00B71EA4"/>
    <w:rsid w:val="00B72DC9"/>
    <w:rsid w:val="00B75A5B"/>
    <w:rsid w:val="00B84982"/>
    <w:rsid w:val="00B85CAC"/>
    <w:rsid w:val="00B86D06"/>
    <w:rsid w:val="00B90179"/>
    <w:rsid w:val="00BA4DED"/>
    <w:rsid w:val="00BA6F9E"/>
    <w:rsid w:val="00BB2584"/>
    <w:rsid w:val="00BB5088"/>
    <w:rsid w:val="00BB6B2D"/>
    <w:rsid w:val="00BB738F"/>
    <w:rsid w:val="00BB7791"/>
    <w:rsid w:val="00BC1180"/>
    <w:rsid w:val="00BC70E4"/>
    <w:rsid w:val="00BD06C4"/>
    <w:rsid w:val="00BD3E25"/>
    <w:rsid w:val="00BD4C1C"/>
    <w:rsid w:val="00BD7320"/>
    <w:rsid w:val="00BE3528"/>
    <w:rsid w:val="00BE43ED"/>
    <w:rsid w:val="00BE5A71"/>
    <w:rsid w:val="00BE5DCB"/>
    <w:rsid w:val="00BF12B1"/>
    <w:rsid w:val="00BF523E"/>
    <w:rsid w:val="00BF6387"/>
    <w:rsid w:val="00BF690E"/>
    <w:rsid w:val="00C03D37"/>
    <w:rsid w:val="00C053D5"/>
    <w:rsid w:val="00C16AE6"/>
    <w:rsid w:val="00C26E8A"/>
    <w:rsid w:val="00C302F4"/>
    <w:rsid w:val="00C40215"/>
    <w:rsid w:val="00C40334"/>
    <w:rsid w:val="00C5220C"/>
    <w:rsid w:val="00C5344E"/>
    <w:rsid w:val="00C54125"/>
    <w:rsid w:val="00C56620"/>
    <w:rsid w:val="00C57E3B"/>
    <w:rsid w:val="00C63294"/>
    <w:rsid w:val="00C63E8E"/>
    <w:rsid w:val="00C668CB"/>
    <w:rsid w:val="00C7588A"/>
    <w:rsid w:val="00C75EA4"/>
    <w:rsid w:val="00C77DC6"/>
    <w:rsid w:val="00C83D73"/>
    <w:rsid w:val="00C91EE0"/>
    <w:rsid w:val="00C926F0"/>
    <w:rsid w:val="00C9777B"/>
    <w:rsid w:val="00CA437B"/>
    <w:rsid w:val="00CA655D"/>
    <w:rsid w:val="00CA6A33"/>
    <w:rsid w:val="00CB1B79"/>
    <w:rsid w:val="00CB3780"/>
    <w:rsid w:val="00CC377B"/>
    <w:rsid w:val="00CD5F32"/>
    <w:rsid w:val="00CE248F"/>
    <w:rsid w:val="00CE40DC"/>
    <w:rsid w:val="00CE4291"/>
    <w:rsid w:val="00CF2E45"/>
    <w:rsid w:val="00CF3150"/>
    <w:rsid w:val="00CF4409"/>
    <w:rsid w:val="00D026AC"/>
    <w:rsid w:val="00D03A83"/>
    <w:rsid w:val="00D056F3"/>
    <w:rsid w:val="00D107AE"/>
    <w:rsid w:val="00D145E3"/>
    <w:rsid w:val="00D20C0B"/>
    <w:rsid w:val="00D366BC"/>
    <w:rsid w:val="00D3765B"/>
    <w:rsid w:val="00D37F97"/>
    <w:rsid w:val="00D44F06"/>
    <w:rsid w:val="00D46F7F"/>
    <w:rsid w:val="00D47011"/>
    <w:rsid w:val="00D503F4"/>
    <w:rsid w:val="00D52A28"/>
    <w:rsid w:val="00D54880"/>
    <w:rsid w:val="00D5690B"/>
    <w:rsid w:val="00D60127"/>
    <w:rsid w:val="00D66343"/>
    <w:rsid w:val="00D66D9A"/>
    <w:rsid w:val="00D67BD6"/>
    <w:rsid w:val="00D72C84"/>
    <w:rsid w:val="00D739C2"/>
    <w:rsid w:val="00D85C22"/>
    <w:rsid w:val="00D85E29"/>
    <w:rsid w:val="00D8716A"/>
    <w:rsid w:val="00D908F2"/>
    <w:rsid w:val="00D96E35"/>
    <w:rsid w:val="00D97C58"/>
    <w:rsid w:val="00DA56E7"/>
    <w:rsid w:val="00DA7192"/>
    <w:rsid w:val="00DA7709"/>
    <w:rsid w:val="00DB0D48"/>
    <w:rsid w:val="00DB1E24"/>
    <w:rsid w:val="00DB599C"/>
    <w:rsid w:val="00DB6660"/>
    <w:rsid w:val="00DB6B66"/>
    <w:rsid w:val="00DC5F5C"/>
    <w:rsid w:val="00DC600D"/>
    <w:rsid w:val="00DD1414"/>
    <w:rsid w:val="00DD396E"/>
    <w:rsid w:val="00DD4D2C"/>
    <w:rsid w:val="00DD595A"/>
    <w:rsid w:val="00DD69EE"/>
    <w:rsid w:val="00DF2B88"/>
    <w:rsid w:val="00E005F3"/>
    <w:rsid w:val="00E06B95"/>
    <w:rsid w:val="00E107A0"/>
    <w:rsid w:val="00E123CB"/>
    <w:rsid w:val="00E16563"/>
    <w:rsid w:val="00E16B3E"/>
    <w:rsid w:val="00E1779A"/>
    <w:rsid w:val="00E223F3"/>
    <w:rsid w:val="00E2334E"/>
    <w:rsid w:val="00E238E0"/>
    <w:rsid w:val="00E23B3F"/>
    <w:rsid w:val="00E2411A"/>
    <w:rsid w:val="00E277C8"/>
    <w:rsid w:val="00E333AC"/>
    <w:rsid w:val="00E36400"/>
    <w:rsid w:val="00E36563"/>
    <w:rsid w:val="00E365F8"/>
    <w:rsid w:val="00E40501"/>
    <w:rsid w:val="00E41DB5"/>
    <w:rsid w:val="00E44A23"/>
    <w:rsid w:val="00E45672"/>
    <w:rsid w:val="00E45C49"/>
    <w:rsid w:val="00E4621D"/>
    <w:rsid w:val="00E511C9"/>
    <w:rsid w:val="00E52313"/>
    <w:rsid w:val="00E53F51"/>
    <w:rsid w:val="00E55837"/>
    <w:rsid w:val="00E56EC1"/>
    <w:rsid w:val="00E57675"/>
    <w:rsid w:val="00E57D28"/>
    <w:rsid w:val="00E608C5"/>
    <w:rsid w:val="00E6294E"/>
    <w:rsid w:val="00E70019"/>
    <w:rsid w:val="00E7412B"/>
    <w:rsid w:val="00E811C3"/>
    <w:rsid w:val="00E81A91"/>
    <w:rsid w:val="00E860E0"/>
    <w:rsid w:val="00E906C7"/>
    <w:rsid w:val="00E9290B"/>
    <w:rsid w:val="00E948CF"/>
    <w:rsid w:val="00E95948"/>
    <w:rsid w:val="00E95CB4"/>
    <w:rsid w:val="00E97CC6"/>
    <w:rsid w:val="00EA2ED8"/>
    <w:rsid w:val="00EA34F0"/>
    <w:rsid w:val="00EA7F9F"/>
    <w:rsid w:val="00EB0AD7"/>
    <w:rsid w:val="00EB3190"/>
    <w:rsid w:val="00EC1B1D"/>
    <w:rsid w:val="00EC2186"/>
    <w:rsid w:val="00EC292F"/>
    <w:rsid w:val="00EC2E74"/>
    <w:rsid w:val="00EC4FB3"/>
    <w:rsid w:val="00ED01AC"/>
    <w:rsid w:val="00ED0C08"/>
    <w:rsid w:val="00EE2017"/>
    <w:rsid w:val="00EE3B69"/>
    <w:rsid w:val="00EE42D9"/>
    <w:rsid w:val="00EF11E4"/>
    <w:rsid w:val="00EF6581"/>
    <w:rsid w:val="00EF7FE2"/>
    <w:rsid w:val="00F000E2"/>
    <w:rsid w:val="00F010FB"/>
    <w:rsid w:val="00F01B05"/>
    <w:rsid w:val="00F0565E"/>
    <w:rsid w:val="00F05F22"/>
    <w:rsid w:val="00F05F4E"/>
    <w:rsid w:val="00F12C13"/>
    <w:rsid w:val="00F12DFE"/>
    <w:rsid w:val="00F22156"/>
    <w:rsid w:val="00F27590"/>
    <w:rsid w:val="00F30663"/>
    <w:rsid w:val="00F33784"/>
    <w:rsid w:val="00F427B0"/>
    <w:rsid w:val="00F430AF"/>
    <w:rsid w:val="00F5295D"/>
    <w:rsid w:val="00F5754E"/>
    <w:rsid w:val="00F62331"/>
    <w:rsid w:val="00F6742E"/>
    <w:rsid w:val="00F719E5"/>
    <w:rsid w:val="00F7424D"/>
    <w:rsid w:val="00F80D2D"/>
    <w:rsid w:val="00F8370E"/>
    <w:rsid w:val="00F87ABF"/>
    <w:rsid w:val="00F87F5E"/>
    <w:rsid w:val="00F94A89"/>
    <w:rsid w:val="00FA34C9"/>
    <w:rsid w:val="00FA37FC"/>
    <w:rsid w:val="00FA79F7"/>
    <w:rsid w:val="00FB1D51"/>
    <w:rsid w:val="00FB3DA9"/>
    <w:rsid w:val="00FB4D6A"/>
    <w:rsid w:val="00FB5304"/>
    <w:rsid w:val="00FB5BA4"/>
    <w:rsid w:val="00FB68B6"/>
    <w:rsid w:val="00FC30D6"/>
    <w:rsid w:val="00FD081D"/>
    <w:rsid w:val="00FD1DB1"/>
    <w:rsid w:val="00FD542B"/>
    <w:rsid w:val="00FE1550"/>
    <w:rsid w:val="00FE3F74"/>
    <w:rsid w:val="00FE4A2D"/>
    <w:rsid w:val="00FE4D3D"/>
    <w:rsid w:val="00FF0900"/>
    <w:rsid w:val="00FF1B64"/>
    <w:rsid w:val="00FF2960"/>
    <w:rsid w:val="00FF5931"/>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36865">
      <o:colormru v:ext="edit" colors="#ffc425"/>
    </o:shapedefaults>
    <o:shapelayout v:ext="edit">
      <o:idmap v:ext="edit" data="1"/>
    </o:shapelayout>
  </w:shapeDefaults>
  <w:decimalSymbol w:val="."/>
  <w:listSeparator w:val=","/>
  <w14:docId w14:val="64938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1"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 w:unhideWhenUsed="1" w:qFormat="1"/>
    <w:lsdException w:name="heading 8" w:semiHidden="0"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0" w:unhideWhenUsed="1"/>
    <w:lsdException w:name="toc 4" w:uiPriority="0"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iPriority="0"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iPriority="0" w:unhideWhenUsed="1"/>
    <w:lsdException w:name="List 2" w:unhideWhenUsed="1"/>
    <w:lsdException w:name="List 3" w:unhideWhenUsed="1"/>
    <w:lsdException w:name="Title" w:uiPriority="10" w:qFormat="1"/>
    <w:lsdException w:name="Closing" w:unhideWhenUsed="1"/>
    <w:lsdException w:name="Signature" w:unhideWhenUsed="1"/>
    <w:lsdException w:name="Default Paragraph Font" w:uiPriority="1" w:unhideWhenUsed="1"/>
    <w:lsdException w:name="Body Text" w:uiPriority="0" w:unhideWhenUsed="1"/>
    <w:lsdException w:name="Body Text Indent" w:uiPriority="0"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iPriority="0" w:unhideWhenUsed="1"/>
    <w:lsdException w:name="Body Text 3" w:unhideWhenUsed="1"/>
    <w:lsdException w:name="Body Text Indent 2" w:unhideWhenUsed="1"/>
    <w:lsdException w:name="Hyperlink" w:uiPriority="0" w:unhideWhenUsed="1"/>
    <w:lsdException w:name="Strong" w:semiHidden="0" w:uiPriority="22" w:qFormat="1"/>
    <w:lsdException w:name="Emphasis" w:semiHidden="0" w:uiPriority="20" w:qFormat="1"/>
    <w:lsdException w:name="Document Map" w:unhideWhenUsed="1"/>
    <w:lsdException w:name="Plain Text" w:uiPriority="0"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uiPriority w:val="1"/>
    <w:semiHidden/>
    <w:qFormat/>
    <w:rsid w:val="00227F4B"/>
    <w:pPr>
      <w:spacing w:before="160" w:line="260" w:lineRule="exact"/>
    </w:pPr>
    <w:rPr>
      <w:rFonts w:ascii="Trebuchet MS" w:hAnsi="Trebuchet MS"/>
      <w:sz w:val="19"/>
      <w:lang w:val="en-AU"/>
    </w:rPr>
  </w:style>
  <w:style w:type="paragraph" w:styleId="Heading1">
    <w:name w:val="heading 1"/>
    <w:next w:val="Text"/>
    <w:link w:val="Heading1Char"/>
    <w:uiPriority w:val="9"/>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link w:val="Heading2Char"/>
    <w:uiPriority w:val="9"/>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uiPriority w:val="9"/>
    <w:qFormat/>
    <w:rsid w:val="004F0B76"/>
    <w:pPr>
      <w:spacing w:before="280"/>
      <w:outlineLvl w:val="2"/>
    </w:pPr>
    <w:rPr>
      <w:rFonts w:ascii="Arial" w:hAnsi="Arial" w:cs="Tahoma"/>
      <w:color w:val="000000"/>
      <w:sz w:val="24"/>
      <w:lang w:val="en-AU"/>
    </w:rPr>
  </w:style>
  <w:style w:type="paragraph" w:styleId="Heading4">
    <w:name w:val="heading 4"/>
    <w:next w:val="Text"/>
    <w:link w:val="Heading4Char"/>
    <w:uiPriority w:val="9"/>
    <w:qFormat/>
    <w:rsid w:val="00432394"/>
    <w:pPr>
      <w:spacing w:before="280"/>
      <w:outlineLvl w:val="3"/>
    </w:pPr>
    <w:rPr>
      <w:rFonts w:ascii="Tahoma" w:hAnsi="Tahoma"/>
      <w:i/>
      <w:sz w:val="22"/>
      <w:lang w:val="en-AU"/>
    </w:rPr>
  </w:style>
  <w:style w:type="paragraph" w:styleId="Heading5">
    <w:name w:val="heading 5"/>
    <w:basedOn w:val="Normal"/>
    <w:next w:val="Normal"/>
    <w:link w:val="Heading5Char"/>
    <w:uiPriority w:val="9"/>
    <w:qFormat/>
    <w:rsid w:val="006D546E"/>
    <w:pPr>
      <w:keepNext/>
      <w:outlineLvl w:val="4"/>
    </w:pPr>
    <w:rPr>
      <w:rFonts w:ascii="Tahoma" w:hAnsi="Tahoma"/>
      <w:b/>
    </w:rPr>
  </w:style>
  <w:style w:type="paragraph" w:styleId="Heading6">
    <w:name w:val="heading 6"/>
    <w:basedOn w:val="Normal"/>
    <w:next w:val="Normal"/>
    <w:link w:val="Heading6Char"/>
    <w:uiPriority w:val="9"/>
    <w:qFormat/>
    <w:rsid w:val="006D546E"/>
    <w:pPr>
      <w:keepNext/>
      <w:ind w:left="2977"/>
      <w:outlineLvl w:val="5"/>
    </w:pPr>
    <w:rPr>
      <w:rFonts w:ascii="Tahoma" w:hAnsi="Tahoma"/>
      <w:sz w:val="20"/>
    </w:rPr>
  </w:style>
  <w:style w:type="paragraph" w:styleId="Heading7">
    <w:name w:val="heading 7"/>
    <w:basedOn w:val="Normal"/>
    <w:next w:val="Normal"/>
    <w:link w:val="Heading7Char"/>
    <w:uiPriority w:val="9"/>
    <w:qFormat/>
    <w:rsid w:val="006D546E"/>
    <w:pPr>
      <w:keepNext/>
      <w:jc w:val="center"/>
      <w:outlineLvl w:val="6"/>
    </w:pPr>
    <w:rPr>
      <w:rFonts w:ascii="Tahoma" w:hAnsi="Tahoma"/>
      <w:spacing w:val="20"/>
      <w:sz w:val="20"/>
    </w:rPr>
  </w:style>
  <w:style w:type="paragraph" w:styleId="Heading8">
    <w:name w:val="heading 8"/>
    <w:basedOn w:val="Normal"/>
    <w:next w:val="Normal"/>
    <w:link w:val="Heading8Char"/>
    <w:uiPriority w:val="9"/>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qFormat/>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uiPriority w:val="9"/>
    <w:rsid w:val="004F0B76"/>
    <w:rPr>
      <w:rFonts w:ascii="Arial" w:hAnsi="Arial" w:cs="Tahoma"/>
      <w:color w:val="000000"/>
      <w:sz w:val="24"/>
      <w:lang w:val="en-AU"/>
    </w:rPr>
  </w:style>
  <w:style w:type="character" w:customStyle="1" w:styleId="Heading4Char">
    <w:name w:val="Heading 4 Char"/>
    <w:basedOn w:val="DefaultParagraphFont"/>
    <w:link w:val="Heading4"/>
    <w:uiPriority w:val="9"/>
    <w:rsid w:val="00432394"/>
    <w:rPr>
      <w:rFonts w:ascii="Tahoma" w:hAnsi="Tahoma"/>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uiPriority w:val="99"/>
    <w:rsid w:val="00AD4D89"/>
    <w:pPr>
      <w:tabs>
        <w:tab w:val="right" w:pos="7655"/>
      </w:tabs>
      <w:spacing w:before="0"/>
      <w:ind w:right="-1"/>
    </w:pPr>
    <w:rPr>
      <w:rFonts w:ascii="Arial" w:hAnsi="Arial" w:cs="Arial"/>
      <w:b/>
      <w:sz w:val="17"/>
      <w:szCs w:val="17"/>
    </w:rPr>
  </w:style>
  <w:style w:type="character" w:customStyle="1" w:styleId="FooterChar">
    <w:name w:val="Footer Char"/>
    <w:link w:val="Footer"/>
    <w:uiPriority w:val="99"/>
    <w:rsid w:val="00AD4D89"/>
    <w:rPr>
      <w:rFonts w:ascii="Arial" w:hAnsi="Arial"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rsid w:val="00057769"/>
    <w:pPr>
      <w:spacing w:before="40" w:after="40"/>
    </w:pPr>
    <w:rPr>
      <w:rFonts w:ascii="Arial" w:hAnsi="Arial"/>
      <w:sz w:val="16"/>
      <w:lang w:val="en-AU"/>
    </w:rPr>
  </w:style>
  <w:style w:type="paragraph" w:customStyle="1" w:styleId="Tablehead1">
    <w:name w:val="Tablehead1"/>
    <w:rsid w:val="00057769"/>
    <w:pPr>
      <w:spacing w:before="80" w:after="80"/>
    </w:pPr>
    <w:rPr>
      <w:rFonts w:ascii="Arial" w:hAnsi="Arial"/>
      <w:sz w:val="17"/>
      <w:lang w:val="en-AU"/>
    </w:rPr>
  </w:style>
  <w:style w:type="paragraph" w:styleId="Quote">
    <w:name w:val="Quote"/>
    <w:basedOn w:val="Text"/>
    <w:link w:val="QuoteChar"/>
    <w:uiPriority w:val="29"/>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150874"/>
    <w:pPr>
      <w:tabs>
        <w:tab w:val="left" w:pos="992"/>
      </w:tabs>
      <w:spacing w:before="20" w:after="20"/>
    </w:pPr>
    <w:rPr>
      <w:rFonts w:ascii="Tahoma" w:hAnsi="Tahoma"/>
      <w:b/>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2538D4"/>
    <w:pPr>
      <w:spacing w:before="360" w:after="80" w:line="240" w:lineRule="auto"/>
      <w:ind w:left="851" w:hanging="851"/>
    </w:pPr>
    <w:rPr>
      <w:rFonts w:ascii="Arial" w:hAnsi="Arial"/>
      <w:b/>
      <w:sz w:val="17"/>
    </w:rPr>
  </w:style>
  <w:style w:type="paragraph" w:customStyle="1" w:styleId="Dotpoint1">
    <w:name w:val="Dotpoint1"/>
    <w:rsid w:val="00321EF8"/>
    <w:pPr>
      <w:numPr>
        <w:numId w:val="2"/>
      </w:numPr>
      <w:tabs>
        <w:tab w:val="left" w:pos="284"/>
      </w:tabs>
      <w:spacing w:before="120" w:line="300" w:lineRule="exact"/>
    </w:pPr>
    <w:rPr>
      <w:rFonts w:ascii="Trebuchet MS" w:hAnsi="Trebuchet MS"/>
      <w:color w:val="000000"/>
      <w:sz w:val="19"/>
      <w:lang w:val="en-AU"/>
    </w:rPr>
  </w:style>
  <w:style w:type="paragraph" w:customStyle="1" w:styleId="Dotpoint2">
    <w:name w:val="Dotpoint2"/>
    <w:basedOn w:val="Dotpoint1"/>
    <w:rsid w:val="005C277E"/>
    <w:pPr>
      <w:numPr>
        <w:numId w:val="3"/>
      </w:numPr>
      <w:tabs>
        <w:tab w:val="clear" w:pos="284"/>
        <w:tab w:val="left" w:pos="567"/>
      </w:tabs>
      <w:ind w:left="568" w:hanging="284"/>
    </w:pPr>
  </w:style>
  <w:style w:type="paragraph" w:customStyle="1" w:styleId="NumberedListContinuing">
    <w:name w:val="NumberedListContinuing"/>
    <w:basedOn w:val="Dotpoint1"/>
    <w:rsid w:val="00BA4DED"/>
    <w:pPr>
      <w:numPr>
        <w:numId w:val="10"/>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uiPriority w:val="99"/>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uiPriority w:val="99"/>
    <w:rsid w:val="00251024"/>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EB0AD7"/>
    <w:pPr>
      <w:spacing w:before="360" w:after="80"/>
      <w:ind w:left="851" w:hanging="851"/>
    </w:pPr>
    <w:rPr>
      <w:rFonts w:ascii="Tahoma" w:hAnsi="Tahoma"/>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Authors">
    <w:name w:val="Authors"/>
    <w:qFormat/>
    <w:rsid w:val="006D546E"/>
    <w:pPr>
      <w:ind w:left="1701" w:right="-1"/>
    </w:pPr>
    <w:rPr>
      <w:rFonts w:ascii="Tahoma" w:hAnsi="Tahoma" w:cs="Tahoma"/>
      <w:sz w:val="28"/>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6D546E"/>
    <w:pPr>
      <w:spacing w:before="360"/>
    </w:pPr>
    <w:rPr>
      <w:rFonts w:ascii="Tahoma" w:hAnsi="Tahoma" w:cs="Tahoma"/>
      <w:i/>
      <w:sz w:val="28"/>
      <w:lang w:val="en-AU"/>
    </w:rPr>
  </w:style>
  <w:style w:type="paragraph" w:customStyle="1" w:styleId="Abouttheresearch">
    <w:name w:val="About the research"/>
    <w:uiPriority w:val="1"/>
    <w:qFormat/>
    <w:rsid w:val="006D546E"/>
    <w:rPr>
      <w:rFonts w:ascii="Tahoma" w:hAnsi="Tahoma" w:cs="Tahoma"/>
      <w:color w:val="000000"/>
      <w:kern w:val="28"/>
      <w:sz w:val="56"/>
      <w:szCs w:val="56"/>
      <w:lang w:val="en-AU"/>
    </w:rPr>
  </w:style>
  <w:style w:type="paragraph" w:customStyle="1" w:styleId="Keymessages">
    <w:name w:val="Key messages"/>
    <w:uiPriority w:val="1"/>
    <w:qFormat/>
    <w:rsid w:val="006D546E"/>
    <w:pPr>
      <w:spacing w:before="360"/>
    </w:pPr>
    <w:rPr>
      <w:rFonts w:ascii="Tahoma" w:hAnsi="Tahoma" w:cs="Tahoma"/>
      <w:sz w:val="28"/>
      <w:lang w:val="en-AU"/>
    </w:rPr>
  </w:style>
  <w:style w:type="paragraph" w:customStyle="1" w:styleId="Organisation">
    <w:name w:val="Organisation"/>
    <w:basedOn w:val="Authors"/>
    <w:uiPriority w:val="1"/>
    <w:qFormat/>
    <w:rsid w:val="006D546E"/>
    <w:pPr>
      <w:spacing w:before="120"/>
      <w:ind w:right="0"/>
    </w:pPr>
    <w:rPr>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qFormat/>
    <w:rsid w:val="00251024"/>
    <w:rPr>
      <w:b/>
      <w:bCs/>
    </w:rPr>
  </w:style>
  <w:style w:type="paragraph" w:styleId="Title">
    <w:name w:val="Title"/>
    <w:basedOn w:val="Normal"/>
    <w:link w:val="TitleChar"/>
    <w:uiPriority w:val="10"/>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9"/>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543BFF"/>
    <w:pPr>
      <w:pBdr>
        <w:top w:val="single" w:sz="8" w:space="1" w:color="auto"/>
      </w:pBdr>
      <w:spacing w:before="0" w:line="280" w:lineRule="exact"/>
      <w:ind w:left="-425"/>
    </w:pPr>
    <w:rPr>
      <w:rFonts w:ascii="Arial" w:hAnsi="Arial" w:cs="Arial"/>
      <w:b/>
      <w:sz w:val="17"/>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11"/>
      </w:numPr>
      <w:contextualSpacing/>
    </w:pPr>
  </w:style>
  <w:style w:type="paragraph" w:styleId="ListBullet3">
    <w:name w:val="List Bullet 3"/>
    <w:basedOn w:val="Normal"/>
    <w:uiPriority w:val="99"/>
    <w:semiHidden/>
    <w:rsid w:val="00A83136"/>
    <w:pPr>
      <w:numPr>
        <w:numId w:val="12"/>
      </w:numPr>
      <w:contextualSpacing/>
    </w:pPr>
  </w:style>
  <w:style w:type="paragraph" w:styleId="ListBullet4">
    <w:name w:val="List Bullet 4"/>
    <w:basedOn w:val="Normal"/>
    <w:uiPriority w:val="99"/>
    <w:semiHidden/>
    <w:rsid w:val="00A83136"/>
    <w:pPr>
      <w:numPr>
        <w:numId w:val="13"/>
      </w:numPr>
      <w:contextualSpacing/>
    </w:pPr>
  </w:style>
  <w:style w:type="paragraph" w:styleId="ListBullet5">
    <w:name w:val="List Bullet 5"/>
    <w:basedOn w:val="Normal"/>
    <w:uiPriority w:val="99"/>
    <w:semiHidden/>
    <w:rsid w:val="00A83136"/>
    <w:pPr>
      <w:numPr>
        <w:numId w:val="14"/>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15"/>
      </w:numPr>
      <w:contextualSpacing/>
    </w:pPr>
  </w:style>
  <w:style w:type="paragraph" w:styleId="ListNumber2">
    <w:name w:val="List Number 2"/>
    <w:basedOn w:val="Normal"/>
    <w:uiPriority w:val="99"/>
    <w:semiHidden/>
    <w:rsid w:val="00A83136"/>
    <w:pPr>
      <w:numPr>
        <w:numId w:val="16"/>
      </w:numPr>
      <w:contextualSpacing/>
    </w:pPr>
  </w:style>
  <w:style w:type="paragraph" w:styleId="ListNumber3">
    <w:name w:val="List Number 3"/>
    <w:basedOn w:val="Normal"/>
    <w:uiPriority w:val="99"/>
    <w:semiHidden/>
    <w:rsid w:val="00A83136"/>
    <w:pPr>
      <w:numPr>
        <w:numId w:val="17"/>
      </w:numPr>
      <w:contextualSpacing/>
    </w:pPr>
  </w:style>
  <w:style w:type="paragraph" w:styleId="ListNumber4">
    <w:name w:val="List Number 4"/>
    <w:basedOn w:val="Normal"/>
    <w:uiPriority w:val="99"/>
    <w:semiHidden/>
    <w:rsid w:val="00A83136"/>
    <w:pPr>
      <w:numPr>
        <w:numId w:val="18"/>
      </w:numPr>
      <w:contextualSpacing/>
    </w:pPr>
  </w:style>
  <w:style w:type="paragraph" w:styleId="ListNumber5">
    <w:name w:val="List Number 5"/>
    <w:basedOn w:val="Normal"/>
    <w:uiPriority w:val="99"/>
    <w:semiHidden/>
    <w:rsid w:val="00A83136"/>
    <w:pPr>
      <w:numPr>
        <w:numId w:val="19"/>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link w:val="NoSpacingChar"/>
    <w:uiPriority w:val="1"/>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20"/>
      </w:numPr>
      <w:spacing w:before="80" w:line="300" w:lineRule="exact"/>
    </w:pPr>
    <w:rPr>
      <w:rFonts w:ascii="Trebuchet MS" w:hAnsi="Trebuchet MS"/>
      <w:sz w:val="19"/>
      <w:lang w:val="en-AU" w:eastAsia="en-AU"/>
    </w:rPr>
  </w:style>
  <w:style w:type="character" w:customStyle="1" w:styleId="Heading1Char">
    <w:name w:val="Heading 1 Char"/>
    <w:basedOn w:val="DefaultParagraphFont"/>
    <w:link w:val="Heading1"/>
    <w:uiPriority w:val="9"/>
    <w:rsid w:val="00F5754E"/>
    <w:rPr>
      <w:rFonts w:ascii="Arial" w:hAnsi="Arial" w:cs="Tahoma"/>
      <w:color w:val="000000"/>
      <w:kern w:val="28"/>
      <w:sz w:val="48"/>
      <w:szCs w:val="56"/>
      <w:lang w:val="en-AU"/>
    </w:rPr>
  </w:style>
  <w:style w:type="character" w:customStyle="1" w:styleId="Heading2Char">
    <w:name w:val="Heading 2 Char"/>
    <w:basedOn w:val="DefaultParagraphFont"/>
    <w:link w:val="Heading2"/>
    <w:uiPriority w:val="9"/>
    <w:rsid w:val="00F5754E"/>
    <w:rPr>
      <w:rFonts w:ascii="Arial" w:hAnsi="Arial" w:cs="Tahoma"/>
      <w:sz w:val="28"/>
      <w:lang w:val="en-AU"/>
    </w:rPr>
  </w:style>
  <w:style w:type="character" w:customStyle="1" w:styleId="Heading5Char">
    <w:name w:val="Heading 5 Char"/>
    <w:basedOn w:val="DefaultParagraphFont"/>
    <w:link w:val="Heading5"/>
    <w:uiPriority w:val="9"/>
    <w:rsid w:val="00F5754E"/>
    <w:rPr>
      <w:rFonts w:ascii="Tahoma" w:hAnsi="Tahoma"/>
      <w:b/>
      <w:sz w:val="19"/>
      <w:lang w:val="en-AU"/>
    </w:rPr>
  </w:style>
  <w:style w:type="character" w:customStyle="1" w:styleId="Heading6Char">
    <w:name w:val="Heading 6 Char"/>
    <w:basedOn w:val="DefaultParagraphFont"/>
    <w:link w:val="Heading6"/>
    <w:uiPriority w:val="9"/>
    <w:rsid w:val="00F5754E"/>
    <w:rPr>
      <w:rFonts w:ascii="Tahoma" w:hAnsi="Tahoma"/>
      <w:lang w:val="en-AU"/>
    </w:rPr>
  </w:style>
  <w:style w:type="character" w:customStyle="1" w:styleId="Heading7Char">
    <w:name w:val="Heading 7 Char"/>
    <w:basedOn w:val="DefaultParagraphFont"/>
    <w:link w:val="Heading7"/>
    <w:uiPriority w:val="9"/>
    <w:rsid w:val="00F5754E"/>
    <w:rPr>
      <w:rFonts w:ascii="Tahoma" w:hAnsi="Tahoma"/>
      <w:spacing w:val="20"/>
      <w:lang w:val="en-AU"/>
    </w:rPr>
  </w:style>
  <w:style w:type="character" w:customStyle="1" w:styleId="Heading8Char">
    <w:name w:val="Heading 8 Char"/>
    <w:basedOn w:val="DefaultParagraphFont"/>
    <w:link w:val="Heading8"/>
    <w:uiPriority w:val="9"/>
    <w:rsid w:val="00F5754E"/>
    <w:rPr>
      <w:rFonts w:ascii="Tahoma" w:hAnsi="Tahoma"/>
      <w:color w:val="C0C0C0"/>
      <w:spacing w:val="60"/>
      <w:lang w:val="en-AU"/>
    </w:rPr>
  </w:style>
  <w:style w:type="paragraph" w:customStyle="1" w:styleId="tabletitle0">
    <w:name w:val="tabletitle"/>
    <w:next w:val="Text"/>
    <w:rsid w:val="00057769"/>
    <w:pPr>
      <w:spacing w:before="360" w:after="80"/>
      <w:ind w:left="851" w:hanging="851"/>
    </w:pPr>
    <w:rPr>
      <w:rFonts w:ascii="Arial" w:hAnsi="Arial"/>
      <w:b/>
      <w:sz w:val="17"/>
      <w:lang w:val="en-AU"/>
    </w:rPr>
  </w:style>
  <w:style w:type="character" w:customStyle="1" w:styleId="QuoteChar">
    <w:name w:val="Quote Char"/>
    <w:basedOn w:val="DefaultParagraphFont"/>
    <w:link w:val="Quote"/>
    <w:uiPriority w:val="29"/>
    <w:rsid w:val="00F5754E"/>
    <w:rPr>
      <w:rFonts w:ascii="Trebuchet MS" w:hAnsi="Trebuchet MS"/>
      <w:sz w:val="17"/>
      <w:lang w:val="en-AU"/>
    </w:rPr>
  </w:style>
  <w:style w:type="paragraph" w:styleId="ListParagraph">
    <w:name w:val="List Paragraph"/>
    <w:basedOn w:val="Normal"/>
    <w:uiPriority w:val="34"/>
    <w:qFormat/>
    <w:rsid w:val="00F5754E"/>
    <w:pPr>
      <w:ind w:left="720"/>
      <w:contextualSpacing/>
    </w:pPr>
  </w:style>
  <w:style w:type="paragraph" w:styleId="BodyText">
    <w:name w:val="Body Text"/>
    <w:basedOn w:val="Normal"/>
    <w:link w:val="BodyTextChar"/>
    <w:rsid w:val="00F5754E"/>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F5754E"/>
    <w:rPr>
      <w:b/>
      <w:lang w:eastAsia="ko-KR"/>
    </w:rPr>
  </w:style>
  <w:style w:type="paragraph" w:styleId="BodyText2">
    <w:name w:val="Body Text 2"/>
    <w:basedOn w:val="Normal"/>
    <w:link w:val="BodyText2Char"/>
    <w:rsid w:val="00F5754E"/>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F5754E"/>
    <w:rPr>
      <w:sz w:val="22"/>
      <w:lang w:eastAsia="ko-KR"/>
    </w:rPr>
  </w:style>
  <w:style w:type="paragraph" w:styleId="BodyTextIndent">
    <w:name w:val="Body Text Indent"/>
    <w:basedOn w:val="Normal"/>
    <w:link w:val="BodyTextIndentChar"/>
    <w:rsid w:val="00F5754E"/>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F5754E"/>
    <w:rPr>
      <w:sz w:val="22"/>
      <w:lang w:val="en-AU" w:eastAsia="en-AU"/>
    </w:rPr>
  </w:style>
  <w:style w:type="paragraph" w:customStyle="1" w:styleId="text-lessbefore">
    <w:name w:val="text-less#before"/>
    <w:basedOn w:val="Normal"/>
    <w:rsid w:val="00F5754E"/>
    <w:pPr>
      <w:spacing w:before="80"/>
    </w:pPr>
    <w:rPr>
      <w:rFonts w:ascii="Garamond" w:hAnsi="Garamond"/>
      <w:sz w:val="22"/>
    </w:rPr>
  </w:style>
  <w:style w:type="paragraph" w:customStyle="1" w:styleId="tabledotpt1">
    <w:name w:val="table dotpt1"/>
    <w:link w:val="tabledotpt1Char"/>
    <w:qFormat/>
    <w:rsid w:val="00F5754E"/>
    <w:pPr>
      <w:spacing w:before="80"/>
    </w:pPr>
    <w:rPr>
      <w:rFonts w:ascii="Trebuchet MS" w:hAnsi="Trebuchet MS"/>
      <w:sz w:val="19"/>
      <w:lang w:val="en-AU"/>
    </w:rPr>
  </w:style>
  <w:style w:type="character" w:customStyle="1" w:styleId="tabledotpt1Char">
    <w:name w:val="table dotpt1 Char"/>
    <w:basedOn w:val="DefaultParagraphFont"/>
    <w:link w:val="tabledotpt1"/>
    <w:rsid w:val="00F5754E"/>
    <w:rPr>
      <w:rFonts w:ascii="Trebuchet MS" w:hAnsi="Trebuchet MS"/>
      <w:sz w:val="19"/>
      <w:lang w:val="en-AU"/>
    </w:rPr>
  </w:style>
  <w:style w:type="paragraph" w:customStyle="1" w:styleId="tabledotpt2">
    <w:name w:val="table dotpt2"/>
    <w:link w:val="tabledotpt2Char"/>
    <w:qFormat/>
    <w:rsid w:val="00F5754E"/>
    <w:pPr>
      <w:numPr>
        <w:numId w:val="22"/>
      </w:numPr>
      <w:spacing w:before="40"/>
      <w:ind w:left="568" w:hanging="284"/>
    </w:pPr>
    <w:rPr>
      <w:rFonts w:ascii="Arial" w:hAnsi="Arial"/>
      <w:sz w:val="16"/>
      <w:lang w:val="en-AU"/>
    </w:rPr>
  </w:style>
  <w:style w:type="character" w:customStyle="1" w:styleId="tabledotpt2Char">
    <w:name w:val="table dotpt2 Char"/>
    <w:basedOn w:val="DefaultParagraphFont"/>
    <w:link w:val="tabledotpt2"/>
    <w:rsid w:val="00F5754E"/>
    <w:rPr>
      <w:rFonts w:ascii="Arial" w:hAnsi="Arial"/>
      <w:sz w:val="16"/>
      <w:lang w:val="en-AU"/>
    </w:rPr>
  </w:style>
  <w:style w:type="character" w:styleId="FootnoteReference">
    <w:name w:val="footnote reference"/>
    <w:basedOn w:val="DefaultParagraphFont"/>
    <w:uiPriority w:val="99"/>
    <w:semiHidden/>
    <w:unhideWhenUsed/>
    <w:rsid w:val="00F5754E"/>
    <w:rPr>
      <w:vertAlign w:val="superscript"/>
    </w:rPr>
  </w:style>
  <w:style w:type="paragraph" w:customStyle="1" w:styleId="inside-normaltext">
    <w:name w:val="inside-normal text"/>
    <w:basedOn w:val="Normal"/>
    <w:uiPriority w:val="99"/>
    <w:rsid w:val="00F5754E"/>
    <w:pPr>
      <w:tabs>
        <w:tab w:val="left" w:pos="312"/>
      </w:tabs>
      <w:suppressAutoHyphens/>
      <w:autoSpaceDE w:val="0"/>
      <w:autoSpaceDN w:val="0"/>
      <w:adjustRightInd w:val="0"/>
      <w:spacing w:before="0" w:after="113" w:line="260" w:lineRule="atLeast"/>
    </w:pPr>
    <w:rPr>
      <w:rFonts w:eastAsiaTheme="minorHAnsi" w:cs="Trebuchet MS"/>
      <w:color w:val="000000"/>
      <w:szCs w:val="19"/>
      <w:lang w:val="en-US"/>
    </w:rPr>
  </w:style>
  <w:style w:type="character" w:customStyle="1" w:styleId="apple-converted-space">
    <w:name w:val="apple-converted-space"/>
    <w:basedOn w:val="DefaultParagraphFont"/>
    <w:rsid w:val="00F5754E"/>
  </w:style>
  <w:style w:type="paragraph" w:customStyle="1" w:styleId="Body">
    <w:name w:val="Body"/>
    <w:rsid w:val="00F5754E"/>
    <w:rPr>
      <w:rFonts w:ascii="Helvetica" w:eastAsia="Arial Unicode MS" w:hAnsi="Arial Unicode MS" w:cs="Arial Unicode MS"/>
      <w:color w:val="000000"/>
      <w:sz w:val="22"/>
      <w:szCs w:val="22"/>
    </w:rPr>
  </w:style>
  <w:style w:type="table" w:styleId="LightShading">
    <w:name w:val="Light Shading"/>
    <w:basedOn w:val="TableNormal"/>
    <w:uiPriority w:val="60"/>
    <w:rsid w:val="00F5754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yperlink0">
    <w:name w:val="Hyperlink.0"/>
    <w:basedOn w:val="Hyperlink"/>
    <w:rsid w:val="00F5754E"/>
    <w:rPr>
      <w:rFonts w:ascii="Trebuchet MS" w:hAnsi="Trebuchet MS"/>
      <w:color w:val="auto"/>
      <w:sz w:val="19"/>
      <w:u w:val="single"/>
    </w:rPr>
  </w:style>
  <w:style w:type="paragraph" w:styleId="Caption">
    <w:name w:val="caption"/>
    <w:basedOn w:val="Normal"/>
    <w:next w:val="Normal"/>
    <w:uiPriority w:val="35"/>
    <w:semiHidden/>
    <w:unhideWhenUsed/>
    <w:qFormat/>
    <w:rsid w:val="00F5754E"/>
    <w:pPr>
      <w:spacing w:before="200" w:after="200" w:line="276" w:lineRule="auto"/>
    </w:pPr>
    <w:rPr>
      <w:rFonts w:asciiTheme="minorHAnsi" w:eastAsiaTheme="minorEastAsia" w:hAnsiTheme="minorHAnsi" w:cstheme="minorBidi"/>
      <w:b/>
      <w:bCs/>
      <w:color w:val="365F91" w:themeColor="accent1" w:themeShade="BF"/>
      <w:sz w:val="16"/>
      <w:szCs w:val="16"/>
      <w:lang w:val="en-GB"/>
    </w:rPr>
  </w:style>
  <w:style w:type="character" w:customStyle="1" w:styleId="NoSpacingChar">
    <w:name w:val="No Spacing Char"/>
    <w:basedOn w:val="DefaultParagraphFont"/>
    <w:link w:val="NoSpacing"/>
    <w:uiPriority w:val="1"/>
    <w:rsid w:val="00F5754E"/>
    <w:rPr>
      <w:rFonts w:ascii="Trebuchet MS" w:hAnsi="Trebuchet MS"/>
      <w:sz w:val="19"/>
      <w:lang w:val="en-AU"/>
    </w:rPr>
  </w:style>
  <w:style w:type="character" w:styleId="SubtleEmphasis">
    <w:name w:val="Subtle Emphasis"/>
    <w:uiPriority w:val="19"/>
    <w:qFormat/>
    <w:rsid w:val="00F5754E"/>
    <w:rPr>
      <w:i/>
      <w:iCs/>
      <w:color w:val="243F60" w:themeColor="accent1" w:themeShade="7F"/>
    </w:rPr>
  </w:style>
  <w:style w:type="character" w:styleId="IntenseEmphasis">
    <w:name w:val="Intense Emphasis"/>
    <w:uiPriority w:val="21"/>
    <w:qFormat/>
    <w:rsid w:val="00F5754E"/>
    <w:rPr>
      <w:b/>
      <w:bCs/>
      <w:caps/>
      <w:color w:val="243F60" w:themeColor="accent1" w:themeShade="7F"/>
      <w:spacing w:val="10"/>
    </w:rPr>
  </w:style>
  <w:style w:type="character" w:styleId="SubtleReference">
    <w:name w:val="Subtle Reference"/>
    <w:uiPriority w:val="31"/>
    <w:qFormat/>
    <w:rsid w:val="00F5754E"/>
    <w:rPr>
      <w:b/>
      <w:bCs/>
      <w:color w:val="4F81BD" w:themeColor="accent1"/>
    </w:rPr>
  </w:style>
  <w:style w:type="character" w:styleId="IntenseReference">
    <w:name w:val="Intense Reference"/>
    <w:uiPriority w:val="32"/>
    <w:qFormat/>
    <w:rsid w:val="00F5754E"/>
    <w:rPr>
      <w:b/>
      <w:bCs/>
      <w:i/>
      <w:iCs/>
      <w:caps/>
      <w:color w:val="4F81BD" w:themeColor="accent1"/>
    </w:rPr>
  </w:style>
  <w:style w:type="character" w:styleId="BookTitle">
    <w:name w:val="Book Title"/>
    <w:uiPriority w:val="33"/>
    <w:qFormat/>
    <w:rsid w:val="00F5754E"/>
    <w:rPr>
      <w:b/>
      <w:bCs/>
      <w:i/>
      <w:iCs/>
      <w:spacing w:val="9"/>
    </w:rPr>
  </w:style>
  <w:style w:type="table" w:styleId="LightShading-Accent1">
    <w:name w:val="Light Shading Accent 1"/>
    <w:basedOn w:val="TableNormal"/>
    <w:uiPriority w:val="60"/>
    <w:rsid w:val="00F5754E"/>
    <w:rPr>
      <w:rFonts w:asciiTheme="minorHAnsi" w:eastAsiaTheme="minorEastAsia" w:hAnsiTheme="minorHAnsi" w:cstheme="minorBid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st">
    <w:name w:val="st"/>
    <w:basedOn w:val="DefaultParagraphFont"/>
    <w:rsid w:val="00F5754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1"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 w:unhideWhenUsed="1" w:qFormat="1"/>
    <w:lsdException w:name="heading 8" w:semiHidden="0"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0" w:unhideWhenUsed="1"/>
    <w:lsdException w:name="toc 4" w:uiPriority="0"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iPriority="0"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iPriority="0" w:unhideWhenUsed="1"/>
    <w:lsdException w:name="List 2" w:unhideWhenUsed="1"/>
    <w:lsdException w:name="List 3" w:unhideWhenUsed="1"/>
    <w:lsdException w:name="Title" w:uiPriority="10" w:qFormat="1"/>
    <w:lsdException w:name="Closing" w:unhideWhenUsed="1"/>
    <w:lsdException w:name="Signature" w:unhideWhenUsed="1"/>
    <w:lsdException w:name="Default Paragraph Font" w:uiPriority="1" w:unhideWhenUsed="1"/>
    <w:lsdException w:name="Body Text" w:uiPriority="0" w:unhideWhenUsed="1"/>
    <w:lsdException w:name="Body Text Indent" w:uiPriority="0"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iPriority="0" w:unhideWhenUsed="1"/>
    <w:lsdException w:name="Body Text 3" w:unhideWhenUsed="1"/>
    <w:lsdException w:name="Body Text Indent 2" w:unhideWhenUsed="1"/>
    <w:lsdException w:name="Hyperlink" w:uiPriority="0" w:unhideWhenUsed="1"/>
    <w:lsdException w:name="Strong" w:semiHidden="0" w:uiPriority="22" w:qFormat="1"/>
    <w:lsdException w:name="Emphasis" w:semiHidden="0" w:uiPriority="20" w:qFormat="1"/>
    <w:lsdException w:name="Document Map" w:unhideWhenUsed="1"/>
    <w:lsdException w:name="Plain Text" w:uiPriority="0"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uiPriority w:val="1"/>
    <w:semiHidden/>
    <w:qFormat/>
    <w:rsid w:val="00227F4B"/>
    <w:pPr>
      <w:spacing w:before="160" w:line="260" w:lineRule="exact"/>
    </w:pPr>
    <w:rPr>
      <w:rFonts w:ascii="Trebuchet MS" w:hAnsi="Trebuchet MS"/>
      <w:sz w:val="19"/>
      <w:lang w:val="en-AU"/>
    </w:rPr>
  </w:style>
  <w:style w:type="paragraph" w:styleId="Heading1">
    <w:name w:val="heading 1"/>
    <w:next w:val="Text"/>
    <w:link w:val="Heading1Char"/>
    <w:uiPriority w:val="9"/>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link w:val="Heading2Char"/>
    <w:uiPriority w:val="9"/>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uiPriority w:val="9"/>
    <w:qFormat/>
    <w:rsid w:val="004F0B76"/>
    <w:pPr>
      <w:spacing w:before="280"/>
      <w:outlineLvl w:val="2"/>
    </w:pPr>
    <w:rPr>
      <w:rFonts w:ascii="Arial" w:hAnsi="Arial" w:cs="Tahoma"/>
      <w:color w:val="000000"/>
      <w:sz w:val="24"/>
      <w:lang w:val="en-AU"/>
    </w:rPr>
  </w:style>
  <w:style w:type="paragraph" w:styleId="Heading4">
    <w:name w:val="heading 4"/>
    <w:next w:val="Text"/>
    <w:link w:val="Heading4Char"/>
    <w:uiPriority w:val="9"/>
    <w:qFormat/>
    <w:rsid w:val="00432394"/>
    <w:pPr>
      <w:spacing w:before="280"/>
      <w:outlineLvl w:val="3"/>
    </w:pPr>
    <w:rPr>
      <w:rFonts w:ascii="Tahoma" w:hAnsi="Tahoma"/>
      <w:i/>
      <w:sz w:val="22"/>
      <w:lang w:val="en-AU"/>
    </w:rPr>
  </w:style>
  <w:style w:type="paragraph" w:styleId="Heading5">
    <w:name w:val="heading 5"/>
    <w:basedOn w:val="Normal"/>
    <w:next w:val="Normal"/>
    <w:link w:val="Heading5Char"/>
    <w:uiPriority w:val="9"/>
    <w:qFormat/>
    <w:rsid w:val="006D546E"/>
    <w:pPr>
      <w:keepNext/>
      <w:outlineLvl w:val="4"/>
    </w:pPr>
    <w:rPr>
      <w:rFonts w:ascii="Tahoma" w:hAnsi="Tahoma"/>
      <w:b/>
    </w:rPr>
  </w:style>
  <w:style w:type="paragraph" w:styleId="Heading6">
    <w:name w:val="heading 6"/>
    <w:basedOn w:val="Normal"/>
    <w:next w:val="Normal"/>
    <w:link w:val="Heading6Char"/>
    <w:uiPriority w:val="9"/>
    <w:qFormat/>
    <w:rsid w:val="006D546E"/>
    <w:pPr>
      <w:keepNext/>
      <w:ind w:left="2977"/>
      <w:outlineLvl w:val="5"/>
    </w:pPr>
    <w:rPr>
      <w:rFonts w:ascii="Tahoma" w:hAnsi="Tahoma"/>
      <w:sz w:val="20"/>
    </w:rPr>
  </w:style>
  <w:style w:type="paragraph" w:styleId="Heading7">
    <w:name w:val="heading 7"/>
    <w:basedOn w:val="Normal"/>
    <w:next w:val="Normal"/>
    <w:link w:val="Heading7Char"/>
    <w:uiPriority w:val="9"/>
    <w:qFormat/>
    <w:rsid w:val="006D546E"/>
    <w:pPr>
      <w:keepNext/>
      <w:jc w:val="center"/>
      <w:outlineLvl w:val="6"/>
    </w:pPr>
    <w:rPr>
      <w:rFonts w:ascii="Tahoma" w:hAnsi="Tahoma"/>
      <w:spacing w:val="20"/>
      <w:sz w:val="20"/>
    </w:rPr>
  </w:style>
  <w:style w:type="paragraph" w:styleId="Heading8">
    <w:name w:val="heading 8"/>
    <w:basedOn w:val="Normal"/>
    <w:next w:val="Normal"/>
    <w:link w:val="Heading8Char"/>
    <w:uiPriority w:val="9"/>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qFormat/>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uiPriority w:val="9"/>
    <w:rsid w:val="004F0B76"/>
    <w:rPr>
      <w:rFonts w:ascii="Arial" w:hAnsi="Arial" w:cs="Tahoma"/>
      <w:color w:val="000000"/>
      <w:sz w:val="24"/>
      <w:lang w:val="en-AU"/>
    </w:rPr>
  </w:style>
  <w:style w:type="character" w:customStyle="1" w:styleId="Heading4Char">
    <w:name w:val="Heading 4 Char"/>
    <w:basedOn w:val="DefaultParagraphFont"/>
    <w:link w:val="Heading4"/>
    <w:uiPriority w:val="9"/>
    <w:rsid w:val="00432394"/>
    <w:rPr>
      <w:rFonts w:ascii="Tahoma" w:hAnsi="Tahoma"/>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uiPriority w:val="99"/>
    <w:rsid w:val="00AD4D89"/>
    <w:pPr>
      <w:tabs>
        <w:tab w:val="right" w:pos="7655"/>
      </w:tabs>
      <w:spacing w:before="0"/>
      <w:ind w:right="-1"/>
    </w:pPr>
    <w:rPr>
      <w:rFonts w:ascii="Arial" w:hAnsi="Arial" w:cs="Arial"/>
      <w:b/>
      <w:sz w:val="17"/>
      <w:szCs w:val="17"/>
    </w:rPr>
  </w:style>
  <w:style w:type="character" w:customStyle="1" w:styleId="FooterChar">
    <w:name w:val="Footer Char"/>
    <w:link w:val="Footer"/>
    <w:uiPriority w:val="99"/>
    <w:rsid w:val="00AD4D89"/>
    <w:rPr>
      <w:rFonts w:ascii="Arial" w:hAnsi="Arial"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rsid w:val="00057769"/>
    <w:pPr>
      <w:spacing w:before="40" w:after="40"/>
    </w:pPr>
    <w:rPr>
      <w:rFonts w:ascii="Arial" w:hAnsi="Arial"/>
      <w:sz w:val="16"/>
      <w:lang w:val="en-AU"/>
    </w:rPr>
  </w:style>
  <w:style w:type="paragraph" w:customStyle="1" w:styleId="Tablehead1">
    <w:name w:val="Tablehead1"/>
    <w:rsid w:val="00057769"/>
    <w:pPr>
      <w:spacing w:before="80" w:after="80"/>
    </w:pPr>
    <w:rPr>
      <w:rFonts w:ascii="Arial" w:hAnsi="Arial"/>
      <w:sz w:val="17"/>
      <w:lang w:val="en-AU"/>
    </w:rPr>
  </w:style>
  <w:style w:type="paragraph" w:styleId="Quote">
    <w:name w:val="Quote"/>
    <w:basedOn w:val="Text"/>
    <w:link w:val="QuoteChar"/>
    <w:uiPriority w:val="29"/>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150874"/>
    <w:pPr>
      <w:tabs>
        <w:tab w:val="left" w:pos="992"/>
      </w:tabs>
      <w:spacing w:before="20" w:after="20"/>
    </w:pPr>
    <w:rPr>
      <w:rFonts w:ascii="Tahoma" w:hAnsi="Tahoma"/>
      <w:b/>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2538D4"/>
    <w:pPr>
      <w:spacing w:before="360" w:after="80" w:line="240" w:lineRule="auto"/>
      <w:ind w:left="851" w:hanging="851"/>
    </w:pPr>
    <w:rPr>
      <w:rFonts w:ascii="Arial" w:hAnsi="Arial"/>
      <w:b/>
      <w:sz w:val="17"/>
    </w:rPr>
  </w:style>
  <w:style w:type="paragraph" w:customStyle="1" w:styleId="Dotpoint1">
    <w:name w:val="Dotpoint1"/>
    <w:rsid w:val="00321EF8"/>
    <w:pPr>
      <w:numPr>
        <w:numId w:val="2"/>
      </w:numPr>
      <w:tabs>
        <w:tab w:val="left" w:pos="284"/>
      </w:tabs>
      <w:spacing w:before="120" w:line="300" w:lineRule="exact"/>
    </w:pPr>
    <w:rPr>
      <w:rFonts w:ascii="Trebuchet MS" w:hAnsi="Trebuchet MS"/>
      <w:color w:val="000000"/>
      <w:sz w:val="19"/>
      <w:lang w:val="en-AU"/>
    </w:rPr>
  </w:style>
  <w:style w:type="paragraph" w:customStyle="1" w:styleId="Dotpoint2">
    <w:name w:val="Dotpoint2"/>
    <w:basedOn w:val="Dotpoint1"/>
    <w:rsid w:val="005C277E"/>
    <w:pPr>
      <w:numPr>
        <w:numId w:val="3"/>
      </w:numPr>
      <w:tabs>
        <w:tab w:val="clear" w:pos="284"/>
        <w:tab w:val="left" w:pos="567"/>
      </w:tabs>
      <w:ind w:left="568" w:hanging="284"/>
    </w:pPr>
  </w:style>
  <w:style w:type="paragraph" w:customStyle="1" w:styleId="NumberedListContinuing">
    <w:name w:val="NumberedListContinuing"/>
    <w:basedOn w:val="Dotpoint1"/>
    <w:rsid w:val="00BA4DED"/>
    <w:pPr>
      <w:numPr>
        <w:numId w:val="10"/>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uiPriority w:val="99"/>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uiPriority w:val="99"/>
    <w:rsid w:val="00251024"/>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EB0AD7"/>
    <w:pPr>
      <w:spacing w:before="360" w:after="80"/>
      <w:ind w:left="851" w:hanging="851"/>
    </w:pPr>
    <w:rPr>
      <w:rFonts w:ascii="Tahoma" w:hAnsi="Tahoma"/>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Authors">
    <w:name w:val="Authors"/>
    <w:qFormat/>
    <w:rsid w:val="006D546E"/>
    <w:pPr>
      <w:ind w:left="1701" w:right="-1"/>
    </w:pPr>
    <w:rPr>
      <w:rFonts w:ascii="Tahoma" w:hAnsi="Tahoma" w:cs="Tahoma"/>
      <w:sz w:val="28"/>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6D546E"/>
    <w:pPr>
      <w:spacing w:before="360"/>
    </w:pPr>
    <w:rPr>
      <w:rFonts w:ascii="Tahoma" w:hAnsi="Tahoma" w:cs="Tahoma"/>
      <w:i/>
      <w:sz w:val="28"/>
      <w:lang w:val="en-AU"/>
    </w:rPr>
  </w:style>
  <w:style w:type="paragraph" w:customStyle="1" w:styleId="Abouttheresearch">
    <w:name w:val="About the research"/>
    <w:uiPriority w:val="1"/>
    <w:qFormat/>
    <w:rsid w:val="006D546E"/>
    <w:rPr>
      <w:rFonts w:ascii="Tahoma" w:hAnsi="Tahoma" w:cs="Tahoma"/>
      <w:color w:val="000000"/>
      <w:kern w:val="28"/>
      <w:sz w:val="56"/>
      <w:szCs w:val="56"/>
      <w:lang w:val="en-AU"/>
    </w:rPr>
  </w:style>
  <w:style w:type="paragraph" w:customStyle="1" w:styleId="Keymessages">
    <w:name w:val="Key messages"/>
    <w:uiPriority w:val="1"/>
    <w:qFormat/>
    <w:rsid w:val="006D546E"/>
    <w:pPr>
      <w:spacing w:before="360"/>
    </w:pPr>
    <w:rPr>
      <w:rFonts w:ascii="Tahoma" w:hAnsi="Tahoma" w:cs="Tahoma"/>
      <w:sz w:val="28"/>
      <w:lang w:val="en-AU"/>
    </w:rPr>
  </w:style>
  <w:style w:type="paragraph" w:customStyle="1" w:styleId="Organisation">
    <w:name w:val="Organisation"/>
    <w:basedOn w:val="Authors"/>
    <w:uiPriority w:val="1"/>
    <w:qFormat/>
    <w:rsid w:val="006D546E"/>
    <w:pPr>
      <w:spacing w:before="120"/>
      <w:ind w:right="0"/>
    </w:pPr>
    <w:rPr>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qFormat/>
    <w:rsid w:val="00251024"/>
    <w:rPr>
      <w:b/>
      <w:bCs/>
    </w:rPr>
  </w:style>
  <w:style w:type="paragraph" w:styleId="Title">
    <w:name w:val="Title"/>
    <w:basedOn w:val="Normal"/>
    <w:link w:val="TitleChar"/>
    <w:uiPriority w:val="10"/>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9"/>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543BFF"/>
    <w:pPr>
      <w:pBdr>
        <w:top w:val="single" w:sz="8" w:space="1" w:color="auto"/>
      </w:pBdr>
      <w:spacing w:before="0" w:line="280" w:lineRule="exact"/>
      <w:ind w:left="-425"/>
    </w:pPr>
    <w:rPr>
      <w:rFonts w:ascii="Arial" w:hAnsi="Arial" w:cs="Arial"/>
      <w:b/>
      <w:sz w:val="17"/>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11"/>
      </w:numPr>
      <w:contextualSpacing/>
    </w:pPr>
  </w:style>
  <w:style w:type="paragraph" w:styleId="ListBullet3">
    <w:name w:val="List Bullet 3"/>
    <w:basedOn w:val="Normal"/>
    <w:uiPriority w:val="99"/>
    <w:semiHidden/>
    <w:rsid w:val="00A83136"/>
    <w:pPr>
      <w:numPr>
        <w:numId w:val="12"/>
      </w:numPr>
      <w:contextualSpacing/>
    </w:pPr>
  </w:style>
  <w:style w:type="paragraph" w:styleId="ListBullet4">
    <w:name w:val="List Bullet 4"/>
    <w:basedOn w:val="Normal"/>
    <w:uiPriority w:val="99"/>
    <w:semiHidden/>
    <w:rsid w:val="00A83136"/>
    <w:pPr>
      <w:numPr>
        <w:numId w:val="13"/>
      </w:numPr>
      <w:contextualSpacing/>
    </w:pPr>
  </w:style>
  <w:style w:type="paragraph" w:styleId="ListBullet5">
    <w:name w:val="List Bullet 5"/>
    <w:basedOn w:val="Normal"/>
    <w:uiPriority w:val="99"/>
    <w:semiHidden/>
    <w:rsid w:val="00A83136"/>
    <w:pPr>
      <w:numPr>
        <w:numId w:val="14"/>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15"/>
      </w:numPr>
      <w:contextualSpacing/>
    </w:pPr>
  </w:style>
  <w:style w:type="paragraph" w:styleId="ListNumber2">
    <w:name w:val="List Number 2"/>
    <w:basedOn w:val="Normal"/>
    <w:uiPriority w:val="99"/>
    <w:semiHidden/>
    <w:rsid w:val="00A83136"/>
    <w:pPr>
      <w:numPr>
        <w:numId w:val="16"/>
      </w:numPr>
      <w:contextualSpacing/>
    </w:pPr>
  </w:style>
  <w:style w:type="paragraph" w:styleId="ListNumber3">
    <w:name w:val="List Number 3"/>
    <w:basedOn w:val="Normal"/>
    <w:uiPriority w:val="99"/>
    <w:semiHidden/>
    <w:rsid w:val="00A83136"/>
    <w:pPr>
      <w:numPr>
        <w:numId w:val="17"/>
      </w:numPr>
      <w:contextualSpacing/>
    </w:pPr>
  </w:style>
  <w:style w:type="paragraph" w:styleId="ListNumber4">
    <w:name w:val="List Number 4"/>
    <w:basedOn w:val="Normal"/>
    <w:uiPriority w:val="99"/>
    <w:semiHidden/>
    <w:rsid w:val="00A83136"/>
    <w:pPr>
      <w:numPr>
        <w:numId w:val="18"/>
      </w:numPr>
      <w:contextualSpacing/>
    </w:pPr>
  </w:style>
  <w:style w:type="paragraph" w:styleId="ListNumber5">
    <w:name w:val="List Number 5"/>
    <w:basedOn w:val="Normal"/>
    <w:uiPriority w:val="99"/>
    <w:semiHidden/>
    <w:rsid w:val="00A83136"/>
    <w:pPr>
      <w:numPr>
        <w:numId w:val="19"/>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link w:val="NoSpacingChar"/>
    <w:uiPriority w:val="1"/>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20"/>
      </w:numPr>
      <w:spacing w:before="80" w:line="300" w:lineRule="exact"/>
    </w:pPr>
    <w:rPr>
      <w:rFonts w:ascii="Trebuchet MS" w:hAnsi="Trebuchet MS"/>
      <w:sz w:val="19"/>
      <w:lang w:val="en-AU" w:eastAsia="en-AU"/>
    </w:rPr>
  </w:style>
  <w:style w:type="character" w:customStyle="1" w:styleId="Heading1Char">
    <w:name w:val="Heading 1 Char"/>
    <w:basedOn w:val="DefaultParagraphFont"/>
    <w:link w:val="Heading1"/>
    <w:uiPriority w:val="9"/>
    <w:rsid w:val="00F5754E"/>
    <w:rPr>
      <w:rFonts w:ascii="Arial" w:hAnsi="Arial" w:cs="Tahoma"/>
      <w:color w:val="000000"/>
      <w:kern w:val="28"/>
      <w:sz w:val="48"/>
      <w:szCs w:val="56"/>
      <w:lang w:val="en-AU"/>
    </w:rPr>
  </w:style>
  <w:style w:type="character" w:customStyle="1" w:styleId="Heading2Char">
    <w:name w:val="Heading 2 Char"/>
    <w:basedOn w:val="DefaultParagraphFont"/>
    <w:link w:val="Heading2"/>
    <w:uiPriority w:val="9"/>
    <w:rsid w:val="00F5754E"/>
    <w:rPr>
      <w:rFonts w:ascii="Arial" w:hAnsi="Arial" w:cs="Tahoma"/>
      <w:sz w:val="28"/>
      <w:lang w:val="en-AU"/>
    </w:rPr>
  </w:style>
  <w:style w:type="character" w:customStyle="1" w:styleId="Heading5Char">
    <w:name w:val="Heading 5 Char"/>
    <w:basedOn w:val="DefaultParagraphFont"/>
    <w:link w:val="Heading5"/>
    <w:uiPriority w:val="9"/>
    <w:rsid w:val="00F5754E"/>
    <w:rPr>
      <w:rFonts w:ascii="Tahoma" w:hAnsi="Tahoma"/>
      <w:b/>
      <w:sz w:val="19"/>
      <w:lang w:val="en-AU"/>
    </w:rPr>
  </w:style>
  <w:style w:type="character" w:customStyle="1" w:styleId="Heading6Char">
    <w:name w:val="Heading 6 Char"/>
    <w:basedOn w:val="DefaultParagraphFont"/>
    <w:link w:val="Heading6"/>
    <w:uiPriority w:val="9"/>
    <w:rsid w:val="00F5754E"/>
    <w:rPr>
      <w:rFonts w:ascii="Tahoma" w:hAnsi="Tahoma"/>
      <w:lang w:val="en-AU"/>
    </w:rPr>
  </w:style>
  <w:style w:type="character" w:customStyle="1" w:styleId="Heading7Char">
    <w:name w:val="Heading 7 Char"/>
    <w:basedOn w:val="DefaultParagraphFont"/>
    <w:link w:val="Heading7"/>
    <w:uiPriority w:val="9"/>
    <w:rsid w:val="00F5754E"/>
    <w:rPr>
      <w:rFonts w:ascii="Tahoma" w:hAnsi="Tahoma"/>
      <w:spacing w:val="20"/>
      <w:lang w:val="en-AU"/>
    </w:rPr>
  </w:style>
  <w:style w:type="character" w:customStyle="1" w:styleId="Heading8Char">
    <w:name w:val="Heading 8 Char"/>
    <w:basedOn w:val="DefaultParagraphFont"/>
    <w:link w:val="Heading8"/>
    <w:uiPriority w:val="9"/>
    <w:rsid w:val="00F5754E"/>
    <w:rPr>
      <w:rFonts w:ascii="Tahoma" w:hAnsi="Tahoma"/>
      <w:color w:val="C0C0C0"/>
      <w:spacing w:val="60"/>
      <w:lang w:val="en-AU"/>
    </w:rPr>
  </w:style>
  <w:style w:type="paragraph" w:customStyle="1" w:styleId="tabletitle0">
    <w:name w:val="tabletitle"/>
    <w:next w:val="Text"/>
    <w:rsid w:val="00057769"/>
    <w:pPr>
      <w:spacing w:before="360" w:after="80"/>
      <w:ind w:left="851" w:hanging="851"/>
    </w:pPr>
    <w:rPr>
      <w:rFonts w:ascii="Arial" w:hAnsi="Arial"/>
      <w:b/>
      <w:sz w:val="17"/>
      <w:lang w:val="en-AU"/>
    </w:rPr>
  </w:style>
  <w:style w:type="character" w:customStyle="1" w:styleId="QuoteChar">
    <w:name w:val="Quote Char"/>
    <w:basedOn w:val="DefaultParagraphFont"/>
    <w:link w:val="Quote"/>
    <w:uiPriority w:val="29"/>
    <w:rsid w:val="00F5754E"/>
    <w:rPr>
      <w:rFonts w:ascii="Trebuchet MS" w:hAnsi="Trebuchet MS"/>
      <w:sz w:val="17"/>
      <w:lang w:val="en-AU"/>
    </w:rPr>
  </w:style>
  <w:style w:type="paragraph" w:styleId="ListParagraph">
    <w:name w:val="List Paragraph"/>
    <w:basedOn w:val="Normal"/>
    <w:uiPriority w:val="34"/>
    <w:qFormat/>
    <w:rsid w:val="00F5754E"/>
    <w:pPr>
      <w:ind w:left="720"/>
      <w:contextualSpacing/>
    </w:pPr>
  </w:style>
  <w:style w:type="paragraph" w:styleId="BodyText">
    <w:name w:val="Body Text"/>
    <w:basedOn w:val="Normal"/>
    <w:link w:val="BodyTextChar"/>
    <w:rsid w:val="00F5754E"/>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F5754E"/>
    <w:rPr>
      <w:b/>
      <w:lang w:eastAsia="ko-KR"/>
    </w:rPr>
  </w:style>
  <w:style w:type="paragraph" w:styleId="BodyText2">
    <w:name w:val="Body Text 2"/>
    <w:basedOn w:val="Normal"/>
    <w:link w:val="BodyText2Char"/>
    <w:rsid w:val="00F5754E"/>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F5754E"/>
    <w:rPr>
      <w:sz w:val="22"/>
      <w:lang w:eastAsia="ko-KR"/>
    </w:rPr>
  </w:style>
  <w:style w:type="paragraph" w:styleId="BodyTextIndent">
    <w:name w:val="Body Text Indent"/>
    <w:basedOn w:val="Normal"/>
    <w:link w:val="BodyTextIndentChar"/>
    <w:rsid w:val="00F5754E"/>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F5754E"/>
    <w:rPr>
      <w:sz w:val="22"/>
      <w:lang w:val="en-AU" w:eastAsia="en-AU"/>
    </w:rPr>
  </w:style>
  <w:style w:type="paragraph" w:customStyle="1" w:styleId="text-lessbefore">
    <w:name w:val="text-less#before"/>
    <w:basedOn w:val="Normal"/>
    <w:rsid w:val="00F5754E"/>
    <w:pPr>
      <w:spacing w:before="80"/>
    </w:pPr>
    <w:rPr>
      <w:rFonts w:ascii="Garamond" w:hAnsi="Garamond"/>
      <w:sz w:val="22"/>
    </w:rPr>
  </w:style>
  <w:style w:type="paragraph" w:customStyle="1" w:styleId="tabledotpt1">
    <w:name w:val="table dotpt1"/>
    <w:link w:val="tabledotpt1Char"/>
    <w:qFormat/>
    <w:rsid w:val="00F5754E"/>
    <w:pPr>
      <w:spacing w:before="80"/>
    </w:pPr>
    <w:rPr>
      <w:rFonts w:ascii="Trebuchet MS" w:hAnsi="Trebuchet MS"/>
      <w:sz w:val="19"/>
      <w:lang w:val="en-AU"/>
    </w:rPr>
  </w:style>
  <w:style w:type="character" w:customStyle="1" w:styleId="tabledotpt1Char">
    <w:name w:val="table dotpt1 Char"/>
    <w:basedOn w:val="DefaultParagraphFont"/>
    <w:link w:val="tabledotpt1"/>
    <w:rsid w:val="00F5754E"/>
    <w:rPr>
      <w:rFonts w:ascii="Trebuchet MS" w:hAnsi="Trebuchet MS"/>
      <w:sz w:val="19"/>
      <w:lang w:val="en-AU"/>
    </w:rPr>
  </w:style>
  <w:style w:type="paragraph" w:customStyle="1" w:styleId="tabledotpt2">
    <w:name w:val="table dotpt2"/>
    <w:link w:val="tabledotpt2Char"/>
    <w:qFormat/>
    <w:rsid w:val="00F5754E"/>
    <w:pPr>
      <w:numPr>
        <w:numId w:val="22"/>
      </w:numPr>
      <w:spacing w:before="40"/>
      <w:ind w:left="568" w:hanging="284"/>
    </w:pPr>
    <w:rPr>
      <w:rFonts w:ascii="Arial" w:hAnsi="Arial"/>
      <w:sz w:val="16"/>
      <w:lang w:val="en-AU"/>
    </w:rPr>
  </w:style>
  <w:style w:type="character" w:customStyle="1" w:styleId="tabledotpt2Char">
    <w:name w:val="table dotpt2 Char"/>
    <w:basedOn w:val="DefaultParagraphFont"/>
    <w:link w:val="tabledotpt2"/>
    <w:rsid w:val="00F5754E"/>
    <w:rPr>
      <w:rFonts w:ascii="Arial" w:hAnsi="Arial"/>
      <w:sz w:val="16"/>
      <w:lang w:val="en-AU"/>
    </w:rPr>
  </w:style>
  <w:style w:type="character" w:styleId="FootnoteReference">
    <w:name w:val="footnote reference"/>
    <w:basedOn w:val="DefaultParagraphFont"/>
    <w:uiPriority w:val="99"/>
    <w:semiHidden/>
    <w:unhideWhenUsed/>
    <w:rsid w:val="00F5754E"/>
    <w:rPr>
      <w:vertAlign w:val="superscript"/>
    </w:rPr>
  </w:style>
  <w:style w:type="paragraph" w:customStyle="1" w:styleId="inside-normaltext">
    <w:name w:val="inside-normal text"/>
    <w:basedOn w:val="Normal"/>
    <w:uiPriority w:val="99"/>
    <w:rsid w:val="00F5754E"/>
    <w:pPr>
      <w:tabs>
        <w:tab w:val="left" w:pos="312"/>
      </w:tabs>
      <w:suppressAutoHyphens/>
      <w:autoSpaceDE w:val="0"/>
      <w:autoSpaceDN w:val="0"/>
      <w:adjustRightInd w:val="0"/>
      <w:spacing w:before="0" w:after="113" w:line="260" w:lineRule="atLeast"/>
    </w:pPr>
    <w:rPr>
      <w:rFonts w:eastAsiaTheme="minorHAnsi" w:cs="Trebuchet MS"/>
      <w:color w:val="000000"/>
      <w:szCs w:val="19"/>
      <w:lang w:val="en-US"/>
    </w:rPr>
  </w:style>
  <w:style w:type="character" w:customStyle="1" w:styleId="apple-converted-space">
    <w:name w:val="apple-converted-space"/>
    <w:basedOn w:val="DefaultParagraphFont"/>
    <w:rsid w:val="00F5754E"/>
  </w:style>
  <w:style w:type="paragraph" w:customStyle="1" w:styleId="Body">
    <w:name w:val="Body"/>
    <w:rsid w:val="00F5754E"/>
    <w:rPr>
      <w:rFonts w:ascii="Helvetica" w:eastAsia="Arial Unicode MS" w:hAnsi="Arial Unicode MS" w:cs="Arial Unicode MS"/>
      <w:color w:val="000000"/>
      <w:sz w:val="22"/>
      <w:szCs w:val="22"/>
    </w:rPr>
  </w:style>
  <w:style w:type="table" w:styleId="LightShading">
    <w:name w:val="Light Shading"/>
    <w:basedOn w:val="TableNormal"/>
    <w:uiPriority w:val="60"/>
    <w:rsid w:val="00F5754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yperlink0">
    <w:name w:val="Hyperlink.0"/>
    <w:basedOn w:val="Hyperlink"/>
    <w:rsid w:val="00F5754E"/>
    <w:rPr>
      <w:rFonts w:ascii="Trebuchet MS" w:hAnsi="Trebuchet MS"/>
      <w:color w:val="auto"/>
      <w:sz w:val="19"/>
      <w:u w:val="single"/>
    </w:rPr>
  </w:style>
  <w:style w:type="paragraph" w:styleId="Caption">
    <w:name w:val="caption"/>
    <w:basedOn w:val="Normal"/>
    <w:next w:val="Normal"/>
    <w:uiPriority w:val="35"/>
    <w:semiHidden/>
    <w:unhideWhenUsed/>
    <w:qFormat/>
    <w:rsid w:val="00F5754E"/>
    <w:pPr>
      <w:spacing w:before="200" w:after="200" w:line="276" w:lineRule="auto"/>
    </w:pPr>
    <w:rPr>
      <w:rFonts w:asciiTheme="minorHAnsi" w:eastAsiaTheme="minorEastAsia" w:hAnsiTheme="minorHAnsi" w:cstheme="minorBidi"/>
      <w:b/>
      <w:bCs/>
      <w:color w:val="365F91" w:themeColor="accent1" w:themeShade="BF"/>
      <w:sz w:val="16"/>
      <w:szCs w:val="16"/>
      <w:lang w:val="en-GB"/>
    </w:rPr>
  </w:style>
  <w:style w:type="character" w:customStyle="1" w:styleId="NoSpacingChar">
    <w:name w:val="No Spacing Char"/>
    <w:basedOn w:val="DefaultParagraphFont"/>
    <w:link w:val="NoSpacing"/>
    <w:uiPriority w:val="1"/>
    <w:rsid w:val="00F5754E"/>
    <w:rPr>
      <w:rFonts w:ascii="Trebuchet MS" w:hAnsi="Trebuchet MS"/>
      <w:sz w:val="19"/>
      <w:lang w:val="en-AU"/>
    </w:rPr>
  </w:style>
  <w:style w:type="character" w:styleId="SubtleEmphasis">
    <w:name w:val="Subtle Emphasis"/>
    <w:uiPriority w:val="19"/>
    <w:qFormat/>
    <w:rsid w:val="00F5754E"/>
    <w:rPr>
      <w:i/>
      <w:iCs/>
      <w:color w:val="243F60" w:themeColor="accent1" w:themeShade="7F"/>
    </w:rPr>
  </w:style>
  <w:style w:type="character" w:styleId="IntenseEmphasis">
    <w:name w:val="Intense Emphasis"/>
    <w:uiPriority w:val="21"/>
    <w:qFormat/>
    <w:rsid w:val="00F5754E"/>
    <w:rPr>
      <w:b/>
      <w:bCs/>
      <w:caps/>
      <w:color w:val="243F60" w:themeColor="accent1" w:themeShade="7F"/>
      <w:spacing w:val="10"/>
    </w:rPr>
  </w:style>
  <w:style w:type="character" w:styleId="SubtleReference">
    <w:name w:val="Subtle Reference"/>
    <w:uiPriority w:val="31"/>
    <w:qFormat/>
    <w:rsid w:val="00F5754E"/>
    <w:rPr>
      <w:b/>
      <w:bCs/>
      <w:color w:val="4F81BD" w:themeColor="accent1"/>
    </w:rPr>
  </w:style>
  <w:style w:type="character" w:styleId="IntenseReference">
    <w:name w:val="Intense Reference"/>
    <w:uiPriority w:val="32"/>
    <w:qFormat/>
    <w:rsid w:val="00F5754E"/>
    <w:rPr>
      <w:b/>
      <w:bCs/>
      <w:i/>
      <w:iCs/>
      <w:caps/>
      <w:color w:val="4F81BD" w:themeColor="accent1"/>
    </w:rPr>
  </w:style>
  <w:style w:type="character" w:styleId="BookTitle">
    <w:name w:val="Book Title"/>
    <w:uiPriority w:val="33"/>
    <w:qFormat/>
    <w:rsid w:val="00F5754E"/>
    <w:rPr>
      <w:b/>
      <w:bCs/>
      <w:i/>
      <w:iCs/>
      <w:spacing w:val="9"/>
    </w:rPr>
  </w:style>
  <w:style w:type="table" w:styleId="LightShading-Accent1">
    <w:name w:val="Light Shading Accent 1"/>
    <w:basedOn w:val="TableNormal"/>
    <w:uiPriority w:val="60"/>
    <w:rsid w:val="00F5754E"/>
    <w:rPr>
      <w:rFonts w:asciiTheme="minorHAnsi" w:eastAsiaTheme="minorEastAsia" w:hAnsiTheme="minorHAnsi" w:cstheme="minorBid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st">
    <w:name w:val="st"/>
    <w:basedOn w:val="DefaultParagraphFont"/>
    <w:rsid w:val="00F575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264286">
      <w:bodyDiv w:val="1"/>
      <w:marLeft w:val="0"/>
      <w:marRight w:val="0"/>
      <w:marTop w:val="0"/>
      <w:marBottom w:val="0"/>
      <w:divBdr>
        <w:top w:val="none" w:sz="0" w:space="0" w:color="auto"/>
        <w:left w:val="none" w:sz="0" w:space="0" w:color="auto"/>
        <w:bottom w:val="none" w:sz="0" w:space="0" w:color="auto"/>
        <w:right w:val="none" w:sz="0" w:space="0" w:color="auto"/>
      </w:divBdr>
    </w:div>
    <w:div w:id="230501190">
      <w:bodyDiv w:val="1"/>
      <w:marLeft w:val="0"/>
      <w:marRight w:val="0"/>
      <w:marTop w:val="0"/>
      <w:marBottom w:val="0"/>
      <w:divBdr>
        <w:top w:val="none" w:sz="0" w:space="0" w:color="auto"/>
        <w:left w:val="none" w:sz="0" w:space="0" w:color="auto"/>
        <w:bottom w:val="none" w:sz="0" w:space="0" w:color="auto"/>
        <w:right w:val="none" w:sz="0" w:space="0" w:color="auto"/>
      </w:divBdr>
    </w:div>
    <w:div w:id="295571771">
      <w:bodyDiv w:val="1"/>
      <w:marLeft w:val="0"/>
      <w:marRight w:val="0"/>
      <w:marTop w:val="0"/>
      <w:marBottom w:val="0"/>
      <w:divBdr>
        <w:top w:val="none" w:sz="0" w:space="0" w:color="auto"/>
        <w:left w:val="none" w:sz="0" w:space="0" w:color="auto"/>
        <w:bottom w:val="none" w:sz="0" w:space="0" w:color="auto"/>
        <w:right w:val="none" w:sz="0" w:space="0" w:color="auto"/>
      </w:divBdr>
    </w:div>
    <w:div w:id="403571349">
      <w:bodyDiv w:val="1"/>
      <w:marLeft w:val="0"/>
      <w:marRight w:val="0"/>
      <w:marTop w:val="0"/>
      <w:marBottom w:val="0"/>
      <w:divBdr>
        <w:top w:val="none" w:sz="0" w:space="0" w:color="auto"/>
        <w:left w:val="none" w:sz="0" w:space="0" w:color="auto"/>
        <w:bottom w:val="none" w:sz="0" w:space="0" w:color="auto"/>
        <w:right w:val="none" w:sz="0" w:space="0" w:color="auto"/>
      </w:divBdr>
    </w:div>
    <w:div w:id="425081522">
      <w:bodyDiv w:val="1"/>
      <w:marLeft w:val="0"/>
      <w:marRight w:val="0"/>
      <w:marTop w:val="0"/>
      <w:marBottom w:val="0"/>
      <w:divBdr>
        <w:top w:val="none" w:sz="0" w:space="0" w:color="auto"/>
        <w:left w:val="none" w:sz="0" w:space="0" w:color="auto"/>
        <w:bottom w:val="none" w:sz="0" w:space="0" w:color="auto"/>
        <w:right w:val="none" w:sz="0" w:space="0" w:color="auto"/>
      </w:divBdr>
    </w:div>
    <w:div w:id="510215869">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1099526840">
      <w:bodyDiv w:val="1"/>
      <w:marLeft w:val="0"/>
      <w:marRight w:val="0"/>
      <w:marTop w:val="0"/>
      <w:marBottom w:val="0"/>
      <w:divBdr>
        <w:top w:val="none" w:sz="0" w:space="0" w:color="auto"/>
        <w:left w:val="none" w:sz="0" w:space="0" w:color="auto"/>
        <w:bottom w:val="none" w:sz="0" w:space="0" w:color="auto"/>
        <w:right w:val="none" w:sz="0" w:space="0" w:color="auto"/>
      </w:divBdr>
    </w:div>
    <w:div w:id="1387219593">
      <w:bodyDiv w:val="1"/>
      <w:marLeft w:val="0"/>
      <w:marRight w:val="0"/>
      <w:marTop w:val="0"/>
      <w:marBottom w:val="0"/>
      <w:divBdr>
        <w:top w:val="none" w:sz="0" w:space="0" w:color="auto"/>
        <w:left w:val="none" w:sz="0" w:space="0" w:color="auto"/>
        <w:bottom w:val="none" w:sz="0" w:space="0" w:color="auto"/>
        <w:right w:val="none" w:sz="0" w:space="0" w:color="auto"/>
      </w:divBdr>
    </w:div>
    <w:div w:id="1805196369">
      <w:bodyDiv w:val="1"/>
      <w:marLeft w:val="0"/>
      <w:marRight w:val="0"/>
      <w:marTop w:val="0"/>
      <w:marBottom w:val="0"/>
      <w:divBdr>
        <w:top w:val="none" w:sz="0" w:space="0" w:color="auto"/>
        <w:left w:val="none" w:sz="0" w:space="0" w:color="auto"/>
        <w:bottom w:val="none" w:sz="0" w:space="0" w:color="auto"/>
        <w:right w:val="none" w:sz="0" w:space="0" w:color="auto"/>
      </w:divBdr>
    </w:div>
    <w:div w:id="1837453621">
      <w:bodyDiv w:val="1"/>
      <w:marLeft w:val="0"/>
      <w:marRight w:val="0"/>
      <w:marTop w:val="0"/>
      <w:marBottom w:val="0"/>
      <w:divBdr>
        <w:top w:val="none" w:sz="0" w:space="0" w:color="auto"/>
        <w:left w:val="none" w:sz="0" w:space="0" w:color="auto"/>
        <w:bottom w:val="none" w:sz="0" w:space="0" w:color="auto"/>
        <w:right w:val="none" w:sz="0" w:space="0" w:color="auto"/>
      </w:divBdr>
    </w:div>
    <w:div w:id="1907109498">
      <w:bodyDiv w:val="1"/>
      <w:marLeft w:val="0"/>
      <w:marRight w:val="0"/>
      <w:marTop w:val="0"/>
      <w:marBottom w:val="0"/>
      <w:divBdr>
        <w:top w:val="none" w:sz="0" w:space="0" w:color="auto"/>
        <w:left w:val="none" w:sz="0" w:space="0" w:color="auto"/>
        <w:bottom w:val="none" w:sz="0" w:space="0" w:color="auto"/>
        <w:right w:val="none" w:sz="0" w:space="0" w:color="auto"/>
      </w:divBdr>
    </w:div>
    <w:div w:id="199938085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hyperlink" Target="http://www.lsay.edu.au" TargetMode="External"/><Relationship Id="rId26" Type="http://schemas.openxmlformats.org/officeDocument/2006/relationships/footer" Target="footer4.xml"/><Relationship Id="rId39" Type="http://schemas.openxmlformats.org/officeDocument/2006/relationships/footer" Target="footer6.xml"/><Relationship Id="rId21" Type="http://schemas.openxmlformats.org/officeDocument/2006/relationships/hyperlink" Target="http://www.lsay.edu.au" TargetMode="External"/><Relationship Id="rId34" Type="http://schemas.openxmlformats.org/officeDocument/2006/relationships/image" Target="media/image16.emf"/><Relationship Id="rId42" Type="http://schemas.openxmlformats.org/officeDocument/2006/relationships/image" Target="media/image21.jpeg"/><Relationship Id="rId47" Type="http://schemas.openxmlformats.org/officeDocument/2006/relationships/image" Target="media/image23.emf"/><Relationship Id="rId50" Type="http://schemas.openxmlformats.org/officeDocument/2006/relationships/hyperlink" Target="http://twitter.com/ncver" TargetMode="External"/><Relationship Id="rId55" Type="http://schemas.openxmlformats.org/officeDocument/2006/relationships/image" Target="media/image25.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mailto:ncver@ncver.edu.au" TargetMode="External"/><Relationship Id="rId25" Type="http://schemas.openxmlformats.org/officeDocument/2006/relationships/footer" Target="footer3.xml"/><Relationship Id="rId33" Type="http://schemas.openxmlformats.org/officeDocument/2006/relationships/image" Target="media/image15.emf"/><Relationship Id="rId38" Type="http://schemas.openxmlformats.org/officeDocument/2006/relationships/footer" Target="footer5.xml"/><Relationship Id="rId46" Type="http://schemas.openxmlformats.org/officeDocument/2006/relationships/hyperlink" Target="http://www.serviceskills.com.au/sites/default/files/volunteer-final.pdf"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hyperlink" Target="mailto:ncver@ncver.edu.au" TargetMode="External"/><Relationship Id="rId29" Type="http://schemas.openxmlformats.org/officeDocument/2006/relationships/image" Target="media/image11.emf"/><Relationship Id="rId41" Type="http://schemas.openxmlformats.org/officeDocument/2006/relationships/image" Target="media/image20.jpeg"/><Relationship Id="rId54" Type="http://schemas.openxmlformats.org/officeDocument/2006/relationships/image" Target="media/image24.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1.xml"/><Relationship Id="rId32" Type="http://schemas.openxmlformats.org/officeDocument/2006/relationships/image" Target="media/image14.emf"/><Relationship Id="rId37" Type="http://schemas.openxmlformats.org/officeDocument/2006/relationships/header" Target="header3.xml"/><Relationship Id="rId40" Type="http://schemas.openxmlformats.org/officeDocument/2006/relationships/image" Target="media/image19.jpeg"/><Relationship Id="rId45" Type="http://schemas.openxmlformats.org/officeDocument/2006/relationships/hyperlink" Target="http://www.bushfirecrc.com/resources/firenote/keeping-your-recruits-boosting-volunteer-retention" TargetMode="External"/><Relationship Id="rId53" Type="http://schemas.openxmlformats.org/officeDocument/2006/relationships/hyperlink" Target="http://twitter.com/ncver" TargetMode="Externa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0.emf"/><Relationship Id="rId36" Type="http://schemas.openxmlformats.org/officeDocument/2006/relationships/image" Target="media/image18.emf"/><Relationship Id="rId49" Type="http://schemas.openxmlformats.org/officeDocument/2006/relationships/hyperlink" Target="http://www.lsay.edu.au" TargetMode="External"/><Relationship Id="rId57" Type="http://schemas.openxmlformats.org/officeDocument/2006/relationships/footer" Target="footer8.xml"/><Relationship Id="rId10" Type="http://schemas.openxmlformats.org/officeDocument/2006/relationships/image" Target="media/image2.jpeg"/><Relationship Id="rId19" Type="http://schemas.openxmlformats.org/officeDocument/2006/relationships/image" Target="media/image60.wmf"/><Relationship Id="rId31" Type="http://schemas.openxmlformats.org/officeDocument/2006/relationships/image" Target="media/image13.emf"/><Relationship Id="rId44" Type="http://schemas.openxmlformats.org/officeDocument/2006/relationships/hyperlink" Target="http://www.abs.gov.au/ausstats/abs@.nsf/mf/8155.0" TargetMode="External"/><Relationship Id="rId52" Type="http://schemas.openxmlformats.org/officeDocument/2006/relationships/hyperlink" Target="http://www.lsay.edu.au" TargetMode="External"/><Relationship Id="rId60"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header" Target="header2.xml"/><Relationship Id="rId30" Type="http://schemas.openxmlformats.org/officeDocument/2006/relationships/image" Target="media/image12.emf"/><Relationship Id="rId35" Type="http://schemas.openxmlformats.org/officeDocument/2006/relationships/image" Target="media/image17.emf"/><Relationship Id="rId43" Type="http://schemas.openxmlformats.org/officeDocument/2006/relationships/image" Target="media/image22.jpeg"/><Relationship Id="rId48" Type="http://schemas.openxmlformats.org/officeDocument/2006/relationships/hyperlink" Target="mailto:ncver@ncver.edu.au" TargetMode="External"/><Relationship Id="rId56" Type="http://schemas.openxmlformats.org/officeDocument/2006/relationships/footer" Target="footer7.xml"/><Relationship Id="rId8" Type="http://schemas.openxmlformats.org/officeDocument/2006/relationships/endnotes" Target="endnotes.xml"/><Relationship Id="rId51" Type="http://schemas.openxmlformats.org/officeDocument/2006/relationships/hyperlink" Target="mailto:ncver@ncver.edu.au"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26EA62-84C7-4DD5-B56F-DB8BE8C5E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39</Pages>
  <Words>10998</Words>
  <Characters>62695</Characters>
  <Application>Microsoft Office Word</Application>
  <DocSecurity>0</DocSecurity>
  <Lines>522</Lines>
  <Paragraphs>147</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73546</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From volunteering to paid employment</dc:title>
  <dc:creator>Mark Keough</dc:creator>
  <cp:lastModifiedBy>Prerna Ashok</cp:lastModifiedBy>
  <cp:revision>14</cp:revision>
  <cp:lastPrinted>2015-10-18T23:25:00Z</cp:lastPrinted>
  <dcterms:created xsi:type="dcterms:W3CDTF">2015-09-28T00:18:00Z</dcterms:created>
  <dcterms:modified xsi:type="dcterms:W3CDTF">2015-10-18T23:30:00Z</dcterms:modified>
</cp:coreProperties>
</file>