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13C" w:rsidRDefault="008A7109" w:rsidP="00AC213C">
      <w:pPr>
        <w:pStyle w:val="Text0"/>
        <w:widowControl w:val="0"/>
        <w:spacing w:line="240" w:lineRule="auto"/>
        <w:jc w:val="both"/>
      </w:pPr>
      <w:r w:rsidRPr="008A7109">
        <w:rPr>
          <w:i/>
          <w:noProof/>
          <w:sz w:val="40"/>
        </w:rPr>
        <w:pict>
          <v:shapetype id="_x0000_t202" coordsize="21600,21600" o:spt="202" path="m,l,21600r21600,l21600,xe">
            <v:stroke joinstyle="miter"/>
            <v:path gradientshapeok="t" o:connecttype="rect"/>
          </v:shapetype>
          <v:shape id="_x0000_s1026" type="#_x0000_t202" style="position:absolute;left:0;text-align:left;margin-left:-3.85pt;margin-top:27.2pt;width:100.8pt;height:650pt;z-index:251656704" stroked="f">
            <v:textbox style="layout-flow:vertical;mso-layout-flow-alt:bottom-to-top;mso-next-textbox:#_x0000_s1026">
              <w:txbxContent>
                <w:p w:rsidR="00F409FD" w:rsidRDefault="00F409FD" w:rsidP="00AC213C">
                  <w:pPr>
                    <w:spacing w:line="240" w:lineRule="auto"/>
                    <w:jc w:val="center"/>
                    <w:rPr>
                      <w:color w:val="C0C0C0"/>
                      <w:sz w:val="116"/>
                      <w:lang w:val="en-US"/>
                    </w:rPr>
                  </w:pPr>
                  <w:r>
                    <w:rPr>
                      <w:color w:val="C0C0C0"/>
                      <w:sz w:val="116"/>
                      <w:lang w:val="en-US"/>
                    </w:rPr>
                    <w:t>OCCASIONAL PAPER</w:t>
                  </w:r>
                </w:p>
              </w:txbxContent>
            </v:textbox>
          </v:shape>
        </w:pict>
      </w:r>
      <w:r w:rsidRPr="008A7109">
        <w:rPr>
          <w:i/>
          <w:noProof/>
          <w:sz w:val="40"/>
        </w:rPr>
        <w:pict>
          <v:group id="_x0000_s1027" style="position:absolute;left:0;text-align:left;margin-left:-3.85pt;margin-top:9.05pt;width:450pt;height:684pt;z-index:-251658752" coordorigin="1341,1621" coordsize="9000,13680">
            <v:line id="_x0000_s1028" style="position:absolute" from="10341,1621" to="10341,15301"/>
            <v:line id="_x0000_s1029" style="position:absolute;flip:x" from="1341,15301" to="10341,15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6456;top:1621;width:3885;height:870">
              <v:imagedata r:id="rId7" o:title="ncver right tab_mono"/>
            </v:shape>
          </v:group>
        </w:pict>
      </w:r>
      <w:r w:rsidR="00785206">
        <w:rPr>
          <w:i/>
        </w:rPr>
        <w:br/>
      </w:r>
      <w:r w:rsidR="00785206">
        <w:rPr>
          <w:i/>
        </w:rPr>
        <w:br/>
      </w:r>
    </w:p>
    <w:p w:rsidR="00AC213C" w:rsidRDefault="00AC213C" w:rsidP="00AC213C">
      <w:pPr>
        <w:pStyle w:val="Text0"/>
        <w:spacing w:line="240" w:lineRule="auto"/>
        <w:jc w:val="both"/>
      </w:pPr>
    </w:p>
    <w:p w:rsidR="00AC213C" w:rsidRDefault="00AC213C" w:rsidP="00AC213C">
      <w:pPr>
        <w:pStyle w:val="Text0"/>
        <w:spacing w:line="240" w:lineRule="auto"/>
        <w:jc w:val="both"/>
      </w:pPr>
    </w:p>
    <w:p w:rsidR="00AC213C" w:rsidRDefault="00AC213C" w:rsidP="00AC213C">
      <w:pPr>
        <w:pStyle w:val="Heading9"/>
        <w:spacing w:line="240" w:lineRule="auto"/>
        <w:ind w:left="2977" w:firstLine="0"/>
        <w:rPr>
          <w:sz w:val="40"/>
        </w:rPr>
      </w:pPr>
    </w:p>
    <w:p w:rsidR="00AC213C" w:rsidRDefault="00AC213C" w:rsidP="00AC213C">
      <w:pPr>
        <w:pStyle w:val="Heading9"/>
        <w:spacing w:line="240" w:lineRule="auto"/>
        <w:ind w:left="2977" w:firstLine="0"/>
        <w:rPr>
          <w:sz w:val="40"/>
        </w:rPr>
      </w:pPr>
    </w:p>
    <w:p w:rsidR="00AC213C" w:rsidRDefault="00AC213C" w:rsidP="00AC213C">
      <w:pPr>
        <w:pStyle w:val="Heading9"/>
        <w:spacing w:line="240" w:lineRule="auto"/>
        <w:ind w:left="2977" w:firstLine="0"/>
        <w:rPr>
          <w:sz w:val="40"/>
        </w:rPr>
      </w:pPr>
    </w:p>
    <w:p w:rsidR="00AC213C" w:rsidRDefault="00AC213C" w:rsidP="00AC213C">
      <w:pPr>
        <w:pStyle w:val="Heading9"/>
        <w:spacing w:line="240" w:lineRule="auto"/>
        <w:ind w:left="2977" w:firstLine="0"/>
        <w:rPr>
          <w:sz w:val="40"/>
        </w:rPr>
      </w:pPr>
    </w:p>
    <w:p w:rsidR="00AC213C" w:rsidRDefault="00AC213C" w:rsidP="00AC213C">
      <w:pPr>
        <w:pStyle w:val="Heading9"/>
        <w:spacing w:line="240" w:lineRule="auto"/>
        <w:ind w:left="2977" w:firstLine="0"/>
        <w:rPr>
          <w:sz w:val="40"/>
        </w:rPr>
      </w:pPr>
    </w:p>
    <w:p w:rsidR="00AC213C" w:rsidRDefault="00785206" w:rsidP="00AC213C">
      <w:pPr>
        <w:pStyle w:val="Heading9"/>
        <w:spacing w:line="240" w:lineRule="auto"/>
        <w:ind w:left="2977" w:firstLine="0"/>
        <w:rPr>
          <w:sz w:val="40"/>
        </w:rPr>
      </w:pPr>
      <w:r>
        <w:rPr>
          <w:sz w:val="40"/>
        </w:rPr>
        <w:t>Workforce planning for the community services and health industry</w:t>
      </w:r>
    </w:p>
    <w:p w:rsidR="00AC213C" w:rsidRDefault="00AC213C">
      <w:pPr>
        <w:pStyle w:val="Text0"/>
        <w:jc w:val="both"/>
      </w:pPr>
    </w:p>
    <w:p w:rsidR="00AC213C" w:rsidRDefault="00785206">
      <w:pPr>
        <w:pStyle w:val="Text0"/>
        <w:ind w:firstLine="2977"/>
        <w:jc w:val="both"/>
        <w:rPr>
          <w:smallCaps/>
        </w:rPr>
      </w:pPr>
      <w:r>
        <w:rPr>
          <w:smallCaps/>
        </w:rPr>
        <w:t>Tom Karmel</w:t>
      </w:r>
    </w:p>
    <w:p w:rsidR="00AC213C" w:rsidRDefault="00785206" w:rsidP="00AC213C">
      <w:pPr>
        <w:pStyle w:val="Text0"/>
        <w:spacing w:before="80"/>
        <w:ind w:firstLine="2977"/>
        <w:jc w:val="both"/>
        <w:rPr>
          <w:smallCaps/>
        </w:rPr>
      </w:pPr>
      <w:r>
        <w:rPr>
          <w:smallCaps/>
        </w:rPr>
        <w:t>Davinia Blomberg</w:t>
      </w:r>
    </w:p>
    <w:p w:rsidR="00AC213C" w:rsidRDefault="00785206" w:rsidP="00AC213C">
      <w:pPr>
        <w:pStyle w:val="Text0"/>
        <w:ind w:left="2977"/>
        <w:rPr>
          <w:smallCaps/>
          <w:szCs w:val="22"/>
        </w:rPr>
      </w:pPr>
      <w:r>
        <w:rPr>
          <w:smallCaps/>
          <w:szCs w:val="22"/>
        </w:rPr>
        <w:t>National Centre for Vocational Education Research</w:t>
      </w:r>
    </w:p>
    <w:p w:rsidR="00AC213C" w:rsidRDefault="00AC213C">
      <w:pPr>
        <w:pStyle w:val="Text0"/>
        <w:ind w:firstLine="2977"/>
        <w:jc w:val="both"/>
        <w:rPr>
          <w:smallCaps/>
          <w:szCs w:val="22"/>
        </w:rPr>
      </w:pPr>
    </w:p>
    <w:p w:rsidR="00AC213C" w:rsidRDefault="00AC213C">
      <w:pPr>
        <w:pStyle w:val="Text0"/>
        <w:ind w:firstLine="2977"/>
        <w:jc w:val="both"/>
        <w:rPr>
          <w:smallCaps/>
          <w:szCs w:val="22"/>
        </w:rPr>
      </w:pPr>
    </w:p>
    <w:p w:rsidR="00AC213C" w:rsidRDefault="00AC213C">
      <w:pPr>
        <w:pStyle w:val="Text0"/>
        <w:ind w:firstLine="2977"/>
        <w:jc w:val="both"/>
        <w:rPr>
          <w:smallCaps/>
          <w:szCs w:val="22"/>
        </w:rPr>
      </w:pPr>
    </w:p>
    <w:p w:rsidR="00AC213C" w:rsidRDefault="00AC213C">
      <w:pPr>
        <w:pStyle w:val="Text0"/>
        <w:ind w:firstLine="2977"/>
        <w:jc w:val="both"/>
        <w:rPr>
          <w:smallCaps/>
          <w:szCs w:val="22"/>
        </w:rPr>
      </w:pPr>
    </w:p>
    <w:p w:rsidR="00AC213C" w:rsidRDefault="00AC213C">
      <w:pPr>
        <w:pStyle w:val="Text0"/>
        <w:ind w:firstLine="2977"/>
        <w:jc w:val="both"/>
        <w:rPr>
          <w:smallCaps/>
          <w:szCs w:val="22"/>
        </w:rPr>
      </w:pPr>
    </w:p>
    <w:p w:rsidR="00AC213C" w:rsidRDefault="00AC213C">
      <w:pPr>
        <w:pStyle w:val="Text0"/>
        <w:ind w:firstLine="2977"/>
        <w:jc w:val="both"/>
        <w:rPr>
          <w:smallCaps/>
          <w:szCs w:val="22"/>
        </w:rPr>
      </w:pPr>
    </w:p>
    <w:p w:rsidR="00AC213C" w:rsidRDefault="00AC213C">
      <w:pPr>
        <w:pStyle w:val="Text0"/>
        <w:ind w:firstLine="2977"/>
        <w:jc w:val="both"/>
        <w:rPr>
          <w:smallCaps/>
          <w:szCs w:val="22"/>
        </w:rPr>
      </w:pPr>
    </w:p>
    <w:p w:rsidR="00AC213C" w:rsidRPr="00685EC0" w:rsidRDefault="00AC213C">
      <w:pPr>
        <w:pStyle w:val="Text0"/>
        <w:ind w:firstLine="2977"/>
        <w:jc w:val="both"/>
        <w:rPr>
          <w:smallCaps/>
          <w:szCs w:val="22"/>
        </w:rPr>
      </w:pPr>
    </w:p>
    <w:p w:rsidR="00AC213C" w:rsidRDefault="00785206" w:rsidP="00AC213C">
      <w:pPr>
        <w:pStyle w:val="Imprint"/>
        <w:spacing w:before="600"/>
        <w:ind w:left="2977"/>
      </w:pPr>
      <w:r>
        <w:t>The views and opinions expressed in this document are those of the author/project team and do not necessarily reflect the views of the Australian Government or state and territory governments.</w:t>
      </w:r>
    </w:p>
    <w:p w:rsidR="00AC213C" w:rsidRDefault="00785206" w:rsidP="00AC213C">
      <w:pPr>
        <w:ind w:right="1700"/>
      </w:pPr>
      <w:r>
        <w:br w:type="page"/>
      </w:r>
    </w:p>
    <w:p w:rsidR="00AC213C" w:rsidRPr="00A9432D" w:rsidRDefault="00785206" w:rsidP="00AC213C">
      <w:pPr>
        <w:pStyle w:val="Imprint"/>
        <w:spacing w:before="6960"/>
        <w:ind w:right="1701"/>
        <w:rPr>
          <w:b/>
        </w:rPr>
      </w:pPr>
      <w:r w:rsidRPr="00A9432D">
        <w:rPr>
          <w:b/>
        </w:rPr>
        <w:lastRenderedPageBreak/>
        <w:t>©  National Centre for Vocational Education Research, 2009</w:t>
      </w:r>
    </w:p>
    <w:p w:rsidR="00AC213C" w:rsidRDefault="00785206" w:rsidP="00AC213C">
      <w:pPr>
        <w:pStyle w:val="Imprint"/>
        <w:ind w:right="1975"/>
      </w:pPr>
      <w:r>
        <w:t xml:space="preserve">This work has been produced by the National Centre for Vocational Education Research (NCVER) on behalf of the Australian Government and state and territory governments with funding provided through the Australian Department of Education, Employment and Workplace Relations. Apart from any use permitted under the </w:t>
      </w:r>
      <w:r>
        <w:rPr>
          <w:i/>
        </w:rPr>
        <w:t>CopyrightAct 1968</w:t>
      </w:r>
      <w:r>
        <w:t>, no part of this publication may be reproduced by any process without written permission. Requests should be made to NCVER.</w:t>
      </w:r>
    </w:p>
    <w:p w:rsidR="00AC213C" w:rsidRDefault="00785206" w:rsidP="00AC213C">
      <w:pPr>
        <w:pStyle w:val="Imprint"/>
        <w:ind w:right="1975"/>
      </w:pPr>
      <w:r>
        <w:t xml:space="preserve">The views and opinions expressed in this document are those of the author(s) and do not necessarily reflect the views of the Australian Government, state and territory governments or NCVER. </w:t>
      </w:r>
    </w:p>
    <w:p w:rsidR="00AC213C" w:rsidRPr="00FA4E2D" w:rsidRDefault="00785206" w:rsidP="00AC213C">
      <w:pPr>
        <w:pStyle w:val="Imprint"/>
        <w:tabs>
          <w:tab w:val="left" w:pos="284"/>
        </w:tabs>
      </w:pPr>
      <w:r>
        <w:t>ISBN</w:t>
      </w:r>
      <w:r>
        <w:tab/>
      </w:r>
      <w:r w:rsidRPr="00A9432D">
        <w:t>978 1 921413 12 4</w:t>
      </w:r>
      <w:r w:rsidRPr="00FA4E2D">
        <w:t xml:space="preserve"> </w:t>
      </w:r>
      <w:r w:rsidRPr="00FA4E2D">
        <w:tab/>
        <w:t>web edition</w:t>
      </w:r>
    </w:p>
    <w:p w:rsidR="00AC213C" w:rsidRDefault="00785206" w:rsidP="00AC213C">
      <w:pPr>
        <w:pStyle w:val="Imprint"/>
        <w:tabs>
          <w:tab w:val="left" w:pos="284"/>
        </w:tabs>
      </w:pPr>
      <w:r>
        <w:t>TD/TNC</w:t>
      </w:r>
      <w:r>
        <w:tab/>
        <w:t>96.03</w:t>
      </w:r>
    </w:p>
    <w:p w:rsidR="00AC213C" w:rsidRDefault="00785206" w:rsidP="00AC213C">
      <w:pPr>
        <w:pStyle w:val="Imprint"/>
      </w:pPr>
      <w:r>
        <w:t>Published by NCVER</w:t>
      </w:r>
      <w:r>
        <w:br/>
        <w:t>ABN 87 007 967 311</w:t>
      </w:r>
    </w:p>
    <w:p w:rsidR="00AC213C" w:rsidRDefault="00785206" w:rsidP="00AC213C">
      <w:pPr>
        <w:pStyle w:val="Imprint"/>
      </w:pPr>
      <w:r>
        <w:t>Level 11, 33 King William Street, Adelaide SA 5000</w:t>
      </w:r>
      <w:r>
        <w:br/>
        <w:t>PO Box 8288 Station Arcade, Adelaide SA 5000, Australia</w:t>
      </w:r>
    </w:p>
    <w:p w:rsidR="00AC213C" w:rsidRPr="00835D1E" w:rsidRDefault="00785206" w:rsidP="00AC213C">
      <w:pPr>
        <w:pStyle w:val="Imprint"/>
        <w:spacing w:before="200"/>
      </w:pPr>
      <w:proofErr w:type="gramStart"/>
      <w:r>
        <w:t>ph</w:t>
      </w:r>
      <w:proofErr w:type="gramEnd"/>
      <w:r>
        <w:t xml:space="preserve"> +61 8 8230 8400 fax +61 8 8212 3436</w:t>
      </w:r>
      <w:r>
        <w:br/>
        <w:t>email ncver@ncver.edu.au</w:t>
      </w:r>
      <w:r>
        <w:br/>
        <w:t>&lt;http://www.ncver.edu.au&gt;</w:t>
      </w:r>
      <w:r>
        <w:br/>
        <w:t>&lt;http://www.ncver.edu.au/publications/</w:t>
      </w:r>
      <w:r w:rsidRPr="00A9432D">
        <w:t>2143.</w:t>
      </w:r>
      <w:r>
        <w:t>html&gt;</w:t>
      </w:r>
    </w:p>
    <w:p w:rsidR="00AC213C" w:rsidRPr="00C13E9C" w:rsidRDefault="00AC213C" w:rsidP="00AC213C">
      <w:pPr>
        <w:pStyle w:val="Imprint"/>
        <w:ind w:right="1700"/>
        <w:rPr>
          <w:b/>
        </w:rPr>
      </w:pPr>
    </w:p>
    <w:p w:rsidR="00AC213C" w:rsidRDefault="00785206" w:rsidP="00AC213C">
      <w:pPr>
        <w:pStyle w:val="Heading1"/>
        <w:pBdr>
          <w:bottom w:val="none" w:sz="0" w:space="0" w:color="auto"/>
        </w:pBdr>
        <w:jc w:val="left"/>
      </w:pPr>
      <w:r>
        <w:br w:type="page"/>
      </w:r>
      <w:bookmarkStart w:id="0" w:name="_Toc495748330"/>
      <w:bookmarkStart w:id="1" w:name="_Toc495810630"/>
      <w:bookmarkStart w:id="2" w:name="_Toc6031787"/>
      <w:bookmarkStart w:id="3" w:name="_Toc6031844"/>
      <w:r w:rsidRPr="00122789">
        <w:rPr>
          <w:sz w:val="16"/>
        </w:rPr>
        <w:lastRenderedPageBreak/>
        <w:br/>
      </w:r>
      <w:bookmarkStart w:id="4" w:name="_Toc73766312"/>
      <w:bookmarkStart w:id="5" w:name="_Toc77937774"/>
      <w:bookmarkStart w:id="6" w:name="_Toc80174750"/>
      <w:bookmarkStart w:id="7" w:name="_Toc81560506"/>
      <w:bookmarkStart w:id="8" w:name="_Toc82071799"/>
      <w:bookmarkStart w:id="9" w:name="_Toc82151754"/>
      <w:bookmarkStart w:id="10" w:name="_Toc82498260"/>
      <w:bookmarkStart w:id="11" w:name="_Toc86829097"/>
      <w:bookmarkStart w:id="12" w:name="_Toc89226248"/>
      <w:bookmarkStart w:id="13" w:name="_Toc89240893"/>
      <w:bookmarkStart w:id="14" w:name="_Toc96405532"/>
      <w:bookmarkStart w:id="15" w:name="_Toc97095353"/>
      <w:bookmarkStart w:id="16" w:name="_Toc98306904"/>
      <w:bookmarkStart w:id="17" w:name="_Toc102118181"/>
      <w:r>
        <w:t>About the research</w:t>
      </w:r>
      <w:bookmarkEnd w:id="4"/>
      <w:bookmarkEnd w:id="5"/>
      <w:bookmarkEnd w:id="6"/>
      <w:bookmarkEnd w:id="7"/>
      <w:bookmarkEnd w:id="8"/>
      <w:bookmarkEnd w:id="9"/>
      <w:bookmarkEnd w:id="10"/>
      <w:bookmarkEnd w:id="11"/>
      <w:bookmarkEnd w:id="12"/>
      <w:bookmarkEnd w:id="13"/>
      <w:bookmarkEnd w:id="14"/>
      <w:bookmarkEnd w:id="15"/>
      <w:bookmarkEnd w:id="16"/>
      <w:bookmarkEnd w:id="17"/>
    </w:p>
    <w:p w:rsidR="00AC213C" w:rsidRPr="000372D6" w:rsidRDefault="008A7109" w:rsidP="00AC213C">
      <w:pPr>
        <w:pStyle w:val="Heading3"/>
        <w:spacing w:before="720"/>
        <w:rPr>
          <w:i/>
          <w:iCs/>
          <w:sz w:val="32"/>
        </w:rPr>
      </w:pPr>
      <w:r w:rsidRPr="008A7109">
        <w:rPr>
          <w:i/>
          <w:noProof/>
        </w:rPr>
        <w:pict>
          <v:group id="_x0000_s1039" style="position:absolute;margin-left:-1.05pt;margin-top:-37.65pt;width:450pt;height:684pt;z-index:-251657728" coordorigin="1341,1621" coordsize="9000,13680">
            <v:line id="_x0000_s1040" style="position:absolute" from="10341,1621" to="10341,15301"/>
            <v:line id="_x0000_s1041" style="position:absolute;flip:x" from="1341,15301" to="10341,15301"/>
            <v:shape id="_x0000_s1042" type="#_x0000_t75" style="position:absolute;left:6456;top:1621;width:3885;height:870">
              <v:imagedata r:id="rId7" o:title="ncver right tab_mono"/>
            </v:shape>
          </v:group>
        </w:pict>
      </w:r>
      <w:r w:rsidR="00785206">
        <w:rPr>
          <w:i/>
          <w:iCs/>
          <w:sz w:val="32"/>
        </w:rPr>
        <w:t xml:space="preserve">Workforce planning for the community services and health industry </w:t>
      </w:r>
    </w:p>
    <w:p w:rsidR="00AC213C" w:rsidRPr="00EA0872" w:rsidRDefault="00785206" w:rsidP="00AC213C">
      <w:pPr>
        <w:pStyle w:val="Heading3"/>
        <w:spacing w:before="80"/>
        <w:rPr>
          <w:iCs/>
        </w:rPr>
      </w:pPr>
      <w:r w:rsidRPr="00EA0872">
        <w:rPr>
          <w:iCs/>
        </w:rPr>
        <w:t>Tom Karmel and Davinia Blomberg, NCVER</w:t>
      </w:r>
    </w:p>
    <w:p w:rsidR="00AC213C" w:rsidRDefault="00785206" w:rsidP="00AC213C">
      <w:pPr>
        <w:pStyle w:val="text"/>
        <w:spacing w:before="440"/>
      </w:pPr>
      <w:bookmarkStart w:id="18" w:name="_Toc47346280"/>
      <w:bookmarkStart w:id="19" w:name="_Toc47951941"/>
      <w:r>
        <w:t>Due to skill shortages in vocationally trained and professionally trained occupations, workforce planning for the community services and health industry is critical. The authors of this paper argue that any workforce planning must consider the institutional features of the industry and the many ways in which people acquire and use their skills. The paper therefore aims to provide a picture of the occupations in the community services and health industry and to show how the workforce obtains the required skills. The paper also considers how well the outputs of the public vocational education and training (VET) system map to this industry.</w:t>
      </w:r>
    </w:p>
    <w:p w:rsidR="00AC213C" w:rsidRDefault="00785206" w:rsidP="00AC213C">
      <w:pPr>
        <w:pStyle w:val="Heading3"/>
      </w:pPr>
      <w:r>
        <w:t>Key messages</w:t>
      </w:r>
    </w:p>
    <w:p w:rsidR="00AC213C" w:rsidRPr="00FE32C6" w:rsidRDefault="00785206" w:rsidP="00AC213C">
      <w:pPr>
        <w:pStyle w:val="Dotpoint1"/>
      </w:pPr>
      <w:r>
        <w:t xml:space="preserve">Planning for the industry should concentrate on the occupations that are specific to community services </w:t>
      </w:r>
      <w:r w:rsidRPr="00FE32C6">
        <w:t>and health, with greater consideration given to higher-skilled occupations.</w:t>
      </w:r>
    </w:p>
    <w:p w:rsidR="00AC213C" w:rsidRPr="00FE32C6" w:rsidRDefault="00785206" w:rsidP="00AC213C">
      <w:pPr>
        <w:pStyle w:val="Dotpoint1"/>
      </w:pPr>
      <w:r w:rsidRPr="00FE32C6">
        <w:t xml:space="preserve">Community services and health VET courses are well targeted, with most graduates finding employment within the community services and health industry. </w:t>
      </w:r>
    </w:p>
    <w:p w:rsidR="00AC213C" w:rsidRDefault="00785206" w:rsidP="00AC213C">
      <w:pPr>
        <w:pStyle w:val="Dotpoint1"/>
      </w:pPr>
      <w:r w:rsidRPr="00FE32C6">
        <w:t>The qualification</w:t>
      </w:r>
      <w:r>
        <w:t xml:space="preserve"> levels of community services and health workers have increased substantially over the last decade: </w:t>
      </w:r>
    </w:p>
    <w:p w:rsidR="00AC213C" w:rsidRPr="00FE32C6" w:rsidRDefault="00785206" w:rsidP="00AC213C">
      <w:pPr>
        <w:pStyle w:val="Dotpoint2"/>
      </w:pPr>
      <w:r>
        <w:t xml:space="preserve">Degrees have taken over from diplomas for a range of occupations, such as health service managers and </w:t>
      </w:r>
      <w:r w:rsidRPr="00FE32C6">
        <w:t>chiropractors.</w:t>
      </w:r>
    </w:p>
    <w:p w:rsidR="00AC213C" w:rsidRPr="00FE32C6" w:rsidRDefault="00785206" w:rsidP="00AC213C">
      <w:pPr>
        <w:pStyle w:val="Dotpoint2"/>
      </w:pPr>
      <w:r w:rsidRPr="00FE32C6">
        <w:t xml:space="preserve">Diploma and advanced diploma training has replaced certificate-level training for associate professional and ‘alternative’ health workers. </w:t>
      </w:r>
    </w:p>
    <w:p w:rsidR="00AC213C" w:rsidRDefault="00785206" w:rsidP="00AC213C">
      <w:pPr>
        <w:pStyle w:val="Dotpoint2"/>
      </w:pPr>
      <w:r w:rsidRPr="00FE32C6">
        <w:t>There has been an increase</w:t>
      </w:r>
      <w:r>
        <w:t xml:space="preserve"> in credentials among the lower-skilled occupations, such as personal carers and child care workers. </w:t>
      </w:r>
    </w:p>
    <w:p w:rsidR="00AC213C" w:rsidRDefault="00785206" w:rsidP="00AC213C">
      <w:pPr>
        <w:pStyle w:val="text"/>
      </w:pPr>
      <w:r>
        <w:t>The study identifies two main implications related to the movement towards higher qualifications amongst workers. Firstly, there is a challenge for the industry to ensure that higher credentials lead to higher skill levels and not just better credentialled workers; secondly, there is a challenge for the VET sector to promote the value of its training for associate professional level community services and health occupations, and thus not let universities take over this training.</w:t>
      </w:r>
    </w:p>
    <w:p w:rsidR="00AC213C" w:rsidRDefault="00AC213C" w:rsidP="00AC213C">
      <w:pPr>
        <w:pStyle w:val="text"/>
      </w:pPr>
    </w:p>
    <w:p w:rsidR="00AC213C" w:rsidRDefault="00785206" w:rsidP="00AC213C">
      <w:pPr>
        <w:pStyle w:val="text"/>
      </w:pPr>
      <w:r>
        <w:t>Tom Karmel</w:t>
      </w:r>
      <w:r>
        <w:br/>
        <w:t>Managing Director, NCVER</w:t>
      </w:r>
    </w:p>
    <w:p w:rsidR="00AC213C" w:rsidRDefault="00785206" w:rsidP="00AC213C">
      <w:pPr>
        <w:pStyle w:val="Text0"/>
        <w:rPr>
          <w:i/>
        </w:rPr>
        <w:sectPr w:rsidR="00AC213C">
          <w:footerReference w:type="even" r:id="rId8"/>
          <w:pgSz w:w="11899" w:h="16838" w:code="9"/>
          <w:pgMar w:top="1418" w:right="1985" w:bottom="567" w:left="1418" w:header="720" w:footer="720" w:gutter="0"/>
          <w:cols w:space="720"/>
        </w:sectPr>
      </w:pPr>
      <w:r>
        <w:rPr>
          <w:i/>
        </w:rPr>
        <w:br w:type="page"/>
      </w:r>
    </w:p>
    <w:p w:rsidR="00AC213C" w:rsidRDefault="00785206" w:rsidP="00AC213C">
      <w:pPr>
        <w:pStyle w:val="Heading1"/>
        <w:spacing w:before="560"/>
      </w:pPr>
      <w:r w:rsidRPr="00173618">
        <w:lastRenderedPageBreak/>
        <w:br/>
      </w:r>
      <w:bookmarkStart w:id="20" w:name="_Toc102118182"/>
      <w:r w:rsidRPr="00173618">
        <w:t>Contents</w:t>
      </w:r>
      <w:bookmarkEnd w:id="0"/>
      <w:bookmarkEnd w:id="1"/>
      <w:bookmarkEnd w:id="2"/>
      <w:bookmarkEnd w:id="3"/>
      <w:bookmarkEnd w:id="18"/>
      <w:bookmarkEnd w:id="19"/>
      <w:bookmarkEnd w:id="20"/>
    </w:p>
    <w:p w:rsidR="00AC213C" w:rsidRDefault="008A7109" w:rsidP="00AC213C">
      <w:pPr>
        <w:pStyle w:val="TOC1"/>
        <w:spacing w:before="440"/>
        <w:rPr>
          <w:rFonts w:ascii="Times New Roman" w:hAnsi="Times New Roman"/>
          <w:noProof/>
          <w:sz w:val="24"/>
          <w:szCs w:val="24"/>
          <w:lang w:val="en-US"/>
        </w:rPr>
      </w:pPr>
      <w:r w:rsidRPr="008A7109">
        <w:rPr>
          <w:rFonts w:ascii="Avant Garde" w:hAnsi="Avant Garde"/>
        </w:rPr>
        <w:fldChar w:fldCharType="begin"/>
      </w:r>
      <w:r w:rsidR="00785206">
        <w:rPr>
          <w:rFonts w:ascii="Avant Garde" w:hAnsi="Avant Garde"/>
        </w:rPr>
        <w:instrText xml:space="preserve"> TOC \o "1-2" </w:instrText>
      </w:r>
      <w:r w:rsidRPr="008A7109">
        <w:rPr>
          <w:rFonts w:ascii="Avant Garde" w:hAnsi="Avant Garde"/>
        </w:rPr>
        <w:fldChar w:fldCharType="separate"/>
      </w:r>
      <w:r w:rsidR="00785206">
        <w:rPr>
          <w:noProof/>
        </w:rPr>
        <w:t>Tables and figures</w:t>
      </w:r>
      <w:r w:rsidR="00785206">
        <w:rPr>
          <w:noProof/>
        </w:rPr>
        <w:tab/>
      </w:r>
      <w:r>
        <w:rPr>
          <w:noProof/>
        </w:rPr>
        <w:fldChar w:fldCharType="begin"/>
      </w:r>
      <w:r w:rsidR="00785206">
        <w:rPr>
          <w:noProof/>
        </w:rPr>
        <w:instrText xml:space="preserve"> PAGEREF _Toc102118183 \h </w:instrText>
      </w:r>
      <w:r>
        <w:rPr>
          <w:noProof/>
        </w:rPr>
      </w:r>
      <w:r>
        <w:rPr>
          <w:noProof/>
        </w:rPr>
        <w:fldChar w:fldCharType="separate"/>
      </w:r>
      <w:r w:rsidR="00F409FD">
        <w:rPr>
          <w:noProof/>
        </w:rPr>
        <w:t>5</w:t>
      </w:r>
      <w:r>
        <w:rPr>
          <w:noProof/>
        </w:rPr>
        <w:fldChar w:fldCharType="end"/>
      </w:r>
    </w:p>
    <w:p w:rsidR="00AC213C" w:rsidRDefault="00785206">
      <w:pPr>
        <w:pStyle w:val="TOC1"/>
        <w:rPr>
          <w:rFonts w:ascii="Times New Roman" w:hAnsi="Times New Roman"/>
          <w:noProof/>
          <w:sz w:val="24"/>
          <w:szCs w:val="24"/>
          <w:lang w:val="en-US"/>
        </w:rPr>
      </w:pPr>
      <w:r>
        <w:rPr>
          <w:noProof/>
        </w:rPr>
        <w:t>Introduction</w:t>
      </w:r>
      <w:r>
        <w:rPr>
          <w:noProof/>
        </w:rPr>
        <w:tab/>
      </w:r>
      <w:r w:rsidR="008A7109">
        <w:rPr>
          <w:noProof/>
        </w:rPr>
        <w:fldChar w:fldCharType="begin"/>
      </w:r>
      <w:r>
        <w:rPr>
          <w:noProof/>
        </w:rPr>
        <w:instrText xml:space="preserve"> PAGEREF _Toc102118184 \h </w:instrText>
      </w:r>
      <w:r w:rsidR="008A7109">
        <w:rPr>
          <w:noProof/>
        </w:rPr>
      </w:r>
      <w:r w:rsidR="008A7109">
        <w:rPr>
          <w:noProof/>
        </w:rPr>
        <w:fldChar w:fldCharType="separate"/>
      </w:r>
      <w:r w:rsidR="00F409FD">
        <w:rPr>
          <w:noProof/>
        </w:rPr>
        <w:t>7</w:t>
      </w:r>
      <w:r w:rsidR="008A7109">
        <w:rPr>
          <w:noProof/>
        </w:rPr>
        <w:fldChar w:fldCharType="end"/>
      </w:r>
    </w:p>
    <w:p w:rsidR="00AC213C" w:rsidRDefault="00785206">
      <w:pPr>
        <w:pStyle w:val="TOC1"/>
        <w:rPr>
          <w:rFonts w:ascii="Times New Roman" w:hAnsi="Times New Roman"/>
          <w:noProof/>
          <w:sz w:val="24"/>
          <w:szCs w:val="24"/>
          <w:lang w:val="en-US"/>
        </w:rPr>
      </w:pPr>
      <w:r>
        <w:rPr>
          <w:noProof/>
        </w:rPr>
        <w:t>Occupational structure  of the workforce</w:t>
      </w:r>
      <w:r>
        <w:rPr>
          <w:noProof/>
        </w:rPr>
        <w:tab/>
      </w:r>
      <w:r w:rsidR="008A7109">
        <w:rPr>
          <w:noProof/>
        </w:rPr>
        <w:fldChar w:fldCharType="begin"/>
      </w:r>
      <w:r>
        <w:rPr>
          <w:noProof/>
        </w:rPr>
        <w:instrText xml:space="preserve"> PAGEREF _Toc102118185 \h </w:instrText>
      </w:r>
      <w:r w:rsidR="008A7109">
        <w:rPr>
          <w:noProof/>
        </w:rPr>
      </w:r>
      <w:r w:rsidR="008A7109">
        <w:rPr>
          <w:noProof/>
        </w:rPr>
        <w:fldChar w:fldCharType="separate"/>
      </w:r>
      <w:r w:rsidR="00F409FD">
        <w:rPr>
          <w:noProof/>
        </w:rPr>
        <w:t>10</w:t>
      </w:r>
      <w:r w:rsidR="008A7109">
        <w:rPr>
          <w:noProof/>
        </w:rPr>
        <w:fldChar w:fldCharType="end"/>
      </w:r>
    </w:p>
    <w:p w:rsidR="00AC213C" w:rsidRDefault="00785206">
      <w:pPr>
        <w:pStyle w:val="TOC1"/>
        <w:rPr>
          <w:rFonts w:ascii="Times New Roman" w:hAnsi="Times New Roman"/>
          <w:noProof/>
          <w:sz w:val="24"/>
          <w:szCs w:val="24"/>
          <w:lang w:val="en-US"/>
        </w:rPr>
      </w:pPr>
      <w:r>
        <w:rPr>
          <w:noProof/>
        </w:rPr>
        <w:t>The links between education and training and the industry</w:t>
      </w:r>
      <w:r>
        <w:rPr>
          <w:noProof/>
        </w:rPr>
        <w:tab/>
      </w:r>
      <w:r w:rsidR="008A7109">
        <w:rPr>
          <w:noProof/>
        </w:rPr>
        <w:fldChar w:fldCharType="begin"/>
      </w:r>
      <w:r>
        <w:rPr>
          <w:noProof/>
        </w:rPr>
        <w:instrText xml:space="preserve"> PAGEREF _Toc102118186 \h </w:instrText>
      </w:r>
      <w:r w:rsidR="008A7109">
        <w:rPr>
          <w:noProof/>
        </w:rPr>
      </w:r>
      <w:r w:rsidR="008A7109">
        <w:rPr>
          <w:noProof/>
        </w:rPr>
        <w:fldChar w:fldCharType="separate"/>
      </w:r>
      <w:r w:rsidR="00F409FD">
        <w:rPr>
          <w:noProof/>
        </w:rPr>
        <w:t>15</w:t>
      </w:r>
      <w:r w:rsidR="008A7109">
        <w:rPr>
          <w:noProof/>
        </w:rPr>
        <w:fldChar w:fldCharType="end"/>
      </w:r>
    </w:p>
    <w:p w:rsidR="00AC213C" w:rsidRDefault="00785206">
      <w:pPr>
        <w:pStyle w:val="TOC2"/>
        <w:rPr>
          <w:rFonts w:ascii="Times New Roman" w:hAnsi="Times New Roman"/>
          <w:noProof/>
          <w:sz w:val="24"/>
          <w:szCs w:val="24"/>
          <w:lang w:val="en-US"/>
        </w:rPr>
      </w:pPr>
      <w:r>
        <w:rPr>
          <w:noProof/>
        </w:rPr>
        <w:t>Qualifications profile of workers</w:t>
      </w:r>
      <w:r>
        <w:rPr>
          <w:noProof/>
        </w:rPr>
        <w:tab/>
      </w:r>
      <w:r w:rsidR="008A7109">
        <w:rPr>
          <w:noProof/>
        </w:rPr>
        <w:fldChar w:fldCharType="begin"/>
      </w:r>
      <w:r>
        <w:rPr>
          <w:noProof/>
        </w:rPr>
        <w:instrText xml:space="preserve"> PAGEREF _Toc102118187 \h </w:instrText>
      </w:r>
      <w:r w:rsidR="008A7109">
        <w:rPr>
          <w:noProof/>
        </w:rPr>
      </w:r>
      <w:r w:rsidR="008A7109">
        <w:rPr>
          <w:noProof/>
        </w:rPr>
        <w:fldChar w:fldCharType="separate"/>
      </w:r>
      <w:r w:rsidR="00F409FD">
        <w:rPr>
          <w:noProof/>
        </w:rPr>
        <w:t>15</w:t>
      </w:r>
      <w:r w:rsidR="008A7109">
        <w:rPr>
          <w:noProof/>
        </w:rPr>
        <w:fldChar w:fldCharType="end"/>
      </w:r>
    </w:p>
    <w:p w:rsidR="00AC213C" w:rsidRDefault="00785206">
      <w:pPr>
        <w:pStyle w:val="TOC2"/>
        <w:rPr>
          <w:rFonts w:ascii="Times New Roman" w:hAnsi="Times New Roman"/>
          <w:noProof/>
          <w:sz w:val="24"/>
          <w:szCs w:val="24"/>
          <w:lang w:val="en-US"/>
        </w:rPr>
      </w:pPr>
      <w:r>
        <w:rPr>
          <w:noProof/>
        </w:rPr>
        <w:t>Occupational licensing</w:t>
      </w:r>
      <w:r>
        <w:rPr>
          <w:noProof/>
        </w:rPr>
        <w:tab/>
      </w:r>
      <w:r w:rsidR="008A7109">
        <w:rPr>
          <w:noProof/>
        </w:rPr>
        <w:fldChar w:fldCharType="begin"/>
      </w:r>
      <w:r>
        <w:rPr>
          <w:noProof/>
        </w:rPr>
        <w:instrText xml:space="preserve"> PAGEREF _Toc102118188 \h </w:instrText>
      </w:r>
      <w:r w:rsidR="008A7109">
        <w:rPr>
          <w:noProof/>
        </w:rPr>
      </w:r>
      <w:r w:rsidR="008A7109">
        <w:rPr>
          <w:noProof/>
        </w:rPr>
        <w:fldChar w:fldCharType="separate"/>
      </w:r>
      <w:r w:rsidR="00F409FD">
        <w:rPr>
          <w:noProof/>
        </w:rPr>
        <w:t>17</w:t>
      </w:r>
      <w:r w:rsidR="008A7109">
        <w:rPr>
          <w:noProof/>
        </w:rPr>
        <w:fldChar w:fldCharType="end"/>
      </w:r>
    </w:p>
    <w:p w:rsidR="00AC213C" w:rsidRDefault="00785206">
      <w:pPr>
        <w:pStyle w:val="TOC1"/>
        <w:rPr>
          <w:rFonts w:ascii="Times New Roman" w:hAnsi="Times New Roman"/>
          <w:noProof/>
          <w:sz w:val="24"/>
          <w:szCs w:val="24"/>
          <w:lang w:val="en-US"/>
        </w:rPr>
      </w:pPr>
      <w:r>
        <w:rPr>
          <w:noProof/>
        </w:rPr>
        <w:t>Structural change in the industry</w:t>
      </w:r>
      <w:r>
        <w:rPr>
          <w:noProof/>
        </w:rPr>
        <w:tab/>
      </w:r>
      <w:r w:rsidR="008A7109">
        <w:rPr>
          <w:noProof/>
        </w:rPr>
        <w:fldChar w:fldCharType="begin"/>
      </w:r>
      <w:r>
        <w:rPr>
          <w:noProof/>
        </w:rPr>
        <w:instrText xml:space="preserve"> PAGEREF _Toc102118189 \h </w:instrText>
      </w:r>
      <w:r w:rsidR="008A7109">
        <w:rPr>
          <w:noProof/>
        </w:rPr>
      </w:r>
      <w:r w:rsidR="008A7109">
        <w:rPr>
          <w:noProof/>
        </w:rPr>
        <w:fldChar w:fldCharType="separate"/>
      </w:r>
      <w:r w:rsidR="00F409FD">
        <w:rPr>
          <w:noProof/>
        </w:rPr>
        <w:t>19</w:t>
      </w:r>
      <w:r w:rsidR="008A7109">
        <w:rPr>
          <w:noProof/>
        </w:rPr>
        <w:fldChar w:fldCharType="end"/>
      </w:r>
    </w:p>
    <w:p w:rsidR="00AC213C" w:rsidRDefault="00785206">
      <w:pPr>
        <w:pStyle w:val="TOC2"/>
        <w:rPr>
          <w:rFonts w:ascii="Times New Roman" w:hAnsi="Times New Roman"/>
          <w:noProof/>
          <w:sz w:val="24"/>
          <w:szCs w:val="24"/>
          <w:lang w:val="en-US"/>
        </w:rPr>
      </w:pPr>
      <w:r>
        <w:rPr>
          <w:noProof/>
        </w:rPr>
        <w:t>Qualifications</w:t>
      </w:r>
      <w:r>
        <w:rPr>
          <w:noProof/>
        </w:rPr>
        <w:tab/>
      </w:r>
      <w:r w:rsidR="008A7109">
        <w:rPr>
          <w:noProof/>
        </w:rPr>
        <w:fldChar w:fldCharType="begin"/>
      </w:r>
      <w:r>
        <w:rPr>
          <w:noProof/>
        </w:rPr>
        <w:instrText xml:space="preserve"> PAGEREF _Toc102118190 \h </w:instrText>
      </w:r>
      <w:r w:rsidR="008A7109">
        <w:rPr>
          <w:noProof/>
        </w:rPr>
      </w:r>
      <w:r w:rsidR="008A7109">
        <w:rPr>
          <w:noProof/>
        </w:rPr>
        <w:fldChar w:fldCharType="separate"/>
      </w:r>
      <w:r w:rsidR="00F409FD">
        <w:rPr>
          <w:noProof/>
        </w:rPr>
        <w:t>19</w:t>
      </w:r>
      <w:r w:rsidR="008A7109">
        <w:rPr>
          <w:noProof/>
        </w:rPr>
        <w:fldChar w:fldCharType="end"/>
      </w:r>
    </w:p>
    <w:p w:rsidR="00AC213C" w:rsidRDefault="00785206">
      <w:pPr>
        <w:pStyle w:val="TOC2"/>
        <w:rPr>
          <w:rFonts w:ascii="Times New Roman" w:hAnsi="Times New Roman"/>
          <w:noProof/>
          <w:sz w:val="24"/>
          <w:szCs w:val="24"/>
          <w:lang w:val="en-US"/>
        </w:rPr>
      </w:pPr>
      <w:r>
        <w:rPr>
          <w:noProof/>
        </w:rPr>
        <w:t>Occupational structure</w:t>
      </w:r>
      <w:r>
        <w:rPr>
          <w:noProof/>
        </w:rPr>
        <w:tab/>
      </w:r>
      <w:r w:rsidR="008A7109">
        <w:rPr>
          <w:noProof/>
        </w:rPr>
        <w:fldChar w:fldCharType="begin"/>
      </w:r>
      <w:r>
        <w:rPr>
          <w:noProof/>
        </w:rPr>
        <w:instrText xml:space="preserve"> PAGEREF _Toc102118191 \h </w:instrText>
      </w:r>
      <w:r w:rsidR="008A7109">
        <w:rPr>
          <w:noProof/>
        </w:rPr>
      </w:r>
      <w:r w:rsidR="008A7109">
        <w:rPr>
          <w:noProof/>
        </w:rPr>
        <w:fldChar w:fldCharType="separate"/>
      </w:r>
      <w:r w:rsidR="00F409FD">
        <w:rPr>
          <w:noProof/>
        </w:rPr>
        <w:t>22</w:t>
      </w:r>
      <w:r w:rsidR="008A7109">
        <w:rPr>
          <w:noProof/>
        </w:rPr>
        <w:fldChar w:fldCharType="end"/>
      </w:r>
    </w:p>
    <w:p w:rsidR="00AC213C" w:rsidRDefault="00785206">
      <w:pPr>
        <w:pStyle w:val="TOC1"/>
        <w:rPr>
          <w:rFonts w:ascii="Times New Roman" w:hAnsi="Times New Roman"/>
          <w:noProof/>
          <w:sz w:val="24"/>
          <w:szCs w:val="24"/>
          <w:lang w:val="en-US"/>
        </w:rPr>
      </w:pPr>
      <w:r>
        <w:rPr>
          <w:noProof/>
        </w:rPr>
        <w:t>The formal VET system and interactions with industry</w:t>
      </w:r>
      <w:r>
        <w:rPr>
          <w:noProof/>
        </w:rPr>
        <w:tab/>
      </w:r>
      <w:r w:rsidR="008A7109">
        <w:rPr>
          <w:noProof/>
        </w:rPr>
        <w:fldChar w:fldCharType="begin"/>
      </w:r>
      <w:r>
        <w:rPr>
          <w:noProof/>
        </w:rPr>
        <w:instrText xml:space="preserve"> PAGEREF _Toc102118192 \h </w:instrText>
      </w:r>
      <w:r w:rsidR="008A7109">
        <w:rPr>
          <w:noProof/>
        </w:rPr>
      </w:r>
      <w:r w:rsidR="008A7109">
        <w:rPr>
          <w:noProof/>
        </w:rPr>
        <w:fldChar w:fldCharType="separate"/>
      </w:r>
      <w:r w:rsidR="00F409FD">
        <w:rPr>
          <w:noProof/>
        </w:rPr>
        <w:t>25</w:t>
      </w:r>
      <w:r w:rsidR="008A7109">
        <w:rPr>
          <w:noProof/>
        </w:rPr>
        <w:fldChar w:fldCharType="end"/>
      </w:r>
    </w:p>
    <w:p w:rsidR="00AC213C" w:rsidRDefault="00785206">
      <w:pPr>
        <w:pStyle w:val="TOC2"/>
        <w:rPr>
          <w:rFonts w:ascii="Times New Roman" w:hAnsi="Times New Roman"/>
          <w:noProof/>
          <w:sz w:val="24"/>
          <w:szCs w:val="24"/>
          <w:lang w:val="en-US"/>
        </w:rPr>
      </w:pPr>
      <w:r>
        <w:rPr>
          <w:noProof/>
        </w:rPr>
        <w:t>Mapping of training to the industry</w:t>
      </w:r>
      <w:r>
        <w:rPr>
          <w:noProof/>
        </w:rPr>
        <w:tab/>
      </w:r>
      <w:r w:rsidR="008A7109">
        <w:rPr>
          <w:noProof/>
        </w:rPr>
        <w:fldChar w:fldCharType="begin"/>
      </w:r>
      <w:r>
        <w:rPr>
          <w:noProof/>
        </w:rPr>
        <w:instrText xml:space="preserve"> PAGEREF _Toc102118193 \h </w:instrText>
      </w:r>
      <w:r w:rsidR="008A7109">
        <w:rPr>
          <w:noProof/>
        </w:rPr>
      </w:r>
      <w:r w:rsidR="008A7109">
        <w:rPr>
          <w:noProof/>
        </w:rPr>
        <w:fldChar w:fldCharType="separate"/>
      </w:r>
      <w:r w:rsidR="00F409FD">
        <w:rPr>
          <w:noProof/>
        </w:rPr>
        <w:t>25</w:t>
      </w:r>
      <w:r w:rsidR="008A7109">
        <w:rPr>
          <w:noProof/>
        </w:rPr>
        <w:fldChar w:fldCharType="end"/>
      </w:r>
    </w:p>
    <w:p w:rsidR="00AC213C" w:rsidRDefault="00785206">
      <w:pPr>
        <w:pStyle w:val="TOC1"/>
        <w:rPr>
          <w:rFonts w:ascii="Times New Roman" w:hAnsi="Times New Roman"/>
          <w:noProof/>
          <w:sz w:val="24"/>
          <w:szCs w:val="24"/>
          <w:lang w:val="en-US"/>
        </w:rPr>
      </w:pPr>
      <w:r w:rsidRPr="00D5368C">
        <w:rPr>
          <w:noProof/>
        </w:rPr>
        <w:t>Articulation between VET and higher education</w:t>
      </w:r>
      <w:r>
        <w:rPr>
          <w:noProof/>
        </w:rPr>
        <w:tab/>
      </w:r>
      <w:r w:rsidR="008A7109">
        <w:rPr>
          <w:noProof/>
        </w:rPr>
        <w:fldChar w:fldCharType="begin"/>
      </w:r>
      <w:r>
        <w:rPr>
          <w:noProof/>
        </w:rPr>
        <w:instrText xml:space="preserve"> PAGEREF _Toc102118194 \h </w:instrText>
      </w:r>
      <w:r w:rsidR="008A7109">
        <w:rPr>
          <w:noProof/>
        </w:rPr>
      </w:r>
      <w:r w:rsidR="008A7109">
        <w:rPr>
          <w:noProof/>
        </w:rPr>
        <w:fldChar w:fldCharType="separate"/>
      </w:r>
      <w:r w:rsidR="00F409FD">
        <w:rPr>
          <w:noProof/>
        </w:rPr>
        <w:t>29</w:t>
      </w:r>
      <w:r w:rsidR="008A7109">
        <w:rPr>
          <w:noProof/>
        </w:rPr>
        <w:fldChar w:fldCharType="end"/>
      </w:r>
    </w:p>
    <w:p w:rsidR="00AC213C" w:rsidRDefault="00785206">
      <w:pPr>
        <w:pStyle w:val="TOC1"/>
        <w:rPr>
          <w:rFonts w:ascii="Times New Roman" w:hAnsi="Times New Roman"/>
          <w:noProof/>
          <w:sz w:val="24"/>
          <w:szCs w:val="24"/>
          <w:lang w:val="en-US"/>
        </w:rPr>
      </w:pPr>
      <w:r>
        <w:rPr>
          <w:noProof/>
        </w:rPr>
        <w:t>Concluding comments</w:t>
      </w:r>
      <w:r>
        <w:rPr>
          <w:noProof/>
        </w:rPr>
        <w:tab/>
      </w:r>
      <w:r w:rsidR="008A7109">
        <w:rPr>
          <w:noProof/>
        </w:rPr>
        <w:fldChar w:fldCharType="begin"/>
      </w:r>
      <w:r>
        <w:rPr>
          <w:noProof/>
        </w:rPr>
        <w:instrText xml:space="preserve"> PAGEREF _Toc102118195 \h </w:instrText>
      </w:r>
      <w:r w:rsidR="008A7109">
        <w:rPr>
          <w:noProof/>
        </w:rPr>
      </w:r>
      <w:r w:rsidR="008A7109">
        <w:rPr>
          <w:noProof/>
        </w:rPr>
        <w:fldChar w:fldCharType="separate"/>
      </w:r>
      <w:r w:rsidR="00F409FD">
        <w:rPr>
          <w:noProof/>
        </w:rPr>
        <w:t>32</w:t>
      </w:r>
      <w:r w:rsidR="008A7109">
        <w:rPr>
          <w:noProof/>
        </w:rPr>
        <w:fldChar w:fldCharType="end"/>
      </w:r>
    </w:p>
    <w:p w:rsidR="00AC213C" w:rsidRDefault="00785206">
      <w:pPr>
        <w:pStyle w:val="TOC1"/>
        <w:rPr>
          <w:rFonts w:ascii="Times New Roman" w:hAnsi="Times New Roman"/>
          <w:noProof/>
          <w:sz w:val="24"/>
          <w:szCs w:val="24"/>
          <w:lang w:val="en-US"/>
        </w:rPr>
      </w:pPr>
      <w:r>
        <w:rPr>
          <w:noProof/>
        </w:rPr>
        <w:t>References</w:t>
      </w:r>
      <w:r>
        <w:rPr>
          <w:noProof/>
        </w:rPr>
        <w:tab/>
      </w:r>
      <w:r w:rsidR="008A7109">
        <w:rPr>
          <w:noProof/>
        </w:rPr>
        <w:fldChar w:fldCharType="begin"/>
      </w:r>
      <w:r>
        <w:rPr>
          <w:noProof/>
        </w:rPr>
        <w:instrText xml:space="preserve"> PAGEREF _Toc102118196 \h </w:instrText>
      </w:r>
      <w:r w:rsidR="008A7109">
        <w:rPr>
          <w:noProof/>
        </w:rPr>
      </w:r>
      <w:r w:rsidR="008A7109">
        <w:rPr>
          <w:noProof/>
        </w:rPr>
        <w:fldChar w:fldCharType="separate"/>
      </w:r>
      <w:r w:rsidR="00F409FD">
        <w:rPr>
          <w:noProof/>
        </w:rPr>
        <w:t>33</w:t>
      </w:r>
      <w:r w:rsidR="008A7109">
        <w:rPr>
          <w:noProof/>
        </w:rPr>
        <w:fldChar w:fldCharType="end"/>
      </w:r>
    </w:p>
    <w:p w:rsidR="00AC213C" w:rsidRDefault="00785206">
      <w:pPr>
        <w:pStyle w:val="TOC1"/>
        <w:rPr>
          <w:noProof/>
        </w:rPr>
      </w:pPr>
      <w:r>
        <w:rPr>
          <w:noProof/>
        </w:rPr>
        <w:t>Appendices</w:t>
      </w:r>
    </w:p>
    <w:p w:rsidR="00AC213C" w:rsidRDefault="00785206" w:rsidP="00AC213C">
      <w:pPr>
        <w:pStyle w:val="TOC2"/>
        <w:rPr>
          <w:rFonts w:ascii="Times New Roman" w:hAnsi="Times New Roman"/>
          <w:noProof/>
          <w:sz w:val="24"/>
          <w:szCs w:val="24"/>
          <w:lang w:val="en-US"/>
        </w:rPr>
      </w:pPr>
      <w:r>
        <w:rPr>
          <w:noProof/>
        </w:rPr>
        <w:t>A: Employment within community services and health</w:t>
      </w:r>
      <w:r>
        <w:rPr>
          <w:noProof/>
        </w:rPr>
        <w:tab/>
      </w:r>
      <w:r w:rsidR="008A7109">
        <w:rPr>
          <w:noProof/>
        </w:rPr>
        <w:fldChar w:fldCharType="begin"/>
      </w:r>
      <w:r>
        <w:rPr>
          <w:noProof/>
        </w:rPr>
        <w:instrText xml:space="preserve"> PAGEREF _Toc102118197 \h </w:instrText>
      </w:r>
      <w:r w:rsidR="008A7109">
        <w:rPr>
          <w:noProof/>
        </w:rPr>
      </w:r>
      <w:r w:rsidR="008A7109">
        <w:rPr>
          <w:noProof/>
        </w:rPr>
        <w:fldChar w:fldCharType="separate"/>
      </w:r>
      <w:r w:rsidR="00F409FD">
        <w:rPr>
          <w:noProof/>
        </w:rPr>
        <w:t>34</w:t>
      </w:r>
      <w:r w:rsidR="008A7109">
        <w:rPr>
          <w:noProof/>
        </w:rPr>
        <w:fldChar w:fldCharType="end"/>
      </w:r>
    </w:p>
    <w:p w:rsidR="00AC213C" w:rsidRDefault="00785206" w:rsidP="00AC213C">
      <w:pPr>
        <w:pStyle w:val="TOC2"/>
        <w:rPr>
          <w:rFonts w:ascii="Times New Roman" w:hAnsi="Times New Roman"/>
          <w:noProof/>
          <w:sz w:val="24"/>
          <w:szCs w:val="24"/>
          <w:lang w:val="en-US"/>
        </w:rPr>
      </w:pPr>
      <w:r>
        <w:rPr>
          <w:noProof/>
        </w:rPr>
        <w:t>B: Mapping of ANZSCO to ASCO</w:t>
      </w:r>
      <w:r>
        <w:rPr>
          <w:noProof/>
        </w:rPr>
        <w:tab/>
      </w:r>
      <w:r w:rsidR="008A7109">
        <w:rPr>
          <w:noProof/>
        </w:rPr>
        <w:fldChar w:fldCharType="begin"/>
      </w:r>
      <w:r>
        <w:rPr>
          <w:noProof/>
        </w:rPr>
        <w:instrText xml:space="preserve"> PAGEREF _Toc102118198 \h </w:instrText>
      </w:r>
      <w:r w:rsidR="008A7109">
        <w:rPr>
          <w:noProof/>
        </w:rPr>
      </w:r>
      <w:r w:rsidR="008A7109">
        <w:rPr>
          <w:noProof/>
        </w:rPr>
        <w:fldChar w:fldCharType="separate"/>
      </w:r>
      <w:r w:rsidR="00F409FD">
        <w:rPr>
          <w:noProof/>
        </w:rPr>
        <w:t>38</w:t>
      </w:r>
      <w:r w:rsidR="008A7109">
        <w:rPr>
          <w:noProof/>
        </w:rPr>
        <w:fldChar w:fldCharType="end"/>
      </w:r>
    </w:p>
    <w:p w:rsidR="00AC213C" w:rsidRDefault="00785206" w:rsidP="00AC213C">
      <w:pPr>
        <w:pStyle w:val="TOC2"/>
        <w:rPr>
          <w:rFonts w:ascii="Times New Roman" w:hAnsi="Times New Roman"/>
          <w:noProof/>
          <w:sz w:val="24"/>
          <w:szCs w:val="24"/>
          <w:lang w:val="en-US"/>
        </w:rPr>
      </w:pPr>
      <w:r>
        <w:rPr>
          <w:noProof/>
        </w:rPr>
        <w:t>C: Employed persons by the level of qualification</w:t>
      </w:r>
      <w:r>
        <w:rPr>
          <w:noProof/>
        </w:rPr>
        <w:tab/>
      </w:r>
      <w:r w:rsidR="008A7109">
        <w:rPr>
          <w:noProof/>
        </w:rPr>
        <w:fldChar w:fldCharType="begin"/>
      </w:r>
      <w:r>
        <w:rPr>
          <w:noProof/>
        </w:rPr>
        <w:instrText xml:space="preserve"> PAGEREF _Toc102118199 \h </w:instrText>
      </w:r>
      <w:r w:rsidR="008A7109">
        <w:rPr>
          <w:noProof/>
        </w:rPr>
      </w:r>
      <w:r w:rsidR="008A7109">
        <w:rPr>
          <w:noProof/>
        </w:rPr>
        <w:fldChar w:fldCharType="separate"/>
      </w:r>
      <w:r w:rsidR="00F409FD">
        <w:rPr>
          <w:noProof/>
        </w:rPr>
        <w:t>40</w:t>
      </w:r>
      <w:r w:rsidR="008A7109">
        <w:rPr>
          <w:noProof/>
        </w:rPr>
        <w:fldChar w:fldCharType="end"/>
      </w:r>
    </w:p>
    <w:p w:rsidR="00AC213C" w:rsidRDefault="00785206" w:rsidP="00AC213C">
      <w:pPr>
        <w:pStyle w:val="TOC2"/>
        <w:rPr>
          <w:rFonts w:ascii="Times New Roman" w:hAnsi="Times New Roman"/>
          <w:noProof/>
          <w:sz w:val="24"/>
          <w:szCs w:val="24"/>
          <w:lang w:val="en-US"/>
        </w:rPr>
      </w:pPr>
      <w:r>
        <w:rPr>
          <w:noProof/>
        </w:rPr>
        <w:t>D: Change in qualifications, 1996 and 2006</w:t>
      </w:r>
      <w:r>
        <w:rPr>
          <w:noProof/>
        </w:rPr>
        <w:tab/>
      </w:r>
      <w:r w:rsidR="008A7109">
        <w:rPr>
          <w:noProof/>
        </w:rPr>
        <w:fldChar w:fldCharType="begin"/>
      </w:r>
      <w:r>
        <w:rPr>
          <w:noProof/>
        </w:rPr>
        <w:instrText xml:space="preserve"> PAGEREF _Toc102118200 \h </w:instrText>
      </w:r>
      <w:r w:rsidR="008A7109">
        <w:rPr>
          <w:noProof/>
        </w:rPr>
      </w:r>
      <w:r w:rsidR="008A7109">
        <w:rPr>
          <w:noProof/>
        </w:rPr>
        <w:fldChar w:fldCharType="separate"/>
      </w:r>
      <w:r w:rsidR="00F409FD">
        <w:rPr>
          <w:noProof/>
        </w:rPr>
        <w:t>43</w:t>
      </w:r>
      <w:r w:rsidR="008A7109">
        <w:rPr>
          <w:noProof/>
        </w:rPr>
        <w:fldChar w:fldCharType="end"/>
      </w:r>
    </w:p>
    <w:p w:rsidR="00AC213C" w:rsidRDefault="00785206" w:rsidP="00AC213C">
      <w:pPr>
        <w:pStyle w:val="TOC2"/>
        <w:rPr>
          <w:rFonts w:ascii="Times New Roman" w:hAnsi="Times New Roman"/>
          <w:noProof/>
          <w:sz w:val="24"/>
          <w:szCs w:val="24"/>
          <w:lang w:val="en-US"/>
        </w:rPr>
      </w:pPr>
      <w:r>
        <w:rPr>
          <w:noProof/>
        </w:rPr>
        <w:t>E: Top destination occupations</w:t>
      </w:r>
      <w:r>
        <w:rPr>
          <w:noProof/>
        </w:rPr>
        <w:tab/>
      </w:r>
      <w:r w:rsidR="008A7109">
        <w:rPr>
          <w:noProof/>
        </w:rPr>
        <w:fldChar w:fldCharType="begin"/>
      </w:r>
      <w:r>
        <w:rPr>
          <w:noProof/>
        </w:rPr>
        <w:instrText xml:space="preserve"> PAGEREF _Toc102118201 \h </w:instrText>
      </w:r>
      <w:r w:rsidR="008A7109">
        <w:rPr>
          <w:noProof/>
        </w:rPr>
      </w:r>
      <w:r w:rsidR="008A7109">
        <w:rPr>
          <w:noProof/>
        </w:rPr>
        <w:fldChar w:fldCharType="separate"/>
      </w:r>
      <w:r w:rsidR="00F409FD">
        <w:rPr>
          <w:noProof/>
        </w:rPr>
        <w:t>47</w:t>
      </w:r>
      <w:r w:rsidR="008A7109">
        <w:rPr>
          <w:noProof/>
        </w:rPr>
        <w:fldChar w:fldCharType="end"/>
      </w:r>
    </w:p>
    <w:p w:rsidR="00AC213C" w:rsidRDefault="00785206" w:rsidP="00AC213C">
      <w:pPr>
        <w:pStyle w:val="TOC2"/>
        <w:rPr>
          <w:rFonts w:ascii="Times New Roman" w:hAnsi="Times New Roman"/>
          <w:noProof/>
          <w:sz w:val="24"/>
          <w:szCs w:val="24"/>
          <w:lang w:val="en-US"/>
        </w:rPr>
      </w:pPr>
      <w:r>
        <w:rPr>
          <w:noProof/>
        </w:rPr>
        <w:t>F: Top intended occupations</w:t>
      </w:r>
      <w:r>
        <w:rPr>
          <w:noProof/>
        </w:rPr>
        <w:tab/>
      </w:r>
      <w:r w:rsidR="008A7109">
        <w:rPr>
          <w:noProof/>
        </w:rPr>
        <w:fldChar w:fldCharType="begin"/>
      </w:r>
      <w:r>
        <w:rPr>
          <w:noProof/>
        </w:rPr>
        <w:instrText xml:space="preserve"> PAGEREF _Toc102118202 \h </w:instrText>
      </w:r>
      <w:r w:rsidR="008A7109">
        <w:rPr>
          <w:noProof/>
        </w:rPr>
      </w:r>
      <w:r w:rsidR="008A7109">
        <w:rPr>
          <w:noProof/>
        </w:rPr>
        <w:fldChar w:fldCharType="separate"/>
      </w:r>
      <w:r w:rsidR="00F409FD">
        <w:rPr>
          <w:noProof/>
        </w:rPr>
        <w:t>49</w:t>
      </w:r>
      <w:r w:rsidR="008A7109">
        <w:rPr>
          <w:noProof/>
        </w:rPr>
        <w:fldChar w:fldCharType="end"/>
      </w:r>
    </w:p>
    <w:p w:rsidR="00AC213C" w:rsidRDefault="008A7109">
      <w:pPr>
        <w:pStyle w:val="TOC1"/>
      </w:pPr>
      <w:r>
        <w:fldChar w:fldCharType="end"/>
      </w:r>
    </w:p>
    <w:p w:rsidR="00AC213C" w:rsidRDefault="00785206" w:rsidP="00AC213C">
      <w:pPr>
        <w:pStyle w:val="Heading1"/>
      </w:pPr>
      <w:r>
        <w:br w:type="page"/>
      </w:r>
      <w:bookmarkStart w:id="21" w:name="_Toc457122463"/>
      <w:r>
        <w:lastRenderedPageBreak/>
        <w:br/>
      </w:r>
      <w:r>
        <w:br/>
      </w:r>
      <w:bookmarkStart w:id="22" w:name="_Toc102118183"/>
      <w:r>
        <w:t>Tables and figures</w:t>
      </w:r>
      <w:bookmarkEnd w:id="22"/>
    </w:p>
    <w:p w:rsidR="00AC213C" w:rsidRDefault="008A7109" w:rsidP="00AC213C">
      <w:pPr>
        <w:pStyle w:val="Heading3"/>
        <w:spacing w:before="440"/>
        <w:ind w:left="2268"/>
        <w:rPr>
          <w:noProof/>
        </w:rPr>
      </w:pPr>
      <w:r w:rsidRPr="008A7109">
        <w:fldChar w:fldCharType="begin"/>
      </w:r>
      <w:r w:rsidR="00785206">
        <w:instrText xml:space="preserve"> TOC \f F \t "tabletitle" \c </w:instrText>
      </w:r>
      <w:r w:rsidRPr="008A7109">
        <w:fldChar w:fldCharType="separate"/>
      </w:r>
      <w:r w:rsidR="00785206">
        <w:rPr>
          <w:noProof/>
        </w:rPr>
        <w:t>Tables</w:t>
      </w:r>
    </w:p>
    <w:p w:rsidR="00AC213C" w:rsidRDefault="00785206">
      <w:pPr>
        <w:pStyle w:val="TableofFigures"/>
        <w:tabs>
          <w:tab w:val="left" w:pos="3145"/>
        </w:tabs>
        <w:rPr>
          <w:rFonts w:ascii="Times New Roman" w:hAnsi="Times New Roman"/>
          <w:noProof/>
          <w:sz w:val="24"/>
          <w:szCs w:val="24"/>
          <w:lang w:val="en-US"/>
        </w:rPr>
      </w:pPr>
      <w:r>
        <w:rPr>
          <w:noProof/>
        </w:rPr>
        <w:t>1</w:t>
      </w:r>
      <w:r>
        <w:rPr>
          <w:rFonts w:ascii="Times New Roman" w:hAnsi="Times New Roman"/>
          <w:noProof/>
          <w:sz w:val="24"/>
          <w:szCs w:val="24"/>
          <w:lang w:val="en-US"/>
        </w:rPr>
        <w:tab/>
      </w:r>
      <w:r>
        <w:rPr>
          <w:noProof/>
        </w:rPr>
        <w:t xml:space="preserve">Employed persons, aged 15 years and over (excludes overseas visitors) by occupation (ANZSCO), by industry of </w:t>
      </w:r>
      <w:r>
        <w:rPr>
          <w:noProof/>
        </w:rPr>
        <w:br/>
        <w:t>employment (ANZSIC 1993), for the top 20 employing occupations in the community services and health industry</w:t>
      </w:r>
      <w:r>
        <w:rPr>
          <w:noProof/>
        </w:rPr>
        <w:tab/>
      </w:r>
      <w:r w:rsidR="008A7109">
        <w:rPr>
          <w:noProof/>
        </w:rPr>
        <w:fldChar w:fldCharType="begin"/>
      </w:r>
      <w:r>
        <w:rPr>
          <w:noProof/>
        </w:rPr>
        <w:instrText xml:space="preserve"> PAGEREF _Toc103224962 \h </w:instrText>
      </w:r>
      <w:r w:rsidR="008A7109">
        <w:rPr>
          <w:noProof/>
        </w:rPr>
      </w:r>
      <w:r w:rsidR="008A7109">
        <w:rPr>
          <w:noProof/>
        </w:rPr>
        <w:fldChar w:fldCharType="separate"/>
      </w:r>
      <w:r w:rsidR="00F409FD">
        <w:rPr>
          <w:noProof/>
        </w:rPr>
        <w:t>11</w:t>
      </w:r>
      <w:r w:rsidR="008A7109">
        <w:rPr>
          <w:noProof/>
        </w:rPr>
        <w:fldChar w:fldCharType="end"/>
      </w:r>
    </w:p>
    <w:p w:rsidR="00AC213C" w:rsidRDefault="00785206">
      <w:pPr>
        <w:pStyle w:val="TableofFigures"/>
        <w:tabs>
          <w:tab w:val="left" w:pos="3145"/>
        </w:tabs>
        <w:rPr>
          <w:rFonts w:ascii="Times New Roman" w:hAnsi="Times New Roman"/>
          <w:noProof/>
          <w:sz w:val="24"/>
          <w:szCs w:val="24"/>
          <w:lang w:val="en-US"/>
        </w:rPr>
      </w:pPr>
      <w:r>
        <w:rPr>
          <w:noProof/>
        </w:rPr>
        <w:t>2</w:t>
      </w:r>
      <w:r>
        <w:rPr>
          <w:rFonts w:ascii="Times New Roman" w:hAnsi="Times New Roman"/>
          <w:noProof/>
          <w:sz w:val="24"/>
          <w:szCs w:val="24"/>
          <w:lang w:val="en-US"/>
        </w:rPr>
        <w:tab/>
      </w:r>
      <w:r>
        <w:rPr>
          <w:noProof/>
        </w:rPr>
        <w:t xml:space="preserve">Employed persons, aged 15 years and over (excludes overseas visitors) by occupation (ANZSCO), by industry of </w:t>
      </w:r>
      <w:r>
        <w:rPr>
          <w:noProof/>
        </w:rPr>
        <w:br/>
        <w:t xml:space="preserve">employment (ANZSIC 1993), for selected occupations </w:t>
      </w:r>
      <w:r>
        <w:rPr>
          <w:noProof/>
        </w:rPr>
        <w:br/>
        <w:t xml:space="preserve">where 50% or more of workers are employed in the </w:t>
      </w:r>
      <w:r>
        <w:rPr>
          <w:noProof/>
        </w:rPr>
        <w:br/>
        <w:t>community services and health industry</w:t>
      </w:r>
      <w:r>
        <w:rPr>
          <w:noProof/>
        </w:rPr>
        <w:tab/>
      </w:r>
      <w:r w:rsidR="008A7109">
        <w:rPr>
          <w:noProof/>
        </w:rPr>
        <w:fldChar w:fldCharType="begin"/>
      </w:r>
      <w:r>
        <w:rPr>
          <w:noProof/>
        </w:rPr>
        <w:instrText xml:space="preserve"> PAGEREF _Toc103224963 \h </w:instrText>
      </w:r>
      <w:r w:rsidR="008A7109">
        <w:rPr>
          <w:noProof/>
        </w:rPr>
      </w:r>
      <w:r w:rsidR="008A7109">
        <w:rPr>
          <w:noProof/>
        </w:rPr>
        <w:fldChar w:fldCharType="separate"/>
      </w:r>
      <w:r w:rsidR="00F409FD">
        <w:rPr>
          <w:noProof/>
        </w:rPr>
        <w:t>12</w:t>
      </w:r>
      <w:r w:rsidR="008A7109">
        <w:rPr>
          <w:noProof/>
        </w:rPr>
        <w:fldChar w:fldCharType="end"/>
      </w:r>
    </w:p>
    <w:p w:rsidR="00AC213C" w:rsidRDefault="00785206">
      <w:pPr>
        <w:pStyle w:val="TableofFigures"/>
        <w:tabs>
          <w:tab w:val="left" w:pos="3145"/>
        </w:tabs>
        <w:rPr>
          <w:rFonts w:ascii="Times New Roman" w:hAnsi="Times New Roman"/>
          <w:noProof/>
          <w:sz w:val="24"/>
          <w:szCs w:val="24"/>
          <w:lang w:val="en-US"/>
        </w:rPr>
      </w:pPr>
      <w:r>
        <w:rPr>
          <w:noProof/>
        </w:rPr>
        <w:t>3</w:t>
      </w:r>
      <w:r>
        <w:rPr>
          <w:rFonts w:ascii="Times New Roman" w:hAnsi="Times New Roman"/>
          <w:noProof/>
          <w:sz w:val="24"/>
          <w:szCs w:val="24"/>
          <w:lang w:val="en-US"/>
        </w:rPr>
        <w:tab/>
      </w:r>
      <w:r>
        <w:rPr>
          <w:noProof/>
        </w:rPr>
        <w:t xml:space="preserve">Employed persons, aged 15 years and over (excludes </w:t>
      </w:r>
      <w:r>
        <w:rPr>
          <w:noProof/>
        </w:rPr>
        <w:br/>
        <w:t xml:space="preserve">overseas visitors) by occupation (ANZSCO), by proportion </w:t>
      </w:r>
      <w:r>
        <w:rPr>
          <w:noProof/>
        </w:rPr>
        <w:br/>
        <w:t>earning $1300 or more in their individual weekly gross income, selected occupations, 2006</w:t>
      </w:r>
      <w:r>
        <w:rPr>
          <w:noProof/>
        </w:rPr>
        <w:tab/>
      </w:r>
      <w:r w:rsidR="008A7109">
        <w:rPr>
          <w:noProof/>
        </w:rPr>
        <w:fldChar w:fldCharType="begin"/>
      </w:r>
      <w:r>
        <w:rPr>
          <w:noProof/>
        </w:rPr>
        <w:instrText xml:space="preserve"> PAGEREF _Toc103224964 \h </w:instrText>
      </w:r>
      <w:r w:rsidR="008A7109">
        <w:rPr>
          <w:noProof/>
        </w:rPr>
      </w:r>
      <w:r w:rsidR="008A7109">
        <w:rPr>
          <w:noProof/>
        </w:rPr>
        <w:fldChar w:fldCharType="separate"/>
      </w:r>
      <w:r w:rsidR="00F409FD">
        <w:rPr>
          <w:noProof/>
        </w:rPr>
        <w:t>14</w:t>
      </w:r>
      <w:r w:rsidR="008A7109">
        <w:rPr>
          <w:noProof/>
        </w:rPr>
        <w:fldChar w:fldCharType="end"/>
      </w:r>
    </w:p>
    <w:p w:rsidR="00AC213C" w:rsidRDefault="00785206">
      <w:pPr>
        <w:pStyle w:val="TableofFigures"/>
        <w:tabs>
          <w:tab w:val="left" w:pos="3200"/>
        </w:tabs>
        <w:rPr>
          <w:rFonts w:ascii="Times New Roman" w:hAnsi="Times New Roman"/>
          <w:noProof/>
          <w:sz w:val="24"/>
          <w:szCs w:val="24"/>
          <w:lang w:val="en-US"/>
        </w:rPr>
      </w:pPr>
      <w:r>
        <w:rPr>
          <w:noProof/>
        </w:rPr>
        <w:t xml:space="preserve">4 </w:t>
      </w:r>
      <w:r>
        <w:rPr>
          <w:rFonts w:ascii="Times New Roman" w:hAnsi="Times New Roman"/>
          <w:noProof/>
          <w:sz w:val="24"/>
          <w:szCs w:val="24"/>
          <w:lang w:val="en-US"/>
        </w:rPr>
        <w:tab/>
      </w:r>
      <w:r>
        <w:rPr>
          <w:noProof/>
        </w:rPr>
        <w:t>Employed persons, aged 15 years and over (excludes overseas visitors) by occupation (ASCO 2nd edn), by level of education, selected occupations, 2006 (%)</w:t>
      </w:r>
      <w:r>
        <w:rPr>
          <w:noProof/>
        </w:rPr>
        <w:tab/>
      </w:r>
      <w:r w:rsidR="008A7109">
        <w:rPr>
          <w:noProof/>
        </w:rPr>
        <w:fldChar w:fldCharType="begin"/>
      </w:r>
      <w:r>
        <w:rPr>
          <w:noProof/>
        </w:rPr>
        <w:instrText xml:space="preserve"> PAGEREF _Toc103224965 \h </w:instrText>
      </w:r>
      <w:r w:rsidR="008A7109">
        <w:rPr>
          <w:noProof/>
        </w:rPr>
      </w:r>
      <w:r w:rsidR="008A7109">
        <w:rPr>
          <w:noProof/>
        </w:rPr>
        <w:fldChar w:fldCharType="separate"/>
      </w:r>
      <w:r w:rsidR="00F409FD">
        <w:rPr>
          <w:noProof/>
        </w:rPr>
        <w:t>15</w:t>
      </w:r>
      <w:r w:rsidR="008A7109">
        <w:rPr>
          <w:noProof/>
        </w:rPr>
        <w:fldChar w:fldCharType="end"/>
      </w:r>
    </w:p>
    <w:p w:rsidR="00AC213C" w:rsidRDefault="00785206">
      <w:pPr>
        <w:pStyle w:val="TableofFigures"/>
        <w:tabs>
          <w:tab w:val="left" w:pos="3145"/>
        </w:tabs>
        <w:rPr>
          <w:rFonts w:ascii="Times New Roman" w:hAnsi="Times New Roman"/>
          <w:noProof/>
          <w:sz w:val="24"/>
          <w:szCs w:val="24"/>
          <w:lang w:val="en-US"/>
        </w:rPr>
      </w:pPr>
      <w:r>
        <w:rPr>
          <w:noProof/>
        </w:rPr>
        <w:t>5</w:t>
      </w:r>
      <w:r>
        <w:rPr>
          <w:rFonts w:ascii="Times New Roman" w:hAnsi="Times New Roman"/>
          <w:noProof/>
          <w:sz w:val="24"/>
          <w:szCs w:val="24"/>
          <w:lang w:val="en-US"/>
        </w:rPr>
        <w:tab/>
      </w:r>
      <w:r>
        <w:rPr>
          <w:noProof/>
        </w:rPr>
        <w:t>Occupations by worker qualifications group, 2006</w:t>
      </w:r>
      <w:r>
        <w:rPr>
          <w:noProof/>
        </w:rPr>
        <w:tab/>
      </w:r>
      <w:r w:rsidR="008A7109">
        <w:rPr>
          <w:noProof/>
        </w:rPr>
        <w:fldChar w:fldCharType="begin"/>
      </w:r>
      <w:r>
        <w:rPr>
          <w:noProof/>
        </w:rPr>
        <w:instrText xml:space="preserve"> PAGEREF _Toc103224966 \h </w:instrText>
      </w:r>
      <w:r w:rsidR="008A7109">
        <w:rPr>
          <w:noProof/>
        </w:rPr>
      </w:r>
      <w:r w:rsidR="008A7109">
        <w:rPr>
          <w:noProof/>
        </w:rPr>
        <w:fldChar w:fldCharType="separate"/>
      </w:r>
      <w:r w:rsidR="00F409FD">
        <w:rPr>
          <w:noProof/>
        </w:rPr>
        <w:t>17</w:t>
      </w:r>
      <w:r w:rsidR="008A7109">
        <w:rPr>
          <w:noProof/>
        </w:rPr>
        <w:fldChar w:fldCharType="end"/>
      </w:r>
    </w:p>
    <w:p w:rsidR="00AC213C" w:rsidRDefault="00785206">
      <w:pPr>
        <w:pStyle w:val="TableofFigures"/>
        <w:tabs>
          <w:tab w:val="left" w:pos="3200"/>
        </w:tabs>
        <w:rPr>
          <w:rFonts w:ascii="Times New Roman" w:hAnsi="Times New Roman"/>
          <w:noProof/>
          <w:sz w:val="24"/>
          <w:szCs w:val="24"/>
          <w:lang w:val="en-US"/>
        </w:rPr>
      </w:pPr>
      <w:r>
        <w:rPr>
          <w:noProof/>
        </w:rPr>
        <w:t xml:space="preserve">6 </w:t>
      </w:r>
      <w:r>
        <w:rPr>
          <w:rFonts w:ascii="Times New Roman" w:hAnsi="Times New Roman"/>
          <w:noProof/>
          <w:sz w:val="24"/>
          <w:szCs w:val="24"/>
          <w:lang w:val="en-US"/>
        </w:rPr>
        <w:tab/>
      </w:r>
      <w:r>
        <w:rPr>
          <w:noProof/>
        </w:rPr>
        <w:t xml:space="preserve">Occupations (ANZSCO) subject to state and territory </w:t>
      </w:r>
      <w:r>
        <w:rPr>
          <w:noProof/>
        </w:rPr>
        <w:br/>
        <w:t>licensure in the community services and health industry</w:t>
      </w:r>
      <w:r>
        <w:rPr>
          <w:noProof/>
        </w:rPr>
        <w:tab/>
      </w:r>
      <w:r w:rsidR="008A7109">
        <w:rPr>
          <w:noProof/>
        </w:rPr>
        <w:fldChar w:fldCharType="begin"/>
      </w:r>
      <w:r>
        <w:rPr>
          <w:noProof/>
        </w:rPr>
        <w:instrText xml:space="preserve"> PAGEREF _Toc103224967 \h </w:instrText>
      </w:r>
      <w:r w:rsidR="008A7109">
        <w:rPr>
          <w:noProof/>
        </w:rPr>
      </w:r>
      <w:r w:rsidR="008A7109">
        <w:rPr>
          <w:noProof/>
        </w:rPr>
        <w:fldChar w:fldCharType="separate"/>
      </w:r>
      <w:r w:rsidR="00F409FD">
        <w:rPr>
          <w:noProof/>
        </w:rPr>
        <w:t>18</w:t>
      </w:r>
      <w:r w:rsidR="008A7109">
        <w:rPr>
          <w:noProof/>
        </w:rPr>
        <w:fldChar w:fldCharType="end"/>
      </w:r>
    </w:p>
    <w:p w:rsidR="00AC213C" w:rsidRDefault="00785206">
      <w:pPr>
        <w:pStyle w:val="TableofFigures"/>
        <w:tabs>
          <w:tab w:val="left" w:pos="3200"/>
        </w:tabs>
        <w:rPr>
          <w:rFonts w:ascii="Times New Roman" w:hAnsi="Times New Roman"/>
          <w:noProof/>
          <w:sz w:val="24"/>
          <w:szCs w:val="24"/>
          <w:lang w:val="en-US"/>
        </w:rPr>
      </w:pPr>
      <w:r>
        <w:rPr>
          <w:noProof/>
        </w:rPr>
        <w:t xml:space="preserve">7 </w:t>
      </w:r>
      <w:r>
        <w:rPr>
          <w:rFonts w:ascii="Times New Roman" w:hAnsi="Times New Roman"/>
          <w:noProof/>
          <w:sz w:val="24"/>
          <w:szCs w:val="24"/>
          <w:lang w:val="en-US"/>
        </w:rPr>
        <w:tab/>
      </w:r>
      <w:r>
        <w:rPr>
          <w:noProof/>
        </w:rPr>
        <w:t xml:space="preserve">The percentage of employed persons aged 15 years and over (excludes overseas visitors) with no non-school qualification </w:t>
      </w:r>
      <w:r>
        <w:rPr>
          <w:noProof/>
        </w:rPr>
        <w:br/>
        <w:t>by occupation (ASCO 2nd edn), 1996 and 2006</w:t>
      </w:r>
      <w:r>
        <w:rPr>
          <w:noProof/>
        </w:rPr>
        <w:tab/>
      </w:r>
      <w:r w:rsidR="008A7109">
        <w:rPr>
          <w:noProof/>
        </w:rPr>
        <w:fldChar w:fldCharType="begin"/>
      </w:r>
      <w:r>
        <w:rPr>
          <w:noProof/>
        </w:rPr>
        <w:instrText xml:space="preserve"> PAGEREF _Toc103224968 \h </w:instrText>
      </w:r>
      <w:r w:rsidR="008A7109">
        <w:rPr>
          <w:noProof/>
        </w:rPr>
      </w:r>
      <w:r w:rsidR="008A7109">
        <w:rPr>
          <w:noProof/>
        </w:rPr>
        <w:fldChar w:fldCharType="separate"/>
      </w:r>
      <w:r w:rsidR="00F409FD">
        <w:rPr>
          <w:noProof/>
        </w:rPr>
        <w:t>20</w:t>
      </w:r>
      <w:r w:rsidR="008A7109">
        <w:rPr>
          <w:noProof/>
        </w:rPr>
        <w:fldChar w:fldCharType="end"/>
      </w:r>
    </w:p>
    <w:p w:rsidR="00AC213C" w:rsidRDefault="00785206">
      <w:pPr>
        <w:pStyle w:val="TableofFigures"/>
        <w:tabs>
          <w:tab w:val="left" w:pos="3200"/>
        </w:tabs>
        <w:rPr>
          <w:rFonts w:ascii="Times New Roman" w:hAnsi="Times New Roman"/>
          <w:noProof/>
          <w:sz w:val="24"/>
          <w:szCs w:val="24"/>
          <w:lang w:val="en-US"/>
        </w:rPr>
      </w:pPr>
      <w:r>
        <w:rPr>
          <w:noProof/>
        </w:rPr>
        <w:t xml:space="preserve">8 </w:t>
      </w:r>
      <w:r>
        <w:rPr>
          <w:rFonts w:ascii="Times New Roman" w:hAnsi="Times New Roman"/>
          <w:noProof/>
          <w:sz w:val="24"/>
          <w:szCs w:val="24"/>
          <w:lang w:val="en-US"/>
        </w:rPr>
        <w:tab/>
      </w:r>
      <w:r>
        <w:rPr>
          <w:noProof/>
        </w:rPr>
        <w:t xml:space="preserve">Occupations (ASCO 2nd edn) by worker qualifications </w:t>
      </w:r>
      <w:r>
        <w:rPr>
          <w:noProof/>
        </w:rPr>
        <w:br/>
        <w:t>group, 1996</w:t>
      </w:r>
      <w:r>
        <w:rPr>
          <w:noProof/>
        </w:rPr>
        <w:tab/>
      </w:r>
      <w:r w:rsidR="008A7109">
        <w:rPr>
          <w:noProof/>
        </w:rPr>
        <w:fldChar w:fldCharType="begin"/>
      </w:r>
      <w:r>
        <w:rPr>
          <w:noProof/>
        </w:rPr>
        <w:instrText xml:space="preserve"> PAGEREF _Toc103224969 \h </w:instrText>
      </w:r>
      <w:r w:rsidR="008A7109">
        <w:rPr>
          <w:noProof/>
        </w:rPr>
      </w:r>
      <w:r w:rsidR="008A7109">
        <w:rPr>
          <w:noProof/>
        </w:rPr>
        <w:fldChar w:fldCharType="separate"/>
      </w:r>
      <w:r w:rsidR="00F409FD">
        <w:rPr>
          <w:noProof/>
        </w:rPr>
        <w:t>21</w:t>
      </w:r>
      <w:r w:rsidR="008A7109">
        <w:rPr>
          <w:noProof/>
        </w:rPr>
        <w:fldChar w:fldCharType="end"/>
      </w:r>
    </w:p>
    <w:p w:rsidR="00AC213C" w:rsidRDefault="00785206">
      <w:pPr>
        <w:pStyle w:val="TableofFigures"/>
        <w:tabs>
          <w:tab w:val="left" w:pos="3145"/>
        </w:tabs>
        <w:rPr>
          <w:rFonts w:ascii="Times New Roman" w:hAnsi="Times New Roman"/>
          <w:noProof/>
          <w:sz w:val="24"/>
          <w:szCs w:val="24"/>
          <w:lang w:val="en-US"/>
        </w:rPr>
      </w:pPr>
      <w:r>
        <w:rPr>
          <w:noProof/>
        </w:rPr>
        <w:t>9</w:t>
      </w:r>
      <w:r>
        <w:rPr>
          <w:rFonts w:ascii="Times New Roman" w:hAnsi="Times New Roman"/>
          <w:noProof/>
          <w:sz w:val="24"/>
          <w:szCs w:val="24"/>
          <w:lang w:val="en-US"/>
        </w:rPr>
        <w:tab/>
      </w:r>
      <w:r>
        <w:rPr>
          <w:noProof/>
        </w:rPr>
        <w:t xml:space="preserve">Percentage point change in the proportion of employed </w:t>
      </w:r>
      <w:r>
        <w:rPr>
          <w:noProof/>
        </w:rPr>
        <w:br/>
        <w:t xml:space="preserve">persons with a bachelor degree and above qualification, </w:t>
      </w:r>
      <w:r>
        <w:rPr>
          <w:noProof/>
        </w:rPr>
        <w:br/>
        <w:t xml:space="preserve">diploma and advanced diploma qualification, and a certificate, </w:t>
      </w:r>
      <w:r>
        <w:rPr>
          <w:noProof/>
        </w:rPr>
        <w:br/>
        <w:t>by selected occupations, 1996–2006</w:t>
      </w:r>
      <w:r>
        <w:rPr>
          <w:noProof/>
        </w:rPr>
        <w:tab/>
      </w:r>
      <w:r w:rsidR="008A7109">
        <w:rPr>
          <w:noProof/>
        </w:rPr>
        <w:fldChar w:fldCharType="begin"/>
      </w:r>
      <w:r>
        <w:rPr>
          <w:noProof/>
        </w:rPr>
        <w:instrText xml:space="preserve"> PAGEREF _Toc103224970 \h </w:instrText>
      </w:r>
      <w:r w:rsidR="008A7109">
        <w:rPr>
          <w:noProof/>
        </w:rPr>
      </w:r>
      <w:r w:rsidR="008A7109">
        <w:rPr>
          <w:noProof/>
        </w:rPr>
        <w:fldChar w:fldCharType="separate"/>
      </w:r>
      <w:r w:rsidR="00F409FD">
        <w:rPr>
          <w:noProof/>
        </w:rPr>
        <w:t>22</w:t>
      </w:r>
      <w:r w:rsidR="008A7109">
        <w:rPr>
          <w:noProof/>
        </w:rPr>
        <w:fldChar w:fldCharType="end"/>
      </w:r>
    </w:p>
    <w:p w:rsidR="00AC213C" w:rsidRDefault="00785206">
      <w:pPr>
        <w:pStyle w:val="TableofFigures"/>
        <w:tabs>
          <w:tab w:val="left" w:pos="3303"/>
        </w:tabs>
        <w:rPr>
          <w:rFonts w:ascii="Times New Roman" w:hAnsi="Times New Roman"/>
          <w:noProof/>
          <w:sz w:val="24"/>
          <w:szCs w:val="24"/>
          <w:lang w:val="en-US"/>
        </w:rPr>
      </w:pPr>
      <w:r>
        <w:rPr>
          <w:noProof/>
        </w:rPr>
        <w:t xml:space="preserve">10 </w:t>
      </w:r>
      <w:r>
        <w:rPr>
          <w:rFonts w:ascii="Times New Roman" w:hAnsi="Times New Roman"/>
          <w:noProof/>
          <w:sz w:val="24"/>
          <w:szCs w:val="24"/>
          <w:lang w:val="en-US"/>
        </w:rPr>
        <w:tab/>
      </w:r>
      <w:r>
        <w:rPr>
          <w:noProof/>
        </w:rPr>
        <w:t xml:space="preserve">The number of persons employed within the community </w:t>
      </w:r>
      <w:r>
        <w:rPr>
          <w:noProof/>
        </w:rPr>
        <w:br/>
        <w:t>services and health industry by occupation (ASCO 2nd edn), selected occupations, 1996 and 2006</w:t>
      </w:r>
      <w:r>
        <w:rPr>
          <w:noProof/>
        </w:rPr>
        <w:tab/>
      </w:r>
      <w:r w:rsidR="008A7109">
        <w:rPr>
          <w:noProof/>
        </w:rPr>
        <w:fldChar w:fldCharType="begin"/>
      </w:r>
      <w:r>
        <w:rPr>
          <w:noProof/>
        </w:rPr>
        <w:instrText xml:space="preserve"> PAGEREF _Toc103224971 \h </w:instrText>
      </w:r>
      <w:r w:rsidR="008A7109">
        <w:rPr>
          <w:noProof/>
        </w:rPr>
      </w:r>
      <w:r w:rsidR="008A7109">
        <w:rPr>
          <w:noProof/>
        </w:rPr>
        <w:fldChar w:fldCharType="separate"/>
      </w:r>
      <w:r w:rsidR="00F409FD">
        <w:rPr>
          <w:noProof/>
        </w:rPr>
        <w:t>24</w:t>
      </w:r>
      <w:r w:rsidR="008A7109">
        <w:rPr>
          <w:noProof/>
        </w:rPr>
        <w:fldChar w:fldCharType="end"/>
      </w:r>
    </w:p>
    <w:p w:rsidR="00AC213C" w:rsidRDefault="00785206">
      <w:pPr>
        <w:pStyle w:val="TableofFigures"/>
        <w:tabs>
          <w:tab w:val="left" w:pos="3303"/>
        </w:tabs>
        <w:rPr>
          <w:rFonts w:ascii="Times New Roman" w:hAnsi="Times New Roman"/>
          <w:noProof/>
          <w:sz w:val="24"/>
          <w:szCs w:val="24"/>
          <w:lang w:val="en-US"/>
        </w:rPr>
      </w:pPr>
      <w:r>
        <w:rPr>
          <w:noProof/>
        </w:rPr>
        <w:t xml:space="preserve">11 </w:t>
      </w:r>
      <w:r>
        <w:rPr>
          <w:rFonts w:ascii="Times New Roman" w:hAnsi="Times New Roman"/>
          <w:noProof/>
          <w:sz w:val="24"/>
          <w:szCs w:val="24"/>
          <w:lang w:val="en-US"/>
        </w:rPr>
        <w:tab/>
      </w:r>
      <w:r>
        <w:rPr>
          <w:noProof/>
        </w:rPr>
        <w:t xml:space="preserve">Selected community services and health graduates by </w:t>
      </w:r>
      <w:r>
        <w:rPr>
          <w:noProof/>
        </w:rPr>
        <w:br/>
        <w:t>employment after training (%), 2007</w:t>
      </w:r>
      <w:r>
        <w:rPr>
          <w:noProof/>
        </w:rPr>
        <w:tab/>
      </w:r>
      <w:r w:rsidR="008A7109">
        <w:rPr>
          <w:noProof/>
        </w:rPr>
        <w:fldChar w:fldCharType="begin"/>
      </w:r>
      <w:r>
        <w:rPr>
          <w:noProof/>
        </w:rPr>
        <w:instrText xml:space="preserve"> PAGEREF _Toc103224972 \h </w:instrText>
      </w:r>
      <w:r w:rsidR="008A7109">
        <w:rPr>
          <w:noProof/>
        </w:rPr>
      </w:r>
      <w:r w:rsidR="008A7109">
        <w:rPr>
          <w:noProof/>
        </w:rPr>
        <w:fldChar w:fldCharType="separate"/>
      </w:r>
      <w:r w:rsidR="00F409FD">
        <w:rPr>
          <w:noProof/>
        </w:rPr>
        <w:t>25</w:t>
      </w:r>
      <w:r w:rsidR="008A7109">
        <w:rPr>
          <w:noProof/>
        </w:rPr>
        <w:fldChar w:fldCharType="end"/>
      </w:r>
    </w:p>
    <w:p w:rsidR="00AC213C" w:rsidRDefault="00785206">
      <w:pPr>
        <w:pStyle w:val="TableofFigures"/>
        <w:tabs>
          <w:tab w:val="left" w:pos="3248"/>
        </w:tabs>
        <w:rPr>
          <w:rFonts w:ascii="Times New Roman" w:hAnsi="Times New Roman"/>
          <w:noProof/>
          <w:sz w:val="24"/>
          <w:szCs w:val="24"/>
          <w:lang w:val="en-US"/>
        </w:rPr>
      </w:pPr>
      <w:r>
        <w:rPr>
          <w:noProof/>
        </w:rPr>
        <w:t>12</w:t>
      </w:r>
      <w:r>
        <w:rPr>
          <w:rFonts w:ascii="Times New Roman" w:hAnsi="Times New Roman"/>
          <w:noProof/>
          <w:sz w:val="24"/>
          <w:szCs w:val="24"/>
          <w:lang w:val="en-US"/>
        </w:rPr>
        <w:tab/>
      </w:r>
      <w:r>
        <w:rPr>
          <w:noProof/>
        </w:rPr>
        <w:t>Top six destination occupations (ANZSCO) and percentage reporting that training was highly or somewhat relevant for intended occupations, by selected occupations, 2007</w:t>
      </w:r>
      <w:r>
        <w:rPr>
          <w:noProof/>
        </w:rPr>
        <w:tab/>
      </w:r>
      <w:r w:rsidR="008A7109">
        <w:rPr>
          <w:noProof/>
        </w:rPr>
        <w:fldChar w:fldCharType="begin"/>
      </w:r>
      <w:r>
        <w:rPr>
          <w:noProof/>
        </w:rPr>
        <w:instrText xml:space="preserve"> PAGEREF _Toc103224973 \h </w:instrText>
      </w:r>
      <w:r w:rsidR="008A7109">
        <w:rPr>
          <w:noProof/>
        </w:rPr>
      </w:r>
      <w:r w:rsidR="008A7109">
        <w:rPr>
          <w:noProof/>
        </w:rPr>
        <w:fldChar w:fldCharType="separate"/>
      </w:r>
      <w:r w:rsidR="00F409FD">
        <w:rPr>
          <w:noProof/>
        </w:rPr>
        <w:t>26</w:t>
      </w:r>
      <w:r w:rsidR="008A7109">
        <w:rPr>
          <w:noProof/>
        </w:rPr>
        <w:fldChar w:fldCharType="end"/>
      </w:r>
    </w:p>
    <w:p w:rsidR="00AC213C" w:rsidRDefault="00785206">
      <w:pPr>
        <w:pStyle w:val="TableofFigures"/>
        <w:tabs>
          <w:tab w:val="left" w:pos="3303"/>
        </w:tabs>
        <w:rPr>
          <w:rFonts w:ascii="Times New Roman" w:hAnsi="Times New Roman"/>
          <w:noProof/>
          <w:sz w:val="24"/>
          <w:szCs w:val="24"/>
          <w:lang w:val="en-US"/>
        </w:rPr>
      </w:pPr>
      <w:r>
        <w:rPr>
          <w:noProof/>
        </w:rPr>
        <w:br w:type="page"/>
      </w:r>
      <w:r>
        <w:rPr>
          <w:noProof/>
        </w:rPr>
        <w:lastRenderedPageBreak/>
        <w:t xml:space="preserve">13 </w:t>
      </w:r>
      <w:r>
        <w:rPr>
          <w:rFonts w:ascii="Times New Roman" w:hAnsi="Times New Roman"/>
          <w:noProof/>
          <w:sz w:val="24"/>
          <w:szCs w:val="24"/>
          <w:lang w:val="en-US"/>
        </w:rPr>
        <w:tab/>
      </w:r>
      <w:r>
        <w:rPr>
          <w:noProof/>
        </w:rPr>
        <w:t xml:space="preserve">Top intended occupations (ANZSCO) and percentage </w:t>
      </w:r>
      <w:r>
        <w:rPr>
          <w:noProof/>
        </w:rPr>
        <w:br/>
        <w:t xml:space="preserve">reporting that training was highly or somewhat relevant </w:t>
      </w:r>
      <w:r>
        <w:rPr>
          <w:noProof/>
        </w:rPr>
        <w:br/>
        <w:t xml:space="preserve">for destination occupations, by selected destination </w:t>
      </w:r>
      <w:r>
        <w:rPr>
          <w:noProof/>
        </w:rPr>
        <w:br/>
        <w:t>occupations, 2007</w:t>
      </w:r>
      <w:r>
        <w:rPr>
          <w:noProof/>
        </w:rPr>
        <w:tab/>
      </w:r>
      <w:r w:rsidR="008A7109">
        <w:rPr>
          <w:noProof/>
        </w:rPr>
        <w:fldChar w:fldCharType="begin"/>
      </w:r>
      <w:r>
        <w:rPr>
          <w:noProof/>
        </w:rPr>
        <w:instrText xml:space="preserve"> PAGEREF _Toc103224974 \h </w:instrText>
      </w:r>
      <w:r w:rsidR="008A7109">
        <w:rPr>
          <w:noProof/>
        </w:rPr>
      </w:r>
      <w:r w:rsidR="008A7109">
        <w:rPr>
          <w:noProof/>
        </w:rPr>
        <w:fldChar w:fldCharType="separate"/>
      </w:r>
      <w:r w:rsidR="00F409FD">
        <w:rPr>
          <w:noProof/>
        </w:rPr>
        <w:t>27</w:t>
      </w:r>
      <w:r w:rsidR="008A7109">
        <w:rPr>
          <w:noProof/>
        </w:rPr>
        <w:fldChar w:fldCharType="end"/>
      </w:r>
    </w:p>
    <w:p w:rsidR="00AC213C" w:rsidRDefault="00785206">
      <w:pPr>
        <w:pStyle w:val="TableofFigures"/>
        <w:tabs>
          <w:tab w:val="left" w:pos="3303"/>
        </w:tabs>
        <w:rPr>
          <w:rFonts w:ascii="Times New Roman" w:hAnsi="Times New Roman"/>
          <w:noProof/>
          <w:sz w:val="24"/>
          <w:szCs w:val="24"/>
          <w:lang w:val="en-US"/>
        </w:rPr>
      </w:pPr>
      <w:r>
        <w:rPr>
          <w:noProof/>
        </w:rPr>
        <w:t xml:space="preserve">14 </w:t>
      </w:r>
      <w:r>
        <w:rPr>
          <w:rFonts w:ascii="Times New Roman" w:hAnsi="Times New Roman"/>
          <w:noProof/>
          <w:sz w:val="24"/>
          <w:szCs w:val="24"/>
          <w:lang w:val="en-US"/>
        </w:rPr>
        <w:tab/>
      </w:r>
      <w:r>
        <w:rPr>
          <w:noProof/>
        </w:rPr>
        <w:t xml:space="preserve">The percentage of graduates going onto further study at </w:t>
      </w:r>
      <w:r>
        <w:rPr>
          <w:noProof/>
        </w:rPr>
        <w:br/>
        <w:t>university by intended occupations (ANZSCO), selected occupations 2007</w:t>
      </w:r>
      <w:r>
        <w:rPr>
          <w:noProof/>
        </w:rPr>
        <w:tab/>
      </w:r>
      <w:r w:rsidR="008A7109">
        <w:rPr>
          <w:noProof/>
        </w:rPr>
        <w:fldChar w:fldCharType="begin"/>
      </w:r>
      <w:r>
        <w:rPr>
          <w:noProof/>
        </w:rPr>
        <w:instrText xml:space="preserve"> PAGEREF _Toc103224975 \h </w:instrText>
      </w:r>
      <w:r w:rsidR="008A7109">
        <w:rPr>
          <w:noProof/>
        </w:rPr>
      </w:r>
      <w:r w:rsidR="008A7109">
        <w:rPr>
          <w:noProof/>
        </w:rPr>
        <w:fldChar w:fldCharType="separate"/>
      </w:r>
      <w:r w:rsidR="00F409FD">
        <w:rPr>
          <w:noProof/>
        </w:rPr>
        <w:t>29</w:t>
      </w:r>
      <w:r w:rsidR="008A7109">
        <w:rPr>
          <w:noProof/>
        </w:rPr>
        <w:fldChar w:fldCharType="end"/>
      </w:r>
    </w:p>
    <w:p w:rsidR="00AC213C" w:rsidRDefault="00785206">
      <w:pPr>
        <w:pStyle w:val="TableofFigures"/>
        <w:tabs>
          <w:tab w:val="left" w:pos="3303"/>
        </w:tabs>
        <w:rPr>
          <w:rFonts w:ascii="Times New Roman" w:hAnsi="Times New Roman"/>
          <w:noProof/>
          <w:sz w:val="24"/>
          <w:szCs w:val="24"/>
          <w:lang w:val="en-US"/>
        </w:rPr>
      </w:pPr>
      <w:r>
        <w:rPr>
          <w:noProof/>
        </w:rPr>
        <w:t xml:space="preserve">15 </w:t>
      </w:r>
      <w:r>
        <w:rPr>
          <w:rFonts w:ascii="Times New Roman" w:hAnsi="Times New Roman"/>
          <w:noProof/>
          <w:sz w:val="24"/>
          <w:szCs w:val="24"/>
          <w:lang w:val="en-US"/>
        </w:rPr>
        <w:tab/>
      </w:r>
      <w:r>
        <w:rPr>
          <w:noProof/>
        </w:rPr>
        <w:t xml:space="preserve">Commencing university students where basis of admission </w:t>
      </w:r>
      <w:r>
        <w:rPr>
          <w:noProof/>
        </w:rPr>
        <w:br/>
        <w:t xml:space="preserve">was a complete VET award course by course field of </w:t>
      </w:r>
      <w:r>
        <w:rPr>
          <w:noProof/>
        </w:rPr>
        <w:br/>
        <w:t>education, 2007, selected fields of education</w:t>
      </w:r>
      <w:r>
        <w:rPr>
          <w:noProof/>
        </w:rPr>
        <w:tab/>
      </w:r>
      <w:r w:rsidR="008A7109">
        <w:rPr>
          <w:noProof/>
        </w:rPr>
        <w:fldChar w:fldCharType="begin"/>
      </w:r>
      <w:r>
        <w:rPr>
          <w:noProof/>
        </w:rPr>
        <w:instrText xml:space="preserve"> PAGEREF _Toc103224976 \h </w:instrText>
      </w:r>
      <w:r w:rsidR="008A7109">
        <w:rPr>
          <w:noProof/>
        </w:rPr>
      </w:r>
      <w:r w:rsidR="008A7109">
        <w:rPr>
          <w:noProof/>
        </w:rPr>
        <w:fldChar w:fldCharType="separate"/>
      </w:r>
      <w:r w:rsidR="00F409FD">
        <w:rPr>
          <w:noProof/>
        </w:rPr>
        <w:t>30</w:t>
      </w:r>
      <w:r w:rsidR="008A7109">
        <w:rPr>
          <w:noProof/>
        </w:rPr>
        <w:fldChar w:fldCharType="end"/>
      </w:r>
    </w:p>
    <w:p w:rsidR="00AC213C" w:rsidRDefault="00785206">
      <w:pPr>
        <w:pStyle w:val="TableofFigures"/>
        <w:tabs>
          <w:tab w:val="left" w:pos="3303"/>
        </w:tabs>
        <w:rPr>
          <w:rFonts w:ascii="Times New Roman" w:hAnsi="Times New Roman"/>
          <w:noProof/>
          <w:sz w:val="24"/>
          <w:szCs w:val="24"/>
          <w:lang w:val="en-US"/>
        </w:rPr>
      </w:pPr>
      <w:r>
        <w:rPr>
          <w:noProof/>
        </w:rPr>
        <w:t xml:space="preserve">16 </w:t>
      </w:r>
      <w:r>
        <w:rPr>
          <w:rFonts w:ascii="Times New Roman" w:hAnsi="Times New Roman"/>
          <w:noProof/>
          <w:sz w:val="24"/>
          <w:szCs w:val="24"/>
          <w:lang w:val="en-US"/>
        </w:rPr>
        <w:tab/>
      </w:r>
      <w:r>
        <w:rPr>
          <w:noProof/>
        </w:rPr>
        <w:t xml:space="preserve">Vocational students with prior education of bachelor degree </w:t>
      </w:r>
      <w:r>
        <w:rPr>
          <w:noProof/>
        </w:rPr>
        <w:br/>
        <w:t>or higher by occupation (ANZSCO) assigned to current VET course, selected courses, 2007</w:t>
      </w:r>
      <w:r>
        <w:rPr>
          <w:noProof/>
        </w:rPr>
        <w:tab/>
      </w:r>
      <w:r w:rsidR="008A7109">
        <w:rPr>
          <w:noProof/>
        </w:rPr>
        <w:fldChar w:fldCharType="begin"/>
      </w:r>
      <w:r>
        <w:rPr>
          <w:noProof/>
        </w:rPr>
        <w:instrText xml:space="preserve"> PAGEREF _Toc103224977 \h </w:instrText>
      </w:r>
      <w:r w:rsidR="008A7109">
        <w:rPr>
          <w:noProof/>
        </w:rPr>
      </w:r>
      <w:r w:rsidR="008A7109">
        <w:rPr>
          <w:noProof/>
        </w:rPr>
        <w:fldChar w:fldCharType="separate"/>
      </w:r>
      <w:r w:rsidR="00F409FD">
        <w:rPr>
          <w:noProof/>
        </w:rPr>
        <w:t>31</w:t>
      </w:r>
      <w:r w:rsidR="008A7109">
        <w:rPr>
          <w:noProof/>
        </w:rPr>
        <w:fldChar w:fldCharType="end"/>
      </w:r>
    </w:p>
    <w:p w:rsidR="00AC213C" w:rsidRDefault="00785206">
      <w:pPr>
        <w:pStyle w:val="TableofFigures"/>
        <w:tabs>
          <w:tab w:val="left" w:pos="3294"/>
        </w:tabs>
        <w:rPr>
          <w:rFonts w:ascii="Times New Roman" w:hAnsi="Times New Roman"/>
          <w:noProof/>
          <w:sz w:val="24"/>
          <w:szCs w:val="24"/>
          <w:lang w:val="en-US"/>
        </w:rPr>
      </w:pPr>
      <w:r>
        <w:rPr>
          <w:noProof/>
        </w:rPr>
        <w:t>A1</w:t>
      </w:r>
      <w:r>
        <w:rPr>
          <w:rFonts w:ascii="Times New Roman" w:hAnsi="Times New Roman"/>
          <w:noProof/>
          <w:sz w:val="24"/>
          <w:szCs w:val="24"/>
          <w:lang w:val="en-US"/>
        </w:rPr>
        <w:tab/>
      </w:r>
      <w:r>
        <w:rPr>
          <w:noProof/>
        </w:rPr>
        <w:t>Employed persons, aged 15 years and over (excludes overseas visitors) by occupation (ANZSCO), by industry of employment (ANZSIC 1993), 2006</w:t>
      </w:r>
      <w:r>
        <w:rPr>
          <w:noProof/>
        </w:rPr>
        <w:tab/>
      </w:r>
      <w:r w:rsidR="008A7109">
        <w:rPr>
          <w:noProof/>
        </w:rPr>
        <w:fldChar w:fldCharType="begin"/>
      </w:r>
      <w:r>
        <w:rPr>
          <w:noProof/>
        </w:rPr>
        <w:instrText xml:space="preserve"> PAGEREF _Toc103224978 \h </w:instrText>
      </w:r>
      <w:r w:rsidR="008A7109">
        <w:rPr>
          <w:noProof/>
        </w:rPr>
      </w:r>
      <w:r w:rsidR="008A7109">
        <w:rPr>
          <w:noProof/>
        </w:rPr>
        <w:fldChar w:fldCharType="separate"/>
      </w:r>
      <w:r w:rsidR="00F409FD">
        <w:rPr>
          <w:noProof/>
        </w:rPr>
        <w:t>34</w:t>
      </w:r>
      <w:r w:rsidR="008A7109">
        <w:rPr>
          <w:noProof/>
        </w:rPr>
        <w:fldChar w:fldCharType="end"/>
      </w:r>
    </w:p>
    <w:p w:rsidR="00AC213C" w:rsidRDefault="00785206">
      <w:pPr>
        <w:pStyle w:val="TableofFigures"/>
        <w:tabs>
          <w:tab w:val="left" w:pos="3340"/>
        </w:tabs>
        <w:rPr>
          <w:rFonts w:ascii="Times New Roman" w:hAnsi="Times New Roman"/>
          <w:noProof/>
          <w:sz w:val="24"/>
          <w:szCs w:val="24"/>
          <w:lang w:val="en-US"/>
        </w:rPr>
      </w:pPr>
      <w:r>
        <w:rPr>
          <w:noProof/>
        </w:rPr>
        <w:t xml:space="preserve">C1 </w:t>
      </w:r>
      <w:r>
        <w:rPr>
          <w:rFonts w:ascii="Times New Roman" w:hAnsi="Times New Roman"/>
          <w:noProof/>
          <w:sz w:val="24"/>
          <w:szCs w:val="24"/>
          <w:lang w:val="en-US"/>
        </w:rPr>
        <w:tab/>
      </w:r>
      <w:r>
        <w:rPr>
          <w:noProof/>
        </w:rPr>
        <w:t>Employed persons, aged 15 years and over (excludes overseas visitors) by occupation (ASCO 2nd edn), by level of education, selected occupations, 2006</w:t>
      </w:r>
      <w:r>
        <w:rPr>
          <w:noProof/>
        </w:rPr>
        <w:tab/>
      </w:r>
      <w:r w:rsidR="008A7109">
        <w:rPr>
          <w:noProof/>
        </w:rPr>
        <w:fldChar w:fldCharType="begin"/>
      </w:r>
      <w:r>
        <w:rPr>
          <w:noProof/>
        </w:rPr>
        <w:instrText xml:space="preserve"> PAGEREF _Toc103224979 \h </w:instrText>
      </w:r>
      <w:r w:rsidR="008A7109">
        <w:rPr>
          <w:noProof/>
        </w:rPr>
      </w:r>
      <w:r w:rsidR="008A7109">
        <w:rPr>
          <w:noProof/>
        </w:rPr>
        <w:fldChar w:fldCharType="separate"/>
      </w:r>
      <w:r w:rsidR="00F409FD">
        <w:rPr>
          <w:noProof/>
        </w:rPr>
        <w:t>40</w:t>
      </w:r>
      <w:r w:rsidR="008A7109">
        <w:rPr>
          <w:noProof/>
        </w:rPr>
        <w:fldChar w:fldCharType="end"/>
      </w:r>
    </w:p>
    <w:p w:rsidR="00AC213C" w:rsidRDefault="00785206">
      <w:pPr>
        <w:pStyle w:val="TableofFigures"/>
        <w:tabs>
          <w:tab w:val="left" w:pos="3340"/>
        </w:tabs>
        <w:rPr>
          <w:rFonts w:ascii="Times New Roman" w:hAnsi="Times New Roman"/>
          <w:noProof/>
          <w:sz w:val="24"/>
          <w:szCs w:val="24"/>
          <w:lang w:val="en-US"/>
        </w:rPr>
      </w:pPr>
      <w:r>
        <w:rPr>
          <w:noProof/>
        </w:rPr>
        <w:t xml:space="preserve">C2 </w:t>
      </w:r>
      <w:r>
        <w:rPr>
          <w:rFonts w:ascii="Times New Roman" w:hAnsi="Times New Roman"/>
          <w:noProof/>
          <w:sz w:val="24"/>
          <w:szCs w:val="24"/>
          <w:lang w:val="en-US"/>
        </w:rPr>
        <w:tab/>
      </w:r>
      <w:r>
        <w:rPr>
          <w:noProof/>
        </w:rPr>
        <w:t>Employed persons, aged 15 years and over (excludes overseas visitors) by occupation (ASCO 2nd edn), by level of education, selected occupations, 1996</w:t>
      </w:r>
      <w:r>
        <w:rPr>
          <w:noProof/>
        </w:rPr>
        <w:tab/>
      </w:r>
      <w:r w:rsidR="008A7109">
        <w:rPr>
          <w:noProof/>
        </w:rPr>
        <w:fldChar w:fldCharType="begin"/>
      </w:r>
      <w:r>
        <w:rPr>
          <w:noProof/>
        </w:rPr>
        <w:instrText xml:space="preserve"> PAGEREF _Toc103224980 \h </w:instrText>
      </w:r>
      <w:r w:rsidR="008A7109">
        <w:rPr>
          <w:noProof/>
        </w:rPr>
      </w:r>
      <w:r w:rsidR="008A7109">
        <w:rPr>
          <w:noProof/>
        </w:rPr>
        <w:fldChar w:fldCharType="separate"/>
      </w:r>
      <w:r w:rsidR="00F409FD">
        <w:rPr>
          <w:noProof/>
        </w:rPr>
        <w:t>42</w:t>
      </w:r>
      <w:r w:rsidR="008A7109">
        <w:rPr>
          <w:noProof/>
        </w:rPr>
        <w:fldChar w:fldCharType="end"/>
      </w:r>
    </w:p>
    <w:p w:rsidR="00AC213C" w:rsidRDefault="00785206">
      <w:pPr>
        <w:pStyle w:val="TableofFigures"/>
        <w:tabs>
          <w:tab w:val="left" w:pos="3370"/>
        </w:tabs>
        <w:rPr>
          <w:rFonts w:ascii="Times New Roman" w:hAnsi="Times New Roman"/>
          <w:noProof/>
          <w:sz w:val="24"/>
          <w:szCs w:val="24"/>
          <w:lang w:val="en-US"/>
        </w:rPr>
      </w:pPr>
      <w:r>
        <w:rPr>
          <w:noProof/>
        </w:rPr>
        <w:t xml:space="preserve">D1 </w:t>
      </w:r>
      <w:r>
        <w:rPr>
          <w:rFonts w:ascii="Times New Roman" w:hAnsi="Times New Roman"/>
          <w:noProof/>
          <w:sz w:val="24"/>
          <w:szCs w:val="24"/>
          <w:lang w:val="en-US"/>
        </w:rPr>
        <w:tab/>
      </w:r>
      <w:r>
        <w:rPr>
          <w:noProof/>
        </w:rPr>
        <w:t xml:space="preserve">The percentage of employed persons aged 15 years and over (excludes overseas visitors) with a bachelor degree and above qualification by occupation (ASCO 2nd edn), selected </w:t>
      </w:r>
      <w:r>
        <w:rPr>
          <w:noProof/>
        </w:rPr>
        <w:br/>
        <w:t>occupations, 1996 and 2006</w:t>
      </w:r>
      <w:r>
        <w:rPr>
          <w:noProof/>
        </w:rPr>
        <w:tab/>
      </w:r>
      <w:r w:rsidR="008A7109">
        <w:rPr>
          <w:noProof/>
        </w:rPr>
        <w:fldChar w:fldCharType="begin"/>
      </w:r>
      <w:r>
        <w:rPr>
          <w:noProof/>
        </w:rPr>
        <w:instrText xml:space="preserve"> PAGEREF _Toc103224981 \h </w:instrText>
      </w:r>
      <w:r w:rsidR="008A7109">
        <w:rPr>
          <w:noProof/>
        </w:rPr>
      </w:r>
      <w:r w:rsidR="008A7109">
        <w:rPr>
          <w:noProof/>
        </w:rPr>
        <w:fldChar w:fldCharType="separate"/>
      </w:r>
      <w:r w:rsidR="00F409FD">
        <w:rPr>
          <w:noProof/>
        </w:rPr>
        <w:t>43</w:t>
      </w:r>
      <w:r w:rsidR="008A7109">
        <w:rPr>
          <w:noProof/>
        </w:rPr>
        <w:fldChar w:fldCharType="end"/>
      </w:r>
    </w:p>
    <w:p w:rsidR="00AC213C" w:rsidRDefault="00785206">
      <w:pPr>
        <w:pStyle w:val="TableofFigures"/>
        <w:tabs>
          <w:tab w:val="left" w:pos="3315"/>
        </w:tabs>
        <w:rPr>
          <w:rFonts w:ascii="Times New Roman" w:hAnsi="Times New Roman"/>
          <w:noProof/>
          <w:sz w:val="24"/>
          <w:szCs w:val="24"/>
          <w:lang w:val="en-US"/>
        </w:rPr>
      </w:pPr>
      <w:r>
        <w:rPr>
          <w:noProof/>
        </w:rPr>
        <w:t>D3</w:t>
      </w:r>
      <w:r>
        <w:rPr>
          <w:rFonts w:ascii="Times New Roman" w:hAnsi="Times New Roman"/>
          <w:noProof/>
          <w:sz w:val="24"/>
          <w:szCs w:val="24"/>
          <w:lang w:val="en-US"/>
        </w:rPr>
        <w:tab/>
      </w:r>
      <w:r>
        <w:rPr>
          <w:noProof/>
        </w:rPr>
        <w:t xml:space="preserve">The percentage of employed persons aged 15 years and over (excludes overseas visitors) with a certificate level </w:t>
      </w:r>
      <w:r>
        <w:rPr>
          <w:noProof/>
        </w:rPr>
        <w:br/>
        <w:t xml:space="preserve">qualification by occupation (ASCO 2nd edn), selected </w:t>
      </w:r>
      <w:r>
        <w:rPr>
          <w:noProof/>
        </w:rPr>
        <w:br/>
        <w:t>occupations, 1996 and 2006</w:t>
      </w:r>
      <w:r>
        <w:rPr>
          <w:noProof/>
        </w:rPr>
        <w:tab/>
      </w:r>
      <w:r w:rsidR="008A7109">
        <w:rPr>
          <w:noProof/>
        </w:rPr>
        <w:fldChar w:fldCharType="begin"/>
      </w:r>
      <w:r>
        <w:rPr>
          <w:noProof/>
        </w:rPr>
        <w:instrText xml:space="preserve"> PAGEREF _Toc103224982 \h </w:instrText>
      </w:r>
      <w:r w:rsidR="008A7109">
        <w:rPr>
          <w:noProof/>
        </w:rPr>
      </w:r>
      <w:r w:rsidR="008A7109">
        <w:rPr>
          <w:noProof/>
        </w:rPr>
        <w:fldChar w:fldCharType="separate"/>
      </w:r>
      <w:r w:rsidR="00F409FD">
        <w:rPr>
          <w:noProof/>
        </w:rPr>
        <w:t>46</w:t>
      </w:r>
      <w:r w:rsidR="008A7109">
        <w:rPr>
          <w:noProof/>
        </w:rPr>
        <w:fldChar w:fldCharType="end"/>
      </w:r>
    </w:p>
    <w:p w:rsidR="00AC213C" w:rsidRDefault="00785206">
      <w:pPr>
        <w:pStyle w:val="TableofFigures"/>
        <w:tabs>
          <w:tab w:val="left" w:pos="3344"/>
        </w:tabs>
        <w:rPr>
          <w:rFonts w:ascii="Times New Roman" w:hAnsi="Times New Roman"/>
          <w:noProof/>
          <w:sz w:val="24"/>
          <w:szCs w:val="24"/>
          <w:lang w:val="en-US"/>
        </w:rPr>
      </w:pPr>
      <w:r>
        <w:rPr>
          <w:noProof/>
        </w:rPr>
        <w:t xml:space="preserve">E1 </w:t>
      </w:r>
      <w:r>
        <w:rPr>
          <w:rFonts w:ascii="Times New Roman" w:hAnsi="Times New Roman"/>
          <w:noProof/>
          <w:sz w:val="24"/>
          <w:szCs w:val="24"/>
          <w:lang w:val="en-US"/>
        </w:rPr>
        <w:tab/>
      </w:r>
      <w:r>
        <w:rPr>
          <w:noProof/>
        </w:rPr>
        <w:t>Top six destination occupations (ANZSCO) and percentage reporting that training was highly or somewhat relevant for intended occupations, by selected occupations, 2007</w:t>
      </w:r>
      <w:r>
        <w:rPr>
          <w:noProof/>
        </w:rPr>
        <w:tab/>
      </w:r>
      <w:r w:rsidR="008A7109">
        <w:rPr>
          <w:noProof/>
        </w:rPr>
        <w:fldChar w:fldCharType="begin"/>
      </w:r>
      <w:r>
        <w:rPr>
          <w:noProof/>
        </w:rPr>
        <w:instrText xml:space="preserve"> PAGEREF _Toc103224983 \h </w:instrText>
      </w:r>
      <w:r w:rsidR="008A7109">
        <w:rPr>
          <w:noProof/>
        </w:rPr>
      </w:r>
      <w:r w:rsidR="008A7109">
        <w:rPr>
          <w:noProof/>
        </w:rPr>
        <w:fldChar w:fldCharType="separate"/>
      </w:r>
      <w:r w:rsidR="00F409FD">
        <w:rPr>
          <w:noProof/>
        </w:rPr>
        <w:t>47</w:t>
      </w:r>
      <w:r w:rsidR="008A7109">
        <w:rPr>
          <w:noProof/>
        </w:rPr>
        <w:fldChar w:fldCharType="end"/>
      </w:r>
    </w:p>
    <w:p w:rsidR="00AC213C" w:rsidRDefault="00785206">
      <w:pPr>
        <w:pStyle w:val="TableofFigures"/>
        <w:tabs>
          <w:tab w:val="left" w:pos="3324"/>
        </w:tabs>
        <w:rPr>
          <w:rFonts w:ascii="Times New Roman" w:hAnsi="Times New Roman"/>
          <w:noProof/>
          <w:sz w:val="24"/>
          <w:szCs w:val="24"/>
          <w:lang w:val="en-US"/>
        </w:rPr>
      </w:pPr>
      <w:r>
        <w:rPr>
          <w:noProof/>
        </w:rPr>
        <w:t xml:space="preserve">F1 </w:t>
      </w:r>
      <w:r>
        <w:rPr>
          <w:rFonts w:ascii="Times New Roman" w:hAnsi="Times New Roman"/>
          <w:noProof/>
          <w:sz w:val="24"/>
          <w:szCs w:val="24"/>
          <w:lang w:val="en-US"/>
        </w:rPr>
        <w:tab/>
      </w:r>
      <w:r>
        <w:rPr>
          <w:noProof/>
        </w:rPr>
        <w:t xml:space="preserve">Top intended occupations (ANZSCO) and percentage </w:t>
      </w:r>
      <w:r>
        <w:rPr>
          <w:noProof/>
        </w:rPr>
        <w:br/>
        <w:t xml:space="preserve">reporting that training was highly or somewhat relevant </w:t>
      </w:r>
      <w:r>
        <w:rPr>
          <w:noProof/>
        </w:rPr>
        <w:br/>
        <w:t xml:space="preserve">for destination occupations, by selected destination </w:t>
      </w:r>
      <w:r>
        <w:rPr>
          <w:noProof/>
        </w:rPr>
        <w:br/>
        <w:t>occupations, 2007</w:t>
      </w:r>
      <w:r>
        <w:rPr>
          <w:noProof/>
        </w:rPr>
        <w:tab/>
      </w:r>
      <w:r w:rsidR="008A7109">
        <w:rPr>
          <w:noProof/>
        </w:rPr>
        <w:fldChar w:fldCharType="begin"/>
      </w:r>
      <w:r>
        <w:rPr>
          <w:noProof/>
        </w:rPr>
        <w:instrText xml:space="preserve"> PAGEREF _Toc103224984 \h </w:instrText>
      </w:r>
      <w:r w:rsidR="008A7109">
        <w:rPr>
          <w:noProof/>
        </w:rPr>
      </w:r>
      <w:r w:rsidR="008A7109">
        <w:rPr>
          <w:noProof/>
        </w:rPr>
        <w:fldChar w:fldCharType="separate"/>
      </w:r>
      <w:r w:rsidR="00F409FD">
        <w:rPr>
          <w:noProof/>
        </w:rPr>
        <w:t>49</w:t>
      </w:r>
      <w:r w:rsidR="008A7109">
        <w:rPr>
          <w:noProof/>
        </w:rPr>
        <w:fldChar w:fldCharType="end"/>
      </w:r>
    </w:p>
    <w:p w:rsidR="00AC213C" w:rsidRDefault="008A7109" w:rsidP="00AC213C">
      <w:pPr>
        <w:pStyle w:val="TableofFigures"/>
        <w:tabs>
          <w:tab w:val="left" w:pos="3324"/>
        </w:tabs>
        <w:rPr>
          <w:noProof/>
        </w:rPr>
      </w:pPr>
      <w:r>
        <w:rPr>
          <w:sz w:val="20"/>
        </w:rPr>
        <w:fldChar w:fldCharType="end"/>
      </w:r>
      <w:r>
        <w:fldChar w:fldCharType="begin"/>
      </w:r>
      <w:r w:rsidR="00785206">
        <w:instrText xml:space="preserve"> TOC \t "Figuretitle" \c </w:instrText>
      </w:r>
      <w:r>
        <w:fldChar w:fldCharType="separate"/>
      </w:r>
    </w:p>
    <w:p w:rsidR="00AC213C" w:rsidRDefault="00785206" w:rsidP="00AC213C">
      <w:pPr>
        <w:pStyle w:val="Heading3"/>
        <w:ind w:left="2268"/>
        <w:rPr>
          <w:noProof/>
        </w:rPr>
      </w:pPr>
      <w:r>
        <w:rPr>
          <w:noProof/>
        </w:rPr>
        <w:t>Figure</w:t>
      </w:r>
    </w:p>
    <w:p w:rsidR="00AC213C" w:rsidRDefault="00785206" w:rsidP="00AC213C">
      <w:pPr>
        <w:pStyle w:val="TableofFigures"/>
        <w:tabs>
          <w:tab w:val="left" w:pos="3212"/>
        </w:tabs>
        <w:rPr>
          <w:rFonts w:ascii="Times New Roman" w:hAnsi="Times New Roman"/>
          <w:noProof/>
          <w:sz w:val="24"/>
          <w:szCs w:val="24"/>
          <w:lang w:val="en-US"/>
        </w:rPr>
      </w:pPr>
      <w:r>
        <w:rPr>
          <w:noProof/>
        </w:rPr>
        <w:t>1</w:t>
      </w:r>
      <w:r>
        <w:rPr>
          <w:rFonts w:ascii="Times New Roman" w:hAnsi="Times New Roman"/>
          <w:noProof/>
          <w:sz w:val="24"/>
          <w:szCs w:val="24"/>
          <w:lang w:val="en-US"/>
        </w:rPr>
        <w:tab/>
      </w:r>
      <w:r>
        <w:rPr>
          <w:noProof/>
        </w:rPr>
        <w:t xml:space="preserve">Cumulative per cent of employment by occupations </w:t>
      </w:r>
      <w:r>
        <w:rPr>
          <w:noProof/>
        </w:rPr>
        <w:br/>
        <w:t xml:space="preserve">(occupations ordered by skill level from high to low), </w:t>
      </w:r>
      <w:r>
        <w:rPr>
          <w:noProof/>
        </w:rPr>
        <w:br/>
        <w:t>community services and health industry</w:t>
      </w:r>
      <w:r w:rsidRPr="00FA69FE">
        <w:rPr>
          <w:noProof/>
        </w:rPr>
        <w:t>,</w:t>
      </w:r>
      <w:r>
        <w:rPr>
          <w:noProof/>
        </w:rPr>
        <w:t xml:space="preserve"> 1996 and 2006</w:t>
      </w:r>
      <w:r>
        <w:rPr>
          <w:noProof/>
        </w:rPr>
        <w:tab/>
      </w:r>
      <w:r w:rsidR="008A7109">
        <w:rPr>
          <w:noProof/>
        </w:rPr>
        <w:fldChar w:fldCharType="begin"/>
      </w:r>
      <w:r>
        <w:rPr>
          <w:noProof/>
        </w:rPr>
        <w:instrText xml:space="preserve"> PAGEREF _Toc102118295 \h </w:instrText>
      </w:r>
      <w:r w:rsidR="008A7109">
        <w:rPr>
          <w:noProof/>
        </w:rPr>
      </w:r>
      <w:r w:rsidR="008A7109">
        <w:rPr>
          <w:noProof/>
        </w:rPr>
        <w:fldChar w:fldCharType="separate"/>
      </w:r>
      <w:r w:rsidR="00F409FD">
        <w:rPr>
          <w:noProof/>
        </w:rPr>
        <w:t>23</w:t>
      </w:r>
      <w:r w:rsidR="008A7109">
        <w:rPr>
          <w:noProof/>
        </w:rPr>
        <w:fldChar w:fldCharType="end"/>
      </w:r>
    </w:p>
    <w:p w:rsidR="00AC213C" w:rsidRDefault="008A7109" w:rsidP="00AC213C">
      <w:pPr>
        <w:pStyle w:val="Text0"/>
        <w:tabs>
          <w:tab w:val="center" w:pos="4536"/>
        </w:tabs>
      </w:pPr>
      <w:r>
        <w:fldChar w:fldCharType="end"/>
      </w:r>
    </w:p>
    <w:p w:rsidR="00AC213C" w:rsidRPr="003E6FD4" w:rsidRDefault="00785206" w:rsidP="00AC213C">
      <w:pPr>
        <w:pStyle w:val="Heading1"/>
      </w:pPr>
      <w:r>
        <w:br w:type="page"/>
      </w:r>
      <w:bookmarkEnd w:id="21"/>
      <w:r>
        <w:lastRenderedPageBreak/>
        <w:br/>
      </w:r>
      <w:r>
        <w:br/>
      </w:r>
      <w:bookmarkStart w:id="23" w:name="_Toc102118184"/>
      <w:r w:rsidRPr="003E6FD4">
        <w:t>Introduction</w:t>
      </w:r>
      <w:bookmarkEnd w:id="23"/>
    </w:p>
    <w:p w:rsidR="00AC213C" w:rsidRDefault="00785206" w:rsidP="00AC213C">
      <w:pPr>
        <w:pStyle w:val="text"/>
        <w:spacing w:before="440"/>
      </w:pPr>
      <w:r>
        <w:t xml:space="preserve">Workforce planning has become a more urgent issue for many industries in recent years. This urgency is driven by skills shortages in some industries and the need, as the population ages, to replace retiring workers in all industries. </w:t>
      </w:r>
    </w:p>
    <w:p w:rsidR="00AC213C" w:rsidRDefault="00785206" w:rsidP="00AC213C">
      <w:pPr>
        <w:pStyle w:val="text"/>
      </w:pPr>
      <w:r>
        <w:t xml:space="preserve">Both skills shortages and an ageing population affect the community services and health industry. The Community Services and Health Industry Skills Council (2008) identified shortages in vocationally trained occupations as well as in the professionally trained occupations of nursing and medicine. The council reports that 46% of workers in the industry are over the age of 45 years. Planning is therefore critical to the industry. </w:t>
      </w:r>
    </w:p>
    <w:p w:rsidR="00AC213C" w:rsidRDefault="00785206" w:rsidP="00AC213C">
      <w:pPr>
        <w:pStyle w:val="text"/>
        <w:ind w:right="132"/>
      </w:pPr>
      <w:r>
        <w:t>In this paper, we argue that workforce planning for the industry must consider the institutional features of the industry and the many ways in which people acquire and use their skills. We aim, therefore, to build a picture of the occupations of people working in the industry and how they obtain the required skills. We do this in a number of stages, which also define the structure of the paper:</w:t>
      </w:r>
    </w:p>
    <w:p w:rsidR="00AC213C" w:rsidRPr="00FE32C6" w:rsidRDefault="00785206" w:rsidP="00AC213C">
      <w:pPr>
        <w:pStyle w:val="Dotpoint1"/>
      </w:pPr>
      <w:proofErr w:type="gramStart"/>
      <w:r>
        <w:t>a</w:t>
      </w:r>
      <w:proofErr w:type="gramEnd"/>
      <w:r w:rsidRPr="004D20B5">
        <w:t xml:space="preserve"> </w:t>
      </w:r>
      <w:r w:rsidRPr="00FE32C6">
        <w:t>description of the occupational structure of the workforce</w:t>
      </w:r>
    </w:p>
    <w:p w:rsidR="00AC213C" w:rsidRPr="00FE32C6" w:rsidRDefault="00785206" w:rsidP="00AC213C">
      <w:pPr>
        <w:pStyle w:val="Dotpoint1"/>
      </w:pPr>
      <w:proofErr w:type="gramStart"/>
      <w:r w:rsidRPr="00FE32C6">
        <w:t>an</w:t>
      </w:r>
      <w:proofErr w:type="gramEnd"/>
      <w:r w:rsidRPr="00FE32C6">
        <w:t xml:space="preserve"> exploration of the links between education and training and the industry (in particular, how workers acquire the required skills)</w:t>
      </w:r>
    </w:p>
    <w:p w:rsidR="00AC213C" w:rsidRPr="00FE32C6" w:rsidRDefault="00785206" w:rsidP="00AC213C">
      <w:pPr>
        <w:pStyle w:val="Dotpoint1"/>
      </w:pPr>
      <w:proofErr w:type="gramStart"/>
      <w:r w:rsidRPr="00FE32C6">
        <w:t>a</w:t>
      </w:r>
      <w:proofErr w:type="gramEnd"/>
      <w:r w:rsidRPr="00FE32C6">
        <w:t xml:space="preserve"> comment on structural change in the industry over the last decade</w:t>
      </w:r>
    </w:p>
    <w:p w:rsidR="00AC213C" w:rsidRPr="00FE32C6" w:rsidRDefault="00785206" w:rsidP="00AC213C">
      <w:pPr>
        <w:pStyle w:val="Dotpoint1"/>
      </w:pPr>
      <w:proofErr w:type="gramStart"/>
      <w:r w:rsidRPr="00FE32C6">
        <w:t>an</w:t>
      </w:r>
      <w:proofErr w:type="gramEnd"/>
      <w:r w:rsidRPr="00FE32C6">
        <w:t xml:space="preserve"> examination of how the formal vocational education and training (VET) system interacts with the industry</w:t>
      </w:r>
    </w:p>
    <w:p w:rsidR="00AC213C" w:rsidRPr="004D20B5" w:rsidRDefault="00785206" w:rsidP="00AC213C">
      <w:pPr>
        <w:pStyle w:val="Dotpoint1"/>
      </w:pPr>
      <w:proofErr w:type="gramStart"/>
      <w:r w:rsidRPr="00FE32C6">
        <w:t>an</w:t>
      </w:r>
      <w:proofErr w:type="gramEnd"/>
      <w:r w:rsidRPr="00FE32C6">
        <w:t xml:space="preserve"> examination</w:t>
      </w:r>
      <w:r>
        <w:t xml:space="preserve"> of articulation between VET and higher education.</w:t>
      </w:r>
    </w:p>
    <w:p w:rsidR="00AC213C" w:rsidRDefault="00785206" w:rsidP="00AC213C">
      <w:pPr>
        <w:pStyle w:val="text"/>
      </w:pPr>
      <w:r>
        <w:t xml:space="preserve">In the first section, we make use of census data to describe the community services and health workforce. We know that some occupations are largely specific to the industry (for example, nurses), while others are not (for example, receptionists). In thinking about planning for the industry, we identify the occupations largely confined to the industry; our view is that there is not much pay-off to the industry in worrying about occupations that are largely located elsewhere. Further, we argue that the industry should focus on planning the training of the more skilled occupations, on the basis that lead times are much longer for training such people and that shortages of skilled people are particularly critical to the industry (see Richardson 2007). On this basis we identify some 38 ‘community services and health’ occupations and order them by skills (using wages as a proxy). This sorting of occupations prepares the ground for the second section, where we focus on the qualification profiles of the occupations important to the industry. </w:t>
      </w:r>
    </w:p>
    <w:p w:rsidR="00AC213C" w:rsidRDefault="00785206" w:rsidP="00AC213C">
      <w:pPr>
        <w:pStyle w:val="text"/>
        <w:ind w:right="-151"/>
      </w:pPr>
      <w:r>
        <w:t xml:space="preserve">Section two examines how workers acquire their skills. The Community Services and Health Industry Skills Council (2008) </w:t>
      </w:r>
      <w:proofErr w:type="gramStart"/>
      <w:r>
        <w:t>reports</w:t>
      </w:r>
      <w:proofErr w:type="gramEnd"/>
      <w:r>
        <w:t xml:space="preserve"> a mix in qualifications within the industry. In 2007, the mix was:</w:t>
      </w:r>
    </w:p>
    <w:p w:rsidR="00AC213C" w:rsidRDefault="00785206" w:rsidP="00AC213C">
      <w:pPr>
        <w:pStyle w:val="Dotpoint1"/>
      </w:pPr>
      <w:r>
        <w:t>38.5% higher education</w:t>
      </w:r>
    </w:p>
    <w:p w:rsidR="00AC213C" w:rsidRDefault="00785206" w:rsidP="00AC213C">
      <w:pPr>
        <w:pStyle w:val="Dotpoint1"/>
      </w:pPr>
      <w:r>
        <w:t>36.1% VET qualification</w:t>
      </w:r>
    </w:p>
    <w:p w:rsidR="00AC213C" w:rsidRDefault="00785206" w:rsidP="00AC213C">
      <w:pPr>
        <w:pStyle w:val="Dotpoint1"/>
      </w:pPr>
      <w:r>
        <w:t>25.4% no qualification.</w:t>
      </w:r>
    </w:p>
    <w:p w:rsidR="00AC213C" w:rsidRDefault="00785206" w:rsidP="00AC213C">
      <w:pPr>
        <w:pStyle w:val="text"/>
        <w:ind w:right="132"/>
      </w:pPr>
      <w:r>
        <w:lastRenderedPageBreak/>
        <w:t>However, this is not particularly helpful because workforce needs must be addressed at the occupational level. Our approach is to differentiate between occupations that require a degree (the ‘university’ trained), those that require a degree or a diploma VET qualification  (‘tertiary’ trained) and the remainder in which people with various qualifications are employed (‘vocational’ occupations). Occupational licensing is important here because mandating qualifications seriously constrains ways of meeting skills needs. For the unlicensed parts of the industry, there is a large degree of flexibility in meeting skill needs. Qualifications are one route; another is learning on the job.</w:t>
      </w:r>
    </w:p>
    <w:p w:rsidR="00AC213C" w:rsidRDefault="00785206" w:rsidP="00AC213C">
      <w:pPr>
        <w:pStyle w:val="text"/>
      </w:pPr>
      <w:r>
        <w:t>This point, that there is no fixed way of addressing skills needs, is reinforced in the next section, where we compare qualification profiles between 1996 and 2006. The level of qualifications has increased substantially, but this does not imply that having everyone qualified is necessarily a sensible way of meeting skills needs.</w:t>
      </w:r>
      <w:r>
        <w:rPr>
          <w:rStyle w:val="FootnoteReference"/>
        </w:rPr>
        <w:footnoteReference w:id="1"/>
      </w:r>
      <w:r>
        <w:t xml:space="preserve"> We find very significant increases in the proportion of the workforce with qualifications and changes in the way that occupations are conceptualised. The last decade has seen the completion of professionalisation of a number of occupations, such health service managers, chiropractors, medical imaging professionals and occupational therapists, such that a degree has become mandatory. There has been a significant shift towards tertiary training for a range of associate professional and ‘alternative’ health workers. Examples here are ambulance officers and paramedics, dental associate professionals, dieticians, and natural therapy professionals. For many of these occupations, certificate-level training is giving way to diplomas or degrees. Finally, we see large increases in credentials among the lower-skilled occupations such as personal carers and child care workers.</w:t>
      </w:r>
    </w:p>
    <w:p w:rsidR="00AC213C" w:rsidRDefault="00785206" w:rsidP="00AC213C">
      <w:pPr>
        <w:pStyle w:val="text"/>
      </w:pPr>
      <w:r>
        <w:t>The comparison of the ten years also allows us to comment on structural change in terms of the mix of occupations within the industry. If a shortage occurs in one occupation, it is possible to reorganise the way work is done. In fact, the level of occupational structural change is very small. The share of the industry’s employment taken up by community services and health occupations changed from 58% in 1996 to 56% in 2006. Within the community and service and health occupations there was a very small shift towards the medium-to-high-skill occupations (such as psychologists, physiotherapists, and welfare and community workers).</w:t>
      </w:r>
    </w:p>
    <w:p w:rsidR="00AC213C" w:rsidRDefault="00785206" w:rsidP="00AC213C">
      <w:pPr>
        <w:pStyle w:val="text"/>
      </w:pPr>
      <w:r>
        <w:t>In section four we focus on the formal VET training system.</w:t>
      </w:r>
      <w:r>
        <w:rPr>
          <w:rStyle w:val="FootnoteReference"/>
        </w:rPr>
        <w:footnoteReference w:id="2"/>
      </w:r>
      <w:r>
        <w:t xml:space="preserve"> We look at the output of the system and how it maps to the industry. We find that most of the training relevant to community services and health occupations is well targeted, with a close match between intended occupations of courses and actual destination occupations. </w:t>
      </w:r>
    </w:p>
    <w:p w:rsidR="00AC213C" w:rsidRDefault="00785206" w:rsidP="00AC213C">
      <w:pPr>
        <w:pStyle w:val="text"/>
      </w:pPr>
      <w:r>
        <w:t>We also look at the links between VET and higher education because they do interact with each other. Two issues are of specific interest: the extent to which VET is acting as a feeder to professional (university) training, and the extent to which VET is channelling university-trained individuals into the industry. With respect to the former, around 16% of enrolled and mothercraft nurse VET graduates proceed to university, as do 9% of welfare support worker graduates and a handful of care worker graduates. In relation to the latter, some 7900 VET students enrolled in community services and health courses in 2007 had a university degree. Some of them were enrolled in specific vocational training to complement their university-level education (for example, those doing child care centre management courses), but the majority were doing care worker courses apparently unrelated to possessing a university degree.</w:t>
      </w:r>
    </w:p>
    <w:p w:rsidR="00AC213C" w:rsidRDefault="00785206" w:rsidP="00AC213C">
      <w:pPr>
        <w:pStyle w:val="text"/>
      </w:pPr>
      <w:r>
        <w:lastRenderedPageBreak/>
        <w:t>Finally, we draw some conclusions. In thinking about planning for the industry’s workforce, we argue that planning should focus on occupations that are largely specific to the industry and which tend to be more skilled. In focusing on the training system, planners should note that training in community services and health courses is well targeted and most graduates use their training in a direct way. We also find a reasonable degree of movement, in both directions, between the VET and higher education sectors. The only concern we note here, is that some university graduates may be struggling to find employment and may be undertaking VET to obtain a lower-skilled job in the community services and health sector.</w:t>
      </w:r>
    </w:p>
    <w:p w:rsidR="00AC213C" w:rsidRPr="00EE6D96" w:rsidRDefault="00785206" w:rsidP="00AC213C">
      <w:pPr>
        <w:pStyle w:val="text"/>
      </w:pPr>
      <w:r>
        <w:t xml:space="preserve">We also discuss the implications of the increase in credentials amongst the workforce over the past decade. A better-qualified community services and health workforce is not a bad thing, but there is a danger that universities will take over the training of the associate professional level occupations, and that the VET sector will be left with certificate training for lower-skilled occupations. Furthermore, there is a challenge to ensure that higher credentials lead to higher skill levels and not just to better </w:t>
      </w:r>
      <w:proofErr w:type="spellStart"/>
      <w:r>
        <w:t>credentialled</w:t>
      </w:r>
      <w:proofErr w:type="spellEnd"/>
      <w:r>
        <w:t xml:space="preserve"> workers.</w:t>
      </w:r>
    </w:p>
    <w:p w:rsidR="00AC213C" w:rsidRDefault="00785206" w:rsidP="00AC213C">
      <w:pPr>
        <w:pStyle w:val="Heading1"/>
      </w:pPr>
      <w:r>
        <w:br w:type="page"/>
      </w:r>
      <w:r>
        <w:lastRenderedPageBreak/>
        <w:br/>
      </w:r>
      <w:bookmarkStart w:id="24" w:name="_Toc102118185"/>
      <w:r>
        <w:t xml:space="preserve">Occupational structure </w:t>
      </w:r>
      <w:r>
        <w:br/>
        <w:t>of the workforce</w:t>
      </w:r>
      <w:bookmarkEnd w:id="24"/>
    </w:p>
    <w:p w:rsidR="00AC213C" w:rsidRDefault="00785206" w:rsidP="00AC213C">
      <w:pPr>
        <w:pStyle w:val="text"/>
        <w:spacing w:before="440"/>
      </w:pPr>
      <w:r>
        <w:t>Occupations within the community services and health industry are diverse in terms of skill levels and importance to the industry. With this diversity in mind, we argue that any planning for the industry should occur at the occupational level. The first section of the paper examines the occupations required within the industry.</w:t>
      </w:r>
    </w:p>
    <w:p w:rsidR="00AC213C" w:rsidRDefault="00785206" w:rsidP="00AC213C">
      <w:pPr>
        <w:pStyle w:val="text"/>
      </w:pPr>
      <w:r>
        <w:t xml:space="preserve">Because of the detail it offers, we use the 2006 Census of Population and Housing to analyse the occupational structure of the workforce. The Australian and New Zealand Standard Classification of Occupations (ANZSCO) </w:t>
      </w:r>
      <w:proofErr w:type="gramStart"/>
      <w:r>
        <w:t>is</w:t>
      </w:r>
      <w:proofErr w:type="gramEnd"/>
      <w:r>
        <w:t xml:space="preserve"> used throughout the paper, except where time-series analyses are required. The 1993 edition of the Australian and New Zealand Standard Industrial Classification (ANZSIC) is used to identify the industry of employment.</w:t>
      </w:r>
      <w:r>
        <w:rPr>
          <w:rStyle w:val="FootnoteReference"/>
        </w:rPr>
        <w:footnoteReference w:id="3"/>
      </w:r>
    </w:p>
    <w:p w:rsidR="00AC213C" w:rsidRDefault="00785206" w:rsidP="00AC213C">
      <w:pPr>
        <w:pStyle w:val="text"/>
      </w:pPr>
      <w:r>
        <w:t>Data are grouped to show occupations at the more detailed unit group (four-digit) level for the</w:t>
      </w:r>
      <w:r w:rsidRPr="00755251">
        <w:t xml:space="preserve"> </w:t>
      </w:r>
      <w:r>
        <w:t>occupations likely to be community services and health-related. All other occupations are grouped at the sub-major (two-digit) level.</w:t>
      </w:r>
    </w:p>
    <w:p w:rsidR="00AC213C" w:rsidRDefault="00785206" w:rsidP="00AC213C">
      <w:pPr>
        <w:pStyle w:val="text"/>
      </w:pPr>
      <w:r>
        <w:t>Table 1 shows the top 20 employing occupations (appendix A shows data for all occupations). The first two columns indicate the relative importance to the industry in terms of the number of employees. The remaining four columns of table 1 show the proportion of employees who are employed in ‘the community services and health industry’ and ‘other industries’. The purpose of this analysis is to find the occupations that are important to the</w:t>
      </w:r>
      <w:r w:rsidRPr="005F6405">
        <w:t xml:space="preserve"> </w:t>
      </w:r>
      <w:r>
        <w:t>community services and health industry in terms of size (number of employees) and concentration within the industry.</w:t>
      </w:r>
    </w:p>
    <w:p w:rsidR="00AC213C" w:rsidRDefault="00785206" w:rsidP="00AC213C">
      <w:pPr>
        <w:pStyle w:val="text"/>
      </w:pPr>
      <w:r>
        <w:t>The table shows that the largest employing occupation in the community services and health industry is registered nurses, accounting for 16.9% of all employees. These employees are also largely contained within the community services and health industry, with 94.2% of registered nurses working in the</w:t>
      </w:r>
      <w:r w:rsidRPr="00A8516E">
        <w:t xml:space="preserve"> </w:t>
      </w:r>
      <w:r>
        <w:t>industry. This occupation is obviously important to the industry. By contrast, the fourth largest employing occupation in the community services and health division comprises inquiry clerks and receptionists. However, 70.7% of inquiry clerks and receptionists are employed in other industries. For planning purposes, this occupation is of little importance to the industry, as there is very little pay-off to worrying about occupations that are largely located elsewhere.</w:t>
      </w:r>
    </w:p>
    <w:p w:rsidR="00AC213C" w:rsidRDefault="00785206" w:rsidP="00AC213C">
      <w:pPr>
        <w:pStyle w:val="text"/>
      </w:pPr>
      <w:r>
        <w:t xml:space="preserve">We are interested in identifying the occupations largely confined to the industry, so we examine all occupations, and not just those with the most employees. Using data shown in appendix A, we disregard occupations where more than 50% of workers are employed in ‘other industries’. We also remove the ‘not further defined’ occupational groups as we are unsure what occupations these groups represent. These groups also typically only represent a small number of workers. </w:t>
      </w:r>
    </w:p>
    <w:p w:rsidR="00AC213C" w:rsidRPr="003E6FD4" w:rsidRDefault="00785206" w:rsidP="00AC213C">
      <w:pPr>
        <w:pStyle w:val="QuoteChar"/>
      </w:pPr>
      <w:r>
        <w:br w:type="page"/>
      </w:r>
      <w:bookmarkStart w:id="25" w:name="_Toc103224962"/>
      <w:r>
        <w:lastRenderedPageBreak/>
        <w:t>Table 1</w:t>
      </w:r>
      <w:r>
        <w:tab/>
      </w:r>
      <w:r w:rsidRPr="003E6FD4">
        <w:t xml:space="preserve">Employed persons, aged 15 years and over (excludes overseas visitors) by occupation (ANZSCO), by industry of employment (ANZSIC 1993), for the top 20 employing occupations in the community services and health </w:t>
      </w:r>
      <w:proofErr w:type="gramStart"/>
      <w:r w:rsidRPr="003E6FD4">
        <w:t>industry</w:t>
      </w:r>
      <w:r w:rsidRPr="003E6FD4">
        <w:rPr>
          <w:vertAlign w:val="superscript"/>
        </w:rPr>
        <w:t>(</w:t>
      </w:r>
      <w:proofErr w:type="gramEnd"/>
      <w:r w:rsidRPr="003E6FD4">
        <w:rPr>
          <w:vertAlign w:val="superscript"/>
        </w:rPr>
        <w:t>a)</w:t>
      </w:r>
      <w:bookmarkEnd w:id="25"/>
    </w:p>
    <w:tbl>
      <w:tblPr>
        <w:tblW w:w="8505" w:type="dxa"/>
        <w:tblInd w:w="57" w:type="dxa"/>
        <w:tblLayout w:type="fixed"/>
        <w:tblCellMar>
          <w:left w:w="28" w:type="dxa"/>
          <w:right w:w="28" w:type="dxa"/>
        </w:tblCellMar>
        <w:tblLook w:val="0000"/>
      </w:tblPr>
      <w:tblGrid>
        <w:gridCol w:w="2013"/>
        <w:gridCol w:w="921"/>
        <w:gridCol w:w="7"/>
        <w:gridCol w:w="918"/>
        <w:gridCol w:w="928"/>
        <w:gridCol w:w="920"/>
        <w:gridCol w:w="6"/>
        <w:gridCol w:w="927"/>
        <w:gridCol w:w="930"/>
        <w:gridCol w:w="935"/>
      </w:tblGrid>
      <w:tr w:rsidR="00AC213C" w:rsidRPr="00FA69FE">
        <w:trPr>
          <w:cantSplit/>
        </w:trPr>
        <w:tc>
          <w:tcPr>
            <w:tcW w:w="2015" w:type="dxa"/>
            <w:tcBorders>
              <w:top w:val="single" w:sz="4" w:space="0" w:color="auto"/>
            </w:tcBorders>
            <w:shd w:val="clear" w:color="auto" w:fill="auto"/>
            <w:noWrap/>
          </w:tcPr>
          <w:p w:rsidR="00AC213C" w:rsidRPr="00FA69FE" w:rsidRDefault="00785206" w:rsidP="00AC213C">
            <w:pPr>
              <w:pStyle w:val="Tablehead1"/>
            </w:pPr>
            <w:r w:rsidRPr="00FA69FE">
              <w:t>Occupation</w:t>
            </w:r>
          </w:p>
        </w:tc>
        <w:tc>
          <w:tcPr>
            <w:tcW w:w="2776" w:type="dxa"/>
            <w:gridSpan w:val="4"/>
            <w:tcBorders>
              <w:top w:val="single" w:sz="4" w:space="0" w:color="auto"/>
              <w:right w:val="dashed" w:sz="4" w:space="0" w:color="auto"/>
            </w:tcBorders>
          </w:tcPr>
          <w:p w:rsidR="00AC213C" w:rsidRPr="00FA69FE" w:rsidRDefault="00785206" w:rsidP="00AC213C">
            <w:pPr>
              <w:pStyle w:val="Tablehead1"/>
              <w:jc w:val="center"/>
            </w:pPr>
            <w:r w:rsidRPr="00FA69FE">
              <w:t>Employment in community services and health industry</w:t>
            </w:r>
            <w:r w:rsidRPr="00FA69FE">
              <w:rPr>
                <w:vertAlign w:val="superscript"/>
              </w:rPr>
              <w:t>(b)</w:t>
            </w:r>
          </w:p>
        </w:tc>
        <w:tc>
          <w:tcPr>
            <w:tcW w:w="3714" w:type="dxa"/>
            <w:gridSpan w:val="5"/>
            <w:tcBorders>
              <w:top w:val="single" w:sz="4" w:space="0" w:color="auto"/>
              <w:left w:val="dashed" w:sz="4" w:space="0" w:color="auto"/>
            </w:tcBorders>
            <w:shd w:val="clear" w:color="auto" w:fill="auto"/>
          </w:tcPr>
          <w:p w:rsidR="00AC213C" w:rsidRPr="00FA69FE" w:rsidRDefault="00785206" w:rsidP="00AC213C">
            <w:pPr>
              <w:pStyle w:val="Tablehead1"/>
              <w:jc w:val="center"/>
            </w:pPr>
            <w:r w:rsidRPr="00FA69FE">
              <w:t xml:space="preserve">Total persons by industry </w:t>
            </w:r>
            <w:r w:rsidRPr="00FA69FE">
              <w:br/>
              <w:t>of employment (%)</w:t>
            </w:r>
          </w:p>
        </w:tc>
      </w:tr>
      <w:tr w:rsidR="00AC213C" w:rsidRPr="007B7DEA">
        <w:trPr>
          <w:cantSplit/>
        </w:trPr>
        <w:tc>
          <w:tcPr>
            <w:tcW w:w="2015" w:type="dxa"/>
            <w:tcBorders>
              <w:bottom w:val="single" w:sz="4" w:space="0" w:color="auto"/>
            </w:tcBorders>
            <w:shd w:val="clear" w:color="auto" w:fill="auto"/>
            <w:noWrap/>
          </w:tcPr>
          <w:p w:rsidR="00AC213C" w:rsidRPr="007B7DEA" w:rsidRDefault="00785206" w:rsidP="00AC213C">
            <w:pPr>
              <w:pStyle w:val="Tablehead2"/>
            </w:pPr>
            <w:r w:rsidRPr="007B7DEA">
              <w:t> </w:t>
            </w:r>
          </w:p>
        </w:tc>
        <w:tc>
          <w:tcPr>
            <w:tcW w:w="922" w:type="dxa"/>
            <w:tcBorders>
              <w:bottom w:val="single" w:sz="4" w:space="0" w:color="auto"/>
            </w:tcBorders>
          </w:tcPr>
          <w:p w:rsidR="00AC213C" w:rsidRPr="007B7DEA" w:rsidRDefault="00785206" w:rsidP="00AC213C">
            <w:pPr>
              <w:pStyle w:val="Tablehead2"/>
              <w:jc w:val="center"/>
              <w:rPr>
                <w:bCs/>
              </w:rPr>
            </w:pPr>
            <w:r>
              <w:rPr>
                <w:bCs/>
              </w:rPr>
              <w:t>Number</w:t>
            </w:r>
          </w:p>
        </w:tc>
        <w:tc>
          <w:tcPr>
            <w:tcW w:w="926" w:type="dxa"/>
            <w:gridSpan w:val="2"/>
            <w:tcBorders>
              <w:bottom w:val="single" w:sz="4" w:space="0" w:color="auto"/>
            </w:tcBorders>
            <w:shd w:val="clear" w:color="auto" w:fill="auto"/>
          </w:tcPr>
          <w:p w:rsidR="00AC213C" w:rsidRPr="007B7DEA" w:rsidRDefault="00785206" w:rsidP="00AC213C">
            <w:pPr>
              <w:pStyle w:val="Tablehead2"/>
              <w:jc w:val="center"/>
              <w:rPr>
                <w:bCs/>
              </w:rPr>
            </w:pPr>
            <w:r w:rsidRPr="007B7DEA">
              <w:rPr>
                <w:bCs/>
              </w:rPr>
              <w:t>Cumulative number</w:t>
            </w:r>
          </w:p>
        </w:tc>
        <w:tc>
          <w:tcPr>
            <w:tcW w:w="928" w:type="dxa"/>
            <w:tcBorders>
              <w:bottom w:val="single" w:sz="4" w:space="0" w:color="auto"/>
              <w:right w:val="dashed" w:sz="4" w:space="0" w:color="auto"/>
            </w:tcBorders>
            <w:shd w:val="clear" w:color="auto" w:fill="auto"/>
          </w:tcPr>
          <w:p w:rsidR="00AC213C" w:rsidRPr="007B7DEA" w:rsidRDefault="00785206" w:rsidP="00AC213C">
            <w:pPr>
              <w:pStyle w:val="Tablehead2"/>
              <w:jc w:val="center"/>
              <w:rPr>
                <w:bCs/>
              </w:rPr>
            </w:pPr>
            <w:r w:rsidRPr="007B7DEA">
              <w:rPr>
                <w:bCs/>
              </w:rPr>
              <w:t>Cumulative %</w:t>
            </w:r>
          </w:p>
        </w:tc>
        <w:tc>
          <w:tcPr>
            <w:tcW w:w="926" w:type="dxa"/>
            <w:gridSpan w:val="2"/>
            <w:tcBorders>
              <w:left w:val="dashed" w:sz="4" w:space="0" w:color="auto"/>
              <w:bottom w:val="single" w:sz="4" w:space="0" w:color="auto"/>
            </w:tcBorders>
            <w:shd w:val="clear" w:color="auto" w:fill="auto"/>
          </w:tcPr>
          <w:p w:rsidR="00AC213C" w:rsidRPr="007813C6" w:rsidRDefault="00785206" w:rsidP="00AC213C">
            <w:pPr>
              <w:pStyle w:val="Tablehead2"/>
              <w:jc w:val="center"/>
              <w:rPr>
                <w:bCs/>
              </w:rPr>
            </w:pPr>
            <w:r w:rsidRPr="007813C6">
              <w:rPr>
                <w:bCs/>
              </w:rPr>
              <w:t>Comm</w:t>
            </w:r>
            <w:r>
              <w:rPr>
                <w:bCs/>
              </w:rPr>
              <w:t>. s</w:t>
            </w:r>
            <w:r w:rsidRPr="007813C6">
              <w:rPr>
                <w:bCs/>
              </w:rPr>
              <w:t>ervices</w:t>
            </w:r>
            <w:r>
              <w:rPr>
                <w:bCs/>
              </w:rPr>
              <w:t xml:space="preserve"> and health</w:t>
            </w:r>
            <w:r w:rsidRPr="007813C6">
              <w:rPr>
                <w:bCs/>
              </w:rPr>
              <w:t xml:space="preserve"> </w:t>
            </w:r>
            <w:r>
              <w:rPr>
                <w:bCs/>
              </w:rPr>
              <w:t>industry</w:t>
            </w:r>
            <w:r>
              <w:rPr>
                <w:bCs/>
                <w:vertAlign w:val="superscript"/>
              </w:rPr>
              <w:t>(b)</w:t>
            </w:r>
          </w:p>
        </w:tc>
        <w:tc>
          <w:tcPr>
            <w:tcW w:w="927" w:type="dxa"/>
            <w:tcBorders>
              <w:bottom w:val="single" w:sz="4" w:space="0" w:color="auto"/>
            </w:tcBorders>
            <w:shd w:val="clear" w:color="auto" w:fill="auto"/>
          </w:tcPr>
          <w:p w:rsidR="00AC213C" w:rsidRPr="007813C6" w:rsidRDefault="00785206" w:rsidP="00AC213C">
            <w:pPr>
              <w:pStyle w:val="Tablehead2"/>
              <w:jc w:val="center"/>
              <w:rPr>
                <w:bCs/>
              </w:rPr>
            </w:pPr>
            <w:r w:rsidRPr="007813C6">
              <w:rPr>
                <w:bCs/>
              </w:rPr>
              <w:t>Other</w:t>
            </w:r>
          </w:p>
        </w:tc>
        <w:tc>
          <w:tcPr>
            <w:tcW w:w="926" w:type="dxa"/>
            <w:tcBorders>
              <w:bottom w:val="single" w:sz="4" w:space="0" w:color="auto"/>
            </w:tcBorders>
            <w:shd w:val="clear" w:color="auto" w:fill="auto"/>
          </w:tcPr>
          <w:p w:rsidR="00AC213C" w:rsidRPr="007813C6" w:rsidRDefault="00785206" w:rsidP="00AC213C">
            <w:pPr>
              <w:pStyle w:val="Tablehead2"/>
              <w:jc w:val="center"/>
              <w:rPr>
                <w:bCs/>
              </w:rPr>
            </w:pPr>
            <w:r w:rsidRPr="007813C6">
              <w:rPr>
                <w:bCs/>
              </w:rPr>
              <w:t xml:space="preserve">Not </w:t>
            </w:r>
            <w:r w:rsidRPr="007813C6">
              <w:rPr>
                <w:bCs/>
              </w:rPr>
              <w:br/>
              <w:t>stated</w:t>
            </w:r>
          </w:p>
        </w:tc>
        <w:tc>
          <w:tcPr>
            <w:tcW w:w="935" w:type="dxa"/>
            <w:tcBorders>
              <w:bottom w:val="single" w:sz="4" w:space="0" w:color="auto"/>
            </w:tcBorders>
            <w:shd w:val="clear" w:color="auto" w:fill="auto"/>
          </w:tcPr>
          <w:p w:rsidR="00AC213C" w:rsidRPr="00FA69FE" w:rsidRDefault="00785206" w:rsidP="00AC213C">
            <w:pPr>
              <w:pStyle w:val="Tablehead2"/>
              <w:jc w:val="center"/>
              <w:rPr>
                <w:b/>
                <w:bCs/>
              </w:rPr>
            </w:pPr>
            <w:r w:rsidRPr="00FA69FE">
              <w:rPr>
                <w:b/>
                <w:bCs/>
              </w:rPr>
              <w:t>Total</w:t>
            </w:r>
          </w:p>
        </w:tc>
      </w:tr>
      <w:tr w:rsidR="00AC213C" w:rsidRPr="007B7DEA">
        <w:trPr>
          <w:cantSplit/>
        </w:trPr>
        <w:tc>
          <w:tcPr>
            <w:tcW w:w="2015" w:type="dxa"/>
            <w:tcBorders>
              <w:top w:val="single" w:sz="4" w:space="0" w:color="auto"/>
            </w:tcBorders>
            <w:shd w:val="clear" w:color="auto" w:fill="auto"/>
          </w:tcPr>
          <w:p w:rsidR="00AC213C" w:rsidRPr="007B7DEA" w:rsidRDefault="00785206" w:rsidP="00AC213C">
            <w:pPr>
              <w:pStyle w:val="Tabletext"/>
              <w:rPr>
                <w:bCs/>
              </w:rPr>
            </w:pPr>
            <w:r w:rsidRPr="007B7DEA">
              <w:rPr>
                <w:bCs/>
              </w:rPr>
              <w:t xml:space="preserve">2544 </w:t>
            </w:r>
            <w:r>
              <w:rPr>
                <w:bCs/>
              </w:rPr>
              <w:t>Registered nurses</w:t>
            </w:r>
          </w:p>
        </w:tc>
        <w:tc>
          <w:tcPr>
            <w:tcW w:w="922" w:type="dxa"/>
            <w:tcBorders>
              <w:top w:val="single" w:sz="4" w:space="0" w:color="auto"/>
            </w:tcBorders>
          </w:tcPr>
          <w:p w:rsidR="00AC213C" w:rsidRPr="0061144A" w:rsidRDefault="00785206" w:rsidP="00AC213C">
            <w:pPr>
              <w:pStyle w:val="Tabletext"/>
              <w:ind w:right="170"/>
              <w:jc w:val="right"/>
            </w:pPr>
            <w:r w:rsidRPr="0061144A">
              <w:t>162 639</w:t>
            </w:r>
          </w:p>
        </w:tc>
        <w:tc>
          <w:tcPr>
            <w:tcW w:w="926" w:type="dxa"/>
            <w:gridSpan w:val="2"/>
            <w:tcBorders>
              <w:top w:val="single" w:sz="4" w:space="0" w:color="auto"/>
            </w:tcBorders>
            <w:shd w:val="clear" w:color="auto" w:fill="auto"/>
            <w:noWrap/>
          </w:tcPr>
          <w:p w:rsidR="00AC213C" w:rsidRPr="0061144A" w:rsidRDefault="00785206" w:rsidP="00AC213C">
            <w:pPr>
              <w:pStyle w:val="Tabletext"/>
              <w:ind w:right="170"/>
              <w:jc w:val="right"/>
            </w:pPr>
            <w:r w:rsidRPr="0061144A">
              <w:t>162 639</w:t>
            </w:r>
          </w:p>
        </w:tc>
        <w:tc>
          <w:tcPr>
            <w:tcW w:w="928" w:type="dxa"/>
            <w:tcBorders>
              <w:top w:val="single" w:sz="4" w:space="0" w:color="auto"/>
              <w:right w:val="dashed" w:sz="4" w:space="0" w:color="auto"/>
            </w:tcBorders>
            <w:shd w:val="clear" w:color="auto" w:fill="auto"/>
            <w:noWrap/>
          </w:tcPr>
          <w:p w:rsidR="00AC213C" w:rsidRPr="007B7DEA" w:rsidRDefault="00785206" w:rsidP="00AC213C">
            <w:pPr>
              <w:pStyle w:val="Tabletext"/>
              <w:tabs>
                <w:tab w:val="decimal" w:pos="454"/>
              </w:tabs>
            </w:pPr>
            <w:r w:rsidRPr="007B7DEA">
              <w:t>16.9</w:t>
            </w:r>
          </w:p>
        </w:tc>
        <w:tc>
          <w:tcPr>
            <w:tcW w:w="926" w:type="dxa"/>
            <w:gridSpan w:val="2"/>
            <w:tcBorders>
              <w:top w:val="single" w:sz="4" w:space="0" w:color="auto"/>
              <w:left w:val="dashed" w:sz="4" w:space="0" w:color="auto"/>
            </w:tcBorders>
            <w:shd w:val="clear" w:color="auto" w:fill="auto"/>
            <w:noWrap/>
          </w:tcPr>
          <w:p w:rsidR="00AC213C" w:rsidRPr="007B7DEA" w:rsidRDefault="00785206" w:rsidP="00AC213C">
            <w:pPr>
              <w:pStyle w:val="Tabletext"/>
              <w:tabs>
                <w:tab w:val="decimal" w:pos="454"/>
              </w:tabs>
            </w:pPr>
            <w:r w:rsidRPr="007B7DEA">
              <w:t>94.2</w:t>
            </w:r>
          </w:p>
        </w:tc>
        <w:tc>
          <w:tcPr>
            <w:tcW w:w="927" w:type="dxa"/>
            <w:tcBorders>
              <w:top w:val="single" w:sz="4" w:space="0" w:color="auto"/>
            </w:tcBorders>
            <w:shd w:val="clear" w:color="auto" w:fill="auto"/>
            <w:noWrap/>
          </w:tcPr>
          <w:p w:rsidR="00AC213C" w:rsidRPr="007B7DEA" w:rsidRDefault="00785206" w:rsidP="00AC213C">
            <w:pPr>
              <w:pStyle w:val="Tabletext"/>
              <w:tabs>
                <w:tab w:val="decimal" w:pos="454"/>
              </w:tabs>
            </w:pPr>
            <w:r w:rsidRPr="007B7DEA">
              <w:t>5.3</w:t>
            </w:r>
          </w:p>
        </w:tc>
        <w:tc>
          <w:tcPr>
            <w:tcW w:w="926" w:type="dxa"/>
            <w:tcBorders>
              <w:top w:val="single" w:sz="4" w:space="0" w:color="auto"/>
            </w:tcBorders>
            <w:shd w:val="clear" w:color="auto" w:fill="auto"/>
            <w:noWrap/>
          </w:tcPr>
          <w:p w:rsidR="00AC213C" w:rsidRPr="007B7DEA" w:rsidRDefault="00785206" w:rsidP="00AC213C">
            <w:pPr>
              <w:pStyle w:val="Tabletext"/>
              <w:tabs>
                <w:tab w:val="decimal" w:pos="454"/>
              </w:tabs>
            </w:pPr>
            <w:r w:rsidRPr="007B7DEA">
              <w:t>0.4</w:t>
            </w:r>
          </w:p>
        </w:tc>
        <w:tc>
          <w:tcPr>
            <w:tcW w:w="935" w:type="dxa"/>
            <w:tcBorders>
              <w:top w:val="single" w:sz="4" w:space="0" w:color="auto"/>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B7DEA">
        <w:trPr>
          <w:cantSplit/>
        </w:trPr>
        <w:tc>
          <w:tcPr>
            <w:tcW w:w="2015" w:type="dxa"/>
            <w:shd w:val="clear" w:color="auto" w:fill="auto"/>
          </w:tcPr>
          <w:p w:rsidR="00AC213C" w:rsidRPr="007B7DEA" w:rsidRDefault="00785206" w:rsidP="00AC213C">
            <w:pPr>
              <w:pStyle w:val="Tabletext"/>
              <w:rPr>
                <w:bCs/>
              </w:rPr>
            </w:pPr>
            <w:r w:rsidRPr="007B7DEA">
              <w:rPr>
                <w:bCs/>
              </w:rPr>
              <w:t xml:space="preserve">4231 Aged and </w:t>
            </w:r>
            <w:r>
              <w:rPr>
                <w:bCs/>
              </w:rPr>
              <w:t>disabled carers</w:t>
            </w:r>
          </w:p>
        </w:tc>
        <w:tc>
          <w:tcPr>
            <w:tcW w:w="922" w:type="dxa"/>
          </w:tcPr>
          <w:p w:rsidR="00AC213C" w:rsidRPr="0061144A" w:rsidRDefault="00785206" w:rsidP="00AC213C">
            <w:pPr>
              <w:pStyle w:val="Tabletext"/>
              <w:ind w:right="170"/>
              <w:jc w:val="right"/>
            </w:pPr>
            <w:r w:rsidRPr="0061144A">
              <w:t>65 377</w:t>
            </w:r>
          </w:p>
        </w:tc>
        <w:tc>
          <w:tcPr>
            <w:tcW w:w="926" w:type="dxa"/>
            <w:gridSpan w:val="2"/>
            <w:shd w:val="clear" w:color="auto" w:fill="auto"/>
            <w:noWrap/>
          </w:tcPr>
          <w:p w:rsidR="00AC213C" w:rsidRPr="0061144A" w:rsidRDefault="00785206" w:rsidP="00AC213C">
            <w:pPr>
              <w:pStyle w:val="Tabletext"/>
              <w:ind w:right="170"/>
              <w:jc w:val="right"/>
            </w:pPr>
            <w:r w:rsidRPr="0061144A">
              <w:t>228 016</w:t>
            </w:r>
          </w:p>
        </w:tc>
        <w:tc>
          <w:tcPr>
            <w:tcW w:w="928" w:type="dxa"/>
            <w:tcBorders>
              <w:right w:val="dashed" w:sz="4" w:space="0" w:color="auto"/>
            </w:tcBorders>
            <w:shd w:val="clear" w:color="auto" w:fill="auto"/>
            <w:noWrap/>
          </w:tcPr>
          <w:p w:rsidR="00AC213C" w:rsidRPr="007B7DEA" w:rsidRDefault="00785206" w:rsidP="00AC213C">
            <w:pPr>
              <w:pStyle w:val="Tabletext"/>
              <w:tabs>
                <w:tab w:val="decimal" w:pos="454"/>
              </w:tabs>
            </w:pPr>
            <w:r w:rsidRPr="007B7DEA">
              <w:t>23.7</w:t>
            </w:r>
          </w:p>
        </w:tc>
        <w:tc>
          <w:tcPr>
            <w:tcW w:w="926" w:type="dxa"/>
            <w:gridSpan w:val="2"/>
            <w:tcBorders>
              <w:left w:val="dashed" w:sz="4" w:space="0" w:color="auto"/>
            </w:tcBorders>
            <w:shd w:val="clear" w:color="auto" w:fill="auto"/>
            <w:noWrap/>
          </w:tcPr>
          <w:p w:rsidR="00AC213C" w:rsidRPr="007B7DEA" w:rsidRDefault="00785206" w:rsidP="00AC213C">
            <w:pPr>
              <w:pStyle w:val="Tabletext"/>
              <w:tabs>
                <w:tab w:val="decimal" w:pos="454"/>
              </w:tabs>
            </w:pPr>
            <w:r w:rsidRPr="007B7DEA">
              <w:t>84.5</w:t>
            </w:r>
          </w:p>
        </w:tc>
        <w:tc>
          <w:tcPr>
            <w:tcW w:w="927" w:type="dxa"/>
            <w:shd w:val="clear" w:color="auto" w:fill="auto"/>
            <w:noWrap/>
          </w:tcPr>
          <w:p w:rsidR="00AC213C" w:rsidRPr="007B7DEA" w:rsidRDefault="00785206" w:rsidP="00AC213C">
            <w:pPr>
              <w:pStyle w:val="Tabletext"/>
              <w:tabs>
                <w:tab w:val="decimal" w:pos="454"/>
              </w:tabs>
            </w:pPr>
            <w:r w:rsidRPr="007B7DEA">
              <w:t>14.7</w:t>
            </w:r>
          </w:p>
        </w:tc>
        <w:tc>
          <w:tcPr>
            <w:tcW w:w="926" w:type="dxa"/>
            <w:shd w:val="clear" w:color="auto" w:fill="auto"/>
            <w:noWrap/>
          </w:tcPr>
          <w:p w:rsidR="00AC213C" w:rsidRPr="007B7DEA" w:rsidRDefault="00785206" w:rsidP="00AC213C">
            <w:pPr>
              <w:pStyle w:val="Tabletext"/>
              <w:tabs>
                <w:tab w:val="decimal" w:pos="454"/>
              </w:tabs>
            </w:pPr>
            <w:r w:rsidRPr="007B7DEA">
              <w:t>0.8</w:t>
            </w:r>
          </w:p>
        </w:tc>
        <w:tc>
          <w:tcPr>
            <w:tcW w:w="935" w:type="dxa"/>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B7DEA">
        <w:trPr>
          <w:cantSplit/>
        </w:trPr>
        <w:tc>
          <w:tcPr>
            <w:tcW w:w="2015" w:type="dxa"/>
            <w:shd w:val="clear" w:color="auto" w:fill="auto"/>
          </w:tcPr>
          <w:p w:rsidR="00AC213C" w:rsidRPr="007B7DEA" w:rsidRDefault="00785206" w:rsidP="00AC213C">
            <w:pPr>
              <w:pStyle w:val="Tabletext"/>
              <w:rPr>
                <w:bCs/>
              </w:rPr>
            </w:pPr>
            <w:r w:rsidRPr="007B7DEA">
              <w:rPr>
                <w:bCs/>
              </w:rPr>
              <w:t xml:space="preserve">4211 </w:t>
            </w:r>
            <w:r>
              <w:rPr>
                <w:bCs/>
              </w:rPr>
              <w:t>Child carers</w:t>
            </w:r>
          </w:p>
        </w:tc>
        <w:tc>
          <w:tcPr>
            <w:tcW w:w="922" w:type="dxa"/>
          </w:tcPr>
          <w:p w:rsidR="00AC213C" w:rsidRPr="0061144A" w:rsidRDefault="00785206" w:rsidP="00AC213C">
            <w:pPr>
              <w:pStyle w:val="Tabletext"/>
              <w:ind w:right="170"/>
              <w:jc w:val="right"/>
            </w:pPr>
            <w:r w:rsidRPr="0061144A">
              <w:t>58 811</w:t>
            </w:r>
          </w:p>
        </w:tc>
        <w:tc>
          <w:tcPr>
            <w:tcW w:w="926" w:type="dxa"/>
            <w:gridSpan w:val="2"/>
            <w:shd w:val="clear" w:color="auto" w:fill="auto"/>
            <w:noWrap/>
          </w:tcPr>
          <w:p w:rsidR="00AC213C" w:rsidRPr="0061144A" w:rsidRDefault="00785206" w:rsidP="00AC213C">
            <w:pPr>
              <w:pStyle w:val="Tabletext"/>
              <w:ind w:right="170"/>
              <w:jc w:val="right"/>
            </w:pPr>
            <w:r w:rsidRPr="0061144A">
              <w:t>286 827</w:t>
            </w:r>
          </w:p>
        </w:tc>
        <w:tc>
          <w:tcPr>
            <w:tcW w:w="928" w:type="dxa"/>
            <w:tcBorders>
              <w:right w:val="dashed" w:sz="4" w:space="0" w:color="auto"/>
            </w:tcBorders>
            <w:shd w:val="clear" w:color="auto" w:fill="auto"/>
            <w:noWrap/>
          </w:tcPr>
          <w:p w:rsidR="00AC213C" w:rsidRPr="007B7DEA" w:rsidRDefault="00785206" w:rsidP="00AC213C">
            <w:pPr>
              <w:pStyle w:val="Tabletext"/>
              <w:tabs>
                <w:tab w:val="decimal" w:pos="454"/>
              </w:tabs>
            </w:pPr>
            <w:r w:rsidRPr="007B7DEA">
              <w:t>29.8</w:t>
            </w:r>
          </w:p>
        </w:tc>
        <w:tc>
          <w:tcPr>
            <w:tcW w:w="926" w:type="dxa"/>
            <w:gridSpan w:val="2"/>
            <w:tcBorders>
              <w:left w:val="dashed" w:sz="4" w:space="0" w:color="auto"/>
            </w:tcBorders>
            <w:shd w:val="clear" w:color="auto" w:fill="auto"/>
            <w:noWrap/>
          </w:tcPr>
          <w:p w:rsidR="00AC213C" w:rsidRPr="007B7DEA" w:rsidRDefault="00785206" w:rsidP="00AC213C">
            <w:pPr>
              <w:pStyle w:val="Tabletext"/>
              <w:tabs>
                <w:tab w:val="decimal" w:pos="454"/>
              </w:tabs>
            </w:pPr>
            <w:r w:rsidRPr="007B7DEA">
              <w:t>69.0</w:t>
            </w:r>
          </w:p>
        </w:tc>
        <w:tc>
          <w:tcPr>
            <w:tcW w:w="927" w:type="dxa"/>
            <w:shd w:val="clear" w:color="auto" w:fill="auto"/>
            <w:noWrap/>
          </w:tcPr>
          <w:p w:rsidR="00AC213C" w:rsidRPr="007B7DEA" w:rsidRDefault="00785206" w:rsidP="00AC213C">
            <w:pPr>
              <w:pStyle w:val="Tabletext"/>
              <w:tabs>
                <w:tab w:val="decimal" w:pos="454"/>
              </w:tabs>
            </w:pPr>
            <w:r w:rsidRPr="007B7DEA">
              <w:t>29.3</w:t>
            </w:r>
          </w:p>
        </w:tc>
        <w:tc>
          <w:tcPr>
            <w:tcW w:w="926" w:type="dxa"/>
            <w:shd w:val="clear" w:color="auto" w:fill="auto"/>
            <w:noWrap/>
          </w:tcPr>
          <w:p w:rsidR="00AC213C" w:rsidRPr="007B7DEA" w:rsidRDefault="00785206" w:rsidP="00AC213C">
            <w:pPr>
              <w:pStyle w:val="Tabletext"/>
              <w:tabs>
                <w:tab w:val="decimal" w:pos="454"/>
              </w:tabs>
            </w:pPr>
            <w:r w:rsidRPr="007B7DEA">
              <w:t>1.7</w:t>
            </w:r>
          </w:p>
        </w:tc>
        <w:tc>
          <w:tcPr>
            <w:tcW w:w="935" w:type="dxa"/>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B7DEA">
        <w:trPr>
          <w:cantSplit/>
        </w:trPr>
        <w:tc>
          <w:tcPr>
            <w:tcW w:w="2015" w:type="dxa"/>
            <w:shd w:val="clear" w:color="auto" w:fill="auto"/>
          </w:tcPr>
          <w:p w:rsidR="00AC213C" w:rsidRPr="007B7DEA" w:rsidRDefault="00785206" w:rsidP="00AC213C">
            <w:pPr>
              <w:pStyle w:val="Tabletext"/>
              <w:rPr>
                <w:bCs/>
              </w:rPr>
            </w:pPr>
            <w:r w:rsidRPr="007B7DEA">
              <w:rPr>
                <w:bCs/>
              </w:rPr>
              <w:t xml:space="preserve">54 Inquiry </w:t>
            </w:r>
            <w:r>
              <w:rPr>
                <w:bCs/>
              </w:rPr>
              <w:t>clerks and receptionists</w:t>
            </w:r>
          </w:p>
        </w:tc>
        <w:tc>
          <w:tcPr>
            <w:tcW w:w="922" w:type="dxa"/>
          </w:tcPr>
          <w:p w:rsidR="00AC213C" w:rsidRPr="0061144A" w:rsidRDefault="00785206" w:rsidP="00AC213C">
            <w:pPr>
              <w:pStyle w:val="Tabletext"/>
              <w:ind w:right="170"/>
              <w:jc w:val="right"/>
            </w:pPr>
            <w:r w:rsidRPr="0061144A">
              <w:t>58 639</w:t>
            </w:r>
          </w:p>
        </w:tc>
        <w:tc>
          <w:tcPr>
            <w:tcW w:w="926" w:type="dxa"/>
            <w:gridSpan w:val="2"/>
            <w:shd w:val="clear" w:color="auto" w:fill="auto"/>
            <w:noWrap/>
          </w:tcPr>
          <w:p w:rsidR="00AC213C" w:rsidRPr="0061144A" w:rsidRDefault="00785206" w:rsidP="00AC213C">
            <w:pPr>
              <w:pStyle w:val="Tabletext"/>
              <w:ind w:right="170"/>
              <w:jc w:val="right"/>
            </w:pPr>
            <w:r w:rsidRPr="0061144A">
              <w:t>345 466</w:t>
            </w:r>
          </w:p>
        </w:tc>
        <w:tc>
          <w:tcPr>
            <w:tcW w:w="928" w:type="dxa"/>
            <w:tcBorders>
              <w:right w:val="dashed" w:sz="4" w:space="0" w:color="auto"/>
            </w:tcBorders>
            <w:shd w:val="clear" w:color="auto" w:fill="auto"/>
            <w:noWrap/>
          </w:tcPr>
          <w:p w:rsidR="00AC213C" w:rsidRPr="007B7DEA" w:rsidRDefault="00785206" w:rsidP="00AC213C">
            <w:pPr>
              <w:pStyle w:val="Tabletext"/>
              <w:tabs>
                <w:tab w:val="decimal" w:pos="454"/>
              </w:tabs>
            </w:pPr>
            <w:r w:rsidRPr="007B7DEA">
              <w:t>35.9</w:t>
            </w:r>
          </w:p>
        </w:tc>
        <w:tc>
          <w:tcPr>
            <w:tcW w:w="926" w:type="dxa"/>
            <w:gridSpan w:val="2"/>
            <w:tcBorders>
              <w:left w:val="dashed" w:sz="4" w:space="0" w:color="auto"/>
            </w:tcBorders>
            <w:shd w:val="clear" w:color="auto" w:fill="auto"/>
            <w:noWrap/>
          </w:tcPr>
          <w:p w:rsidR="00AC213C" w:rsidRPr="007B7DEA" w:rsidRDefault="00785206" w:rsidP="00AC213C">
            <w:pPr>
              <w:pStyle w:val="Tabletext"/>
              <w:tabs>
                <w:tab w:val="decimal" w:pos="454"/>
              </w:tabs>
            </w:pPr>
            <w:r w:rsidRPr="007B7DEA">
              <w:t>28.9</w:t>
            </w:r>
          </w:p>
        </w:tc>
        <w:tc>
          <w:tcPr>
            <w:tcW w:w="927" w:type="dxa"/>
            <w:shd w:val="clear" w:color="auto" w:fill="auto"/>
            <w:noWrap/>
          </w:tcPr>
          <w:p w:rsidR="00AC213C" w:rsidRPr="007B7DEA" w:rsidRDefault="00785206" w:rsidP="00AC213C">
            <w:pPr>
              <w:pStyle w:val="Tabletext"/>
              <w:tabs>
                <w:tab w:val="decimal" w:pos="454"/>
              </w:tabs>
            </w:pPr>
            <w:r w:rsidRPr="007B7DEA">
              <w:t>70.7</w:t>
            </w:r>
          </w:p>
        </w:tc>
        <w:tc>
          <w:tcPr>
            <w:tcW w:w="926" w:type="dxa"/>
            <w:shd w:val="clear" w:color="auto" w:fill="auto"/>
            <w:noWrap/>
          </w:tcPr>
          <w:p w:rsidR="00AC213C" w:rsidRPr="007B7DEA" w:rsidRDefault="00785206" w:rsidP="00AC213C">
            <w:pPr>
              <w:pStyle w:val="Tabletext"/>
              <w:tabs>
                <w:tab w:val="decimal" w:pos="454"/>
              </w:tabs>
            </w:pPr>
            <w:r w:rsidRPr="007B7DEA">
              <w:t>0.4</w:t>
            </w:r>
          </w:p>
        </w:tc>
        <w:tc>
          <w:tcPr>
            <w:tcW w:w="935" w:type="dxa"/>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B7DEA">
        <w:trPr>
          <w:cantSplit/>
        </w:trPr>
        <w:tc>
          <w:tcPr>
            <w:tcW w:w="2015" w:type="dxa"/>
            <w:shd w:val="clear" w:color="auto" w:fill="auto"/>
          </w:tcPr>
          <w:p w:rsidR="00AC213C" w:rsidRPr="007B7DEA" w:rsidRDefault="00785206" w:rsidP="00AC213C">
            <w:pPr>
              <w:pStyle w:val="Tabletext"/>
              <w:rPr>
                <w:bCs/>
              </w:rPr>
            </w:pPr>
            <w:r w:rsidRPr="007B7DEA">
              <w:rPr>
                <w:bCs/>
              </w:rPr>
              <w:t xml:space="preserve">4233 Nursing </w:t>
            </w:r>
            <w:r>
              <w:rPr>
                <w:bCs/>
              </w:rPr>
              <w:t>support and personal care workers</w:t>
            </w:r>
          </w:p>
        </w:tc>
        <w:tc>
          <w:tcPr>
            <w:tcW w:w="922" w:type="dxa"/>
          </w:tcPr>
          <w:p w:rsidR="00AC213C" w:rsidRPr="0061144A" w:rsidRDefault="00785206" w:rsidP="00AC213C">
            <w:pPr>
              <w:pStyle w:val="Tabletext"/>
              <w:ind w:right="170"/>
              <w:jc w:val="right"/>
            </w:pPr>
            <w:r w:rsidRPr="0061144A">
              <w:t>54 942</w:t>
            </w:r>
          </w:p>
        </w:tc>
        <w:tc>
          <w:tcPr>
            <w:tcW w:w="926" w:type="dxa"/>
            <w:gridSpan w:val="2"/>
            <w:shd w:val="clear" w:color="auto" w:fill="auto"/>
            <w:noWrap/>
          </w:tcPr>
          <w:p w:rsidR="00AC213C" w:rsidRPr="0061144A" w:rsidRDefault="00785206" w:rsidP="00AC213C">
            <w:pPr>
              <w:pStyle w:val="Tabletext"/>
              <w:ind w:right="170"/>
              <w:jc w:val="right"/>
            </w:pPr>
            <w:r w:rsidRPr="0061144A">
              <w:t>400 408</w:t>
            </w:r>
          </w:p>
        </w:tc>
        <w:tc>
          <w:tcPr>
            <w:tcW w:w="928" w:type="dxa"/>
            <w:tcBorders>
              <w:right w:val="dashed" w:sz="4" w:space="0" w:color="auto"/>
            </w:tcBorders>
            <w:shd w:val="clear" w:color="auto" w:fill="auto"/>
            <w:noWrap/>
          </w:tcPr>
          <w:p w:rsidR="00AC213C" w:rsidRPr="007B7DEA" w:rsidRDefault="00785206" w:rsidP="00AC213C">
            <w:pPr>
              <w:pStyle w:val="Tabletext"/>
              <w:tabs>
                <w:tab w:val="decimal" w:pos="454"/>
              </w:tabs>
            </w:pPr>
            <w:r w:rsidRPr="007B7DEA">
              <w:t>41.6</w:t>
            </w:r>
          </w:p>
        </w:tc>
        <w:tc>
          <w:tcPr>
            <w:tcW w:w="926" w:type="dxa"/>
            <w:gridSpan w:val="2"/>
            <w:tcBorders>
              <w:left w:val="dashed" w:sz="4" w:space="0" w:color="auto"/>
            </w:tcBorders>
            <w:shd w:val="clear" w:color="auto" w:fill="auto"/>
            <w:noWrap/>
          </w:tcPr>
          <w:p w:rsidR="00AC213C" w:rsidRPr="007B7DEA" w:rsidRDefault="00785206" w:rsidP="00AC213C">
            <w:pPr>
              <w:pStyle w:val="Tabletext"/>
              <w:tabs>
                <w:tab w:val="decimal" w:pos="454"/>
              </w:tabs>
            </w:pPr>
            <w:r w:rsidRPr="007B7DEA">
              <w:t>94.4</w:t>
            </w:r>
          </w:p>
        </w:tc>
        <w:tc>
          <w:tcPr>
            <w:tcW w:w="927" w:type="dxa"/>
            <w:shd w:val="clear" w:color="auto" w:fill="auto"/>
            <w:noWrap/>
          </w:tcPr>
          <w:p w:rsidR="00AC213C" w:rsidRPr="007B7DEA" w:rsidRDefault="00785206" w:rsidP="00AC213C">
            <w:pPr>
              <w:pStyle w:val="Tabletext"/>
              <w:tabs>
                <w:tab w:val="decimal" w:pos="454"/>
              </w:tabs>
            </w:pPr>
            <w:r w:rsidRPr="007B7DEA">
              <w:t>5.1</w:t>
            </w:r>
          </w:p>
        </w:tc>
        <w:tc>
          <w:tcPr>
            <w:tcW w:w="926" w:type="dxa"/>
            <w:shd w:val="clear" w:color="auto" w:fill="auto"/>
            <w:noWrap/>
          </w:tcPr>
          <w:p w:rsidR="00AC213C" w:rsidRPr="007B7DEA" w:rsidRDefault="00785206" w:rsidP="00AC213C">
            <w:pPr>
              <w:pStyle w:val="Tabletext"/>
              <w:tabs>
                <w:tab w:val="decimal" w:pos="454"/>
              </w:tabs>
            </w:pPr>
            <w:r w:rsidRPr="007B7DEA">
              <w:t>0.5</w:t>
            </w:r>
          </w:p>
        </w:tc>
        <w:tc>
          <w:tcPr>
            <w:tcW w:w="935" w:type="dxa"/>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B7DEA">
        <w:trPr>
          <w:cantSplit/>
        </w:trPr>
        <w:tc>
          <w:tcPr>
            <w:tcW w:w="2015" w:type="dxa"/>
            <w:shd w:val="clear" w:color="auto" w:fill="auto"/>
          </w:tcPr>
          <w:p w:rsidR="00AC213C" w:rsidRPr="007B7DEA" w:rsidRDefault="00785206" w:rsidP="00AC213C">
            <w:pPr>
              <w:pStyle w:val="Tabletext"/>
              <w:rPr>
                <w:bCs/>
              </w:rPr>
            </w:pPr>
            <w:r w:rsidRPr="007B7DEA">
              <w:rPr>
                <w:bCs/>
              </w:rPr>
              <w:t xml:space="preserve">2531 Generalist </w:t>
            </w:r>
            <w:r>
              <w:rPr>
                <w:bCs/>
              </w:rPr>
              <w:t>medical practitioners</w:t>
            </w:r>
          </w:p>
        </w:tc>
        <w:tc>
          <w:tcPr>
            <w:tcW w:w="922" w:type="dxa"/>
          </w:tcPr>
          <w:p w:rsidR="00AC213C" w:rsidRPr="0061144A" w:rsidRDefault="00785206" w:rsidP="00AC213C">
            <w:pPr>
              <w:pStyle w:val="Tabletext"/>
              <w:ind w:right="170"/>
              <w:jc w:val="right"/>
            </w:pPr>
            <w:r w:rsidRPr="0061144A">
              <w:t>34 149</w:t>
            </w:r>
          </w:p>
        </w:tc>
        <w:tc>
          <w:tcPr>
            <w:tcW w:w="926" w:type="dxa"/>
            <w:gridSpan w:val="2"/>
            <w:shd w:val="clear" w:color="auto" w:fill="auto"/>
            <w:noWrap/>
          </w:tcPr>
          <w:p w:rsidR="00AC213C" w:rsidRPr="0061144A" w:rsidRDefault="00785206" w:rsidP="00AC213C">
            <w:pPr>
              <w:pStyle w:val="Tabletext"/>
              <w:ind w:right="170"/>
              <w:jc w:val="right"/>
            </w:pPr>
            <w:r w:rsidRPr="0061144A">
              <w:t>434 557</w:t>
            </w:r>
          </w:p>
        </w:tc>
        <w:tc>
          <w:tcPr>
            <w:tcW w:w="928" w:type="dxa"/>
            <w:tcBorders>
              <w:right w:val="dashed" w:sz="4" w:space="0" w:color="auto"/>
            </w:tcBorders>
            <w:shd w:val="clear" w:color="auto" w:fill="auto"/>
            <w:noWrap/>
          </w:tcPr>
          <w:p w:rsidR="00AC213C" w:rsidRPr="007B7DEA" w:rsidRDefault="00785206" w:rsidP="00AC213C">
            <w:pPr>
              <w:pStyle w:val="Tabletext"/>
              <w:tabs>
                <w:tab w:val="decimal" w:pos="454"/>
              </w:tabs>
            </w:pPr>
            <w:r w:rsidRPr="007B7DEA">
              <w:t>45.1</w:t>
            </w:r>
          </w:p>
        </w:tc>
        <w:tc>
          <w:tcPr>
            <w:tcW w:w="926" w:type="dxa"/>
            <w:gridSpan w:val="2"/>
            <w:tcBorders>
              <w:left w:val="dashed" w:sz="4" w:space="0" w:color="auto"/>
            </w:tcBorders>
            <w:shd w:val="clear" w:color="auto" w:fill="auto"/>
            <w:noWrap/>
          </w:tcPr>
          <w:p w:rsidR="00AC213C" w:rsidRPr="007B7DEA" w:rsidRDefault="00785206" w:rsidP="00AC213C">
            <w:pPr>
              <w:pStyle w:val="Tabletext"/>
              <w:tabs>
                <w:tab w:val="decimal" w:pos="454"/>
              </w:tabs>
            </w:pPr>
            <w:r w:rsidRPr="007B7DEA">
              <w:t>96.3</w:t>
            </w:r>
          </w:p>
        </w:tc>
        <w:tc>
          <w:tcPr>
            <w:tcW w:w="927" w:type="dxa"/>
            <w:shd w:val="clear" w:color="auto" w:fill="auto"/>
            <w:noWrap/>
          </w:tcPr>
          <w:p w:rsidR="00AC213C" w:rsidRPr="007B7DEA" w:rsidRDefault="00785206" w:rsidP="00AC213C">
            <w:pPr>
              <w:pStyle w:val="Tabletext"/>
              <w:tabs>
                <w:tab w:val="decimal" w:pos="454"/>
              </w:tabs>
            </w:pPr>
            <w:r w:rsidRPr="007B7DEA">
              <w:t>3.5</w:t>
            </w:r>
          </w:p>
        </w:tc>
        <w:tc>
          <w:tcPr>
            <w:tcW w:w="926" w:type="dxa"/>
            <w:shd w:val="clear" w:color="auto" w:fill="auto"/>
            <w:noWrap/>
          </w:tcPr>
          <w:p w:rsidR="00AC213C" w:rsidRPr="007B7DEA" w:rsidRDefault="00785206" w:rsidP="00AC213C">
            <w:pPr>
              <w:pStyle w:val="Tabletext"/>
              <w:tabs>
                <w:tab w:val="decimal" w:pos="454"/>
              </w:tabs>
            </w:pPr>
            <w:r w:rsidRPr="007B7DEA">
              <w:t>0.2</w:t>
            </w:r>
          </w:p>
        </w:tc>
        <w:tc>
          <w:tcPr>
            <w:tcW w:w="935" w:type="dxa"/>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B7DEA">
        <w:trPr>
          <w:cantSplit/>
        </w:trPr>
        <w:tc>
          <w:tcPr>
            <w:tcW w:w="2015" w:type="dxa"/>
            <w:shd w:val="clear" w:color="auto" w:fill="auto"/>
          </w:tcPr>
          <w:p w:rsidR="00AC213C" w:rsidRPr="007B7DEA" w:rsidRDefault="00785206" w:rsidP="00AC213C">
            <w:pPr>
              <w:pStyle w:val="Tabletext"/>
              <w:rPr>
                <w:bCs/>
              </w:rPr>
            </w:pPr>
            <w:r w:rsidRPr="007B7DEA">
              <w:rPr>
                <w:bCs/>
              </w:rPr>
              <w:t xml:space="preserve">53 General </w:t>
            </w:r>
            <w:r>
              <w:rPr>
                <w:bCs/>
              </w:rPr>
              <w:t>clerical workers</w:t>
            </w:r>
          </w:p>
        </w:tc>
        <w:tc>
          <w:tcPr>
            <w:tcW w:w="922" w:type="dxa"/>
          </w:tcPr>
          <w:p w:rsidR="00AC213C" w:rsidRPr="0061144A" w:rsidRDefault="00785206" w:rsidP="00AC213C">
            <w:pPr>
              <w:pStyle w:val="Tabletext"/>
              <w:ind w:right="170"/>
              <w:jc w:val="right"/>
            </w:pPr>
            <w:r w:rsidRPr="0061144A">
              <w:t>27 446</w:t>
            </w:r>
          </w:p>
        </w:tc>
        <w:tc>
          <w:tcPr>
            <w:tcW w:w="926" w:type="dxa"/>
            <w:gridSpan w:val="2"/>
            <w:shd w:val="clear" w:color="auto" w:fill="auto"/>
            <w:noWrap/>
          </w:tcPr>
          <w:p w:rsidR="00AC213C" w:rsidRPr="0061144A" w:rsidRDefault="00785206" w:rsidP="00AC213C">
            <w:pPr>
              <w:pStyle w:val="Tabletext"/>
              <w:ind w:right="170"/>
              <w:jc w:val="right"/>
            </w:pPr>
            <w:r w:rsidRPr="0061144A">
              <w:t>462 003</w:t>
            </w:r>
          </w:p>
        </w:tc>
        <w:tc>
          <w:tcPr>
            <w:tcW w:w="928" w:type="dxa"/>
            <w:tcBorders>
              <w:right w:val="dashed" w:sz="4" w:space="0" w:color="auto"/>
            </w:tcBorders>
            <w:shd w:val="clear" w:color="auto" w:fill="auto"/>
            <w:noWrap/>
          </w:tcPr>
          <w:p w:rsidR="00AC213C" w:rsidRPr="007B7DEA" w:rsidRDefault="00785206" w:rsidP="00AC213C">
            <w:pPr>
              <w:pStyle w:val="Tabletext"/>
              <w:tabs>
                <w:tab w:val="decimal" w:pos="454"/>
              </w:tabs>
            </w:pPr>
            <w:r w:rsidRPr="007B7DEA">
              <w:t>48.0</w:t>
            </w:r>
          </w:p>
        </w:tc>
        <w:tc>
          <w:tcPr>
            <w:tcW w:w="926" w:type="dxa"/>
            <w:gridSpan w:val="2"/>
            <w:tcBorders>
              <w:left w:val="dashed" w:sz="4" w:space="0" w:color="auto"/>
            </w:tcBorders>
            <w:shd w:val="clear" w:color="auto" w:fill="auto"/>
            <w:noWrap/>
          </w:tcPr>
          <w:p w:rsidR="00AC213C" w:rsidRPr="007B7DEA" w:rsidRDefault="00785206" w:rsidP="00AC213C">
            <w:pPr>
              <w:pStyle w:val="Tabletext"/>
              <w:tabs>
                <w:tab w:val="decimal" w:pos="454"/>
              </w:tabs>
            </w:pPr>
            <w:r w:rsidRPr="007B7DEA">
              <w:t>10.6</w:t>
            </w:r>
          </w:p>
        </w:tc>
        <w:tc>
          <w:tcPr>
            <w:tcW w:w="927" w:type="dxa"/>
            <w:shd w:val="clear" w:color="auto" w:fill="auto"/>
            <w:noWrap/>
          </w:tcPr>
          <w:p w:rsidR="00AC213C" w:rsidRPr="007B7DEA" w:rsidRDefault="00785206" w:rsidP="00AC213C">
            <w:pPr>
              <w:pStyle w:val="Tabletext"/>
              <w:tabs>
                <w:tab w:val="decimal" w:pos="454"/>
              </w:tabs>
            </w:pPr>
            <w:r w:rsidRPr="007B7DEA">
              <w:t>88.6</w:t>
            </w:r>
          </w:p>
        </w:tc>
        <w:tc>
          <w:tcPr>
            <w:tcW w:w="926" w:type="dxa"/>
            <w:shd w:val="clear" w:color="auto" w:fill="auto"/>
            <w:noWrap/>
          </w:tcPr>
          <w:p w:rsidR="00AC213C" w:rsidRPr="007B7DEA" w:rsidRDefault="00785206" w:rsidP="00AC213C">
            <w:pPr>
              <w:pStyle w:val="Tabletext"/>
              <w:tabs>
                <w:tab w:val="decimal" w:pos="454"/>
              </w:tabs>
            </w:pPr>
            <w:r w:rsidRPr="007B7DEA">
              <w:t>0.9</w:t>
            </w:r>
          </w:p>
        </w:tc>
        <w:tc>
          <w:tcPr>
            <w:tcW w:w="935" w:type="dxa"/>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B7DEA">
        <w:trPr>
          <w:cantSplit/>
        </w:trPr>
        <w:tc>
          <w:tcPr>
            <w:tcW w:w="2015" w:type="dxa"/>
            <w:shd w:val="clear" w:color="auto" w:fill="auto"/>
          </w:tcPr>
          <w:p w:rsidR="00AC213C" w:rsidRPr="007B7DEA" w:rsidRDefault="00785206" w:rsidP="00AC213C">
            <w:pPr>
              <w:pStyle w:val="Tabletext"/>
              <w:rPr>
                <w:bCs/>
              </w:rPr>
            </w:pPr>
            <w:r w:rsidRPr="007B7DEA">
              <w:rPr>
                <w:bCs/>
              </w:rPr>
              <w:t xml:space="preserve">81 Cleaners and </w:t>
            </w:r>
            <w:r>
              <w:rPr>
                <w:bCs/>
              </w:rPr>
              <w:t>laundry workers</w:t>
            </w:r>
          </w:p>
        </w:tc>
        <w:tc>
          <w:tcPr>
            <w:tcW w:w="922" w:type="dxa"/>
          </w:tcPr>
          <w:p w:rsidR="00AC213C" w:rsidRPr="0061144A" w:rsidRDefault="00785206" w:rsidP="00AC213C">
            <w:pPr>
              <w:pStyle w:val="Tabletext"/>
              <w:ind w:right="170"/>
              <w:jc w:val="right"/>
            </w:pPr>
            <w:r w:rsidRPr="0061144A">
              <w:t>26 234</w:t>
            </w:r>
          </w:p>
        </w:tc>
        <w:tc>
          <w:tcPr>
            <w:tcW w:w="926" w:type="dxa"/>
            <w:gridSpan w:val="2"/>
            <w:shd w:val="clear" w:color="auto" w:fill="auto"/>
            <w:noWrap/>
          </w:tcPr>
          <w:p w:rsidR="00AC213C" w:rsidRPr="0061144A" w:rsidRDefault="00785206" w:rsidP="00AC213C">
            <w:pPr>
              <w:pStyle w:val="Tabletext"/>
              <w:ind w:right="170"/>
              <w:jc w:val="right"/>
            </w:pPr>
            <w:r w:rsidRPr="0061144A">
              <w:t>488 237</w:t>
            </w:r>
          </w:p>
        </w:tc>
        <w:tc>
          <w:tcPr>
            <w:tcW w:w="928" w:type="dxa"/>
            <w:tcBorders>
              <w:right w:val="dashed" w:sz="4" w:space="0" w:color="auto"/>
            </w:tcBorders>
            <w:shd w:val="clear" w:color="auto" w:fill="auto"/>
            <w:noWrap/>
          </w:tcPr>
          <w:p w:rsidR="00AC213C" w:rsidRPr="007B7DEA" w:rsidRDefault="00785206" w:rsidP="00AC213C">
            <w:pPr>
              <w:pStyle w:val="Tabletext"/>
              <w:tabs>
                <w:tab w:val="decimal" w:pos="454"/>
              </w:tabs>
            </w:pPr>
            <w:r w:rsidRPr="007B7DEA">
              <w:t>50.7</w:t>
            </w:r>
          </w:p>
        </w:tc>
        <w:tc>
          <w:tcPr>
            <w:tcW w:w="926" w:type="dxa"/>
            <w:gridSpan w:val="2"/>
            <w:tcBorders>
              <w:left w:val="dashed" w:sz="4" w:space="0" w:color="auto"/>
            </w:tcBorders>
            <w:shd w:val="clear" w:color="auto" w:fill="auto"/>
            <w:noWrap/>
          </w:tcPr>
          <w:p w:rsidR="00AC213C" w:rsidRPr="007B7DEA" w:rsidRDefault="00785206" w:rsidP="00AC213C">
            <w:pPr>
              <w:pStyle w:val="Tabletext"/>
              <w:tabs>
                <w:tab w:val="decimal" w:pos="454"/>
              </w:tabs>
            </w:pPr>
            <w:r w:rsidRPr="007B7DEA">
              <w:t>12.2</w:t>
            </w:r>
          </w:p>
        </w:tc>
        <w:tc>
          <w:tcPr>
            <w:tcW w:w="927" w:type="dxa"/>
            <w:shd w:val="clear" w:color="auto" w:fill="auto"/>
            <w:noWrap/>
          </w:tcPr>
          <w:p w:rsidR="00AC213C" w:rsidRPr="007B7DEA" w:rsidRDefault="00785206" w:rsidP="00AC213C">
            <w:pPr>
              <w:pStyle w:val="Tabletext"/>
              <w:tabs>
                <w:tab w:val="decimal" w:pos="454"/>
              </w:tabs>
            </w:pPr>
            <w:r w:rsidRPr="007B7DEA">
              <w:t>85.9</w:t>
            </w:r>
          </w:p>
        </w:tc>
        <w:tc>
          <w:tcPr>
            <w:tcW w:w="926" w:type="dxa"/>
            <w:shd w:val="clear" w:color="auto" w:fill="auto"/>
            <w:noWrap/>
          </w:tcPr>
          <w:p w:rsidR="00AC213C" w:rsidRPr="007B7DEA" w:rsidRDefault="00785206" w:rsidP="00AC213C">
            <w:pPr>
              <w:pStyle w:val="Tabletext"/>
              <w:tabs>
                <w:tab w:val="decimal" w:pos="454"/>
              </w:tabs>
            </w:pPr>
            <w:r w:rsidRPr="007B7DEA">
              <w:t>1.9</w:t>
            </w:r>
          </w:p>
        </w:tc>
        <w:tc>
          <w:tcPr>
            <w:tcW w:w="935" w:type="dxa"/>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B7DEA">
        <w:trPr>
          <w:cantSplit/>
        </w:trPr>
        <w:tc>
          <w:tcPr>
            <w:tcW w:w="2015" w:type="dxa"/>
            <w:shd w:val="clear" w:color="auto" w:fill="auto"/>
          </w:tcPr>
          <w:p w:rsidR="00AC213C" w:rsidRPr="007B7DEA" w:rsidRDefault="00785206" w:rsidP="00AC213C">
            <w:pPr>
              <w:pStyle w:val="Tabletext"/>
              <w:rPr>
                <w:bCs/>
              </w:rPr>
            </w:pPr>
            <w:r w:rsidRPr="007B7DEA">
              <w:rPr>
                <w:bCs/>
              </w:rPr>
              <w:t xml:space="preserve">51 Office </w:t>
            </w:r>
            <w:r>
              <w:rPr>
                <w:bCs/>
              </w:rPr>
              <w:t>managers and program administrators</w:t>
            </w:r>
          </w:p>
        </w:tc>
        <w:tc>
          <w:tcPr>
            <w:tcW w:w="922" w:type="dxa"/>
          </w:tcPr>
          <w:p w:rsidR="00AC213C" w:rsidRPr="0061144A" w:rsidRDefault="00785206" w:rsidP="00AC213C">
            <w:pPr>
              <w:pStyle w:val="Tabletext"/>
              <w:ind w:right="170"/>
              <w:jc w:val="right"/>
            </w:pPr>
            <w:r w:rsidRPr="0061144A">
              <w:t>25 175</w:t>
            </w:r>
          </w:p>
        </w:tc>
        <w:tc>
          <w:tcPr>
            <w:tcW w:w="926" w:type="dxa"/>
            <w:gridSpan w:val="2"/>
            <w:shd w:val="clear" w:color="auto" w:fill="auto"/>
            <w:noWrap/>
          </w:tcPr>
          <w:p w:rsidR="00AC213C" w:rsidRPr="0061144A" w:rsidRDefault="00785206" w:rsidP="00AC213C">
            <w:pPr>
              <w:pStyle w:val="Tabletext"/>
              <w:ind w:right="170"/>
              <w:jc w:val="right"/>
            </w:pPr>
            <w:r w:rsidRPr="0061144A">
              <w:t>513 412</w:t>
            </w:r>
          </w:p>
        </w:tc>
        <w:tc>
          <w:tcPr>
            <w:tcW w:w="928" w:type="dxa"/>
            <w:tcBorders>
              <w:right w:val="dashed" w:sz="4" w:space="0" w:color="auto"/>
            </w:tcBorders>
            <w:shd w:val="clear" w:color="auto" w:fill="auto"/>
            <w:noWrap/>
          </w:tcPr>
          <w:p w:rsidR="00AC213C" w:rsidRPr="007B7DEA" w:rsidRDefault="00785206" w:rsidP="00AC213C">
            <w:pPr>
              <w:pStyle w:val="Tabletext"/>
              <w:tabs>
                <w:tab w:val="decimal" w:pos="454"/>
              </w:tabs>
            </w:pPr>
            <w:r w:rsidRPr="007B7DEA">
              <w:t>53.3</w:t>
            </w:r>
          </w:p>
        </w:tc>
        <w:tc>
          <w:tcPr>
            <w:tcW w:w="926" w:type="dxa"/>
            <w:gridSpan w:val="2"/>
            <w:tcBorders>
              <w:left w:val="dashed" w:sz="4" w:space="0" w:color="auto"/>
            </w:tcBorders>
            <w:shd w:val="clear" w:color="auto" w:fill="auto"/>
            <w:noWrap/>
          </w:tcPr>
          <w:p w:rsidR="00AC213C" w:rsidRPr="007B7DEA" w:rsidRDefault="00785206" w:rsidP="00AC213C">
            <w:pPr>
              <w:pStyle w:val="Tabletext"/>
              <w:tabs>
                <w:tab w:val="decimal" w:pos="454"/>
              </w:tabs>
            </w:pPr>
            <w:r w:rsidRPr="007B7DEA">
              <w:t>13.4</w:t>
            </w:r>
          </w:p>
        </w:tc>
        <w:tc>
          <w:tcPr>
            <w:tcW w:w="927" w:type="dxa"/>
            <w:shd w:val="clear" w:color="auto" w:fill="auto"/>
            <w:noWrap/>
          </w:tcPr>
          <w:p w:rsidR="00AC213C" w:rsidRPr="007B7DEA" w:rsidRDefault="00785206" w:rsidP="00AC213C">
            <w:pPr>
              <w:pStyle w:val="Tabletext"/>
              <w:tabs>
                <w:tab w:val="decimal" w:pos="454"/>
              </w:tabs>
            </w:pPr>
            <w:r w:rsidRPr="007B7DEA">
              <w:t>86.3</w:t>
            </w:r>
          </w:p>
        </w:tc>
        <w:tc>
          <w:tcPr>
            <w:tcW w:w="926" w:type="dxa"/>
            <w:shd w:val="clear" w:color="auto" w:fill="auto"/>
            <w:noWrap/>
          </w:tcPr>
          <w:p w:rsidR="00AC213C" w:rsidRPr="007B7DEA" w:rsidRDefault="00785206" w:rsidP="00AC213C">
            <w:pPr>
              <w:pStyle w:val="Tabletext"/>
              <w:tabs>
                <w:tab w:val="decimal" w:pos="454"/>
              </w:tabs>
            </w:pPr>
            <w:r w:rsidRPr="007B7DEA">
              <w:t>0.3</w:t>
            </w:r>
          </w:p>
        </w:tc>
        <w:tc>
          <w:tcPr>
            <w:tcW w:w="935" w:type="dxa"/>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B7DEA">
        <w:trPr>
          <w:cantSplit/>
        </w:trPr>
        <w:tc>
          <w:tcPr>
            <w:tcW w:w="2015" w:type="dxa"/>
            <w:shd w:val="clear" w:color="auto" w:fill="auto"/>
          </w:tcPr>
          <w:p w:rsidR="00AC213C" w:rsidRPr="007B7DEA" w:rsidRDefault="00785206" w:rsidP="00AC213C">
            <w:pPr>
              <w:pStyle w:val="Tabletext"/>
              <w:rPr>
                <w:bCs/>
              </w:rPr>
            </w:pPr>
            <w:r w:rsidRPr="007B7DEA">
              <w:rPr>
                <w:bCs/>
              </w:rPr>
              <w:t xml:space="preserve">4117 Welfare </w:t>
            </w:r>
            <w:r>
              <w:rPr>
                <w:bCs/>
              </w:rPr>
              <w:t>support workers</w:t>
            </w:r>
          </w:p>
        </w:tc>
        <w:tc>
          <w:tcPr>
            <w:tcW w:w="922" w:type="dxa"/>
          </w:tcPr>
          <w:p w:rsidR="00AC213C" w:rsidRPr="0061144A" w:rsidRDefault="00785206" w:rsidP="00AC213C">
            <w:pPr>
              <w:pStyle w:val="Tabletext"/>
              <w:ind w:right="170"/>
              <w:jc w:val="right"/>
            </w:pPr>
            <w:r w:rsidRPr="0061144A">
              <w:t>23 841</w:t>
            </w:r>
          </w:p>
        </w:tc>
        <w:tc>
          <w:tcPr>
            <w:tcW w:w="926" w:type="dxa"/>
            <w:gridSpan w:val="2"/>
            <w:shd w:val="clear" w:color="auto" w:fill="auto"/>
            <w:noWrap/>
          </w:tcPr>
          <w:p w:rsidR="00AC213C" w:rsidRPr="0061144A" w:rsidRDefault="00785206" w:rsidP="00AC213C">
            <w:pPr>
              <w:pStyle w:val="Tabletext"/>
              <w:ind w:right="170"/>
              <w:jc w:val="right"/>
            </w:pPr>
            <w:r w:rsidRPr="0061144A">
              <w:t>537 253</w:t>
            </w:r>
          </w:p>
        </w:tc>
        <w:tc>
          <w:tcPr>
            <w:tcW w:w="928" w:type="dxa"/>
            <w:tcBorders>
              <w:right w:val="dashed" w:sz="4" w:space="0" w:color="auto"/>
            </w:tcBorders>
            <w:shd w:val="clear" w:color="auto" w:fill="auto"/>
            <w:noWrap/>
          </w:tcPr>
          <w:p w:rsidR="00AC213C" w:rsidRPr="007B7DEA" w:rsidRDefault="00785206" w:rsidP="00AC213C">
            <w:pPr>
              <w:pStyle w:val="Tabletext"/>
              <w:tabs>
                <w:tab w:val="decimal" w:pos="454"/>
              </w:tabs>
            </w:pPr>
            <w:r w:rsidRPr="007B7DEA">
              <w:t>55.8</w:t>
            </w:r>
          </w:p>
        </w:tc>
        <w:tc>
          <w:tcPr>
            <w:tcW w:w="926" w:type="dxa"/>
            <w:gridSpan w:val="2"/>
            <w:tcBorders>
              <w:left w:val="dashed" w:sz="4" w:space="0" w:color="auto"/>
            </w:tcBorders>
            <w:shd w:val="clear" w:color="auto" w:fill="auto"/>
            <w:noWrap/>
          </w:tcPr>
          <w:p w:rsidR="00AC213C" w:rsidRPr="007B7DEA" w:rsidRDefault="00785206" w:rsidP="00AC213C">
            <w:pPr>
              <w:pStyle w:val="Tabletext"/>
              <w:tabs>
                <w:tab w:val="decimal" w:pos="454"/>
              </w:tabs>
            </w:pPr>
            <w:r w:rsidRPr="007B7DEA">
              <w:t>59.2</w:t>
            </w:r>
          </w:p>
        </w:tc>
        <w:tc>
          <w:tcPr>
            <w:tcW w:w="927" w:type="dxa"/>
            <w:shd w:val="clear" w:color="auto" w:fill="auto"/>
            <w:noWrap/>
          </w:tcPr>
          <w:p w:rsidR="00AC213C" w:rsidRPr="007B7DEA" w:rsidRDefault="00785206" w:rsidP="00AC213C">
            <w:pPr>
              <w:pStyle w:val="Tabletext"/>
              <w:tabs>
                <w:tab w:val="decimal" w:pos="454"/>
              </w:tabs>
            </w:pPr>
            <w:r w:rsidRPr="007B7DEA">
              <w:t>40.4</w:t>
            </w:r>
          </w:p>
        </w:tc>
        <w:tc>
          <w:tcPr>
            <w:tcW w:w="926" w:type="dxa"/>
            <w:shd w:val="clear" w:color="auto" w:fill="auto"/>
            <w:noWrap/>
          </w:tcPr>
          <w:p w:rsidR="00AC213C" w:rsidRPr="007B7DEA" w:rsidRDefault="00785206" w:rsidP="00AC213C">
            <w:pPr>
              <w:pStyle w:val="Tabletext"/>
              <w:tabs>
                <w:tab w:val="decimal" w:pos="454"/>
              </w:tabs>
            </w:pPr>
            <w:r w:rsidRPr="007B7DEA">
              <w:t>0.4</w:t>
            </w:r>
          </w:p>
        </w:tc>
        <w:tc>
          <w:tcPr>
            <w:tcW w:w="935" w:type="dxa"/>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B7DEA">
        <w:trPr>
          <w:cantSplit/>
        </w:trPr>
        <w:tc>
          <w:tcPr>
            <w:tcW w:w="2015" w:type="dxa"/>
            <w:shd w:val="clear" w:color="auto" w:fill="auto"/>
          </w:tcPr>
          <w:p w:rsidR="00AC213C" w:rsidRPr="007B7DEA" w:rsidRDefault="00785206" w:rsidP="00AC213C">
            <w:pPr>
              <w:pStyle w:val="Tabletext"/>
              <w:rPr>
                <w:bCs/>
              </w:rPr>
            </w:pPr>
            <w:r w:rsidRPr="007B7DEA">
              <w:rPr>
                <w:bCs/>
              </w:rPr>
              <w:t xml:space="preserve">85 Food </w:t>
            </w:r>
            <w:r>
              <w:rPr>
                <w:bCs/>
              </w:rPr>
              <w:t>preparation assistants</w:t>
            </w:r>
          </w:p>
        </w:tc>
        <w:tc>
          <w:tcPr>
            <w:tcW w:w="922" w:type="dxa"/>
          </w:tcPr>
          <w:p w:rsidR="00AC213C" w:rsidRPr="0061144A" w:rsidRDefault="00785206" w:rsidP="00AC213C">
            <w:pPr>
              <w:pStyle w:val="Tabletext"/>
              <w:ind w:right="170"/>
              <w:jc w:val="right"/>
            </w:pPr>
            <w:r w:rsidRPr="0061144A">
              <w:t>18 426</w:t>
            </w:r>
          </w:p>
        </w:tc>
        <w:tc>
          <w:tcPr>
            <w:tcW w:w="926" w:type="dxa"/>
            <w:gridSpan w:val="2"/>
            <w:shd w:val="clear" w:color="auto" w:fill="auto"/>
            <w:noWrap/>
          </w:tcPr>
          <w:p w:rsidR="00AC213C" w:rsidRPr="0061144A" w:rsidRDefault="00785206" w:rsidP="00AC213C">
            <w:pPr>
              <w:pStyle w:val="Tabletext"/>
              <w:ind w:right="170"/>
              <w:jc w:val="right"/>
            </w:pPr>
            <w:r w:rsidRPr="0061144A">
              <w:t>555 679</w:t>
            </w:r>
          </w:p>
        </w:tc>
        <w:tc>
          <w:tcPr>
            <w:tcW w:w="928" w:type="dxa"/>
            <w:tcBorders>
              <w:right w:val="dashed" w:sz="4" w:space="0" w:color="auto"/>
            </w:tcBorders>
            <w:shd w:val="clear" w:color="auto" w:fill="auto"/>
            <w:noWrap/>
          </w:tcPr>
          <w:p w:rsidR="00AC213C" w:rsidRPr="007B7DEA" w:rsidRDefault="00785206" w:rsidP="00AC213C">
            <w:pPr>
              <w:pStyle w:val="Tabletext"/>
              <w:tabs>
                <w:tab w:val="decimal" w:pos="454"/>
              </w:tabs>
            </w:pPr>
            <w:r w:rsidRPr="007B7DEA">
              <w:t>57.7</w:t>
            </w:r>
          </w:p>
        </w:tc>
        <w:tc>
          <w:tcPr>
            <w:tcW w:w="926" w:type="dxa"/>
            <w:gridSpan w:val="2"/>
            <w:tcBorders>
              <w:left w:val="dashed" w:sz="4" w:space="0" w:color="auto"/>
            </w:tcBorders>
            <w:shd w:val="clear" w:color="auto" w:fill="auto"/>
            <w:noWrap/>
          </w:tcPr>
          <w:p w:rsidR="00AC213C" w:rsidRPr="007B7DEA" w:rsidRDefault="00785206" w:rsidP="00AC213C">
            <w:pPr>
              <w:pStyle w:val="Tabletext"/>
              <w:tabs>
                <w:tab w:val="decimal" w:pos="454"/>
              </w:tabs>
            </w:pPr>
            <w:r w:rsidRPr="007B7DEA">
              <w:t>15.9</w:t>
            </w:r>
          </w:p>
        </w:tc>
        <w:tc>
          <w:tcPr>
            <w:tcW w:w="927" w:type="dxa"/>
            <w:shd w:val="clear" w:color="auto" w:fill="auto"/>
            <w:noWrap/>
          </w:tcPr>
          <w:p w:rsidR="00AC213C" w:rsidRPr="007B7DEA" w:rsidRDefault="00785206" w:rsidP="00AC213C">
            <w:pPr>
              <w:pStyle w:val="Tabletext"/>
              <w:tabs>
                <w:tab w:val="decimal" w:pos="454"/>
              </w:tabs>
            </w:pPr>
            <w:r w:rsidRPr="007B7DEA">
              <w:t>83.4</w:t>
            </w:r>
          </w:p>
        </w:tc>
        <w:tc>
          <w:tcPr>
            <w:tcW w:w="926" w:type="dxa"/>
            <w:shd w:val="clear" w:color="auto" w:fill="auto"/>
            <w:noWrap/>
          </w:tcPr>
          <w:p w:rsidR="00AC213C" w:rsidRPr="007B7DEA" w:rsidRDefault="00785206" w:rsidP="00AC213C">
            <w:pPr>
              <w:pStyle w:val="Tabletext"/>
              <w:tabs>
                <w:tab w:val="decimal" w:pos="454"/>
              </w:tabs>
            </w:pPr>
            <w:r w:rsidRPr="007B7DEA">
              <w:t>0.7</w:t>
            </w:r>
          </w:p>
        </w:tc>
        <w:tc>
          <w:tcPr>
            <w:tcW w:w="935" w:type="dxa"/>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B7DEA">
        <w:trPr>
          <w:cantSplit/>
        </w:trPr>
        <w:tc>
          <w:tcPr>
            <w:tcW w:w="2015" w:type="dxa"/>
            <w:shd w:val="clear" w:color="auto" w:fill="auto"/>
          </w:tcPr>
          <w:p w:rsidR="00AC213C" w:rsidRPr="007B7DEA" w:rsidRDefault="00785206" w:rsidP="00AC213C">
            <w:pPr>
              <w:pStyle w:val="Tabletext"/>
              <w:rPr>
                <w:bCs/>
              </w:rPr>
            </w:pPr>
            <w:r w:rsidRPr="007B7DEA">
              <w:rPr>
                <w:bCs/>
              </w:rPr>
              <w:t xml:space="preserve">4114 Enrolled </w:t>
            </w:r>
            <w:r>
              <w:rPr>
                <w:bCs/>
              </w:rPr>
              <w:t>and mothercraft nurses</w:t>
            </w:r>
          </w:p>
        </w:tc>
        <w:tc>
          <w:tcPr>
            <w:tcW w:w="922" w:type="dxa"/>
          </w:tcPr>
          <w:p w:rsidR="00AC213C" w:rsidRPr="0061144A" w:rsidRDefault="00785206" w:rsidP="00AC213C">
            <w:pPr>
              <w:pStyle w:val="Tabletext"/>
              <w:ind w:right="170"/>
              <w:jc w:val="right"/>
            </w:pPr>
            <w:r w:rsidRPr="0061144A">
              <w:t>18 202</w:t>
            </w:r>
          </w:p>
        </w:tc>
        <w:tc>
          <w:tcPr>
            <w:tcW w:w="926" w:type="dxa"/>
            <w:gridSpan w:val="2"/>
            <w:shd w:val="clear" w:color="auto" w:fill="auto"/>
            <w:noWrap/>
          </w:tcPr>
          <w:p w:rsidR="00AC213C" w:rsidRPr="0061144A" w:rsidRDefault="00785206" w:rsidP="00AC213C">
            <w:pPr>
              <w:pStyle w:val="Tabletext"/>
              <w:ind w:right="170"/>
              <w:jc w:val="right"/>
            </w:pPr>
            <w:r w:rsidRPr="0061144A">
              <w:t>573 881</w:t>
            </w:r>
          </w:p>
        </w:tc>
        <w:tc>
          <w:tcPr>
            <w:tcW w:w="928" w:type="dxa"/>
            <w:tcBorders>
              <w:right w:val="dashed" w:sz="4" w:space="0" w:color="auto"/>
            </w:tcBorders>
            <w:shd w:val="clear" w:color="auto" w:fill="auto"/>
            <w:noWrap/>
          </w:tcPr>
          <w:p w:rsidR="00AC213C" w:rsidRPr="007B7DEA" w:rsidRDefault="00785206" w:rsidP="00AC213C">
            <w:pPr>
              <w:pStyle w:val="Tabletext"/>
              <w:tabs>
                <w:tab w:val="decimal" w:pos="454"/>
              </w:tabs>
            </w:pPr>
            <w:r w:rsidRPr="007B7DEA">
              <w:t>59.6</w:t>
            </w:r>
          </w:p>
        </w:tc>
        <w:tc>
          <w:tcPr>
            <w:tcW w:w="926" w:type="dxa"/>
            <w:gridSpan w:val="2"/>
            <w:tcBorders>
              <w:left w:val="dashed" w:sz="4" w:space="0" w:color="auto"/>
            </w:tcBorders>
            <w:shd w:val="clear" w:color="auto" w:fill="auto"/>
            <w:noWrap/>
          </w:tcPr>
          <w:p w:rsidR="00AC213C" w:rsidRPr="007B7DEA" w:rsidRDefault="00785206" w:rsidP="00AC213C">
            <w:pPr>
              <w:pStyle w:val="Tabletext"/>
              <w:tabs>
                <w:tab w:val="decimal" w:pos="454"/>
              </w:tabs>
            </w:pPr>
            <w:r w:rsidRPr="007B7DEA">
              <w:t>93.8</w:t>
            </w:r>
          </w:p>
        </w:tc>
        <w:tc>
          <w:tcPr>
            <w:tcW w:w="927" w:type="dxa"/>
            <w:shd w:val="clear" w:color="auto" w:fill="auto"/>
            <w:noWrap/>
          </w:tcPr>
          <w:p w:rsidR="00AC213C" w:rsidRPr="007B7DEA" w:rsidRDefault="00785206" w:rsidP="00AC213C">
            <w:pPr>
              <w:pStyle w:val="Tabletext"/>
              <w:tabs>
                <w:tab w:val="decimal" w:pos="454"/>
              </w:tabs>
            </w:pPr>
            <w:r w:rsidRPr="007B7DEA">
              <w:t>5.9</w:t>
            </w:r>
          </w:p>
        </w:tc>
        <w:tc>
          <w:tcPr>
            <w:tcW w:w="926" w:type="dxa"/>
            <w:shd w:val="clear" w:color="auto" w:fill="auto"/>
            <w:noWrap/>
          </w:tcPr>
          <w:p w:rsidR="00AC213C" w:rsidRPr="007B7DEA" w:rsidRDefault="00785206" w:rsidP="00AC213C">
            <w:pPr>
              <w:pStyle w:val="Tabletext"/>
              <w:tabs>
                <w:tab w:val="decimal" w:pos="454"/>
              </w:tabs>
            </w:pPr>
            <w:r w:rsidRPr="007B7DEA">
              <w:t>0.2</w:t>
            </w:r>
          </w:p>
        </w:tc>
        <w:tc>
          <w:tcPr>
            <w:tcW w:w="935" w:type="dxa"/>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B7DEA">
        <w:trPr>
          <w:cantSplit/>
        </w:trPr>
        <w:tc>
          <w:tcPr>
            <w:tcW w:w="2015" w:type="dxa"/>
            <w:shd w:val="clear" w:color="auto" w:fill="auto"/>
          </w:tcPr>
          <w:p w:rsidR="00AC213C" w:rsidRPr="007B7DEA" w:rsidRDefault="00785206" w:rsidP="00AC213C">
            <w:pPr>
              <w:pStyle w:val="Tabletext"/>
              <w:rPr>
                <w:bCs/>
              </w:rPr>
            </w:pPr>
            <w:r w:rsidRPr="007B7DEA">
              <w:rPr>
                <w:bCs/>
              </w:rPr>
              <w:t xml:space="preserve">22 Business, </w:t>
            </w:r>
            <w:r>
              <w:rPr>
                <w:bCs/>
              </w:rPr>
              <w:t>human resource and marketing professionals</w:t>
            </w:r>
          </w:p>
        </w:tc>
        <w:tc>
          <w:tcPr>
            <w:tcW w:w="922" w:type="dxa"/>
          </w:tcPr>
          <w:p w:rsidR="00AC213C" w:rsidRPr="0061144A" w:rsidRDefault="00785206" w:rsidP="00AC213C">
            <w:pPr>
              <w:pStyle w:val="Tabletext"/>
              <w:ind w:right="170"/>
              <w:jc w:val="right"/>
            </w:pPr>
            <w:r w:rsidRPr="0061144A">
              <w:t>15 294</w:t>
            </w:r>
          </w:p>
        </w:tc>
        <w:tc>
          <w:tcPr>
            <w:tcW w:w="926" w:type="dxa"/>
            <w:gridSpan w:val="2"/>
            <w:shd w:val="clear" w:color="auto" w:fill="auto"/>
            <w:noWrap/>
          </w:tcPr>
          <w:p w:rsidR="00AC213C" w:rsidRPr="0061144A" w:rsidRDefault="00785206" w:rsidP="00AC213C">
            <w:pPr>
              <w:pStyle w:val="Tabletext"/>
              <w:ind w:right="170"/>
              <w:jc w:val="right"/>
            </w:pPr>
            <w:r w:rsidRPr="0061144A">
              <w:t>589 175</w:t>
            </w:r>
          </w:p>
        </w:tc>
        <w:tc>
          <w:tcPr>
            <w:tcW w:w="928" w:type="dxa"/>
            <w:tcBorders>
              <w:right w:val="dashed" w:sz="4" w:space="0" w:color="auto"/>
            </w:tcBorders>
            <w:shd w:val="clear" w:color="auto" w:fill="auto"/>
            <w:noWrap/>
          </w:tcPr>
          <w:p w:rsidR="00AC213C" w:rsidRPr="007B7DEA" w:rsidRDefault="00785206" w:rsidP="00AC213C">
            <w:pPr>
              <w:pStyle w:val="Tabletext"/>
              <w:tabs>
                <w:tab w:val="decimal" w:pos="454"/>
              </w:tabs>
            </w:pPr>
            <w:r w:rsidRPr="007B7DEA">
              <w:t>61.2</w:t>
            </w:r>
          </w:p>
        </w:tc>
        <w:tc>
          <w:tcPr>
            <w:tcW w:w="926" w:type="dxa"/>
            <w:gridSpan w:val="2"/>
            <w:tcBorders>
              <w:left w:val="dashed" w:sz="4" w:space="0" w:color="auto"/>
            </w:tcBorders>
            <w:shd w:val="clear" w:color="auto" w:fill="auto"/>
            <w:noWrap/>
          </w:tcPr>
          <w:p w:rsidR="00AC213C" w:rsidRPr="007B7DEA" w:rsidRDefault="00785206" w:rsidP="00AC213C">
            <w:pPr>
              <w:pStyle w:val="Tabletext"/>
              <w:tabs>
                <w:tab w:val="decimal" w:pos="454"/>
              </w:tabs>
            </w:pPr>
            <w:r w:rsidRPr="007B7DEA">
              <w:t>3.4</w:t>
            </w:r>
          </w:p>
        </w:tc>
        <w:tc>
          <w:tcPr>
            <w:tcW w:w="927" w:type="dxa"/>
            <w:shd w:val="clear" w:color="auto" w:fill="auto"/>
            <w:noWrap/>
          </w:tcPr>
          <w:p w:rsidR="00AC213C" w:rsidRPr="007B7DEA" w:rsidRDefault="00785206" w:rsidP="00AC213C">
            <w:pPr>
              <w:pStyle w:val="Tabletext"/>
              <w:tabs>
                <w:tab w:val="decimal" w:pos="454"/>
              </w:tabs>
            </w:pPr>
            <w:r w:rsidRPr="007B7DEA">
              <w:t>96.2</w:t>
            </w:r>
          </w:p>
        </w:tc>
        <w:tc>
          <w:tcPr>
            <w:tcW w:w="926" w:type="dxa"/>
            <w:shd w:val="clear" w:color="auto" w:fill="auto"/>
            <w:noWrap/>
          </w:tcPr>
          <w:p w:rsidR="00AC213C" w:rsidRPr="007B7DEA" w:rsidRDefault="00785206" w:rsidP="00AC213C">
            <w:pPr>
              <w:pStyle w:val="Tabletext"/>
              <w:tabs>
                <w:tab w:val="decimal" w:pos="454"/>
              </w:tabs>
            </w:pPr>
            <w:r w:rsidRPr="007B7DEA">
              <w:t>0.4</w:t>
            </w:r>
          </w:p>
        </w:tc>
        <w:tc>
          <w:tcPr>
            <w:tcW w:w="935" w:type="dxa"/>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B7DEA">
        <w:trPr>
          <w:cantSplit/>
        </w:trPr>
        <w:tc>
          <w:tcPr>
            <w:tcW w:w="2015" w:type="dxa"/>
            <w:shd w:val="clear" w:color="auto" w:fill="auto"/>
          </w:tcPr>
          <w:p w:rsidR="00AC213C" w:rsidRPr="007B7DEA" w:rsidRDefault="00785206" w:rsidP="00AC213C">
            <w:pPr>
              <w:pStyle w:val="Tabletext"/>
              <w:rPr>
                <w:bCs/>
              </w:rPr>
            </w:pPr>
            <w:r w:rsidRPr="007B7DEA">
              <w:rPr>
                <w:bCs/>
              </w:rPr>
              <w:t xml:space="preserve">4232 Dental </w:t>
            </w:r>
            <w:r>
              <w:rPr>
                <w:bCs/>
              </w:rPr>
              <w:t>assistants</w:t>
            </w:r>
          </w:p>
        </w:tc>
        <w:tc>
          <w:tcPr>
            <w:tcW w:w="922" w:type="dxa"/>
          </w:tcPr>
          <w:p w:rsidR="00AC213C" w:rsidRPr="0061144A" w:rsidRDefault="00785206" w:rsidP="00AC213C">
            <w:pPr>
              <w:pStyle w:val="Tabletext"/>
              <w:ind w:right="170"/>
              <w:jc w:val="right"/>
            </w:pPr>
            <w:r w:rsidRPr="0061144A">
              <w:t>14 753</w:t>
            </w:r>
          </w:p>
        </w:tc>
        <w:tc>
          <w:tcPr>
            <w:tcW w:w="926" w:type="dxa"/>
            <w:gridSpan w:val="2"/>
            <w:shd w:val="clear" w:color="auto" w:fill="auto"/>
            <w:noWrap/>
          </w:tcPr>
          <w:p w:rsidR="00AC213C" w:rsidRPr="0061144A" w:rsidRDefault="00785206" w:rsidP="00AC213C">
            <w:pPr>
              <w:pStyle w:val="Tabletext"/>
              <w:ind w:right="170"/>
              <w:jc w:val="right"/>
            </w:pPr>
            <w:r w:rsidRPr="0061144A">
              <w:t>603 928</w:t>
            </w:r>
          </w:p>
        </w:tc>
        <w:tc>
          <w:tcPr>
            <w:tcW w:w="928" w:type="dxa"/>
            <w:tcBorders>
              <w:right w:val="dashed" w:sz="4" w:space="0" w:color="auto"/>
            </w:tcBorders>
            <w:shd w:val="clear" w:color="auto" w:fill="auto"/>
            <w:noWrap/>
          </w:tcPr>
          <w:p w:rsidR="00AC213C" w:rsidRPr="007B7DEA" w:rsidRDefault="00785206" w:rsidP="00AC213C">
            <w:pPr>
              <w:pStyle w:val="Tabletext"/>
              <w:tabs>
                <w:tab w:val="decimal" w:pos="454"/>
              </w:tabs>
            </w:pPr>
            <w:r w:rsidRPr="007B7DEA">
              <w:t>62.7</w:t>
            </w:r>
          </w:p>
        </w:tc>
        <w:tc>
          <w:tcPr>
            <w:tcW w:w="926" w:type="dxa"/>
            <w:gridSpan w:val="2"/>
            <w:tcBorders>
              <w:left w:val="dashed" w:sz="4" w:space="0" w:color="auto"/>
            </w:tcBorders>
            <w:shd w:val="clear" w:color="auto" w:fill="auto"/>
            <w:noWrap/>
          </w:tcPr>
          <w:p w:rsidR="00AC213C" w:rsidRPr="007B7DEA" w:rsidRDefault="00785206" w:rsidP="00AC213C">
            <w:pPr>
              <w:pStyle w:val="Tabletext"/>
              <w:tabs>
                <w:tab w:val="decimal" w:pos="454"/>
              </w:tabs>
            </w:pPr>
            <w:r w:rsidRPr="007B7DEA">
              <w:t>95.9</w:t>
            </w:r>
          </w:p>
        </w:tc>
        <w:tc>
          <w:tcPr>
            <w:tcW w:w="927" w:type="dxa"/>
            <w:shd w:val="clear" w:color="auto" w:fill="auto"/>
            <w:noWrap/>
          </w:tcPr>
          <w:p w:rsidR="00AC213C" w:rsidRPr="007B7DEA" w:rsidRDefault="00785206" w:rsidP="00AC213C">
            <w:pPr>
              <w:pStyle w:val="Tabletext"/>
              <w:tabs>
                <w:tab w:val="decimal" w:pos="454"/>
              </w:tabs>
            </w:pPr>
            <w:r w:rsidRPr="007B7DEA">
              <w:t>3.6</w:t>
            </w:r>
          </w:p>
        </w:tc>
        <w:tc>
          <w:tcPr>
            <w:tcW w:w="926" w:type="dxa"/>
            <w:shd w:val="clear" w:color="auto" w:fill="auto"/>
            <w:noWrap/>
          </w:tcPr>
          <w:p w:rsidR="00AC213C" w:rsidRPr="007B7DEA" w:rsidRDefault="00785206" w:rsidP="00AC213C">
            <w:pPr>
              <w:pStyle w:val="Tabletext"/>
              <w:tabs>
                <w:tab w:val="decimal" w:pos="454"/>
              </w:tabs>
            </w:pPr>
            <w:r w:rsidRPr="007B7DEA">
              <w:t>0.4</w:t>
            </w:r>
          </w:p>
        </w:tc>
        <w:tc>
          <w:tcPr>
            <w:tcW w:w="935" w:type="dxa"/>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B7DEA">
        <w:trPr>
          <w:cantSplit/>
        </w:trPr>
        <w:tc>
          <w:tcPr>
            <w:tcW w:w="2015" w:type="dxa"/>
            <w:shd w:val="clear" w:color="auto" w:fill="auto"/>
          </w:tcPr>
          <w:p w:rsidR="00AC213C" w:rsidRPr="007B7DEA" w:rsidRDefault="00785206" w:rsidP="00AC213C">
            <w:pPr>
              <w:pStyle w:val="Tabletext"/>
              <w:rPr>
                <w:bCs/>
              </w:rPr>
            </w:pPr>
            <w:r w:rsidRPr="007B7DEA">
              <w:rPr>
                <w:bCs/>
              </w:rPr>
              <w:t xml:space="preserve">3112 Medical </w:t>
            </w:r>
            <w:r>
              <w:rPr>
                <w:bCs/>
              </w:rPr>
              <w:t>technicians</w:t>
            </w:r>
          </w:p>
        </w:tc>
        <w:tc>
          <w:tcPr>
            <w:tcW w:w="922" w:type="dxa"/>
          </w:tcPr>
          <w:p w:rsidR="00AC213C" w:rsidRPr="0061144A" w:rsidRDefault="00785206" w:rsidP="00AC213C">
            <w:pPr>
              <w:pStyle w:val="Tabletext"/>
              <w:ind w:right="170"/>
              <w:jc w:val="right"/>
            </w:pPr>
            <w:r w:rsidRPr="0061144A">
              <w:t>14 312</w:t>
            </w:r>
          </w:p>
        </w:tc>
        <w:tc>
          <w:tcPr>
            <w:tcW w:w="926" w:type="dxa"/>
            <w:gridSpan w:val="2"/>
            <w:shd w:val="clear" w:color="auto" w:fill="auto"/>
            <w:noWrap/>
          </w:tcPr>
          <w:p w:rsidR="00AC213C" w:rsidRPr="0061144A" w:rsidRDefault="00785206" w:rsidP="00AC213C">
            <w:pPr>
              <w:pStyle w:val="Tabletext"/>
              <w:ind w:right="170"/>
              <w:jc w:val="right"/>
            </w:pPr>
            <w:r w:rsidRPr="0061144A">
              <w:t>618 240</w:t>
            </w:r>
          </w:p>
        </w:tc>
        <w:tc>
          <w:tcPr>
            <w:tcW w:w="928" w:type="dxa"/>
            <w:tcBorders>
              <w:right w:val="dashed" w:sz="4" w:space="0" w:color="auto"/>
            </w:tcBorders>
            <w:shd w:val="clear" w:color="auto" w:fill="auto"/>
            <w:noWrap/>
          </w:tcPr>
          <w:p w:rsidR="00AC213C" w:rsidRPr="007B7DEA" w:rsidRDefault="00785206" w:rsidP="00AC213C">
            <w:pPr>
              <w:pStyle w:val="Tabletext"/>
              <w:tabs>
                <w:tab w:val="decimal" w:pos="454"/>
              </w:tabs>
            </w:pPr>
            <w:r w:rsidRPr="007B7DEA">
              <w:t>64.2</w:t>
            </w:r>
          </w:p>
        </w:tc>
        <w:tc>
          <w:tcPr>
            <w:tcW w:w="926" w:type="dxa"/>
            <w:gridSpan w:val="2"/>
            <w:tcBorders>
              <w:left w:val="dashed" w:sz="4" w:space="0" w:color="auto"/>
            </w:tcBorders>
            <w:shd w:val="clear" w:color="auto" w:fill="auto"/>
            <w:noWrap/>
          </w:tcPr>
          <w:p w:rsidR="00AC213C" w:rsidRPr="007B7DEA" w:rsidRDefault="00785206" w:rsidP="00AC213C">
            <w:pPr>
              <w:pStyle w:val="Tabletext"/>
              <w:tabs>
                <w:tab w:val="decimal" w:pos="454"/>
              </w:tabs>
            </w:pPr>
            <w:r w:rsidRPr="007B7DEA">
              <w:t>76.9</w:t>
            </w:r>
          </w:p>
        </w:tc>
        <w:tc>
          <w:tcPr>
            <w:tcW w:w="927" w:type="dxa"/>
            <w:shd w:val="clear" w:color="auto" w:fill="auto"/>
            <w:noWrap/>
          </w:tcPr>
          <w:p w:rsidR="00AC213C" w:rsidRPr="007B7DEA" w:rsidRDefault="00785206" w:rsidP="00AC213C">
            <w:pPr>
              <w:pStyle w:val="Tabletext"/>
              <w:tabs>
                <w:tab w:val="decimal" w:pos="454"/>
              </w:tabs>
            </w:pPr>
            <w:r w:rsidRPr="007B7DEA">
              <w:t>22.9</w:t>
            </w:r>
          </w:p>
        </w:tc>
        <w:tc>
          <w:tcPr>
            <w:tcW w:w="926" w:type="dxa"/>
            <w:shd w:val="clear" w:color="auto" w:fill="auto"/>
            <w:noWrap/>
          </w:tcPr>
          <w:p w:rsidR="00AC213C" w:rsidRPr="007B7DEA" w:rsidRDefault="00785206" w:rsidP="00AC213C">
            <w:pPr>
              <w:pStyle w:val="Tabletext"/>
              <w:tabs>
                <w:tab w:val="decimal" w:pos="454"/>
              </w:tabs>
            </w:pPr>
            <w:r w:rsidRPr="007B7DEA">
              <w:t>0.2</w:t>
            </w:r>
          </w:p>
        </w:tc>
        <w:tc>
          <w:tcPr>
            <w:tcW w:w="935" w:type="dxa"/>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B7DEA">
        <w:trPr>
          <w:cantSplit/>
        </w:trPr>
        <w:tc>
          <w:tcPr>
            <w:tcW w:w="2015" w:type="dxa"/>
            <w:shd w:val="clear" w:color="auto" w:fill="auto"/>
          </w:tcPr>
          <w:p w:rsidR="00AC213C" w:rsidRPr="007B7DEA" w:rsidRDefault="00785206" w:rsidP="00AC213C">
            <w:pPr>
              <w:pStyle w:val="Tabletext"/>
              <w:rPr>
                <w:bCs/>
              </w:rPr>
            </w:pPr>
            <w:r w:rsidRPr="007B7DEA">
              <w:rPr>
                <w:bCs/>
              </w:rPr>
              <w:t xml:space="preserve">13 Specialist </w:t>
            </w:r>
            <w:r>
              <w:rPr>
                <w:bCs/>
              </w:rPr>
              <w:t>managers (excluding child care centre managers and health and welfare managers</w:t>
            </w:r>
            <w:r w:rsidRPr="007B7DEA">
              <w:rPr>
                <w:bCs/>
              </w:rPr>
              <w:t>)</w:t>
            </w:r>
          </w:p>
        </w:tc>
        <w:tc>
          <w:tcPr>
            <w:tcW w:w="922" w:type="dxa"/>
          </w:tcPr>
          <w:p w:rsidR="00AC213C" w:rsidRPr="0061144A" w:rsidRDefault="00785206" w:rsidP="00AC213C">
            <w:pPr>
              <w:pStyle w:val="Tabletext"/>
              <w:ind w:right="170"/>
              <w:jc w:val="right"/>
            </w:pPr>
            <w:r w:rsidRPr="0061144A">
              <w:t>13 078</w:t>
            </w:r>
          </w:p>
        </w:tc>
        <w:tc>
          <w:tcPr>
            <w:tcW w:w="926" w:type="dxa"/>
            <w:gridSpan w:val="2"/>
            <w:shd w:val="clear" w:color="auto" w:fill="auto"/>
            <w:noWrap/>
          </w:tcPr>
          <w:p w:rsidR="00AC213C" w:rsidRPr="0061144A" w:rsidRDefault="00785206" w:rsidP="00AC213C">
            <w:pPr>
              <w:pStyle w:val="Tabletext"/>
              <w:ind w:right="170"/>
              <w:jc w:val="right"/>
            </w:pPr>
            <w:r w:rsidRPr="0061144A">
              <w:t>631 318</w:t>
            </w:r>
          </w:p>
        </w:tc>
        <w:tc>
          <w:tcPr>
            <w:tcW w:w="928" w:type="dxa"/>
            <w:tcBorders>
              <w:right w:val="dashed" w:sz="4" w:space="0" w:color="auto"/>
            </w:tcBorders>
            <w:shd w:val="clear" w:color="auto" w:fill="auto"/>
            <w:noWrap/>
          </w:tcPr>
          <w:p w:rsidR="00AC213C" w:rsidRPr="007B7DEA" w:rsidRDefault="00785206" w:rsidP="00AC213C">
            <w:pPr>
              <w:pStyle w:val="Tabletext"/>
              <w:tabs>
                <w:tab w:val="decimal" w:pos="454"/>
              </w:tabs>
            </w:pPr>
            <w:r w:rsidRPr="007B7DEA">
              <w:t>65.6</w:t>
            </w:r>
          </w:p>
        </w:tc>
        <w:tc>
          <w:tcPr>
            <w:tcW w:w="926" w:type="dxa"/>
            <w:gridSpan w:val="2"/>
            <w:tcBorders>
              <w:left w:val="dashed" w:sz="4" w:space="0" w:color="auto"/>
            </w:tcBorders>
            <w:shd w:val="clear" w:color="auto" w:fill="auto"/>
            <w:noWrap/>
          </w:tcPr>
          <w:p w:rsidR="00AC213C" w:rsidRPr="007B7DEA" w:rsidRDefault="00785206" w:rsidP="00AC213C">
            <w:pPr>
              <w:pStyle w:val="Tabletext"/>
              <w:tabs>
                <w:tab w:val="decimal" w:pos="454"/>
              </w:tabs>
            </w:pPr>
            <w:r w:rsidRPr="007B7DEA">
              <w:t>2.6</w:t>
            </w:r>
          </w:p>
        </w:tc>
        <w:tc>
          <w:tcPr>
            <w:tcW w:w="927" w:type="dxa"/>
            <w:shd w:val="clear" w:color="auto" w:fill="auto"/>
            <w:noWrap/>
          </w:tcPr>
          <w:p w:rsidR="00AC213C" w:rsidRPr="007B7DEA" w:rsidRDefault="00785206" w:rsidP="00AC213C">
            <w:pPr>
              <w:pStyle w:val="Tabletext"/>
              <w:tabs>
                <w:tab w:val="decimal" w:pos="454"/>
              </w:tabs>
            </w:pPr>
            <w:r w:rsidRPr="007B7DEA">
              <w:t>97.1</w:t>
            </w:r>
          </w:p>
        </w:tc>
        <w:tc>
          <w:tcPr>
            <w:tcW w:w="926" w:type="dxa"/>
            <w:shd w:val="clear" w:color="auto" w:fill="auto"/>
            <w:noWrap/>
          </w:tcPr>
          <w:p w:rsidR="00AC213C" w:rsidRPr="007B7DEA" w:rsidRDefault="00785206" w:rsidP="00AC213C">
            <w:pPr>
              <w:pStyle w:val="Tabletext"/>
              <w:tabs>
                <w:tab w:val="decimal" w:pos="454"/>
              </w:tabs>
            </w:pPr>
            <w:r w:rsidRPr="007B7DEA">
              <w:t>0.3</w:t>
            </w:r>
          </w:p>
        </w:tc>
        <w:tc>
          <w:tcPr>
            <w:tcW w:w="935" w:type="dxa"/>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B7DEA">
        <w:trPr>
          <w:cantSplit/>
        </w:trPr>
        <w:tc>
          <w:tcPr>
            <w:tcW w:w="2015" w:type="dxa"/>
            <w:shd w:val="clear" w:color="auto" w:fill="auto"/>
          </w:tcPr>
          <w:p w:rsidR="00AC213C" w:rsidRPr="007B7DEA" w:rsidRDefault="00785206" w:rsidP="00AC213C">
            <w:pPr>
              <w:pStyle w:val="Tabletext"/>
              <w:rPr>
                <w:bCs/>
              </w:rPr>
            </w:pPr>
            <w:r w:rsidRPr="007B7DEA">
              <w:rPr>
                <w:bCs/>
              </w:rPr>
              <w:t xml:space="preserve">2541 </w:t>
            </w:r>
            <w:r>
              <w:rPr>
                <w:bCs/>
              </w:rPr>
              <w:t>Midwives</w:t>
            </w:r>
          </w:p>
        </w:tc>
        <w:tc>
          <w:tcPr>
            <w:tcW w:w="922" w:type="dxa"/>
          </w:tcPr>
          <w:p w:rsidR="00AC213C" w:rsidRPr="0061144A" w:rsidRDefault="00785206" w:rsidP="00AC213C">
            <w:pPr>
              <w:pStyle w:val="Tabletext"/>
              <w:ind w:right="170"/>
              <w:jc w:val="right"/>
            </w:pPr>
            <w:r w:rsidRPr="0061144A">
              <w:t>11 877</w:t>
            </w:r>
          </w:p>
        </w:tc>
        <w:tc>
          <w:tcPr>
            <w:tcW w:w="926" w:type="dxa"/>
            <w:gridSpan w:val="2"/>
            <w:shd w:val="clear" w:color="auto" w:fill="auto"/>
            <w:noWrap/>
          </w:tcPr>
          <w:p w:rsidR="00AC213C" w:rsidRPr="0061144A" w:rsidRDefault="00785206" w:rsidP="00AC213C">
            <w:pPr>
              <w:pStyle w:val="Tabletext"/>
              <w:ind w:right="170"/>
              <w:jc w:val="right"/>
            </w:pPr>
            <w:r w:rsidRPr="0061144A">
              <w:t>643 195</w:t>
            </w:r>
          </w:p>
        </w:tc>
        <w:tc>
          <w:tcPr>
            <w:tcW w:w="928" w:type="dxa"/>
            <w:tcBorders>
              <w:right w:val="dashed" w:sz="4" w:space="0" w:color="auto"/>
            </w:tcBorders>
            <w:shd w:val="clear" w:color="auto" w:fill="auto"/>
            <w:noWrap/>
          </w:tcPr>
          <w:p w:rsidR="00AC213C" w:rsidRPr="007B7DEA" w:rsidRDefault="00785206" w:rsidP="00AC213C">
            <w:pPr>
              <w:pStyle w:val="Tabletext"/>
              <w:tabs>
                <w:tab w:val="decimal" w:pos="454"/>
              </w:tabs>
            </w:pPr>
            <w:r w:rsidRPr="007B7DEA">
              <w:t>66.8</w:t>
            </w:r>
          </w:p>
        </w:tc>
        <w:tc>
          <w:tcPr>
            <w:tcW w:w="926" w:type="dxa"/>
            <w:gridSpan w:val="2"/>
            <w:tcBorders>
              <w:left w:val="dashed" w:sz="4" w:space="0" w:color="auto"/>
            </w:tcBorders>
            <w:shd w:val="clear" w:color="auto" w:fill="auto"/>
            <w:noWrap/>
          </w:tcPr>
          <w:p w:rsidR="00AC213C" w:rsidRPr="007B7DEA" w:rsidRDefault="00785206" w:rsidP="00AC213C">
            <w:pPr>
              <w:pStyle w:val="Tabletext"/>
              <w:tabs>
                <w:tab w:val="decimal" w:pos="454"/>
              </w:tabs>
            </w:pPr>
            <w:r w:rsidRPr="007B7DEA">
              <w:t>97.1</w:t>
            </w:r>
          </w:p>
        </w:tc>
        <w:tc>
          <w:tcPr>
            <w:tcW w:w="927" w:type="dxa"/>
            <w:shd w:val="clear" w:color="auto" w:fill="auto"/>
            <w:noWrap/>
          </w:tcPr>
          <w:p w:rsidR="00AC213C" w:rsidRPr="007B7DEA" w:rsidRDefault="00785206" w:rsidP="00AC213C">
            <w:pPr>
              <w:pStyle w:val="Tabletext"/>
              <w:tabs>
                <w:tab w:val="decimal" w:pos="454"/>
              </w:tabs>
            </w:pPr>
            <w:r w:rsidRPr="007B7DEA">
              <w:t>2.8</w:t>
            </w:r>
          </w:p>
        </w:tc>
        <w:tc>
          <w:tcPr>
            <w:tcW w:w="926" w:type="dxa"/>
            <w:shd w:val="clear" w:color="auto" w:fill="auto"/>
            <w:noWrap/>
          </w:tcPr>
          <w:p w:rsidR="00AC213C" w:rsidRPr="007B7DEA" w:rsidRDefault="00785206" w:rsidP="00AC213C">
            <w:pPr>
              <w:pStyle w:val="Tabletext"/>
              <w:tabs>
                <w:tab w:val="decimal" w:pos="454"/>
              </w:tabs>
            </w:pPr>
            <w:r w:rsidRPr="007B7DEA">
              <w:t>0.2</w:t>
            </w:r>
          </w:p>
        </w:tc>
        <w:tc>
          <w:tcPr>
            <w:tcW w:w="935" w:type="dxa"/>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B7DEA">
        <w:trPr>
          <w:cantSplit/>
        </w:trPr>
        <w:tc>
          <w:tcPr>
            <w:tcW w:w="2015" w:type="dxa"/>
            <w:shd w:val="clear" w:color="auto" w:fill="auto"/>
          </w:tcPr>
          <w:p w:rsidR="00AC213C" w:rsidRPr="007B7DEA" w:rsidRDefault="00785206" w:rsidP="00AC213C">
            <w:pPr>
              <w:pStyle w:val="Tabletext"/>
              <w:rPr>
                <w:bCs/>
              </w:rPr>
            </w:pPr>
            <w:r w:rsidRPr="007B7DEA">
              <w:rPr>
                <w:bCs/>
              </w:rPr>
              <w:t>2525 Physiotherapists</w:t>
            </w:r>
          </w:p>
        </w:tc>
        <w:tc>
          <w:tcPr>
            <w:tcW w:w="922" w:type="dxa"/>
          </w:tcPr>
          <w:p w:rsidR="00AC213C" w:rsidRPr="0061144A" w:rsidRDefault="00785206" w:rsidP="00AC213C">
            <w:pPr>
              <w:pStyle w:val="Tabletext"/>
              <w:ind w:right="170"/>
              <w:jc w:val="right"/>
            </w:pPr>
            <w:r w:rsidRPr="0061144A">
              <w:t>11 649</w:t>
            </w:r>
          </w:p>
        </w:tc>
        <w:tc>
          <w:tcPr>
            <w:tcW w:w="926" w:type="dxa"/>
            <w:gridSpan w:val="2"/>
            <w:shd w:val="clear" w:color="auto" w:fill="auto"/>
            <w:noWrap/>
          </w:tcPr>
          <w:p w:rsidR="00AC213C" w:rsidRPr="0061144A" w:rsidRDefault="00785206" w:rsidP="00AC213C">
            <w:pPr>
              <w:pStyle w:val="Tabletext"/>
              <w:ind w:right="170"/>
              <w:jc w:val="right"/>
            </w:pPr>
            <w:r w:rsidRPr="0061144A">
              <w:t>654 844</w:t>
            </w:r>
          </w:p>
        </w:tc>
        <w:tc>
          <w:tcPr>
            <w:tcW w:w="928" w:type="dxa"/>
            <w:tcBorders>
              <w:right w:val="dashed" w:sz="4" w:space="0" w:color="auto"/>
            </w:tcBorders>
            <w:shd w:val="clear" w:color="auto" w:fill="auto"/>
            <w:noWrap/>
          </w:tcPr>
          <w:p w:rsidR="00AC213C" w:rsidRPr="007B7DEA" w:rsidRDefault="00785206" w:rsidP="00AC213C">
            <w:pPr>
              <w:pStyle w:val="Tabletext"/>
              <w:tabs>
                <w:tab w:val="decimal" w:pos="454"/>
              </w:tabs>
            </w:pPr>
            <w:r w:rsidRPr="007B7DEA">
              <w:t>68.0</w:t>
            </w:r>
          </w:p>
        </w:tc>
        <w:tc>
          <w:tcPr>
            <w:tcW w:w="926" w:type="dxa"/>
            <w:gridSpan w:val="2"/>
            <w:tcBorders>
              <w:left w:val="dashed" w:sz="4" w:space="0" w:color="auto"/>
            </w:tcBorders>
            <w:shd w:val="clear" w:color="auto" w:fill="auto"/>
            <w:noWrap/>
          </w:tcPr>
          <w:p w:rsidR="00AC213C" w:rsidRPr="007B7DEA" w:rsidRDefault="00785206" w:rsidP="00AC213C">
            <w:pPr>
              <w:pStyle w:val="Tabletext"/>
              <w:tabs>
                <w:tab w:val="decimal" w:pos="454"/>
              </w:tabs>
            </w:pPr>
            <w:r w:rsidRPr="007B7DEA">
              <w:t>94.8</w:t>
            </w:r>
          </w:p>
        </w:tc>
        <w:tc>
          <w:tcPr>
            <w:tcW w:w="927" w:type="dxa"/>
            <w:shd w:val="clear" w:color="auto" w:fill="auto"/>
            <w:noWrap/>
          </w:tcPr>
          <w:p w:rsidR="00AC213C" w:rsidRPr="007B7DEA" w:rsidRDefault="00785206" w:rsidP="00AC213C">
            <w:pPr>
              <w:pStyle w:val="Tabletext"/>
              <w:tabs>
                <w:tab w:val="decimal" w:pos="454"/>
              </w:tabs>
            </w:pPr>
            <w:r w:rsidRPr="007B7DEA">
              <w:t>5.1</w:t>
            </w:r>
          </w:p>
        </w:tc>
        <w:tc>
          <w:tcPr>
            <w:tcW w:w="926" w:type="dxa"/>
            <w:shd w:val="clear" w:color="auto" w:fill="auto"/>
            <w:noWrap/>
          </w:tcPr>
          <w:p w:rsidR="00AC213C" w:rsidRPr="007B7DEA" w:rsidRDefault="00785206" w:rsidP="00AC213C">
            <w:pPr>
              <w:pStyle w:val="Tabletext"/>
              <w:tabs>
                <w:tab w:val="decimal" w:pos="454"/>
              </w:tabs>
            </w:pPr>
            <w:r w:rsidRPr="007B7DEA">
              <w:t>0.1</w:t>
            </w:r>
          </w:p>
        </w:tc>
        <w:tc>
          <w:tcPr>
            <w:tcW w:w="935" w:type="dxa"/>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B7DEA">
        <w:trPr>
          <w:cantSplit/>
        </w:trPr>
        <w:tc>
          <w:tcPr>
            <w:tcW w:w="2015" w:type="dxa"/>
            <w:shd w:val="clear" w:color="auto" w:fill="auto"/>
          </w:tcPr>
          <w:p w:rsidR="00AC213C" w:rsidRPr="007B7DEA" w:rsidRDefault="00785206" w:rsidP="00AC213C">
            <w:pPr>
              <w:pStyle w:val="Tabletext"/>
              <w:rPr>
                <w:bCs/>
              </w:rPr>
            </w:pPr>
            <w:r w:rsidRPr="007B7DEA">
              <w:rPr>
                <w:bCs/>
              </w:rPr>
              <w:t xml:space="preserve">55 Numerical </w:t>
            </w:r>
            <w:r>
              <w:rPr>
                <w:bCs/>
              </w:rPr>
              <w:t>clerks</w:t>
            </w:r>
          </w:p>
        </w:tc>
        <w:tc>
          <w:tcPr>
            <w:tcW w:w="922" w:type="dxa"/>
          </w:tcPr>
          <w:p w:rsidR="00AC213C" w:rsidRPr="0061144A" w:rsidRDefault="00785206" w:rsidP="00AC213C">
            <w:pPr>
              <w:pStyle w:val="Tabletext"/>
              <w:ind w:right="170"/>
              <w:jc w:val="right"/>
            </w:pPr>
            <w:r w:rsidRPr="0061144A">
              <w:t>11 326</w:t>
            </w:r>
          </w:p>
        </w:tc>
        <w:tc>
          <w:tcPr>
            <w:tcW w:w="926" w:type="dxa"/>
            <w:gridSpan w:val="2"/>
            <w:shd w:val="clear" w:color="auto" w:fill="auto"/>
            <w:noWrap/>
          </w:tcPr>
          <w:p w:rsidR="00AC213C" w:rsidRPr="0061144A" w:rsidRDefault="00785206" w:rsidP="00AC213C">
            <w:pPr>
              <w:pStyle w:val="Tabletext"/>
              <w:ind w:right="170"/>
              <w:jc w:val="right"/>
            </w:pPr>
            <w:r w:rsidRPr="0061144A">
              <w:t>666 170</w:t>
            </w:r>
          </w:p>
        </w:tc>
        <w:tc>
          <w:tcPr>
            <w:tcW w:w="928" w:type="dxa"/>
            <w:tcBorders>
              <w:right w:val="dashed" w:sz="4" w:space="0" w:color="auto"/>
            </w:tcBorders>
            <w:shd w:val="clear" w:color="auto" w:fill="auto"/>
            <w:noWrap/>
          </w:tcPr>
          <w:p w:rsidR="00AC213C" w:rsidRPr="007B7DEA" w:rsidRDefault="00785206" w:rsidP="00AC213C">
            <w:pPr>
              <w:pStyle w:val="Tabletext"/>
              <w:tabs>
                <w:tab w:val="decimal" w:pos="454"/>
              </w:tabs>
            </w:pPr>
            <w:r w:rsidRPr="007B7DEA">
              <w:t>69.2</w:t>
            </w:r>
          </w:p>
        </w:tc>
        <w:tc>
          <w:tcPr>
            <w:tcW w:w="926" w:type="dxa"/>
            <w:gridSpan w:val="2"/>
            <w:tcBorders>
              <w:left w:val="dashed" w:sz="4" w:space="0" w:color="auto"/>
            </w:tcBorders>
            <w:shd w:val="clear" w:color="auto" w:fill="auto"/>
            <w:noWrap/>
          </w:tcPr>
          <w:p w:rsidR="00AC213C" w:rsidRPr="007B7DEA" w:rsidRDefault="00785206" w:rsidP="00AC213C">
            <w:pPr>
              <w:pStyle w:val="Tabletext"/>
              <w:tabs>
                <w:tab w:val="decimal" w:pos="454"/>
              </w:tabs>
            </w:pPr>
            <w:r w:rsidRPr="007B7DEA">
              <w:t>3.9</w:t>
            </w:r>
          </w:p>
        </w:tc>
        <w:tc>
          <w:tcPr>
            <w:tcW w:w="927" w:type="dxa"/>
            <w:shd w:val="clear" w:color="auto" w:fill="auto"/>
            <w:noWrap/>
          </w:tcPr>
          <w:p w:rsidR="00AC213C" w:rsidRPr="007B7DEA" w:rsidRDefault="00785206" w:rsidP="00AC213C">
            <w:pPr>
              <w:pStyle w:val="Tabletext"/>
              <w:tabs>
                <w:tab w:val="decimal" w:pos="454"/>
              </w:tabs>
            </w:pPr>
            <w:r w:rsidRPr="007B7DEA">
              <w:t>95.6</w:t>
            </w:r>
          </w:p>
        </w:tc>
        <w:tc>
          <w:tcPr>
            <w:tcW w:w="926" w:type="dxa"/>
            <w:shd w:val="clear" w:color="auto" w:fill="auto"/>
            <w:noWrap/>
          </w:tcPr>
          <w:p w:rsidR="00AC213C" w:rsidRPr="007B7DEA" w:rsidRDefault="00785206" w:rsidP="00AC213C">
            <w:pPr>
              <w:pStyle w:val="Tabletext"/>
              <w:tabs>
                <w:tab w:val="decimal" w:pos="454"/>
              </w:tabs>
            </w:pPr>
            <w:r w:rsidRPr="007B7DEA">
              <w:t>0.5</w:t>
            </w:r>
          </w:p>
        </w:tc>
        <w:tc>
          <w:tcPr>
            <w:tcW w:w="935" w:type="dxa"/>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B7DEA">
        <w:trPr>
          <w:cantSplit/>
        </w:trPr>
        <w:tc>
          <w:tcPr>
            <w:tcW w:w="2015" w:type="dxa"/>
            <w:shd w:val="clear" w:color="auto" w:fill="auto"/>
          </w:tcPr>
          <w:p w:rsidR="00AC213C" w:rsidRPr="007B7DEA" w:rsidRDefault="00785206" w:rsidP="00AC213C">
            <w:pPr>
              <w:pStyle w:val="Tabletext"/>
              <w:rPr>
                <w:bCs/>
              </w:rPr>
            </w:pPr>
            <w:r w:rsidRPr="007B7DEA">
              <w:rPr>
                <w:bCs/>
              </w:rPr>
              <w:t xml:space="preserve">1342 Health and </w:t>
            </w:r>
            <w:r>
              <w:rPr>
                <w:bCs/>
              </w:rPr>
              <w:t>welfare services managers</w:t>
            </w:r>
          </w:p>
        </w:tc>
        <w:tc>
          <w:tcPr>
            <w:tcW w:w="922" w:type="dxa"/>
          </w:tcPr>
          <w:p w:rsidR="00AC213C" w:rsidRPr="0061144A" w:rsidRDefault="00785206" w:rsidP="00AC213C">
            <w:pPr>
              <w:pStyle w:val="Tabletext"/>
              <w:ind w:right="170"/>
              <w:jc w:val="right"/>
            </w:pPr>
            <w:r w:rsidRPr="0061144A">
              <w:t>10 364</w:t>
            </w:r>
          </w:p>
        </w:tc>
        <w:tc>
          <w:tcPr>
            <w:tcW w:w="926" w:type="dxa"/>
            <w:gridSpan w:val="2"/>
            <w:shd w:val="clear" w:color="auto" w:fill="auto"/>
            <w:noWrap/>
          </w:tcPr>
          <w:p w:rsidR="00AC213C" w:rsidRPr="0061144A" w:rsidRDefault="00785206" w:rsidP="00AC213C">
            <w:pPr>
              <w:pStyle w:val="Tabletext"/>
              <w:ind w:right="170"/>
              <w:jc w:val="right"/>
            </w:pPr>
            <w:r w:rsidRPr="0061144A">
              <w:t>676 534</w:t>
            </w:r>
          </w:p>
        </w:tc>
        <w:tc>
          <w:tcPr>
            <w:tcW w:w="928" w:type="dxa"/>
            <w:tcBorders>
              <w:right w:val="dashed" w:sz="4" w:space="0" w:color="auto"/>
            </w:tcBorders>
            <w:shd w:val="clear" w:color="auto" w:fill="auto"/>
            <w:noWrap/>
          </w:tcPr>
          <w:p w:rsidR="00AC213C" w:rsidRPr="007B7DEA" w:rsidRDefault="00785206" w:rsidP="00AC213C">
            <w:pPr>
              <w:pStyle w:val="Tabletext"/>
              <w:tabs>
                <w:tab w:val="decimal" w:pos="454"/>
              </w:tabs>
            </w:pPr>
            <w:r w:rsidRPr="007B7DEA">
              <w:t>70.2</w:t>
            </w:r>
          </w:p>
        </w:tc>
        <w:tc>
          <w:tcPr>
            <w:tcW w:w="926" w:type="dxa"/>
            <w:gridSpan w:val="2"/>
            <w:tcBorders>
              <w:left w:val="dashed" w:sz="4" w:space="0" w:color="auto"/>
            </w:tcBorders>
            <w:shd w:val="clear" w:color="auto" w:fill="auto"/>
            <w:noWrap/>
          </w:tcPr>
          <w:p w:rsidR="00AC213C" w:rsidRPr="007B7DEA" w:rsidRDefault="00785206" w:rsidP="00AC213C">
            <w:pPr>
              <w:pStyle w:val="Tabletext"/>
              <w:tabs>
                <w:tab w:val="decimal" w:pos="454"/>
              </w:tabs>
            </w:pPr>
            <w:r w:rsidRPr="007B7DEA">
              <w:t>85.2</w:t>
            </w:r>
          </w:p>
        </w:tc>
        <w:tc>
          <w:tcPr>
            <w:tcW w:w="927" w:type="dxa"/>
            <w:shd w:val="clear" w:color="auto" w:fill="auto"/>
            <w:noWrap/>
          </w:tcPr>
          <w:p w:rsidR="00AC213C" w:rsidRPr="007B7DEA" w:rsidRDefault="00785206" w:rsidP="00AC213C">
            <w:pPr>
              <w:pStyle w:val="Tabletext"/>
              <w:tabs>
                <w:tab w:val="decimal" w:pos="454"/>
              </w:tabs>
            </w:pPr>
            <w:r w:rsidRPr="007B7DEA">
              <w:t>14.6</w:t>
            </w:r>
          </w:p>
        </w:tc>
        <w:tc>
          <w:tcPr>
            <w:tcW w:w="926" w:type="dxa"/>
            <w:shd w:val="clear" w:color="auto" w:fill="auto"/>
            <w:noWrap/>
          </w:tcPr>
          <w:p w:rsidR="00AC213C" w:rsidRPr="007B7DEA" w:rsidRDefault="00785206" w:rsidP="00AC213C">
            <w:pPr>
              <w:pStyle w:val="Tabletext"/>
              <w:tabs>
                <w:tab w:val="decimal" w:pos="454"/>
              </w:tabs>
            </w:pPr>
            <w:r w:rsidRPr="007B7DEA">
              <w:t>0.2</w:t>
            </w:r>
          </w:p>
        </w:tc>
        <w:tc>
          <w:tcPr>
            <w:tcW w:w="935" w:type="dxa"/>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FA69FE">
        <w:trPr>
          <w:cantSplit/>
        </w:trPr>
        <w:tc>
          <w:tcPr>
            <w:tcW w:w="2015" w:type="dxa"/>
            <w:tcBorders>
              <w:bottom w:val="single" w:sz="4" w:space="0" w:color="auto"/>
            </w:tcBorders>
            <w:shd w:val="clear" w:color="auto" w:fill="auto"/>
          </w:tcPr>
          <w:p w:rsidR="00AC213C" w:rsidRPr="00FA69FE" w:rsidRDefault="00785206" w:rsidP="00AC213C">
            <w:pPr>
              <w:pStyle w:val="Tabletext"/>
              <w:spacing w:after="40"/>
              <w:rPr>
                <w:b/>
                <w:bCs/>
              </w:rPr>
            </w:pPr>
            <w:r w:rsidRPr="00FA69FE">
              <w:rPr>
                <w:b/>
                <w:bCs/>
              </w:rPr>
              <w:t>Total of all occupations (includes those not in top 20)</w:t>
            </w:r>
          </w:p>
        </w:tc>
        <w:tc>
          <w:tcPr>
            <w:tcW w:w="930" w:type="dxa"/>
            <w:gridSpan w:val="2"/>
            <w:tcBorders>
              <w:bottom w:val="single" w:sz="4" w:space="0" w:color="auto"/>
            </w:tcBorders>
          </w:tcPr>
          <w:p w:rsidR="00AC213C" w:rsidRPr="00FA69FE" w:rsidRDefault="00785206" w:rsidP="00AC213C">
            <w:pPr>
              <w:pStyle w:val="Tabletext"/>
              <w:ind w:right="170"/>
              <w:jc w:val="right"/>
              <w:rPr>
                <w:b/>
              </w:rPr>
            </w:pPr>
            <w:r w:rsidRPr="00FA69FE">
              <w:rPr>
                <w:b/>
              </w:rPr>
              <w:t>963 076</w:t>
            </w:r>
          </w:p>
        </w:tc>
        <w:tc>
          <w:tcPr>
            <w:tcW w:w="1846" w:type="dxa"/>
            <w:gridSpan w:val="2"/>
            <w:tcBorders>
              <w:bottom w:val="single" w:sz="4" w:space="0" w:color="auto"/>
              <w:right w:val="dashed" w:sz="4" w:space="0" w:color="auto"/>
            </w:tcBorders>
            <w:shd w:val="clear" w:color="auto" w:fill="auto"/>
            <w:noWrap/>
          </w:tcPr>
          <w:p w:rsidR="00AC213C" w:rsidRPr="00FA69FE" w:rsidRDefault="00785206" w:rsidP="00AC213C">
            <w:pPr>
              <w:pStyle w:val="Tabletext"/>
              <w:jc w:val="center"/>
              <w:rPr>
                <w:b/>
              </w:rPr>
            </w:pPr>
            <w:r w:rsidRPr="00FA69FE">
              <w:rPr>
                <w:b/>
              </w:rPr>
              <w:t>Not applicable</w:t>
            </w:r>
          </w:p>
        </w:tc>
        <w:tc>
          <w:tcPr>
            <w:tcW w:w="920" w:type="dxa"/>
            <w:tcBorders>
              <w:left w:val="dashed" w:sz="4" w:space="0" w:color="auto"/>
              <w:bottom w:val="single" w:sz="4" w:space="0" w:color="auto"/>
            </w:tcBorders>
            <w:shd w:val="clear" w:color="auto" w:fill="auto"/>
            <w:noWrap/>
          </w:tcPr>
          <w:p w:rsidR="00AC213C" w:rsidRPr="00FA69FE" w:rsidRDefault="00785206" w:rsidP="00AC213C">
            <w:pPr>
              <w:pStyle w:val="Tabletext"/>
              <w:tabs>
                <w:tab w:val="decimal" w:pos="454"/>
              </w:tabs>
              <w:rPr>
                <w:b/>
              </w:rPr>
            </w:pPr>
            <w:r w:rsidRPr="00FA69FE">
              <w:rPr>
                <w:b/>
              </w:rPr>
              <w:t>10.6</w:t>
            </w:r>
          </w:p>
        </w:tc>
        <w:tc>
          <w:tcPr>
            <w:tcW w:w="929" w:type="dxa"/>
            <w:gridSpan w:val="2"/>
            <w:tcBorders>
              <w:bottom w:val="single" w:sz="4" w:space="0" w:color="auto"/>
            </w:tcBorders>
            <w:shd w:val="clear" w:color="auto" w:fill="auto"/>
          </w:tcPr>
          <w:p w:rsidR="00AC213C" w:rsidRPr="00FA69FE" w:rsidRDefault="00785206" w:rsidP="00AC213C">
            <w:pPr>
              <w:pStyle w:val="Tabletext"/>
              <w:tabs>
                <w:tab w:val="decimal" w:pos="454"/>
              </w:tabs>
              <w:rPr>
                <w:b/>
              </w:rPr>
            </w:pPr>
            <w:r w:rsidRPr="00FA69FE">
              <w:rPr>
                <w:b/>
              </w:rPr>
              <w:t>88.1</w:t>
            </w:r>
          </w:p>
        </w:tc>
        <w:tc>
          <w:tcPr>
            <w:tcW w:w="930" w:type="dxa"/>
            <w:tcBorders>
              <w:bottom w:val="single" w:sz="4" w:space="0" w:color="auto"/>
            </w:tcBorders>
            <w:shd w:val="clear" w:color="auto" w:fill="auto"/>
            <w:noWrap/>
          </w:tcPr>
          <w:p w:rsidR="00AC213C" w:rsidRPr="00FA69FE" w:rsidRDefault="00785206" w:rsidP="00AC213C">
            <w:pPr>
              <w:pStyle w:val="Tabletext"/>
              <w:tabs>
                <w:tab w:val="decimal" w:pos="454"/>
              </w:tabs>
              <w:rPr>
                <w:b/>
              </w:rPr>
            </w:pPr>
            <w:r w:rsidRPr="00FA69FE">
              <w:rPr>
                <w:b/>
              </w:rPr>
              <w:t>1.4</w:t>
            </w:r>
          </w:p>
        </w:tc>
        <w:tc>
          <w:tcPr>
            <w:tcW w:w="935" w:type="dxa"/>
            <w:tcBorders>
              <w:bottom w:val="single" w:sz="4" w:space="0" w:color="auto"/>
            </w:tcBorders>
            <w:shd w:val="clear" w:color="auto" w:fill="auto"/>
            <w:noWrap/>
          </w:tcPr>
          <w:p w:rsidR="00AC213C" w:rsidRPr="00FA69FE" w:rsidRDefault="00785206" w:rsidP="00AC213C">
            <w:pPr>
              <w:pStyle w:val="Tabletext"/>
              <w:tabs>
                <w:tab w:val="decimal" w:pos="482"/>
              </w:tabs>
              <w:rPr>
                <w:b/>
              </w:rPr>
            </w:pPr>
            <w:r w:rsidRPr="00FA69FE">
              <w:rPr>
                <w:b/>
              </w:rPr>
              <w:t>100.0</w:t>
            </w:r>
          </w:p>
        </w:tc>
      </w:tr>
    </w:tbl>
    <w:p w:rsidR="00AC213C" w:rsidRPr="00FA69FE" w:rsidRDefault="00785206" w:rsidP="00AC213C">
      <w:pPr>
        <w:pStyle w:val="Source"/>
        <w:tabs>
          <w:tab w:val="left" w:pos="567"/>
        </w:tabs>
        <w:ind w:left="851" w:hanging="851"/>
      </w:pPr>
      <w:r>
        <w:t xml:space="preserve">Notes: </w:t>
      </w:r>
      <w:r>
        <w:tab/>
        <w:t>(a)</w:t>
      </w:r>
      <w:r>
        <w:tab/>
      </w:r>
      <w:r w:rsidRPr="00FA69FE">
        <w:t>Occupations regarded as community services and health are shown as the unit group (four-digit) level. All other occupations are grouped at the sub-major item (two-digit) level.</w:t>
      </w:r>
    </w:p>
    <w:p w:rsidR="00AC213C" w:rsidRPr="00FA69FE" w:rsidRDefault="00785206" w:rsidP="00AC213C">
      <w:pPr>
        <w:pStyle w:val="Source"/>
        <w:tabs>
          <w:tab w:val="left" w:pos="567"/>
        </w:tabs>
        <w:spacing w:before="0"/>
        <w:ind w:left="851" w:hanging="851"/>
      </w:pPr>
      <w:r w:rsidRPr="00FA69FE">
        <w:tab/>
        <w:t>(b)</w:t>
      </w:r>
      <w:r w:rsidRPr="00FA69FE">
        <w:tab/>
        <w:t>The community services and health industry is based on ANZSIC 1993, Division O: Health and Community Services (minus 864 – Veterinary services)</w:t>
      </w:r>
    </w:p>
    <w:p w:rsidR="00AC213C" w:rsidRDefault="00785206" w:rsidP="00AC213C">
      <w:pPr>
        <w:pStyle w:val="Source"/>
      </w:pPr>
      <w:r w:rsidRPr="00FA69FE">
        <w:t xml:space="preserve">Source: </w:t>
      </w:r>
      <w:r w:rsidRPr="00FA69FE">
        <w:tab/>
        <w:t>Derived</w:t>
      </w:r>
      <w:r>
        <w:t xml:space="preserve"> from the ABS </w:t>
      </w:r>
      <w:r w:rsidRPr="00290E36">
        <w:t>Census of Population and Housing</w:t>
      </w:r>
      <w:r>
        <w:t xml:space="preserve"> (</w:t>
      </w:r>
      <w:r w:rsidRPr="00290E36">
        <w:t>2006</w:t>
      </w:r>
      <w:r>
        <w:t>).</w:t>
      </w:r>
    </w:p>
    <w:p w:rsidR="00AC213C" w:rsidRDefault="00785206" w:rsidP="00AC213C">
      <w:pPr>
        <w:pStyle w:val="text-moreb4"/>
      </w:pPr>
      <w:r>
        <w:t>Table 2 shows the results of our first cut of occupations that are ‘important’ for planning purposes, sorted by size. This leaves us with 38 ‘important’ occupations.</w:t>
      </w:r>
      <w:r>
        <w:rPr>
          <w:rStyle w:val="FootnoteReference"/>
        </w:rPr>
        <w:footnoteReference w:id="4"/>
      </w:r>
      <w:r>
        <w:t xml:space="preserve"> These occupations represented </w:t>
      </w:r>
      <w:r>
        <w:lastRenderedPageBreak/>
        <w:t xml:space="preserve">some 614 200 employed persons in the industry (equating to around 64% of total persons employed in the industry. Of note, is the removal of some occupations (for example, counsellors and pharmacists) </w:t>
      </w:r>
      <w:proofErr w:type="gramStart"/>
      <w:r>
        <w:t>who</w:t>
      </w:r>
      <w:proofErr w:type="gramEnd"/>
      <w:r>
        <w:t xml:space="preserve"> are employed in the community services and health industry, but not regarded as exclusive to the industry. Counsellors are obviously employed across many industries. Pharmacists are likely to be concentrated in the retail trade industry.</w:t>
      </w:r>
    </w:p>
    <w:p w:rsidR="00AC213C" w:rsidRPr="003E6FD4" w:rsidRDefault="00785206" w:rsidP="00AC213C">
      <w:pPr>
        <w:pStyle w:val="QuoteChar"/>
      </w:pPr>
      <w:bookmarkStart w:id="26" w:name="_Toc103224963"/>
      <w:r>
        <w:t>Table 2</w:t>
      </w:r>
      <w:r w:rsidRPr="003E6FD4">
        <w:tab/>
        <w:t xml:space="preserve">Employed persons, aged 15 years and over (excludes overseas visitors) by occupation (ANZSCO), by industry of employment (ANZSIC 1993), for selected occupations where 50% or more of workers are employed in the community services and health </w:t>
      </w:r>
      <w:proofErr w:type="gramStart"/>
      <w:r w:rsidRPr="003E6FD4">
        <w:t>industry</w:t>
      </w:r>
      <w:r w:rsidRPr="003E6FD4">
        <w:rPr>
          <w:vertAlign w:val="superscript"/>
        </w:rPr>
        <w:t>(</w:t>
      </w:r>
      <w:proofErr w:type="gramEnd"/>
      <w:r w:rsidRPr="003E6FD4">
        <w:rPr>
          <w:vertAlign w:val="superscript"/>
        </w:rPr>
        <w:t>a), (b)</w:t>
      </w:r>
      <w:bookmarkEnd w:id="26"/>
    </w:p>
    <w:tbl>
      <w:tblPr>
        <w:tblW w:w="8533" w:type="dxa"/>
        <w:tblLayout w:type="fixed"/>
        <w:tblCellMar>
          <w:left w:w="28" w:type="dxa"/>
          <w:right w:w="28" w:type="dxa"/>
        </w:tblCellMar>
        <w:tblLook w:val="0000"/>
      </w:tblPr>
      <w:tblGrid>
        <w:gridCol w:w="2064"/>
        <w:gridCol w:w="924"/>
        <w:gridCol w:w="926"/>
        <w:gridCol w:w="925"/>
        <w:gridCol w:w="923"/>
        <w:gridCol w:w="924"/>
        <w:gridCol w:w="923"/>
        <w:gridCol w:w="924"/>
      </w:tblGrid>
      <w:tr w:rsidR="00AC213C" w:rsidRPr="00FA69FE">
        <w:trPr>
          <w:cantSplit/>
          <w:tblHeader/>
        </w:trPr>
        <w:tc>
          <w:tcPr>
            <w:tcW w:w="2064" w:type="dxa"/>
            <w:tcBorders>
              <w:top w:val="single" w:sz="4" w:space="0" w:color="auto"/>
              <w:left w:val="nil"/>
              <w:bottom w:val="nil"/>
              <w:right w:val="nil"/>
            </w:tcBorders>
            <w:shd w:val="clear" w:color="auto" w:fill="auto"/>
          </w:tcPr>
          <w:p w:rsidR="00AC213C" w:rsidRPr="00FA69FE" w:rsidRDefault="00785206" w:rsidP="00AC213C">
            <w:pPr>
              <w:pStyle w:val="Tablehead1"/>
            </w:pPr>
            <w:r w:rsidRPr="00FA69FE">
              <w:t>Occupation</w:t>
            </w:r>
          </w:p>
        </w:tc>
        <w:tc>
          <w:tcPr>
            <w:tcW w:w="2775" w:type="dxa"/>
            <w:gridSpan w:val="3"/>
            <w:tcBorders>
              <w:top w:val="single" w:sz="4" w:space="0" w:color="auto"/>
              <w:left w:val="nil"/>
              <w:bottom w:val="nil"/>
              <w:right w:val="dashSmallGap" w:sz="4" w:space="0" w:color="auto"/>
            </w:tcBorders>
            <w:shd w:val="clear" w:color="auto" w:fill="auto"/>
            <w:noWrap/>
          </w:tcPr>
          <w:p w:rsidR="00AC213C" w:rsidRPr="00FA69FE" w:rsidRDefault="00785206" w:rsidP="00AC213C">
            <w:pPr>
              <w:pStyle w:val="Tablehead1"/>
              <w:jc w:val="center"/>
              <w:rPr>
                <w:szCs w:val="18"/>
              </w:rPr>
            </w:pPr>
            <w:r w:rsidRPr="00FA69FE">
              <w:t>Employment in community services and health industry</w:t>
            </w:r>
            <w:r w:rsidRPr="00FA69FE">
              <w:rPr>
                <w:vertAlign w:val="superscript"/>
              </w:rPr>
              <w:t>(c)</w:t>
            </w:r>
          </w:p>
        </w:tc>
        <w:tc>
          <w:tcPr>
            <w:tcW w:w="3694" w:type="dxa"/>
            <w:gridSpan w:val="4"/>
            <w:tcBorders>
              <w:top w:val="single" w:sz="4" w:space="0" w:color="auto"/>
              <w:left w:val="dashSmallGap" w:sz="4" w:space="0" w:color="auto"/>
              <w:bottom w:val="nil"/>
              <w:right w:val="nil"/>
            </w:tcBorders>
            <w:shd w:val="clear" w:color="auto" w:fill="auto"/>
            <w:noWrap/>
          </w:tcPr>
          <w:p w:rsidR="00AC213C" w:rsidRPr="00FA69FE" w:rsidRDefault="00785206" w:rsidP="00AC213C">
            <w:pPr>
              <w:pStyle w:val="Tablehead1"/>
              <w:jc w:val="center"/>
              <w:rPr>
                <w:szCs w:val="18"/>
              </w:rPr>
            </w:pPr>
            <w:r w:rsidRPr="00FA69FE">
              <w:t xml:space="preserve">Total persons by industry </w:t>
            </w:r>
            <w:r w:rsidRPr="00FA69FE">
              <w:br/>
              <w:t>of employment (%)</w:t>
            </w:r>
          </w:p>
        </w:tc>
      </w:tr>
      <w:tr w:rsidR="00AC213C" w:rsidRPr="001B03F5">
        <w:trPr>
          <w:cantSplit/>
          <w:tblHeader/>
        </w:trPr>
        <w:tc>
          <w:tcPr>
            <w:tcW w:w="2064" w:type="dxa"/>
            <w:tcBorders>
              <w:top w:val="nil"/>
              <w:left w:val="nil"/>
              <w:bottom w:val="single" w:sz="4" w:space="0" w:color="auto"/>
              <w:right w:val="nil"/>
            </w:tcBorders>
            <w:shd w:val="clear" w:color="auto" w:fill="auto"/>
          </w:tcPr>
          <w:p w:rsidR="00AC213C" w:rsidRPr="001B03F5" w:rsidRDefault="00AC213C" w:rsidP="00AC213C">
            <w:pPr>
              <w:pStyle w:val="Tablehead2"/>
              <w:rPr>
                <w:szCs w:val="16"/>
              </w:rPr>
            </w:pPr>
          </w:p>
        </w:tc>
        <w:tc>
          <w:tcPr>
            <w:tcW w:w="924" w:type="dxa"/>
            <w:tcBorders>
              <w:top w:val="nil"/>
              <w:left w:val="nil"/>
              <w:bottom w:val="single" w:sz="4" w:space="0" w:color="auto"/>
              <w:right w:val="nil"/>
            </w:tcBorders>
            <w:shd w:val="clear" w:color="auto" w:fill="auto"/>
            <w:noWrap/>
          </w:tcPr>
          <w:p w:rsidR="00AC213C" w:rsidRPr="001B03F5" w:rsidRDefault="00785206" w:rsidP="00AC213C">
            <w:pPr>
              <w:pStyle w:val="Tablehead2"/>
              <w:jc w:val="center"/>
              <w:rPr>
                <w:szCs w:val="16"/>
              </w:rPr>
            </w:pPr>
            <w:r w:rsidRPr="001B03F5">
              <w:rPr>
                <w:szCs w:val="16"/>
              </w:rPr>
              <w:t>Number</w:t>
            </w:r>
          </w:p>
        </w:tc>
        <w:tc>
          <w:tcPr>
            <w:tcW w:w="926" w:type="dxa"/>
            <w:tcBorders>
              <w:top w:val="nil"/>
              <w:left w:val="nil"/>
              <w:bottom w:val="single" w:sz="4" w:space="0" w:color="auto"/>
              <w:right w:val="nil"/>
            </w:tcBorders>
          </w:tcPr>
          <w:p w:rsidR="00AC213C" w:rsidRPr="001B03F5" w:rsidRDefault="00785206" w:rsidP="00AC213C">
            <w:pPr>
              <w:pStyle w:val="Tablehead2"/>
              <w:jc w:val="center"/>
              <w:rPr>
                <w:szCs w:val="16"/>
              </w:rPr>
            </w:pPr>
            <w:r w:rsidRPr="001B03F5">
              <w:rPr>
                <w:szCs w:val="16"/>
              </w:rPr>
              <w:t>Cumulative number</w:t>
            </w:r>
          </w:p>
        </w:tc>
        <w:tc>
          <w:tcPr>
            <w:tcW w:w="925" w:type="dxa"/>
            <w:tcBorders>
              <w:top w:val="nil"/>
              <w:left w:val="nil"/>
              <w:bottom w:val="single" w:sz="4" w:space="0" w:color="auto"/>
              <w:right w:val="dashSmallGap" w:sz="4" w:space="0" w:color="auto"/>
            </w:tcBorders>
            <w:shd w:val="clear" w:color="auto" w:fill="auto"/>
            <w:noWrap/>
          </w:tcPr>
          <w:p w:rsidR="00AC213C" w:rsidRPr="001B03F5" w:rsidRDefault="00785206" w:rsidP="00AC213C">
            <w:pPr>
              <w:pStyle w:val="Tablehead2"/>
              <w:jc w:val="center"/>
              <w:rPr>
                <w:szCs w:val="16"/>
              </w:rPr>
            </w:pPr>
            <w:r w:rsidRPr="001B03F5">
              <w:rPr>
                <w:szCs w:val="16"/>
              </w:rPr>
              <w:t>Cumulative %</w:t>
            </w:r>
          </w:p>
        </w:tc>
        <w:tc>
          <w:tcPr>
            <w:tcW w:w="923" w:type="dxa"/>
            <w:tcBorders>
              <w:top w:val="nil"/>
              <w:left w:val="dashSmallGap" w:sz="4" w:space="0" w:color="auto"/>
              <w:bottom w:val="single" w:sz="4" w:space="0" w:color="auto"/>
              <w:right w:val="nil"/>
            </w:tcBorders>
            <w:shd w:val="clear" w:color="auto" w:fill="auto"/>
            <w:noWrap/>
          </w:tcPr>
          <w:p w:rsidR="00AC213C" w:rsidRPr="001B03F5" w:rsidRDefault="00785206" w:rsidP="00AC213C">
            <w:pPr>
              <w:pStyle w:val="Tablehead2"/>
              <w:jc w:val="center"/>
              <w:rPr>
                <w:szCs w:val="16"/>
                <w:vertAlign w:val="superscript"/>
              </w:rPr>
            </w:pPr>
            <w:r w:rsidRPr="001B03F5">
              <w:rPr>
                <w:szCs w:val="16"/>
              </w:rPr>
              <w:t>Comm. services and health industry</w:t>
            </w:r>
            <w:r w:rsidRPr="001B03F5">
              <w:rPr>
                <w:szCs w:val="16"/>
                <w:vertAlign w:val="superscript"/>
              </w:rPr>
              <w:t>(c)</w:t>
            </w:r>
          </w:p>
        </w:tc>
        <w:tc>
          <w:tcPr>
            <w:tcW w:w="924" w:type="dxa"/>
            <w:tcBorders>
              <w:top w:val="nil"/>
              <w:left w:val="nil"/>
              <w:bottom w:val="single" w:sz="4" w:space="0" w:color="auto"/>
              <w:right w:val="nil"/>
            </w:tcBorders>
            <w:shd w:val="clear" w:color="auto" w:fill="auto"/>
            <w:noWrap/>
          </w:tcPr>
          <w:p w:rsidR="00AC213C" w:rsidRPr="001B03F5" w:rsidRDefault="00785206" w:rsidP="00AC213C">
            <w:pPr>
              <w:pStyle w:val="Tablehead2"/>
              <w:jc w:val="center"/>
              <w:rPr>
                <w:szCs w:val="16"/>
              </w:rPr>
            </w:pPr>
            <w:r w:rsidRPr="001B03F5">
              <w:rPr>
                <w:szCs w:val="16"/>
              </w:rPr>
              <w:t>Other</w:t>
            </w:r>
          </w:p>
        </w:tc>
        <w:tc>
          <w:tcPr>
            <w:tcW w:w="923" w:type="dxa"/>
            <w:tcBorders>
              <w:top w:val="nil"/>
              <w:left w:val="nil"/>
              <w:bottom w:val="single" w:sz="4" w:space="0" w:color="auto"/>
              <w:right w:val="nil"/>
            </w:tcBorders>
            <w:shd w:val="clear" w:color="auto" w:fill="auto"/>
            <w:noWrap/>
          </w:tcPr>
          <w:p w:rsidR="00AC213C" w:rsidRPr="001B03F5" w:rsidRDefault="00785206" w:rsidP="00AC213C">
            <w:pPr>
              <w:pStyle w:val="Tablehead2"/>
              <w:jc w:val="center"/>
              <w:rPr>
                <w:szCs w:val="16"/>
              </w:rPr>
            </w:pPr>
            <w:r w:rsidRPr="001B03F5">
              <w:rPr>
                <w:szCs w:val="16"/>
              </w:rPr>
              <w:t>Not stated</w:t>
            </w:r>
          </w:p>
        </w:tc>
        <w:tc>
          <w:tcPr>
            <w:tcW w:w="924" w:type="dxa"/>
            <w:tcBorders>
              <w:top w:val="nil"/>
              <w:left w:val="nil"/>
              <w:bottom w:val="single" w:sz="4" w:space="0" w:color="auto"/>
              <w:right w:val="nil"/>
            </w:tcBorders>
            <w:shd w:val="clear" w:color="auto" w:fill="auto"/>
            <w:noWrap/>
          </w:tcPr>
          <w:p w:rsidR="00AC213C" w:rsidRPr="00FA69FE" w:rsidRDefault="00785206" w:rsidP="00AC213C">
            <w:pPr>
              <w:pStyle w:val="Tablehead2"/>
              <w:jc w:val="center"/>
              <w:rPr>
                <w:b/>
                <w:szCs w:val="16"/>
              </w:rPr>
            </w:pPr>
            <w:r w:rsidRPr="00FA69FE">
              <w:rPr>
                <w:b/>
                <w:szCs w:val="16"/>
              </w:rPr>
              <w:t>Total</w:t>
            </w:r>
          </w:p>
        </w:tc>
      </w:tr>
      <w:tr w:rsidR="00AC213C" w:rsidRPr="006757C5">
        <w:trPr>
          <w:cantSplit/>
        </w:trPr>
        <w:tc>
          <w:tcPr>
            <w:tcW w:w="2064" w:type="dxa"/>
            <w:tcBorders>
              <w:top w:val="single" w:sz="4" w:space="0" w:color="auto"/>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2544 </w:t>
            </w:r>
            <w:r>
              <w:rPr>
                <w:szCs w:val="16"/>
              </w:rPr>
              <w:t>Registered nurses</w:t>
            </w:r>
          </w:p>
        </w:tc>
        <w:tc>
          <w:tcPr>
            <w:tcW w:w="924" w:type="dxa"/>
            <w:tcBorders>
              <w:top w:val="single" w:sz="4" w:space="0" w:color="auto"/>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162 639</w:t>
            </w:r>
          </w:p>
        </w:tc>
        <w:tc>
          <w:tcPr>
            <w:tcW w:w="926" w:type="dxa"/>
            <w:tcBorders>
              <w:top w:val="single" w:sz="4" w:space="0" w:color="auto"/>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162 639</w:t>
            </w:r>
          </w:p>
        </w:tc>
        <w:tc>
          <w:tcPr>
            <w:tcW w:w="925" w:type="dxa"/>
            <w:tcBorders>
              <w:top w:val="single" w:sz="4" w:space="0" w:color="auto"/>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26.5</w:t>
            </w:r>
          </w:p>
        </w:tc>
        <w:tc>
          <w:tcPr>
            <w:tcW w:w="923" w:type="dxa"/>
            <w:tcBorders>
              <w:top w:val="single" w:sz="4" w:space="0" w:color="auto"/>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94.2</w:t>
            </w:r>
          </w:p>
        </w:tc>
        <w:tc>
          <w:tcPr>
            <w:tcW w:w="924" w:type="dxa"/>
            <w:tcBorders>
              <w:top w:val="single" w:sz="4" w:space="0" w:color="auto"/>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5.3</w:t>
            </w:r>
          </w:p>
        </w:tc>
        <w:tc>
          <w:tcPr>
            <w:tcW w:w="923" w:type="dxa"/>
            <w:tcBorders>
              <w:top w:val="single" w:sz="4" w:space="0" w:color="auto"/>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0.4</w:t>
            </w:r>
          </w:p>
        </w:tc>
        <w:tc>
          <w:tcPr>
            <w:tcW w:w="924" w:type="dxa"/>
            <w:tcBorders>
              <w:top w:val="single" w:sz="4" w:space="0" w:color="auto"/>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4231 Aged and </w:t>
            </w:r>
            <w:r>
              <w:rPr>
                <w:szCs w:val="16"/>
              </w:rPr>
              <w:t>disabled carers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65 377</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228 016</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37.1</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84.5</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14.7</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0.8</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4211 </w:t>
            </w:r>
            <w:r>
              <w:rPr>
                <w:szCs w:val="16"/>
              </w:rPr>
              <w:t>Child carers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58 811</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286 827</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46.7</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69.0</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29.3</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1.7</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4233 Nursing </w:t>
            </w:r>
            <w:r>
              <w:rPr>
                <w:szCs w:val="16"/>
              </w:rPr>
              <w:t>support and personal care workers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54 942</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341 769</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55.6</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94.4</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5.1</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0.5</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2531 Generalist </w:t>
            </w:r>
            <w:r>
              <w:rPr>
                <w:szCs w:val="16"/>
              </w:rPr>
              <w:t>medical practitioners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34 149</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375 918</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61.2</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96.3</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3.5</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0.2</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4117 Welfare </w:t>
            </w:r>
            <w:r>
              <w:rPr>
                <w:szCs w:val="16"/>
              </w:rPr>
              <w:t>support workers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23 841</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399 759</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65.1</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59.2</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40.4</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0.4</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4114 Enrolled </w:t>
            </w:r>
            <w:r>
              <w:rPr>
                <w:szCs w:val="16"/>
              </w:rPr>
              <w:t>and mothercraft nurses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18 202</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417 961</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68.1</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93.8</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5.9</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0.2</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4232 Dental </w:t>
            </w:r>
            <w:r>
              <w:rPr>
                <w:szCs w:val="16"/>
              </w:rPr>
              <w:t>assistants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14 753</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432 714</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70.5</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95.9</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3.6</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0.4</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3112 Medical </w:t>
            </w:r>
            <w:r>
              <w:rPr>
                <w:szCs w:val="16"/>
              </w:rPr>
              <w:t>technicians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14 312</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447 026</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72.8</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76.9</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22.9</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0.2</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2541 </w:t>
            </w:r>
            <w:r>
              <w:rPr>
                <w:szCs w:val="16"/>
              </w:rPr>
              <w:t>Midwives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11 877</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458 903</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74.7</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97.1</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2.8</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0.2</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2525 Physiotherapists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11 649</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470 552</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76.6</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94.8</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5.1</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0.1</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1342 Health and </w:t>
            </w:r>
            <w:r>
              <w:rPr>
                <w:szCs w:val="16"/>
              </w:rPr>
              <w:t>welfare services managers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10 364</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480 916</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78.3</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85.2</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14.6</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0.2</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2543 Nurse </w:t>
            </w:r>
            <w:r>
              <w:rPr>
                <w:szCs w:val="16"/>
              </w:rPr>
              <w:t>managers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10 306</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491 222</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80.0</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94.6</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5.3</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0.1</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2512 Medical </w:t>
            </w:r>
            <w:r>
              <w:rPr>
                <w:szCs w:val="16"/>
              </w:rPr>
              <w:t>imaging professionals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9 931</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501 153</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81.6</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97.9</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1.9</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0.2</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2725 Social </w:t>
            </w:r>
            <w:r>
              <w:rPr>
                <w:szCs w:val="16"/>
              </w:rPr>
              <w:t>workers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8 744</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509 897</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83.0</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70.3</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29.4</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0.3</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4111 Ambulance </w:t>
            </w:r>
            <w:r>
              <w:rPr>
                <w:szCs w:val="16"/>
              </w:rPr>
              <w:t>officers and paramedics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8 738</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518 635</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84.4</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96.0</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3.7</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0.2</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2523 Dental </w:t>
            </w:r>
            <w:r>
              <w:rPr>
                <w:szCs w:val="16"/>
              </w:rPr>
              <w:t>practitioners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8 663</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527 298</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85.9</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95.5</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4.1</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0.4</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2723 Psychologists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8 608</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535 906</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87.3</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64.1</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35.6</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0.3</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2346 Medical </w:t>
            </w:r>
            <w:r>
              <w:rPr>
                <w:szCs w:val="16"/>
              </w:rPr>
              <w:t>laboratory scientists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8 512</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544 418</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88.6</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63.7</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36.2</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0.1</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4116 Massage </w:t>
            </w:r>
            <w:r>
              <w:rPr>
                <w:szCs w:val="16"/>
              </w:rPr>
              <w:t>therapists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7 294</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551 712</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89.8</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89.0</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10.6</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0.5</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2524 Occupational </w:t>
            </w:r>
            <w:r>
              <w:rPr>
                <w:szCs w:val="16"/>
              </w:rPr>
              <w:t>therapists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6 001</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557 713</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90.8</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87.8</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12.1</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0.2</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2539 Other </w:t>
            </w:r>
            <w:r>
              <w:rPr>
                <w:szCs w:val="16"/>
              </w:rPr>
              <w:t>medical practitioners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5 560</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563 273</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91.7</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95.1</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4.8</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0.2</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1341 </w:t>
            </w:r>
            <w:r>
              <w:rPr>
                <w:szCs w:val="16"/>
              </w:rPr>
              <w:t>Child care centre managers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5 535</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568 808</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92.6</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68.1</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31.6</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0.2</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2522 Complementary </w:t>
            </w:r>
            <w:r>
              <w:rPr>
                <w:szCs w:val="16"/>
              </w:rPr>
              <w:t>health therapists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4 397</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573 205</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93.3</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82.9</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16.5</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0.6</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2527 Speech </w:t>
            </w:r>
            <w:r>
              <w:rPr>
                <w:szCs w:val="16"/>
              </w:rPr>
              <w:t>professionals and audiologists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4 029</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577 234</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94.0</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81.4</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18.5</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0.1</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4113 Diversional </w:t>
            </w:r>
            <w:r>
              <w:rPr>
                <w:szCs w:val="16"/>
              </w:rPr>
              <w:t>therapists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3 796</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581 030</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94.6</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93.1</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6.6</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0.3</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lastRenderedPageBreak/>
              <w:t>2535 Surgeons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3 794</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584 824</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95.2</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97.3</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2.5</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0.2</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2514 Optometrists and </w:t>
            </w:r>
            <w:proofErr w:type="spellStart"/>
            <w:r>
              <w:rPr>
                <w:szCs w:val="16"/>
              </w:rPr>
              <w:t>orthoptists</w:t>
            </w:r>
            <w:proofErr w:type="spellEnd"/>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3 449</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588 273</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95.8</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96.3</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3.6</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0.2</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2533 Internal </w:t>
            </w:r>
            <w:r>
              <w:rPr>
                <w:szCs w:val="16"/>
              </w:rPr>
              <w:t>medicine specialists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3 433</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591 706</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96.3</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95.6</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4.3</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0.1</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2519 Other </w:t>
            </w:r>
            <w:r>
              <w:rPr>
                <w:szCs w:val="16"/>
              </w:rPr>
              <w:t>health diagnostic and promotion professionals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3 330</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595 036</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96.9</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74.6</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25.1</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0.2</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2521 Chiropractors and </w:t>
            </w:r>
            <w:r>
              <w:rPr>
                <w:szCs w:val="16"/>
              </w:rPr>
              <w:t>osteopaths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3 234</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598 270</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97.4</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98.3</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1.4</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0.3</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4112 Dental </w:t>
            </w:r>
            <w:r>
              <w:rPr>
                <w:szCs w:val="16"/>
              </w:rPr>
              <w:t>hygienists</w:t>
            </w:r>
            <w:r w:rsidRPr="00046696">
              <w:rPr>
                <w:szCs w:val="16"/>
              </w:rPr>
              <w:t xml:space="preserve">, </w:t>
            </w:r>
            <w:r>
              <w:rPr>
                <w:szCs w:val="16"/>
              </w:rPr>
              <w:t>technicians</w:t>
            </w:r>
            <w:r w:rsidRPr="00046696">
              <w:rPr>
                <w:szCs w:val="16"/>
              </w:rPr>
              <w:t xml:space="preserve"> and </w:t>
            </w:r>
            <w:r>
              <w:rPr>
                <w:szCs w:val="16"/>
              </w:rPr>
              <w:t>therapists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3 128</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601 398</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97.9</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60.5</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39.1</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0.4</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2542 Nurse </w:t>
            </w:r>
            <w:r>
              <w:rPr>
                <w:szCs w:val="16"/>
              </w:rPr>
              <w:t>educators and researchers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2 948</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604 346</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98.4</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78.4</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21.5</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0.1</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2532 Anaesthetists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2 694</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607 040</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98.8</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98.8</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1.2</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0.0</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2511 Dietitians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2 103</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609 143</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99.2</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81.3</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18.4</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0.3</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2534 Psychiatrists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2 070</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611 213</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99.5</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94.9</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4.8</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0.4</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right w:val="nil"/>
            </w:tcBorders>
            <w:shd w:val="clear" w:color="auto" w:fill="auto"/>
          </w:tcPr>
          <w:p w:rsidR="00AC213C" w:rsidRPr="00046696" w:rsidRDefault="00785206" w:rsidP="00AC213C">
            <w:pPr>
              <w:pStyle w:val="Tabletext"/>
              <w:rPr>
                <w:szCs w:val="16"/>
              </w:rPr>
            </w:pPr>
            <w:r w:rsidRPr="00046696">
              <w:rPr>
                <w:szCs w:val="16"/>
              </w:rPr>
              <w:t>2526 Podiatrists</w:t>
            </w:r>
          </w:p>
        </w:tc>
        <w:tc>
          <w:tcPr>
            <w:tcW w:w="924" w:type="dxa"/>
            <w:tcBorders>
              <w:top w:val="nil"/>
              <w:left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2 055</w:t>
            </w:r>
          </w:p>
        </w:tc>
        <w:tc>
          <w:tcPr>
            <w:tcW w:w="926" w:type="dxa"/>
            <w:tcBorders>
              <w:top w:val="nil"/>
              <w:left w:val="nil"/>
              <w:right w:val="nil"/>
            </w:tcBorders>
          </w:tcPr>
          <w:p w:rsidR="00AC213C" w:rsidRPr="00046696" w:rsidRDefault="00785206" w:rsidP="00AC213C">
            <w:pPr>
              <w:pStyle w:val="Tabletext"/>
              <w:ind w:right="170"/>
              <w:jc w:val="right"/>
              <w:rPr>
                <w:rFonts w:cs="Arial"/>
                <w:szCs w:val="16"/>
              </w:rPr>
            </w:pPr>
            <w:r w:rsidRPr="00046696">
              <w:rPr>
                <w:rFonts w:cs="Arial"/>
                <w:szCs w:val="16"/>
              </w:rPr>
              <w:t>613 268</w:t>
            </w:r>
          </w:p>
        </w:tc>
        <w:tc>
          <w:tcPr>
            <w:tcW w:w="925" w:type="dxa"/>
            <w:tcBorders>
              <w:top w:val="nil"/>
              <w:left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99.9</w:t>
            </w:r>
          </w:p>
        </w:tc>
        <w:tc>
          <w:tcPr>
            <w:tcW w:w="923" w:type="dxa"/>
            <w:tcBorders>
              <w:top w:val="nil"/>
              <w:left w:val="dashSmallGap" w:sz="4" w:space="0" w:color="auto"/>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98.0</w:t>
            </w:r>
          </w:p>
        </w:tc>
        <w:tc>
          <w:tcPr>
            <w:tcW w:w="924" w:type="dxa"/>
            <w:tcBorders>
              <w:top w:val="nil"/>
              <w:left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1.9</w:t>
            </w:r>
          </w:p>
        </w:tc>
        <w:tc>
          <w:tcPr>
            <w:tcW w:w="923" w:type="dxa"/>
            <w:tcBorders>
              <w:top w:val="nil"/>
              <w:left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0.1</w:t>
            </w:r>
          </w:p>
        </w:tc>
        <w:tc>
          <w:tcPr>
            <w:tcW w:w="924" w:type="dxa"/>
            <w:tcBorders>
              <w:top w:val="nil"/>
              <w:left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6757C5">
        <w:trPr>
          <w:cantSplit/>
        </w:trPr>
        <w:tc>
          <w:tcPr>
            <w:tcW w:w="2064" w:type="dxa"/>
            <w:tcBorders>
              <w:top w:val="nil"/>
              <w:left w:val="nil"/>
              <w:bottom w:val="nil"/>
              <w:right w:val="nil"/>
            </w:tcBorders>
            <w:shd w:val="clear" w:color="auto" w:fill="auto"/>
          </w:tcPr>
          <w:p w:rsidR="00AC213C" w:rsidRPr="00046696" w:rsidRDefault="00785206" w:rsidP="00AC213C">
            <w:pPr>
              <w:pStyle w:val="Tabletext"/>
              <w:rPr>
                <w:szCs w:val="16"/>
              </w:rPr>
            </w:pPr>
            <w:r w:rsidRPr="00046696">
              <w:rPr>
                <w:szCs w:val="16"/>
              </w:rPr>
              <w:t xml:space="preserve">4115 </w:t>
            </w:r>
            <w:r>
              <w:rPr>
                <w:szCs w:val="16"/>
              </w:rPr>
              <w:t>Indigenous health workers</w:t>
            </w:r>
          </w:p>
        </w:tc>
        <w:tc>
          <w:tcPr>
            <w:tcW w:w="924" w:type="dxa"/>
            <w:tcBorders>
              <w:top w:val="nil"/>
              <w:left w:val="nil"/>
              <w:bottom w:val="nil"/>
              <w:right w:val="nil"/>
            </w:tcBorders>
            <w:shd w:val="clear" w:color="auto" w:fill="auto"/>
            <w:noWrap/>
          </w:tcPr>
          <w:p w:rsidR="00AC213C" w:rsidRPr="00046696" w:rsidRDefault="00785206" w:rsidP="00AC213C">
            <w:pPr>
              <w:pStyle w:val="Tabletext"/>
              <w:ind w:right="170"/>
              <w:jc w:val="right"/>
              <w:rPr>
                <w:rFonts w:cs="Arial"/>
                <w:szCs w:val="16"/>
              </w:rPr>
            </w:pPr>
            <w:r w:rsidRPr="00046696">
              <w:rPr>
                <w:rFonts w:cs="Arial"/>
                <w:szCs w:val="16"/>
              </w:rPr>
              <w:t xml:space="preserve"> 883</w:t>
            </w:r>
          </w:p>
        </w:tc>
        <w:tc>
          <w:tcPr>
            <w:tcW w:w="926" w:type="dxa"/>
            <w:tcBorders>
              <w:top w:val="nil"/>
              <w:left w:val="nil"/>
              <w:bottom w:val="nil"/>
              <w:right w:val="nil"/>
            </w:tcBorders>
          </w:tcPr>
          <w:p w:rsidR="00AC213C" w:rsidRPr="00046696" w:rsidRDefault="00785206" w:rsidP="00AC213C">
            <w:pPr>
              <w:pStyle w:val="Tabletext"/>
              <w:ind w:right="170"/>
              <w:jc w:val="right"/>
              <w:rPr>
                <w:rFonts w:cs="Arial"/>
                <w:szCs w:val="16"/>
              </w:rPr>
            </w:pPr>
            <w:r w:rsidRPr="00046696">
              <w:rPr>
                <w:rFonts w:cs="Arial"/>
                <w:szCs w:val="16"/>
              </w:rPr>
              <w:t>614 151</w:t>
            </w:r>
          </w:p>
        </w:tc>
        <w:tc>
          <w:tcPr>
            <w:tcW w:w="925" w:type="dxa"/>
            <w:tcBorders>
              <w:top w:val="nil"/>
              <w:left w:val="nil"/>
              <w:bottom w:val="nil"/>
              <w:right w:val="dashSmallGap" w:sz="4" w:space="0" w:color="auto"/>
            </w:tcBorders>
            <w:shd w:val="clear" w:color="auto" w:fill="auto"/>
            <w:noWrap/>
          </w:tcPr>
          <w:p w:rsidR="00AC213C" w:rsidRPr="00046696" w:rsidRDefault="00785206" w:rsidP="00AC213C">
            <w:pPr>
              <w:pStyle w:val="Tabletext"/>
              <w:tabs>
                <w:tab w:val="decimal" w:pos="454"/>
              </w:tabs>
              <w:rPr>
                <w:szCs w:val="16"/>
              </w:rPr>
            </w:pPr>
            <w:r w:rsidRPr="00046696">
              <w:rPr>
                <w:szCs w:val="16"/>
              </w:rPr>
              <w:t>100.0</w:t>
            </w:r>
          </w:p>
        </w:tc>
        <w:tc>
          <w:tcPr>
            <w:tcW w:w="923" w:type="dxa"/>
            <w:tcBorders>
              <w:top w:val="nil"/>
              <w:left w:val="dashSmallGap" w:sz="4" w:space="0" w:color="auto"/>
              <w:bottom w:val="nil"/>
              <w:right w:val="nil"/>
            </w:tcBorders>
            <w:shd w:val="clear" w:color="auto" w:fill="auto"/>
            <w:noWrap/>
          </w:tcPr>
          <w:p w:rsidR="00AC213C" w:rsidRPr="00046696" w:rsidRDefault="00785206" w:rsidP="00AC213C">
            <w:pPr>
              <w:pStyle w:val="Tabletext"/>
              <w:tabs>
                <w:tab w:val="decimal" w:pos="454"/>
              </w:tabs>
              <w:rPr>
                <w:szCs w:val="16"/>
              </w:rPr>
            </w:pPr>
            <w:r w:rsidRPr="00046696">
              <w:rPr>
                <w:szCs w:val="16"/>
              </w:rPr>
              <w:t>87.4</w:t>
            </w:r>
          </w:p>
        </w:tc>
        <w:tc>
          <w:tcPr>
            <w:tcW w:w="924"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11.8</w:t>
            </w:r>
          </w:p>
        </w:tc>
        <w:tc>
          <w:tcPr>
            <w:tcW w:w="923" w:type="dxa"/>
            <w:tcBorders>
              <w:top w:val="nil"/>
              <w:left w:val="nil"/>
              <w:bottom w:val="nil"/>
              <w:right w:val="nil"/>
            </w:tcBorders>
            <w:shd w:val="clear" w:color="auto" w:fill="auto"/>
            <w:noWrap/>
          </w:tcPr>
          <w:p w:rsidR="00AC213C" w:rsidRPr="00046696" w:rsidRDefault="00785206" w:rsidP="00AC213C">
            <w:pPr>
              <w:pStyle w:val="Tabletext"/>
              <w:tabs>
                <w:tab w:val="decimal" w:pos="425"/>
              </w:tabs>
              <w:rPr>
                <w:szCs w:val="16"/>
              </w:rPr>
            </w:pPr>
            <w:r w:rsidRPr="00046696">
              <w:rPr>
                <w:szCs w:val="16"/>
              </w:rPr>
              <w:t>0.8</w:t>
            </w:r>
          </w:p>
        </w:tc>
        <w:tc>
          <w:tcPr>
            <w:tcW w:w="924" w:type="dxa"/>
            <w:tcBorders>
              <w:top w:val="nil"/>
              <w:left w:val="nil"/>
              <w:bottom w:val="nil"/>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r w:rsidR="00AC213C" w:rsidRPr="00FA69FE">
        <w:trPr>
          <w:cantSplit/>
        </w:trPr>
        <w:tc>
          <w:tcPr>
            <w:tcW w:w="2064" w:type="dxa"/>
            <w:tcBorders>
              <w:top w:val="nil"/>
              <w:left w:val="nil"/>
              <w:bottom w:val="single" w:sz="4" w:space="0" w:color="auto"/>
              <w:right w:val="nil"/>
            </w:tcBorders>
            <w:shd w:val="clear" w:color="auto" w:fill="auto"/>
          </w:tcPr>
          <w:p w:rsidR="00AC213C" w:rsidRPr="00FA69FE" w:rsidRDefault="00785206" w:rsidP="00AC213C">
            <w:pPr>
              <w:pStyle w:val="Tabletext"/>
              <w:rPr>
                <w:b/>
                <w:szCs w:val="16"/>
              </w:rPr>
            </w:pPr>
            <w:r w:rsidRPr="00FA69FE">
              <w:rPr>
                <w:b/>
                <w:szCs w:val="16"/>
              </w:rPr>
              <w:t>Total</w:t>
            </w:r>
          </w:p>
        </w:tc>
        <w:tc>
          <w:tcPr>
            <w:tcW w:w="924" w:type="dxa"/>
            <w:tcBorders>
              <w:top w:val="nil"/>
              <w:left w:val="nil"/>
              <w:bottom w:val="single" w:sz="4" w:space="0" w:color="auto"/>
              <w:right w:val="nil"/>
            </w:tcBorders>
            <w:shd w:val="clear" w:color="auto" w:fill="auto"/>
            <w:noWrap/>
          </w:tcPr>
          <w:p w:rsidR="00AC213C" w:rsidRPr="00FA69FE" w:rsidRDefault="00785206" w:rsidP="00AC213C">
            <w:pPr>
              <w:pStyle w:val="Tabletext"/>
              <w:ind w:right="170"/>
              <w:jc w:val="right"/>
              <w:rPr>
                <w:rFonts w:cs="Arial"/>
                <w:b/>
                <w:szCs w:val="16"/>
              </w:rPr>
            </w:pPr>
            <w:r w:rsidRPr="00FA69FE">
              <w:rPr>
                <w:rFonts w:cs="Arial"/>
                <w:b/>
                <w:szCs w:val="16"/>
              </w:rPr>
              <w:t>614 151</w:t>
            </w:r>
          </w:p>
        </w:tc>
        <w:tc>
          <w:tcPr>
            <w:tcW w:w="1851" w:type="dxa"/>
            <w:gridSpan w:val="2"/>
            <w:tcBorders>
              <w:top w:val="nil"/>
              <w:left w:val="nil"/>
              <w:bottom w:val="single" w:sz="4" w:space="0" w:color="auto"/>
              <w:right w:val="dashSmallGap" w:sz="4" w:space="0" w:color="auto"/>
            </w:tcBorders>
          </w:tcPr>
          <w:p w:rsidR="00AC213C" w:rsidRPr="00FA69FE" w:rsidRDefault="00785206" w:rsidP="00AC213C">
            <w:pPr>
              <w:pStyle w:val="Tabletext"/>
              <w:rPr>
                <w:b/>
                <w:szCs w:val="16"/>
              </w:rPr>
            </w:pPr>
            <w:r w:rsidRPr="00FA69FE">
              <w:rPr>
                <w:b/>
                <w:szCs w:val="16"/>
              </w:rPr>
              <w:t>Not applicable</w:t>
            </w:r>
          </w:p>
        </w:tc>
        <w:tc>
          <w:tcPr>
            <w:tcW w:w="923" w:type="dxa"/>
            <w:tcBorders>
              <w:top w:val="nil"/>
              <w:left w:val="dashSmallGap" w:sz="4" w:space="0" w:color="auto"/>
              <w:bottom w:val="single" w:sz="4" w:space="0" w:color="auto"/>
              <w:right w:val="nil"/>
            </w:tcBorders>
            <w:shd w:val="clear" w:color="auto" w:fill="auto"/>
            <w:noWrap/>
          </w:tcPr>
          <w:p w:rsidR="00AC213C" w:rsidRPr="00FA69FE" w:rsidRDefault="00785206" w:rsidP="00AC213C">
            <w:pPr>
              <w:pStyle w:val="Tabletext"/>
              <w:tabs>
                <w:tab w:val="decimal" w:pos="454"/>
              </w:tabs>
              <w:rPr>
                <w:b/>
                <w:szCs w:val="16"/>
              </w:rPr>
            </w:pPr>
            <w:r w:rsidRPr="00FA69FE">
              <w:rPr>
                <w:b/>
                <w:szCs w:val="16"/>
              </w:rPr>
              <w:t>85.4</w:t>
            </w:r>
          </w:p>
        </w:tc>
        <w:tc>
          <w:tcPr>
            <w:tcW w:w="924" w:type="dxa"/>
            <w:tcBorders>
              <w:top w:val="nil"/>
              <w:left w:val="nil"/>
              <w:bottom w:val="single" w:sz="4" w:space="0" w:color="auto"/>
              <w:right w:val="nil"/>
            </w:tcBorders>
            <w:shd w:val="clear" w:color="auto" w:fill="auto"/>
            <w:noWrap/>
          </w:tcPr>
          <w:p w:rsidR="00AC213C" w:rsidRPr="00FA69FE" w:rsidRDefault="00785206" w:rsidP="00AC213C">
            <w:pPr>
              <w:pStyle w:val="Tabletext"/>
              <w:tabs>
                <w:tab w:val="decimal" w:pos="425"/>
              </w:tabs>
              <w:rPr>
                <w:b/>
                <w:szCs w:val="16"/>
              </w:rPr>
            </w:pPr>
            <w:r w:rsidRPr="00FA69FE">
              <w:rPr>
                <w:b/>
                <w:szCs w:val="16"/>
              </w:rPr>
              <w:t>14.1</w:t>
            </w:r>
          </w:p>
        </w:tc>
        <w:tc>
          <w:tcPr>
            <w:tcW w:w="923" w:type="dxa"/>
            <w:tcBorders>
              <w:top w:val="nil"/>
              <w:left w:val="nil"/>
              <w:bottom w:val="single" w:sz="4" w:space="0" w:color="auto"/>
              <w:right w:val="nil"/>
            </w:tcBorders>
            <w:shd w:val="clear" w:color="auto" w:fill="auto"/>
            <w:noWrap/>
          </w:tcPr>
          <w:p w:rsidR="00AC213C" w:rsidRPr="00FA69FE" w:rsidRDefault="00785206" w:rsidP="00AC213C">
            <w:pPr>
              <w:pStyle w:val="Tabletext"/>
              <w:tabs>
                <w:tab w:val="decimal" w:pos="425"/>
              </w:tabs>
              <w:rPr>
                <w:b/>
                <w:szCs w:val="16"/>
              </w:rPr>
            </w:pPr>
            <w:r w:rsidRPr="00FA69FE">
              <w:rPr>
                <w:b/>
                <w:szCs w:val="16"/>
              </w:rPr>
              <w:t>0.5</w:t>
            </w:r>
          </w:p>
        </w:tc>
        <w:tc>
          <w:tcPr>
            <w:tcW w:w="924" w:type="dxa"/>
            <w:tcBorders>
              <w:top w:val="nil"/>
              <w:left w:val="nil"/>
              <w:bottom w:val="single" w:sz="4" w:space="0" w:color="auto"/>
              <w:right w:val="nil"/>
            </w:tcBorders>
            <w:shd w:val="clear" w:color="auto" w:fill="auto"/>
            <w:noWrap/>
          </w:tcPr>
          <w:p w:rsidR="00AC213C" w:rsidRPr="00FA69FE" w:rsidRDefault="00785206" w:rsidP="00AC213C">
            <w:pPr>
              <w:pStyle w:val="Tabletext"/>
              <w:tabs>
                <w:tab w:val="decimal" w:pos="482"/>
              </w:tabs>
              <w:rPr>
                <w:b/>
                <w:szCs w:val="16"/>
              </w:rPr>
            </w:pPr>
            <w:r w:rsidRPr="00FA69FE">
              <w:rPr>
                <w:b/>
                <w:szCs w:val="16"/>
              </w:rPr>
              <w:t>100.0</w:t>
            </w:r>
          </w:p>
        </w:tc>
      </w:tr>
    </w:tbl>
    <w:p w:rsidR="00AC213C" w:rsidRPr="00FA69FE" w:rsidRDefault="00785206" w:rsidP="00AC213C">
      <w:pPr>
        <w:pStyle w:val="Source"/>
        <w:tabs>
          <w:tab w:val="left" w:pos="567"/>
        </w:tabs>
        <w:ind w:left="851" w:hanging="851"/>
      </w:pPr>
      <w:r>
        <w:t xml:space="preserve">Notes: </w:t>
      </w:r>
      <w:r>
        <w:tab/>
        <w:t>(a)</w:t>
      </w:r>
      <w:r>
        <w:tab/>
      </w:r>
      <w:r w:rsidRPr="00FA69FE">
        <w:t>Occupations regarded as community services and health are shown as the unit group (four-digit) level. All other occupations are grouped at the sub-major item (two-digit) level.</w:t>
      </w:r>
    </w:p>
    <w:p w:rsidR="00AC213C" w:rsidRPr="00FA69FE" w:rsidRDefault="00785206" w:rsidP="00AC213C">
      <w:pPr>
        <w:pStyle w:val="Source"/>
        <w:tabs>
          <w:tab w:val="left" w:pos="567"/>
        </w:tabs>
        <w:spacing w:before="0"/>
        <w:ind w:left="851" w:hanging="851"/>
      </w:pPr>
      <w:r w:rsidRPr="00FA69FE">
        <w:tab/>
        <w:t>(b)</w:t>
      </w:r>
      <w:r w:rsidRPr="00FA69FE">
        <w:tab/>
        <w:t>Occupations that were not further defined were deleted from the analysis.</w:t>
      </w:r>
    </w:p>
    <w:p w:rsidR="00AC213C" w:rsidRPr="00FA69FE" w:rsidRDefault="00785206" w:rsidP="00AC213C">
      <w:pPr>
        <w:pStyle w:val="Source"/>
        <w:tabs>
          <w:tab w:val="left" w:pos="567"/>
        </w:tabs>
        <w:spacing w:before="0"/>
        <w:ind w:left="851" w:hanging="851"/>
      </w:pPr>
      <w:r w:rsidRPr="00FA69FE">
        <w:tab/>
        <w:t>(c)</w:t>
      </w:r>
      <w:r w:rsidRPr="00FA69FE">
        <w:tab/>
        <w:t>The community services and health industry is based on ANZSIC 1993, Division O: Health and Community Services (minus 864 – Veterinary services).</w:t>
      </w:r>
    </w:p>
    <w:p w:rsidR="00AC213C" w:rsidRDefault="00785206" w:rsidP="00AC213C">
      <w:pPr>
        <w:pStyle w:val="Source"/>
      </w:pPr>
      <w:r w:rsidRPr="00FA69FE">
        <w:t xml:space="preserve">Source: </w:t>
      </w:r>
      <w:r w:rsidRPr="00FA69FE">
        <w:tab/>
        <w:t>Derived from</w:t>
      </w:r>
      <w:r>
        <w:t xml:space="preserve"> the ABS </w:t>
      </w:r>
      <w:r w:rsidRPr="00290E36">
        <w:t>Census of Population and Housing</w:t>
      </w:r>
      <w:r>
        <w:t xml:space="preserve"> (</w:t>
      </w:r>
      <w:r w:rsidRPr="00290E36">
        <w:t>200</w:t>
      </w:r>
      <w:r>
        <w:t>6).</w:t>
      </w:r>
    </w:p>
    <w:p w:rsidR="00AC213C" w:rsidRDefault="00785206" w:rsidP="00AC213C">
      <w:pPr>
        <w:pStyle w:val="text-moreb4"/>
      </w:pPr>
      <w:r>
        <w:t xml:space="preserve">The occupations in table 2 contain a mix of skill levels. Any planning conducted by the industry should focus on training persons to work in the more skilled occupations. This is because it typically takes longer to train persons for higher-skilled occupations compared with occupations that can utilise workers with no qualifications or certificate I or II qualifications. The main point is that it is important that skill shortages are identified early for occupations that require several or many years of training. </w:t>
      </w:r>
    </w:p>
    <w:p w:rsidR="00AC213C" w:rsidRDefault="00785206" w:rsidP="00AC213C">
      <w:pPr>
        <w:pStyle w:val="text"/>
      </w:pPr>
      <w:r>
        <w:t>Table 3 provides a method to differentiate higher-skilled from lower-skilled occupations. In this table, weekly wages are used to measure skill levels.</w:t>
      </w:r>
      <w:r>
        <w:rPr>
          <w:rStyle w:val="FootnoteReference"/>
        </w:rPr>
        <w:footnoteReference w:id="5"/>
      </w:r>
      <w:r>
        <w:t xml:space="preserve"> This is crudely achieved by ranking occupations in terms of the proportion of employees who earn more than $1300 a week.</w:t>
      </w:r>
      <w:r>
        <w:rPr>
          <w:rStyle w:val="FootnoteReference"/>
        </w:rPr>
        <w:footnoteReference w:id="6"/>
      </w:r>
    </w:p>
    <w:p w:rsidR="00AC213C" w:rsidRPr="003E6FD4" w:rsidRDefault="00785206" w:rsidP="00AC213C">
      <w:pPr>
        <w:pStyle w:val="QuoteChar"/>
      </w:pPr>
      <w:r>
        <w:br w:type="page"/>
      </w:r>
      <w:bookmarkStart w:id="27" w:name="_Toc103224964"/>
      <w:r>
        <w:lastRenderedPageBreak/>
        <w:t>Table 3</w:t>
      </w:r>
      <w:r w:rsidRPr="003E6FD4">
        <w:tab/>
        <w:t>Employed persons, aged 15 years and over (excludes overseas visitors) by occupation</w:t>
      </w:r>
      <w:bookmarkStart w:id="28" w:name="OLE_LINK1"/>
      <w:bookmarkStart w:id="29" w:name="OLE_LINK2"/>
      <w:r w:rsidRPr="003E6FD4">
        <w:t xml:space="preserve"> (ANZSCO), </w:t>
      </w:r>
      <w:bookmarkEnd w:id="28"/>
      <w:bookmarkEnd w:id="29"/>
      <w:r>
        <w:t>by proportion earning $1</w:t>
      </w:r>
      <w:r w:rsidRPr="003E6FD4">
        <w:t>300 or more in their individual weekly gross income, selected occupations, 2006</w:t>
      </w:r>
      <w:bookmarkEnd w:id="27"/>
    </w:p>
    <w:tbl>
      <w:tblPr>
        <w:tblW w:w="7230" w:type="dxa"/>
        <w:tblInd w:w="108" w:type="dxa"/>
        <w:tblLayout w:type="fixed"/>
        <w:tblLook w:val="0000"/>
      </w:tblPr>
      <w:tblGrid>
        <w:gridCol w:w="4678"/>
        <w:gridCol w:w="2552"/>
      </w:tblGrid>
      <w:tr w:rsidR="00AC213C" w:rsidRPr="00FA69FE">
        <w:trPr>
          <w:trHeight w:val="630"/>
        </w:trPr>
        <w:tc>
          <w:tcPr>
            <w:tcW w:w="4678" w:type="dxa"/>
            <w:tcBorders>
              <w:top w:val="single" w:sz="4" w:space="0" w:color="auto"/>
              <w:left w:val="nil"/>
              <w:bottom w:val="single" w:sz="4" w:space="0" w:color="auto"/>
            </w:tcBorders>
            <w:shd w:val="clear" w:color="auto" w:fill="auto"/>
            <w:noWrap/>
          </w:tcPr>
          <w:p w:rsidR="00AC213C" w:rsidRPr="00FA69FE" w:rsidRDefault="00785206" w:rsidP="00AC213C">
            <w:pPr>
              <w:pStyle w:val="Tablehead1"/>
            </w:pPr>
            <w:r w:rsidRPr="00FA69FE">
              <w:t>Occupation</w:t>
            </w:r>
          </w:p>
        </w:tc>
        <w:tc>
          <w:tcPr>
            <w:tcW w:w="2552" w:type="dxa"/>
            <w:tcBorders>
              <w:top w:val="single" w:sz="4" w:space="0" w:color="auto"/>
              <w:bottom w:val="single" w:sz="4" w:space="0" w:color="auto"/>
              <w:right w:val="nil"/>
            </w:tcBorders>
            <w:shd w:val="clear" w:color="auto" w:fill="auto"/>
            <w:vAlign w:val="center"/>
          </w:tcPr>
          <w:p w:rsidR="00AC213C" w:rsidRPr="00FA69FE" w:rsidRDefault="00785206" w:rsidP="00AC213C">
            <w:pPr>
              <w:pStyle w:val="Tablehead1"/>
              <w:jc w:val="center"/>
            </w:pPr>
            <w:r w:rsidRPr="00FA69FE">
              <w:t xml:space="preserve">% earning $1300 or more </w:t>
            </w:r>
            <w:r w:rsidRPr="00FA69FE">
              <w:br/>
              <w:t>per week</w:t>
            </w:r>
          </w:p>
        </w:tc>
      </w:tr>
      <w:tr w:rsidR="00AC213C" w:rsidRPr="0068075F">
        <w:trPr>
          <w:trHeight w:val="240"/>
        </w:trPr>
        <w:tc>
          <w:tcPr>
            <w:tcW w:w="4678" w:type="dxa"/>
            <w:tcBorders>
              <w:top w:val="single" w:sz="4" w:space="0" w:color="auto"/>
              <w:left w:val="nil"/>
              <w:bottom w:val="nil"/>
              <w:right w:val="nil"/>
            </w:tcBorders>
            <w:shd w:val="clear" w:color="auto" w:fill="auto"/>
            <w:noWrap/>
          </w:tcPr>
          <w:p w:rsidR="00AC213C" w:rsidRPr="0068075F" w:rsidRDefault="00785206" w:rsidP="00AC213C">
            <w:pPr>
              <w:pStyle w:val="Tabletext"/>
            </w:pPr>
            <w:r w:rsidRPr="0068075F">
              <w:t>2532 Anaesthetists</w:t>
            </w:r>
          </w:p>
        </w:tc>
        <w:tc>
          <w:tcPr>
            <w:tcW w:w="2552" w:type="dxa"/>
            <w:tcBorders>
              <w:top w:val="single" w:sz="4" w:space="0" w:color="auto"/>
              <w:left w:val="nil"/>
              <w:bottom w:val="nil"/>
              <w:right w:val="nil"/>
            </w:tcBorders>
            <w:shd w:val="clear" w:color="auto" w:fill="auto"/>
            <w:noWrap/>
          </w:tcPr>
          <w:p w:rsidR="00AC213C" w:rsidRPr="0068075F" w:rsidRDefault="00785206" w:rsidP="00AC213C">
            <w:pPr>
              <w:pStyle w:val="Tabletext"/>
              <w:tabs>
                <w:tab w:val="decimal" w:pos="1247"/>
              </w:tabs>
            </w:pPr>
            <w:r w:rsidRPr="0068075F">
              <w:t>95.9</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2535 Surgeons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91.1</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2534 Psychiatrists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88.6</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 xml:space="preserve">2533 Internal </w:t>
            </w:r>
            <w:r>
              <w:t>medicine specialists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88.3</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 xml:space="preserve">2539 Other </w:t>
            </w:r>
            <w:r>
              <w:t>medical practitioners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83.0</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 xml:space="preserve">2523 Dental </w:t>
            </w:r>
            <w:r>
              <w:t>practitioners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76.4</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 xml:space="preserve">2531 Generalist </w:t>
            </w:r>
            <w:r>
              <w:t>medical practitioners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75.6</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 xml:space="preserve">1342 Health and </w:t>
            </w:r>
            <w:r>
              <w:t>welfare services managers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52.3</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 xml:space="preserve">2514 Optometrists and </w:t>
            </w:r>
            <w:r>
              <w:t>orthoptists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47.5</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 xml:space="preserve">2543 Nurse </w:t>
            </w:r>
            <w:r>
              <w:t>managers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44.2</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 xml:space="preserve">4111 Ambulance </w:t>
            </w:r>
            <w:r>
              <w:t>officers and paramedics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36.9</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 xml:space="preserve">2521 Chiropractors and </w:t>
            </w:r>
            <w:r>
              <w:t>osteopaths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36.1</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 xml:space="preserve">2512 Medical </w:t>
            </w:r>
            <w:r>
              <w:t>imaging professionals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34.4</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2723 Psychologists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32.2</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2526 Podiatrists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28.0</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 xml:space="preserve">2346 Medical </w:t>
            </w:r>
            <w:r>
              <w:t>laboratory scientists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27.6</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 xml:space="preserve">2542 Nurse </w:t>
            </w:r>
            <w:r>
              <w:t>educators and researchers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23.1</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2525 Physiotherapists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21.2</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 xml:space="preserve">2519 Other </w:t>
            </w:r>
            <w:r>
              <w:t>health diagnostic and promotion professionals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17.5</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 xml:space="preserve">4112 Dental </w:t>
            </w:r>
            <w:r>
              <w:t>hygienists</w:t>
            </w:r>
            <w:r w:rsidRPr="0068075F">
              <w:t xml:space="preserve">, </w:t>
            </w:r>
            <w:r>
              <w:t>technicians</w:t>
            </w:r>
            <w:r w:rsidRPr="0068075F">
              <w:t xml:space="preserve"> and </w:t>
            </w:r>
            <w:r>
              <w:t>therapists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16.7</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 xml:space="preserve">2527 Speech </w:t>
            </w:r>
            <w:r>
              <w:t>professionals and audiologists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15.2</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2511 Dietitians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12.6</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 xml:space="preserve">2725 Social </w:t>
            </w:r>
            <w:r>
              <w:t>workers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11.8</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 xml:space="preserve">2524 Occupational </w:t>
            </w:r>
            <w:r>
              <w:t>therapists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11.7</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 xml:space="preserve">2544 </w:t>
            </w:r>
            <w:r>
              <w:t>Registered nurses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10.4</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 xml:space="preserve">2541 </w:t>
            </w:r>
            <w:r>
              <w:t>Midwives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10.2</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 xml:space="preserve">1341 </w:t>
            </w:r>
            <w:r>
              <w:t>Child care</w:t>
            </w:r>
            <w:r w:rsidRPr="0068075F">
              <w:t xml:space="preserve"> </w:t>
            </w:r>
            <w:r>
              <w:t>centre managers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9.1</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 xml:space="preserve">4117 Welfare </w:t>
            </w:r>
            <w:r>
              <w:t>support workers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6.1</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 xml:space="preserve">2522 Complementary </w:t>
            </w:r>
            <w:r>
              <w:t>health therapists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4.9</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 xml:space="preserve">3112 Medical </w:t>
            </w:r>
            <w:r>
              <w:t>technicians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4.1</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 xml:space="preserve">4115 </w:t>
            </w:r>
            <w:r>
              <w:t>Indigenous health workers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2.8</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 xml:space="preserve">4116 Massage </w:t>
            </w:r>
            <w:r>
              <w:t>therapists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1.8</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 xml:space="preserve">4114 Enrolled </w:t>
            </w:r>
            <w:r>
              <w:t>and mothercraft nurses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1.3</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 xml:space="preserve">4231 Aged and </w:t>
            </w:r>
            <w:r>
              <w:t>disabled carers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1.0</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 xml:space="preserve">4233 Nursing </w:t>
            </w:r>
            <w:r>
              <w:t>support and personal care workers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0.8</w:t>
            </w:r>
          </w:p>
        </w:tc>
      </w:tr>
      <w:tr w:rsidR="00AC213C" w:rsidRPr="0068075F">
        <w:trPr>
          <w:trHeight w:val="240"/>
        </w:trPr>
        <w:tc>
          <w:tcPr>
            <w:tcW w:w="4678" w:type="dxa"/>
            <w:tcBorders>
              <w:top w:val="nil"/>
              <w:left w:val="nil"/>
              <w:bottom w:val="nil"/>
              <w:right w:val="nil"/>
            </w:tcBorders>
            <w:shd w:val="clear" w:color="auto" w:fill="auto"/>
            <w:noWrap/>
          </w:tcPr>
          <w:p w:rsidR="00AC213C" w:rsidRPr="0068075F" w:rsidRDefault="00785206" w:rsidP="00AC213C">
            <w:pPr>
              <w:pStyle w:val="Tabletext"/>
            </w:pPr>
            <w:r w:rsidRPr="0068075F">
              <w:t xml:space="preserve">4113 Diversional </w:t>
            </w:r>
            <w:r>
              <w:t>therapists</w:t>
            </w:r>
          </w:p>
        </w:tc>
        <w:tc>
          <w:tcPr>
            <w:tcW w:w="2552" w:type="dxa"/>
            <w:tcBorders>
              <w:top w:val="nil"/>
              <w:left w:val="nil"/>
              <w:bottom w:val="nil"/>
              <w:right w:val="nil"/>
            </w:tcBorders>
            <w:shd w:val="clear" w:color="auto" w:fill="auto"/>
            <w:noWrap/>
          </w:tcPr>
          <w:p w:rsidR="00AC213C" w:rsidRPr="0068075F" w:rsidRDefault="00785206" w:rsidP="00AC213C">
            <w:pPr>
              <w:pStyle w:val="Tabletext"/>
              <w:tabs>
                <w:tab w:val="decimal" w:pos="1247"/>
              </w:tabs>
            </w:pPr>
            <w:r w:rsidRPr="0068075F">
              <w:t>0.8</w:t>
            </w:r>
          </w:p>
        </w:tc>
      </w:tr>
      <w:tr w:rsidR="00AC213C" w:rsidRPr="0068075F">
        <w:trPr>
          <w:trHeight w:val="240"/>
        </w:trPr>
        <w:tc>
          <w:tcPr>
            <w:tcW w:w="4678" w:type="dxa"/>
            <w:tcBorders>
              <w:top w:val="nil"/>
              <w:left w:val="nil"/>
              <w:right w:val="nil"/>
            </w:tcBorders>
            <w:shd w:val="clear" w:color="auto" w:fill="auto"/>
            <w:noWrap/>
          </w:tcPr>
          <w:p w:rsidR="00AC213C" w:rsidRPr="0068075F" w:rsidRDefault="00785206" w:rsidP="00AC213C">
            <w:pPr>
              <w:pStyle w:val="Tabletext"/>
            </w:pPr>
            <w:r w:rsidRPr="0068075F">
              <w:t xml:space="preserve">4211 </w:t>
            </w:r>
            <w:r>
              <w:t>Child carers</w:t>
            </w:r>
          </w:p>
        </w:tc>
        <w:tc>
          <w:tcPr>
            <w:tcW w:w="2552" w:type="dxa"/>
            <w:tcBorders>
              <w:top w:val="nil"/>
              <w:left w:val="nil"/>
              <w:right w:val="nil"/>
            </w:tcBorders>
            <w:shd w:val="clear" w:color="auto" w:fill="auto"/>
            <w:noWrap/>
          </w:tcPr>
          <w:p w:rsidR="00AC213C" w:rsidRPr="0068075F" w:rsidRDefault="00785206" w:rsidP="00AC213C">
            <w:pPr>
              <w:pStyle w:val="Tabletext"/>
              <w:tabs>
                <w:tab w:val="decimal" w:pos="1247"/>
              </w:tabs>
            </w:pPr>
            <w:r w:rsidRPr="0068075F">
              <w:t>0.6</w:t>
            </w:r>
          </w:p>
        </w:tc>
      </w:tr>
      <w:tr w:rsidR="00AC213C" w:rsidRPr="0068075F">
        <w:trPr>
          <w:trHeight w:val="240"/>
        </w:trPr>
        <w:tc>
          <w:tcPr>
            <w:tcW w:w="4678" w:type="dxa"/>
            <w:tcBorders>
              <w:top w:val="nil"/>
              <w:left w:val="nil"/>
              <w:bottom w:val="single" w:sz="4" w:space="0" w:color="auto"/>
              <w:right w:val="nil"/>
            </w:tcBorders>
            <w:shd w:val="clear" w:color="auto" w:fill="auto"/>
            <w:noWrap/>
          </w:tcPr>
          <w:p w:rsidR="00AC213C" w:rsidRPr="0068075F" w:rsidRDefault="00785206" w:rsidP="00AC213C">
            <w:pPr>
              <w:pStyle w:val="Tabletext"/>
              <w:spacing w:after="40"/>
            </w:pPr>
            <w:r w:rsidRPr="0068075F">
              <w:t xml:space="preserve">4232 Dental </w:t>
            </w:r>
            <w:r>
              <w:t>assistants</w:t>
            </w:r>
          </w:p>
        </w:tc>
        <w:tc>
          <w:tcPr>
            <w:tcW w:w="2552" w:type="dxa"/>
            <w:tcBorders>
              <w:top w:val="nil"/>
              <w:left w:val="nil"/>
              <w:bottom w:val="single" w:sz="4" w:space="0" w:color="auto"/>
              <w:right w:val="nil"/>
            </w:tcBorders>
            <w:shd w:val="clear" w:color="auto" w:fill="auto"/>
            <w:noWrap/>
          </w:tcPr>
          <w:p w:rsidR="00AC213C" w:rsidRPr="0068075F" w:rsidRDefault="00785206" w:rsidP="00AC213C">
            <w:pPr>
              <w:pStyle w:val="Tabletext"/>
              <w:tabs>
                <w:tab w:val="decimal" w:pos="1247"/>
              </w:tabs>
              <w:spacing w:after="40"/>
            </w:pPr>
            <w:r w:rsidRPr="0068075F">
              <w:t>0.5</w:t>
            </w:r>
          </w:p>
        </w:tc>
      </w:tr>
    </w:tbl>
    <w:p w:rsidR="00AC213C" w:rsidRPr="00290E36" w:rsidRDefault="00785206" w:rsidP="00AC213C">
      <w:pPr>
        <w:pStyle w:val="Source"/>
      </w:pPr>
      <w:r>
        <w:t xml:space="preserve">Source: </w:t>
      </w:r>
      <w:r>
        <w:tab/>
      </w:r>
      <w:r w:rsidRPr="00FA69FE">
        <w:t>Derived</w:t>
      </w:r>
      <w:r>
        <w:t xml:space="preserve"> from the ABS </w:t>
      </w:r>
      <w:r w:rsidRPr="00290E36">
        <w:t>Census of Population and Housing</w:t>
      </w:r>
      <w:r>
        <w:t xml:space="preserve"> (</w:t>
      </w:r>
      <w:r w:rsidRPr="00290E36">
        <w:t>2006</w:t>
      </w:r>
      <w:r>
        <w:t>).</w:t>
      </w:r>
    </w:p>
    <w:p w:rsidR="00AC213C" w:rsidRDefault="00785206" w:rsidP="00AC213C">
      <w:pPr>
        <w:pStyle w:val="text-moreb4"/>
      </w:pPr>
      <w:r>
        <w:t xml:space="preserve">As expected, university-trained occupations are ranked as the highest-skilled occupations, while the vocationally trained occupations, such as enrolled or mothercraft workers, are further down the list. Child carers and dental assistants are ranked the lowest, in terms of skill level. These occupations have a mix of vocationally qualified and non-qualified workers, as is shown in the next section. </w:t>
      </w:r>
    </w:p>
    <w:p w:rsidR="00AC213C" w:rsidRDefault="00785206" w:rsidP="00AC213C">
      <w:pPr>
        <w:pStyle w:val="Heading1"/>
      </w:pPr>
      <w:r>
        <w:br w:type="page"/>
      </w:r>
      <w:r>
        <w:lastRenderedPageBreak/>
        <w:br/>
      </w:r>
      <w:bookmarkStart w:id="30" w:name="_Toc102118186"/>
      <w:r>
        <w:t>Th</w:t>
      </w:r>
      <w:r w:rsidRPr="00694E73">
        <w:t>e links between education and </w:t>
      </w:r>
      <w:r>
        <w:t>training and the industry</w:t>
      </w:r>
      <w:bookmarkEnd w:id="30"/>
    </w:p>
    <w:p w:rsidR="00AC213C" w:rsidRPr="00580CE7" w:rsidRDefault="00785206" w:rsidP="00AC213C">
      <w:pPr>
        <w:pStyle w:val="Heading2"/>
      </w:pPr>
      <w:bookmarkStart w:id="31" w:name="_Toc102118187"/>
      <w:r w:rsidRPr="00FA69FE">
        <w:t>Qualifications</w:t>
      </w:r>
      <w:r w:rsidRPr="00580CE7">
        <w:t xml:space="preserve"> profile</w:t>
      </w:r>
      <w:r>
        <w:t xml:space="preserve"> of workers</w:t>
      </w:r>
      <w:bookmarkEnd w:id="31"/>
    </w:p>
    <w:p w:rsidR="00AC213C" w:rsidRDefault="00785206" w:rsidP="00AC213C">
      <w:pPr>
        <w:pStyle w:val="text"/>
      </w:pPr>
      <w:r>
        <w:t>The ways in which workers acquire their skills is an important consideration of this paper. The analysis presented in table 4 aims to establish which occupations are ‘tertiary’ and which occupations are ‘vocational’. The table is ordered using the skill ranking established in table 3.</w:t>
      </w:r>
      <w:r>
        <w:rPr>
          <w:rStyle w:val="FootnoteReference"/>
        </w:rPr>
        <w:footnoteReference w:id="7"/>
      </w:r>
      <w:r>
        <w:t xml:space="preserve"> </w:t>
      </w:r>
    </w:p>
    <w:p w:rsidR="00AC213C" w:rsidRPr="003E6FD4" w:rsidRDefault="00785206" w:rsidP="00AC213C">
      <w:pPr>
        <w:pStyle w:val="QuoteChar"/>
      </w:pPr>
      <w:bookmarkStart w:id="32" w:name="_Toc103224965"/>
      <w:r>
        <w:t>Table 4</w:t>
      </w:r>
      <w:r w:rsidRPr="003E6FD4">
        <w:t xml:space="preserve"> </w:t>
      </w:r>
      <w:r w:rsidRPr="003E6FD4">
        <w:tab/>
        <w:t xml:space="preserve">Employed persons, aged 15 years and over (excludes overseas visitors) by occupation </w:t>
      </w:r>
      <w:r>
        <w:tab/>
        <w:t>(ASCO 2nd ed</w:t>
      </w:r>
      <w:r w:rsidRPr="003E6FD4">
        <w:t>n), by level of education, selected occupations, 2006 (%</w:t>
      </w:r>
      <w:proofErr w:type="gramStart"/>
      <w:r w:rsidRPr="003E6FD4">
        <w:t>)</w:t>
      </w:r>
      <w:r w:rsidRPr="003E6FD4">
        <w:rPr>
          <w:vertAlign w:val="superscript"/>
        </w:rPr>
        <w:t>(</w:t>
      </w:r>
      <w:proofErr w:type="gramEnd"/>
      <w:r w:rsidRPr="003E6FD4">
        <w:rPr>
          <w:vertAlign w:val="superscript"/>
        </w:rPr>
        <w:t>a)</w:t>
      </w:r>
      <w:bookmarkEnd w:id="32"/>
    </w:p>
    <w:tbl>
      <w:tblPr>
        <w:tblW w:w="8505" w:type="dxa"/>
        <w:tblLayout w:type="fixed"/>
        <w:tblCellMar>
          <w:left w:w="28" w:type="dxa"/>
          <w:right w:w="28" w:type="dxa"/>
        </w:tblCellMar>
        <w:tblLook w:val="0000"/>
      </w:tblPr>
      <w:tblGrid>
        <w:gridCol w:w="2722"/>
        <w:gridCol w:w="826"/>
        <w:gridCol w:w="826"/>
        <w:gridCol w:w="826"/>
        <w:gridCol w:w="826"/>
        <w:gridCol w:w="826"/>
        <w:gridCol w:w="826"/>
        <w:gridCol w:w="827"/>
      </w:tblGrid>
      <w:tr w:rsidR="00AC213C" w:rsidRPr="00FA69FE">
        <w:trPr>
          <w:cantSplit/>
          <w:tblHeader/>
        </w:trPr>
        <w:tc>
          <w:tcPr>
            <w:tcW w:w="2722"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pPr>
            <w:r w:rsidRPr="00FA69FE">
              <w:t>Occupation</w:t>
            </w:r>
          </w:p>
        </w:tc>
        <w:tc>
          <w:tcPr>
            <w:tcW w:w="826"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Bach. deg. and above</w:t>
            </w:r>
          </w:p>
        </w:tc>
        <w:tc>
          <w:tcPr>
            <w:tcW w:w="826"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 xml:space="preserve">Dip. </w:t>
            </w:r>
            <w:proofErr w:type="gramStart"/>
            <w:r w:rsidRPr="00FA69FE">
              <w:t>and</w:t>
            </w:r>
            <w:proofErr w:type="gramEnd"/>
            <w:r w:rsidRPr="00FA69FE">
              <w:t xml:space="preserve"> adv. dip.</w:t>
            </w:r>
          </w:p>
        </w:tc>
        <w:tc>
          <w:tcPr>
            <w:tcW w:w="826"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Cert. III and IV</w:t>
            </w:r>
          </w:p>
        </w:tc>
        <w:tc>
          <w:tcPr>
            <w:tcW w:w="826"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Cert. I and II</w:t>
            </w:r>
          </w:p>
        </w:tc>
        <w:tc>
          <w:tcPr>
            <w:tcW w:w="826"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 xml:space="preserve">Not known </w:t>
            </w:r>
            <w:r w:rsidRPr="00FA69FE">
              <w:rPr>
                <w:vertAlign w:val="superscript"/>
              </w:rPr>
              <w:t>(b)</w:t>
            </w:r>
          </w:p>
        </w:tc>
        <w:tc>
          <w:tcPr>
            <w:tcW w:w="826"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No non-school qual.</w:t>
            </w:r>
            <w:r w:rsidRPr="00FA69FE">
              <w:rPr>
                <w:vertAlign w:val="superscript"/>
              </w:rPr>
              <w:t>(c)</w:t>
            </w:r>
          </w:p>
        </w:tc>
        <w:tc>
          <w:tcPr>
            <w:tcW w:w="827"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Total</w:t>
            </w:r>
          </w:p>
        </w:tc>
      </w:tr>
      <w:tr w:rsidR="00AC213C" w:rsidRPr="005B5AAF">
        <w:trPr>
          <w:cantSplit/>
        </w:trPr>
        <w:tc>
          <w:tcPr>
            <w:tcW w:w="2722" w:type="dxa"/>
            <w:tcBorders>
              <w:top w:val="single" w:sz="4" w:space="0" w:color="auto"/>
              <w:left w:val="nil"/>
              <w:bottom w:val="nil"/>
              <w:right w:val="nil"/>
            </w:tcBorders>
            <w:shd w:val="clear" w:color="auto" w:fill="auto"/>
          </w:tcPr>
          <w:p w:rsidR="00AC213C" w:rsidRPr="005B5AAF" w:rsidRDefault="00785206" w:rsidP="00AC213C">
            <w:pPr>
              <w:pStyle w:val="Tabletext"/>
            </w:pPr>
            <w:r w:rsidRPr="005B5AAF">
              <w:t xml:space="preserve">2312 Specialist </w:t>
            </w:r>
            <w:r>
              <w:t>medical practitioners</w:t>
            </w:r>
          </w:p>
        </w:tc>
        <w:tc>
          <w:tcPr>
            <w:tcW w:w="826" w:type="dxa"/>
            <w:tcBorders>
              <w:top w:val="single" w:sz="4" w:space="0" w:color="auto"/>
              <w:left w:val="nil"/>
              <w:bottom w:val="nil"/>
              <w:right w:val="nil"/>
            </w:tcBorders>
            <w:shd w:val="clear" w:color="auto" w:fill="auto"/>
            <w:noWrap/>
          </w:tcPr>
          <w:p w:rsidR="00AC213C" w:rsidRPr="005B5AAF" w:rsidRDefault="00785206" w:rsidP="00AC213C">
            <w:pPr>
              <w:pStyle w:val="Tabletext"/>
              <w:tabs>
                <w:tab w:val="decimal" w:pos="397"/>
              </w:tabs>
            </w:pPr>
            <w:r w:rsidRPr="005B5AAF">
              <w:t>89.2</w:t>
            </w:r>
          </w:p>
        </w:tc>
        <w:tc>
          <w:tcPr>
            <w:tcW w:w="826" w:type="dxa"/>
            <w:tcBorders>
              <w:top w:val="single" w:sz="4" w:space="0" w:color="auto"/>
              <w:left w:val="nil"/>
              <w:bottom w:val="nil"/>
              <w:right w:val="nil"/>
            </w:tcBorders>
            <w:shd w:val="clear" w:color="auto" w:fill="auto"/>
            <w:noWrap/>
          </w:tcPr>
          <w:p w:rsidR="00AC213C" w:rsidRPr="005B5AAF" w:rsidRDefault="00785206" w:rsidP="00AC213C">
            <w:pPr>
              <w:pStyle w:val="Tabletext"/>
              <w:tabs>
                <w:tab w:val="decimal" w:pos="369"/>
              </w:tabs>
            </w:pPr>
            <w:r w:rsidRPr="005B5AAF">
              <w:t>1.0</w:t>
            </w:r>
          </w:p>
        </w:tc>
        <w:tc>
          <w:tcPr>
            <w:tcW w:w="826" w:type="dxa"/>
            <w:tcBorders>
              <w:top w:val="single" w:sz="4" w:space="0" w:color="auto"/>
              <w:left w:val="nil"/>
              <w:bottom w:val="nil"/>
              <w:right w:val="nil"/>
            </w:tcBorders>
            <w:shd w:val="clear" w:color="auto" w:fill="auto"/>
            <w:noWrap/>
          </w:tcPr>
          <w:p w:rsidR="00AC213C" w:rsidRPr="005B5AAF" w:rsidRDefault="00785206" w:rsidP="00AC213C">
            <w:pPr>
              <w:pStyle w:val="Tabletext"/>
              <w:tabs>
                <w:tab w:val="decimal" w:pos="369"/>
              </w:tabs>
            </w:pPr>
            <w:r w:rsidRPr="005B5AAF">
              <w:t>0.3</w:t>
            </w:r>
          </w:p>
        </w:tc>
        <w:tc>
          <w:tcPr>
            <w:tcW w:w="826" w:type="dxa"/>
            <w:tcBorders>
              <w:top w:val="single" w:sz="4" w:space="0" w:color="auto"/>
              <w:left w:val="nil"/>
              <w:bottom w:val="nil"/>
              <w:right w:val="nil"/>
            </w:tcBorders>
            <w:shd w:val="clear" w:color="auto" w:fill="auto"/>
            <w:noWrap/>
          </w:tcPr>
          <w:p w:rsidR="00AC213C" w:rsidRPr="005B5AAF" w:rsidRDefault="00785206" w:rsidP="00AC213C">
            <w:pPr>
              <w:pStyle w:val="Tabletext"/>
              <w:tabs>
                <w:tab w:val="decimal" w:pos="369"/>
              </w:tabs>
            </w:pPr>
            <w:r w:rsidRPr="005B5AAF">
              <w:t>0.1</w:t>
            </w:r>
          </w:p>
        </w:tc>
        <w:tc>
          <w:tcPr>
            <w:tcW w:w="826" w:type="dxa"/>
            <w:tcBorders>
              <w:top w:val="single" w:sz="4" w:space="0" w:color="auto"/>
              <w:left w:val="nil"/>
              <w:bottom w:val="nil"/>
              <w:right w:val="nil"/>
            </w:tcBorders>
            <w:shd w:val="clear" w:color="auto" w:fill="auto"/>
            <w:noWrap/>
          </w:tcPr>
          <w:p w:rsidR="00AC213C" w:rsidRPr="005B5AAF" w:rsidRDefault="00785206" w:rsidP="00AC213C">
            <w:pPr>
              <w:pStyle w:val="Tabletext"/>
              <w:tabs>
                <w:tab w:val="decimal" w:pos="369"/>
              </w:tabs>
            </w:pPr>
            <w:r w:rsidRPr="005B5AAF">
              <w:t>8.1</w:t>
            </w:r>
          </w:p>
        </w:tc>
        <w:tc>
          <w:tcPr>
            <w:tcW w:w="826" w:type="dxa"/>
            <w:tcBorders>
              <w:top w:val="single" w:sz="4" w:space="0" w:color="auto"/>
              <w:left w:val="nil"/>
              <w:bottom w:val="nil"/>
              <w:right w:val="nil"/>
            </w:tcBorders>
            <w:shd w:val="clear" w:color="auto" w:fill="auto"/>
            <w:noWrap/>
          </w:tcPr>
          <w:p w:rsidR="00AC213C" w:rsidRPr="005B5AAF" w:rsidRDefault="00785206" w:rsidP="00AC213C">
            <w:pPr>
              <w:pStyle w:val="Tabletext"/>
              <w:tabs>
                <w:tab w:val="decimal" w:pos="369"/>
              </w:tabs>
            </w:pPr>
            <w:r w:rsidRPr="005B5AAF">
              <w:t>1.3</w:t>
            </w:r>
          </w:p>
        </w:tc>
        <w:tc>
          <w:tcPr>
            <w:tcW w:w="827" w:type="dxa"/>
            <w:tcBorders>
              <w:top w:val="single" w:sz="4" w:space="0" w:color="auto"/>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t xml:space="preserve">2381 Dental </w:t>
            </w:r>
            <w:r>
              <w:t>practitioners</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97"/>
              </w:tabs>
            </w:pPr>
            <w:r w:rsidRPr="005B5AAF">
              <w:t>94.4</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0.6</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0.3</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0.1</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3.2</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1.5</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t xml:space="preserve">2311 Generalist </w:t>
            </w:r>
            <w:r>
              <w:t>medical practitioners</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97"/>
              </w:tabs>
            </w:pPr>
            <w:r w:rsidRPr="005B5AAF">
              <w:t>93.6</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0.4</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0.2</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0.0</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5.0</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0.8</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t xml:space="preserve">1292 Health </w:t>
            </w:r>
            <w:r>
              <w:t>services managers</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97"/>
              </w:tabs>
            </w:pPr>
            <w:r w:rsidRPr="005B5AAF">
              <w:t>71.2</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12.7</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3.1</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0.6</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5.6</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6.7</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t>2384 Optometrists</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97"/>
              </w:tabs>
            </w:pPr>
            <w:r w:rsidRPr="005B5AAF">
              <w:t>88.5</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6.9</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0.5</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0.1</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2.5</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1.5</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t xml:space="preserve">2321 Nurse </w:t>
            </w:r>
            <w:r>
              <w:t>managers</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97"/>
              </w:tabs>
            </w:pPr>
            <w:r w:rsidRPr="005B5AAF">
              <w:t>73.6</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17.2</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1.3</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0.2</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5.8</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1.9</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t xml:space="preserve">3491 Ambulance </w:t>
            </w:r>
            <w:r>
              <w:t>officers and paramedics</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97"/>
              </w:tabs>
            </w:pPr>
            <w:r w:rsidRPr="005B5AAF">
              <w:t>27.8</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43.0</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10.7</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0.7</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6.1</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11.6</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t xml:space="preserve">2387 Chiropractors and </w:t>
            </w:r>
            <w:r>
              <w:t>osteopaths</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97"/>
              </w:tabs>
            </w:pPr>
            <w:r w:rsidRPr="005B5AAF">
              <w:t>87.6</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6.6</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0.3</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0.0</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3.7</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1.8</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t xml:space="preserve">2391 Medical </w:t>
            </w:r>
            <w:r>
              <w:t>imaging professionals</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97"/>
              </w:tabs>
            </w:pPr>
            <w:r w:rsidRPr="005B5AAF">
              <w:t>64.9</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29.3</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0.2</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0.0</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4.2</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1.3</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t>2514 Psychologists</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97"/>
              </w:tabs>
            </w:pPr>
            <w:r w:rsidRPr="005B5AAF">
              <w:t>94.1</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2.2</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0.1</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0.0</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2.3</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1.2</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t>2388 Podiatrists</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97"/>
              </w:tabs>
            </w:pPr>
            <w:r w:rsidRPr="005B5AAF">
              <w:t>71.3</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23.7</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0.4</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0.0</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3.4</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1.2</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t xml:space="preserve">2115 Medical </w:t>
            </w:r>
            <w:r>
              <w:t>scientists</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97"/>
              </w:tabs>
            </w:pPr>
            <w:r w:rsidRPr="005B5AAF">
              <w:t>90.0</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4.7</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0.4</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0.1</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2.4</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2.3</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t xml:space="preserve">2322 Nurse </w:t>
            </w:r>
            <w:r>
              <w:t>educators and researchers</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97"/>
              </w:tabs>
            </w:pPr>
            <w:r w:rsidRPr="005B5AAF">
              <w:t>80.6</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13.2</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1.3</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0.2</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4.2</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0.5</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t>2385 Physiotherapists</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97"/>
              </w:tabs>
            </w:pPr>
            <w:r w:rsidRPr="005B5AAF">
              <w:t>88.5</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8.5</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0.3</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0.0</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1.7</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1.0</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t xml:space="preserve">2512 Welfare and </w:t>
            </w:r>
            <w:r>
              <w:t>community workers</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97"/>
              </w:tabs>
            </w:pPr>
            <w:r w:rsidRPr="005B5AAF">
              <w:t>46.1</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18.8</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10.7</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0.7</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6.4</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17.2</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t xml:space="preserve">3492 Dental </w:t>
            </w:r>
            <w:r>
              <w:t>associate professionals</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97"/>
              </w:tabs>
            </w:pPr>
            <w:r w:rsidRPr="005B5AAF">
              <w:t>10.0</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40.4</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25.2</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0.2</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17.6</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6.5</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t xml:space="preserve">2386 Speech </w:t>
            </w:r>
            <w:r>
              <w:t>pathologists</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97"/>
              </w:tabs>
            </w:pPr>
            <w:r w:rsidRPr="005B5AAF">
              <w:t>95.9</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2.2</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0.1</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0.0</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1.3</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0.5</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t>2393 Dietitians</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97"/>
              </w:tabs>
            </w:pPr>
            <w:r w:rsidRPr="005B5AAF">
              <w:t>82.9</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6.4</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2.3</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0.1</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2.9</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5.4</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t xml:space="preserve">2511 Social </w:t>
            </w:r>
            <w:r>
              <w:t>workers</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97"/>
              </w:tabs>
            </w:pPr>
            <w:r w:rsidRPr="005B5AAF">
              <w:t>83.0</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6.3</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2.2</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0.2</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3.4</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4.9</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t xml:space="preserve">2383 Occupational </w:t>
            </w:r>
            <w:r>
              <w:t>therapists</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97"/>
              </w:tabs>
            </w:pPr>
            <w:r w:rsidRPr="005B5AAF">
              <w:t>92.9</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4.9</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0.4</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0.0</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1.0</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0.9</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t xml:space="preserve">2323 </w:t>
            </w:r>
            <w:r>
              <w:t>Registered nurses</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97"/>
              </w:tabs>
            </w:pPr>
            <w:r w:rsidRPr="005B5AAF">
              <w:t>59.0</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18.9</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7.6</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0.7</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9.3</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4.6</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t xml:space="preserve">2325 Registered </w:t>
            </w:r>
            <w:r>
              <w:t>mental health nurses</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97"/>
              </w:tabs>
            </w:pPr>
            <w:r w:rsidRPr="005B5AAF">
              <w:t>63.8</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22.4</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3.8</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0.4</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7.8</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1.8</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lastRenderedPageBreak/>
              <w:t xml:space="preserve">2326 Registered </w:t>
            </w:r>
            <w:r>
              <w:t>developmental disability nurses</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97"/>
              </w:tabs>
            </w:pPr>
            <w:r w:rsidRPr="005B5AAF">
              <w:t>44.3</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30.7</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6.6</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1.7</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12.2</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4.5</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t xml:space="preserve">2324 Registered </w:t>
            </w:r>
            <w:r>
              <w:t>developmental disability n</w:t>
            </w:r>
            <w:r w:rsidRPr="005B5AAF">
              <w:t>urses</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97"/>
              </w:tabs>
            </w:pPr>
            <w:r w:rsidRPr="005B5AAF">
              <w:t>83.9</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9.7</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0.3</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0.3</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4.8</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1.0</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t xml:space="preserve">1295 </w:t>
            </w:r>
            <w:r>
              <w:t>Child care coordinators</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97"/>
              </w:tabs>
            </w:pPr>
            <w:r w:rsidRPr="005B5AAF">
              <w:t>29.0</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48.6</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5.8</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0.5</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4.8</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11.3</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t xml:space="preserve">3421 Welfare </w:t>
            </w:r>
            <w:r>
              <w:t>associate professionals</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97"/>
              </w:tabs>
            </w:pPr>
            <w:r w:rsidRPr="005B5AAF">
              <w:t>26.9</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16.3</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23.7</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1.5</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8.7</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22.9</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t xml:space="preserve">2394 Natural </w:t>
            </w:r>
            <w:r>
              <w:t>therapy professionals</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97"/>
              </w:tabs>
            </w:pPr>
            <w:r w:rsidRPr="005B5AAF">
              <w:t>48.4</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36.1</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2.4</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0.1</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8.2</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4.7</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t xml:space="preserve">3111 Medical </w:t>
            </w:r>
            <w:r>
              <w:t>technical officers</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97"/>
              </w:tabs>
            </w:pPr>
            <w:r w:rsidRPr="005B5AAF">
              <w:t>21.7</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17.1</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16.2</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2.5</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13.8</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28.7</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t xml:space="preserve">3493 Aboriginal and Torres Strait </w:t>
            </w:r>
            <w:r>
              <w:t>Islander health workers</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97"/>
              </w:tabs>
            </w:pPr>
            <w:r w:rsidRPr="005B5AAF">
              <w:t>8.9</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15.1</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20.1</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5.0</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14.7</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36.1</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t xml:space="preserve">3494 Massage </w:t>
            </w:r>
            <w:r>
              <w:t>therapists</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97"/>
              </w:tabs>
            </w:pPr>
            <w:r w:rsidRPr="005B5AAF">
              <w:t>15.7</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49.2</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13.0</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1.2</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11.9</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9.1</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t xml:space="preserve">3411 Enrolled </w:t>
            </w:r>
            <w:r>
              <w:t>nurses</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97"/>
              </w:tabs>
            </w:pPr>
            <w:r w:rsidRPr="005B5AAF">
              <w:t>6.8</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26.6</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46.5</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1.5</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10.4</w:t>
            </w:r>
          </w:p>
        </w:tc>
        <w:tc>
          <w:tcPr>
            <w:tcW w:w="826" w:type="dxa"/>
            <w:tcBorders>
              <w:top w:val="nil"/>
              <w:left w:val="nil"/>
              <w:bottom w:val="nil"/>
              <w:right w:val="nil"/>
            </w:tcBorders>
            <w:shd w:val="clear" w:color="auto" w:fill="auto"/>
            <w:noWrap/>
          </w:tcPr>
          <w:p w:rsidR="00AC213C" w:rsidRPr="005B5AAF" w:rsidRDefault="00785206" w:rsidP="00AC213C">
            <w:pPr>
              <w:pStyle w:val="Tabletext"/>
              <w:tabs>
                <w:tab w:val="decimal" w:pos="369"/>
              </w:tabs>
            </w:pPr>
            <w:r w:rsidRPr="005B5AAF">
              <w:t>8.2</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nil"/>
              <w:right w:val="nil"/>
            </w:tcBorders>
            <w:shd w:val="clear" w:color="auto" w:fill="auto"/>
          </w:tcPr>
          <w:p w:rsidR="00AC213C" w:rsidRPr="005B5AAF" w:rsidRDefault="00785206" w:rsidP="00AC213C">
            <w:pPr>
              <w:pStyle w:val="Tabletext"/>
            </w:pPr>
            <w:r w:rsidRPr="005B5AAF">
              <w:t xml:space="preserve">6314 Personal </w:t>
            </w:r>
            <w:r>
              <w:t>care and nursing assistants</w:t>
            </w:r>
          </w:p>
        </w:tc>
        <w:tc>
          <w:tcPr>
            <w:tcW w:w="826" w:type="dxa"/>
            <w:tcBorders>
              <w:top w:val="nil"/>
              <w:left w:val="nil"/>
              <w:bottom w:val="nil"/>
              <w:right w:val="nil"/>
            </w:tcBorders>
            <w:shd w:val="clear" w:color="auto" w:fill="auto"/>
            <w:noWrap/>
          </w:tcPr>
          <w:p w:rsidR="00AC213C" w:rsidRPr="00066FCC" w:rsidRDefault="00785206" w:rsidP="00AC213C">
            <w:pPr>
              <w:pStyle w:val="Tabletext"/>
              <w:tabs>
                <w:tab w:val="decimal" w:pos="397"/>
              </w:tabs>
            </w:pPr>
            <w:r w:rsidRPr="00066FCC">
              <w:t>7.2</w:t>
            </w:r>
          </w:p>
        </w:tc>
        <w:tc>
          <w:tcPr>
            <w:tcW w:w="826" w:type="dxa"/>
            <w:tcBorders>
              <w:top w:val="nil"/>
              <w:left w:val="nil"/>
              <w:bottom w:val="nil"/>
              <w:right w:val="nil"/>
            </w:tcBorders>
            <w:shd w:val="clear" w:color="auto" w:fill="auto"/>
            <w:noWrap/>
          </w:tcPr>
          <w:p w:rsidR="00AC213C" w:rsidRPr="00066FCC" w:rsidRDefault="00785206" w:rsidP="00AC213C">
            <w:pPr>
              <w:pStyle w:val="Tabletext"/>
              <w:tabs>
                <w:tab w:val="decimal" w:pos="369"/>
              </w:tabs>
            </w:pPr>
            <w:r w:rsidRPr="00066FCC">
              <w:t>5.8</w:t>
            </w:r>
          </w:p>
        </w:tc>
        <w:tc>
          <w:tcPr>
            <w:tcW w:w="826" w:type="dxa"/>
            <w:tcBorders>
              <w:top w:val="nil"/>
              <w:left w:val="nil"/>
              <w:bottom w:val="nil"/>
              <w:right w:val="nil"/>
            </w:tcBorders>
            <w:shd w:val="clear" w:color="auto" w:fill="auto"/>
            <w:noWrap/>
          </w:tcPr>
          <w:p w:rsidR="00AC213C" w:rsidRPr="00066FCC" w:rsidRDefault="00785206" w:rsidP="00AC213C">
            <w:pPr>
              <w:pStyle w:val="Tabletext"/>
              <w:tabs>
                <w:tab w:val="decimal" w:pos="369"/>
              </w:tabs>
            </w:pPr>
            <w:r w:rsidRPr="00066FCC">
              <w:t>32.4</w:t>
            </w:r>
          </w:p>
        </w:tc>
        <w:tc>
          <w:tcPr>
            <w:tcW w:w="826" w:type="dxa"/>
            <w:tcBorders>
              <w:top w:val="nil"/>
              <w:left w:val="nil"/>
              <w:bottom w:val="nil"/>
              <w:right w:val="nil"/>
            </w:tcBorders>
            <w:shd w:val="clear" w:color="auto" w:fill="auto"/>
            <w:noWrap/>
          </w:tcPr>
          <w:p w:rsidR="00AC213C" w:rsidRPr="00066FCC" w:rsidRDefault="00785206" w:rsidP="00AC213C">
            <w:pPr>
              <w:pStyle w:val="Tabletext"/>
              <w:tabs>
                <w:tab w:val="decimal" w:pos="369"/>
              </w:tabs>
            </w:pPr>
            <w:r w:rsidRPr="00066FCC">
              <w:t>1.8</w:t>
            </w:r>
          </w:p>
        </w:tc>
        <w:tc>
          <w:tcPr>
            <w:tcW w:w="826" w:type="dxa"/>
            <w:tcBorders>
              <w:top w:val="nil"/>
              <w:left w:val="nil"/>
              <w:bottom w:val="nil"/>
              <w:right w:val="nil"/>
            </w:tcBorders>
            <w:shd w:val="clear" w:color="auto" w:fill="auto"/>
            <w:noWrap/>
          </w:tcPr>
          <w:p w:rsidR="00AC213C" w:rsidRPr="00066FCC" w:rsidRDefault="00785206" w:rsidP="00AC213C">
            <w:pPr>
              <w:pStyle w:val="Tabletext"/>
              <w:tabs>
                <w:tab w:val="decimal" w:pos="369"/>
              </w:tabs>
            </w:pPr>
            <w:r w:rsidRPr="00066FCC">
              <w:t>12.4</w:t>
            </w:r>
          </w:p>
        </w:tc>
        <w:tc>
          <w:tcPr>
            <w:tcW w:w="826" w:type="dxa"/>
            <w:tcBorders>
              <w:top w:val="nil"/>
              <w:left w:val="nil"/>
              <w:bottom w:val="nil"/>
              <w:right w:val="nil"/>
            </w:tcBorders>
            <w:shd w:val="clear" w:color="auto" w:fill="auto"/>
            <w:noWrap/>
          </w:tcPr>
          <w:p w:rsidR="00AC213C" w:rsidRPr="00066FCC" w:rsidRDefault="00785206" w:rsidP="00AC213C">
            <w:pPr>
              <w:pStyle w:val="Tabletext"/>
              <w:tabs>
                <w:tab w:val="decimal" w:pos="369"/>
              </w:tabs>
            </w:pPr>
            <w:r w:rsidRPr="00066FCC">
              <w:t>40.5</w:t>
            </w:r>
          </w:p>
        </w:tc>
        <w:tc>
          <w:tcPr>
            <w:tcW w:w="827" w:type="dxa"/>
            <w:tcBorders>
              <w:top w:val="nil"/>
              <w:left w:val="nil"/>
              <w:bottom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right w:val="nil"/>
            </w:tcBorders>
            <w:shd w:val="clear" w:color="auto" w:fill="auto"/>
          </w:tcPr>
          <w:p w:rsidR="00AC213C" w:rsidRPr="005B5AAF" w:rsidRDefault="00785206" w:rsidP="00AC213C">
            <w:pPr>
              <w:pStyle w:val="Tabletext"/>
            </w:pPr>
            <w:r w:rsidRPr="005B5AAF">
              <w:t xml:space="preserve">6312 Children's </w:t>
            </w:r>
            <w:r>
              <w:t>care workers</w:t>
            </w:r>
          </w:p>
        </w:tc>
        <w:tc>
          <w:tcPr>
            <w:tcW w:w="826" w:type="dxa"/>
            <w:tcBorders>
              <w:top w:val="nil"/>
              <w:left w:val="nil"/>
              <w:right w:val="nil"/>
            </w:tcBorders>
            <w:shd w:val="clear" w:color="auto" w:fill="auto"/>
            <w:noWrap/>
          </w:tcPr>
          <w:p w:rsidR="00AC213C" w:rsidRPr="005B5AAF" w:rsidRDefault="00785206" w:rsidP="00AC213C">
            <w:pPr>
              <w:pStyle w:val="Tabletext"/>
              <w:tabs>
                <w:tab w:val="decimal" w:pos="397"/>
              </w:tabs>
            </w:pPr>
            <w:r w:rsidRPr="005B5AAF">
              <w:t>7.7</w:t>
            </w:r>
          </w:p>
        </w:tc>
        <w:tc>
          <w:tcPr>
            <w:tcW w:w="826" w:type="dxa"/>
            <w:tcBorders>
              <w:top w:val="nil"/>
              <w:left w:val="nil"/>
              <w:right w:val="nil"/>
            </w:tcBorders>
            <w:shd w:val="clear" w:color="auto" w:fill="auto"/>
            <w:noWrap/>
          </w:tcPr>
          <w:p w:rsidR="00AC213C" w:rsidRPr="005B5AAF" w:rsidRDefault="00785206" w:rsidP="00AC213C">
            <w:pPr>
              <w:pStyle w:val="Tabletext"/>
              <w:tabs>
                <w:tab w:val="decimal" w:pos="369"/>
              </w:tabs>
            </w:pPr>
            <w:r w:rsidRPr="005B5AAF">
              <w:t>21.8</w:t>
            </w:r>
          </w:p>
        </w:tc>
        <w:tc>
          <w:tcPr>
            <w:tcW w:w="826" w:type="dxa"/>
            <w:tcBorders>
              <w:top w:val="nil"/>
              <w:left w:val="nil"/>
              <w:right w:val="nil"/>
            </w:tcBorders>
            <w:shd w:val="clear" w:color="auto" w:fill="auto"/>
            <w:noWrap/>
          </w:tcPr>
          <w:p w:rsidR="00AC213C" w:rsidRPr="005B5AAF" w:rsidRDefault="00785206" w:rsidP="00AC213C">
            <w:pPr>
              <w:pStyle w:val="Tabletext"/>
              <w:tabs>
                <w:tab w:val="decimal" w:pos="369"/>
              </w:tabs>
            </w:pPr>
            <w:r w:rsidRPr="005B5AAF">
              <w:t>16.9</w:t>
            </w:r>
          </w:p>
        </w:tc>
        <w:tc>
          <w:tcPr>
            <w:tcW w:w="826" w:type="dxa"/>
            <w:tcBorders>
              <w:top w:val="nil"/>
              <w:left w:val="nil"/>
              <w:right w:val="nil"/>
            </w:tcBorders>
            <w:shd w:val="clear" w:color="auto" w:fill="auto"/>
            <w:noWrap/>
          </w:tcPr>
          <w:p w:rsidR="00AC213C" w:rsidRPr="005B5AAF" w:rsidRDefault="00785206" w:rsidP="00AC213C">
            <w:pPr>
              <w:pStyle w:val="Tabletext"/>
              <w:tabs>
                <w:tab w:val="decimal" w:pos="369"/>
              </w:tabs>
            </w:pPr>
            <w:r w:rsidRPr="005B5AAF">
              <w:t>2.5</w:t>
            </w:r>
          </w:p>
        </w:tc>
        <w:tc>
          <w:tcPr>
            <w:tcW w:w="826" w:type="dxa"/>
            <w:tcBorders>
              <w:top w:val="nil"/>
              <w:left w:val="nil"/>
              <w:right w:val="nil"/>
            </w:tcBorders>
            <w:shd w:val="clear" w:color="auto" w:fill="auto"/>
            <w:noWrap/>
          </w:tcPr>
          <w:p w:rsidR="00AC213C" w:rsidRPr="005B5AAF" w:rsidRDefault="00785206" w:rsidP="00AC213C">
            <w:pPr>
              <w:pStyle w:val="Tabletext"/>
              <w:tabs>
                <w:tab w:val="decimal" w:pos="369"/>
              </w:tabs>
            </w:pPr>
            <w:r w:rsidRPr="005B5AAF">
              <w:t>10.9</w:t>
            </w:r>
          </w:p>
        </w:tc>
        <w:tc>
          <w:tcPr>
            <w:tcW w:w="826" w:type="dxa"/>
            <w:tcBorders>
              <w:top w:val="nil"/>
              <w:left w:val="nil"/>
              <w:right w:val="nil"/>
            </w:tcBorders>
            <w:shd w:val="clear" w:color="auto" w:fill="auto"/>
            <w:noWrap/>
          </w:tcPr>
          <w:p w:rsidR="00AC213C" w:rsidRPr="005B5AAF" w:rsidRDefault="00785206" w:rsidP="00AC213C">
            <w:pPr>
              <w:pStyle w:val="Tabletext"/>
              <w:tabs>
                <w:tab w:val="decimal" w:pos="369"/>
              </w:tabs>
            </w:pPr>
            <w:r w:rsidRPr="005B5AAF">
              <w:t>40.2</w:t>
            </w:r>
          </w:p>
        </w:tc>
        <w:tc>
          <w:tcPr>
            <w:tcW w:w="827" w:type="dxa"/>
            <w:tcBorders>
              <w:top w:val="nil"/>
              <w:left w:val="nil"/>
              <w:right w:val="nil"/>
            </w:tcBorders>
            <w:shd w:val="clear" w:color="auto" w:fill="auto"/>
            <w:noWrap/>
          </w:tcPr>
          <w:p w:rsidR="00AC213C" w:rsidRPr="00FA69FE" w:rsidRDefault="00785206" w:rsidP="00AC213C">
            <w:pPr>
              <w:pStyle w:val="Tabletext"/>
              <w:tabs>
                <w:tab w:val="decimal" w:pos="454"/>
              </w:tabs>
              <w:rPr>
                <w:b/>
              </w:rPr>
            </w:pPr>
            <w:r w:rsidRPr="00FA69FE">
              <w:rPr>
                <w:b/>
              </w:rPr>
              <w:t>100.0</w:t>
            </w:r>
          </w:p>
        </w:tc>
      </w:tr>
      <w:tr w:rsidR="00AC213C" w:rsidRPr="005B5AAF">
        <w:trPr>
          <w:cantSplit/>
        </w:trPr>
        <w:tc>
          <w:tcPr>
            <w:tcW w:w="2722" w:type="dxa"/>
            <w:tcBorders>
              <w:top w:val="nil"/>
              <w:left w:val="nil"/>
              <w:bottom w:val="single" w:sz="4" w:space="0" w:color="auto"/>
              <w:right w:val="nil"/>
            </w:tcBorders>
            <w:shd w:val="clear" w:color="auto" w:fill="auto"/>
          </w:tcPr>
          <w:p w:rsidR="00AC213C" w:rsidRPr="005B5AAF" w:rsidRDefault="00785206" w:rsidP="00AC213C">
            <w:pPr>
              <w:pStyle w:val="Tabletext"/>
              <w:spacing w:after="40"/>
            </w:pPr>
            <w:r w:rsidRPr="005B5AAF">
              <w:t xml:space="preserve">6391 Dental </w:t>
            </w:r>
            <w:r>
              <w:t>assistants</w:t>
            </w:r>
          </w:p>
        </w:tc>
        <w:tc>
          <w:tcPr>
            <w:tcW w:w="826" w:type="dxa"/>
            <w:tcBorders>
              <w:top w:val="nil"/>
              <w:left w:val="nil"/>
              <w:bottom w:val="single" w:sz="4" w:space="0" w:color="auto"/>
              <w:right w:val="nil"/>
            </w:tcBorders>
            <w:shd w:val="clear" w:color="auto" w:fill="auto"/>
            <w:noWrap/>
          </w:tcPr>
          <w:p w:rsidR="00AC213C" w:rsidRPr="005B5AAF" w:rsidRDefault="00785206" w:rsidP="00AC213C">
            <w:pPr>
              <w:pStyle w:val="Tabletext"/>
              <w:tabs>
                <w:tab w:val="decimal" w:pos="397"/>
              </w:tabs>
              <w:spacing w:after="40"/>
            </w:pPr>
            <w:r w:rsidRPr="005B5AAF">
              <w:t>4.9</w:t>
            </w:r>
          </w:p>
        </w:tc>
        <w:tc>
          <w:tcPr>
            <w:tcW w:w="826" w:type="dxa"/>
            <w:tcBorders>
              <w:top w:val="nil"/>
              <w:left w:val="nil"/>
              <w:bottom w:val="single" w:sz="4" w:space="0" w:color="auto"/>
              <w:right w:val="nil"/>
            </w:tcBorders>
            <w:shd w:val="clear" w:color="auto" w:fill="auto"/>
            <w:noWrap/>
          </w:tcPr>
          <w:p w:rsidR="00AC213C" w:rsidRPr="005B5AAF" w:rsidRDefault="00785206" w:rsidP="00AC213C">
            <w:pPr>
              <w:pStyle w:val="Tabletext"/>
              <w:tabs>
                <w:tab w:val="decimal" w:pos="369"/>
              </w:tabs>
              <w:spacing w:after="40"/>
            </w:pPr>
            <w:r w:rsidRPr="005B5AAF">
              <w:t>8.0</w:t>
            </w:r>
          </w:p>
        </w:tc>
        <w:tc>
          <w:tcPr>
            <w:tcW w:w="826" w:type="dxa"/>
            <w:tcBorders>
              <w:top w:val="nil"/>
              <w:left w:val="nil"/>
              <w:bottom w:val="single" w:sz="4" w:space="0" w:color="auto"/>
              <w:right w:val="nil"/>
            </w:tcBorders>
            <w:shd w:val="clear" w:color="auto" w:fill="auto"/>
            <w:noWrap/>
          </w:tcPr>
          <w:p w:rsidR="00AC213C" w:rsidRPr="005B5AAF" w:rsidRDefault="00785206" w:rsidP="00AC213C">
            <w:pPr>
              <w:pStyle w:val="Tabletext"/>
              <w:tabs>
                <w:tab w:val="decimal" w:pos="369"/>
              </w:tabs>
              <w:spacing w:after="40"/>
            </w:pPr>
            <w:r w:rsidRPr="005B5AAF">
              <w:t>20.3</w:t>
            </w:r>
          </w:p>
        </w:tc>
        <w:tc>
          <w:tcPr>
            <w:tcW w:w="826" w:type="dxa"/>
            <w:tcBorders>
              <w:top w:val="nil"/>
              <w:left w:val="nil"/>
              <w:bottom w:val="single" w:sz="4" w:space="0" w:color="auto"/>
              <w:right w:val="nil"/>
            </w:tcBorders>
            <w:shd w:val="clear" w:color="auto" w:fill="auto"/>
            <w:noWrap/>
          </w:tcPr>
          <w:p w:rsidR="00AC213C" w:rsidRPr="005B5AAF" w:rsidRDefault="00785206" w:rsidP="00AC213C">
            <w:pPr>
              <w:pStyle w:val="Tabletext"/>
              <w:tabs>
                <w:tab w:val="decimal" w:pos="369"/>
              </w:tabs>
              <w:spacing w:after="40"/>
            </w:pPr>
            <w:r w:rsidRPr="005B5AAF">
              <w:t>2.6</w:t>
            </w:r>
          </w:p>
        </w:tc>
        <w:tc>
          <w:tcPr>
            <w:tcW w:w="826" w:type="dxa"/>
            <w:tcBorders>
              <w:top w:val="nil"/>
              <w:left w:val="nil"/>
              <w:bottom w:val="single" w:sz="4" w:space="0" w:color="auto"/>
              <w:right w:val="nil"/>
            </w:tcBorders>
            <w:shd w:val="clear" w:color="auto" w:fill="auto"/>
            <w:noWrap/>
          </w:tcPr>
          <w:p w:rsidR="00AC213C" w:rsidRPr="005B5AAF" w:rsidRDefault="00785206" w:rsidP="00AC213C">
            <w:pPr>
              <w:pStyle w:val="Tabletext"/>
              <w:tabs>
                <w:tab w:val="decimal" w:pos="369"/>
              </w:tabs>
              <w:spacing w:after="40"/>
            </w:pPr>
            <w:r w:rsidRPr="005B5AAF">
              <w:t>28.2</w:t>
            </w:r>
          </w:p>
        </w:tc>
        <w:tc>
          <w:tcPr>
            <w:tcW w:w="826" w:type="dxa"/>
            <w:tcBorders>
              <w:top w:val="nil"/>
              <w:left w:val="nil"/>
              <w:bottom w:val="single" w:sz="4" w:space="0" w:color="auto"/>
              <w:right w:val="nil"/>
            </w:tcBorders>
            <w:shd w:val="clear" w:color="auto" w:fill="auto"/>
            <w:noWrap/>
          </w:tcPr>
          <w:p w:rsidR="00AC213C" w:rsidRPr="005B5AAF" w:rsidRDefault="00785206" w:rsidP="00AC213C">
            <w:pPr>
              <w:pStyle w:val="Tabletext"/>
              <w:tabs>
                <w:tab w:val="decimal" w:pos="369"/>
              </w:tabs>
              <w:spacing w:after="40"/>
            </w:pPr>
            <w:r w:rsidRPr="005B5AAF">
              <w:t>36.1</w:t>
            </w:r>
          </w:p>
        </w:tc>
        <w:tc>
          <w:tcPr>
            <w:tcW w:w="827" w:type="dxa"/>
            <w:tcBorders>
              <w:top w:val="nil"/>
              <w:left w:val="nil"/>
              <w:bottom w:val="single" w:sz="4" w:space="0" w:color="auto"/>
              <w:right w:val="nil"/>
            </w:tcBorders>
            <w:shd w:val="clear" w:color="auto" w:fill="auto"/>
            <w:noWrap/>
          </w:tcPr>
          <w:p w:rsidR="00AC213C" w:rsidRPr="00FA69FE" w:rsidRDefault="00785206" w:rsidP="00AC213C">
            <w:pPr>
              <w:pStyle w:val="Tabletext"/>
              <w:tabs>
                <w:tab w:val="decimal" w:pos="454"/>
              </w:tabs>
              <w:spacing w:after="40"/>
              <w:rPr>
                <w:b/>
              </w:rPr>
            </w:pPr>
            <w:r w:rsidRPr="00FA69FE">
              <w:rPr>
                <w:b/>
              </w:rPr>
              <w:t>100.0</w:t>
            </w:r>
          </w:p>
        </w:tc>
      </w:tr>
    </w:tbl>
    <w:p w:rsidR="00AC213C" w:rsidRPr="00FA69FE" w:rsidRDefault="00785206" w:rsidP="00AC213C">
      <w:pPr>
        <w:pStyle w:val="Source"/>
        <w:tabs>
          <w:tab w:val="left" w:pos="567"/>
        </w:tabs>
        <w:ind w:left="851" w:hanging="851"/>
      </w:pPr>
      <w:r>
        <w:t>Notes:</w:t>
      </w:r>
      <w:r>
        <w:tab/>
        <w:t>(a)</w:t>
      </w:r>
      <w:r>
        <w:tab/>
        <w:t xml:space="preserve">The table is </w:t>
      </w:r>
      <w:r w:rsidRPr="00FA69FE">
        <w:t xml:space="preserve">ordered by skill level (weekly wages). </w:t>
      </w:r>
      <w:proofErr w:type="spellStart"/>
      <w:r w:rsidRPr="00FA69FE">
        <w:t>Diversional</w:t>
      </w:r>
      <w:proofErr w:type="spellEnd"/>
      <w:r w:rsidRPr="00FA69FE">
        <w:t xml:space="preserve"> therapists were not included as they could not be identified under the ASCO.</w:t>
      </w:r>
    </w:p>
    <w:p w:rsidR="00AC213C" w:rsidRPr="00FA69FE" w:rsidRDefault="00785206" w:rsidP="00AC213C">
      <w:pPr>
        <w:pStyle w:val="Source"/>
        <w:tabs>
          <w:tab w:val="left" w:pos="567"/>
        </w:tabs>
        <w:spacing w:before="0"/>
        <w:ind w:left="851" w:hanging="851"/>
      </w:pPr>
      <w:r w:rsidRPr="00FA69FE">
        <w:tab/>
        <w:t>(b)</w:t>
      </w:r>
      <w:r w:rsidRPr="00FA69FE">
        <w:tab/>
        <w:t>‘Not known’ includes certificate not known and level not known.</w:t>
      </w:r>
    </w:p>
    <w:p w:rsidR="00AC213C" w:rsidRPr="00FA69FE" w:rsidRDefault="00785206" w:rsidP="00AC213C">
      <w:pPr>
        <w:pStyle w:val="Source"/>
        <w:tabs>
          <w:tab w:val="left" w:pos="567"/>
        </w:tabs>
        <w:spacing w:before="0"/>
        <w:ind w:left="851" w:hanging="851"/>
      </w:pPr>
      <w:r w:rsidRPr="00FA69FE">
        <w:tab/>
        <w:t>(c)</w:t>
      </w:r>
      <w:r w:rsidRPr="00FA69FE">
        <w:tab/>
        <w:t>‘No non-school qualification’ includes persons who have a qualification that is out of scope of this classification and persons still studying for a first qualification.</w:t>
      </w:r>
    </w:p>
    <w:p w:rsidR="00AC213C" w:rsidRPr="00290E36" w:rsidRDefault="00785206" w:rsidP="00AC213C">
      <w:pPr>
        <w:pStyle w:val="Source"/>
        <w:tabs>
          <w:tab w:val="left" w:pos="567"/>
        </w:tabs>
        <w:ind w:left="851" w:hanging="851"/>
      </w:pPr>
      <w:r w:rsidRPr="00FA69FE">
        <w:t xml:space="preserve">Source: </w:t>
      </w:r>
      <w:r w:rsidRPr="00FA69FE">
        <w:tab/>
        <w:t>Derived from the ABS</w:t>
      </w:r>
      <w:r>
        <w:t xml:space="preserve"> </w:t>
      </w:r>
      <w:r w:rsidRPr="00290E36">
        <w:t>Census of Population and Housing</w:t>
      </w:r>
      <w:r>
        <w:t xml:space="preserve"> (</w:t>
      </w:r>
      <w:r w:rsidRPr="00290E36">
        <w:t>2006</w:t>
      </w:r>
      <w:r>
        <w:t>).</w:t>
      </w:r>
    </w:p>
    <w:p w:rsidR="00AC213C" w:rsidRDefault="00785206" w:rsidP="00AC213C">
      <w:pPr>
        <w:pStyle w:val="text-moreb4"/>
        <w:ind w:right="132"/>
      </w:pPr>
      <w:r>
        <w:t>There are many occupations in table 4 that are clearly university-trained, as they comprise mostly workers with degrees (for example, psychologists and dental practitioners). There are others we label as tertiary trained, with most workers having either a degree or a diploma. The remaining 11 occupations we label as ‘vocational’, with most workers obtaining their skills through a diploma, a certificate or on-the-job training. (We infer this is how those with no qualification obtained their skills.)</w:t>
      </w:r>
    </w:p>
    <w:p w:rsidR="00AC213C" w:rsidRDefault="00785206" w:rsidP="00AC213C">
      <w:pPr>
        <w:pStyle w:val="text"/>
      </w:pPr>
      <w:r>
        <w:t>Based on this taxonomy, we place each occupation in one of the three groups defined as:</w:t>
      </w:r>
    </w:p>
    <w:p w:rsidR="00AC213C" w:rsidRPr="00FA69FE" w:rsidRDefault="00785206" w:rsidP="00AC213C">
      <w:pPr>
        <w:pStyle w:val="Dotpoint1"/>
      </w:pPr>
      <w:proofErr w:type="gramStart"/>
      <w:r>
        <w:t>university</w:t>
      </w:r>
      <w:proofErr w:type="gramEnd"/>
      <w:r>
        <w:t xml:space="preserve">: 90% or </w:t>
      </w:r>
      <w:r w:rsidRPr="00FA69FE">
        <w:t>more of workers have bachelor degrees or above</w:t>
      </w:r>
    </w:p>
    <w:p w:rsidR="00AC213C" w:rsidRPr="00FA69FE" w:rsidRDefault="00785206" w:rsidP="00AC213C">
      <w:pPr>
        <w:pStyle w:val="Dotpoint1"/>
      </w:pPr>
      <w:proofErr w:type="gramStart"/>
      <w:r w:rsidRPr="00FA69FE">
        <w:t>tertiary</w:t>
      </w:r>
      <w:proofErr w:type="gramEnd"/>
      <w:r w:rsidRPr="00FA69FE">
        <w:t>: 80% or more of workers have diploma or above qualifications (excluding those in the university group)</w:t>
      </w:r>
    </w:p>
    <w:p w:rsidR="00AC213C" w:rsidRDefault="00785206" w:rsidP="00AC213C">
      <w:pPr>
        <w:pStyle w:val="Dotpoint1"/>
      </w:pPr>
      <w:proofErr w:type="gramStart"/>
      <w:r w:rsidRPr="00FA69FE">
        <w:t>vocational</w:t>
      </w:r>
      <w:proofErr w:type="gramEnd"/>
      <w:r w:rsidRPr="00FA69FE">
        <w:t>: fewer than</w:t>
      </w:r>
      <w:r>
        <w:t xml:space="preserve"> 80% of workers have</w:t>
      </w:r>
      <w:r w:rsidRPr="00D555E3">
        <w:t xml:space="preserve"> </w:t>
      </w:r>
      <w:r>
        <w:t>diploma or higher qualifications.</w:t>
      </w:r>
    </w:p>
    <w:p w:rsidR="00AC213C" w:rsidRDefault="00785206" w:rsidP="00AC213C">
      <w:pPr>
        <w:pStyle w:val="text"/>
      </w:pPr>
      <w:r>
        <w:t>The listing is presented in table 5.</w:t>
      </w:r>
    </w:p>
    <w:p w:rsidR="00AC213C" w:rsidRPr="003E6FD4" w:rsidRDefault="00785206" w:rsidP="00AC213C">
      <w:pPr>
        <w:pStyle w:val="QuoteChar"/>
        <w:spacing w:before="280"/>
      </w:pPr>
      <w:r>
        <w:br w:type="page"/>
      </w:r>
      <w:bookmarkStart w:id="33" w:name="_Toc103224966"/>
      <w:r>
        <w:lastRenderedPageBreak/>
        <w:t>Table 5</w:t>
      </w:r>
      <w:r w:rsidRPr="003E6FD4">
        <w:tab/>
        <w:t>Occupations by worker qualifications group, 2006</w:t>
      </w:r>
      <w:bookmarkEnd w:id="33"/>
    </w:p>
    <w:tbl>
      <w:tblPr>
        <w:tblW w:w="8647" w:type="dxa"/>
        <w:tblInd w:w="57" w:type="dxa"/>
        <w:tblLayout w:type="fixed"/>
        <w:tblCellMar>
          <w:left w:w="57" w:type="dxa"/>
          <w:right w:w="57" w:type="dxa"/>
        </w:tblCellMar>
        <w:tblLook w:val="01E0"/>
      </w:tblPr>
      <w:tblGrid>
        <w:gridCol w:w="2835"/>
        <w:gridCol w:w="2835"/>
        <w:gridCol w:w="2977"/>
      </w:tblGrid>
      <w:tr w:rsidR="00AC213C" w:rsidRPr="00FA69FE">
        <w:tc>
          <w:tcPr>
            <w:tcW w:w="2835" w:type="dxa"/>
            <w:tcBorders>
              <w:top w:val="single" w:sz="4" w:space="0" w:color="auto"/>
              <w:bottom w:val="single" w:sz="4" w:space="0" w:color="auto"/>
            </w:tcBorders>
          </w:tcPr>
          <w:p w:rsidR="00AC213C" w:rsidRPr="00FA69FE" w:rsidRDefault="00785206" w:rsidP="00AC213C">
            <w:pPr>
              <w:pStyle w:val="Tablehead1"/>
            </w:pPr>
            <w:r w:rsidRPr="00FA69FE">
              <w:t>University group</w:t>
            </w:r>
          </w:p>
        </w:tc>
        <w:tc>
          <w:tcPr>
            <w:tcW w:w="2835" w:type="dxa"/>
            <w:tcBorders>
              <w:top w:val="single" w:sz="4" w:space="0" w:color="auto"/>
              <w:bottom w:val="single" w:sz="4" w:space="0" w:color="auto"/>
            </w:tcBorders>
          </w:tcPr>
          <w:p w:rsidR="00AC213C" w:rsidRPr="00FA69FE" w:rsidRDefault="00785206" w:rsidP="00AC213C">
            <w:pPr>
              <w:pStyle w:val="Tablehead1"/>
            </w:pPr>
            <w:r w:rsidRPr="00FA69FE">
              <w:t>Tertiary group</w:t>
            </w:r>
          </w:p>
        </w:tc>
        <w:tc>
          <w:tcPr>
            <w:tcW w:w="2977" w:type="dxa"/>
            <w:tcBorders>
              <w:top w:val="single" w:sz="4" w:space="0" w:color="auto"/>
              <w:bottom w:val="single" w:sz="4" w:space="0" w:color="auto"/>
            </w:tcBorders>
          </w:tcPr>
          <w:p w:rsidR="00AC213C" w:rsidRPr="00FA69FE" w:rsidRDefault="00785206" w:rsidP="00AC213C">
            <w:pPr>
              <w:pStyle w:val="Tablehead1"/>
            </w:pPr>
            <w:r w:rsidRPr="00FA69FE">
              <w:t>Vocational group</w:t>
            </w:r>
          </w:p>
        </w:tc>
      </w:tr>
      <w:tr w:rsidR="00AC213C">
        <w:tc>
          <w:tcPr>
            <w:tcW w:w="2835" w:type="dxa"/>
            <w:tcBorders>
              <w:top w:val="single" w:sz="4" w:space="0" w:color="auto"/>
            </w:tcBorders>
          </w:tcPr>
          <w:p w:rsidR="00AC213C" w:rsidRPr="00FC53FF" w:rsidRDefault="00785206" w:rsidP="00AC213C">
            <w:pPr>
              <w:pStyle w:val="Tabletext"/>
            </w:pPr>
            <w:r w:rsidRPr="00FC53FF">
              <w:t xml:space="preserve">2312 Specialist </w:t>
            </w:r>
            <w:r>
              <w:t>medical practitioners</w:t>
            </w:r>
          </w:p>
        </w:tc>
        <w:tc>
          <w:tcPr>
            <w:tcW w:w="2835" w:type="dxa"/>
            <w:tcBorders>
              <w:top w:val="single" w:sz="4" w:space="0" w:color="auto"/>
            </w:tcBorders>
          </w:tcPr>
          <w:p w:rsidR="00AC213C" w:rsidRPr="00297AFE" w:rsidRDefault="00785206" w:rsidP="00AC213C">
            <w:pPr>
              <w:pStyle w:val="Tabletext"/>
              <w:rPr>
                <w:szCs w:val="16"/>
              </w:rPr>
            </w:pPr>
            <w:r w:rsidRPr="00297AFE">
              <w:rPr>
                <w:szCs w:val="16"/>
              </w:rPr>
              <w:t xml:space="preserve">1292 Health </w:t>
            </w:r>
            <w:r>
              <w:rPr>
                <w:szCs w:val="16"/>
              </w:rPr>
              <w:t>services managers</w:t>
            </w:r>
          </w:p>
        </w:tc>
        <w:tc>
          <w:tcPr>
            <w:tcW w:w="2977" w:type="dxa"/>
            <w:tcBorders>
              <w:top w:val="single" w:sz="4" w:space="0" w:color="auto"/>
            </w:tcBorders>
          </w:tcPr>
          <w:p w:rsidR="00AC213C" w:rsidRPr="00297AFE" w:rsidRDefault="00785206" w:rsidP="00AC213C">
            <w:pPr>
              <w:pStyle w:val="Tabletext"/>
              <w:rPr>
                <w:szCs w:val="16"/>
              </w:rPr>
            </w:pPr>
            <w:r w:rsidRPr="00297AFE">
              <w:rPr>
                <w:szCs w:val="16"/>
              </w:rPr>
              <w:t xml:space="preserve">3491 Ambulance </w:t>
            </w:r>
            <w:r>
              <w:rPr>
                <w:szCs w:val="16"/>
              </w:rPr>
              <w:t>officers and paramedics</w:t>
            </w:r>
          </w:p>
        </w:tc>
      </w:tr>
      <w:tr w:rsidR="00AC213C">
        <w:tc>
          <w:tcPr>
            <w:tcW w:w="2835" w:type="dxa"/>
          </w:tcPr>
          <w:p w:rsidR="00AC213C" w:rsidRPr="00FC53FF" w:rsidRDefault="00785206" w:rsidP="00AC213C">
            <w:pPr>
              <w:pStyle w:val="Tabletext"/>
            </w:pPr>
            <w:r w:rsidRPr="00FC53FF">
              <w:t xml:space="preserve">2381 Dental </w:t>
            </w:r>
            <w:r>
              <w:t>practitioners</w:t>
            </w:r>
          </w:p>
        </w:tc>
        <w:tc>
          <w:tcPr>
            <w:tcW w:w="2835" w:type="dxa"/>
          </w:tcPr>
          <w:p w:rsidR="00AC213C" w:rsidRPr="00297AFE" w:rsidRDefault="00785206" w:rsidP="00AC213C">
            <w:pPr>
              <w:pStyle w:val="Tabletext"/>
              <w:rPr>
                <w:szCs w:val="16"/>
              </w:rPr>
            </w:pPr>
            <w:r w:rsidRPr="00297AFE">
              <w:rPr>
                <w:szCs w:val="16"/>
              </w:rPr>
              <w:t xml:space="preserve">2321 Nurse </w:t>
            </w:r>
            <w:r>
              <w:rPr>
                <w:szCs w:val="16"/>
              </w:rPr>
              <w:t>managers</w:t>
            </w:r>
          </w:p>
        </w:tc>
        <w:tc>
          <w:tcPr>
            <w:tcW w:w="2977" w:type="dxa"/>
          </w:tcPr>
          <w:p w:rsidR="00AC213C" w:rsidRPr="00297AFE" w:rsidRDefault="00785206" w:rsidP="00AC213C">
            <w:pPr>
              <w:pStyle w:val="Tabletext"/>
              <w:rPr>
                <w:szCs w:val="16"/>
              </w:rPr>
            </w:pPr>
            <w:r w:rsidRPr="00297AFE">
              <w:rPr>
                <w:szCs w:val="16"/>
              </w:rPr>
              <w:t xml:space="preserve">2512 Welfare and </w:t>
            </w:r>
            <w:r>
              <w:rPr>
                <w:szCs w:val="16"/>
              </w:rPr>
              <w:t>community workers</w:t>
            </w:r>
          </w:p>
        </w:tc>
      </w:tr>
      <w:tr w:rsidR="00AC213C">
        <w:tc>
          <w:tcPr>
            <w:tcW w:w="2835" w:type="dxa"/>
          </w:tcPr>
          <w:p w:rsidR="00AC213C" w:rsidRPr="00FC53FF" w:rsidRDefault="00785206" w:rsidP="00AC213C">
            <w:pPr>
              <w:pStyle w:val="Tabletext"/>
            </w:pPr>
            <w:r w:rsidRPr="00FC53FF">
              <w:t xml:space="preserve">2311 Generalist </w:t>
            </w:r>
            <w:r>
              <w:t>medical practitioners</w:t>
            </w:r>
          </w:p>
        </w:tc>
        <w:tc>
          <w:tcPr>
            <w:tcW w:w="2835" w:type="dxa"/>
          </w:tcPr>
          <w:p w:rsidR="00AC213C" w:rsidRPr="00297AFE" w:rsidRDefault="00785206" w:rsidP="00AC213C">
            <w:pPr>
              <w:pStyle w:val="Tabletext"/>
              <w:rPr>
                <w:szCs w:val="16"/>
              </w:rPr>
            </w:pPr>
            <w:r w:rsidRPr="00297AFE">
              <w:rPr>
                <w:szCs w:val="16"/>
              </w:rPr>
              <w:t xml:space="preserve">2391 Medical </w:t>
            </w:r>
            <w:r>
              <w:rPr>
                <w:szCs w:val="16"/>
              </w:rPr>
              <w:t>imaging professionals</w:t>
            </w:r>
          </w:p>
        </w:tc>
        <w:tc>
          <w:tcPr>
            <w:tcW w:w="2977" w:type="dxa"/>
          </w:tcPr>
          <w:p w:rsidR="00AC213C" w:rsidRPr="00297AFE" w:rsidRDefault="00785206" w:rsidP="00AC213C">
            <w:pPr>
              <w:pStyle w:val="Tabletext"/>
              <w:rPr>
                <w:szCs w:val="16"/>
              </w:rPr>
            </w:pPr>
            <w:r w:rsidRPr="00297AFE">
              <w:rPr>
                <w:szCs w:val="16"/>
              </w:rPr>
              <w:t xml:space="preserve">3492 Dental </w:t>
            </w:r>
            <w:r>
              <w:rPr>
                <w:szCs w:val="16"/>
              </w:rPr>
              <w:t>associate professionals</w:t>
            </w:r>
          </w:p>
        </w:tc>
      </w:tr>
      <w:tr w:rsidR="00AC213C">
        <w:tc>
          <w:tcPr>
            <w:tcW w:w="2835" w:type="dxa"/>
          </w:tcPr>
          <w:p w:rsidR="00AC213C" w:rsidRPr="00FC53FF" w:rsidRDefault="00785206" w:rsidP="00AC213C">
            <w:pPr>
              <w:pStyle w:val="Tabletext"/>
            </w:pPr>
            <w:r w:rsidRPr="00FC53FF">
              <w:t>2384 Optometrists</w:t>
            </w:r>
          </w:p>
        </w:tc>
        <w:tc>
          <w:tcPr>
            <w:tcW w:w="2835" w:type="dxa"/>
          </w:tcPr>
          <w:p w:rsidR="00AC213C" w:rsidRPr="00297AFE" w:rsidRDefault="00785206" w:rsidP="00AC213C">
            <w:pPr>
              <w:pStyle w:val="Tabletext"/>
              <w:rPr>
                <w:szCs w:val="16"/>
              </w:rPr>
            </w:pPr>
            <w:r w:rsidRPr="00297AFE">
              <w:rPr>
                <w:szCs w:val="16"/>
              </w:rPr>
              <w:t>2388 Podiatrists</w:t>
            </w:r>
          </w:p>
        </w:tc>
        <w:tc>
          <w:tcPr>
            <w:tcW w:w="2977" w:type="dxa"/>
          </w:tcPr>
          <w:p w:rsidR="00AC213C" w:rsidRPr="00297AFE" w:rsidRDefault="00785206" w:rsidP="00AC213C">
            <w:pPr>
              <w:pStyle w:val="Tabletext"/>
              <w:rPr>
                <w:szCs w:val="16"/>
              </w:rPr>
            </w:pPr>
            <w:r w:rsidRPr="00297AFE">
              <w:rPr>
                <w:szCs w:val="16"/>
              </w:rPr>
              <w:t xml:space="preserve">3421 Welfare </w:t>
            </w:r>
            <w:r>
              <w:rPr>
                <w:szCs w:val="16"/>
              </w:rPr>
              <w:t>associate professionals</w:t>
            </w:r>
          </w:p>
        </w:tc>
      </w:tr>
      <w:tr w:rsidR="00AC213C">
        <w:tc>
          <w:tcPr>
            <w:tcW w:w="2835" w:type="dxa"/>
          </w:tcPr>
          <w:p w:rsidR="00AC213C" w:rsidRPr="00FC53FF" w:rsidRDefault="00785206" w:rsidP="00AC213C">
            <w:pPr>
              <w:pStyle w:val="Tabletext"/>
            </w:pPr>
            <w:r w:rsidRPr="00FC53FF">
              <w:t xml:space="preserve">2387 Chiropractors and </w:t>
            </w:r>
            <w:r>
              <w:t>osteopaths</w:t>
            </w:r>
          </w:p>
        </w:tc>
        <w:tc>
          <w:tcPr>
            <w:tcW w:w="2835" w:type="dxa"/>
          </w:tcPr>
          <w:p w:rsidR="00AC213C" w:rsidRPr="00297AFE" w:rsidRDefault="00785206" w:rsidP="00AC213C">
            <w:pPr>
              <w:pStyle w:val="Tabletext"/>
              <w:rPr>
                <w:szCs w:val="16"/>
              </w:rPr>
            </w:pPr>
            <w:r w:rsidRPr="00297AFE">
              <w:rPr>
                <w:szCs w:val="16"/>
              </w:rPr>
              <w:t xml:space="preserve">2322 Nurse </w:t>
            </w:r>
            <w:r>
              <w:rPr>
                <w:szCs w:val="16"/>
              </w:rPr>
              <w:t>educators and researchers</w:t>
            </w:r>
          </w:p>
        </w:tc>
        <w:tc>
          <w:tcPr>
            <w:tcW w:w="2977" w:type="dxa"/>
          </w:tcPr>
          <w:p w:rsidR="00AC213C" w:rsidRPr="00297AFE" w:rsidRDefault="00785206" w:rsidP="00AC213C">
            <w:pPr>
              <w:pStyle w:val="Tabletext"/>
              <w:rPr>
                <w:szCs w:val="16"/>
              </w:rPr>
            </w:pPr>
            <w:r w:rsidRPr="00297AFE">
              <w:rPr>
                <w:szCs w:val="16"/>
              </w:rPr>
              <w:t xml:space="preserve">3111 Medical </w:t>
            </w:r>
            <w:r>
              <w:rPr>
                <w:szCs w:val="16"/>
              </w:rPr>
              <w:t>technical officers</w:t>
            </w:r>
          </w:p>
        </w:tc>
      </w:tr>
      <w:tr w:rsidR="00AC213C">
        <w:tc>
          <w:tcPr>
            <w:tcW w:w="2835" w:type="dxa"/>
          </w:tcPr>
          <w:p w:rsidR="00AC213C" w:rsidRPr="00FC53FF" w:rsidRDefault="00785206" w:rsidP="00AC213C">
            <w:pPr>
              <w:pStyle w:val="Tabletext"/>
            </w:pPr>
            <w:r w:rsidRPr="00FC53FF">
              <w:t>2514 Psychologists</w:t>
            </w:r>
          </w:p>
        </w:tc>
        <w:tc>
          <w:tcPr>
            <w:tcW w:w="2835" w:type="dxa"/>
          </w:tcPr>
          <w:p w:rsidR="00AC213C" w:rsidRPr="00297AFE" w:rsidRDefault="00785206" w:rsidP="00AC213C">
            <w:pPr>
              <w:pStyle w:val="Tabletext"/>
              <w:rPr>
                <w:szCs w:val="16"/>
              </w:rPr>
            </w:pPr>
            <w:r w:rsidRPr="00297AFE">
              <w:rPr>
                <w:szCs w:val="16"/>
              </w:rPr>
              <w:t>2393 Dietitians</w:t>
            </w:r>
          </w:p>
        </w:tc>
        <w:tc>
          <w:tcPr>
            <w:tcW w:w="2977" w:type="dxa"/>
          </w:tcPr>
          <w:p w:rsidR="00AC213C" w:rsidRPr="00297AFE" w:rsidRDefault="00785206" w:rsidP="00AC213C">
            <w:pPr>
              <w:pStyle w:val="Tabletext"/>
              <w:rPr>
                <w:szCs w:val="16"/>
              </w:rPr>
            </w:pPr>
            <w:r w:rsidRPr="00297AFE">
              <w:rPr>
                <w:szCs w:val="16"/>
              </w:rPr>
              <w:t xml:space="preserve">3493 Aboriginal and Torres Strait </w:t>
            </w:r>
            <w:r>
              <w:rPr>
                <w:szCs w:val="16"/>
              </w:rPr>
              <w:t>Islander health workers</w:t>
            </w:r>
          </w:p>
        </w:tc>
      </w:tr>
      <w:tr w:rsidR="00AC213C">
        <w:tc>
          <w:tcPr>
            <w:tcW w:w="2835" w:type="dxa"/>
          </w:tcPr>
          <w:p w:rsidR="00AC213C" w:rsidRPr="00FC53FF" w:rsidRDefault="00785206" w:rsidP="00AC213C">
            <w:pPr>
              <w:pStyle w:val="Tabletext"/>
            </w:pPr>
            <w:r w:rsidRPr="00FC53FF">
              <w:t xml:space="preserve">2115 Medical </w:t>
            </w:r>
            <w:r>
              <w:t>scientists</w:t>
            </w:r>
          </w:p>
        </w:tc>
        <w:tc>
          <w:tcPr>
            <w:tcW w:w="2835" w:type="dxa"/>
          </w:tcPr>
          <w:p w:rsidR="00AC213C" w:rsidRPr="00297AFE" w:rsidRDefault="00785206" w:rsidP="00AC213C">
            <w:pPr>
              <w:pStyle w:val="Tabletext"/>
              <w:rPr>
                <w:szCs w:val="16"/>
              </w:rPr>
            </w:pPr>
            <w:r w:rsidRPr="00297AFE">
              <w:rPr>
                <w:szCs w:val="16"/>
              </w:rPr>
              <w:t xml:space="preserve">2511 Social </w:t>
            </w:r>
            <w:r>
              <w:rPr>
                <w:szCs w:val="16"/>
              </w:rPr>
              <w:t>workers</w:t>
            </w:r>
          </w:p>
        </w:tc>
        <w:tc>
          <w:tcPr>
            <w:tcW w:w="2977" w:type="dxa"/>
          </w:tcPr>
          <w:p w:rsidR="00AC213C" w:rsidRPr="00297AFE" w:rsidRDefault="00785206" w:rsidP="00AC213C">
            <w:pPr>
              <w:pStyle w:val="Tabletext"/>
              <w:rPr>
                <w:szCs w:val="16"/>
              </w:rPr>
            </w:pPr>
            <w:r w:rsidRPr="00297AFE">
              <w:rPr>
                <w:szCs w:val="16"/>
              </w:rPr>
              <w:t xml:space="preserve">3494 Massage </w:t>
            </w:r>
            <w:r>
              <w:rPr>
                <w:szCs w:val="16"/>
              </w:rPr>
              <w:t>therapists</w:t>
            </w:r>
          </w:p>
        </w:tc>
      </w:tr>
      <w:tr w:rsidR="00AC213C">
        <w:tc>
          <w:tcPr>
            <w:tcW w:w="2835" w:type="dxa"/>
          </w:tcPr>
          <w:p w:rsidR="00AC213C" w:rsidRPr="00FC53FF" w:rsidRDefault="00785206" w:rsidP="00AC213C">
            <w:pPr>
              <w:pStyle w:val="Tabletext"/>
            </w:pPr>
            <w:r w:rsidRPr="00FC53FF">
              <w:t>2385 Physiotherapists</w:t>
            </w:r>
          </w:p>
        </w:tc>
        <w:tc>
          <w:tcPr>
            <w:tcW w:w="2835" w:type="dxa"/>
          </w:tcPr>
          <w:p w:rsidR="00AC213C" w:rsidRPr="00297AFE" w:rsidRDefault="00785206" w:rsidP="00AC213C">
            <w:pPr>
              <w:pStyle w:val="Tabletext"/>
              <w:rPr>
                <w:szCs w:val="16"/>
              </w:rPr>
            </w:pPr>
            <w:r w:rsidRPr="00297AFE">
              <w:rPr>
                <w:szCs w:val="16"/>
              </w:rPr>
              <w:t xml:space="preserve">2323 </w:t>
            </w:r>
            <w:r>
              <w:rPr>
                <w:szCs w:val="16"/>
              </w:rPr>
              <w:t>Registered nurses</w:t>
            </w:r>
          </w:p>
        </w:tc>
        <w:tc>
          <w:tcPr>
            <w:tcW w:w="2977" w:type="dxa"/>
          </w:tcPr>
          <w:p w:rsidR="00AC213C" w:rsidRPr="00297AFE" w:rsidRDefault="00785206" w:rsidP="00AC213C">
            <w:pPr>
              <w:pStyle w:val="Tabletext"/>
              <w:rPr>
                <w:szCs w:val="16"/>
              </w:rPr>
            </w:pPr>
            <w:r w:rsidRPr="00297AFE">
              <w:rPr>
                <w:szCs w:val="16"/>
              </w:rPr>
              <w:t xml:space="preserve">3411 Enrolled </w:t>
            </w:r>
            <w:r>
              <w:rPr>
                <w:szCs w:val="16"/>
              </w:rPr>
              <w:t>nurses</w:t>
            </w:r>
          </w:p>
        </w:tc>
      </w:tr>
      <w:tr w:rsidR="00AC213C">
        <w:tc>
          <w:tcPr>
            <w:tcW w:w="2835" w:type="dxa"/>
          </w:tcPr>
          <w:p w:rsidR="00AC213C" w:rsidRPr="00FC53FF" w:rsidRDefault="00785206" w:rsidP="00AC213C">
            <w:pPr>
              <w:pStyle w:val="Tabletext"/>
            </w:pPr>
            <w:r w:rsidRPr="00FC53FF">
              <w:t xml:space="preserve">2386 Speech </w:t>
            </w:r>
            <w:r>
              <w:t>pathologists</w:t>
            </w:r>
          </w:p>
        </w:tc>
        <w:tc>
          <w:tcPr>
            <w:tcW w:w="2835" w:type="dxa"/>
          </w:tcPr>
          <w:p w:rsidR="00AC213C" w:rsidRPr="00297AFE" w:rsidRDefault="00785206" w:rsidP="00AC213C">
            <w:pPr>
              <w:pStyle w:val="Tabletext"/>
              <w:rPr>
                <w:szCs w:val="16"/>
              </w:rPr>
            </w:pPr>
            <w:r w:rsidRPr="00297AFE">
              <w:rPr>
                <w:szCs w:val="16"/>
              </w:rPr>
              <w:t xml:space="preserve">2325 Registered </w:t>
            </w:r>
            <w:r>
              <w:rPr>
                <w:szCs w:val="16"/>
              </w:rPr>
              <w:t>mental health nurses</w:t>
            </w:r>
          </w:p>
        </w:tc>
        <w:tc>
          <w:tcPr>
            <w:tcW w:w="2977" w:type="dxa"/>
          </w:tcPr>
          <w:p w:rsidR="00AC213C" w:rsidRPr="00297AFE" w:rsidRDefault="00785206" w:rsidP="00AC213C">
            <w:pPr>
              <w:pStyle w:val="Tabletext"/>
              <w:rPr>
                <w:szCs w:val="16"/>
              </w:rPr>
            </w:pPr>
            <w:r w:rsidRPr="00297AFE">
              <w:rPr>
                <w:szCs w:val="16"/>
              </w:rPr>
              <w:t xml:space="preserve">6314 Personal </w:t>
            </w:r>
            <w:r>
              <w:rPr>
                <w:szCs w:val="16"/>
              </w:rPr>
              <w:t>care and nursing assistants</w:t>
            </w:r>
          </w:p>
        </w:tc>
      </w:tr>
      <w:tr w:rsidR="00AC213C">
        <w:tc>
          <w:tcPr>
            <w:tcW w:w="2835" w:type="dxa"/>
          </w:tcPr>
          <w:p w:rsidR="00AC213C" w:rsidRPr="00FC53FF" w:rsidRDefault="00785206" w:rsidP="00AC213C">
            <w:pPr>
              <w:pStyle w:val="Tabletext"/>
            </w:pPr>
            <w:r w:rsidRPr="00FC53FF">
              <w:t xml:space="preserve">2383 Occupational </w:t>
            </w:r>
            <w:r>
              <w:t>therapists</w:t>
            </w:r>
          </w:p>
        </w:tc>
        <w:tc>
          <w:tcPr>
            <w:tcW w:w="2835" w:type="dxa"/>
          </w:tcPr>
          <w:p w:rsidR="00AC213C" w:rsidRPr="00297AFE" w:rsidRDefault="00785206" w:rsidP="00AC213C">
            <w:pPr>
              <w:pStyle w:val="Tabletext"/>
              <w:rPr>
                <w:szCs w:val="16"/>
              </w:rPr>
            </w:pPr>
            <w:r w:rsidRPr="00297AFE">
              <w:rPr>
                <w:szCs w:val="16"/>
              </w:rPr>
              <w:t xml:space="preserve">2326 Registered </w:t>
            </w:r>
            <w:r>
              <w:rPr>
                <w:szCs w:val="16"/>
              </w:rPr>
              <w:t>developmental disability nurses</w:t>
            </w:r>
          </w:p>
        </w:tc>
        <w:tc>
          <w:tcPr>
            <w:tcW w:w="2977" w:type="dxa"/>
          </w:tcPr>
          <w:p w:rsidR="00AC213C" w:rsidRPr="00297AFE" w:rsidRDefault="00785206" w:rsidP="00AC213C">
            <w:pPr>
              <w:pStyle w:val="Tabletext"/>
              <w:rPr>
                <w:szCs w:val="16"/>
              </w:rPr>
            </w:pPr>
            <w:r w:rsidRPr="00297AFE">
              <w:rPr>
                <w:szCs w:val="16"/>
              </w:rPr>
              <w:t xml:space="preserve">6312 Children's </w:t>
            </w:r>
            <w:r>
              <w:rPr>
                <w:szCs w:val="16"/>
              </w:rPr>
              <w:t>care workers</w:t>
            </w:r>
          </w:p>
        </w:tc>
      </w:tr>
      <w:tr w:rsidR="00AC213C">
        <w:tc>
          <w:tcPr>
            <w:tcW w:w="2835" w:type="dxa"/>
          </w:tcPr>
          <w:p w:rsidR="00AC213C" w:rsidRDefault="00AC213C" w:rsidP="00AC213C">
            <w:pPr>
              <w:pStyle w:val="Tabletext"/>
            </w:pPr>
          </w:p>
        </w:tc>
        <w:tc>
          <w:tcPr>
            <w:tcW w:w="2835" w:type="dxa"/>
          </w:tcPr>
          <w:p w:rsidR="00AC213C" w:rsidRPr="00297AFE" w:rsidRDefault="00785206" w:rsidP="00AC213C">
            <w:pPr>
              <w:pStyle w:val="Tabletext"/>
              <w:rPr>
                <w:szCs w:val="16"/>
              </w:rPr>
            </w:pPr>
            <w:r>
              <w:rPr>
                <w:szCs w:val="16"/>
              </w:rPr>
              <w:t>2324 Registered m</w:t>
            </w:r>
            <w:r w:rsidRPr="00297AFE">
              <w:rPr>
                <w:szCs w:val="16"/>
              </w:rPr>
              <w:t>idwives</w:t>
            </w:r>
          </w:p>
        </w:tc>
        <w:tc>
          <w:tcPr>
            <w:tcW w:w="2977" w:type="dxa"/>
          </w:tcPr>
          <w:p w:rsidR="00AC213C" w:rsidRPr="00297AFE" w:rsidRDefault="00785206" w:rsidP="00AC213C">
            <w:pPr>
              <w:pStyle w:val="Tabletext"/>
              <w:rPr>
                <w:szCs w:val="16"/>
              </w:rPr>
            </w:pPr>
            <w:r w:rsidRPr="00297AFE">
              <w:rPr>
                <w:szCs w:val="16"/>
              </w:rPr>
              <w:t xml:space="preserve">6391 Dental </w:t>
            </w:r>
            <w:r>
              <w:rPr>
                <w:szCs w:val="16"/>
              </w:rPr>
              <w:t>assistants</w:t>
            </w:r>
          </w:p>
        </w:tc>
      </w:tr>
      <w:tr w:rsidR="00AC213C">
        <w:tc>
          <w:tcPr>
            <w:tcW w:w="2835" w:type="dxa"/>
          </w:tcPr>
          <w:p w:rsidR="00AC213C" w:rsidRDefault="00AC213C" w:rsidP="00AC213C">
            <w:pPr>
              <w:pStyle w:val="Tabletext"/>
            </w:pPr>
          </w:p>
        </w:tc>
        <w:tc>
          <w:tcPr>
            <w:tcW w:w="2835" w:type="dxa"/>
          </w:tcPr>
          <w:p w:rsidR="00AC213C" w:rsidRPr="00297AFE" w:rsidRDefault="00785206" w:rsidP="00AC213C">
            <w:pPr>
              <w:pStyle w:val="Tabletext"/>
              <w:rPr>
                <w:szCs w:val="16"/>
              </w:rPr>
            </w:pPr>
            <w:r w:rsidRPr="00297AFE">
              <w:rPr>
                <w:szCs w:val="16"/>
              </w:rPr>
              <w:t xml:space="preserve">1295 </w:t>
            </w:r>
            <w:r>
              <w:rPr>
                <w:szCs w:val="16"/>
              </w:rPr>
              <w:t>Child care co</w:t>
            </w:r>
            <w:r w:rsidRPr="00297AFE">
              <w:rPr>
                <w:szCs w:val="16"/>
              </w:rPr>
              <w:t>ordinators</w:t>
            </w:r>
          </w:p>
        </w:tc>
        <w:tc>
          <w:tcPr>
            <w:tcW w:w="2977" w:type="dxa"/>
          </w:tcPr>
          <w:p w:rsidR="00AC213C" w:rsidRPr="00297AFE" w:rsidRDefault="00AC213C" w:rsidP="00AC213C">
            <w:pPr>
              <w:pStyle w:val="Tabletext"/>
              <w:rPr>
                <w:szCs w:val="16"/>
              </w:rPr>
            </w:pPr>
          </w:p>
        </w:tc>
      </w:tr>
      <w:tr w:rsidR="00AC213C">
        <w:tc>
          <w:tcPr>
            <w:tcW w:w="2835" w:type="dxa"/>
            <w:tcBorders>
              <w:bottom w:val="single" w:sz="4" w:space="0" w:color="auto"/>
            </w:tcBorders>
          </w:tcPr>
          <w:p w:rsidR="00AC213C" w:rsidRDefault="00AC213C" w:rsidP="00AC213C">
            <w:pPr>
              <w:pStyle w:val="Tabletext"/>
            </w:pPr>
          </w:p>
        </w:tc>
        <w:tc>
          <w:tcPr>
            <w:tcW w:w="2835" w:type="dxa"/>
            <w:tcBorders>
              <w:bottom w:val="single" w:sz="4" w:space="0" w:color="auto"/>
            </w:tcBorders>
          </w:tcPr>
          <w:p w:rsidR="00AC213C" w:rsidRDefault="00785206" w:rsidP="00AC213C">
            <w:pPr>
              <w:pStyle w:val="Tabletext"/>
              <w:spacing w:after="40"/>
            </w:pPr>
            <w:r w:rsidRPr="00297AFE">
              <w:rPr>
                <w:szCs w:val="16"/>
              </w:rPr>
              <w:t xml:space="preserve">2394 Natural </w:t>
            </w:r>
            <w:r>
              <w:rPr>
                <w:szCs w:val="16"/>
              </w:rPr>
              <w:t>therapy professionals</w:t>
            </w:r>
          </w:p>
        </w:tc>
        <w:tc>
          <w:tcPr>
            <w:tcW w:w="2977" w:type="dxa"/>
            <w:tcBorders>
              <w:bottom w:val="single" w:sz="4" w:space="0" w:color="auto"/>
            </w:tcBorders>
          </w:tcPr>
          <w:p w:rsidR="00AC213C" w:rsidRPr="00297AFE" w:rsidRDefault="00AC213C" w:rsidP="00AC213C">
            <w:pPr>
              <w:pStyle w:val="Tabletext"/>
              <w:rPr>
                <w:szCs w:val="16"/>
              </w:rPr>
            </w:pPr>
          </w:p>
        </w:tc>
      </w:tr>
    </w:tbl>
    <w:p w:rsidR="00AC213C" w:rsidRDefault="00785206" w:rsidP="00AC213C">
      <w:pPr>
        <w:pStyle w:val="Source"/>
      </w:pPr>
      <w:r>
        <w:t>Source:</w:t>
      </w:r>
      <w:r>
        <w:tab/>
        <w:t xml:space="preserve">Derived from the ABS </w:t>
      </w:r>
      <w:r w:rsidRPr="00290E36">
        <w:t>Census of Population and Housing</w:t>
      </w:r>
      <w:r>
        <w:t xml:space="preserve"> (</w:t>
      </w:r>
      <w:r w:rsidRPr="00290E36">
        <w:t>2006</w:t>
      </w:r>
      <w:r>
        <w:t>).</w:t>
      </w:r>
    </w:p>
    <w:p w:rsidR="00AC213C" w:rsidRDefault="00785206" w:rsidP="00AC213C">
      <w:pPr>
        <w:pStyle w:val="Heading2"/>
      </w:pPr>
      <w:bookmarkStart w:id="34" w:name="_Toc102118188"/>
      <w:r w:rsidRPr="00FA69FE">
        <w:t>Occupational</w:t>
      </w:r>
      <w:r>
        <w:t xml:space="preserve"> licensing</w:t>
      </w:r>
      <w:bookmarkEnd w:id="34"/>
    </w:p>
    <w:p w:rsidR="00AC213C" w:rsidRDefault="00785206" w:rsidP="00AC213C">
      <w:pPr>
        <w:pStyle w:val="text"/>
        <w:ind w:right="-151"/>
      </w:pPr>
      <w:r>
        <w:t>Occupational licensing is an important issue for the training sector.</w:t>
      </w:r>
      <w:r>
        <w:rPr>
          <w:rStyle w:val="FootnoteReference"/>
        </w:rPr>
        <w:footnoteReference w:id="8"/>
      </w:r>
      <w:r>
        <w:t xml:space="preserve"> If a licence is needed to practise an occupation, the training sector has ready made demand. By contrast, in unlicensed occupations there are many entry pathways and the training sector needs to sell the value of its training. </w:t>
      </w:r>
    </w:p>
    <w:p w:rsidR="00AC213C" w:rsidRDefault="00785206" w:rsidP="00AC213C">
      <w:pPr>
        <w:pStyle w:val="text"/>
      </w:pPr>
      <w:r>
        <w:t>Registration of health professionals is currently a state and territory function.</w:t>
      </w:r>
      <w:r>
        <w:rPr>
          <w:rStyle w:val="FootnoteReference"/>
        </w:rPr>
        <w:footnoteReference w:id="9"/>
      </w:r>
      <w:r>
        <w:t xml:space="preserve"> Most university-trained occupations in the</w:t>
      </w:r>
      <w:r w:rsidRPr="00C45629">
        <w:t xml:space="preserve"> </w:t>
      </w:r>
      <w:r>
        <w:t>community services and health industry are subject to occupational licensing through annual registration requirements. Most vocationally trained workers in the industry are not regulated by occupation. Table 6 shows the occupations that are subject to state and territory licensing.</w:t>
      </w:r>
    </w:p>
    <w:p w:rsidR="00AC213C" w:rsidRDefault="00785206" w:rsidP="00AC213C">
      <w:pPr>
        <w:pStyle w:val="text"/>
      </w:pPr>
      <w:r>
        <w:t>Worker mobility for licensed occupations is also further complicated by differences between jurisdictions. Table 6 shows that some vocational occupations (for example, dental hygienists) are licensed in some jurisdictions, but not in others. There are also differences in allowed work practices between jurisdictions. For example, enrolled nursing is licensed in all states and territories. However, in Victoria, Queensland and the Australian Capital Territory, enrolled nurses are not allowed to administer medication unless they have undertaken additional training (Community Services and Health Industry Skills Council 2006).</w:t>
      </w:r>
    </w:p>
    <w:p w:rsidR="00AC213C" w:rsidRPr="003E6FD4" w:rsidRDefault="00785206" w:rsidP="00AC213C">
      <w:pPr>
        <w:pStyle w:val="QuoteChar"/>
      </w:pPr>
      <w:r>
        <w:br w:type="page"/>
      </w:r>
      <w:bookmarkStart w:id="35" w:name="_Toc103224967"/>
      <w:r>
        <w:lastRenderedPageBreak/>
        <w:t>Table 6</w:t>
      </w:r>
      <w:r w:rsidRPr="003E6FD4">
        <w:t xml:space="preserve"> </w:t>
      </w:r>
      <w:r w:rsidRPr="003E6FD4">
        <w:tab/>
        <w:t>Occupations (ANZSCO) subject to state and territory licensure in the community services and health industry</w:t>
      </w:r>
      <w:bookmarkEnd w:id="35"/>
    </w:p>
    <w:tbl>
      <w:tblPr>
        <w:tblW w:w="8505" w:type="dxa"/>
        <w:tblInd w:w="108" w:type="dxa"/>
        <w:tblLayout w:type="fixed"/>
        <w:tblLook w:val="01E0"/>
      </w:tblPr>
      <w:tblGrid>
        <w:gridCol w:w="4252"/>
        <w:gridCol w:w="4253"/>
      </w:tblGrid>
      <w:tr w:rsidR="00AC213C" w:rsidRPr="00FA69FE">
        <w:tc>
          <w:tcPr>
            <w:tcW w:w="4252" w:type="dxa"/>
            <w:tcBorders>
              <w:top w:val="single" w:sz="4" w:space="0" w:color="auto"/>
              <w:bottom w:val="single" w:sz="4" w:space="0" w:color="auto"/>
            </w:tcBorders>
            <w:shd w:val="clear" w:color="auto" w:fill="auto"/>
          </w:tcPr>
          <w:p w:rsidR="00AC213C" w:rsidRPr="00FA69FE" w:rsidRDefault="00785206" w:rsidP="00AC213C">
            <w:pPr>
              <w:pStyle w:val="Tablehead1"/>
            </w:pPr>
            <w:r w:rsidRPr="00FA69FE">
              <w:t>Licensed in all jurisdictions</w:t>
            </w:r>
          </w:p>
        </w:tc>
        <w:tc>
          <w:tcPr>
            <w:tcW w:w="4253" w:type="dxa"/>
            <w:tcBorders>
              <w:top w:val="single" w:sz="4" w:space="0" w:color="auto"/>
              <w:bottom w:val="single" w:sz="4" w:space="0" w:color="auto"/>
            </w:tcBorders>
            <w:shd w:val="clear" w:color="auto" w:fill="auto"/>
          </w:tcPr>
          <w:p w:rsidR="00AC213C" w:rsidRPr="00FA69FE" w:rsidRDefault="00785206" w:rsidP="00AC213C">
            <w:pPr>
              <w:pStyle w:val="Tablehead1"/>
            </w:pPr>
            <w:r w:rsidRPr="00FA69FE">
              <w:t>Licensed in selected jurisdictions</w:t>
            </w:r>
          </w:p>
        </w:tc>
      </w:tr>
      <w:tr w:rsidR="00AC213C" w:rsidRPr="00A33A5C">
        <w:tc>
          <w:tcPr>
            <w:tcW w:w="4252" w:type="dxa"/>
            <w:tcBorders>
              <w:top w:val="single" w:sz="4" w:space="0" w:color="auto"/>
            </w:tcBorders>
            <w:shd w:val="clear" w:color="auto" w:fill="auto"/>
          </w:tcPr>
          <w:p w:rsidR="00AC213C" w:rsidRPr="00FA69FE" w:rsidRDefault="00785206" w:rsidP="00AC213C">
            <w:pPr>
              <w:pStyle w:val="Tablehead2"/>
              <w:spacing w:before="80"/>
              <w:rPr>
                <w:i/>
              </w:rPr>
            </w:pPr>
            <w:r w:rsidRPr="00FA69FE">
              <w:rPr>
                <w:i/>
              </w:rPr>
              <w:t>Vocational occupations</w:t>
            </w:r>
          </w:p>
        </w:tc>
        <w:tc>
          <w:tcPr>
            <w:tcW w:w="4253" w:type="dxa"/>
            <w:tcBorders>
              <w:top w:val="single" w:sz="4" w:space="0" w:color="auto"/>
            </w:tcBorders>
            <w:shd w:val="clear" w:color="auto" w:fill="auto"/>
          </w:tcPr>
          <w:p w:rsidR="00AC213C" w:rsidRPr="00A33A5C" w:rsidRDefault="00AC213C" w:rsidP="00AC213C">
            <w:pPr>
              <w:pStyle w:val="Tablehead2"/>
            </w:pPr>
          </w:p>
        </w:tc>
      </w:tr>
      <w:tr w:rsidR="00AC213C" w:rsidRPr="00FA69FE">
        <w:tc>
          <w:tcPr>
            <w:tcW w:w="4252" w:type="dxa"/>
            <w:shd w:val="clear" w:color="auto" w:fill="auto"/>
          </w:tcPr>
          <w:p w:rsidR="00AC213C" w:rsidRPr="00FA69FE" w:rsidRDefault="00785206" w:rsidP="00AC213C">
            <w:pPr>
              <w:pStyle w:val="Tabletext"/>
            </w:pPr>
            <w:r w:rsidRPr="00FA69FE">
              <w:t>Enrolled nurses</w:t>
            </w:r>
          </w:p>
        </w:tc>
        <w:tc>
          <w:tcPr>
            <w:tcW w:w="4253" w:type="dxa"/>
            <w:shd w:val="clear" w:color="auto" w:fill="auto"/>
          </w:tcPr>
          <w:p w:rsidR="00AC213C" w:rsidRPr="00FA69FE" w:rsidRDefault="00785206" w:rsidP="00AC213C">
            <w:pPr>
              <w:pStyle w:val="Tabletext"/>
            </w:pPr>
            <w:r w:rsidRPr="00FA69FE">
              <w:t>Dental technicians (NSW, ACT, Qld and SA)</w:t>
            </w:r>
          </w:p>
        </w:tc>
      </w:tr>
      <w:tr w:rsidR="00AC213C" w:rsidRPr="00FA69FE">
        <w:tc>
          <w:tcPr>
            <w:tcW w:w="4252" w:type="dxa"/>
            <w:shd w:val="clear" w:color="auto" w:fill="auto"/>
          </w:tcPr>
          <w:p w:rsidR="00AC213C" w:rsidRPr="00FA69FE" w:rsidRDefault="00785206" w:rsidP="00AC213C">
            <w:pPr>
              <w:pStyle w:val="Tabletext"/>
            </w:pPr>
            <w:r w:rsidRPr="00FA69FE">
              <w:t>Dental prosthetics</w:t>
            </w:r>
          </w:p>
        </w:tc>
        <w:tc>
          <w:tcPr>
            <w:tcW w:w="4253" w:type="dxa"/>
            <w:shd w:val="clear" w:color="auto" w:fill="auto"/>
          </w:tcPr>
          <w:p w:rsidR="00AC213C" w:rsidRPr="00FA69FE" w:rsidRDefault="00785206" w:rsidP="00AC213C">
            <w:pPr>
              <w:pStyle w:val="Tabletext"/>
            </w:pPr>
            <w:r w:rsidRPr="00FA69FE">
              <w:t>Dental hygienists (Vic. and WA)</w:t>
            </w:r>
          </w:p>
        </w:tc>
      </w:tr>
      <w:tr w:rsidR="00AC213C" w:rsidRPr="00FA69FE">
        <w:tc>
          <w:tcPr>
            <w:tcW w:w="4252" w:type="dxa"/>
            <w:vMerge w:val="restart"/>
            <w:shd w:val="clear" w:color="auto" w:fill="auto"/>
          </w:tcPr>
          <w:p w:rsidR="00AC213C" w:rsidRPr="00FA69FE" w:rsidRDefault="00785206" w:rsidP="00AC213C">
            <w:pPr>
              <w:pStyle w:val="Tabletext"/>
            </w:pPr>
            <w:r w:rsidRPr="00FA69FE">
              <w:t>Specified child care positions through implied licensing (where licensing for the business requires workers to have a specified skill level)</w:t>
            </w:r>
          </w:p>
        </w:tc>
        <w:tc>
          <w:tcPr>
            <w:tcW w:w="4253" w:type="dxa"/>
            <w:shd w:val="clear" w:color="auto" w:fill="auto"/>
          </w:tcPr>
          <w:p w:rsidR="00AC213C" w:rsidRPr="00FA69FE" w:rsidRDefault="00785206" w:rsidP="00AC213C">
            <w:pPr>
              <w:pStyle w:val="Tabletext"/>
            </w:pPr>
            <w:r w:rsidRPr="00FA69FE">
              <w:t>Optical dispensers (NSW and SA)</w:t>
            </w:r>
          </w:p>
        </w:tc>
      </w:tr>
      <w:tr w:rsidR="00AC213C" w:rsidRPr="00FA69FE">
        <w:tc>
          <w:tcPr>
            <w:tcW w:w="4252" w:type="dxa"/>
            <w:vMerge/>
            <w:shd w:val="clear" w:color="auto" w:fill="auto"/>
          </w:tcPr>
          <w:p w:rsidR="00AC213C" w:rsidRPr="00FA69FE" w:rsidRDefault="00AC213C" w:rsidP="00AC213C">
            <w:pPr>
              <w:pStyle w:val="Tabletext"/>
            </w:pPr>
          </w:p>
        </w:tc>
        <w:tc>
          <w:tcPr>
            <w:tcW w:w="4253" w:type="dxa"/>
            <w:shd w:val="clear" w:color="auto" w:fill="auto"/>
          </w:tcPr>
          <w:p w:rsidR="00AC213C" w:rsidRPr="00FA69FE" w:rsidRDefault="00785206" w:rsidP="00AC213C">
            <w:pPr>
              <w:pStyle w:val="Tabletext"/>
            </w:pPr>
            <w:r w:rsidRPr="00FA69FE">
              <w:t>Chinese medicine practitioner (Vic.)</w:t>
            </w:r>
          </w:p>
        </w:tc>
      </w:tr>
      <w:tr w:rsidR="00AC213C" w:rsidRPr="00FA69FE">
        <w:tc>
          <w:tcPr>
            <w:tcW w:w="4252" w:type="dxa"/>
            <w:vMerge/>
            <w:tcBorders>
              <w:bottom w:val="dashed" w:sz="4" w:space="0" w:color="auto"/>
            </w:tcBorders>
            <w:shd w:val="clear" w:color="auto" w:fill="auto"/>
          </w:tcPr>
          <w:p w:rsidR="00AC213C" w:rsidRPr="00FA69FE" w:rsidRDefault="00AC213C" w:rsidP="00AC213C">
            <w:pPr>
              <w:pStyle w:val="Tabletext"/>
            </w:pPr>
          </w:p>
        </w:tc>
        <w:tc>
          <w:tcPr>
            <w:tcW w:w="4253" w:type="dxa"/>
            <w:tcBorders>
              <w:bottom w:val="dashed" w:sz="4" w:space="0" w:color="auto"/>
            </w:tcBorders>
            <w:shd w:val="clear" w:color="auto" w:fill="auto"/>
          </w:tcPr>
          <w:p w:rsidR="00AC213C" w:rsidRPr="00FA69FE" w:rsidRDefault="00785206" w:rsidP="00AC213C">
            <w:pPr>
              <w:pStyle w:val="Tabletext"/>
              <w:spacing w:after="40"/>
            </w:pPr>
            <w:r w:rsidRPr="00FA69FE">
              <w:t>Aboriginal and Torres Strait Islander health worker (NT)</w:t>
            </w:r>
          </w:p>
        </w:tc>
      </w:tr>
      <w:tr w:rsidR="00AC213C" w:rsidRPr="00A33A5C">
        <w:tc>
          <w:tcPr>
            <w:tcW w:w="4252" w:type="dxa"/>
            <w:tcBorders>
              <w:top w:val="dashed" w:sz="4" w:space="0" w:color="auto"/>
            </w:tcBorders>
            <w:shd w:val="clear" w:color="auto" w:fill="auto"/>
          </w:tcPr>
          <w:p w:rsidR="00AC213C" w:rsidRPr="00FA69FE" w:rsidRDefault="00785206" w:rsidP="00AC213C">
            <w:pPr>
              <w:pStyle w:val="Tablehead2"/>
              <w:spacing w:before="80"/>
              <w:rPr>
                <w:i/>
              </w:rPr>
            </w:pPr>
            <w:r w:rsidRPr="00FA69FE">
              <w:rPr>
                <w:i/>
              </w:rPr>
              <w:t>Tertiary occupations</w:t>
            </w:r>
          </w:p>
        </w:tc>
        <w:tc>
          <w:tcPr>
            <w:tcW w:w="4253" w:type="dxa"/>
            <w:tcBorders>
              <w:top w:val="dashed" w:sz="4" w:space="0" w:color="auto"/>
            </w:tcBorders>
            <w:shd w:val="clear" w:color="auto" w:fill="auto"/>
          </w:tcPr>
          <w:p w:rsidR="00AC213C" w:rsidRPr="00A33A5C" w:rsidRDefault="00AC213C" w:rsidP="00AC213C">
            <w:pPr>
              <w:pStyle w:val="Tabletext"/>
            </w:pPr>
          </w:p>
        </w:tc>
      </w:tr>
      <w:tr w:rsidR="00AC213C" w:rsidRPr="00FA69FE">
        <w:tc>
          <w:tcPr>
            <w:tcW w:w="4252" w:type="dxa"/>
            <w:shd w:val="clear" w:color="auto" w:fill="auto"/>
          </w:tcPr>
          <w:p w:rsidR="00AC213C" w:rsidRPr="00FA69FE" w:rsidRDefault="00785206" w:rsidP="00AC213C">
            <w:pPr>
              <w:pStyle w:val="Tabletext"/>
            </w:pPr>
            <w:r w:rsidRPr="00FA69FE">
              <w:t>Psychologists</w:t>
            </w:r>
          </w:p>
        </w:tc>
        <w:tc>
          <w:tcPr>
            <w:tcW w:w="4253" w:type="dxa"/>
            <w:shd w:val="clear" w:color="auto" w:fill="auto"/>
          </w:tcPr>
          <w:p w:rsidR="00AC213C" w:rsidRPr="00FA69FE" w:rsidRDefault="00AC213C" w:rsidP="00AC213C">
            <w:pPr>
              <w:pStyle w:val="Tabletext"/>
            </w:pPr>
          </w:p>
        </w:tc>
      </w:tr>
      <w:tr w:rsidR="00AC213C" w:rsidRPr="00FA69FE">
        <w:tc>
          <w:tcPr>
            <w:tcW w:w="4252" w:type="dxa"/>
            <w:tcBorders>
              <w:bottom w:val="single" w:sz="4" w:space="0" w:color="auto"/>
            </w:tcBorders>
            <w:shd w:val="clear" w:color="auto" w:fill="auto"/>
          </w:tcPr>
          <w:p w:rsidR="00AC213C" w:rsidRPr="00FA69FE" w:rsidRDefault="00785206" w:rsidP="00AC213C">
            <w:pPr>
              <w:pStyle w:val="Tabletext"/>
              <w:spacing w:after="40"/>
            </w:pPr>
            <w:r w:rsidRPr="00FA69FE">
              <w:t>All occupations within ANZSCO sub-major group 25: health professionals (health and diagnostic promotion professionals, health therapy professionals, medical practitioners and midwifery and nursing professionals)</w:t>
            </w:r>
          </w:p>
        </w:tc>
        <w:tc>
          <w:tcPr>
            <w:tcW w:w="4253" w:type="dxa"/>
            <w:tcBorders>
              <w:bottom w:val="single" w:sz="4" w:space="0" w:color="auto"/>
            </w:tcBorders>
            <w:shd w:val="clear" w:color="auto" w:fill="auto"/>
          </w:tcPr>
          <w:p w:rsidR="00AC213C" w:rsidRPr="00FA69FE" w:rsidRDefault="00AC213C" w:rsidP="00AC213C">
            <w:pPr>
              <w:pStyle w:val="Tabletext"/>
            </w:pPr>
          </w:p>
        </w:tc>
      </w:tr>
    </w:tbl>
    <w:p w:rsidR="00AC213C" w:rsidRDefault="00785206" w:rsidP="00AC213C">
      <w:pPr>
        <w:pStyle w:val="Source"/>
      </w:pPr>
      <w:r>
        <w:t>Source:</w:t>
      </w:r>
      <w:r>
        <w:tab/>
        <w:t>Based on Industry Skills Council (2006) and advice from the</w:t>
      </w:r>
      <w:r w:rsidRPr="00AE4F13">
        <w:t xml:space="preserve"> </w:t>
      </w:r>
      <w:r>
        <w:t>Community Services and Health Industry Skills Council.</w:t>
      </w:r>
    </w:p>
    <w:p w:rsidR="00AC213C" w:rsidRDefault="00AC213C" w:rsidP="00AC213C">
      <w:pPr>
        <w:pStyle w:val="Text0"/>
      </w:pPr>
    </w:p>
    <w:p w:rsidR="00AC213C" w:rsidRPr="004D20B5" w:rsidRDefault="00785206" w:rsidP="00AC213C">
      <w:pPr>
        <w:pStyle w:val="Heading1"/>
      </w:pPr>
      <w:r>
        <w:br w:type="page"/>
      </w:r>
      <w:r>
        <w:lastRenderedPageBreak/>
        <w:br/>
      </w:r>
      <w:r>
        <w:br/>
      </w:r>
      <w:bookmarkStart w:id="36" w:name="_Toc102118189"/>
      <w:r w:rsidRPr="004D20B5">
        <w:t>Structural change in the industry</w:t>
      </w:r>
      <w:bookmarkEnd w:id="36"/>
    </w:p>
    <w:p w:rsidR="00AC213C" w:rsidRDefault="00785206" w:rsidP="00AC213C">
      <w:pPr>
        <w:pStyle w:val="text"/>
        <w:spacing w:before="440"/>
      </w:pPr>
      <w:r>
        <w:t>We look at two aspects of structural change: the change in the mix of educational qualifications within occupations and the change in the mix of occupations in the industry.</w:t>
      </w:r>
    </w:p>
    <w:p w:rsidR="00AC213C" w:rsidRDefault="00785206" w:rsidP="00AC213C">
      <w:pPr>
        <w:pStyle w:val="Heading2"/>
      </w:pPr>
      <w:bookmarkStart w:id="37" w:name="_Toc102118190"/>
      <w:r w:rsidRPr="00FA69FE">
        <w:t>Qualifications</w:t>
      </w:r>
      <w:bookmarkEnd w:id="37"/>
    </w:p>
    <w:p w:rsidR="00AC213C" w:rsidRDefault="00785206" w:rsidP="00AC213C">
      <w:pPr>
        <w:pStyle w:val="text"/>
      </w:pPr>
      <w:r>
        <w:t xml:space="preserve">This section examines the changes in qualification levels of community services and health workers between 1996 and 2006. The tables are ordered in terms of the skills ranking established earlier in the paper (table 3). </w:t>
      </w:r>
    </w:p>
    <w:p w:rsidR="00AC213C" w:rsidRDefault="00785206" w:rsidP="00AC213C">
      <w:pPr>
        <w:pStyle w:val="text"/>
      </w:pPr>
      <w:r>
        <w:t xml:space="preserve">We begin the analysis by looking at the percentage of persons who have not obtained a non-school qualification (table 7). </w:t>
      </w:r>
    </w:p>
    <w:p w:rsidR="00AC213C" w:rsidRDefault="00785206" w:rsidP="00AC213C">
      <w:pPr>
        <w:pStyle w:val="text"/>
      </w:pPr>
      <w:r>
        <w:t xml:space="preserve">We see that the percentage with no non-school qualification has declined in every one of our occupations. A number of occupations have declines of more than 20 percentage points. These declines, of course, represent an increase in the number of persons with a degree, a diploma or a certificate. </w:t>
      </w:r>
    </w:p>
    <w:p w:rsidR="00AC213C" w:rsidRDefault="00785206" w:rsidP="00AC213C">
      <w:pPr>
        <w:pStyle w:val="text"/>
      </w:pPr>
      <w:r>
        <w:t>We make use of the taxonomy developed earlier, and consider university-trained, tertiary trained and vocational occupations separately.</w:t>
      </w:r>
    </w:p>
    <w:p w:rsidR="00AC213C" w:rsidRPr="00CB7620" w:rsidRDefault="00785206" w:rsidP="00AC213C">
      <w:pPr>
        <w:pStyle w:val="QuoteChar"/>
      </w:pPr>
      <w:r>
        <w:br w:type="page"/>
      </w:r>
      <w:bookmarkStart w:id="38" w:name="_Toc103224968"/>
      <w:r>
        <w:lastRenderedPageBreak/>
        <w:t xml:space="preserve">Table 7 </w:t>
      </w:r>
      <w:r>
        <w:tab/>
        <w:t>The percentage of employed persons ag</w:t>
      </w:r>
      <w:r w:rsidRPr="00DB297B">
        <w:t>ed 15 years and over (excludes overseas visitors)</w:t>
      </w:r>
      <w:r>
        <w:t xml:space="preserve"> with no non-school </w:t>
      </w:r>
      <w:proofErr w:type="gramStart"/>
      <w:r>
        <w:t>qualification</w:t>
      </w:r>
      <w:r w:rsidRPr="00CB7620">
        <w:rPr>
          <w:vertAlign w:val="superscript"/>
        </w:rPr>
        <w:t>(</w:t>
      </w:r>
      <w:proofErr w:type="gramEnd"/>
      <w:r w:rsidRPr="00CB7620">
        <w:rPr>
          <w:vertAlign w:val="superscript"/>
        </w:rPr>
        <w:t>a)</w:t>
      </w:r>
      <w:r>
        <w:t xml:space="preserve"> by occupation (ASCO 2nd edn), 1996 and 2006</w:t>
      </w:r>
      <w:r w:rsidRPr="00CB7620">
        <w:rPr>
          <w:vertAlign w:val="superscript"/>
        </w:rPr>
        <w:t>(b)</w:t>
      </w:r>
      <w:bookmarkEnd w:id="38"/>
    </w:p>
    <w:tbl>
      <w:tblPr>
        <w:tblW w:w="8505" w:type="dxa"/>
        <w:tblInd w:w="108" w:type="dxa"/>
        <w:tblLayout w:type="fixed"/>
        <w:tblLook w:val="0000"/>
      </w:tblPr>
      <w:tblGrid>
        <w:gridCol w:w="4536"/>
        <w:gridCol w:w="1323"/>
        <w:gridCol w:w="1323"/>
        <w:gridCol w:w="1323"/>
      </w:tblGrid>
      <w:tr w:rsidR="00AC213C" w:rsidRPr="00FA69FE">
        <w:trPr>
          <w:cantSplit/>
        </w:trPr>
        <w:tc>
          <w:tcPr>
            <w:tcW w:w="4536"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pPr>
            <w:r w:rsidRPr="00FA69FE">
              <w:t>Occupation</w:t>
            </w:r>
          </w:p>
        </w:tc>
        <w:tc>
          <w:tcPr>
            <w:tcW w:w="1323"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1996 %</w:t>
            </w:r>
          </w:p>
        </w:tc>
        <w:tc>
          <w:tcPr>
            <w:tcW w:w="1323"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2006 %</w:t>
            </w:r>
          </w:p>
        </w:tc>
        <w:tc>
          <w:tcPr>
            <w:tcW w:w="1323"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 points difference</w:t>
            </w:r>
          </w:p>
        </w:tc>
      </w:tr>
      <w:tr w:rsidR="00AC213C" w:rsidRPr="00332A59">
        <w:trPr>
          <w:cantSplit/>
        </w:trPr>
        <w:tc>
          <w:tcPr>
            <w:tcW w:w="4536" w:type="dxa"/>
            <w:tcBorders>
              <w:top w:val="single" w:sz="4" w:space="0" w:color="auto"/>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 xml:space="preserve">2312 Specialist </w:t>
            </w:r>
            <w:r>
              <w:rPr>
                <w:szCs w:val="16"/>
              </w:rPr>
              <w:t>medical practitioners</w:t>
            </w:r>
          </w:p>
        </w:tc>
        <w:tc>
          <w:tcPr>
            <w:tcW w:w="1323" w:type="dxa"/>
            <w:tcBorders>
              <w:top w:val="single" w:sz="4" w:space="0" w:color="auto"/>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2.6</w:t>
            </w:r>
          </w:p>
        </w:tc>
        <w:tc>
          <w:tcPr>
            <w:tcW w:w="1323" w:type="dxa"/>
            <w:tcBorders>
              <w:top w:val="single" w:sz="4" w:space="0" w:color="auto"/>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1.4</w:t>
            </w:r>
          </w:p>
        </w:tc>
        <w:tc>
          <w:tcPr>
            <w:tcW w:w="1323" w:type="dxa"/>
            <w:tcBorders>
              <w:top w:val="single" w:sz="4" w:space="0" w:color="auto"/>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-1.2</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 xml:space="preserve">2381 Dental </w:t>
            </w:r>
            <w:r>
              <w:rPr>
                <w:szCs w:val="16"/>
              </w:rPr>
              <w:t>practitioners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1.8</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1.5</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-0.3</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 xml:space="preserve">2311 Generalist </w:t>
            </w:r>
            <w:r>
              <w:rPr>
                <w:szCs w:val="16"/>
              </w:rPr>
              <w:t>medical practitioners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2.7</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0.9</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-1.8</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 xml:space="preserve">1292 Health </w:t>
            </w:r>
            <w:r>
              <w:rPr>
                <w:szCs w:val="16"/>
              </w:rPr>
              <w:t>services managers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11.9</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7.1</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-4.7</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2384 Optometrists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2.5</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1.6</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-0.9</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 xml:space="preserve">2321 Nurse </w:t>
            </w:r>
            <w:r>
              <w:rPr>
                <w:szCs w:val="16"/>
              </w:rPr>
              <w:t>managers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3.2</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2.0</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-1.2</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 xml:space="preserve">3491 Ambulance </w:t>
            </w:r>
            <w:r>
              <w:rPr>
                <w:szCs w:val="16"/>
              </w:rPr>
              <w:t>officers and paramedics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23.0</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12.4</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-10.6</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 xml:space="preserve">2387 Chiropractors and </w:t>
            </w:r>
            <w:r>
              <w:rPr>
                <w:szCs w:val="16"/>
              </w:rPr>
              <w:t>osteopaths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3.1</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1.9</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-1.2</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 xml:space="preserve">2391 Medical </w:t>
            </w:r>
            <w:r>
              <w:rPr>
                <w:szCs w:val="16"/>
              </w:rPr>
              <w:t>imaging professionals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2.3</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1.4</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-0.9</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2514 Psychologists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2.6</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1.3</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-1.4</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2388 Podiatrists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2.8</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1.2</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-1.5</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 xml:space="preserve">2115 Medical </w:t>
            </w:r>
            <w:r>
              <w:rPr>
                <w:szCs w:val="16"/>
              </w:rPr>
              <w:t>scientists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3.7</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2.4</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-1.3</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 xml:space="preserve">2322 Nurse </w:t>
            </w:r>
            <w:r>
              <w:rPr>
                <w:szCs w:val="16"/>
              </w:rPr>
              <w:t>educators and researchers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2.3</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0.5</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-1.8</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2385 Physiotherapists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2.1</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1.0</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-1.1</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 xml:space="preserve">2512 Welfare and </w:t>
            </w:r>
            <w:r>
              <w:rPr>
                <w:szCs w:val="16"/>
              </w:rPr>
              <w:t>community workers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32.3</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18.4</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-13.9</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 xml:space="preserve">3492 Dental </w:t>
            </w:r>
            <w:r>
              <w:rPr>
                <w:szCs w:val="16"/>
              </w:rPr>
              <w:t>associate professionals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9.8</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7.9</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-1.9</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 xml:space="preserve">2386 Speech </w:t>
            </w:r>
            <w:r>
              <w:rPr>
                <w:szCs w:val="16"/>
              </w:rPr>
              <w:t>pathologists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1.6</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0.5</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-1.1</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2393 Dietitians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12.3</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5.6</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-6.8</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 xml:space="preserve">2511 Social </w:t>
            </w:r>
            <w:r>
              <w:rPr>
                <w:szCs w:val="16"/>
              </w:rPr>
              <w:t>workers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6.6</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5.1</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-1.5</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 xml:space="preserve">2383 Occupational </w:t>
            </w:r>
            <w:r>
              <w:rPr>
                <w:szCs w:val="16"/>
              </w:rPr>
              <w:t>therapists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4.1</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0.9</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-3.2</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 xml:space="preserve">2323 </w:t>
            </w:r>
            <w:r>
              <w:rPr>
                <w:szCs w:val="16"/>
              </w:rPr>
              <w:t>Registered nurses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7.2</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5.0</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-2.1</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 xml:space="preserve">2325 Registered </w:t>
            </w:r>
            <w:r>
              <w:rPr>
                <w:szCs w:val="16"/>
              </w:rPr>
              <w:t>mental health nurses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2.8</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2.0</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-0.8</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 xml:space="preserve">2326 Registered </w:t>
            </w:r>
            <w:r>
              <w:rPr>
                <w:szCs w:val="16"/>
              </w:rPr>
              <w:t>developmental disability nurses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6.2</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5.2</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-1.0</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Pr>
                <w:szCs w:val="16"/>
              </w:rPr>
              <w:t>2324 Registered m</w:t>
            </w:r>
            <w:r w:rsidRPr="00332A59">
              <w:rPr>
                <w:szCs w:val="16"/>
              </w:rPr>
              <w:t>idwives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1.4</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1.0</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-0.4</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 xml:space="preserve">1295 </w:t>
            </w:r>
            <w:r>
              <w:rPr>
                <w:szCs w:val="16"/>
              </w:rPr>
              <w:t>Child care c</w:t>
            </w:r>
            <w:r w:rsidRPr="00332A59">
              <w:rPr>
                <w:szCs w:val="16"/>
              </w:rPr>
              <w:t>oordinators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22.6</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11.9</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-10.7</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 xml:space="preserve">3421 Welfare </w:t>
            </w:r>
            <w:r>
              <w:rPr>
                <w:szCs w:val="16"/>
              </w:rPr>
              <w:t>associate professionals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33.0</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25.0</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-7.9</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 xml:space="preserve">2394 Natural </w:t>
            </w:r>
            <w:r>
              <w:rPr>
                <w:szCs w:val="16"/>
              </w:rPr>
              <w:t>therapy professionals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32.2</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5.1</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-27.1</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 xml:space="preserve">3111 Medical </w:t>
            </w:r>
            <w:r>
              <w:rPr>
                <w:szCs w:val="16"/>
              </w:rPr>
              <w:t>technical officers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35.8</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33.3</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-2.5</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 xml:space="preserve">3493 Aboriginal and Torres Strait </w:t>
            </w:r>
            <w:r>
              <w:rPr>
                <w:szCs w:val="16"/>
              </w:rPr>
              <w:t>Islander health workers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71.9</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42.3</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-29.5</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 xml:space="preserve">3494 Massage </w:t>
            </w:r>
            <w:r>
              <w:rPr>
                <w:szCs w:val="16"/>
              </w:rPr>
              <w:t>therapists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42.3</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10.3</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-32.0</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 xml:space="preserve">3411 Enrolled </w:t>
            </w:r>
            <w:r>
              <w:rPr>
                <w:szCs w:val="16"/>
              </w:rPr>
              <w:t>nurses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13.0</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9.2</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-3.9</w:t>
            </w:r>
          </w:p>
        </w:tc>
      </w:tr>
      <w:tr w:rsidR="00AC213C" w:rsidRPr="00332A59">
        <w:trPr>
          <w:cantSplit/>
        </w:trPr>
        <w:tc>
          <w:tcPr>
            <w:tcW w:w="4536" w:type="dxa"/>
            <w:tcBorders>
              <w:top w:val="nil"/>
              <w:left w:val="nil"/>
              <w:bottom w:val="nil"/>
              <w:right w:val="nil"/>
            </w:tcBorders>
            <w:shd w:val="clear" w:color="auto" w:fill="auto"/>
            <w:noWrap/>
            <w:vAlign w:val="bottom"/>
          </w:tcPr>
          <w:p w:rsidR="00AC213C" w:rsidRPr="00332A59" w:rsidRDefault="00785206" w:rsidP="00AC213C">
            <w:pPr>
              <w:pStyle w:val="Tabletext"/>
              <w:rPr>
                <w:szCs w:val="16"/>
              </w:rPr>
            </w:pPr>
            <w:r w:rsidRPr="00332A59">
              <w:rPr>
                <w:szCs w:val="16"/>
              </w:rPr>
              <w:t xml:space="preserve">6314 Personal </w:t>
            </w:r>
            <w:r>
              <w:rPr>
                <w:szCs w:val="16"/>
              </w:rPr>
              <w:t>care and nursing assistants</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78.0</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46.2</w:t>
            </w:r>
          </w:p>
        </w:tc>
        <w:tc>
          <w:tcPr>
            <w:tcW w:w="1323" w:type="dxa"/>
            <w:tcBorders>
              <w:top w:val="nil"/>
              <w:left w:val="nil"/>
              <w:bottom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-31.8</w:t>
            </w:r>
          </w:p>
        </w:tc>
      </w:tr>
      <w:tr w:rsidR="00AC213C" w:rsidRPr="00332A59">
        <w:trPr>
          <w:cantSplit/>
        </w:trPr>
        <w:tc>
          <w:tcPr>
            <w:tcW w:w="4536" w:type="dxa"/>
            <w:tcBorders>
              <w:top w:val="nil"/>
              <w:left w:val="nil"/>
              <w:right w:val="nil"/>
            </w:tcBorders>
            <w:shd w:val="clear" w:color="auto" w:fill="auto"/>
            <w:noWrap/>
            <w:vAlign w:val="bottom"/>
          </w:tcPr>
          <w:p w:rsidR="00AC213C" w:rsidRPr="00332A59" w:rsidRDefault="00785206" w:rsidP="00AC213C">
            <w:pPr>
              <w:pStyle w:val="Tabletext"/>
              <w:rPr>
                <w:szCs w:val="16"/>
              </w:rPr>
            </w:pPr>
            <w:r w:rsidRPr="00332A59">
              <w:rPr>
                <w:szCs w:val="16"/>
              </w:rPr>
              <w:t xml:space="preserve">6312 Children's </w:t>
            </w:r>
            <w:r>
              <w:rPr>
                <w:szCs w:val="16"/>
              </w:rPr>
              <w:t>care workers</w:t>
            </w:r>
          </w:p>
        </w:tc>
        <w:tc>
          <w:tcPr>
            <w:tcW w:w="1323" w:type="dxa"/>
            <w:tcBorders>
              <w:top w:val="nil"/>
              <w:left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63.4</w:t>
            </w:r>
          </w:p>
        </w:tc>
        <w:tc>
          <w:tcPr>
            <w:tcW w:w="1323" w:type="dxa"/>
            <w:tcBorders>
              <w:top w:val="nil"/>
              <w:left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45.1</w:t>
            </w:r>
          </w:p>
        </w:tc>
        <w:tc>
          <w:tcPr>
            <w:tcW w:w="1323" w:type="dxa"/>
            <w:tcBorders>
              <w:top w:val="nil"/>
              <w:left w:val="nil"/>
              <w:right w:val="nil"/>
            </w:tcBorders>
            <w:shd w:val="clear" w:color="auto" w:fill="auto"/>
            <w:noWrap/>
          </w:tcPr>
          <w:p w:rsidR="00AC213C" w:rsidRPr="00332A59" w:rsidRDefault="00785206" w:rsidP="00AC213C">
            <w:pPr>
              <w:pStyle w:val="Tabletext"/>
              <w:tabs>
                <w:tab w:val="decimal" w:pos="539"/>
              </w:tabs>
              <w:rPr>
                <w:szCs w:val="16"/>
              </w:rPr>
            </w:pPr>
            <w:r w:rsidRPr="00332A59">
              <w:rPr>
                <w:szCs w:val="16"/>
              </w:rPr>
              <w:t>-18.3</w:t>
            </w:r>
          </w:p>
        </w:tc>
      </w:tr>
      <w:tr w:rsidR="00AC213C" w:rsidRPr="00332A59">
        <w:trPr>
          <w:cantSplit/>
        </w:trPr>
        <w:tc>
          <w:tcPr>
            <w:tcW w:w="4536" w:type="dxa"/>
            <w:tcBorders>
              <w:top w:val="nil"/>
              <w:left w:val="nil"/>
              <w:bottom w:val="single" w:sz="4" w:space="0" w:color="auto"/>
              <w:right w:val="nil"/>
            </w:tcBorders>
            <w:shd w:val="clear" w:color="auto" w:fill="auto"/>
            <w:noWrap/>
            <w:vAlign w:val="bottom"/>
          </w:tcPr>
          <w:p w:rsidR="00AC213C" w:rsidRPr="00332A59" w:rsidRDefault="00785206" w:rsidP="00AC213C">
            <w:pPr>
              <w:pStyle w:val="Tabletext"/>
              <w:spacing w:after="40"/>
              <w:rPr>
                <w:szCs w:val="16"/>
              </w:rPr>
            </w:pPr>
            <w:r w:rsidRPr="00332A59">
              <w:rPr>
                <w:szCs w:val="16"/>
              </w:rPr>
              <w:t xml:space="preserve">6391 Dental </w:t>
            </w:r>
            <w:r>
              <w:rPr>
                <w:szCs w:val="16"/>
              </w:rPr>
              <w:t>assistants</w:t>
            </w:r>
          </w:p>
        </w:tc>
        <w:tc>
          <w:tcPr>
            <w:tcW w:w="1323" w:type="dxa"/>
            <w:tcBorders>
              <w:top w:val="nil"/>
              <w:left w:val="nil"/>
              <w:bottom w:val="single" w:sz="4" w:space="0" w:color="auto"/>
              <w:right w:val="nil"/>
            </w:tcBorders>
            <w:shd w:val="clear" w:color="auto" w:fill="auto"/>
            <w:noWrap/>
          </w:tcPr>
          <w:p w:rsidR="00AC213C" w:rsidRPr="00332A59" w:rsidRDefault="00785206" w:rsidP="00AC213C">
            <w:pPr>
              <w:pStyle w:val="Tabletext"/>
              <w:tabs>
                <w:tab w:val="decimal" w:pos="539"/>
              </w:tabs>
              <w:spacing w:after="40"/>
              <w:rPr>
                <w:szCs w:val="16"/>
              </w:rPr>
            </w:pPr>
            <w:r w:rsidRPr="00332A59">
              <w:rPr>
                <w:szCs w:val="16"/>
              </w:rPr>
              <w:t>58.3</w:t>
            </w:r>
          </w:p>
        </w:tc>
        <w:tc>
          <w:tcPr>
            <w:tcW w:w="1323" w:type="dxa"/>
            <w:tcBorders>
              <w:top w:val="nil"/>
              <w:left w:val="nil"/>
              <w:bottom w:val="single" w:sz="4" w:space="0" w:color="auto"/>
              <w:right w:val="nil"/>
            </w:tcBorders>
            <w:shd w:val="clear" w:color="auto" w:fill="auto"/>
            <w:noWrap/>
          </w:tcPr>
          <w:p w:rsidR="00AC213C" w:rsidRPr="00332A59" w:rsidRDefault="00785206" w:rsidP="00AC213C">
            <w:pPr>
              <w:pStyle w:val="Tabletext"/>
              <w:tabs>
                <w:tab w:val="decimal" w:pos="539"/>
              </w:tabs>
              <w:spacing w:after="40"/>
              <w:rPr>
                <w:szCs w:val="16"/>
              </w:rPr>
            </w:pPr>
            <w:r w:rsidRPr="00332A59">
              <w:rPr>
                <w:szCs w:val="16"/>
              </w:rPr>
              <w:t>50.2</w:t>
            </w:r>
          </w:p>
        </w:tc>
        <w:tc>
          <w:tcPr>
            <w:tcW w:w="1323" w:type="dxa"/>
            <w:tcBorders>
              <w:top w:val="nil"/>
              <w:left w:val="nil"/>
              <w:bottom w:val="single" w:sz="4" w:space="0" w:color="auto"/>
              <w:right w:val="nil"/>
            </w:tcBorders>
            <w:shd w:val="clear" w:color="auto" w:fill="auto"/>
            <w:noWrap/>
          </w:tcPr>
          <w:p w:rsidR="00AC213C" w:rsidRPr="00332A59" w:rsidRDefault="00785206" w:rsidP="00AC213C">
            <w:pPr>
              <w:pStyle w:val="Tabletext"/>
              <w:tabs>
                <w:tab w:val="decimal" w:pos="539"/>
              </w:tabs>
              <w:spacing w:after="40"/>
              <w:rPr>
                <w:szCs w:val="16"/>
              </w:rPr>
            </w:pPr>
            <w:r w:rsidRPr="00332A59">
              <w:rPr>
                <w:szCs w:val="16"/>
              </w:rPr>
              <w:t>-8.1</w:t>
            </w:r>
          </w:p>
        </w:tc>
      </w:tr>
    </w:tbl>
    <w:p w:rsidR="00AC213C" w:rsidRPr="00FA69FE" w:rsidRDefault="00785206" w:rsidP="00AC213C">
      <w:pPr>
        <w:pStyle w:val="Source"/>
        <w:tabs>
          <w:tab w:val="left" w:pos="567"/>
        </w:tabs>
        <w:ind w:left="851" w:hanging="851"/>
      </w:pPr>
      <w:r>
        <w:t xml:space="preserve">Notes: </w:t>
      </w:r>
      <w:r>
        <w:tab/>
        <w:t>(a)</w:t>
      </w:r>
      <w:r>
        <w:tab/>
        <w:t xml:space="preserve">‘No non-school qualification’ in 2006 includes </w:t>
      </w:r>
      <w:r w:rsidRPr="00800950">
        <w:t xml:space="preserve">persons </w:t>
      </w:r>
      <w:r>
        <w:t xml:space="preserve">who have a </w:t>
      </w:r>
      <w:r w:rsidRPr="00800950">
        <w:t>qualificat</w:t>
      </w:r>
      <w:r>
        <w:t>ion that is out of scope of the</w:t>
      </w:r>
      <w:r w:rsidRPr="00800950">
        <w:t xml:space="preserve"> classification and </w:t>
      </w:r>
      <w:r w:rsidRPr="00FA69FE">
        <w:t>persons still studying for a first qualification.</w:t>
      </w:r>
    </w:p>
    <w:p w:rsidR="00AC213C" w:rsidRPr="00FA69FE" w:rsidRDefault="00785206" w:rsidP="00AC213C">
      <w:pPr>
        <w:pStyle w:val="Source"/>
        <w:tabs>
          <w:tab w:val="left" w:pos="567"/>
        </w:tabs>
        <w:spacing w:before="0"/>
        <w:ind w:left="851" w:hanging="851"/>
      </w:pPr>
      <w:r w:rsidRPr="00FA69FE">
        <w:tab/>
        <w:t>(b)</w:t>
      </w:r>
      <w:r w:rsidRPr="00FA69FE">
        <w:tab/>
        <w:t>Percentages were calculated after the number of persons in the ‘level not known’ and ‘certificate not known’ categories were distributed appropriately to qualification levels (pro-rata methodology).</w:t>
      </w:r>
    </w:p>
    <w:p w:rsidR="00AC213C" w:rsidRDefault="00785206" w:rsidP="00AC213C">
      <w:pPr>
        <w:pStyle w:val="Source"/>
      </w:pPr>
      <w:r w:rsidRPr="00FA69FE">
        <w:t xml:space="preserve">Source: </w:t>
      </w:r>
      <w:r w:rsidRPr="00FA69FE">
        <w:tab/>
        <w:t xml:space="preserve">Derived from the ABS </w:t>
      </w:r>
      <w:r w:rsidRPr="00290E36">
        <w:t>Census of Population and Housing</w:t>
      </w:r>
      <w:r>
        <w:t xml:space="preserve"> (1996, </w:t>
      </w:r>
      <w:r w:rsidRPr="00290E36">
        <w:t>2006</w:t>
      </w:r>
      <w:r>
        <w:t>).</w:t>
      </w:r>
    </w:p>
    <w:p w:rsidR="00AC213C" w:rsidRDefault="00785206" w:rsidP="00AC213C">
      <w:pPr>
        <w:pStyle w:val="text-moreb4"/>
        <w:ind w:right="132"/>
      </w:pPr>
      <w:r>
        <w:t>Table 8 presents our occupations defined by the qualification levels in 1996. Occupations that have increased the proportion of persons with a qualification to such an extent that they shift groups are outlined.</w:t>
      </w:r>
    </w:p>
    <w:p w:rsidR="00AC213C" w:rsidRPr="004042FA" w:rsidRDefault="00785206" w:rsidP="00AC213C">
      <w:pPr>
        <w:pStyle w:val="QuoteChar"/>
        <w:rPr>
          <w:vertAlign w:val="superscript"/>
        </w:rPr>
      </w:pPr>
      <w:r>
        <w:br w:type="page"/>
      </w:r>
      <w:bookmarkStart w:id="39" w:name="_Toc103224969"/>
      <w:r>
        <w:lastRenderedPageBreak/>
        <w:t xml:space="preserve">Table 8 </w:t>
      </w:r>
      <w:r>
        <w:tab/>
      </w:r>
      <w:r w:rsidRPr="00FA69FE">
        <w:t>Occupations</w:t>
      </w:r>
      <w:r>
        <w:t xml:space="preserve"> (ASCO 2nd edn) by worker qualifications group, 1996</w:t>
      </w:r>
      <w:bookmarkEnd w:id="39"/>
    </w:p>
    <w:tbl>
      <w:tblPr>
        <w:tblW w:w="8505" w:type="dxa"/>
        <w:tblInd w:w="108" w:type="dxa"/>
        <w:tblLayout w:type="fixed"/>
        <w:tblLook w:val="01E0"/>
      </w:tblPr>
      <w:tblGrid>
        <w:gridCol w:w="2835"/>
        <w:gridCol w:w="2835"/>
        <w:gridCol w:w="2835"/>
      </w:tblGrid>
      <w:tr w:rsidR="00AC213C" w:rsidRPr="00FA69FE">
        <w:trPr>
          <w:cantSplit/>
        </w:trPr>
        <w:tc>
          <w:tcPr>
            <w:tcW w:w="2835" w:type="dxa"/>
            <w:tcBorders>
              <w:top w:val="single" w:sz="4" w:space="0" w:color="auto"/>
              <w:bottom w:val="single" w:sz="4" w:space="0" w:color="auto"/>
            </w:tcBorders>
          </w:tcPr>
          <w:p w:rsidR="00AC213C" w:rsidRPr="00FA69FE" w:rsidRDefault="00785206" w:rsidP="00AC213C">
            <w:pPr>
              <w:pStyle w:val="Tablehead1"/>
            </w:pPr>
            <w:r w:rsidRPr="00FA69FE">
              <w:t>University group</w:t>
            </w:r>
          </w:p>
        </w:tc>
        <w:tc>
          <w:tcPr>
            <w:tcW w:w="2835" w:type="dxa"/>
            <w:tcBorders>
              <w:top w:val="single" w:sz="4" w:space="0" w:color="auto"/>
              <w:bottom w:val="single" w:sz="4" w:space="0" w:color="auto"/>
            </w:tcBorders>
          </w:tcPr>
          <w:p w:rsidR="00AC213C" w:rsidRPr="00FA69FE" w:rsidRDefault="00785206" w:rsidP="00AC213C">
            <w:pPr>
              <w:pStyle w:val="Tablehead1"/>
            </w:pPr>
            <w:r w:rsidRPr="00FA69FE">
              <w:t>Tertiary group</w:t>
            </w:r>
          </w:p>
        </w:tc>
        <w:tc>
          <w:tcPr>
            <w:tcW w:w="2835" w:type="dxa"/>
            <w:tcBorders>
              <w:top w:val="single" w:sz="4" w:space="0" w:color="auto"/>
              <w:bottom w:val="single" w:sz="4" w:space="0" w:color="auto"/>
            </w:tcBorders>
          </w:tcPr>
          <w:p w:rsidR="00AC213C" w:rsidRPr="00FA69FE" w:rsidRDefault="00785206" w:rsidP="00AC213C">
            <w:pPr>
              <w:pStyle w:val="Tablehead1"/>
            </w:pPr>
            <w:r w:rsidRPr="00FA69FE">
              <w:t>Vocational group</w:t>
            </w:r>
          </w:p>
        </w:tc>
      </w:tr>
      <w:tr w:rsidR="00AC213C" w:rsidRPr="00297AFE">
        <w:trPr>
          <w:cantSplit/>
        </w:trPr>
        <w:tc>
          <w:tcPr>
            <w:tcW w:w="2835" w:type="dxa"/>
            <w:tcBorders>
              <w:top w:val="single" w:sz="4" w:space="0" w:color="auto"/>
            </w:tcBorders>
          </w:tcPr>
          <w:p w:rsidR="00AC213C" w:rsidRPr="00297AFE" w:rsidRDefault="00785206" w:rsidP="00AC213C">
            <w:pPr>
              <w:pStyle w:val="Tabletext"/>
              <w:rPr>
                <w:rFonts w:cs="Arial"/>
                <w:szCs w:val="16"/>
              </w:rPr>
            </w:pPr>
            <w:r w:rsidRPr="00297AFE">
              <w:rPr>
                <w:rFonts w:cs="Arial"/>
                <w:szCs w:val="16"/>
              </w:rPr>
              <w:t xml:space="preserve">2312 Specialist </w:t>
            </w:r>
            <w:r>
              <w:rPr>
                <w:rFonts w:cs="Arial"/>
                <w:szCs w:val="16"/>
              </w:rPr>
              <w:t>medical practitioners</w:t>
            </w:r>
          </w:p>
        </w:tc>
        <w:tc>
          <w:tcPr>
            <w:tcW w:w="2835" w:type="dxa"/>
            <w:tcBorders>
              <w:top w:val="single" w:sz="4" w:space="0" w:color="auto"/>
            </w:tcBorders>
          </w:tcPr>
          <w:p w:rsidR="00AC213C" w:rsidRPr="00297AFE" w:rsidRDefault="00785206" w:rsidP="00AC213C">
            <w:pPr>
              <w:pStyle w:val="Tabletext"/>
              <w:rPr>
                <w:rFonts w:cs="Arial"/>
                <w:szCs w:val="16"/>
              </w:rPr>
            </w:pPr>
            <w:r w:rsidRPr="00297AFE">
              <w:rPr>
                <w:rFonts w:cs="Arial"/>
                <w:szCs w:val="16"/>
              </w:rPr>
              <w:t xml:space="preserve">1292 Health </w:t>
            </w:r>
            <w:r>
              <w:rPr>
                <w:rFonts w:cs="Arial"/>
                <w:szCs w:val="16"/>
              </w:rPr>
              <w:t>services managers</w:t>
            </w:r>
          </w:p>
        </w:tc>
        <w:tc>
          <w:tcPr>
            <w:tcW w:w="2835" w:type="dxa"/>
            <w:tcBorders>
              <w:top w:val="single" w:sz="4" w:space="0" w:color="auto"/>
            </w:tcBorders>
          </w:tcPr>
          <w:p w:rsidR="00AC213C" w:rsidRPr="00297AFE" w:rsidRDefault="00785206" w:rsidP="00AC213C">
            <w:pPr>
              <w:pStyle w:val="Tabletext"/>
              <w:rPr>
                <w:rFonts w:cs="Arial"/>
                <w:szCs w:val="16"/>
              </w:rPr>
            </w:pPr>
            <w:r w:rsidRPr="00297AFE">
              <w:rPr>
                <w:rFonts w:cs="Arial"/>
                <w:szCs w:val="16"/>
              </w:rPr>
              <w:t xml:space="preserve">3491 Ambulance </w:t>
            </w:r>
            <w:r>
              <w:rPr>
                <w:rFonts w:cs="Arial"/>
                <w:szCs w:val="16"/>
              </w:rPr>
              <w:t>officers and paramedics</w:t>
            </w:r>
          </w:p>
        </w:tc>
      </w:tr>
      <w:tr w:rsidR="00AC213C" w:rsidRPr="00297AFE">
        <w:trPr>
          <w:cantSplit/>
        </w:trPr>
        <w:tc>
          <w:tcPr>
            <w:tcW w:w="2835" w:type="dxa"/>
          </w:tcPr>
          <w:p w:rsidR="00AC213C" w:rsidRPr="00297AFE" w:rsidRDefault="00785206" w:rsidP="00AC213C">
            <w:pPr>
              <w:pStyle w:val="Tabletext"/>
              <w:rPr>
                <w:rFonts w:cs="Arial"/>
                <w:szCs w:val="16"/>
              </w:rPr>
            </w:pPr>
            <w:r w:rsidRPr="00297AFE">
              <w:rPr>
                <w:rFonts w:cs="Arial"/>
                <w:szCs w:val="16"/>
              </w:rPr>
              <w:t xml:space="preserve">2381 Dental </w:t>
            </w:r>
            <w:r>
              <w:rPr>
                <w:rFonts w:cs="Arial"/>
                <w:szCs w:val="16"/>
              </w:rPr>
              <w:t>practitioners</w:t>
            </w:r>
          </w:p>
        </w:tc>
        <w:tc>
          <w:tcPr>
            <w:tcW w:w="2835" w:type="dxa"/>
          </w:tcPr>
          <w:p w:rsidR="00AC213C" w:rsidRPr="007874CD" w:rsidRDefault="00785206" w:rsidP="00AC213C">
            <w:pPr>
              <w:pStyle w:val="Tabletext"/>
              <w:rPr>
                <w:rFonts w:cs="Arial"/>
                <w:szCs w:val="16"/>
              </w:rPr>
            </w:pPr>
            <w:r w:rsidRPr="007874CD">
              <w:rPr>
                <w:rFonts w:cs="Arial"/>
                <w:szCs w:val="16"/>
              </w:rPr>
              <w:t>2384 Optometrists</w:t>
            </w:r>
            <w:r w:rsidRPr="007874CD">
              <w:rPr>
                <w:rFonts w:cs="Arial"/>
                <w:szCs w:val="16"/>
                <w:vertAlign w:val="superscript"/>
              </w:rPr>
              <w:t>(a)</w:t>
            </w:r>
          </w:p>
        </w:tc>
        <w:tc>
          <w:tcPr>
            <w:tcW w:w="2835" w:type="dxa"/>
          </w:tcPr>
          <w:p w:rsidR="00AC213C" w:rsidRPr="00297AFE" w:rsidRDefault="00785206" w:rsidP="00AC213C">
            <w:pPr>
              <w:pStyle w:val="Tabletext"/>
              <w:rPr>
                <w:rFonts w:cs="Arial"/>
                <w:szCs w:val="16"/>
              </w:rPr>
            </w:pPr>
            <w:r w:rsidRPr="00297AFE">
              <w:rPr>
                <w:rFonts w:cs="Arial"/>
                <w:szCs w:val="16"/>
              </w:rPr>
              <w:t xml:space="preserve">2512 Welfare and </w:t>
            </w:r>
            <w:r>
              <w:rPr>
                <w:rFonts w:cs="Arial"/>
                <w:szCs w:val="16"/>
              </w:rPr>
              <w:t>community workers</w:t>
            </w:r>
          </w:p>
        </w:tc>
      </w:tr>
      <w:tr w:rsidR="00AC213C" w:rsidRPr="00297AFE">
        <w:trPr>
          <w:cantSplit/>
        </w:trPr>
        <w:tc>
          <w:tcPr>
            <w:tcW w:w="2835" w:type="dxa"/>
          </w:tcPr>
          <w:p w:rsidR="00AC213C" w:rsidRPr="00297AFE" w:rsidRDefault="00785206" w:rsidP="00AC213C">
            <w:pPr>
              <w:pStyle w:val="Tabletext"/>
              <w:rPr>
                <w:rFonts w:cs="Arial"/>
                <w:szCs w:val="16"/>
              </w:rPr>
            </w:pPr>
            <w:r w:rsidRPr="00297AFE">
              <w:rPr>
                <w:rFonts w:cs="Arial"/>
                <w:szCs w:val="16"/>
              </w:rPr>
              <w:t xml:space="preserve">2311 Generalist </w:t>
            </w:r>
            <w:r>
              <w:rPr>
                <w:rFonts w:cs="Arial"/>
                <w:szCs w:val="16"/>
              </w:rPr>
              <w:t>medical practitioners</w:t>
            </w:r>
          </w:p>
        </w:tc>
        <w:tc>
          <w:tcPr>
            <w:tcW w:w="2835" w:type="dxa"/>
          </w:tcPr>
          <w:p w:rsidR="00AC213C" w:rsidRPr="007874CD" w:rsidRDefault="00785206" w:rsidP="00AC213C">
            <w:pPr>
              <w:pStyle w:val="Tabletext"/>
              <w:rPr>
                <w:rFonts w:cs="Arial"/>
                <w:szCs w:val="16"/>
              </w:rPr>
            </w:pPr>
            <w:r w:rsidRPr="007874CD">
              <w:rPr>
                <w:rFonts w:cs="Arial"/>
                <w:szCs w:val="16"/>
              </w:rPr>
              <w:t>2321 Nurse managers</w:t>
            </w:r>
          </w:p>
        </w:tc>
        <w:tc>
          <w:tcPr>
            <w:tcW w:w="2835" w:type="dxa"/>
          </w:tcPr>
          <w:p w:rsidR="00AC213C" w:rsidRPr="00297AFE" w:rsidRDefault="00785206" w:rsidP="00AC213C">
            <w:pPr>
              <w:pStyle w:val="Tabletext"/>
              <w:rPr>
                <w:rFonts w:cs="Arial"/>
                <w:szCs w:val="16"/>
              </w:rPr>
            </w:pPr>
            <w:r w:rsidRPr="00297AFE">
              <w:rPr>
                <w:rFonts w:cs="Arial"/>
                <w:szCs w:val="16"/>
              </w:rPr>
              <w:t xml:space="preserve">3492 Dental </w:t>
            </w:r>
            <w:r>
              <w:rPr>
                <w:rFonts w:cs="Arial"/>
                <w:szCs w:val="16"/>
              </w:rPr>
              <w:t>associate professionals</w:t>
            </w:r>
          </w:p>
        </w:tc>
      </w:tr>
      <w:tr w:rsidR="00AC213C" w:rsidRPr="00297AFE">
        <w:trPr>
          <w:cantSplit/>
        </w:trPr>
        <w:tc>
          <w:tcPr>
            <w:tcW w:w="2835" w:type="dxa"/>
          </w:tcPr>
          <w:p w:rsidR="00AC213C" w:rsidRPr="00297AFE" w:rsidRDefault="00785206" w:rsidP="00AC213C">
            <w:pPr>
              <w:pStyle w:val="Tabletext"/>
              <w:rPr>
                <w:rFonts w:cs="Arial"/>
                <w:szCs w:val="16"/>
              </w:rPr>
            </w:pPr>
            <w:r w:rsidRPr="00297AFE">
              <w:rPr>
                <w:rFonts w:cs="Arial"/>
                <w:szCs w:val="16"/>
              </w:rPr>
              <w:t>2514 Psychologists</w:t>
            </w:r>
          </w:p>
        </w:tc>
        <w:tc>
          <w:tcPr>
            <w:tcW w:w="2835" w:type="dxa"/>
          </w:tcPr>
          <w:p w:rsidR="00AC213C" w:rsidRPr="007874CD" w:rsidRDefault="00785206" w:rsidP="00AC213C">
            <w:pPr>
              <w:pStyle w:val="Tabletext"/>
              <w:rPr>
                <w:rFonts w:cs="Arial"/>
                <w:szCs w:val="16"/>
              </w:rPr>
            </w:pPr>
            <w:r w:rsidRPr="007874CD">
              <w:rPr>
                <w:rFonts w:cs="Arial"/>
                <w:szCs w:val="16"/>
              </w:rPr>
              <w:t>2387 Chiropractors and osteopaths</w:t>
            </w:r>
            <w:r w:rsidRPr="007874CD">
              <w:rPr>
                <w:rFonts w:cs="Arial"/>
                <w:szCs w:val="16"/>
                <w:vertAlign w:val="superscript"/>
              </w:rPr>
              <w:t>(a)</w:t>
            </w:r>
          </w:p>
        </w:tc>
        <w:tc>
          <w:tcPr>
            <w:tcW w:w="2835" w:type="dxa"/>
          </w:tcPr>
          <w:p w:rsidR="00AC213C" w:rsidRPr="007874CD" w:rsidRDefault="00785206" w:rsidP="00AC213C">
            <w:pPr>
              <w:pStyle w:val="Tabletext"/>
              <w:rPr>
                <w:rFonts w:cs="Arial"/>
                <w:szCs w:val="16"/>
              </w:rPr>
            </w:pPr>
            <w:r w:rsidRPr="007874CD">
              <w:rPr>
                <w:rFonts w:cs="Arial"/>
                <w:szCs w:val="16"/>
              </w:rPr>
              <w:t>1295 Child care coordinators</w:t>
            </w:r>
            <w:r w:rsidRPr="007874CD">
              <w:rPr>
                <w:rFonts w:cs="Arial"/>
                <w:szCs w:val="16"/>
                <w:vertAlign w:val="superscript"/>
              </w:rPr>
              <w:t>(a)</w:t>
            </w:r>
          </w:p>
        </w:tc>
      </w:tr>
      <w:tr w:rsidR="00AC213C" w:rsidRPr="00297AFE">
        <w:trPr>
          <w:cantSplit/>
        </w:trPr>
        <w:tc>
          <w:tcPr>
            <w:tcW w:w="2835" w:type="dxa"/>
          </w:tcPr>
          <w:p w:rsidR="00AC213C" w:rsidRPr="00297AFE" w:rsidRDefault="00785206" w:rsidP="00AC213C">
            <w:pPr>
              <w:pStyle w:val="Tabletext"/>
              <w:rPr>
                <w:rFonts w:cs="Arial"/>
                <w:szCs w:val="16"/>
              </w:rPr>
            </w:pPr>
            <w:r w:rsidRPr="00297AFE">
              <w:rPr>
                <w:rFonts w:cs="Arial"/>
                <w:szCs w:val="16"/>
              </w:rPr>
              <w:t xml:space="preserve">2386 Speech </w:t>
            </w:r>
            <w:r>
              <w:rPr>
                <w:rFonts w:cs="Arial"/>
                <w:szCs w:val="16"/>
              </w:rPr>
              <w:t>pathologists</w:t>
            </w:r>
          </w:p>
        </w:tc>
        <w:tc>
          <w:tcPr>
            <w:tcW w:w="2835" w:type="dxa"/>
          </w:tcPr>
          <w:p w:rsidR="00AC213C" w:rsidRPr="007874CD" w:rsidRDefault="00785206" w:rsidP="00AC213C">
            <w:pPr>
              <w:pStyle w:val="Tabletext"/>
              <w:rPr>
                <w:rFonts w:cs="Arial"/>
                <w:szCs w:val="16"/>
              </w:rPr>
            </w:pPr>
            <w:r w:rsidRPr="007874CD">
              <w:rPr>
                <w:rFonts w:cs="Arial"/>
                <w:szCs w:val="16"/>
              </w:rPr>
              <w:t>2391 Medical imaging professionals</w:t>
            </w:r>
          </w:p>
        </w:tc>
        <w:tc>
          <w:tcPr>
            <w:tcW w:w="2835" w:type="dxa"/>
          </w:tcPr>
          <w:p w:rsidR="00AC213C" w:rsidRPr="007874CD" w:rsidRDefault="00785206" w:rsidP="00AC213C">
            <w:pPr>
              <w:pStyle w:val="Tabletext"/>
              <w:rPr>
                <w:rFonts w:cs="Arial"/>
                <w:szCs w:val="16"/>
              </w:rPr>
            </w:pPr>
            <w:r w:rsidRPr="007874CD">
              <w:rPr>
                <w:rFonts w:cs="Arial"/>
                <w:szCs w:val="16"/>
              </w:rPr>
              <w:t>3421 Welfare associate professionals</w:t>
            </w:r>
          </w:p>
        </w:tc>
      </w:tr>
      <w:tr w:rsidR="00AC213C" w:rsidRPr="00297AFE">
        <w:trPr>
          <w:cantSplit/>
        </w:trPr>
        <w:tc>
          <w:tcPr>
            <w:tcW w:w="2835" w:type="dxa"/>
          </w:tcPr>
          <w:p w:rsidR="00AC213C" w:rsidRPr="00297AFE" w:rsidRDefault="00AC213C" w:rsidP="00AC213C">
            <w:pPr>
              <w:pStyle w:val="Tabletext"/>
              <w:rPr>
                <w:rFonts w:cs="Arial"/>
                <w:szCs w:val="16"/>
              </w:rPr>
            </w:pPr>
          </w:p>
        </w:tc>
        <w:tc>
          <w:tcPr>
            <w:tcW w:w="2835" w:type="dxa"/>
          </w:tcPr>
          <w:p w:rsidR="00AC213C" w:rsidRPr="007874CD" w:rsidRDefault="00785206" w:rsidP="00AC213C">
            <w:pPr>
              <w:pStyle w:val="Tabletext"/>
              <w:rPr>
                <w:rFonts w:cs="Arial"/>
                <w:szCs w:val="16"/>
              </w:rPr>
            </w:pPr>
            <w:r w:rsidRPr="007874CD">
              <w:rPr>
                <w:rFonts w:cs="Arial"/>
                <w:szCs w:val="16"/>
              </w:rPr>
              <w:t>2388 Podiatrists</w:t>
            </w:r>
          </w:p>
        </w:tc>
        <w:tc>
          <w:tcPr>
            <w:tcW w:w="2835" w:type="dxa"/>
          </w:tcPr>
          <w:p w:rsidR="00AC213C" w:rsidRPr="007874CD" w:rsidRDefault="00785206" w:rsidP="00AC213C">
            <w:pPr>
              <w:pStyle w:val="Tabletext"/>
              <w:rPr>
                <w:rFonts w:cs="Arial"/>
                <w:szCs w:val="16"/>
              </w:rPr>
            </w:pPr>
            <w:r w:rsidRPr="007874CD">
              <w:rPr>
                <w:rFonts w:cs="Arial"/>
                <w:szCs w:val="16"/>
              </w:rPr>
              <w:t>2394 Natural therapy professionals</w:t>
            </w:r>
            <w:r w:rsidRPr="007874CD">
              <w:rPr>
                <w:rFonts w:cs="Arial"/>
                <w:szCs w:val="16"/>
                <w:vertAlign w:val="superscript"/>
              </w:rPr>
              <w:t>(a)</w:t>
            </w:r>
          </w:p>
        </w:tc>
      </w:tr>
      <w:tr w:rsidR="00AC213C" w:rsidRPr="00297AFE">
        <w:trPr>
          <w:cantSplit/>
        </w:trPr>
        <w:tc>
          <w:tcPr>
            <w:tcW w:w="2835" w:type="dxa"/>
          </w:tcPr>
          <w:p w:rsidR="00AC213C" w:rsidRPr="00297AFE" w:rsidRDefault="00AC213C" w:rsidP="00AC213C">
            <w:pPr>
              <w:pStyle w:val="Tabletext"/>
              <w:rPr>
                <w:rFonts w:cs="Arial"/>
                <w:szCs w:val="16"/>
              </w:rPr>
            </w:pPr>
          </w:p>
        </w:tc>
        <w:tc>
          <w:tcPr>
            <w:tcW w:w="2835" w:type="dxa"/>
          </w:tcPr>
          <w:p w:rsidR="00AC213C" w:rsidRPr="007874CD" w:rsidRDefault="00785206" w:rsidP="00AC213C">
            <w:pPr>
              <w:pStyle w:val="Tabletext"/>
              <w:rPr>
                <w:rFonts w:cs="Arial"/>
                <w:szCs w:val="16"/>
              </w:rPr>
            </w:pPr>
            <w:r w:rsidRPr="007874CD">
              <w:rPr>
                <w:rFonts w:cs="Arial"/>
                <w:szCs w:val="16"/>
              </w:rPr>
              <w:t>2115 Medical scientists</w:t>
            </w:r>
            <w:r w:rsidRPr="00AD6059">
              <w:rPr>
                <w:rFonts w:cs="Arial"/>
                <w:szCs w:val="16"/>
                <w:vertAlign w:val="superscript"/>
              </w:rPr>
              <w:t>(a)</w:t>
            </w:r>
          </w:p>
        </w:tc>
        <w:tc>
          <w:tcPr>
            <w:tcW w:w="2835" w:type="dxa"/>
          </w:tcPr>
          <w:p w:rsidR="00AC213C" w:rsidRPr="00297AFE" w:rsidRDefault="00785206" w:rsidP="00AC213C">
            <w:pPr>
              <w:pStyle w:val="Tabletext"/>
              <w:rPr>
                <w:rFonts w:cs="Arial"/>
                <w:szCs w:val="16"/>
              </w:rPr>
            </w:pPr>
            <w:r w:rsidRPr="00297AFE">
              <w:rPr>
                <w:rFonts w:cs="Arial"/>
                <w:szCs w:val="16"/>
              </w:rPr>
              <w:t xml:space="preserve">3111 Medical </w:t>
            </w:r>
            <w:r>
              <w:rPr>
                <w:rFonts w:cs="Arial"/>
                <w:szCs w:val="16"/>
              </w:rPr>
              <w:t>technical officers</w:t>
            </w:r>
          </w:p>
        </w:tc>
      </w:tr>
      <w:tr w:rsidR="00AC213C" w:rsidRPr="00297AFE">
        <w:trPr>
          <w:cantSplit/>
        </w:trPr>
        <w:tc>
          <w:tcPr>
            <w:tcW w:w="2835" w:type="dxa"/>
          </w:tcPr>
          <w:p w:rsidR="00AC213C" w:rsidRPr="00297AFE" w:rsidRDefault="00AC213C" w:rsidP="00AC213C">
            <w:pPr>
              <w:pStyle w:val="Tabletext"/>
              <w:rPr>
                <w:rFonts w:cs="Arial"/>
                <w:szCs w:val="16"/>
              </w:rPr>
            </w:pPr>
          </w:p>
        </w:tc>
        <w:tc>
          <w:tcPr>
            <w:tcW w:w="2835" w:type="dxa"/>
          </w:tcPr>
          <w:p w:rsidR="00AC213C" w:rsidRPr="007874CD" w:rsidRDefault="00785206" w:rsidP="00AC213C">
            <w:pPr>
              <w:pStyle w:val="Tabletext"/>
              <w:rPr>
                <w:rFonts w:cs="Arial"/>
                <w:szCs w:val="16"/>
              </w:rPr>
            </w:pPr>
            <w:r w:rsidRPr="007874CD">
              <w:rPr>
                <w:rFonts w:cs="Arial"/>
                <w:szCs w:val="16"/>
              </w:rPr>
              <w:t>2322 Nurse educators and researchers</w:t>
            </w:r>
          </w:p>
        </w:tc>
        <w:tc>
          <w:tcPr>
            <w:tcW w:w="2835" w:type="dxa"/>
          </w:tcPr>
          <w:p w:rsidR="00AC213C" w:rsidRPr="00297AFE" w:rsidRDefault="00785206" w:rsidP="00AC213C">
            <w:pPr>
              <w:pStyle w:val="Tabletext"/>
              <w:rPr>
                <w:rFonts w:cs="Arial"/>
                <w:szCs w:val="16"/>
              </w:rPr>
            </w:pPr>
            <w:r w:rsidRPr="00297AFE">
              <w:rPr>
                <w:rFonts w:cs="Arial"/>
                <w:szCs w:val="16"/>
              </w:rPr>
              <w:t xml:space="preserve">3493 Aboriginal and Torres Strait </w:t>
            </w:r>
            <w:r>
              <w:rPr>
                <w:rFonts w:cs="Arial"/>
                <w:szCs w:val="16"/>
              </w:rPr>
              <w:t>Islander health workers</w:t>
            </w:r>
          </w:p>
        </w:tc>
      </w:tr>
      <w:tr w:rsidR="00AC213C" w:rsidRPr="00297AFE">
        <w:trPr>
          <w:cantSplit/>
        </w:trPr>
        <w:tc>
          <w:tcPr>
            <w:tcW w:w="2835" w:type="dxa"/>
          </w:tcPr>
          <w:p w:rsidR="00AC213C" w:rsidRPr="00297AFE" w:rsidRDefault="00AC213C" w:rsidP="00AC213C">
            <w:pPr>
              <w:pStyle w:val="Tabletext"/>
              <w:rPr>
                <w:rFonts w:cs="Arial"/>
                <w:szCs w:val="16"/>
              </w:rPr>
            </w:pPr>
          </w:p>
        </w:tc>
        <w:tc>
          <w:tcPr>
            <w:tcW w:w="2835" w:type="dxa"/>
          </w:tcPr>
          <w:p w:rsidR="00AC213C" w:rsidRPr="007874CD" w:rsidRDefault="00785206" w:rsidP="00AC213C">
            <w:pPr>
              <w:pStyle w:val="Tabletext"/>
              <w:rPr>
                <w:rFonts w:cs="Arial"/>
                <w:szCs w:val="16"/>
              </w:rPr>
            </w:pPr>
            <w:r w:rsidRPr="007874CD">
              <w:rPr>
                <w:rFonts w:cs="Arial"/>
                <w:szCs w:val="16"/>
              </w:rPr>
              <w:t>2385 Physiotherapists</w:t>
            </w:r>
            <w:r w:rsidRPr="007874CD">
              <w:rPr>
                <w:rFonts w:cs="Arial"/>
                <w:szCs w:val="16"/>
                <w:vertAlign w:val="superscript"/>
              </w:rPr>
              <w:t>(a)</w:t>
            </w:r>
          </w:p>
        </w:tc>
        <w:tc>
          <w:tcPr>
            <w:tcW w:w="2835" w:type="dxa"/>
          </w:tcPr>
          <w:p w:rsidR="00AC213C" w:rsidRPr="00297AFE" w:rsidRDefault="00785206" w:rsidP="00AC213C">
            <w:pPr>
              <w:pStyle w:val="Tabletext"/>
              <w:rPr>
                <w:rFonts w:cs="Arial"/>
                <w:szCs w:val="16"/>
              </w:rPr>
            </w:pPr>
            <w:r w:rsidRPr="00297AFE">
              <w:rPr>
                <w:rFonts w:cs="Arial"/>
                <w:szCs w:val="16"/>
              </w:rPr>
              <w:t xml:space="preserve">3494 Massage </w:t>
            </w:r>
            <w:r>
              <w:rPr>
                <w:rFonts w:cs="Arial"/>
                <w:szCs w:val="16"/>
              </w:rPr>
              <w:t>therapists</w:t>
            </w:r>
          </w:p>
        </w:tc>
      </w:tr>
      <w:tr w:rsidR="00AC213C" w:rsidRPr="00297AFE">
        <w:trPr>
          <w:cantSplit/>
        </w:trPr>
        <w:tc>
          <w:tcPr>
            <w:tcW w:w="2835" w:type="dxa"/>
          </w:tcPr>
          <w:p w:rsidR="00AC213C" w:rsidRPr="00297AFE" w:rsidRDefault="00AC213C" w:rsidP="00AC213C">
            <w:pPr>
              <w:pStyle w:val="Tabletext"/>
              <w:rPr>
                <w:rFonts w:cs="Arial"/>
                <w:szCs w:val="16"/>
              </w:rPr>
            </w:pPr>
          </w:p>
        </w:tc>
        <w:tc>
          <w:tcPr>
            <w:tcW w:w="2835" w:type="dxa"/>
          </w:tcPr>
          <w:p w:rsidR="00AC213C" w:rsidRPr="007874CD" w:rsidRDefault="00785206" w:rsidP="00AC213C">
            <w:pPr>
              <w:pStyle w:val="Tabletext"/>
              <w:rPr>
                <w:rFonts w:cs="Arial"/>
                <w:szCs w:val="16"/>
              </w:rPr>
            </w:pPr>
            <w:r w:rsidRPr="007874CD">
              <w:rPr>
                <w:rFonts w:cs="Arial"/>
                <w:szCs w:val="16"/>
              </w:rPr>
              <w:t>2393 Dietitians</w:t>
            </w:r>
          </w:p>
        </w:tc>
        <w:tc>
          <w:tcPr>
            <w:tcW w:w="2835" w:type="dxa"/>
          </w:tcPr>
          <w:p w:rsidR="00AC213C" w:rsidRPr="00297AFE" w:rsidRDefault="00785206" w:rsidP="00AC213C">
            <w:pPr>
              <w:pStyle w:val="Tabletext"/>
              <w:rPr>
                <w:rFonts w:cs="Arial"/>
                <w:szCs w:val="16"/>
              </w:rPr>
            </w:pPr>
            <w:r w:rsidRPr="00297AFE">
              <w:rPr>
                <w:rFonts w:cs="Arial"/>
                <w:szCs w:val="16"/>
              </w:rPr>
              <w:t xml:space="preserve">3411 Enrolled </w:t>
            </w:r>
            <w:r>
              <w:rPr>
                <w:rFonts w:cs="Arial"/>
                <w:szCs w:val="16"/>
              </w:rPr>
              <w:t>nurses</w:t>
            </w:r>
          </w:p>
        </w:tc>
      </w:tr>
      <w:tr w:rsidR="00AC213C" w:rsidRPr="00297AFE">
        <w:trPr>
          <w:cantSplit/>
        </w:trPr>
        <w:tc>
          <w:tcPr>
            <w:tcW w:w="2835" w:type="dxa"/>
          </w:tcPr>
          <w:p w:rsidR="00AC213C" w:rsidRPr="00297AFE" w:rsidRDefault="00AC213C" w:rsidP="00AC213C">
            <w:pPr>
              <w:pStyle w:val="Tabletext"/>
              <w:rPr>
                <w:rFonts w:cs="Arial"/>
                <w:szCs w:val="16"/>
              </w:rPr>
            </w:pPr>
          </w:p>
        </w:tc>
        <w:tc>
          <w:tcPr>
            <w:tcW w:w="2835" w:type="dxa"/>
          </w:tcPr>
          <w:p w:rsidR="00AC213C" w:rsidRPr="007874CD" w:rsidRDefault="00785206" w:rsidP="00AC213C">
            <w:pPr>
              <w:pStyle w:val="Tabletext"/>
              <w:rPr>
                <w:rFonts w:cs="Arial"/>
                <w:szCs w:val="16"/>
              </w:rPr>
            </w:pPr>
            <w:r w:rsidRPr="007874CD">
              <w:rPr>
                <w:rFonts w:cs="Arial"/>
                <w:szCs w:val="16"/>
              </w:rPr>
              <w:t>2511 Social workers</w:t>
            </w:r>
          </w:p>
        </w:tc>
        <w:tc>
          <w:tcPr>
            <w:tcW w:w="2835" w:type="dxa"/>
          </w:tcPr>
          <w:p w:rsidR="00AC213C" w:rsidRPr="00297AFE" w:rsidRDefault="00785206" w:rsidP="00AC213C">
            <w:pPr>
              <w:pStyle w:val="Tabletext"/>
              <w:rPr>
                <w:rFonts w:cs="Arial"/>
                <w:szCs w:val="16"/>
              </w:rPr>
            </w:pPr>
            <w:r w:rsidRPr="00297AFE">
              <w:rPr>
                <w:rFonts w:cs="Arial"/>
                <w:szCs w:val="16"/>
              </w:rPr>
              <w:t xml:space="preserve">6314 Personal </w:t>
            </w:r>
            <w:r>
              <w:rPr>
                <w:rFonts w:cs="Arial"/>
                <w:szCs w:val="16"/>
              </w:rPr>
              <w:t>care and nursing assistants</w:t>
            </w:r>
          </w:p>
        </w:tc>
      </w:tr>
      <w:tr w:rsidR="00AC213C" w:rsidRPr="00297AFE">
        <w:trPr>
          <w:cantSplit/>
        </w:trPr>
        <w:tc>
          <w:tcPr>
            <w:tcW w:w="2835" w:type="dxa"/>
          </w:tcPr>
          <w:p w:rsidR="00AC213C" w:rsidRPr="00297AFE" w:rsidRDefault="00AC213C" w:rsidP="00AC213C">
            <w:pPr>
              <w:pStyle w:val="Tabletext"/>
              <w:rPr>
                <w:rFonts w:cs="Arial"/>
                <w:szCs w:val="16"/>
              </w:rPr>
            </w:pPr>
          </w:p>
        </w:tc>
        <w:tc>
          <w:tcPr>
            <w:tcW w:w="2835" w:type="dxa"/>
          </w:tcPr>
          <w:p w:rsidR="00AC213C" w:rsidRPr="007874CD" w:rsidRDefault="00785206" w:rsidP="00AC213C">
            <w:pPr>
              <w:pStyle w:val="Tabletext"/>
              <w:rPr>
                <w:rFonts w:cs="Arial"/>
                <w:szCs w:val="16"/>
              </w:rPr>
            </w:pPr>
            <w:r w:rsidRPr="007874CD">
              <w:rPr>
                <w:rFonts w:cs="Arial"/>
                <w:szCs w:val="16"/>
              </w:rPr>
              <w:t>2383 Occupational therapists</w:t>
            </w:r>
            <w:r w:rsidRPr="007874CD">
              <w:rPr>
                <w:rFonts w:cs="Arial"/>
                <w:szCs w:val="16"/>
                <w:vertAlign w:val="superscript"/>
              </w:rPr>
              <w:t>(a)</w:t>
            </w:r>
          </w:p>
        </w:tc>
        <w:tc>
          <w:tcPr>
            <w:tcW w:w="2835" w:type="dxa"/>
          </w:tcPr>
          <w:p w:rsidR="00AC213C" w:rsidRPr="00297AFE" w:rsidRDefault="00785206" w:rsidP="00AC213C">
            <w:pPr>
              <w:pStyle w:val="Tabletext"/>
              <w:rPr>
                <w:rFonts w:cs="Arial"/>
                <w:szCs w:val="16"/>
              </w:rPr>
            </w:pPr>
            <w:r w:rsidRPr="00297AFE">
              <w:rPr>
                <w:rFonts w:cs="Arial"/>
                <w:szCs w:val="16"/>
              </w:rPr>
              <w:t xml:space="preserve">6312 Children's </w:t>
            </w:r>
            <w:r>
              <w:rPr>
                <w:rFonts w:cs="Arial"/>
                <w:szCs w:val="16"/>
              </w:rPr>
              <w:t>care workers</w:t>
            </w:r>
          </w:p>
        </w:tc>
      </w:tr>
      <w:tr w:rsidR="00AC213C" w:rsidRPr="00297AFE">
        <w:trPr>
          <w:cantSplit/>
        </w:trPr>
        <w:tc>
          <w:tcPr>
            <w:tcW w:w="2835" w:type="dxa"/>
          </w:tcPr>
          <w:p w:rsidR="00AC213C" w:rsidRPr="00297AFE" w:rsidRDefault="00AC213C" w:rsidP="00AC213C">
            <w:pPr>
              <w:pStyle w:val="Tabletext"/>
              <w:rPr>
                <w:rFonts w:cs="Arial"/>
                <w:szCs w:val="16"/>
              </w:rPr>
            </w:pPr>
          </w:p>
        </w:tc>
        <w:tc>
          <w:tcPr>
            <w:tcW w:w="2835" w:type="dxa"/>
          </w:tcPr>
          <w:p w:rsidR="00AC213C" w:rsidRPr="00297AFE" w:rsidRDefault="00785206" w:rsidP="00AC213C">
            <w:pPr>
              <w:pStyle w:val="Tabletext"/>
              <w:rPr>
                <w:rFonts w:cs="Arial"/>
                <w:szCs w:val="16"/>
              </w:rPr>
            </w:pPr>
            <w:r w:rsidRPr="00297AFE">
              <w:rPr>
                <w:rFonts w:cs="Arial"/>
                <w:szCs w:val="16"/>
              </w:rPr>
              <w:t xml:space="preserve">2323 </w:t>
            </w:r>
            <w:r>
              <w:rPr>
                <w:rFonts w:cs="Arial"/>
                <w:szCs w:val="16"/>
              </w:rPr>
              <w:t>Registered nurses</w:t>
            </w:r>
          </w:p>
        </w:tc>
        <w:tc>
          <w:tcPr>
            <w:tcW w:w="2835" w:type="dxa"/>
          </w:tcPr>
          <w:p w:rsidR="00AC213C" w:rsidRPr="00297AFE" w:rsidRDefault="00785206" w:rsidP="00AC213C">
            <w:pPr>
              <w:pStyle w:val="Tabletext"/>
              <w:rPr>
                <w:rFonts w:cs="Arial"/>
                <w:szCs w:val="16"/>
              </w:rPr>
            </w:pPr>
            <w:r w:rsidRPr="00297AFE">
              <w:rPr>
                <w:rFonts w:cs="Arial"/>
                <w:szCs w:val="16"/>
              </w:rPr>
              <w:t xml:space="preserve">6391 Dental </w:t>
            </w:r>
            <w:r>
              <w:rPr>
                <w:rFonts w:cs="Arial"/>
                <w:szCs w:val="16"/>
              </w:rPr>
              <w:t>assistants</w:t>
            </w:r>
          </w:p>
        </w:tc>
      </w:tr>
      <w:tr w:rsidR="00AC213C" w:rsidRPr="00297AFE">
        <w:trPr>
          <w:cantSplit/>
        </w:trPr>
        <w:tc>
          <w:tcPr>
            <w:tcW w:w="2835" w:type="dxa"/>
          </w:tcPr>
          <w:p w:rsidR="00AC213C" w:rsidRPr="00297AFE" w:rsidRDefault="00AC213C" w:rsidP="00AC213C">
            <w:pPr>
              <w:pStyle w:val="Tabletext"/>
              <w:rPr>
                <w:rFonts w:cs="Arial"/>
                <w:szCs w:val="16"/>
              </w:rPr>
            </w:pPr>
          </w:p>
        </w:tc>
        <w:tc>
          <w:tcPr>
            <w:tcW w:w="2835" w:type="dxa"/>
          </w:tcPr>
          <w:p w:rsidR="00AC213C" w:rsidRPr="00297AFE" w:rsidRDefault="00785206" w:rsidP="00AC213C">
            <w:pPr>
              <w:pStyle w:val="Tabletext"/>
              <w:rPr>
                <w:rFonts w:cs="Arial"/>
                <w:szCs w:val="16"/>
              </w:rPr>
            </w:pPr>
            <w:r w:rsidRPr="00297AFE">
              <w:rPr>
                <w:rFonts w:cs="Arial"/>
                <w:szCs w:val="16"/>
              </w:rPr>
              <w:t xml:space="preserve">2325 Registered </w:t>
            </w:r>
            <w:r>
              <w:rPr>
                <w:rFonts w:cs="Arial"/>
                <w:szCs w:val="16"/>
              </w:rPr>
              <w:t>mental health nurses</w:t>
            </w:r>
          </w:p>
        </w:tc>
        <w:tc>
          <w:tcPr>
            <w:tcW w:w="2835" w:type="dxa"/>
          </w:tcPr>
          <w:p w:rsidR="00AC213C" w:rsidRPr="00297AFE" w:rsidRDefault="00AC213C" w:rsidP="00AC213C">
            <w:pPr>
              <w:pStyle w:val="Tabletext"/>
              <w:rPr>
                <w:rFonts w:cs="Arial"/>
                <w:szCs w:val="16"/>
              </w:rPr>
            </w:pPr>
          </w:p>
        </w:tc>
      </w:tr>
      <w:tr w:rsidR="00AC213C" w:rsidRPr="00297AFE">
        <w:trPr>
          <w:cantSplit/>
        </w:trPr>
        <w:tc>
          <w:tcPr>
            <w:tcW w:w="2835" w:type="dxa"/>
          </w:tcPr>
          <w:p w:rsidR="00AC213C" w:rsidRPr="00297AFE" w:rsidRDefault="00AC213C" w:rsidP="00AC213C">
            <w:pPr>
              <w:pStyle w:val="Tabletext"/>
              <w:rPr>
                <w:rFonts w:cs="Arial"/>
                <w:szCs w:val="16"/>
              </w:rPr>
            </w:pPr>
          </w:p>
        </w:tc>
        <w:tc>
          <w:tcPr>
            <w:tcW w:w="2835" w:type="dxa"/>
          </w:tcPr>
          <w:p w:rsidR="00AC213C" w:rsidRPr="00297AFE" w:rsidRDefault="00785206" w:rsidP="00AC213C">
            <w:pPr>
              <w:pStyle w:val="Tabletext"/>
              <w:rPr>
                <w:rFonts w:cs="Arial"/>
                <w:szCs w:val="16"/>
              </w:rPr>
            </w:pPr>
            <w:r w:rsidRPr="00297AFE">
              <w:rPr>
                <w:rFonts w:cs="Arial"/>
                <w:szCs w:val="16"/>
              </w:rPr>
              <w:t xml:space="preserve">2326 Registered </w:t>
            </w:r>
            <w:r>
              <w:rPr>
                <w:rFonts w:cs="Arial"/>
                <w:szCs w:val="16"/>
              </w:rPr>
              <w:t>developmental disability nurses</w:t>
            </w:r>
          </w:p>
        </w:tc>
        <w:tc>
          <w:tcPr>
            <w:tcW w:w="2835" w:type="dxa"/>
          </w:tcPr>
          <w:p w:rsidR="00AC213C" w:rsidRPr="00297AFE" w:rsidRDefault="00AC213C" w:rsidP="00AC213C">
            <w:pPr>
              <w:pStyle w:val="Tabletext"/>
              <w:rPr>
                <w:rFonts w:cs="Arial"/>
                <w:szCs w:val="16"/>
              </w:rPr>
            </w:pPr>
          </w:p>
        </w:tc>
      </w:tr>
      <w:tr w:rsidR="00AC213C" w:rsidRPr="00297AFE">
        <w:trPr>
          <w:cantSplit/>
        </w:trPr>
        <w:tc>
          <w:tcPr>
            <w:tcW w:w="2835" w:type="dxa"/>
            <w:tcBorders>
              <w:bottom w:val="single" w:sz="4" w:space="0" w:color="auto"/>
            </w:tcBorders>
          </w:tcPr>
          <w:p w:rsidR="00AC213C" w:rsidRPr="00297AFE" w:rsidRDefault="00AC213C" w:rsidP="00AC213C">
            <w:pPr>
              <w:pStyle w:val="Tabletext"/>
              <w:rPr>
                <w:rFonts w:cs="Arial"/>
                <w:szCs w:val="16"/>
              </w:rPr>
            </w:pPr>
          </w:p>
        </w:tc>
        <w:tc>
          <w:tcPr>
            <w:tcW w:w="2835" w:type="dxa"/>
            <w:tcBorders>
              <w:bottom w:val="single" w:sz="4" w:space="0" w:color="auto"/>
            </w:tcBorders>
          </w:tcPr>
          <w:p w:rsidR="00AC213C" w:rsidRPr="00297AFE" w:rsidRDefault="00785206" w:rsidP="00AC213C">
            <w:pPr>
              <w:pStyle w:val="Tabletext"/>
              <w:spacing w:after="40"/>
              <w:rPr>
                <w:rFonts w:cs="Arial"/>
                <w:szCs w:val="16"/>
              </w:rPr>
            </w:pPr>
            <w:r w:rsidRPr="00297AFE">
              <w:rPr>
                <w:rFonts w:cs="Arial"/>
                <w:szCs w:val="16"/>
              </w:rPr>
              <w:t xml:space="preserve">2324 Registered </w:t>
            </w:r>
            <w:r>
              <w:rPr>
                <w:rFonts w:cs="Arial"/>
                <w:szCs w:val="16"/>
              </w:rPr>
              <w:t>midwives</w:t>
            </w:r>
          </w:p>
        </w:tc>
        <w:tc>
          <w:tcPr>
            <w:tcW w:w="2835" w:type="dxa"/>
            <w:tcBorders>
              <w:bottom w:val="single" w:sz="4" w:space="0" w:color="auto"/>
            </w:tcBorders>
          </w:tcPr>
          <w:p w:rsidR="00AC213C" w:rsidRPr="00297AFE" w:rsidRDefault="00AC213C" w:rsidP="00AC213C">
            <w:pPr>
              <w:pStyle w:val="Tabletext"/>
              <w:rPr>
                <w:rFonts w:cs="Arial"/>
                <w:szCs w:val="16"/>
              </w:rPr>
            </w:pPr>
          </w:p>
        </w:tc>
      </w:tr>
    </w:tbl>
    <w:p w:rsidR="00AC213C" w:rsidRPr="00FA69FE" w:rsidRDefault="00785206" w:rsidP="00AC213C">
      <w:pPr>
        <w:pStyle w:val="Source"/>
        <w:tabs>
          <w:tab w:val="left" w:pos="567"/>
        </w:tabs>
        <w:ind w:left="851" w:hanging="851"/>
      </w:pPr>
      <w:r>
        <w:t xml:space="preserve">Note: </w:t>
      </w:r>
      <w:r>
        <w:tab/>
        <w:t>(a)</w:t>
      </w:r>
      <w:r>
        <w:tab/>
      </w:r>
      <w:r w:rsidRPr="00FA69FE">
        <w:t>Occupation has changed groups between 1996 and 2006.</w:t>
      </w:r>
    </w:p>
    <w:p w:rsidR="00AC213C" w:rsidRDefault="00785206" w:rsidP="00AC213C">
      <w:pPr>
        <w:pStyle w:val="Source"/>
      </w:pPr>
      <w:r w:rsidRPr="00FA69FE">
        <w:t xml:space="preserve">Source: </w:t>
      </w:r>
      <w:r w:rsidRPr="00FA69FE">
        <w:tab/>
        <w:t>Derive</w:t>
      </w:r>
      <w:r>
        <w:t xml:space="preserve">d from the ABS </w:t>
      </w:r>
      <w:r w:rsidRPr="00290E36">
        <w:t>Census of Population and Housing</w:t>
      </w:r>
      <w:r>
        <w:t xml:space="preserve"> (1996, </w:t>
      </w:r>
      <w:r w:rsidRPr="00290E36">
        <w:t>2006</w:t>
      </w:r>
      <w:r>
        <w:t xml:space="preserve">). </w:t>
      </w:r>
    </w:p>
    <w:p w:rsidR="00AC213C" w:rsidRDefault="00785206" w:rsidP="00AC213C">
      <w:pPr>
        <w:pStyle w:val="text-moreb4"/>
        <w:ind w:right="132"/>
      </w:pPr>
      <w:r>
        <w:t>As we can see, seven occupations have changed their categorisation between 1996 and 2006. Optometrists, chiropractors and osteopaths, medical scientists, physiotherapists and occupational therapists are now ‘university’ trained rather than ‘tertiary’ trained. Similarly, child care coordinators and natural therapy professionals have moved from being ‘vocational’ occupations to ‘tertiary’ trained.</w:t>
      </w:r>
    </w:p>
    <w:p w:rsidR="00AC213C" w:rsidRDefault="00785206" w:rsidP="00AC213C">
      <w:pPr>
        <w:pStyle w:val="text"/>
      </w:pPr>
      <w:r>
        <w:t>Data in appendix D provide further information on the increasing level of qualification for the community services and health occupations. While the proportion of workers with a degree has increased in each occupation, this is not true for diplomas and certificates. We find that the proportion with a diploma increased in some occupations but declined in others, and the same phenomenon is observed for certificates. Table 9 examines these changes between 1996 and 2006, according to whether the occupations were tertiary trained or vocationally trained in 1996.</w:t>
      </w:r>
    </w:p>
    <w:p w:rsidR="00AC213C" w:rsidRDefault="00785206" w:rsidP="00AC213C">
      <w:pPr>
        <w:pStyle w:val="text"/>
      </w:pPr>
      <w:r>
        <w:t>Between 1996 and 2006, there has been a decline in the proportion of workers with diplomas and advanced diplomas for all people employed within occupations that were tertiary trained in 1996. (Dietitians are the only exception to this observation.) The decline is due to the increase in workers with bachelor degrees and above. Meanwhile, occupations that were vocationally trained in 1996 have changed in a number of ways. In 2006, compared with 1996, a lower proportion of ambulance officers and paramedics have certificates, diplomas, and</w:t>
      </w:r>
      <w:r w:rsidRPr="00D50111">
        <w:t xml:space="preserve"> </w:t>
      </w:r>
      <w:r>
        <w:t xml:space="preserve">advanced diplomas and a higher proportion have bachelor degree and above qualifications. There are also several occupations that have declined in workers with certificates and increased in workers with qualifications at diploma and above levels. Examples of these occupations are dental associate professionals and child care coordinators. Other occupations, such as personal care and nursing assistants and Aboriginal and Torres Strait Islander health workers, have increased in all levels of qualifications, but most substantially in certificate-level qualifications. </w:t>
      </w:r>
    </w:p>
    <w:p w:rsidR="00AC213C" w:rsidRPr="004F4A71" w:rsidRDefault="00785206" w:rsidP="00AC213C">
      <w:pPr>
        <w:pStyle w:val="QuoteChar"/>
        <w:rPr>
          <w:vertAlign w:val="superscript"/>
        </w:rPr>
      </w:pPr>
      <w:bookmarkStart w:id="40" w:name="_Toc103224970"/>
      <w:r>
        <w:lastRenderedPageBreak/>
        <w:t>Table 9</w:t>
      </w:r>
      <w:r>
        <w:tab/>
        <w:t>Percentage point change in the proportion of employed persons with a bachelor degree and above qualification, diploma and advanced diploma qualification, and a certificate, by selected occupations, 1996–2006</w:t>
      </w:r>
      <w:r>
        <w:rPr>
          <w:vertAlign w:val="superscript"/>
        </w:rPr>
        <w:t>(a)</w:t>
      </w:r>
      <w:bookmarkEnd w:id="40"/>
    </w:p>
    <w:tbl>
      <w:tblPr>
        <w:tblW w:w="8505" w:type="dxa"/>
        <w:tblInd w:w="57" w:type="dxa"/>
        <w:tblLayout w:type="fixed"/>
        <w:tblCellMar>
          <w:left w:w="57" w:type="dxa"/>
          <w:right w:w="57" w:type="dxa"/>
        </w:tblCellMar>
        <w:tblLook w:val="0000"/>
      </w:tblPr>
      <w:tblGrid>
        <w:gridCol w:w="3648"/>
        <w:gridCol w:w="1619"/>
        <w:gridCol w:w="1619"/>
        <w:gridCol w:w="1619"/>
      </w:tblGrid>
      <w:tr w:rsidR="00AC213C" w:rsidRPr="00FA69FE">
        <w:trPr>
          <w:cantSplit/>
        </w:trPr>
        <w:tc>
          <w:tcPr>
            <w:tcW w:w="3648"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pPr>
            <w:r w:rsidRPr="00FA69FE">
              <w:t>Occupation</w:t>
            </w:r>
          </w:p>
        </w:tc>
        <w:tc>
          <w:tcPr>
            <w:tcW w:w="1619"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 xml:space="preserve">% point difference in </w:t>
            </w:r>
            <w:proofErr w:type="spellStart"/>
            <w:r w:rsidRPr="00FA69FE">
              <w:t>bach</w:t>
            </w:r>
            <w:proofErr w:type="spellEnd"/>
            <w:r w:rsidRPr="00FA69FE">
              <w:t>. deg. or above</w:t>
            </w:r>
          </w:p>
        </w:tc>
        <w:tc>
          <w:tcPr>
            <w:tcW w:w="1619"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 point difference in dip. and adv. dip.</w:t>
            </w:r>
            <w:r w:rsidRPr="00FA69FE">
              <w:rPr>
                <w:vertAlign w:val="superscript"/>
              </w:rPr>
              <w:t>(b)</w:t>
            </w:r>
          </w:p>
        </w:tc>
        <w:tc>
          <w:tcPr>
            <w:tcW w:w="1619"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 point difference in certificate</w:t>
            </w:r>
            <w:r w:rsidRPr="00FA69FE">
              <w:rPr>
                <w:vertAlign w:val="superscript"/>
              </w:rPr>
              <w:t>(c)</w:t>
            </w:r>
          </w:p>
        </w:tc>
      </w:tr>
      <w:tr w:rsidR="00AC213C" w:rsidRPr="00FA69FE">
        <w:trPr>
          <w:cantSplit/>
        </w:trPr>
        <w:tc>
          <w:tcPr>
            <w:tcW w:w="3648" w:type="dxa"/>
            <w:tcBorders>
              <w:top w:val="single" w:sz="4" w:space="0" w:color="auto"/>
              <w:left w:val="nil"/>
              <w:right w:val="nil"/>
            </w:tcBorders>
            <w:shd w:val="clear" w:color="auto" w:fill="auto"/>
            <w:noWrap/>
            <w:vAlign w:val="bottom"/>
          </w:tcPr>
          <w:p w:rsidR="00AC213C" w:rsidRPr="00FA69FE" w:rsidRDefault="00785206" w:rsidP="00AC213C">
            <w:pPr>
              <w:pStyle w:val="Tablehead2"/>
              <w:spacing w:before="80"/>
              <w:rPr>
                <w:i/>
              </w:rPr>
            </w:pPr>
            <w:r w:rsidRPr="00FA69FE">
              <w:rPr>
                <w:i/>
              </w:rPr>
              <w:t>Tertiary trained occupations in 1996</w:t>
            </w:r>
          </w:p>
        </w:tc>
        <w:tc>
          <w:tcPr>
            <w:tcW w:w="1619" w:type="dxa"/>
            <w:tcBorders>
              <w:top w:val="single" w:sz="4" w:space="0" w:color="auto"/>
              <w:left w:val="nil"/>
              <w:right w:val="nil"/>
            </w:tcBorders>
            <w:shd w:val="clear" w:color="auto" w:fill="auto"/>
            <w:noWrap/>
            <w:vAlign w:val="bottom"/>
          </w:tcPr>
          <w:p w:rsidR="00AC213C" w:rsidRPr="00FA69FE" w:rsidRDefault="00AC213C" w:rsidP="00AC213C">
            <w:pPr>
              <w:pStyle w:val="Tablehead2"/>
              <w:tabs>
                <w:tab w:val="clear" w:pos="992"/>
                <w:tab w:val="decimal" w:pos="765"/>
              </w:tabs>
              <w:spacing w:before="80"/>
              <w:rPr>
                <w:i/>
                <w:szCs w:val="16"/>
              </w:rPr>
            </w:pPr>
          </w:p>
        </w:tc>
        <w:tc>
          <w:tcPr>
            <w:tcW w:w="1619" w:type="dxa"/>
            <w:tcBorders>
              <w:top w:val="single" w:sz="4" w:space="0" w:color="auto"/>
              <w:left w:val="nil"/>
              <w:right w:val="nil"/>
            </w:tcBorders>
            <w:shd w:val="clear" w:color="auto" w:fill="auto"/>
            <w:noWrap/>
            <w:vAlign w:val="bottom"/>
          </w:tcPr>
          <w:p w:rsidR="00AC213C" w:rsidRPr="00FA69FE" w:rsidRDefault="00AC213C" w:rsidP="00AC213C">
            <w:pPr>
              <w:pStyle w:val="Tablehead2"/>
              <w:tabs>
                <w:tab w:val="clear" w:pos="992"/>
                <w:tab w:val="decimal" w:pos="765"/>
              </w:tabs>
              <w:spacing w:before="80"/>
              <w:rPr>
                <w:i/>
                <w:szCs w:val="16"/>
              </w:rPr>
            </w:pPr>
          </w:p>
        </w:tc>
        <w:tc>
          <w:tcPr>
            <w:tcW w:w="1619" w:type="dxa"/>
            <w:tcBorders>
              <w:top w:val="single" w:sz="4" w:space="0" w:color="auto"/>
              <w:left w:val="nil"/>
              <w:right w:val="nil"/>
            </w:tcBorders>
            <w:shd w:val="clear" w:color="auto" w:fill="auto"/>
            <w:noWrap/>
            <w:vAlign w:val="bottom"/>
          </w:tcPr>
          <w:p w:rsidR="00AC213C" w:rsidRPr="00FA69FE" w:rsidRDefault="00AC213C" w:rsidP="00AC213C">
            <w:pPr>
              <w:pStyle w:val="Tablehead2"/>
              <w:tabs>
                <w:tab w:val="clear" w:pos="992"/>
                <w:tab w:val="decimal" w:pos="737"/>
              </w:tabs>
              <w:spacing w:before="80"/>
              <w:rPr>
                <w:i/>
                <w:szCs w:val="16"/>
              </w:rPr>
            </w:pPr>
          </w:p>
        </w:tc>
      </w:tr>
      <w:tr w:rsidR="00AC213C" w:rsidRPr="001346DC">
        <w:trPr>
          <w:cantSplit/>
        </w:trPr>
        <w:tc>
          <w:tcPr>
            <w:tcW w:w="3648" w:type="dxa"/>
            <w:tcBorders>
              <w:left w:val="nil"/>
              <w:bottom w:val="nil"/>
              <w:right w:val="nil"/>
            </w:tcBorders>
            <w:shd w:val="clear" w:color="auto" w:fill="auto"/>
            <w:noWrap/>
            <w:vAlign w:val="bottom"/>
          </w:tcPr>
          <w:p w:rsidR="00AC213C" w:rsidRPr="0027585D" w:rsidRDefault="00785206" w:rsidP="00AC213C">
            <w:pPr>
              <w:pStyle w:val="Tabletext"/>
              <w:rPr>
                <w:szCs w:val="16"/>
              </w:rPr>
            </w:pPr>
            <w:r w:rsidRPr="0027585D">
              <w:rPr>
                <w:szCs w:val="16"/>
              </w:rPr>
              <w:t xml:space="preserve">1292 Health </w:t>
            </w:r>
            <w:r>
              <w:rPr>
                <w:szCs w:val="16"/>
              </w:rPr>
              <w:t>services managers</w:t>
            </w:r>
          </w:p>
        </w:tc>
        <w:tc>
          <w:tcPr>
            <w:tcW w:w="1619" w:type="dxa"/>
            <w:tcBorders>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21.3</w:t>
            </w:r>
          </w:p>
        </w:tc>
        <w:tc>
          <w:tcPr>
            <w:tcW w:w="1619" w:type="dxa"/>
            <w:tcBorders>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-17.4</w:t>
            </w:r>
          </w:p>
        </w:tc>
        <w:tc>
          <w:tcPr>
            <w:tcW w:w="1619" w:type="dxa"/>
            <w:tcBorders>
              <w:left w:val="nil"/>
              <w:bottom w:val="nil"/>
              <w:right w:val="nil"/>
            </w:tcBorders>
            <w:shd w:val="clear" w:color="auto" w:fill="auto"/>
            <w:noWrap/>
            <w:vAlign w:val="bottom"/>
          </w:tcPr>
          <w:p w:rsidR="00AC213C" w:rsidRPr="0027585D" w:rsidRDefault="00785206" w:rsidP="00AC213C">
            <w:pPr>
              <w:pStyle w:val="Tabletext"/>
              <w:tabs>
                <w:tab w:val="decimal" w:pos="737"/>
              </w:tabs>
              <w:rPr>
                <w:szCs w:val="16"/>
              </w:rPr>
            </w:pPr>
            <w:r w:rsidRPr="0027585D">
              <w:rPr>
                <w:szCs w:val="16"/>
              </w:rPr>
              <w:t>0.8</w:t>
            </w:r>
          </w:p>
        </w:tc>
      </w:tr>
      <w:tr w:rsidR="00AC213C" w:rsidRPr="001346DC">
        <w:trPr>
          <w:cantSplit/>
        </w:trPr>
        <w:tc>
          <w:tcPr>
            <w:tcW w:w="3648" w:type="dxa"/>
            <w:tcBorders>
              <w:top w:val="nil"/>
              <w:left w:val="nil"/>
              <w:bottom w:val="nil"/>
              <w:right w:val="nil"/>
            </w:tcBorders>
            <w:shd w:val="clear" w:color="auto" w:fill="auto"/>
            <w:noWrap/>
            <w:vAlign w:val="bottom"/>
          </w:tcPr>
          <w:p w:rsidR="00AC213C" w:rsidRPr="0027585D" w:rsidRDefault="00785206" w:rsidP="00AC213C">
            <w:pPr>
              <w:pStyle w:val="Tabletext"/>
              <w:rPr>
                <w:szCs w:val="16"/>
              </w:rPr>
            </w:pPr>
            <w:r w:rsidRPr="0027585D">
              <w:rPr>
                <w:szCs w:val="16"/>
              </w:rPr>
              <w:t>2384 Optometrists</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7.0</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-5.6</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37"/>
              </w:tabs>
              <w:rPr>
                <w:szCs w:val="16"/>
              </w:rPr>
            </w:pPr>
            <w:r w:rsidRPr="0027585D">
              <w:rPr>
                <w:szCs w:val="16"/>
              </w:rPr>
              <w:t>-0.4</w:t>
            </w:r>
          </w:p>
        </w:tc>
      </w:tr>
      <w:tr w:rsidR="00AC213C" w:rsidRPr="001346DC">
        <w:trPr>
          <w:cantSplit/>
        </w:trPr>
        <w:tc>
          <w:tcPr>
            <w:tcW w:w="3648" w:type="dxa"/>
            <w:tcBorders>
              <w:top w:val="nil"/>
              <w:left w:val="nil"/>
              <w:bottom w:val="nil"/>
              <w:right w:val="nil"/>
            </w:tcBorders>
            <w:shd w:val="clear" w:color="auto" w:fill="auto"/>
            <w:noWrap/>
            <w:vAlign w:val="bottom"/>
          </w:tcPr>
          <w:p w:rsidR="00AC213C" w:rsidRPr="0027585D" w:rsidRDefault="00785206" w:rsidP="00AC213C">
            <w:pPr>
              <w:pStyle w:val="Tabletext"/>
              <w:rPr>
                <w:szCs w:val="16"/>
              </w:rPr>
            </w:pPr>
            <w:r w:rsidRPr="0027585D">
              <w:rPr>
                <w:szCs w:val="16"/>
              </w:rPr>
              <w:t xml:space="preserve">2321 Nurse </w:t>
            </w:r>
            <w:r>
              <w:rPr>
                <w:szCs w:val="16"/>
              </w:rPr>
              <w:t>managers</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28.0</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-26.9</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37"/>
              </w:tabs>
              <w:rPr>
                <w:szCs w:val="16"/>
              </w:rPr>
            </w:pPr>
            <w:r w:rsidRPr="0027585D">
              <w:rPr>
                <w:szCs w:val="16"/>
              </w:rPr>
              <w:t>0.1</w:t>
            </w:r>
          </w:p>
        </w:tc>
      </w:tr>
      <w:tr w:rsidR="00AC213C" w:rsidRPr="001346DC">
        <w:trPr>
          <w:cantSplit/>
        </w:trPr>
        <w:tc>
          <w:tcPr>
            <w:tcW w:w="3648" w:type="dxa"/>
            <w:tcBorders>
              <w:top w:val="nil"/>
              <w:left w:val="nil"/>
              <w:bottom w:val="nil"/>
              <w:right w:val="nil"/>
            </w:tcBorders>
            <w:shd w:val="clear" w:color="auto" w:fill="auto"/>
            <w:noWrap/>
            <w:vAlign w:val="bottom"/>
          </w:tcPr>
          <w:p w:rsidR="00AC213C" w:rsidRPr="0027585D" w:rsidRDefault="00785206" w:rsidP="00AC213C">
            <w:pPr>
              <w:pStyle w:val="Tabletext"/>
              <w:rPr>
                <w:szCs w:val="16"/>
              </w:rPr>
            </w:pPr>
            <w:r w:rsidRPr="0027585D">
              <w:rPr>
                <w:szCs w:val="16"/>
              </w:rPr>
              <w:t xml:space="preserve">2387 Chiropractors and </w:t>
            </w:r>
            <w:r>
              <w:rPr>
                <w:szCs w:val="16"/>
              </w:rPr>
              <w:t>osteopaths</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6.1</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-4.7</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37"/>
              </w:tabs>
              <w:rPr>
                <w:szCs w:val="16"/>
              </w:rPr>
            </w:pPr>
            <w:r w:rsidRPr="0027585D">
              <w:rPr>
                <w:szCs w:val="16"/>
              </w:rPr>
              <w:t>-0.2</w:t>
            </w:r>
          </w:p>
        </w:tc>
      </w:tr>
      <w:tr w:rsidR="00AC213C" w:rsidRPr="001346DC">
        <w:trPr>
          <w:cantSplit/>
        </w:trPr>
        <w:tc>
          <w:tcPr>
            <w:tcW w:w="3648" w:type="dxa"/>
            <w:tcBorders>
              <w:top w:val="nil"/>
              <w:left w:val="nil"/>
              <w:bottom w:val="nil"/>
              <w:right w:val="nil"/>
            </w:tcBorders>
            <w:shd w:val="clear" w:color="auto" w:fill="auto"/>
            <w:noWrap/>
            <w:vAlign w:val="bottom"/>
          </w:tcPr>
          <w:p w:rsidR="00AC213C" w:rsidRPr="0027585D" w:rsidRDefault="00785206" w:rsidP="00AC213C">
            <w:pPr>
              <w:pStyle w:val="Tabletext"/>
              <w:rPr>
                <w:szCs w:val="16"/>
              </w:rPr>
            </w:pPr>
            <w:r w:rsidRPr="0027585D">
              <w:rPr>
                <w:szCs w:val="16"/>
              </w:rPr>
              <w:t xml:space="preserve">2391 Medical </w:t>
            </w:r>
            <w:r>
              <w:rPr>
                <w:szCs w:val="16"/>
              </w:rPr>
              <w:t>imaging professionals</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27.2</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-21.5</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37"/>
              </w:tabs>
              <w:rPr>
                <w:szCs w:val="16"/>
              </w:rPr>
            </w:pPr>
            <w:r w:rsidRPr="0027585D">
              <w:rPr>
                <w:szCs w:val="16"/>
              </w:rPr>
              <w:t>-4.8</w:t>
            </w:r>
          </w:p>
        </w:tc>
      </w:tr>
      <w:tr w:rsidR="00AC213C" w:rsidRPr="001346DC">
        <w:trPr>
          <w:cantSplit/>
        </w:trPr>
        <w:tc>
          <w:tcPr>
            <w:tcW w:w="3648" w:type="dxa"/>
            <w:tcBorders>
              <w:top w:val="nil"/>
              <w:left w:val="nil"/>
              <w:bottom w:val="nil"/>
              <w:right w:val="nil"/>
            </w:tcBorders>
            <w:shd w:val="clear" w:color="auto" w:fill="auto"/>
            <w:noWrap/>
            <w:vAlign w:val="bottom"/>
          </w:tcPr>
          <w:p w:rsidR="00AC213C" w:rsidRPr="0027585D" w:rsidRDefault="00785206" w:rsidP="00AC213C">
            <w:pPr>
              <w:pStyle w:val="Tabletext"/>
              <w:rPr>
                <w:szCs w:val="16"/>
              </w:rPr>
            </w:pPr>
            <w:r w:rsidRPr="0027585D">
              <w:rPr>
                <w:szCs w:val="16"/>
              </w:rPr>
              <w:t>2388 Podiatrists</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30.8</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-27.3</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37"/>
              </w:tabs>
              <w:rPr>
                <w:szCs w:val="16"/>
              </w:rPr>
            </w:pPr>
            <w:r w:rsidRPr="0027585D">
              <w:rPr>
                <w:szCs w:val="16"/>
              </w:rPr>
              <w:t>-2.0</w:t>
            </w:r>
          </w:p>
        </w:tc>
      </w:tr>
      <w:tr w:rsidR="00AC213C" w:rsidRPr="001346DC">
        <w:trPr>
          <w:cantSplit/>
        </w:trPr>
        <w:tc>
          <w:tcPr>
            <w:tcW w:w="3648" w:type="dxa"/>
            <w:tcBorders>
              <w:top w:val="nil"/>
              <w:left w:val="nil"/>
              <w:bottom w:val="nil"/>
              <w:right w:val="nil"/>
            </w:tcBorders>
            <w:shd w:val="clear" w:color="auto" w:fill="auto"/>
            <w:noWrap/>
            <w:vAlign w:val="bottom"/>
          </w:tcPr>
          <w:p w:rsidR="00AC213C" w:rsidRPr="0027585D" w:rsidRDefault="00785206" w:rsidP="00AC213C">
            <w:pPr>
              <w:pStyle w:val="Tabletext"/>
              <w:rPr>
                <w:szCs w:val="16"/>
              </w:rPr>
            </w:pPr>
            <w:r w:rsidRPr="0027585D">
              <w:rPr>
                <w:szCs w:val="16"/>
              </w:rPr>
              <w:t xml:space="preserve">2115 Medical </w:t>
            </w:r>
            <w:r>
              <w:rPr>
                <w:szCs w:val="16"/>
              </w:rPr>
              <w:t>scientists</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5.1</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-2.4</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37"/>
              </w:tabs>
              <w:rPr>
                <w:szCs w:val="16"/>
              </w:rPr>
            </w:pPr>
            <w:r w:rsidRPr="0027585D">
              <w:rPr>
                <w:szCs w:val="16"/>
              </w:rPr>
              <w:t>-1.4</w:t>
            </w:r>
          </w:p>
        </w:tc>
      </w:tr>
      <w:tr w:rsidR="00AC213C" w:rsidRPr="001346DC">
        <w:trPr>
          <w:cantSplit/>
        </w:trPr>
        <w:tc>
          <w:tcPr>
            <w:tcW w:w="3648" w:type="dxa"/>
            <w:tcBorders>
              <w:top w:val="nil"/>
              <w:left w:val="nil"/>
              <w:bottom w:val="nil"/>
              <w:right w:val="nil"/>
            </w:tcBorders>
            <w:shd w:val="clear" w:color="auto" w:fill="auto"/>
            <w:noWrap/>
            <w:vAlign w:val="bottom"/>
          </w:tcPr>
          <w:p w:rsidR="00AC213C" w:rsidRPr="0027585D" w:rsidRDefault="00785206" w:rsidP="00AC213C">
            <w:pPr>
              <w:pStyle w:val="Tabletext"/>
              <w:rPr>
                <w:szCs w:val="16"/>
              </w:rPr>
            </w:pPr>
            <w:r w:rsidRPr="0027585D">
              <w:rPr>
                <w:szCs w:val="16"/>
              </w:rPr>
              <w:t xml:space="preserve">2322 Nurse </w:t>
            </w:r>
            <w:r>
              <w:rPr>
                <w:szCs w:val="16"/>
              </w:rPr>
              <w:t>educators and researchers</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15.7</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-14.4</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37"/>
              </w:tabs>
              <w:rPr>
                <w:szCs w:val="16"/>
              </w:rPr>
            </w:pPr>
            <w:r w:rsidRPr="0027585D">
              <w:rPr>
                <w:szCs w:val="16"/>
              </w:rPr>
              <w:t>0.5</w:t>
            </w:r>
          </w:p>
        </w:tc>
      </w:tr>
      <w:tr w:rsidR="00AC213C" w:rsidRPr="001346DC">
        <w:trPr>
          <w:cantSplit/>
        </w:trPr>
        <w:tc>
          <w:tcPr>
            <w:tcW w:w="3648" w:type="dxa"/>
            <w:tcBorders>
              <w:top w:val="nil"/>
              <w:left w:val="nil"/>
              <w:bottom w:val="nil"/>
              <w:right w:val="nil"/>
            </w:tcBorders>
            <w:shd w:val="clear" w:color="auto" w:fill="auto"/>
            <w:noWrap/>
            <w:vAlign w:val="bottom"/>
          </w:tcPr>
          <w:p w:rsidR="00AC213C" w:rsidRPr="0027585D" w:rsidRDefault="00785206" w:rsidP="00AC213C">
            <w:pPr>
              <w:pStyle w:val="Tabletext"/>
              <w:rPr>
                <w:szCs w:val="16"/>
              </w:rPr>
            </w:pPr>
            <w:r w:rsidRPr="0027585D">
              <w:rPr>
                <w:szCs w:val="16"/>
              </w:rPr>
              <w:t>2385 Physiotherapists</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11.5</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-10.4</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37"/>
              </w:tabs>
              <w:rPr>
                <w:szCs w:val="16"/>
              </w:rPr>
            </w:pPr>
            <w:r w:rsidRPr="0027585D">
              <w:rPr>
                <w:szCs w:val="16"/>
              </w:rPr>
              <w:t>0.0</w:t>
            </w:r>
          </w:p>
        </w:tc>
      </w:tr>
      <w:tr w:rsidR="00AC213C" w:rsidRPr="001346DC">
        <w:trPr>
          <w:cantSplit/>
        </w:trPr>
        <w:tc>
          <w:tcPr>
            <w:tcW w:w="3648" w:type="dxa"/>
            <w:tcBorders>
              <w:top w:val="nil"/>
              <w:left w:val="nil"/>
              <w:bottom w:val="nil"/>
              <w:right w:val="nil"/>
            </w:tcBorders>
            <w:shd w:val="clear" w:color="auto" w:fill="auto"/>
            <w:noWrap/>
            <w:vAlign w:val="bottom"/>
          </w:tcPr>
          <w:p w:rsidR="00AC213C" w:rsidRPr="0027585D" w:rsidRDefault="00785206" w:rsidP="00AC213C">
            <w:pPr>
              <w:pStyle w:val="Tabletext"/>
              <w:rPr>
                <w:szCs w:val="16"/>
              </w:rPr>
            </w:pPr>
            <w:r w:rsidRPr="0027585D">
              <w:rPr>
                <w:szCs w:val="16"/>
              </w:rPr>
              <w:t>2393 Dietitians</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5.2</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2.3</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37"/>
              </w:tabs>
              <w:rPr>
                <w:szCs w:val="16"/>
              </w:rPr>
            </w:pPr>
            <w:r w:rsidRPr="0027585D">
              <w:rPr>
                <w:szCs w:val="16"/>
              </w:rPr>
              <w:t>-0.7</w:t>
            </w:r>
          </w:p>
        </w:tc>
      </w:tr>
      <w:tr w:rsidR="00AC213C" w:rsidRPr="001346DC">
        <w:trPr>
          <w:cantSplit/>
        </w:trPr>
        <w:tc>
          <w:tcPr>
            <w:tcW w:w="3648" w:type="dxa"/>
            <w:tcBorders>
              <w:top w:val="nil"/>
              <w:left w:val="nil"/>
              <w:bottom w:val="nil"/>
              <w:right w:val="nil"/>
            </w:tcBorders>
            <w:shd w:val="clear" w:color="auto" w:fill="auto"/>
            <w:noWrap/>
            <w:vAlign w:val="bottom"/>
          </w:tcPr>
          <w:p w:rsidR="00AC213C" w:rsidRPr="0027585D" w:rsidRDefault="00785206" w:rsidP="00AC213C">
            <w:pPr>
              <w:pStyle w:val="Tabletext"/>
              <w:rPr>
                <w:szCs w:val="16"/>
              </w:rPr>
            </w:pPr>
            <w:r w:rsidRPr="0027585D">
              <w:rPr>
                <w:szCs w:val="16"/>
              </w:rPr>
              <w:t xml:space="preserve">2511 Social </w:t>
            </w:r>
            <w:r>
              <w:rPr>
                <w:szCs w:val="16"/>
              </w:rPr>
              <w:t>workers</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1.0</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-0.4</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37"/>
              </w:tabs>
              <w:rPr>
                <w:szCs w:val="16"/>
              </w:rPr>
            </w:pPr>
            <w:r w:rsidRPr="0027585D">
              <w:rPr>
                <w:szCs w:val="16"/>
              </w:rPr>
              <w:t>0.9</w:t>
            </w:r>
          </w:p>
        </w:tc>
      </w:tr>
      <w:tr w:rsidR="00AC213C" w:rsidRPr="001346DC">
        <w:trPr>
          <w:cantSplit/>
        </w:trPr>
        <w:tc>
          <w:tcPr>
            <w:tcW w:w="3648" w:type="dxa"/>
            <w:tcBorders>
              <w:top w:val="nil"/>
              <w:left w:val="nil"/>
              <w:bottom w:val="nil"/>
              <w:right w:val="nil"/>
            </w:tcBorders>
            <w:shd w:val="clear" w:color="auto" w:fill="auto"/>
            <w:noWrap/>
            <w:vAlign w:val="bottom"/>
          </w:tcPr>
          <w:p w:rsidR="00AC213C" w:rsidRPr="0027585D" w:rsidRDefault="00785206" w:rsidP="00AC213C">
            <w:pPr>
              <w:pStyle w:val="Tabletext"/>
              <w:rPr>
                <w:szCs w:val="16"/>
              </w:rPr>
            </w:pPr>
            <w:r w:rsidRPr="0027585D">
              <w:rPr>
                <w:szCs w:val="16"/>
              </w:rPr>
              <w:t xml:space="preserve">2383 Occupational </w:t>
            </w:r>
            <w:r>
              <w:rPr>
                <w:szCs w:val="16"/>
              </w:rPr>
              <w:t>therapists</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11.5</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-7.9</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37"/>
              </w:tabs>
              <w:rPr>
                <w:szCs w:val="16"/>
              </w:rPr>
            </w:pPr>
            <w:r w:rsidRPr="0027585D">
              <w:rPr>
                <w:szCs w:val="16"/>
              </w:rPr>
              <w:t>-0.4</w:t>
            </w:r>
          </w:p>
        </w:tc>
      </w:tr>
      <w:tr w:rsidR="00AC213C" w:rsidRPr="001346DC">
        <w:trPr>
          <w:cantSplit/>
        </w:trPr>
        <w:tc>
          <w:tcPr>
            <w:tcW w:w="3648" w:type="dxa"/>
            <w:tcBorders>
              <w:top w:val="nil"/>
              <w:left w:val="nil"/>
              <w:bottom w:val="nil"/>
              <w:right w:val="nil"/>
            </w:tcBorders>
            <w:shd w:val="clear" w:color="auto" w:fill="auto"/>
            <w:noWrap/>
            <w:vAlign w:val="bottom"/>
          </w:tcPr>
          <w:p w:rsidR="00AC213C" w:rsidRPr="0027585D" w:rsidRDefault="00785206" w:rsidP="00AC213C">
            <w:pPr>
              <w:pStyle w:val="Tabletext"/>
              <w:rPr>
                <w:szCs w:val="16"/>
              </w:rPr>
            </w:pPr>
            <w:r w:rsidRPr="0027585D">
              <w:rPr>
                <w:szCs w:val="16"/>
              </w:rPr>
              <w:t xml:space="preserve">2323 </w:t>
            </w:r>
            <w:r>
              <w:rPr>
                <w:szCs w:val="16"/>
              </w:rPr>
              <w:t>Registered nurses</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28.9</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-29.5</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37"/>
              </w:tabs>
              <w:rPr>
                <w:szCs w:val="16"/>
              </w:rPr>
            </w:pPr>
            <w:r w:rsidRPr="0027585D">
              <w:rPr>
                <w:szCs w:val="16"/>
              </w:rPr>
              <w:t>2.8</w:t>
            </w:r>
          </w:p>
        </w:tc>
      </w:tr>
      <w:tr w:rsidR="00AC213C" w:rsidRPr="001346DC">
        <w:trPr>
          <w:cantSplit/>
        </w:trPr>
        <w:tc>
          <w:tcPr>
            <w:tcW w:w="3648" w:type="dxa"/>
            <w:tcBorders>
              <w:top w:val="nil"/>
              <w:left w:val="nil"/>
              <w:bottom w:val="nil"/>
              <w:right w:val="nil"/>
            </w:tcBorders>
            <w:shd w:val="clear" w:color="auto" w:fill="auto"/>
            <w:noWrap/>
            <w:vAlign w:val="bottom"/>
          </w:tcPr>
          <w:p w:rsidR="00AC213C" w:rsidRPr="0027585D" w:rsidRDefault="00785206" w:rsidP="00AC213C">
            <w:pPr>
              <w:pStyle w:val="Tabletext"/>
              <w:rPr>
                <w:szCs w:val="16"/>
              </w:rPr>
            </w:pPr>
            <w:r w:rsidRPr="0027585D">
              <w:rPr>
                <w:szCs w:val="16"/>
              </w:rPr>
              <w:t xml:space="preserve">2325 Registered </w:t>
            </w:r>
            <w:r>
              <w:rPr>
                <w:szCs w:val="16"/>
              </w:rPr>
              <w:t>mental health nurses</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34.4</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-33.3</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37"/>
              </w:tabs>
              <w:rPr>
                <w:szCs w:val="16"/>
              </w:rPr>
            </w:pPr>
            <w:r w:rsidRPr="0027585D">
              <w:rPr>
                <w:szCs w:val="16"/>
              </w:rPr>
              <w:t>-0.3</w:t>
            </w:r>
          </w:p>
        </w:tc>
      </w:tr>
      <w:tr w:rsidR="00AC213C" w:rsidRPr="001346DC">
        <w:trPr>
          <w:cantSplit/>
        </w:trPr>
        <w:tc>
          <w:tcPr>
            <w:tcW w:w="3648" w:type="dxa"/>
            <w:tcBorders>
              <w:top w:val="nil"/>
              <w:left w:val="nil"/>
              <w:right w:val="nil"/>
            </w:tcBorders>
            <w:shd w:val="clear" w:color="auto" w:fill="auto"/>
            <w:noWrap/>
            <w:vAlign w:val="bottom"/>
          </w:tcPr>
          <w:p w:rsidR="00AC213C" w:rsidRPr="0027585D" w:rsidRDefault="00785206" w:rsidP="00AC213C">
            <w:pPr>
              <w:pStyle w:val="Tabletext"/>
              <w:rPr>
                <w:szCs w:val="16"/>
              </w:rPr>
            </w:pPr>
            <w:r w:rsidRPr="0027585D">
              <w:rPr>
                <w:szCs w:val="16"/>
              </w:rPr>
              <w:t xml:space="preserve">2326 Registered </w:t>
            </w:r>
            <w:r>
              <w:rPr>
                <w:szCs w:val="16"/>
              </w:rPr>
              <w:t>developmental disability nurses</w:t>
            </w:r>
          </w:p>
        </w:tc>
        <w:tc>
          <w:tcPr>
            <w:tcW w:w="1619" w:type="dxa"/>
            <w:tcBorders>
              <w:top w:val="nil"/>
              <w:left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30.5</w:t>
            </w:r>
          </w:p>
        </w:tc>
        <w:tc>
          <w:tcPr>
            <w:tcW w:w="1619" w:type="dxa"/>
            <w:tcBorders>
              <w:top w:val="nil"/>
              <w:left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-32.6</w:t>
            </w:r>
          </w:p>
        </w:tc>
        <w:tc>
          <w:tcPr>
            <w:tcW w:w="1619" w:type="dxa"/>
            <w:tcBorders>
              <w:top w:val="nil"/>
              <w:left w:val="nil"/>
              <w:right w:val="nil"/>
            </w:tcBorders>
            <w:shd w:val="clear" w:color="auto" w:fill="auto"/>
            <w:noWrap/>
            <w:vAlign w:val="bottom"/>
          </w:tcPr>
          <w:p w:rsidR="00AC213C" w:rsidRPr="0027585D" w:rsidRDefault="00785206" w:rsidP="00AC213C">
            <w:pPr>
              <w:pStyle w:val="Tabletext"/>
              <w:tabs>
                <w:tab w:val="decimal" w:pos="737"/>
              </w:tabs>
              <w:rPr>
                <w:szCs w:val="16"/>
              </w:rPr>
            </w:pPr>
            <w:r w:rsidRPr="0027585D">
              <w:rPr>
                <w:szCs w:val="16"/>
              </w:rPr>
              <w:t>3.1</w:t>
            </w:r>
          </w:p>
        </w:tc>
      </w:tr>
      <w:tr w:rsidR="00AC213C" w:rsidRPr="001346DC">
        <w:trPr>
          <w:cantSplit/>
        </w:trPr>
        <w:tc>
          <w:tcPr>
            <w:tcW w:w="3648" w:type="dxa"/>
            <w:tcBorders>
              <w:top w:val="nil"/>
              <w:left w:val="nil"/>
              <w:bottom w:val="dashed" w:sz="4" w:space="0" w:color="auto"/>
              <w:right w:val="nil"/>
            </w:tcBorders>
            <w:shd w:val="clear" w:color="auto" w:fill="auto"/>
            <w:noWrap/>
            <w:vAlign w:val="bottom"/>
          </w:tcPr>
          <w:p w:rsidR="00AC213C" w:rsidRPr="0027585D" w:rsidRDefault="00785206" w:rsidP="00AC213C">
            <w:pPr>
              <w:pStyle w:val="Tabletext"/>
              <w:spacing w:after="40"/>
              <w:rPr>
                <w:szCs w:val="16"/>
              </w:rPr>
            </w:pPr>
            <w:r w:rsidRPr="0027585D">
              <w:rPr>
                <w:szCs w:val="16"/>
              </w:rPr>
              <w:t xml:space="preserve">2324 Registered </w:t>
            </w:r>
            <w:r>
              <w:rPr>
                <w:szCs w:val="16"/>
              </w:rPr>
              <w:t>midwives</w:t>
            </w:r>
          </w:p>
        </w:tc>
        <w:tc>
          <w:tcPr>
            <w:tcW w:w="1619" w:type="dxa"/>
            <w:tcBorders>
              <w:top w:val="nil"/>
              <w:left w:val="nil"/>
              <w:bottom w:val="dashed" w:sz="4" w:space="0" w:color="auto"/>
              <w:right w:val="nil"/>
            </w:tcBorders>
            <w:shd w:val="clear" w:color="auto" w:fill="auto"/>
            <w:noWrap/>
            <w:vAlign w:val="bottom"/>
          </w:tcPr>
          <w:p w:rsidR="00AC213C" w:rsidRPr="0027585D" w:rsidRDefault="00785206" w:rsidP="00AC213C">
            <w:pPr>
              <w:pStyle w:val="Tabletext"/>
              <w:tabs>
                <w:tab w:val="decimal" w:pos="765"/>
              </w:tabs>
              <w:spacing w:after="40"/>
              <w:rPr>
                <w:szCs w:val="16"/>
              </w:rPr>
            </w:pPr>
            <w:r w:rsidRPr="0027585D">
              <w:rPr>
                <w:szCs w:val="16"/>
              </w:rPr>
              <w:t>5.7</w:t>
            </w:r>
          </w:p>
        </w:tc>
        <w:tc>
          <w:tcPr>
            <w:tcW w:w="1619" w:type="dxa"/>
            <w:tcBorders>
              <w:top w:val="nil"/>
              <w:left w:val="nil"/>
              <w:bottom w:val="dashed" w:sz="4" w:space="0" w:color="auto"/>
              <w:right w:val="nil"/>
            </w:tcBorders>
            <w:shd w:val="clear" w:color="auto" w:fill="auto"/>
            <w:noWrap/>
            <w:vAlign w:val="bottom"/>
          </w:tcPr>
          <w:p w:rsidR="00AC213C" w:rsidRPr="0027585D" w:rsidRDefault="00785206" w:rsidP="00AC213C">
            <w:pPr>
              <w:pStyle w:val="Tabletext"/>
              <w:tabs>
                <w:tab w:val="decimal" w:pos="765"/>
              </w:tabs>
              <w:spacing w:after="40"/>
              <w:rPr>
                <w:szCs w:val="16"/>
              </w:rPr>
            </w:pPr>
            <w:r w:rsidRPr="0027585D">
              <w:rPr>
                <w:szCs w:val="16"/>
              </w:rPr>
              <w:t>-5.7</w:t>
            </w:r>
          </w:p>
        </w:tc>
        <w:tc>
          <w:tcPr>
            <w:tcW w:w="1619" w:type="dxa"/>
            <w:tcBorders>
              <w:top w:val="nil"/>
              <w:left w:val="nil"/>
              <w:bottom w:val="dashed" w:sz="4" w:space="0" w:color="auto"/>
              <w:right w:val="nil"/>
            </w:tcBorders>
            <w:shd w:val="clear" w:color="auto" w:fill="auto"/>
            <w:noWrap/>
            <w:vAlign w:val="bottom"/>
          </w:tcPr>
          <w:p w:rsidR="00AC213C" w:rsidRPr="0027585D" w:rsidRDefault="00785206" w:rsidP="00AC213C">
            <w:pPr>
              <w:pStyle w:val="Tabletext"/>
              <w:tabs>
                <w:tab w:val="decimal" w:pos="737"/>
              </w:tabs>
              <w:spacing w:after="40"/>
              <w:rPr>
                <w:szCs w:val="16"/>
              </w:rPr>
            </w:pPr>
            <w:r w:rsidRPr="0027585D">
              <w:rPr>
                <w:szCs w:val="16"/>
              </w:rPr>
              <w:t>0.3</w:t>
            </w:r>
          </w:p>
        </w:tc>
      </w:tr>
      <w:tr w:rsidR="00AC213C" w:rsidRPr="00FA69FE">
        <w:trPr>
          <w:cantSplit/>
        </w:trPr>
        <w:tc>
          <w:tcPr>
            <w:tcW w:w="3648" w:type="dxa"/>
            <w:tcBorders>
              <w:top w:val="dashed" w:sz="4" w:space="0" w:color="auto"/>
              <w:left w:val="nil"/>
              <w:bottom w:val="nil"/>
              <w:right w:val="nil"/>
            </w:tcBorders>
            <w:shd w:val="clear" w:color="auto" w:fill="auto"/>
            <w:noWrap/>
            <w:vAlign w:val="bottom"/>
          </w:tcPr>
          <w:p w:rsidR="00AC213C" w:rsidRPr="00FA69FE" w:rsidRDefault="00785206" w:rsidP="00AC213C">
            <w:pPr>
              <w:pStyle w:val="Tablehead2"/>
              <w:spacing w:before="80"/>
              <w:rPr>
                <w:i/>
              </w:rPr>
            </w:pPr>
            <w:r w:rsidRPr="00FA69FE">
              <w:rPr>
                <w:i/>
              </w:rPr>
              <w:t>Vocationally trained occupations in 1996</w:t>
            </w:r>
          </w:p>
        </w:tc>
        <w:tc>
          <w:tcPr>
            <w:tcW w:w="1619" w:type="dxa"/>
            <w:tcBorders>
              <w:top w:val="dashed" w:sz="4" w:space="0" w:color="auto"/>
              <w:left w:val="nil"/>
              <w:bottom w:val="nil"/>
              <w:right w:val="nil"/>
            </w:tcBorders>
            <w:shd w:val="clear" w:color="auto" w:fill="auto"/>
            <w:noWrap/>
            <w:vAlign w:val="bottom"/>
          </w:tcPr>
          <w:p w:rsidR="00AC213C" w:rsidRPr="00FA69FE" w:rsidRDefault="00AC213C" w:rsidP="00AC213C">
            <w:pPr>
              <w:pStyle w:val="Tablehead2"/>
              <w:tabs>
                <w:tab w:val="clear" w:pos="992"/>
                <w:tab w:val="decimal" w:pos="765"/>
              </w:tabs>
              <w:spacing w:before="80"/>
              <w:rPr>
                <w:i/>
                <w:szCs w:val="16"/>
              </w:rPr>
            </w:pPr>
          </w:p>
        </w:tc>
        <w:tc>
          <w:tcPr>
            <w:tcW w:w="1619" w:type="dxa"/>
            <w:tcBorders>
              <w:top w:val="dashed" w:sz="4" w:space="0" w:color="auto"/>
              <w:left w:val="nil"/>
              <w:bottom w:val="nil"/>
              <w:right w:val="nil"/>
            </w:tcBorders>
            <w:shd w:val="clear" w:color="auto" w:fill="auto"/>
            <w:noWrap/>
            <w:vAlign w:val="bottom"/>
          </w:tcPr>
          <w:p w:rsidR="00AC213C" w:rsidRPr="00FA69FE" w:rsidRDefault="00AC213C" w:rsidP="00AC213C">
            <w:pPr>
              <w:pStyle w:val="Tablehead2"/>
              <w:tabs>
                <w:tab w:val="clear" w:pos="992"/>
                <w:tab w:val="decimal" w:pos="765"/>
              </w:tabs>
              <w:spacing w:before="80"/>
              <w:rPr>
                <w:i/>
                <w:szCs w:val="16"/>
              </w:rPr>
            </w:pPr>
          </w:p>
        </w:tc>
        <w:tc>
          <w:tcPr>
            <w:tcW w:w="1619" w:type="dxa"/>
            <w:tcBorders>
              <w:top w:val="dashed" w:sz="4" w:space="0" w:color="auto"/>
              <w:left w:val="nil"/>
              <w:bottom w:val="nil"/>
              <w:right w:val="nil"/>
            </w:tcBorders>
            <w:shd w:val="clear" w:color="auto" w:fill="auto"/>
            <w:noWrap/>
            <w:vAlign w:val="bottom"/>
          </w:tcPr>
          <w:p w:rsidR="00AC213C" w:rsidRPr="00FA69FE" w:rsidRDefault="00AC213C" w:rsidP="00AC213C">
            <w:pPr>
              <w:pStyle w:val="Tablehead2"/>
              <w:tabs>
                <w:tab w:val="clear" w:pos="992"/>
                <w:tab w:val="decimal" w:pos="737"/>
              </w:tabs>
              <w:spacing w:before="80"/>
              <w:rPr>
                <w:i/>
                <w:szCs w:val="16"/>
              </w:rPr>
            </w:pPr>
          </w:p>
        </w:tc>
      </w:tr>
      <w:tr w:rsidR="00AC213C" w:rsidRPr="001346DC">
        <w:trPr>
          <w:cantSplit/>
        </w:trPr>
        <w:tc>
          <w:tcPr>
            <w:tcW w:w="3648" w:type="dxa"/>
            <w:tcBorders>
              <w:top w:val="nil"/>
              <w:left w:val="nil"/>
              <w:bottom w:val="nil"/>
              <w:right w:val="nil"/>
            </w:tcBorders>
            <w:shd w:val="clear" w:color="auto" w:fill="auto"/>
            <w:noWrap/>
            <w:vAlign w:val="bottom"/>
          </w:tcPr>
          <w:p w:rsidR="00AC213C" w:rsidRPr="0027585D" w:rsidRDefault="00785206" w:rsidP="00AC213C">
            <w:pPr>
              <w:pStyle w:val="Tabletext"/>
              <w:rPr>
                <w:szCs w:val="16"/>
              </w:rPr>
            </w:pPr>
            <w:r w:rsidRPr="0027585D">
              <w:rPr>
                <w:szCs w:val="16"/>
              </w:rPr>
              <w:t xml:space="preserve">3491 Ambulance </w:t>
            </w:r>
            <w:r>
              <w:rPr>
                <w:szCs w:val="16"/>
              </w:rPr>
              <w:t>officers and paramedics</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22.0</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-5.3</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37"/>
              </w:tabs>
              <w:rPr>
                <w:szCs w:val="16"/>
              </w:rPr>
            </w:pPr>
            <w:r w:rsidRPr="0027585D">
              <w:rPr>
                <w:szCs w:val="16"/>
              </w:rPr>
              <w:t>-6.2</w:t>
            </w:r>
          </w:p>
        </w:tc>
      </w:tr>
      <w:tr w:rsidR="00AC213C" w:rsidRPr="001346DC">
        <w:trPr>
          <w:cantSplit/>
        </w:trPr>
        <w:tc>
          <w:tcPr>
            <w:tcW w:w="3648" w:type="dxa"/>
            <w:tcBorders>
              <w:top w:val="nil"/>
              <w:left w:val="nil"/>
              <w:bottom w:val="nil"/>
              <w:right w:val="nil"/>
            </w:tcBorders>
            <w:shd w:val="clear" w:color="auto" w:fill="auto"/>
            <w:noWrap/>
            <w:vAlign w:val="bottom"/>
          </w:tcPr>
          <w:p w:rsidR="00AC213C" w:rsidRPr="0027585D" w:rsidRDefault="00785206" w:rsidP="00AC213C">
            <w:pPr>
              <w:pStyle w:val="Tabletext"/>
              <w:rPr>
                <w:szCs w:val="16"/>
              </w:rPr>
            </w:pPr>
            <w:r w:rsidRPr="0027585D">
              <w:rPr>
                <w:szCs w:val="16"/>
              </w:rPr>
              <w:t xml:space="preserve">2512 Welfare and </w:t>
            </w:r>
            <w:r>
              <w:rPr>
                <w:szCs w:val="16"/>
              </w:rPr>
              <w:t>community workers</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13.1</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-1.6</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37"/>
              </w:tabs>
              <w:rPr>
                <w:szCs w:val="16"/>
              </w:rPr>
            </w:pPr>
            <w:r w:rsidRPr="0027585D">
              <w:rPr>
                <w:szCs w:val="16"/>
              </w:rPr>
              <w:t>2.5</w:t>
            </w:r>
          </w:p>
        </w:tc>
      </w:tr>
      <w:tr w:rsidR="00AC213C" w:rsidRPr="001346DC">
        <w:trPr>
          <w:cantSplit/>
        </w:trPr>
        <w:tc>
          <w:tcPr>
            <w:tcW w:w="3648" w:type="dxa"/>
            <w:tcBorders>
              <w:top w:val="nil"/>
              <w:left w:val="nil"/>
              <w:bottom w:val="nil"/>
              <w:right w:val="nil"/>
            </w:tcBorders>
            <w:shd w:val="clear" w:color="auto" w:fill="auto"/>
            <w:noWrap/>
            <w:vAlign w:val="bottom"/>
          </w:tcPr>
          <w:p w:rsidR="00AC213C" w:rsidRPr="0027585D" w:rsidRDefault="00785206" w:rsidP="00AC213C">
            <w:pPr>
              <w:pStyle w:val="Tabletext"/>
              <w:rPr>
                <w:szCs w:val="16"/>
              </w:rPr>
            </w:pPr>
            <w:r w:rsidRPr="0027585D">
              <w:rPr>
                <w:szCs w:val="16"/>
              </w:rPr>
              <w:t xml:space="preserve">3492 Dental </w:t>
            </w:r>
            <w:r>
              <w:rPr>
                <w:szCs w:val="16"/>
              </w:rPr>
              <w:t>associate professionals</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8.2</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21.3</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37"/>
              </w:tabs>
              <w:rPr>
                <w:szCs w:val="16"/>
              </w:rPr>
            </w:pPr>
            <w:r w:rsidRPr="0027585D">
              <w:rPr>
                <w:szCs w:val="16"/>
              </w:rPr>
              <w:t>-27.6</w:t>
            </w:r>
          </w:p>
        </w:tc>
      </w:tr>
      <w:tr w:rsidR="00AC213C" w:rsidRPr="001346DC">
        <w:trPr>
          <w:cantSplit/>
        </w:trPr>
        <w:tc>
          <w:tcPr>
            <w:tcW w:w="3648" w:type="dxa"/>
            <w:tcBorders>
              <w:top w:val="nil"/>
              <w:left w:val="nil"/>
              <w:bottom w:val="nil"/>
              <w:right w:val="nil"/>
            </w:tcBorders>
            <w:shd w:val="clear" w:color="auto" w:fill="auto"/>
            <w:noWrap/>
            <w:vAlign w:val="bottom"/>
          </w:tcPr>
          <w:p w:rsidR="00AC213C" w:rsidRPr="0027585D" w:rsidRDefault="00785206" w:rsidP="00AC213C">
            <w:pPr>
              <w:pStyle w:val="Tabletext"/>
              <w:rPr>
                <w:szCs w:val="16"/>
              </w:rPr>
            </w:pPr>
            <w:r w:rsidRPr="0027585D">
              <w:rPr>
                <w:szCs w:val="16"/>
              </w:rPr>
              <w:t xml:space="preserve">1295 </w:t>
            </w:r>
            <w:r>
              <w:rPr>
                <w:szCs w:val="16"/>
              </w:rPr>
              <w:t>Child care c</w:t>
            </w:r>
            <w:r w:rsidRPr="0027585D">
              <w:rPr>
                <w:szCs w:val="16"/>
              </w:rPr>
              <w:t>oordinators</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1.3</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14.1</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37"/>
              </w:tabs>
              <w:rPr>
                <w:szCs w:val="16"/>
              </w:rPr>
            </w:pPr>
            <w:r w:rsidRPr="0027585D">
              <w:rPr>
                <w:szCs w:val="16"/>
              </w:rPr>
              <w:t>-4.7</w:t>
            </w:r>
          </w:p>
        </w:tc>
      </w:tr>
      <w:tr w:rsidR="00AC213C" w:rsidRPr="001346DC">
        <w:trPr>
          <w:cantSplit/>
        </w:trPr>
        <w:tc>
          <w:tcPr>
            <w:tcW w:w="3648" w:type="dxa"/>
            <w:tcBorders>
              <w:top w:val="nil"/>
              <w:left w:val="nil"/>
              <w:bottom w:val="nil"/>
              <w:right w:val="nil"/>
            </w:tcBorders>
            <w:shd w:val="clear" w:color="auto" w:fill="auto"/>
            <w:noWrap/>
            <w:vAlign w:val="bottom"/>
          </w:tcPr>
          <w:p w:rsidR="00AC213C" w:rsidRPr="0027585D" w:rsidRDefault="00785206" w:rsidP="00AC213C">
            <w:pPr>
              <w:pStyle w:val="Tabletext"/>
              <w:rPr>
                <w:szCs w:val="16"/>
              </w:rPr>
            </w:pPr>
            <w:r w:rsidRPr="0027585D">
              <w:rPr>
                <w:szCs w:val="16"/>
              </w:rPr>
              <w:t xml:space="preserve">3421 Welfare </w:t>
            </w:r>
            <w:r>
              <w:rPr>
                <w:szCs w:val="16"/>
              </w:rPr>
              <w:t>associate professionals</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4.6</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-7.3</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37"/>
              </w:tabs>
              <w:rPr>
                <w:szCs w:val="16"/>
              </w:rPr>
            </w:pPr>
            <w:r w:rsidRPr="0027585D">
              <w:rPr>
                <w:szCs w:val="16"/>
              </w:rPr>
              <w:t>10.6</w:t>
            </w:r>
          </w:p>
        </w:tc>
      </w:tr>
      <w:tr w:rsidR="00AC213C" w:rsidRPr="001346DC">
        <w:trPr>
          <w:cantSplit/>
        </w:trPr>
        <w:tc>
          <w:tcPr>
            <w:tcW w:w="3648" w:type="dxa"/>
            <w:tcBorders>
              <w:top w:val="nil"/>
              <w:left w:val="nil"/>
              <w:bottom w:val="nil"/>
              <w:right w:val="nil"/>
            </w:tcBorders>
            <w:shd w:val="clear" w:color="auto" w:fill="auto"/>
            <w:noWrap/>
            <w:vAlign w:val="bottom"/>
          </w:tcPr>
          <w:p w:rsidR="00AC213C" w:rsidRPr="0027585D" w:rsidRDefault="00785206" w:rsidP="00AC213C">
            <w:pPr>
              <w:pStyle w:val="Tabletext"/>
              <w:rPr>
                <w:szCs w:val="16"/>
              </w:rPr>
            </w:pPr>
            <w:r w:rsidRPr="0027585D">
              <w:rPr>
                <w:szCs w:val="16"/>
              </w:rPr>
              <w:t xml:space="preserve">2394 Natural </w:t>
            </w:r>
            <w:r>
              <w:rPr>
                <w:szCs w:val="16"/>
              </w:rPr>
              <w:t>therapy professionals</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16.7</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14.1</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37"/>
              </w:tabs>
              <w:rPr>
                <w:szCs w:val="16"/>
              </w:rPr>
            </w:pPr>
            <w:r w:rsidRPr="0027585D">
              <w:rPr>
                <w:szCs w:val="16"/>
              </w:rPr>
              <w:t>-3.6</w:t>
            </w:r>
          </w:p>
        </w:tc>
      </w:tr>
      <w:tr w:rsidR="00AC213C" w:rsidRPr="001346DC">
        <w:trPr>
          <w:cantSplit/>
        </w:trPr>
        <w:tc>
          <w:tcPr>
            <w:tcW w:w="3648" w:type="dxa"/>
            <w:tcBorders>
              <w:top w:val="nil"/>
              <w:left w:val="nil"/>
              <w:bottom w:val="nil"/>
              <w:right w:val="nil"/>
            </w:tcBorders>
            <w:shd w:val="clear" w:color="auto" w:fill="auto"/>
            <w:noWrap/>
            <w:vAlign w:val="bottom"/>
          </w:tcPr>
          <w:p w:rsidR="00AC213C" w:rsidRPr="0027585D" w:rsidRDefault="00785206" w:rsidP="00AC213C">
            <w:pPr>
              <w:pStyle w:val="Tabletext"/>
              <w:rPr>
                <w:szCs w:val="16"/>
              </w:rPr>
            </w:pPr>
            <w:r w:rsidRPr="0027585D">
              <w:rPr>
                <w:szCs w:val="16"/>
              </w:rPr>
              <w:t xml:space="preserve">3111 Medical </w:t>
            </w:r>
            <w:r>
              <w:rPr>
                <w:szCs w:val="16"/>
              </w:rPr>
              <w:t>technical officers</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2.7</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-4.5</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37"/>
              </w:tabs>
              <w:rPr>
                <w:szCs w:val="16"/>
              </w:rPr>
            </w:pPr>
            <w:r w:rsidRPr="0027585D">
              <w:rPr>
                <w:szCs w:val="16"/>
              </w:rPr>
              <w:t>4.3</w:t>
            </w:r>
          </w:p>
        </w:tc>
      </w:tr>
      <w:tr w:rsidR="00AC213C" w:rsidRPr="001346DC">
        <w:trPr>
          <w:cantSplit/>
        </w:trPr>
        <w:tc>
          <w:tcPr>
            <w:tcW w:w="3648" w:type="dxa"/>
            <w:tcBorders>
              <w:top w:val="nil"/>
              <w:left w:val="nil"/>
              <w:bottom w:val="nil"/>
              <w:right w:val="nil"/>
            </w:tcBorders>
            <w:shd w:val="clear" w:color="auto" w:fill="auto"/>
            <w:noWrap/>
            <w:vAlign w:val="bottom"/>
          </w:tcPr>
          <w:p w:rsidR="00AC213C" w:rsidRPr="0027585D" w:rsidRDefault="00785206" w:rsidP="00AC213C">
            <w:pPr>
              <w:pStyle w:val="Tabletext"/>
              <w:rPr>
                <w:szCs w:val="16"/>
              </w:rPr>
            </w:pPr>
            <w:r w:rsidRPr="0027585D">
              <w:rPr>
                <w:szCs w:val="16"/>
              </w:rPr>
              <w:t xml:space="preserve">3493 Aboriginal and Torres Strait </w:t>
            </w:r>
            <w:r>
              <w:rPr>
                <w:szCs w:val="16"/>
              </w:rPr>
              <w:t>Islander health workers</w:t>
            </w:r>
          </w:p>
        </w:tc>
        <w:tc>
          <w:tcPr>
            <w:tcW w:w="1619" w:type="dxa"/>
            <w:tcBorders>
              <w:top w:val="nil"/>
              <w:left w:val="nil"/>
              <w:bottom w:val="nil"/>
              <w:right w:val="nil"/>
            </w:tcBorders>
            <w:shd w:val="clear" w:color="auto" w:fill="auto"/>
            <w:noWrap/>
          </w:tcPr>
          <w:p w:rsidR="00AC213C" w:rsidRPr="0027585D" w:rsidRDefault="00785206" w:rsidP="00AC213C">
            <w:pPr>
              <w:pStyle w:val="Tabletext"/>
              <w:tabs>
                <w:tab w:val="decimal" w:pos="765"/>
              </w:tabs>
              <w:rPr>
                <w:szCs w:val="16"/>
              </w:rPr>
            </w:pPr>
            <w:r w:rsidRPr="0027585D">
              <w:rPr>
                <w:szCs w:val="16"/>
              </w:rPr>
              <w:t>5.2</w:t>
            </w:r>
          </w:p>
        </w:tc>
        <w:tc>
          <w:tcPr>
            <w:tcW w:w="1619" w:type="dxa"/>
            <w:tcBorders>
              <w:top w:val="nil"/>
              <w:left w:val="nil"/>
              <w:bottom w:val="nil"/>
              <w:right w:val="nil"/>
            </w:tcBorders>
            <w:shd w:val="clear" w:color="auto" w:fill="auto"/>
            <w:noWrap/>
          </w:tcPr>
          <w:p w:rsidR="00AC213C" w:rsidRPr="0027585D" w:rsidRDefault="00785206" w:rsidP="00AC213C">
            <w:pPr>
              <w:pStyle w:val="Tabletext"/>
              <w:tabs>
                <w:tab w:val="decimal" w:pos="765"/>
              </w:tabs>
              <w:rPr>
                <w:szCs w:val="16"/>
              </w:rPr>
            </w:pPr>
            <w:r w:rsidRPr="0027585D">
              <w:rPr>
                <w:szCs w:val="16"/>
              </w:rPr>
              <w:t>6.4</w:t>
            </w:r>
          </w:p>
        </w:tc>
        <w:tc>
          <w:tcPr>
            <w:tcW w:w="1619" w:type="dxa"/>
            <w:tcBorders>
              <w:top w:val="nil"/>
              <w:left w:val="nil"/>
              <w:bottom w:val="nil"/>
              <w:right w:val="nil"/>
            </w:tcBorders>
            <w:shd w:val="clear" w:color="auto" w:fill="auto"/>
            <w:noWrap/>
          </w:tcPr>
          <w:p w:rsidR="00AC213C" w:rsidRPr="0027585D" w:rsidRDefault="00785206" w:rsidP="00AC213C">
            <w:pPr>
              <w:pStyle w:val="Tabletext"/>
              <w:tabs>
                <w:tab w:val="decimal" w:pos="737"/>
              </w:tabs>
              <w:rPr>
                <w:szCs w:val="16"/>
              </w:rPr>
            </w:pPr>
            <w:r w:rsidRPr="0027585D">
              <w:rPr>
                <w:szCs w:val="16"/>
              </w:rPr>
              <w:t>18.0</w:t>
            </w:r>
          </w:p>
        </w:tc>
      </w:tr>
      <w:tr w:rsidR="00AC213C" w:rsidRPr="001346DC">
        <w:trPr>
          <w:cantSplit/>
        </w:trPr>
        <w:tc>
          <w:tcPr>
            <w:tcW w:w="3648" w:type="dxa"/>
            <w:tcBorders>
              <w:top w:val="nil"/>
              <w:left w:val="nil"/>
              <w:bottom w:val="nil"/>
              <w:right w:val="nil"/>
            </w:tcBorders>
            <w:shd w:val="clear" w:color="auto" w:fill="auto"/>
            <w:noWrap/>
            <w:vAlign w:val="bottom"/>
          </w:tcPr>
          <w:p w:rsidR="00AC213C" w:rsidRPr="0027585D" w:rsidRDefault="00785206" w:rsidP="00AC213C">
            <w:pPr>
              <w:pStyle w:val="Tabletext"/>
              <w:rPr>
                <w:szCs w:val="16"/>
              </w:rPr>
            </w:pPr>
            <w:r w:rsidRPr="0027585D">
              <w:rPr>
                <w:szCs w:val="16"/>
              </w:rPr>
              <w:t xml:space="preserve">3494 Massage </w:t>
            </w:r>
            <w:r>
              <w:rPr>
                <w:szCs w:val="16"/>
              </w:rPr>
              <w:t>therapists</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3.3</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29.8</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37"/>
              </w:tabs>
              <w:rPr>
                <w:szCs w:val="16"/>
              </w:rPr>
            </w:pPr>
            <w:r w:rsidRPr="0027585D">
              <w:rPr>
                <w:szCs w:val="16"/>
              </w:rPr>
              <w:t>-1.1</w:t>
            </w:r>
          </w:p>
        </w:tc>
      </w:tr>
      <w:tr w:rsidR="00AC213C" w:rsidRPr="001346DC">
        <w:trPr>
          <w:cantSplit/>
        </w:trPr>
        <w:tc>
          <w:tcPr>
            <w:tcW w:w="3648" w:type="dxa"/>
            <w:tcBorders>
              <w:top w:val="nil"/>
              <w:left w:val="nil"/>
              <w:bottom w:val="nil"/>
              <w:right w:val="nil"/>
            </w:tcBorders>
            <w:shd w:val="clear" w:color="auto" w:fill="auto"/>
            <w:noWrap/>
            <w:vAlign w:val="bottom"/>
          </w:tcPr>
          <w:p w:rsidR="00AC213C" w:rsidRPr="0027585D" w:rsidRDefault="00785206" w:rsidP="00AC213C">
            <w:pPr>
              <w:pStyle w:val="Tabletext"/>
              <w:rPr>
                <w:szCs w:val="16"/>
              </w:rPr>
            </w:pPr>
            <w:r w:rsidRPr="0027585D">
              <w:rPr>
                <w:szCs w:val="16"/>
              </w:rPr>
              <w:t xml:space="preserve">3411 Enrolled </w:t>
            </w:r>
            <w:r>
              <w:rPr>
                <w:szCs w:val="16"/>
              </w:rPr>
              <w:t>nurses</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2.5</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8.6</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37"/>
              </w:tabs>
              <w:rPr>
                <w:szCs w:val="16"/>
              </w:rPr>
            </w:pPr>
            <w:r w:rsidRPr="0027585D">
              <w:rPr>
                <w:szCs w:val="16"/>
              </w:rPr>
              <w:t>-7.2</w:t>
            </w:r>
          </w:p>
        </w:tc>
      </w:tr>
      <w:tr w:rsidR="00AC213C" w:rsidRPr="001346DC">
        <w:trPr>
          <w:cantSplit/>
        </w:trPr>
        <w:tc>
          <w:tcPr>
            <w:tcW w:w="3648" w:type="dxa"/>
            <w:tcBorders>
              <w:top w:val="nil"/>
              <w:left w:val="nil"/>
              <w:bottom w:val="nil"/>
              <w:right w:val="nil"/>
            </w:tcBorders>
            <w:shd w:val="clear" w:color="auto" w:fill="auto"/>
            <w:noWrap/>
            <w:vAlign w:val="bottom"/>
          </w:tcPr>
          <w:p w:rsidR="00AC213C" w:rsidRPr="0027585D" w:rsidRDefault="00785206" w:rsidP="00AC213C">
            <w:pPr>
              <w:pStyle w:val="Tabletext"/>
              <w:rPr>
                <w:szCs w:val="16"/>
              </w:rPr>
            </w:pPr>
            <w:r w:rsidRPr="0027585D">
              <w:rPr>
                <w:szCs w:val="16"/>
              </w:rPr>
              <w:t xml:space="preserve">6314 Personal </w:t>
            </w:r>
            <w:r>
              <w:rPr>
                <w:szCs w:val="16"/>
              </w:rPr>
              <w:t>care and nursing assistants</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3.4</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1.3</w:t>
            </w:r>
          </w:p>
        </w:tc>
        <w:tc>
          <w:tcPr>
            <w:tcW w:w="1619" w:type="dxa"/>
            <w:tcBorders>
              <w:top w:val="nil"/>
              <w:left w:val="nil"/>
              <w:bottom w:val="nil"/>
              <w:right w:val="nil"/>
            </w:tcBorders>
            <w:shd w:val="clear" w:color="auto" w:fill="auto"/>
            <w:noWrap/>
            <w:vAlign w:val="bottom"/>
          </w:tcPr>
          <w:p w:rsidR="00AC213C" w:rsidRPr="0027585D" w:rsidRDefault="00785206" w:rsidP="00AC213C">
            <w:pPr>
              <w:pStyle w:val="Tabletext"/>
              <w:tabs>
                <w:tab w:val="decimal" w:pos="737"/>
              </w:tabs>
              <w:rPr>
                <w:szCs w:val="16"/>
              </w:rPr>
            </w:pPr>
            <w:r w:rsidRPr="0027585D">
              <w:rPr>
                <w:szCs w:val="16"/>
              </w:rPr>
              <w:t>27.1</w:t>
            </w:r>
          </w:p>
        </w:tc>
      </w:tr>
      <w:tr w:rsidR="00AC213C" w:rsidRPr="001346DC">
        <w:trPr>
          <w:cantSplit/>
        </w:trPr>
        <w:tc>
          <w:tcPr>
            <w:tcW w:w="3648" w:type="dxa"/>
            <w:tcBorders>
              <w:top w:val="nil"/>
              <w:left w:val="nil"/>
              <w:right w:val="nil"/>
            </w:tcBorders>
            <w:shd w:val="clear" w:color="auto" w:fill="auto"/>
            <w:noWrap/>
            <w:vAlign w:val="bottom"/>
          </w:tcPr>
          <w:p w:rsidR="00AC213C" w:rsidRPr="0027585D" w:rsidRDefault="00785206" w:rsidP="00AC213C">
            <w:pPr>
              <w:pStyle w:val="Tabletext"/>
              <w:rPr>
                <w:szCs w:val="16"/>
              </w:rPr>
            </w:pPr>
            <w:r w:rsidRPr="0027585D">
              <w:rPr>
                <w:szCs w:val="16"/>
              </w:rPr>
              <w:t xml:space="preserve">6312 Children's </w:t>
            </w:r>
            <w:r>
              <w:rPr>
                <w:szCs w:val="16"/>
              </w:rPr>
              <w:t>care workers</w:t>
            </w:r>
          </w:p>
        </w:tc>
        <w:tc>
          <w:tcPr>
            <w:tcW w:w="1619" w:type="dxa"/>
            <w:tcBorders>
              <w:top w:val="nil"/>
              <w:left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1.8</w:t>
            </w:r>
          </w:p>
        </w:tc>
        <w:tc>
          <w:tcPr>
            <w:tcW w:w="1619" w:type="dxa"/>
            <w:tcBorders>
              <w:top w:val="nil"/>
              <w:left w:val="nil"/>
              <w:right w:val="nil"/>
            </w:tcBorders>
            <w:shd w:val="clear" w:color="auto" w:fill="auto"/>
            <w:noWrap/>
            <w:vAlign w:val="bottom"/>
          </w:tcPr>
          <w:p w:rsidR="00AC213C" w:rsidRPr="0027585D" w:rsidRDefault="00785206" w:rsidP="00AC213C">
            <w:pPr>
              <w:pStyle w:val="Tabletext"/>
              <w:tabs>
                <w:tab w:val="decimal" w:pos="765"/>
              </w:tabs>
              <w:rPr>
                <w:szCs w:val="16"/>
              </w:rPr>
            </w:pPr>
            <w:r w:rsidRPr="0027585D">
              <w:rPr>
                <w:szCs w:val="16"/>
              </w:rPr>
              <w:t>8.9</w:t>
            </w:r>
          </w:p>
        </w:tc>
        <w:tc>
          <w:tcPr>
            <w:tcW w:w="1619" w:type="dxa"/>
            <w:tcBorders>
              <w:top w:val="nil"/>
              <w:left w:val="nil"/>
              <w:right w:val="nil"/>
            </w:tcBorders>
            <w:shd w:val="clear" w:color="auto" w:fill="auto"/>
            <w:noWrap/>
            <w:vAlign w:val="bottom"/>
          </w:tcPr>
          <w:p w:rsidR="00AC213C" w:rsidRPr="0027585D" w:rsidRDefault="00785206" w:rsidP="00AC213C">
            <w:pPr>
              <w:pStyle w:val="Tabletext"/>
              <w:tabs>
                <w:tab w:val="decimal" w:pos="737"/>
              </w:tabs>
              <w:rPr>
                <w:szCs w:val="16"/>
              </w:rPr>
            </w:pPr>
            <w:r w:rsidRPr="0027585D">
              <w:rPr>
                <w:szCs w:val="16"/>
              </w:rPr>
              <w:t>7.7</w:t>
            </w:r>
          </w:p>
        </w:tc>
      </w:tr>
      <w:tr w:rsidR="00AC213C" w:rsidRPr="001346DC">
        <w:trPr>
          <w:cantSplit/>
        </w:trPr>
        <w:tc>
          <w:tcPr>
            <w:tcW w:w="3648" w:type="dxa"/>
            <w:tcBorders>
              <w:top w:val="nil"/>
              <w:left w:val="nil"/>
              <w:bottom w:val="single" w:sz="4" w:space="0" w:color="auto"/>
              <w:right w:val="nil"/>
            </w:tcBorders>
            <w:shd w:val="clear" w:color="auto" w:fill="auto"/>
            <w:noWrap/>
            <w:vAlign w:val="bottom"/>
          </w:tcPr>
          <w:p w:rsidR="00AC213C" w:rsidRPr="0027585D" w:rsidRDefault="00785206" w:rsidP="00AC213C">
            <w:pPr>
              <w:pStyle w:val="Tabletext"/>
              <w:spacing w:after="40"/>
              <w:rPr>
                <w:szCs w:val="16"/>
              </w:rPr>
            </w:pPr>
            <w:r w:rsidRPr="0027585D">
              <w:rPr>
                <w:szCs w:val="16"/>
              </w:rPr>
              <w:t xml:space="preserve">6391 Dental </w:t>
            </w:r>
            <w:r>
              <w:rPr>
                <w:szCs w:val="16"/>
              </w:rPr>
              <w:t>assistants</w:t>
            </w:r>
          </w:p>
        </w:tc>
        <w:tc>
          <w:tcPr>
            <w:tcW w:w="1619" w:type="dxa"/>
            <w:tcBorders>
              <w:top w:val="nil"/>
              <w:left w:val="nil"/>
              <w:bottom w:val="single" w:sz="4" w:space="0" w:color="auto"/>
              <w:right w:val="nil"/>
            </w:tcBorders>
            <w:shd w:val="clear" w:color="auto" w:fill="auto"/>
            <w:noWrap/>
            <w:vAlign w:val="bottom"/>
          </w:tcPr>
          <w:p w:rsidR="00AC213C" w:rsidRPr="0027585D" w:rsidRDefault="00785206" w:rsidP="00AC213C">
            <w:pPr>
              <w:pStyle w:val="Tabletext"/>
              <w:tabs>
                <w:tab w:val="decimal" w:pos="765"/>
              </w:tabs>
              <w:spacing w:after="40"/>
              <w:rPr>
                <w:szCs w:val="16"/>
              </w:rPr>
            </w:pPr>
            <w:r w:rsidRPr="0027585D">
              <w:rPr>
                <w:szCs w:val="16"/>
              </w:rPr>
              <w:t>3.4</w:t>
            </w:r>
          </w:p>
        </w:tc>
        <w:tc>
          <w:tcPr>
            <w:tcW w:w="1619" w:type="dxa"/>
            <w:tcBorders>
              <w:top w:val="nil"/>
              <w:left w:val="nil"/>
              <w:bottom w:val="single" w:sz="4" w:space="0" w:color="auto"/>
              <w:right w:val="nil"/>
            </w:tcBorders>
            <w:shd w:val="clear" w:color="auto" w:fill="auto"/>
            <w:noWrap/>
            <w:vAlign w:val="bottom"/>
          </w:tcPr>
          <w:p w:rsidR="00AC213C" w:rsidRPr="0027585D" w:rsidRDefault="00785206" w:rsidP="00AC213C">
            <w:pPr>
              <w:pStyle w:val="Tabletext"/>
              <w:tabs>
                <w:tab w:val="decimal" w:pos="765"/>
              </w:tabs>
              <w:spacing w:after="40"/>
              <w:rPr>
                <w:szCs w:val="16"/>
              </w:rPr>
            </w:pPr>
            <w:r w:rsidRPr="0027585D">
              <w:rPr>
                <w:szCs w:val="16"/>
              </w:rPr>
              <w:t>2.6</w:t>
            </w:r>
          </w:p>
        </w:tc>
        <w:tc>
          <w:tcPr>
            <w:tcW w:w="1619" w:type="dxa"/>
            <w:tcBorders>
              <w:top w:val="nil"/>
              <w:left w:val="nil"/>
              <w:bottom w:val="single" w:sz="4" w:space="0" w:color="auto"/>
              <w:right w:val="nil"/>
            </w:tcBorders>
            <w:shd w:val="clear" w:color="auto" w:fill="auto"/>
            <w:noWrap/>
            <w:vAlign w:val="bottom"/>
          </w:tcPr>
          <w:p w:rsidR="00AC213C" w:rsidRPr="0027585D" w:rsidRDefault="00785206" w:rsidP="00AC213C">
            <w:pPr>
              <w:pStyle w:val="Tabletext"/>
              <w:tabs>
                <w:tab w:val="decimal" w:pos="737"/>
              </w:tabs>
              <w:spacing w:after="40"/>
              <w:rPr>
                <w:szCs w:val="16"/>
              </w:rPr>
            </w:pPr>
            <w:r w:rsidRPr="0027585D">
              <w:rPr>
                <w:szCs w:val="16"/>
              </w:rPr>
              <w:t>2.1</w:t>
            </w:r>
          </w:p>
        </w:tc>
      </w:tr>
    </w:tbl>
    <w:p w:rsidR="00AC213C" w:rsidRPr="00FA69FE" w:rsidRDefault="00785206" w:rsidP="00AC213C">
      <w:pPr>
        <w:pStyle w:val="Source"/>
        <w:tabs>
          <w:tab w:val="left" w:pos="567"/>
        </w:tabs>
        <w:ind w:left="851" w:hanging="851"/>
      </w:pPr>
      <w:r>
        <w:t xml:space="preserve">Notes: </w:t>
      </w:r>
      <w:r>
        <w:tab/>
        <w:t>(a)</w:t>
      </w:r>
      <w:r>
        <w:tab/>
      </w:r>
      <w:r w:rsidRPr="00FA69FE">
        <w:t>Percentages were calculated after the number of persons in the ‘level not known’ and ‘certificate not known’ categories were distributed appropriately to qualification levels (pro-rata methodology).</w:t>
      </w:r>
    </w:p>
    <w:p w:rsidR="00AC213C" w:rsidRPr="00FA69FE" w:rsidRDefault="00785206" w:rsidP="00AC213C">
      <w:pPr>
        <w:pStyle w:val="Source"/>
        <w:tabs>
          <w:tab w:val="left" w:pos="567"/>
        </w:tabs>
        <w:spacing w:before="0"/>
        <w:ind w:left="851" w:hanging="851"/>
      </w:pPr>
      <w:r w:rsidRPr="00FA69FE">
        <w:tab/>
        <w:t>(b)</w:t>
      </w:r>
      <w:r w:rsidRPr="00FA69FE">
        <w:tab/>
        <w:t>‘Diploma and advanced diploma’ in 1996 includes associate diploma and undergraduate diploma.</w:t>
      </w:r>
    </w:p>
    <w:p w:rsidR="00AC213C" w:rsidRPr="00FA69FE" w:rsidRDefault="00785206" w:rsidP="00AC213C">
      <w:pPr>
        <w:pStyle w:val="Source"/>
        <w:tabs>
          <w:tab w:val="left" w:pos="567"/>
        </w:tabs>
        <w:spacing w:before="0"/>
        <w:ind w:left="851" w:hanging="851"/>
      </w:pPr>
      <w:r w:rsidRPr="00FA69FE">
        <w:t xml:space="preserve"> </w:t>
      </w:r>
      <w:r w:rsidRPr="00FA69FE">
        <w:tab/>
        <w:t>(c)</w:t>
      </w:r>
      <w:r w:rsidRPr="00FA69FE">
        <w:tab/>
        <w:t>‘Certificate’ in 1996 includes skilled vocational and basic vocational. ‘Certificate’ in 2006 includes certificates I to IV (note that certificate level not further defined was not included).</w:t>
      </w:r>
    </w:p>
    <w:p w:rsidR="00AC213C" w:rsidRDefault="00785206" w:rsidP="00AC213C">
      <w:pPr>
        <w:pStyle w:val="Source"/>
      </w:pPr>
      <w:r w:rsidRPr="00FA69FE">
        <w:t xml:space="preserve">Source: </w:t>
      </w:r>
      <w:r w:rsidRPr="00FA69FE">
        <w:tab/>
        <w:t>Derived from</w:t>
      </w:r>
      <w:r>
        <w:t xml:space="preserve"> the ABS </w:t>
      </w:r>
      <w:r w:rsidRPr="00290E36">
        <w:t>Census of Population and Housing</w:t>
      </w:r>
      <w:r>
        <w:t xml:space="preserve"> (1996, </w:t>
      </w:r>
      <w:r w:rsidRPr="00290E36">
        <w:t>2006</w:t>
      </w:r>
      <w:r>
        <w:t>).</w:t>
      </w:r>
    </w:p>
    <w:p w:rsidR="00AC213C" w:rsidRDefault="00785206" w:rsidP="00AC213C">
      <w:pPr>
        <w:pStyle w:val="Heading2"/>
      </w:pPr>
      <w:bookmarkStart w:id="41" w:name="_Toc102118191"/>
      <w:r>
        <w:t>Occupational structure</w:t>
      </w:r>
      <w:bookmarkEnd w:id="41"/>
    </w:p>
    <w:p w:rsidR="00AC213C" w:rsidRPr="00280E05" w:rsidRDefault="00785206" w:rsidP="00AC213C">
      <w:pPr>
        <w:pStyle w:val="text"/>
      </w:pPr>
      <w:r>
        <w:t>Structural change in the mix of occupations is a little difficult to assess because of the number of occupations. Consistent with earlier sections, our approach is based on ordering occupations by skill level. We look at how the relative importance of various parts of the skills distribution has changed. The way we do this is to plot the cumulative shares of the occupations across the two years, in a sort of ‘Lorenz’ curve (see figure 1). If the points sit on the 45-degree line, then there has been no structural change in terms of the mix of occupations. Thus deviations from the 45-degree line show graphically where there has been differential growth.</w:t>
      </w:r>
    </w:p>
    <w:p w:rsidR="00AC213C" w:rsidRPr="003E6FD4" w:rsidRDefault="00785206" w:rsidP="00AC213C">
      <w:pPr>
        <w:pStyle w:val="Figuretitle"/>
      </w:pPr>
      <w:bookmarkStart w:id="42" w:name="_Toc102118295"/>
      <w:r>
        <w:lastRenderedPageBreak/>
        <w:t>Figure 1</w:t>
      </w:r>
      <w:r>
        <w:tab/>
      </w:r>
      <w:r w:rsidRPr="003E6FD4">
        <w:t xml:space="preserve">Cumulative per cent of employment by occupations (occupations ordered by skill level from </w:t>
      </w:r>
      <w:r>
        <w:t>high to low), c</w:t>
      </w:r>
      <w:r w:rsidRPr="003E6FD4">
        <w:t xml:space="preserve">ommunity services and health </w:t>
      </w:r>
      <w:proofErr w:type="gramStart"/>
      <w:r w:rsidRPr="003E6FD4">
        <w:t>industry</w:t>
      </w:r>
      <w:r w:rsidRPr="003E6FD4">
        <w:rPr>
          <w:vertAlign w:val="superscript"/>
        </w:rPr>
        <w:t>(</w:t>
      </w:r>
      <w:proofErr w:type="gramEnd"/>
      <w:r w:rsidRPr="003E6FD4">
        <w:rPr>
          <w:vertAlign w:val="superscript"/>
        </w:rPr>
        <w:t>a)</w:t>
      </w:r>
      <w:r w:rsidRPr="003E6FD4">
        <w:t>, 1996 and 2006</w:t>
      </w:r>
      <w:bookmarkEnd w:id="42"/>
    </w:p>
    <w:p w:rsidR="00AC213C" w:rsidRPr="00AB5AB0" w:rsidRDefault="0039312A" w:rsidP="00AC213C">
      <w:pPr>
        <w:pStyle w:val="Text0"/>
        <w:spacing w:line="240" w:lineRule="auto"/>
      </w:pPr>
      <w:r>
        <w:rPr>
          <w:noProof/>
        </w:rPr>
        <w:drawing>
          <wp:inline distT="0" distB="0" distL="0" distR="0">
            <wp:extent cx="5269865" cy="328041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69865" cy="3280410"/>
                    </a:xfrm>
                    <a:prstGeom prst="rect">
                      <a:avLst/>
                    </a:prstGeom>
                    <a:noFill/>
                    <a:ln w="9525">
                      <a:noFill/>
                      <a:miter lim="800000"/>
                      <a:headEnd/>
                      <a:tailEnd/>
                    </a:ln>
                  </pic:spPr>
                </pic:pic>
              </a:graphicData>
            </a:graphic>
          </wp:inline>
        </w:drawing>
      </w:r>
    </w:p>
    <w:p w:rsidR="00AC213C" w:rsidRPr="00FA69FE" w:rsidRDefault="00785206" w:rsidP="00AC213C">
      <w:pPr>
        <w:pStyle w:val="Source"/>
        <w:tabs>
          <w:tab w:val="left" w:pos="567"/>
        </w:tabs>
        <w:ind w:left="851" w:hanging="851"/>
      </w:pPr>
      <w:r>
        <w:t>Note:</w:t>
      </w:r>
      <w:r>
        <w:tab/>
        <w:t>(a)</w:t>
      </w:r>
      <w:r>
        <w:tab/>
        <w:t xml:space="preserve">The community services and health industry is based on ANZSIC 1993, </w:t>
      </w:r>
      <w:r w:rsidRPr="007813C6">
        <w:t xml:space="preserve">Division O: Health </w:t>
      </w:r>
      <w:r>
        <w:t>and</w:t>
      </w:r>
      <w:r w:rsidRPr="007813C6">
        <w:t xml:space="preserve"> Community </w:t>
      </w:r>
      <w:r w:rsidRPr="00FA69FE">
        <w:t>Services (minus 864 – Veterinary services).</w:t>
      </w:r>
    </w:p>
    <w:p w:rsidR="00AC213C" w:rsidRDefault="00785206" w:rsidP="00AC213C">
      <w:pPr>
        <w:pStyle w:val="Source"/>
      </w:pPr>
      <w:r w:rsidRPr="00FA69FE">
        <w:t xml:space="preserve">Source: </w:t>
      </w:r>
      <w:r w:rsidRPr="00FA69FE">
        <w:tab/>
        <w:t>Derived</w:t>
      </w:r>
      <w:r>
        <w:t xml:space="preserve"> from the ABS </w:t>
      </w:r>
      <w:r w:rsidRPr="00290E36">
        <w:t>Census of Population and Housing</w:t>
      </w:r>
      <w:r>
        <w:t xml:space="preserve"> (1996, </w:t>
      </w:r>
      <w:r w:rsidRPr="00290E36">
        <w:t>2006</w:t>
      </w:r>
      <w:r>
        <w:t>).</w:t>
      </w:r>
    </w:p>
    <w:p w:rsidR="00AC213C" w:rsidRPr="000F15F3" w:rsidRDefault="00785206" w:rsidP="00AC213C">
      <w:pPr>
        <w:pStyle w:val="text-moreb4"/>
      </w:pPr>
      <w:r>
        <w:t>We see that the points up to around the twentieth percentile sit firmly on the 45-degree line. So the most highly skilled occupations have maintained their share of community services and heath occupations. However, the points then deviate up to the thirtieth percentile or so, indicating that the medium-to-high-skills-level jobs have increased their employment share. This is borne out by the occupations in question, which are shown with their growth rates in table 10. We also see significant growth in two medium-to-low-skilled occupations—</w:t>
      </w:r>
      <w:r w:rsidRPr="000F15F3">
        <w:t xml:space="preserve">Aboriginal and Torres Strait Islander </w:t>
      </w:r>
      <w:r>
        <w:t>h</w:t>
      </w:r>
      <w:r w:rsidRPr="000F15F3">
        <w:t xml:space="preserve">ealth </w:t>
      </w:r>
      <w:r>
        <w:t>w</w:t>
      </w:r>
      <w:r w:rsidRPr="000F15F3">
        <w:t>orkers</w:t>
      </w:r>
      <w:r>
        <w:t xml:space="preserve"> and m</w:t>
      </w:r>
      <w:r w:rsidRPr="000F15F3">
        <w:t xml:space="preserve">assage </w:t>
      </w:r>
      <w:r>
        <w:t>t</w:t>
      </w:r>
      <w:r w:rsidRPr="000F15F3">
        <w:t>herapists</w:t>
      </w:r>
      <w:r>
        <w:t>. Thus, while there has not been a dramatic shift in the skills profile of the community services and health workforce, there has been some movement.</w:t>
      </w:r>
    </w:p>
    <w:p w:rsidR="00AC213C" w:rsidRDefault="00785206" w:rsidP="00AC213C">
      <w:pPr>
        <w:pStyle w:val="text"/>
      </w:pPr>
      <w:r>
        <w:t xml:space="preserve">The other area where there could be change is in the relative share of community services and health occupations within the industry. In fact, their share has declined a little (57.7% in 1996 to 56.0% in 2006), indicating that the industry is increasing its use of what could be described as support workers. </w:t>
      </w:r>
    </w:p>
    <w:p w:rsidR="00AC213C" w:rsidRDefault="00785206" w:rsidP="00AC213C">
      <w:pPr>
        <w:pStyle w:val="QuoteChar"/>
      </w:pPr>
      <w:r>
        <w:br w:type="page"/>
      </w:r>
      <w:bookmarkStart w:id="43" w:name="_Toc103224971"/>
      <w:r>
        <w:lastRenderedPageBreak/>
        <w:t xml:space="preserve">Table 10 </w:t>
      </w:r>
      <w:r>
        <w:tab/>
        <w:t xml:space="preserve">The number of persons employed within the community services and health </w:t>
      </w:r>
      <w:proofErr w:type="gramStart"/>
      <w:r>
        <w:t>industry</w:t>
      </w:r>
      <w:r w:rsidRPr="000F15F3">
        <w:rPr>
          <w:vertAlign w:val="superscript"/>
        </w:rPr>
        <w:t>(</w:t>
      </w:r>
      <w:proofErr w:type="gramEnd"/>
      <w:r w:rsidRPr="000F15F3">
        <w:rPr>
          <w:vertAlign w:val="superscript"/>
        </w:rPr>
        <w:t>a)</w:t>
      </w:r>
      <w:r w:rsidRPr="000F15F3">
        <w:t xml:space="preserve"> </w:t>
      </w:r>
      <w:r>
        <w:t>by occupation (ASCO 2nd edn)</w:t>
      </w:r>
      <w:r w:rsidRPr="0072332F">
        <w:rPr>
          <w:vertAlign w:val="superscript"/>
        </w:rPr>
        <w:t>(b)</w:t>
      </w:r>
      <w:r>
        <w:t>, selected occupations, 1996 and 2006</w:t>
      </w:r>
      <w:bookmarkEnd w:id="43"/>
    </w:p>
    <w:tbl>
      <w:tblPr>
        <w:tblW w:w="8505" w:type="dxa"/>
        <w:tblInd w:w="108" w:type="dxa"/>
        <w:tblLayout w:type="fixed"/>
        <w:tblLook w:val="0000"/>
      </w:tblPr>
      <w:tblGrid>
        <w:gridCol w:w="4362"/>
        <w:gridCol w:w="1345"/>
        <w:gridCol w:w="1345"/>
        <w:gridCol w:w="1453"/>
      </w:tblGrid>
      <w:tr w:rsidR="00AC213C" w:rsidRPr="00FA69FE">
        <w:trPr>
          <w:cantSplit/>
        </w:trPr>
        <w:tc>
          <w:tcPr>
            <w:tcW w:w="4362" w:type="dxa"/>
            <w:tcBorders>
              <w:top w:val="single" w:sz="4" w:space="0" w:color="auto"/>
              <w:left w:val="nil"/>
              <w:bottom w:val="nil"/>
              <w:right w:val="nil"/>
            </w:tcBorders>
            <w:shd w:val="clear" w:color="auto" w:fill="auto"/>
            <w:noWrap/>
            <w:vAlign w:val="bottom"/>
          </w:tcPr>
          <w:p w:rsidR="00AC213C" w:rsidRPr="00FA69FE" w:rsidRDefault="00AC213C" w:rsidP="00AC213C">
            <w:pPr>
              <w:pStyle w:val="Tablehead1"/>
            </w:pPr>
          </w:p>
        </w:tc>
        <w:tc>
          <w:tcPr>
            <w:tcW w:w="4143" w:type="dxa"/>
            <w:gridSpan w:val="3"/>
            <w:tcBorders>
              <w:top w:val="single" w:sz="4" w:space="0" w:color="auto"/>
              <w:left w:val="nil"/>
              <w:bottom w:val="nil"/>
              <w:right w:val="nil"/>
            </w:tcBorders>
            <w:shd w:val="clear" w:color="auto" w:fill="auto"/>
            <w:noWrap/>
            <w:vAlign w:val="bottom"/>
          </w:tcPr>
          <w:p w:rsidR="00AC213C" w:rsidRPr="00FA69FE" w:rsidRDefault="00785206" w:rsidP="00AC213C">
            <w:pPr>
              <w:pStyle w:val="Tablehead1"/>
              <w:jc w:val="center"/>
            </w:pPr>
            <w:r w:rsidRPr="00FA69FE">
              <w:t>Employed persons</w:t>
            </w:r>
          </w:p>
        </w:tc>
      </w:tr>
      <w:tr w:rsidR="00AC213C" w:rsidRPr="00E61744">
        <w:trPr>
          <w:cantSplit/>
        </w:trPr>
        <w:tc>
          <w:tcPr>
            <w:tcW w:w="4362" w:type="dxa"/>
            <w:tcBorders>
              <w:top w:val="nil"/>
              <w:left w:val="nil"/>
              <w:bottom w:val="single" w:sz="4" w:space="0" w:color="auto"/>
              <w:right w:val="nil"/>
            </w:tcBorders>
            <w:shd w:val="clear" w:color="auto" w:fill="auto"/>
            <w:noWrap/>
            <w:vAlign w:val="bottom"/>
          </w:tcPr>
          <w:p w:rsidR="00AC213C" w:rsidRPr="00E61744" w:rsidRDefault="00AC213C" w:rsidP="00AC213C">
            <w:pPr>
              <w:pStyle w:val="Tablehead2"/>
            </w:pPr>
          </w:p>
        </w:tc>
        <w:tc>
          <w:tcPr>
            <w:tcW w:w="1345" w:type="dxa"/>
            <w:tcBorders>
              <w:top w:val="nil"/>
              <w:left w:val="nil"/>
              <w:bottom w:val="single" w:sz="4" w:space="0" w:color="auto"/>
              <w:right w:val="nil"/>
            </w:tcBorders>
            <w:shd w:val="clear" w:color="auto" w:fill="auto"/>
            <w:noWrap/>
            <w:vAlign w:val="bottom"/>
          </w:tcPr>
          <w:p w:rsidR="00AC213C" w:rsidRPr="00E61744" w:rsidRDefault="00785206" w:rsidP="00AC213C">
            <w:pPr>
              <w:pStyle w:val="Tablehead2"/>
              <w:jc w:val="center"/>
            </w:pPr>
            <w:r w:rsidRPr="00E61744">
              <w:t>1996</w:t>
            </w:r>
          </w:p>
        </w:tc>
        <w:tc>
          <w:tcPr>
            <w:tcW w:w="1345" w:type="dxa"/>
            <w:tcBorders>
              <w:top w:val="nil"/>
              <w:left w:val="nil"/>
              <w:bottom w:val="single" w:sz="4" w:space="0" w:color="auto"/>
              <w:right w:val="nil"/>
            </w:tcBorders>
            <w:shd w:val="clear" w:color="auto" w:fill="auto"/>
            <w:noWrap/>
            <w:vAlign w:val="bottom"/>
          </w:tcPr>
          <w:p w:rsidR="00AC213C" w:rsidRPr="00E61744" w:rsidRDefault="00785206" w:rsidP="00AC213C">
            <w:pPr>
              <w:pStyle w:val="Tablehead2"/>
              <w:jc w:val="center"/>
            </w:pPr>
            <w:r w:rsidRPr="00E61744">
              <w:t>2006</w:t>
            </w:r>
          </w:p>
        </w:tc>
        <w:tc>
          <w:tcPr>
            <w:tcW w:w="1453" w:type="dxa"/>
            <w:tcBorders>
              <w:top w:val="nil"/>
              <w:left w:val="nil"/>
              <w:bottom w:val="single" w:sz="4" w:space="0" w:color="auto"/>
              <w:right w:val="nil"/>
            </w:tcBorders>
            <w:shd w:val="clear" w:color="auto" w:fill="auto"/>
            <w:noWrap/>
            <w:vAlign w:val="bottom"/>
          </w:tcPr>
          <w:p w:rsidR="00AC213C" w:rsidRPr="00E61744" w:rsidRDefault="00785206" w:rsidP="00AC213C">
            <w:pPr>
              <w:pStyle w:val="Tablehead2"/>
              <w:jc w:val="center"/>
            </w:pPr>
            <w:r w:rsidRPr="00E61744">
              <w:t>% change</w:t>
            </w:r>
          </w:p>
        </w:tc>
      </w:tr>
      <w:tr w:rsidR="00AC213C" w:rsidRPr="00FA69FE">
        <w:trPr>
          <w:cantSplit/>
        </w:trPr>
        <w:tc>
          <w:tcPr>
            <w:tcW w:w="4362" w:type="dxa"/>
            <w:tcBorders>
              <w:top w:val="single" w:sz="4" w:space="0" w:color="auto"/>
              <w:left w:val="nil"/>
              <w:right w:val="nil"/>
            </w:tcBorders>
            <w:shd w:val="clear" w:color="auto" w:fill="auto"/>
            <w:noWrap/>
            <w:vAlign w:val="bottom"/>
          </w:tcPr>
          <w:p w:rsidR="00AC213C" w:rsidRPr="00FA69FE" w:rsidRDefault="00785206" w:rsidP="00AC213C">
            <w:pPr>
              <w:pStyle w:val="Tablehead2"/>
              <w:spacing w:before="80"/>
              <w:rPr>
                <w:i/>
              </w:rPr>
            </w:pPr>
            <w:r w:rsidRPr="00FA69FE">
              <w:rPr>
                <w:i/>
              </w:rPr>
              <w:t>Highly skilled occupations</w:t>
            </w:r>
          </w:p>
        </w:tc>
        <w:tc>
          <w:tcPr>
            <w:tcW w:w="1345" w:type="dxa"/>
            <w:tcBorders>
              <w:top w:val="single" w:sz="4" w:space="0" w:color="auto"/>
              <w:left w:val="nil"/>
              <w:right w:val="nil"/>
            </w:tcBorders>
            <w:shd w:val="clear" w:color="auto" w:fill="auto"/>
            <w:noWrap/>
            <w:vAlign w:val="bottom"/>
          </w:tcPr>
          <w:p w:rsidR="00AC213C" w:rsidRPr="00FA69FE" w:rsidRDefault="00AC213C" w:rsidP="00AC213C">
            <w:pPr>
              <w:pStyle w:val="Tablehead2"/>
              <w:spacing w:before="80"/>
              <w:ind w:right="312"/>
              <w:jc w:val="right"/>
              <w:rPr>
                <w:i/>
              </w:rPr>
            </w:pPr>
          </w:p>
        </w:tc>
        <w:tc>
          <w:tcPr>
            <w:tcW w:w="1345" w:type="dxa"/>
            <w:tcBorders>
              <w:top w:val="single" w:sz="4" w:space="0" w:color="auto"/>
              <w:left w:val="nil"/>
              <w:right w:val="nil"/>
            </w:tcBorders>
            <w:shd w:val="clear" w:color="auto" w:fill="auto"/>
            <w:noWrap/>
            <w:vAlign w:val="bottom"/>
          </w:tcPr>
          <w:p w:rsidR="00AC213C" w:rsidRPr="00FA69FE" w:rsidRDefault="00AC213C" w:rsidP="00AC213C">
            <w:pPr>
              <w:pStyle w:val="Tablehead2"/>
              <w:spacing w:before="80"/>
              <w:ind w:right="312"/>
              <w:jc w:val="right"/>
              <w:rPr>
                <w:i/>
              </w:rPr>
            </w:pPr>
          </w:p>
        </w:tc>
        <w:tc>
          <w:tcPr>
            <w:tcW w:w="1453" w:type="dxa"/>
            <w:tcBorders>
              <w:top w:val="single" w:sz="4" w:space="0" w:color="auto"/>
              <w:left w:val="nil"/>
              <w:right w:val="nil"/>
            </w:tcBorders>
            <w:shd w:val="clear" w:color="auto" w:fill="auto"/>
            <w:noWrap/>
            <w:vAlign w:val="bottom"/>
          </w:tcPr>
          <w:p w:rsidR="00AC213C" w:rsidRPr="00FA69FE" w:rsidRDefault="00AC213C" w:rsidP="00AC213C">
            <w:pPr>
              <w:pStyle w:val="Tablehead2"/>
              <w:tabs>
                <w:tab w:val="clear" w:pos="992"/>
                <w:tab w:val="decimal" w:pos="652"/>
              </w:tabs>
              <w:spacing w:before="80"/>
              <w:rPr>
                <w:i/>
              </w:rPr>
            </w:pPr>
          </w:p>
        </w:tc>
      </w:tr>
      <w:tr w:rsidR="00AC213C" w:rsidRPr="00FA69FE">
        <w:trPr>
          <w:cantSplit/>
        </w:trPr>
        <w:tc>
          <w:tcPr>
            <w:tcW w:w="4362" w:type="dxa"/>
            <w:tcBorders>
              <w:left w:val="nil"/>
              <w:bottom w:val="nil"/>
              <w:right w:val="nil"/>
            </w:tcBorders>
            <w:shd w:val="clear" w:color="auto" w:fill="auto"/>
            <w:noWrap/>
            <w:vAlign w:val="bottom"/>
          </w:tcPr>
          <w:p w:rsidR="00AC213C" w:rsidRPr="00FA69FE" w:rsidRDefault="00785206" w:rsidP="00AC213C">
            <w:pPr>
              <w:pStyle w:val="Tabletext"/>
            </w:pPr>
            <w:r w:rsidRPr="00FA69FE">
              <w:t>Specialist medical practitioners</w:t>
            </w:r>
          </w:p>
        </w:tc>
        <w:tc>
          <w:tcPr>
            <w:tcW w:w="1345" w:type="dxa"/>
            <w:tcBorders>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14 013</w:t>
            </w:r>
          </w:p>
        </w:tc>
        <w:tc>
          <w:tcPr>
            <w:tcW w:w="1345" w:type="dxa"/>
            <w:tcBorders>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18 578</w:t>
            </w:r>
          </w:p>
        </w:tc>
        <w:tc>
          <w:tcPr>
            <w:tcW w:w="1453" w:type="dxa"/>
            <w:tcBorders>
              <w:left w:val="nil"/>
              <w:bottom w:val="nil"/>
              <w:right w:val="nil"/>
            </w:tcBorders>
            <w:shd w:val="clear" w:color="auto" w:fill="auto"/>
            <w:noWrap/>
            <w:vAlign w:val="bottom"/>
          </w:tcPr>
          <w:p w:rsidR="00AC213C" w:rsidRPr="00FA69FE" w:rsidRDefault="00785206" w:rsidP="00AC213C">
            <w:pPr>
              <w:pStyle w:val="Tabletext"/>
              <w:tabs>
                <w:tab w:val="decimal" w:pos="652"/>
              </w:tabs>
            </w:pPr>
            <w:r w:rsidRPr="00FA69FE">
              <w:t>32.6</w:t>
            </w:r>
          </w:p>
        </w:tc>
      </w:tr>
      <w:tr w:rsidR="00AC213C" w:rsidRPr="00FA69FE">
        <w:trPr>
          <w:cantSplit/>
        </w:trPr>
        <w:tc>
          <w:tcPr>
            <w:tcW w:w="4362" w:type="dxa"/>
            <w:tcBorders>
              <w:top w:val="nil"/>
              <w:left w:val="nil"/>
              <w:bottom w:val="nil"/>
              <w:right w:val="nil"/>
            </w:tcBorders>
            <w:shd w:val="clear" w:color="auto" w:fill="auto"/>
            <w:noWrap/>
            <w:vAlign w:val="bottom"/>
          </w:tcPr>
          <w:p w:rsidR="00AC213C" w:rsidRPr="00FA69FE" w:rsidRDefault="00785206" w:rsidP="00AC213C">
            <w:pPr>
              <w:pStyle w:val="Tabletext"/>
            </w:pPr>
            <w:r w:rsidRPr="00FA69FE">
              <w:t>Dental practitioners</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7 175</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8 638</w:t>
            </w:r>
          </w:p>
        </w:tc>
        <w:tc>
          <w:tcPr>
            <w:tcW w:w="1453" w:type="dxa"/>
            <w:tcBorders>
              <w:top w:val="nil"/>
              <w:left w:val="nil"/>
              <w:bottom w:val="nil"/>
              <w:right w:val="nil"/>
            </w:tcBorders>
            <w:shd w:val="clear" w:color="auto" w:fill="auto"/>
            <w:noWrap/>
            <w:vAlign w:val="bottom"/>
          </w:tcPr>
          <w:p w:rsidR="00AC213C" w:rsidRPr="00FA69FE" w:rsidRDefault="00785206" w:rsidP="00AC213C">
            <w:pPr>
              <w:pStyle w:val="Tabletext"/>
              <w:tabs>
                <w:tab w:val="decimal" w:pos="652"/>
              </w:tabs>
            </w:pPr>
            <w:r w:rsidRPr="00FA69FE">
              <w:t>20.4</w:t>
            </w:r>
          </w:p>
        </w:tc>
      </w:tr>
      <w:tr w:rsidR="00AC213C" w:rsidRPr="00FA69FE">
        <w:trPr>
          <w:cantSplit/>
        </w:trPr>
        <w:tc>
          <w:tcPr>
            <w:tcW w:w="4362" w:type="dxa"/>
            <w:tcBorders>
              <w:top w:val="nil"/>
              <w:left w:val="nil"/>
              <w:bottom w:val="nil"/>
              <w:right w:val="nil"/>
            </w:tcBorders>
            <w:shd w:val="clear" w:color="auto" w:fill="auto"/>
            <w:noWrap/>
            <w:vAlign w:val="bottom"/>
          </w:tcPr>
          <w:p w:rsidR="00AC213C" w:rsidRPr="00FA69FE" w:rsidRDefault="00785206" w:rsidP="00AC213C">
            <w:pPr>
              <w:pStyle w:val="Tabletext"/>
            </w:pPr>
            <w:r w:rsidRPr="00FA69FE">
              <w:t>Generalist medical practitioners</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27 297</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34 104</w:t>
            </w:r>
          </w:p>
        </w:tc>
        <w:tc>
          <w:tcPr>
            <w:tcW w:w="1453" w:type="dxa"/>
            <w:tcBorders>
              <w:top w:val="nil"/>
              <w:left w:val="nil"/>
              <w:bottom w:val="nil"/>
              <w:right w:val="nil"/>
            </w:tcBorders>
            <w:shd w:val="clear" w:color="auto" w:fill="auto"/>
            <w:noWrap/>
            <w:vAlign w:val="bottom"/>
          </w:tcPr>
          <w:p w:rsidR="00AC213C" w:rsidRPr="00FA69FE" w:rsidRDefault="00785206" w:rsidP="00AC213C">
            <w:pPr>
              <w:pStyle w:val="Tabletext"/>
              <w:tabs>
                <w:tab w:val="decimal" w:pos="652"/>
              </w:tabs>
            </w:pPr>
            <w:r w:rsidRPr="00FA69FE">
              <w:t>24.9</w:t>
            </w:r>
          </w:p>
        </w:tc>
      </w:tr>
      <w:tr w:rsidR="00AC213C" w:rsidRPr="00FA69FE">
        <w:trPr>
          <w:cantSplit/>
        </w:trPr>
        <w:tc>
          <w:tcPr>
            <w:tcW w:w="4362" w:type="dxa"/>
            <w:tcBorders>
              <w:top w:val="nil"/>
              <w:left w:val="nil"/>
              <w:bottom w:val="nil"/>
              <w:right w:val="nil"/>
            </w:tcBorders>
            <w:shd w:val="clear" w:color="auto" w:fill="auto"/>
            <w:noWrap/>
            <w:vAlign w:val="bottom"/>
          </w:tcPr>
          <w:p w:rsidR="00AC213C" w:rsidRPr="00FA69FE" w:rsidRDefault="00785206" w:rsidP="00AC213C">
            <w:pPr>
              <w:pStyle w:val="Tabletext"/>
            </w:pPr>
            <w:r w:rsidRPr="00FA69FE">
              <w:t>Health services managers</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4 446</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6 190</w:t>
            </w:r>
          </w:p>
        </w:tc>
        <w:tc>
          <w:tcPr>
            <w:tcW w:w="1453" w:type="dxa"/>
            <w:tcBorders>
              <w:top w:val="nil"/>
              <w:left w:val="nil"/>
              <w:bottom w:val="nil"/>
              <w:right w:val="nil"/>
            </w:tcBorders>
            <w:shd w:val="clear" w:color="auto" w:fill="auto"/>
            <w:noWrap/>
            <w:vAlign w:val="bottom"/>
          </w:tcPr>
          <w:p w:rsidR="00AC213C" w:rsidRPr="00FA69FE" w:rsidRDefault="00785206" w:rsidP="00AC213C">
            <w:pPr>
              <w:pStyle w:val="Tabletext"/>
              <w:tabs>
                <w:tab w:val="decimal" w:pos="652"/>
              </w:tabs>
            </w:pPr>
            <w:r w:rsidRPr="00FA69FE">
              <w:t>39.2</w:t>
            </w:r>
          </w:p>
        </w:tc>
      </w:tr>
      <w:tr w:rsidR="00AC213C" w:rsidRPr="00FA69FE">
        <w:trPr>
          <w:cantSplit/>
        </w:trPr>
        <w:tc>
          <w:tcPr>
            <w:tcW w:w="4362" w:type="dxa"/>
            <w:tcBorders>
              <w:top w:val="nil"/>
              <w:left w:val="nil"/>
              <w:bottom w:val="nil"/>
              <w:right w:val="nil"/>
            </w:tcBorders>
            <w:shd w:val="clear" w:color="auto" w:fill="auto"/>
            <w:noWrap/>
            <w:vAlign w:val="bottom"/>
          </w:tcPr>
          <w:p w:rsidR="00AC213C" w:rsidRPr="00FA69FE" w:rsidRDefault="00785206" w:rsidP="00AC213C">
            <w:pPr>
              <w:pStyle w:val="Tabletext"/>
            </w:pPr>
            <w:r w:rsidRPr="00FA69FE">
              <w:t>Optometrists</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2 156</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2 958</w:t>
            </w:r>
          </w:p>
        </w:tc>
        <w:tc>
          <w:tcPr>
            <w:tcW w:w="1453" w:type="dxa"/>
            <w:tcBorders>
              <w:top w:val="nil"/>
              <w:left w:val="nil"/>
              <w:bottom w:val="nil"/>
              <w:right w:val="nil"/>
            </w:tcBorders>
            <w:shd w:val="clear" w:color="auto" w:fill="auto"/>
            <w:noWrap/>
            <w:vAlign w:val="bottom"/>
          </w:tcPr>
          <w:p w:rsidR="00AC213C" w:rsidRPr="00FA69FE" w:rsidRDefault="00785206" w:rsidP="00AC213C">
            <w:pPr>
              <w:pStyle w:val="Tabletext"/>
              <w:tabs>
                <w:tab w:val="decimal" w:pos="652"/>
              </w:tabs>
            </w:pPr>
            <w:r w:rsidRPr="00FA69FE">
              <w:t>37.2</w:t>
            </w:r>
          </w:p>
        </w:tc>
      </w:tr>
      <w:tr w:rsidR="00AC213C" w:rsidRPr="00FA69FE">
        <w:trPr>
          <w:cantSplit/>
        </w:trPr>
        <w:tc>
          <w:tcPr>
            <w:tcW w:w="4362" w:type="dxa"/>
            <w:tcBorders>
              <w:top w:val="nil"/>
              <w:left w:val="nil"/>
              <w:bottom w:val="nil"/>
              <w:right w:val="nil"/>
            </w:tcBorders>
            <w:shd w:val="clear" w:color="auto" w:fill="auto"/>
            <w:noWrap/>
            <w:vAlign w:val="bottom"/>
          </w:tcPr>
          <w:p w:rsidR="00AC213C" w:rsidRPr="00FA69FE" w:rsidRDefault="00785206" w:rsidP="00AC213C">
            <w:pPr>
              <w:pStyle w:val="Tabletext"/>
            </w:pPr>
            <w:r w:rsidRPr="00FA69FE">
              <w:t>Nurse managers</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5 897</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10 308</w:t>
            </w:r>
          </w:p>
        </w:tc>
        <w:tc>
          <w:tcPr>
            <w:tcW w:w="1453" w:type="dxa"/>
            <w:tcBorders>
              <w:top w:val="nil"/>
              <w:left w:val="nil"/>
              <w:bottom w:val="nil"/>
              <w:right w:val="nil"/>
            </w:tcBorders>
            <w:shd w:val="clear" w:color="auto" w:fill="auto"/>
            <w:noWrap/>
            <w:vAlign w:val="bottom"/>
          </w:tcPr>
          <w:p w:rsidR="00AC213C" w:rsidRPr="00FA69FE" w:rsidRDefault="00785206" w:rsidP="00AC213C">
            <w:pPr>
              <w:pStyle w:val="Tabletext"/>
              <w:tabs>
                <w:tab w:val="decimal" w:pos="652"/>
              </w:tabs>
            </w:pPr>
            <w:r w:rsidRPr="00FA69FE">
              <w:t>74.8</w:t>
            </w:r>
          </w:p>
        </w:tc>
      </w:tr>
      <w:tr w:rsidR="00AC213C" w:rsidRPr="00FA69FE">
        <w:trPr>
          <w:cantSplit/>
        </w:trPr>
        <w:tc>
          <w:tcPr>
            <w:tcW w:w="4362" w:type="dxa"/>
            <w:tcBorders>
              <w:top w:val="nil"/>
              <w:left w:val="nil"/>
              <w:bottom w:val="nil"/>
              <w:right w:val="nil"/>
            </w:tcBorders>
            <w:shd w:val="clear" w:color="auto" w:fill="auto"/>
            <w:noWrap/>
            <w:vAlign w:val="bottom"/>
          </w:tcPr>
          <w:p w:rsidR="00AC213C" w:rsidRPr="00FA69FE" w:rsidRDefault="00785206" w:rsidP="00AC213C">
            <w:pPr>
              <w:pStyle w:val="Tabletext"/>
            </w:pPr>
            <w:r w:rsidRPr="00FA69FE">
              <w:t>Ambulance officers and paramedics</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5 604</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8 260</w:t>
            </w:r>
          </w:p>
        </w:tc>
        <w:tc>
          <w:tcPr>
            <w:tcW w:w="1453" w:type="dxa"/>
            <w:tcBorders>
              <w:top w:val="nil"/>
              <w:left w:val="nil"/>
              <w:bottom w:val="nil"/>
              <w:right w:val="nil"/>
            </w:tcBorders>
            <w:shd w:val="clear" w:color="auto" w:fill="auto"/>
            <w:noWrap/>
            <w:vAlign w:val="bottom"/>
          </w:tcPr>
          <w:p w:rsidR="00AC213C" w:rsidRPr="00FA69FE" w:rsidRDefault="00785206" w:rsidP="00AC213C">
            <w:pPr>
              <w:pStyle w:val="Tabletext"/>
              <w:tabs>
                <w:tab w:val="decimal" w:pos="652"/>
              </w:tabs>
            </w:pPr>
            <w:r w:rsidRPr="00FA69FE">
              <w:t>47.4</w:t>
            </w:r>
          </w:p>
        </w:tc>
      </w:tr>
      <w:tr w:rsidR="00AC213C" w:rsidRPr="00FA69FE">
        <w:trPr>
          <w:cantSplit/>
        </w:trPr>
        <w:tc>
          <w:tcPr>
            <w:tcW w:w="4362" w:type="dxa"/>
            <w:tcBorders>
              <w:top w:val="nil"/>
              <w:left w:val="nil"/>
              <w:bottom w:val="nil"/>
              <w:right w:val="nil"/>
            </w:tcBorders>
            <w:shd w:val="clear" w:color="auto" w:fill="auto"/>
            <w:noWrap/>
            <w:vAlign w:val="bottom"/>
          </w:tcPr>
          <w:p w:rsidR="00AC213C" w:rsidRPr="00FA69FE" w:rsidRDefault="00785206" w:rsidP="00AC213C">
            <w:pPr>
              <w:pStyle w:val="Tabletext"/>
            </w:pPr>
            <w:r w:rsidRPr="00FA69FE">
              <w:t>Chiropractors and osteopaths</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1 949</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3 231</w:t>
            </w:r>
          </w:p>
        </w:tc>
        <w:tc>
          <w:tcPr>
            <w:tcW w:w="1453" w:type="dxa"/>
            <w:tcBorders>
              <w:top w:val="nil"/>
              <w:left w:val="nil"/>
              <w:bottom w:val="nil"/>
              <w:right w:val="nil"/>
            </w:tcBorders>
            <w:shd w:val="clear" w:color="auto" w:fill="auto"/>
            <w:noWrap/>
            <w:vAlign w:val="bottom"/>
          </w:tcPr>
          <w:p w:rsidR="00AC213C" w:rsidRPr="00FA69FE" w:rsidRDefault="00785206" w:rsidP="00AC213C">
            <w:pPr>
              <w:pStyle w:val="Tabletext"/>
              <w:tabs>
                <w:tab w:val="decimal" w:pos="652"/>
              </w:tabs>
            </w:pPr>
            <w:r w:rsidRPr="00FA69FE">
              <w:t>65.8</w:t>
            </w:r>
          </w:p>
        </w:tc>
      </w:tr>
      <w:tr w:rsidR="00AC213C" w:rsidRPr="00FA69FE">
        <w:trPr>
          <w:cantSplit/>
        </w:trPr>
        <w:tc>
          <w:tcPr>
            <w:tcW w:w="4362" w:type="dxa"/>
            <w:tcBorders>
              <w:top w:val="nil"/>
              <w:left w:val="nil"/>
              <w:bottom w:val="nil"/>
              <w:right w:val="nil"/>
            </w:tcBorders>
            <w:shd w:val="clear" w:color="auto" w:fill="auto"/>
            <w:noWrap/>
            <w:vAlign w:val="bottom"/>
          </w:tcPr>
          <w:p w:rsidR="00AC213C" w:rsidRPr="00FA69FE" w:rsidRDefault="00785206" w:rsidP="00AC213C">
            <w:pPr>
              <w:pStyle w:val="Tabletext"/>
            </w:pPr>
            <w:r w:rsidRPr="00FA69FE">
              <w:t>Medical imaging professionals</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6 359</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9 932</w:t>
            </w:r>
          </w:p>
        </w:tc>
        <w:tc>
          <w:tcPr>
            <w:tcW w:w="1453" w:type="dxa"/>
            <w:tcBorders>
              <w:top w:val="nil"/>
              <w:left w:val="nil"/>
              <w:bottom w:val="nil"/>
              <w:right w:val="nil"/>
            </w:tcBorders>
            <w:shd w:val="clear" w:color="auto" w:fill="auto"/>
            <w:noWrap/>
            <w:vAlign w:val="bottom"/>
          </w:tcPr>
          <w:p w:rsidR="00AC213C" w:rsidRPr="00FA69FE" w:rsidRDefault="00785206" w:rsidP="00AC213C">
            <w:pPr>
              <w:pStyle w:val="Tabletext"/>
              <w:tabs>
                <w:tab w:val="decimal" w:pos="652"/>
              </w:tabs>
            </w:pPr>
            <w:r w:rsidRPr="00FA69FE">
              <w:t>56.2</w:t>
            </w:r>
          </w:p>
        </w:tc>
      </w:tr>
      <w:tr w:rsidR="00AC213C" w:rsidRPr="00FA69FE">
        <w:trPr>
          <w:cantSplit/>
        </w:trPr>
        <w:tc>
          <w:tcPr>
            <w:tcW w:w="4362" w:type="dxa"/>
            <w:tcBorders>
              <w:top w:val="nil"/>
              <w:left w:val="nil"/>
              <w:bottom w:val="nil"/>
              <w:right w:val="nil"/>
            </w:tcBorders>
            <w:shd w:val="clear" w:color="auto" w:fill="auto"/>
            <w:noWrap/>
            <w:vAlign w:val="bottom"/>
          </w:tcPr>
          <w:p w:rsidR="00AC213C" w:rsidRPr="00FA69FE" w:rsidRDefault="00785206" w:rsidP="00AC213C">
            <w:pPr>
              <w:pStyle w:val="Tablehead2"/>
              <w:spacing w:before="80"/>
              <w:rPr>
                <w:i/>
              </w:rPr>
            </w:pPr>
            <w:r w:rsidRPr="00FA69FE">
              <w:rPr>
                <w:i/>
              </w:rPr>
              <w:t>Medium to highly skilled</w:t>
            </w:r>
          </w:p>
        </w:tc>
        <w:tc>
          <w:tcPr>
            <w:tcW w:w="1345" w:type="dxa"/>
            <w:tcBorders>
              <w:top w:val="nil"/>
              <w:left w:val="nil"/>
              <w:bottom w:val="nil"/>
              <w:right w:val="nil"/>
            </w:tcBorders>
            <w:shd w:val="clear" w:color="auto" w:fill="auto"/>
            <w:noWrap/>
            <w:vAlign w:val="bottom"/>
          </w:tcPr>
          <w:p w:rsidR="00AC213C" w:rsidRPr="00FA69FE" w:rsidRDefault="00AC213C" w:rsidP="00AC213C">
            <w:pPr>
              <w:pStyle w:val="Tablehead2"/>
              <w:spacing w:before="80"/>
              <w:ind w:right="312"/>
              <w:jc w:val="right"/>
              <w:rPr>
                <w:i/>
              </w:rPr>
            </w:pPr>
          </w:p>
        </w:tc>
        <w:tc>
          <w:tcPr>
            <w:tcW w:w="1345" w:type="dxa"/>
            <w:tcBorders>
              <w:top w:val="nil"/>
              <w:left w:val="nil"/>
              <w:bottom w:val="nil"/>
              <w:right w:val="nil"/>
            </w:tcBorders>
            <w:shd w:val="clear" w:color="auto" w:fill="auto"/>
            <w:noWrap/>
            <w:vAlign w:val="bottom"/>
          </w:tcPr>
          <w:p w:rsidR="00AC213C" w:rsidRPr="00FA69FE" w:rsidRDefault="00AC213C" w:rsidP="00AC213C">
            <w:pPr>
              <w:pStyle w:val="Tablehead2"/>
              <w:spacing w:before="80"/>
              <w:ind w:right="312"/>
              <w:jc w:val="right"/>
              <w:rPr>
                <w:i/>
              </w:rPr>
            </w:pPr>
          </w:p>
        </w:tc>
        <w:tc>
          <w:tcPr>
            <w:tcW w:w="1453" w:type="dxa"/>
            <w:tcBorders>
              <w:top w:val="nil"/>
              <w:left w:val="nil"/>
              <w:bottom w:val="nil"/>
              <w:right w:val="nil"/>
            </w:tcBorders>
            <w:shd w:val="clear" w:color="auto" w:fill="auto"/>
            <w:noWrap/>
            <w:vAlign w:val="bottom"/>
          </w:tcPr>
          <w:p w:rsidR="00AC213C" w:rsidRPr="00FA69FE" w:rsidRDefault="00AC213C" w:rsidP="00AC213C">
            <w:pPr>
              <w:pStyle w:val="Tablehead2"/>
              <w:tabs>
                <w:tab w:val="clear" w:pos="992"/>
                <w:tab w:val="decimal" w:pos="652"/>
              </w:tabs>
              <w:spacing w:before="80"/>
              <w:rPr>
                <w:i/>
              </w:rPr>
            </w:pPr>
          </w:p>
        </w:tc>
      </w:tr>
      <w:tr w:rsidR="00AC213C" w:rsidRPr="00E61744">
        <w:trPr>
          <w:cantSplit/>
        </w:trPr>
        <w:tc>
          <w:tcPr>
            <w:tcW w:w="4362" w:type="dxa"/>
            <w:tcBorders>
              <w:top w:val="nil"/>
              <w:left w:val="nil"/>
              <w:bottom w:val="nil"/>
              <w:right w:val="nil"/>
            </w:tcBorders>
            <w:shd w:val="clear" w:color="auto" w:fill="auto"/>
            <w:noWrap/>
            <w:vAlign w:val="bottom"/>
          </w:tcPr>
          <w:p w:rsidR="00AC213C" w:rsidRPr="00E61744" w:rsidRDefault="00785206" w:rsidP="00AC213C">
            <w:pPr>
              <w:pStyle w:val="Tabletext"/>
            </w:pPr>
            <w:r w:rsidRPr="00E61744">
              <w:t>Psychologists</w:t>
            </w:r>
          </w:p>
        </w:tc>
        <w:tc>
          <w:tcPr>
            <w:tcW w:w="1345" w:type="dxa"/>
            <w:tcBorders>
              <w:top w:val="nil"/>
              <w:left w:val="nil"/>
              <w:bottom w:val="nil"/>
              <w:right w:val="nil"/>
            </w:tcBorders>
            <w:shd w:val="clear" w:color="auto" w:fill="auto"/>
            <w:noWrap/>
            <w:vAlign w:val="bottom"/>
          </w:tcPr>
          <w:p w:rsidR="00AC213C" w:rsidRDefault="00785206" w:rsidP="00AC213C">
            <w:pPr>
              <w:pStyle w:val="Tabletext"/>
              <w:ind w:right="312"/>
              <w:jc w:val="right"/>
            </w:pPr>
            <w:r>
              <w:t>4 334</w:t>
            </w:r>
          </w:p>
        </w:tc>
        <w:tc>
          <w:tcPr>
            <w:tcW w:w="1345" w:type="dxa"/>
            <w:tcBorders>
              <w:top w:val="nil"/>
              <w:left w:val="nil"/>
              <w:bottom w:val="nil"/>
              <w:right w:val="nil"/>
            </w:tcBorders>
            <w:shd w:val="clear" w:color="auto" w:fill="auto"/>
            <w:noWrap/>
            <w:vAlign w:val="bottom"/>
          </w:tcPr>
          <w:p w:rsidR="00AC213C" w:rsidRDefault="00785206" w:rsidP="00AC213C">
            <w:pPr>
              <w:pStyle w:val="Tabletext"/>
              <w:ind w:right="312"/>
              <w:jc w:val="right"/>
            </w:pPr>
            <w:r>
              <w:t>8 603</w:t>
            </w:r>
          </w:p>
        </w:tc>
        <w:tc>
          <w:tcPr>
            <w:tcW w:w="1453" w:type="dxa"/>
            <w:tcBorders>
              <w:top w:val="nil"/>
              <w:left w:val="nil"/>
              <w:bottom w:val="nil"/>
              <w:right w:val="nil"/>
            </w:tcBorders>
            <w:shd w:val="clear" w:color="auto" w:fill="auto"/>
            <w:noWrap/>
            <w:vAlign w:val="bottom"/>
          </w:tcPr>
          <w:p w:rsidR="00AC213C" w:rsidRPr="00E61744" w:rsidRDefault="00785206" w:rsidP="00AC213C">
            <w:pPr>
              <w:pStyle w:val="Tabletext"/>
              <w:tabs>
                <w:tab w:val="decimal" w:pos="652"/>
              </w:tabs>
            </w:pPr>
            <w:r w:rsidRPr="00E61744">
              <w:t>98.5</w:t>
            </w:r>
          </w:p>
        </w:tc>
      </w:tr>
      <w:tr w:rsidR="00AC213C" w:rsidRPr="00E61744">
        <w:trPr>
          <w:cantSplit/>
        </w:trPr>
        <w:tc>
          <w:tcPr>
            <w:tcW w:w="4362" w:type="dxa"/>
            <w:tcBorders>
              <w:top w:val="nil"/>
              <w:left w:val="nil"/>
              <w:bottom w:val="nil"/>
              <w:right w:val="nil"/>
            </w:tcBorders>
            <w:shd w:val="clear" w:color="auto" w:fill="auto"/>
            <w:noWrap/>
            <w:vAlign w:val="bottom"/>
          </w:tcPr>
          <w:p w:rsidR="00AC213C" w:rsidRPr="00E61744" w:rsidRDefault="00785206" w:rsidP="00AC213C">
            <w:pPr>
              <w:pStyle w:val="Tabletext"/>
            </w:pPr>
            <w:r w:rsidRPr="00E61744">
              <w:t>Podiatrists</w:t>
            </w:r>
          </w:p>
        </w:tc>
        <w:tc>
          <w:tcPr>
            <w:tcW w:w="1345" w:type="dxa"/>
            <w:tcBorders>
              <w:top w:val="nil"/>
              <w:left w:val="nil"/>
              <w:bottom w:val="nil"/>
              <w:right w:val="nil"/>
            </w:tcBorders>
            <w:shd w:val="clear" w:color="auto" w:fill="auto"/>
            <w:noWrap/>
            <w:vAlign w:val="bottom"/>
          </w:tcPr>
          <w:p w:rsidR="00AC213C" w:rsidRDefault="00785206" w:rsidP="00AC213C">
            <w:pPr>
              <w:pStyle w:val="Tabletext"/>
              <w:ind w:right="312"/>
              <w:jc w:val="right"/>
            </w:pPr>
            <w:r>
              <w:t>1 402</w:t>
            </w:r>
          </w:p>
        </w:tc>
        <w:tc>
          <w:tcPr>
            <w:tcW w:w="1345" w:type="dxa"/>
            <w:tcBorders>
              <w:top w:val="nil"/>
              <w:left w:val="nil"/>
              <w:bottom w:val="nil"/>
              <w:right w:val="nil"/>
            </w:tcBorders>
            <w:shd w:val="clear" w:color="auto" w:fill="auto"/>
            <w:noWrap/>
            <w:vAlign w:val="bottom"/>
          </w:tcPr>
          <w:p w:rsidR="00AC213C" w:rsidRDefault="00785206" w:rsidP="00AC213C">
            <w:pPr>
              <w:pStyle w:val="Tabletext"/>
              <w:ind w:right="312"/>
              <w:jc w:val="right"/>
            </w:pPr>
            <w:r>
              <w:t>2 054</w:t>
            </w:r>
          </w:p>
        </w:tc>
        <w:tc>
          <w:tcPr>
            <w:tcW w:w="1453" w:type="dxa"/>
            <w:tcBorders>
              <w:top w:val="nil"/>
              <w:left w:val="nil"/>
              <w:bottom w:val="nil"/>
              <w:right w:val="nil"/>
            </w:tcBorders>
            <w:shd w:val="clear" w:color="auto" w:fill="auto"/>
            <w:noWrap/>
            <w:vAlign w:val="bottom"/>
          </w:tcPr>
          <w:p w:rsidR="00AC213C" w:rsidRPr="00E61744" w:rsidRDefault="00785206" w:rsidP="00AC213C">
            <w:pPr>
              <w:pStyle w:val="Tabletext"/>
              <w:tabs>
                <w:tab w:val="decimal" w:pos="652"/>
              </w:tabs>
            </w:pPr>
            <w:r w:rsidRPr="00E61744">
              <w:t>46.5</w:t>
            </w:r>
          </w:p>
        </w:tc>
      </w:tr>
      <w:tr w:rsidR="00AC213C" w:rsidRPr="00E61744">
        <w:trPr>
          <w:cantSplit/>
        </w:trPr>
        <w:tc>
          <w:tcPr>
            <w:tcW w:w="4362" w:type="dxa"/>
            <w:tcBorders>
              <w:top w:val="nil"/>
              <w:left w:val="nil"/>
              <w:bottom w:val="nil"/>
              <w:right w:val="nil"/>
            </w:tcBorders>
            <w:shd w:val="clear" w:color="auto" w:fill="auto"/>
            <w:noWrap/>
            <w:vAlign w:val="bottom"/>
          </w:tcPr>
          <w:p w:rsidR="00AC213C" w:rsidRPr="00E61744" w:rsidRDefault="00785206" w:rsidP="00AC213C">
            <w:pPr>
              <w:pStyle w:val="Tabletext"/>
            </w:pPr>
            <w:r w:rsidRPr="00E61744">
              <w:t xml:space="preserve">Medical </w:t>
            </w:r>
            <w:r>
              <w:t>scientists</w:t>
            </w:r>
          </w:p>
        </w:tc>
        <w:tc>
          <w:tcPr>
            <w:tcW w:w="1345" w:type="dxa"/>
            <w:tcBorders>
              <w:top w:val="nil"/>
              <w:left w:val="nil"/>
              <w:bottom w:val="nil"/>
              <w:right w:val="nil"/>
            </w:tcBorders>
            <w:shd w:val="clear" w:color="auto" w:fill="auto"/>
            <w:noWrap/>
            <w:vAlign w:val="bottom"/>
          </w:tcPr>
          <w:p w:rsidR="00AC213C" w:rsidRDefault="00785206" w:rsidP="00AC213C">
            <w:pPr>
              <w:pStyle w:val="Tabletext"/>
              <w:ind w:right="312"/>
              <w:jc w:val="right"/>
            </w:pPr>
            <w:r>
              <w:t>6 158</w:t>
            </w:r>
          </w:p>
        </w:tc>
        <w:tc>
          <w:tcPr>
            <w:tcW w:w="1345" w:type="dxa"/>
            <w:tcBorders>
              <w:top w:val="nil"/>
              <w:left w:val="nil"/>
              <w:bottom w:val="nil"/>
              <w:right w:val="nil"/>
            </w:tcBorders>
            <w:shd w:val="clear" w:color="auto" w:fill="auto"/>
            <w:noWrap/>
            <w:vAlign w:val="bottom"/>
          </w:tcPr>
          <w:p w:rsidR="00AC213C" w:rsidRDefault="00785206" w:rsidP="00AC213C">
            <w:pPr>
              <w:pStyle w:val="Tabletext"/>
              <w:ind w:right="312"/>
              <w:jc w:val="right"/>
            </w:pPr>
            <w:r>
              <w:t>8 681</w:t>
            </w:r>
          </w:p>
        </w:tc>
        <w:tc>
          <w:tcPr>
            <w:tcW w:w="1453" w:type="dxa"/>
            <w:tcBorders>
              <w:top w:val="nil"/>
              <w:left w:val="nil"/>
              <w:bottom w:val="nil"/>
              <w:right w:val="nil"/>
            </w:tcBorders>
            <w:shd w:val="clear" w:color="auto" w:fill="auto"/>
            <w:noWrap/>
            <w:vAlign w:val="bottom"/>
          </w:tcPr>
          <w:p w:rsidR="00AC213C" w:rsidRPr="00E61744" w:rsidRDefault="00785206" w:rsidP="00AC213C">
            <w:pPr>
              <w:pStyle w:val="Tabletext"/>
              <w:tabs>
                <w:tab w:val="decimal" w:pos="652"/>
              </w:tabs>
            </w:pPr>
            <w:r w:rsidRPr="00E61744">
              <w:t>41.0</w:t>
            </w:r>
          </w:p>
        </w:tc>
      </w:tr>
      <w:tr w:rsidR="00AC213C" w:rsidRPr="00E61744">
        <w:trPr>
          <w:cantSplit/>
        </w:trPr>
        <w:tc>
          <w:tcPr>
            <w:tcW w:w="4362" w:type="dxa"/>
            <w:tcBorders>
              <w:top w:val="nil"/>
              <w:left w:val="nil"/>
              <w:bottom w:val="nil"/>
              <w:right w:val="nil"/>
            </w:tcBorders>
            <w:shd w:val="clear" w:color="auto" w:fill="auto"/>
            <w:noWrap/>
            <w:vAlign w:val="bottom"/>
          </w:tcPr>
          <w:p w:rsidR="00AC213C" w:rsidRPr="00E61744" w:rsidRDefault="00785206" w:rsidP="00AC213C">
            <w:pPr>
              <w:pStyle w:val="Tabletext"/>
            </w:pPr>
            <w:r w:rsidRPr="00E61744">
              <w:t xml:space="preserve">Nurse </w:t>
            </w:r>
            <w:r>
              <w:t>educators and researchers</w:t>
            </w:r>
          </w:p>
        </w:tc>
        <w:tc>
          <w:tcPr>
            <w:tcW w:w="1345" w:type="dxa"/>
            <w:tcBorders>
              <w:top w:val="nil"/>
              <w:left w:val="nil"/>
              <w:bottom w:val="nil"/>
              <w:right w:val="nil"/>
            </w:tcBorders>
            <w:shd w:val="clear" w:color="auto" w:fill="auto"/>
            <w:noWrap/>
            <w:vAlign w:val="bottom"/>
          </w:tcPr>
          <w:p w:rsidR="00AC213C" w:rsidRDefault="00785206" w:rsidP="00AC213C">
            <w:pPr>
              <w:pStyle w:val="Tabletext"/>
              <w:ind w:right="312"/>
              <w:jc w:val="right"/>
            </w:pPr>
            <w:r>
              <w:t>1 535</w:t>
            </w:r>
          </w:p>
        </w:tc>
        <w:tc>
          <w:tcPr>
            <w:tcW w:w="1345" w:type="dxa"/>
            <w:tcBorders>
              <w:top w:val="nil"/>
              <w:left w:val="nil"/>
              <w:bottom w:val="nil"/>
              <w:right w:val="nil"/>
            </w:tcBorders>
            <w:shd w:val="clear" w:color="auto" w:fill="auto"/>
            <w:noWrap/>
            <w:vAlign w:val="bottom"/>
          </w:tcPr>
          <w:p w:rsidR="00AC213C" w:rsidRDefault="00785206" w:rsidP="00AC213C">
            <w:pPr>
              <w:pStyle w:val="Tabletext"/>
              <w:ind w:right="312"/>
              <w:jc w:val="right"/>
            </w:pPr>
            <w:r>
              <w:t>2 945</w:t>
            </w:r>
          </w:p>
        </w:tc>
        <w:tc>
          <w:tcPr>
            <w:tcW w:w="1453" w:type="dxa"/>
            <w:tcBorders>
              <w:top w:val="nil"/>
              <w:left w:val="nil"/>
              <w:bottom w:val="nil"/>
              <w:right w:val="nil"/>
            </w:tcBorders>
            <w:shd w:val="clear" w:color="auto" w:fill="auto"/>
            <w:noWrap/>
            <w:vAlign w:val="bottom"/>
          </w:tcPr>
          <w:p w:rsidR="00AC213C" w:rsidRPr="00E61744" w:rsidRDefault="00785206" w:rsidP="00AC213C">
            <w:pPr>
              <w:pStyle w:val="Tabletext"/>
              <w:tabs>
                <w:tab w:val="decimal" w:pos="652"/>
              </w:tabs>
            </w:pPr>
            <w:r w:rsidRPr="00E61744">
              <w:t>91.9</w:t>
            </w:r>
          </w:p>
        </w:tc>
      </w:tr>
      <w:tr w:rsidR="00AC213C" w:rsidRPr="00E61744">
        <w:trPr>
          <w:cantSplit/>
        </w:trPr>
        <w:tc>
          <w:tcPr>
            <w:tcW w:w="4362" w:type="dxa"/>
            <w:tcBorders>
              <w:top w:val="nil"/>
              <w:left w:val="nil"/>
              <w:bottom w:val="nil"/>
              <w:right w:val="nil"/>
            </w:tcBorders>
            <w:shd w:val="clear" w:color="auto" w:fill="auto"/>
            <w:noWrap/>
            <w:vAlign w:val="bottom"/>
          </w:tcPr>
          <w:p w:rsidR="00AC213C" w:rsidRPr="00E61744" w:rsidRDefault="00785206" w:rsidP="00AC213C">
            <w:pPr>
              <w:pStyle w:val="Tabletext"/>
            </w:pPr>
            <w:r w:rsidRPr="00E61744">
              <w:t>Physiotherapists</w:t>
            </w:r>
          </w:p>
        </w:tc>
        <w:tc>
          <w:tcPr>
            <w:tcW w:w="1345" w:type="dxa"/>
            <w:tcBorders>
              <w:top w:val="nil"/>
              <w:left w:val="nil"/>
              <w:bottom w:val="nil"/>
              <w:right w:val="nil"/>
            </w:tcBorders>
            <w:shd w:val="clear" w:color="auto" w:fill="auto"/>
            <w:noWrap/>
            <w:vAlign w:val="bottom"/>
          </w:tcPr>
          <w:p w:rsidR="00AC213C" w:rsidRDefault="00785206" w:rsidP="00AC213C">
            <w:pPr>
              <w:pStyle w:val="Tabletext"/>
              <w:ind w:right="312"/>
              <w:jc w:val="right"/>
            </w:pPr>
            <w:r>
              <w:t>8 302</w:t>
            </w:r>
          </w:p>
        </w:tc>
        <w:tc>
          <w:tcPr>
            <w:tcW w:w="1345" w:type="dxa"/>
            <w:tcBorders>
              <w:top w:val="nil"/>
              <w:left w:val="nil"/>
              <w:bottom w:val="nil"/>
              <w:right w:val="nil"/>
            </w:tcBorders>
            <w:shd w:val="clear" w:color="auto" w:fill="auto"/>
            <w:noWrap/>
            <w:vAlign w:val="bottom"/>
          </w:tcPr>
          <w:p w:rsidR="00AC213C" w:rsidRDefault="00785206" w:rsidP="00AC213C">
            <w:pPr>
              <w:pStyle w:val="Tabletext"/>
              <w:ind w:right="312"/>
              <w:jc w:val="right"/>
            </w:pPr>
            <w:r>
              <w:t>11 649</w:t>
            </w:r>
          </w:p>
        </w:tc>
        <w:tc>
          <w:tcPr>
            <w:tcW w:w="1453" w:type="dxa"/>
            <w:tcBorders>
              <w:top w:val="nil"/>
              <w:left w:val="nil"/>
              <w:bottom w:val="nil"/>
              <w:right w:val="nil"/>
            </w:tcBorders>
            <w:shd w:val="clear" w:color="auto" w:fill="auto"/>
            <w:noWrap/>
            <w:vAlign w:val="bottom"/>
          </w:tcPr>
          <w:p w:rsidR="00AC213C" w:rsidRPr="00E61744" w:rsidRDefault="00785206" w:rsidP="00AC213C">
            <w:pPr>
              <w:pStyle w:val="Tabletext"/>
              <w:tabs>
                <w:tab w:val="decimal" w:pos="652"/>
              </w:tabs>
            </w:pPr>
            <w:r w:rsidRPr="00E61744">
              <w:t>40.3</w:t>
            </w:r>
          </w:p>
        </w:tc>
      </w:tr>
      <w:tr w:rsidR="00AC213C" w:rsidRPr="00E61744">
        <w:trPr>
          <w:cantSplit/>
        </w:trPr>
        <w:tc>
          <w:tcPr>
            <w:tcW w:w="4362" w:type="dxa"/>
            <w:tcBorders>
              <w:top w:val="nil"/>
              <w:left w:val="nil"/>
              <w:bottom w:val="nil"/>
              <w:right w:val="nil"/>
            </w:tcBorders>
            <w:shd w:val="clear" w:color="auto" w:fill="auto"/>
            <w:noWrap/>
            <w:vAlign w:val="bottom"/>
          </w:tcPr>
          <w:p w:rsidR="00AC213C" w:rsidRPr="00E61744" w:rsidRDefault="00785206" w:rsidP="00AC213C">
            <w:pPr>
              <w:pStyle w:val="Tabletext"/>
            </w:pPr>
            <w:r w:rsidRPr="00E61744">
              <w:t xml:space="preserve">Welfare and </w:t>
            </w:r>
            <w:r>
              <w:t>community workers</w:t>
            </w:r>
          </w:p>
        </w:tc>
        <w:tc>
          <w:tcPr>
            <w:tcW w:w="1345" w:type="dxa"/>
            <w:tcBorders>
              <w:top w:val="nil"/>
              <w:left w:val="nil"/>
              <w:bottom w:val="nil"/>
              <w:right w:val="nil"/>
            </w:tcBorders>
            <w:shd w:val="clear" w:color="auto" w:fill="auto"/>
            <w:noWrap/>
            <w:vAlign w:val="bottom"/>
          </w:tcPr>
          <w:p w:rsidR="00AC213C" w:rsidRDefault="00785206" w:rsidP="00AC213C">
            <w:pPr>
              <w:pStyle w:val="Tabletext"/>
              <w:ind w:right="312"/>
              <w:jc w:val="right"/>
            </w:pPr>
            <w:r>
              <w:t>14 361</w:t>
            </w:r>
          </w:p>
        </w:tc>
        <w:tc>
          <w:tcPr>
            <w:tcW w:w="1345" w:type="dxa"/>
            <w:tcBorders>
              <w:top w:val="nil"/>
              <w:left w:val="nil"/>
              <w:bottom w:val="nil"/>
              <w:right w:val="nil"/>
            </w:tcBorders>
            <w:shd w:val="clear" w:color="auto" w:fill="auto"/>
            <w:noWrap/>
            <w:vAlign w:val="bottom"/>
          </w:tcPr>
          <w:p w:rsidR="00AC213C" w:rsidRDefault="00785206" w:rsidP="00AC213C">
            <w:pPr>
              <w:pStyle w:val="Tabletext"/>
              <w:ind w:right="312"/>
              <w:jc w:val="right"/>
            </w:pPr>
            <w:r>
              <w:t>18 943</w:t>
            </w:r>
          </w:p>
        </w:tc>
        <w:tc>
          <w:tcPr>
            <w:tcW w:w="1453" w:type="dxa"/>
            <w:tcBorders>
              <w:top w:val="nil"/>
              <w:left w:val="nil"/>
              <w:bottom w:val="nil"/>
              <w:right w:val="nil"/>
            </w:tcBorders>
            <w:shd w:val="clear" w:color="auto" w:fill="auto"/>
            <w:noWrap/>
            <w:vAlign w:val="bottom"/>
          </w:tcPr>
          <w:p w:rsidR="00AC213C" w:rsidRPr="00E61744" w:rsidRDefault="00785206" w:rsidP="00AC213C">
            <w:pPr>
              <w:pStyle w:val="Tabletext"/>
              <w:tabs>
                <w:tab w:val="decimal" w:pos="652"/>
              </w:tabs>
            </w:pPr>
            <w:r w:rsidRPr="00E61744">
              <w:t>31.9</w:t>
            </w:r>
          </w:p>
        </w:tc>
      </w:tr>
      <w:tr w:rsidR="00AC213C" w:rsidRPr="00E61744">
        <w:trPr>
          <w:cantSplit/>
        </w:trPr>
        <w:tc>
          <w:tcPr>
            <w:tcW w:w="4362" w:type="dxa"/>
            <w:tcBorders>
              <w:top w:val="nil"/>
              <w:left w:val="nil"/>
              <w:bottom w:val="nil"/>
              <w:right w:val="nil"/>
            </w:tcBorders>
            <w:shd w:val="clear" w:color="auto" w:fill="auto"/>
            <w:noWrap/>
            <w:vAlign w:val="bottom"/>
          </w:tcPr>
          <w:p w:rsidR="00AC213C" w:rsidRPr="00E61744" w:rsidRDefault="00785206" w:rsidP="00AC213C">
            <w:pPr>
              <w:pStyle w:val="Tabletext"/>
            </w:pPr>
            <w:r w:rsidRPr="00E61744">
              <w:t xml:space="preserve">Dental </w:t>
            </w:r>
            <w:r>
              <w:t>associate professionals</w:t>
            </w:r>
          </w:p>
        </w:tc>
        <w:tc>
          <w:tcPr>
            <w:tcW w:w="1345" w:type="dxa"/>
            <w:tcBorders>
              <w:top w:val="nil"/>
              <w:left w:val="nil"/>
              <w:bottom w:val="nil"/>
              <w:right w:val="nil"/>
            </w:tcBorders>
            <w:shd w:val="clear" w:color="auto" w:fill="auto"/>
            <w:noWrap/>
            <w:vAlign w:val="bottom"/>
          </w:tcPr>
          <w:p w:rsidR="00AC213C" w:rsidRDefault="00785206" w:rsidP="00AC213C">
            <w:pPr>
              <w:pStyle w:val="Tabletext"/>
              <w:ind w:right="312"/>
              <w:jc w:val="right"/>
            </w:pPr>
            <w:r>
              <w:t>2 398</w:t>
            </w:r>
          </w:p>
        </w:tc>
        <w:tc>
          <w:tcPr>
            <w:tcW w:w="1345" w:type="dxa"/>
            <w:tcBorders>
              <w:top w:val="nil"/>
              <w:left w:val="nil"/>
              <w:bottom w:val="nil"/>
              <w:right w:val="nil"/>
            </w:tcBorders>
            <w:shd w:val="clear" w:color="auto" w:fill="auto"/>
            <w:noWrap/>
            <w:vAlign w:val="bottom"/>
          </w:tcPr>
          <w:p w:rsidR="00AC213C" w:rsidRDefault="00785206" w:rsidP="00AC213C">
            <w:pPr>
              <w:pStyle w:val="Tabletext"/>
              <w:ind w:right="312"/>
              <w:jc w:val="right"/>
            </w:pPr>
            <w:r>
              <w:t>3 129</w:t>
            </w:r>
          </w:p>
        </w:tc>
        <w:tc>
          <w:tcPr>
            <w:tcW w:w="1453" w:type="dxa"/>
            <w:tcBorders>
              <w:top w:val="nil"/>
              <w:left w:val="nil"/>
              <w:bottom w:val="nil"/>
              <w:right w:val="nil"/>
            </w:tcBorders>
            <w:shd w:val="clear" w:color="auto" w:fill="auto"/>
            <w:noWrap/>
            <w:vAlign w:val="bottom"/>
          </w:tcPr>
          <w:p w:rsidR="00AC213C" w:rsidRPr="00E61744" w:rsidRDefault="00785206" w:rsidP="00AC213C">
            <w:pPr>
              <w:pStyle w:val="Tabletext"/>
              <w:tabs>
                <w:tab w:val="decimal" w:pos="652"/>
              </w:tabs>
            </w:pPr>
            <w:r w:rsidRPr="00E61744">
              <w:t>30.5</w:t>
            </w:r>
          </w:p>
        </w:tc>
      </w:tr>
      <w:tr w:rsidR="00AC213C" w:rsidRPr="00E61744">
        <w:trPr>
          <w:cantSplit/>
        </w:trPr>
        <w:tc>
          <w:tcPr>
            <w:tcW w:w="4362" w:type="dxa"/>
            <w:tcBorders>
              <w:top w:val="nil"/>
              <w:left w:val="nil"/>
              <w:bottom w:val="nil"/>
              <w:right w:val="nil"/>
            </w:tcBorders>
            <w:shd w:val="clear" w:color="auto" w:fill="auto"/>
            <w:noWrap/>
            <w:vAlign w:val="bottom"/>
          </w:tcPr>
          <w:p w:rsidR="00AC213C" w:rsidRPr="00E61744" w:rsidRDefault="00785206" w:rsidP="00AC213C">
            <w:pPr>
              <w:pStyle w:val="Tabletext"/>
            </w:pPr>
            <w:r w:rsidRPr="00E61744">
              <w:t xml:space="preserve">Speech </w:t>
            </w:r>
            <w:r>
              <w:t>pathologists</w:t>
            </w:r>
          </w:p>
        </w:tc>
        <w:tc>
          <w:tcPr>
            <w:tcW w:w="1345" w:type="dxa"/>
            <w:tcBorders>
              <w:top w:val="nil"/>
              <w:left w:val="nil"/>
              <w:bottom w:val="nil"/>
              <w:right w:val="nil"/>
            </w:tcBorders>
            <w:shd w:val="clear" w:color="auto" w:fill="auto"/>
            <w:noWrap/>
            <w:vAlign w:val="bottom"/>
          </w:tcPr>
          <w:p w:rsidR="00AC213C" w:rsidRDefault="00785206" w:rsidP="00AC213C">
            <w:pPr>
              <w:pStyle w:val="Tabletext"/>
              <w:ind w:right="312"/>
              <w:jc w:val="right"/>
            </w:pPr>
            <w:r>
              <w:t>1 778</w:t>
            </w:r>
          </w:p>
        </w:tc>
        <w:tc>
          <w:tcPr>
            <w:tcW w:w="1345" w:type="dxa"/>
            <w:tcBorders>
              <w:top w:val="nil"/>
              <w:left w:val="nil"/>
              <w:bottom w:val="nil"/>
              <w:right w:val="nil"/>
            </w:tcBorders>
            <w:shd w:val="clear" w:color="auto" w:fill="auto"/>
            <w:noWrap/>
            <w:vAlign w:val="bottom"/>
          </w:tcPr>
          <w:p w:rsidR="00AC213C" w:rsidRDefault="00785206" w:rsidP="00AC213C">
            <w:pPr>
              <w:pStyle w:val="Tabletext"/>
              <w:ind w:right="312"/>
              <w:jc w:val="right"/>
            </w:pPr>
            <w:r>
              <w:t>3 039</w:t>
            </w:r>
          </w:p>
        </w:tc>
        <w:tc>
          <w:tcPr>
            <w:tcW w:w="1453" w:type="dxa"/>
            <w:tcBorders>
              <w:top w:val="nil"/>
              <w:left w:val="nil"/>
              <w:bottom w:val="nil"/>
              <w:right w:val="nil"/>
            </w:tcBorders>
            <w:shd w:val="clear" w:color="auto" w:fill="auto"/>
            <w:noWrap/>
            <w:vAlign w:val="bottom"/>
          </w:tcPr>
          <w:p w:rsidR="00AC213C" w:rsidRPr="00E61744" w:rsidRDefault="00785206" w:rsidP="00AC213C">
            <w:pPr>
              <w:pStyle w:val="Tabletext"/>
              <w:tabs>
                <w:tab w:val="decimal" w:pos="652"/>
              </w:tabs>
            </w:pPr>
            <w:r w:rsidRPr="00E61744">
              <w:t>70.9</w:t>
            </w:r>
          </w:p>
        </w:tc>
      </w:tr>
      <w:tr w:rsidR="00AC213C" w:rsidRPr="00E61744">
        <w:trPr>
          <w:cantSplit/>
        </w:trPr>
        <w:tc>
          <w:tcPr>
            <w:tcW w:w="4362" w:type="dxa"/>
            <w:tcBorders>
              <w:top w:val="nil"/>
              <w:left w:val="nil"/>
              <w:bottom w:val="nil"/>
              <w:right w:val="nil"/>
            </w:tcBorders>
            <w:shd w:val="clear" w:color="auto" w:fill="auto"/>
            <w:noWrap/>
            <w:vAlign w:val="bottom"/>
          </w:tcPr>
          <w:p w:rsidR="00AC213C" w:rsidRPr="00E61744" w:rsidRDefault="00785206" w:rsidP="00AC213C">
            <w:pPr>
              <w:pStyle w:val="Tabletext"/>
            </w:pPr>
            <w:r w:rsidRPr="00E61744">
              <w:t>Dietitians</w:t>
            </w:r>
          </w:p>
        </w:tc>
        <w:tc>
          <w:tcPr>
            <w:tcW w:w="1345" w:type="dxa"/>
            <w:tcBorders>
              <w:top w:val="nil"/>
              <w:left w:val="nil"/>
              <w:bottom w:val="nil"/>
              <w:right w:val="nil"/>
            </w:tcBorders>
            <w:shd w:val="clear" w:color="auto" w:fill="auto"/>
            <w:noWrap/>
            <w:vAlign w:val="bottom"/>
          </w:tcPr>
          <w:p w:rsidR="00AC213C" w:rsidRDefault="00785206" w:rsidP="00AC213C">
            <w:pPr>
              <w:pStyle w:val="Tabletext"/>
              <w:ind w:right="312"/>
              <w:jc w:val="right"/>
            </w:pPr>
            <w:r>
              <w:t>1 411</w:t>
            </w:r>
          </w:p>
        </w:tc>
        <w:tc>
          <w:tcPr>
            <w:tcW w:w="1345" w:type="dxa"/>
            <w:tcBorders>
              <w:top w:val="nil"/>
              <w:left w:val="nil"/>
              <w:bottom w:val="nil"/>
              <w:right w:val="nil"/>
            </w:tcBorders>
            <w:shd w:val="clear" w:color="auto" w:fill="auto"/>
            <w:noWrap/>
            <w:vAlign w:val="bottom"/>
          </w:tcPr>
          <w:p w:rsidR="00AC213C" w:rsidRDefault="00785206" w:rsidP="00AC213C">
            <w:pPr>
              <w:pStyle w:val="Tabletext"/>
              <w:ind w:right="312"/>
              <w:jc w:val="right"/>
            </w:pPr>
            <w:r>
              <w:t>2 562</w:t>
            </w:r>
          </w:p>
        </w:tc>
        <w:tc>
          <w:tcPr>
            <w:tcW w:w="1453" w:type="dxa"/>
            <w:tcBorders>
              <w:top w:val="nil"/>
              <w:left w:val="nil"/>
              <w:bottom w:val="nil"/>
              <w:right w:val="nil"/>
            </w:tcBorders>
            <w:shd w:val="clear" w:color="auto" w:fill="auto"/>
            <w:noWrap/>
            <w:vAlign w:val="bottom"/>
          </w:tcPr>
          <w:p w:rsidR="00AC213C" w:rsidRPr="00E61744" w:rsidRDefault="00785206" w:rsidP="00AC213C">
            <w:pPr>
              <w:pStyle w:val="Tabletext"/>
              <w:tabs>
                <w:tab w:val="decimal" w:pos="652"/>
              </w:tabs>
            </w:pPr>
            <w:r w:rsidRPr="00E61744">
              <w:t>81.6</w:t>
            </w:r>
          </w:p>
        </w:tc>
      </w:tr>
      <w:tr w:rsidR="00AC213C" w:rsidRPr="00E61744">
        <w:trPr>
          <w:cantSplit/>
        </w:trPr>
        <w:tc>
          <w:tcPr>
            <w:tcW w:w="4362" w:type="dxa"/>
            <w:tcBorders>
              <w:top w:val="nil"/>
              <w:left w:val="nil"/>
              <w:bottom w:val="nil"/>
              <w:right w:val="nil"/>
            </w:tcBorders>
            <w:shd w:val="clear" w:color="auto" w:fill="auto"/>
            <w:noWrap/>
            <w:vAlign w:val="bottom"/>
          </w:tcPr>
          <w:p w:rsidR="00AC213C" w:rsidRPr="00E61744" w:rsidRDefault="00785206" w:rsidP="00AC213C">
            <w:pPr>
              <w:pStyle w:val="Tabletext"/>
            </w:pPr>
            <w:r w:rsidRPr="00E61744">
              <w:t xml:space="preserve">Social </w:t>
            </w:r>
            <w:r>
              <w:t>workers</w:t>
            </w:r>
          </w:p>
        </w:tc>
        <w:tc>
          <w:tcPr>
            <w:tcW w:w="1345" w:type="dxa"/>
            <w:tcBorders>
              <w:top w:val="nil"/>
              <w:left w:val="nil"/>
              <w:bottom w:val="nil"/>
              <w:right w:val="nil"/>
            </w:tcBorders>
            <w:shd w:val="clear" w:color="auto" w:fill="auto"/>
            <w:noWrap/>
            <w:vAlign w:val="bottom"/>
          </w:tcPr>
          <w:p w:rsidR="00AC213C" w:rsidRDefault="00785206" w:rsidP="00AC213C">
            <w:pPr>
              <w:pStyle w:val="Tabletext"/>
              <w:ind w:right="312"/>
              <w:jc w:val="right"/>
            </w:pPr>
            <w:r>
              <w:t>5 430</w:t>
            </w:r>
          </w:p>
        </w:tc>
        <w:tc>
          <w:tcPr>
            <w:tcW w:w="1345" w:type="dxa"/>
            <w:tcBorders>
              <w:top w:val="nil"/>
              <w:left w:val="nil"/>
              <w:bottom w:val="nil"/>
              <w:right w:val="nil"/>
            </w:tcBorders>
            <w:shd w:val="clear" w:color="auto" w:fill="auto"/>
            <w:noWrap/>
            <w:vAlign w:val="bottom"/>
          </w:tcPr>
          <w:p w:rsidR="00AC213C" w:rsidRDefault="00785206" w:rsidP="00AC213C">
            <w:pPr>
              <w:pStyle w:val="Tabletext"/>
              <w:ind w:right="312"/>
              <w:jc w:val="right"/>
            </w:pPr>
            <w:r>
              <w:t>8 727</w:t>
            </w:r>
          </w:p>
        </w:tc>
        <w:tc>
          <w:tcPr>
            <w:tcW w:w="1453" w:type="dxa"/>
            <w:tcBorders>
              <w:top w:val="nil"/>
              <w:left w:val="nil"/>
              <w:bottom w:val="nil"/>
              <w:right w:val="nil"/>
            </w:tcBorders>
            <w:shd w:val="clear" w:color="auto" w:fill="auto"/>
            <w:noWrap/>
            <w:vAlign w:val="bottom"/>
          </w:tcPr>
          <w:p w:rsidR="00AC213C" w:rsidRPr="00E61744" w:rsidRDefault="00785206" w:rsidP="00AC213C">
            <w:pPr>
              <w:pStyle w:val="Tabletext"/>
              <w:tabs>
                <w:tab w:val="decimal" w:pos="652"/>
              </w:tabs>
            </w:pPr>
            <w:r w:rsidRPr="00E61744">
              <w:t>60.7</w:t>
            </w:r>
          </w:p>
        </w:tc>
      </w:tr>
      <w:tr w:rsidR="00AC213C" w:rsidRPr="00E61744">
        <w:trPr>
          <w:cantSplit/>
        </w:trPr>
        <w:tc>
          <w:tcPr>
            <w:tcW w:w="4362" w:type="dxa"/>
            <w:tcBorders>
              <w:top w:val="nil"/>
              <w:left w:val="nil"/>
              <w:bottom w:val="nil"/>
              <w:right w:val="nil"/>
            </w:tcBorders>
            <w:shd w:val="clear" w:color="auto" w:fill="auto"/>
            <w:noWrap/>
            <w:vAlign w:val="bottom"/>
          </w:tcPr>
          <w:p w:rsidR="00AC213C" w:rsidRPr="00E61744" w:rsidRDefault="00785206" w:rsidP="00AC213C">
            <w:pPr>
              <w:pStyle w:val="Tabletext"/>
            </w:pPr>
            <w:r w:rsidRPr="00E61744">
              <w:t xml:space="preserve">Occupational </w:t>
            </w:r>
            <w:r>
              <w:t>therapists</w:t>
            </w:r>
          </w:p>
        </w:tc>
        <w:tc>
          <w:tcPr>
            <w:tcW w:w="1345" w:type="dxa"/>
            <w:tcBorders>
              <w:top w:val="nil"/>
              <w:left w:val="nil"/>
              <w:bottom w:val="nil"/>
              <w:right w:val="nil"/>
            </w:tcBorders>
            <w:shd w:val="clear" w:color="auto" w:fill="auto"/>
            <w:noWrap/>
            <w:vAlign w:val="bottom"/>
          </w:tcPr>
          <w:p w:rsidR="00AC213C" w:rsidRDefault="00785206" w:rsidP="00AC213C">
            <w:pPr>
              <w:pStyle w:val="Tabletext"/>
              <w:ind w:right="312"/>
              <w:jc w:val="right"/>
            </w:pPr>
            <w:r>
              <w:t>3 813</w:t>
            </w:r>
          </w:p>
        </w:tc>
        <w:tc>
          <w:tcPr>
            <w:tcW w:w="1345" w:type="dxa"/>
            <w:tcBorders>
              <w:top w:val="nil"/>
              <w:left w:val="nil"/>
              <w:bottom w:val="nil"/>
              <w:right w:val="nil"/>
            </w:tcBorders>
            <w:shd w:val="clear" w:color="auto" w:fill="auto"/>
            <w:noWrap/>
            <w:vAlign w:val="bottom"/>
          </w:tcPr>
          <w:p w:rsidR="00AC213C" w:rsidRDefault="00785206" w:rsidP="00AC213C">
            <w:pPr>
              <w:pStyle w:val="Tabletext"/>
              <w:ind w:right="312"/>
              <w:jc w:val="right"/>
            </w:pPr>
            <w:r>
              <w:t>5 996</w:t>
            </w:r>
          </w:p>
        </w:tc>
        <w:tc>
          <w:tcPr>
            <w:tcW w:w="1453" w:type="dxa"/>
            <w:tcBorders>
              <w:top w:val="nil"/>
              <w:left w:val="nil"/>
              <w:bottom w:val="nil"/>
              <w:right w:val="nil"/>
            </w:tcBorders>
            <w:shd w:val="clear" w:color="auto" w:fill="auto"/>
            <w:noWrap/>
            <w:vAlign w:val="bottom"/>
          </w:tcPr>
          <w:p w:rsidR="00AC213C" w:rsidRPr="00E61744" w:rsidRDefault="00785206" w:rsidP="00AC213C">
            <w:pPr>
              <w:pStyle w:val="Tabletext"/>
              <w:tabs>
                <w:tab w:val="decimal" w:pos="652"/>
              </w:tabs>
            </w:pPr>
            <w:r w:rsidRPr="00E61744">
              <w:t>57.3</w:t>
            </w:r>
          </w:p>
        </w:tc>
      </w:tr>
      <w:tr w:rsidR="00AC213C" w:rsidRPr="00FA69FE">
        <w:trPr>
          <w:cantSplit/>
        </w:trPr>
        <w:tc>
          <w:tcPr>
            <w:tcW w:w="4362" w:type="dxa"/>
            <w:tcBorders>
              <w:top w:val="nil"/>
              <w:left w:val="nil"/>
              <w:bottom w:val="nil"/>
              <w:right w:val="nil"/>
            </w:tcBorders>
            <w:shd w:val="clear" w:color="auto" w:fill="auto"/>
            <w:noWrap/>
            <w:vAlign w:val="bottom"/>
          </w:tcPr>
          <w:p w:rsidR="00AC213C" w:rsidRPr="00FA69FE" w:rsidRDefault="00785206" w:rsidP="00AC213C">
            <w:pPr>
              <w:pStyle w:val="Tablehead2"/>
              <w:spacing w:before="80"/>
              <w:rPr>
                <w:i/>
              </w:rPr>
            </w:pPr>
            <w:r w:rsidRPr="00FA69FE">
              <w:rPr>
                <w:i/>
              </w:rPr>
              <w:t>Nurses</w:t>
            </w:r>
          </w:p>
        </w:tc>
        <w:tc>
          <w:tcPr>
            <w:tcW w:w="1345" w:type="dxa"/>
            <w:tcBorders>
              <w:top w:val="nil"/>
              <w:left w:val="nil"/>
              <w:bottom w:val="nil"/>
              <w:right w:val="nil"/>
            </w:tcBorders>
            <w:shd w:val="clear" w:color="auto" w:fill="auto"/>
            <w:noWrap/>
            <w:vAlign w:val="bottom"/>
          </w:tcPr>
          <w:p w:rsidR="00AC213C" w:rsidRPr="00FA69FE" w:rsidRDefault="00AC213C" w:rsidP="00AC213C">
            <w:pPr>
              <w:pStyle w:val="Tablehead2"/>
              <w:spacing w:before="80"/>
              <w:ind w:right="312"/>
              <w:jc w:val="right"/>
              <w:rPr>
                <w:i/>
              </w:rPr>
            </w:pPr>
          </w:p>
        </w:tc>
        <w:tc>
          <w:tcPr>
            <w:tcW w:w="1345" w:type="dxa"/>
            <w:tcBorders>
              <w:top w:val="nil"/>
              <w:left w:val="nil"/>
              <w:bottom w:val="nil"/>
              <w:right w:val="nil"/>
            </w:tcBorders>
            <w:shd w:val="clear" w:color="auto" w:fill="auto"/>
            <w:noWrap/>
            <w:vAlign w:val="bottom"/>
          </w:tcPr>
          <w:p w:rsidR="00AC213C" w:rsidRPr="00FA69FE" w:rsidRDefault="00AC213C" w:rsidP="00AC213C">
            <w:pPr>
              <w:pStyle w:val="Tablehead2"/>
              <w:spacing w:before="80"/>
              <w:ind w:right="312"/>
              <w:jc w:val="right"/>
              <w:rPr>
                <w:i/>
              </w:rPr>
            </w:pPr>
          </w:p>
        </w:tc>
        <w:tc>
          <w:tcPr>
            <w:tcW w:w="1453" w:type="dxa"/>
            <w:tcBorders>
              <w:top w:val="nil"/>
              <w:left w:val="nil"/>
              <w:bottom w:val="nil"/>
              <w:right w:val="nil"/>
            </w:tcBorders>
            <w:shd w:val="clear" w:color="auto" w:fill="auto"/>
            <w:noWrap/>
            <w:vAlign w:val="bottom"/>
          </w:tcPr>
          <w:p w:rsidR="00AC213C" w:rsidRPr="00FA69FE" w:rsidRDefault="00AC213C" w:rsidP="00AC213C">
            <w:pPr>
              <w:pStyle w:val="Tablehead2"/>
              <w:tabs>
                <w:tab w:val="clear" w:pos="992"/>
                <w:tab w:val="decimal" w:pos="652"/>
              </w:tabs>
              <w:spacing w:before="80"/>
              <w:rPr>
                <w:i/>
              </w:rPr>
            </w:pPr>
          </w:p>
        </w:tc>
      </w:tr>
      <w:tr w:rsidR="00AC213C" w:rsidRPr="00FA69FE">
        <w:trPr>
          <w:cantSplit/>
        </w:trPr>
        <w:tc>
          <w:tcPr>
            <w:tcW w:w="4362" w:type="dxa"/>
            <w:tcBorders>
              <w:top w:val="nil"/>
              <w:left w:val="nil"/>
              <w:bottom w:val="nil"/>
              <w:right w:val="nil"/>
            </w:tcBorders>
            <w:shd w:val="clear" w:color="auto" w:fill="auto"/>
            <w:noWrap/>
            <w:vAlign w:val="bottom"/>
          </w:tcPr>
          <w:p w:rsidR="00AC213C" w:rsidRPr="00FA69FE" w:rsidRDefault="00785206" w:rsidP="00AC213C">
            <w:pPr>
              <w:pStyle w:val="Tabletext"/>
            </w:pPr>
            <w:r w:rsidRPr="00FA69FE">
              <w:t>Registered nurses</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126 529</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153 736</w:t>
            </w:r>
          </w:p>
        </w:tc>
        <w:tc>
          <w:tcPr>
            <w:tcW w:w="1453" w:type="dxa"/>
            <w:tcBorders>
              <w:top w:val="nil"/>
              <w:left w:val="nil"/>
              <w:bottom w:val="nil"/>
              <w:right w:val="nil"/>
            </w:tcBorders>
            <w:shd w:val="clear" w:color="auto" w:fill="auto"/>
            <w:noWrap/>
            <w:vAlign w:val="bottom"/>
          </w:tcPr>
          <w:p w:rsidR="00AC213C" w:rsidRPr="00FA69FE" w:rsidRDefault="00785206" w:rsidP="00AC213C">
            <w:pPr>
              <w:pStyle w:val="Tabletext"/>
              <w:tabs>
                <w:tab w:val="decimal" w:pos="652"/>
              </w:tabs>
            </w:pPr>
            <w:r w:rsidRPr="00FA69FE">
              <w:t>21.5</w:t>
            </w:r>
          </w:p>
        </w:tc>
      </w:tr>
      <w:tr w:rsidR="00AC213C" w:rsidRPr="00FA69FE">
        <w:trPr>
          <w:cantSplit/>
        </w:trPr>
        <w:tc>
          <w:tcPr>
            <w:tcW w:w="4362" w:type="dxa"/>
            <w:tcBorders>
              <w:top w:val="nil"/>
              <w:left w:val="nil"/>
              <w:bottom w:val="nil"/>
              <w:right w:val="nil"/>
            </w:tcBorders>
            <w:shd w:val="clear" w:color="auto" w:fill="auto"/>
            <w:noWrap/>
            <w:vAlign w:val="bottom"/>
          </w:tcPr>
          <w:p w:rsidR="00AC213C" w:rsidRPr="00FA69FE" w:rsidRDefault="00785206" w:rsidP="00AC213C">
            <w:pPr>
              <w:pStyle w:val="Tabletext"/>
            </w:pPr>
            <w:r w:rsidRPr="00FA69FE">
              <w:t>Registered mental health nurses</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5 804</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7 354</w:t>
            </w:r>
          </w:p>
        </w:tc>
        <w:tc>
          <w:tcPr>
            <w:tcW w:w="1453" w:type="dxa"/>
            <w:tcBorders>
              <w:top w:val="nil"/>
              <w:left w:val="nil"/>
              <w:bottom w:val="nil"/>
              <w:right w:val="nil"/>
            </w:tcBorders>
            <w:shd w:val="clear" w:color="auto" w:fill="auto"/>
            <w:noWrap/>
            <w:vAlign w:val="bottom"/>
          </w:tcPr>
          <w:p w:rsidR="00AC213C" w:rsidRPr="00FA69FE" w:rsidRDefault="00785206" w:rsidP="00AC213C">
            <w:pPr>
              <w:pStyle w:val="Tabletext"/>
              <w:tabs>
                <w:tab w:val="decimal" w:pos="652"/>
              </w:tabs>
            </w:pPr>
            <w:r w:rsidRPr="00FA69FE">
              <w:t>26.7</w:t>
            </w:r>
          </w:p>
        </w:tc>
      </w:tr>
      <w:tr w:rsidR="00AC213C" w:rsidRPr="00FA69FE">
        <w:trPr>
          <w:cantSplit/>
        </w:trPr>
        <w:tc>
          <w:tcPr>
            <w:tcW w:w="4362" w:type="dxa"/>
            <w:tcBorders>
              <w:top w:val="nil"/>
              <w:left w:val="nil"/>
              <w:bottom w:val="nil"/>
              <w:right w:val="nil"/>
            </w:tcBorders>
            <w:shd w:val="clear" w:color="auto" w:fill="auto"/>
            <w:noWrap/>
            <w:vAlign w:val="bottom"/>
          </w:tcPr>
          <w:p w:rsidR="00AC213C" w:rsidRPr="00FA69FE" w:rsidRDefault="00785206" w:rsidP="00AC213C">
            <w:pPr>
              <w:pStyle w:val="Tabletext"/>
            </w:pPr>
            <w:r w:rsidRPr="00FA69FE">
              <w:t>Registered developmental disability nurses</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1 018</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 xml:space="preserve"> 211</w:t>
            </w:r>
          </w:p>
        </w:tc>
        <w:tc>
          <w:tcPr>
            <w:tcW w:w="1453" w:type="dxa"/>
            <w:tcBorders>
              <w:top w:val="nil"/>
              <w:left w:val="nil"/>
              <w:bottom w:val="nil"/>
              <w:right w:val="nil"/>
            </w:tcBorders>
            <w:shd w:val="clear" w:color="auto" w:fill="auto"/>
            <w:noWrap/>
            <w:vAlign w:val="bottom"/>
          </w:tcPr>
          <w:p w:rsidR="00AC213C" w:rsidRPr="00FA69FE" w:rsidRDefault="00785206" w:rsidP="00AC213C">
            <w:pPr>
              <w:pStyle w:val="Tabletext"/>
              <w:tabs>
                <w:tab w:val="decimal" w:pos="652"/>
              </w:tabs>
            </w:pPr>
            <w:r w:rsidRPr="00FA69FE">
              <w:t>-79.3</w:t>
            </w:r>
          </w:p>
        </w:tc>
      </w:tr>
      <w:tr w:rsidR="00AC213C" w:rsidRPr="00FA69FE">
        <w:trPr>
          <w:cantSplit/>
        </w:trPr>
        <w:tc>
          <w:tcPr>
            <w:tcW w:w="4362" w:type="dxa"/>
            <w:tcBorders>
              <w:top w:val="nil"/>
              <w:left w:val="nil"/>
              <w:bottom w:val="nil"/>
              <w:right w:val="nil"/>
            </w:tcBorders>
            <w:shd w:val="clear" w:color="auto" w:fill="auto"/>
            <w:noWrap/>
            <w:vAlign w:val="bottom"/>
          </w:tcPr>
          <w:p w:rsidR="00AC213C" w:rsidRPr="00FA69FE" w:rsidRDefault="00785206" w:rsidP="00AC213C">
            <w:pPr>
              <w:pStyle w:val="Tablehead2"/>
              <w:spacing w:before="80"/>
              <w:rPr>
                <w:i/>
              </w:rPr>
            </w:pPr>
            <w:r w:rsidRPr="00FA69FE">
              <w:rPr>
                <w:i/>
              </w:rPr>
              <w:t>Low to medium skilled</w:t>
            </w:r>
          </w:p>
        </w:tc>
        <w:tc>
          <w:tcPr>
            <w:tcW w:w="1345" w:type="dxa"/>
            <w:tcBorders>
              <w:top w:val="nil"/>
              <w:left w:val="nil"/>
              <w:bottom w:val="nil"/>
              <w:right w:val="nil"/>
            </w:tcBorders>
            <w:shd w:val="clear" w:color="auto" w:fill="auto"/>
            <w:noWrap/>
            <w:vAlign w:val="bottom"/>
          </w:tcPr>
          <w:p w:rsidR="00AC213C" w:rsidRPr="00FA69FE" w:rsidRDefault="00AC213C" w:rsidP="00AC213C">
            <w:pPr>
              <w:pStyle w:val="Tablehead2"/>
              <w:spacing w:before="80"/>
              <w:ind w:right="312"/>
              <w:jc w:val="right"/>
              <w:rPr>
                <w:i/>
              </w:rPr>
            </w:pPr>
          </w:p>
        </w:tc>
        <w:tc>
          <w:tcPr>
            <w:tcW w:w="1345" w:type="dxa"/>
            <w:tcBorders>
              <w:top w:val="nil"/>
              <w:left w:val="nil"/>
              <w:bottom w:val="nil"/>
              <w:right w:val="nil"/>
            </w:tcBorders>
            <w:shd w:val="clear" w:color="auto" w:fill="auto"/>
            <w:noWrap/>
            <w:vAlign w:val="bottom"/>
          </w:tcPr>
          <w:p w:rsidR="00AC213C" w:rsidRPr="00FA69FE" w:rsidRDefault="00AC213C" w:rsidP="00AC213C">
            <w:pPr>
              <w:pStyle w:val="Tablehead2"/>
              <w:spacing w:before="80"/>
              <w:ind w:right="312"/>
              <w:jc w:val="right"/>
              <w:rPr>
                <w:i/>
              </w:rPr>
            </w:pPr>
          </w:p>
        </w:tc>
        <w:tc>
          <w:tcPr>
            <w:tcW w:w="1453" w:type="dxa"/>
            <w:tcBorders>
              <w:top w:val="nil"/>
              <w:left w:val="nil"/>
              <w:bottom w:val="nil"/>
              <w:right w:val="nil"/>
            </w:tcBorders>
            <w:shd w:val="clear" w:color="auto" w:fill="auto"/>
            <w:noWrap/>
            <w:vAlign w:val="bottom"/>
          </w:tcPr>
          <w:p w:rsidR="00AC213C" w:rsidRPr="00FA69FE" w:rsidRDefault="00AC213C" w:rsidP="00AC213C">
            <w:pPr>
              <w:pStyle w:val="Tablehead2"/>
              <w:tabs>
                <w:tab w:val="clear" w:pos="992"/>
                <w:tab w:val="decimal" w:pos="652"/>
              </w:tabs>
              <w:spacing w:before="80"/>
              <w:rPr>
                <w:i/>
              </w:rPr>
            </w:pPr>
          </w:p>
        </w:tc>
      </w:tr>
      <w:tr w:rsidR="00AC213C" w:rsidRPr="00FA69FE">
        <w:trPr>
          <w:cantSplit/>
        </w:trPr>
        <w:tc>
          <w:tcPr>
            <w:tcW w:w="4362" w:type="dxa"/>
            <w:tcBorders>
              <w:top w:val="nil"/>
              <w:left w:val="nil"/>
              <w:bottom w:val="nil"/>
              <w:right w:val="nil"/>
            </w:tcBorders>
            <w:shd w:val="clear" w:color="auto" w:fill="auto"/>
            <w:noWrap/>
            <w:vAlign w:val="bottom"/>
          </w:tcPr>
          <w:p w:rsidR="00AC213C" w:rsidRPr="00FA69FE" w:rsidRDefault="00785206" w:rsidP="00AC213C">
            <w:pPr>
              <w:pStyle w:val="Tabletext"/>
            </w:pPr>
            <w:r w:rsidRPr="00FA69FE">
              <w:t>Registered midwives</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10 548</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11 892</w:t>
            </w:r>
          </w:p>
        </w:tc>
        <w:tc>
          <w:tcPr>
            <w:tcW w:w="1453" w:type="dxa"/>
            <w:tcBorders>
              <w:top w:val="nil"/>
              <w:left w:val="nil"/>
              <w:bottom w:val="nil"/>
              <w:right w:val="nil"/>
            </w:tcBorders>
            <w:shd w:val="clear" w:color="auto" w:fill="auto"/>
            <w:noWrap/>
            <w:vAlign w:val="bottom"/>
          </w:tcPr>
          <w:p w:rsidR="00AC213C" w:rsidRPr="00FA69FE" w:rsidRDefault="00785206" w:rsidP="00AC213C">
            <w:pPr>
              <w:pStyle w:val="Tabletext"/>
              <w:tabs>
                <w:tab w:val="decimal" w:pos="652"/>
              </w:tabs>
            </w:pPr>
            <w:r w:rsidRPr="00FA69FE">
              <w:t>12.7</w:t>
            </w:r>
          </w:p>
        </w:tc>
      </w:tr>
      <w:tr w:rsidR="00AC213C" w:rsidRPr="00FA69FE">
        <w:trPr>
          <w:cantSplit/>
        </w:trPr>
        <w:tc>
          <w:tcPr>
            <w:tcW w:w="4362" w:type="dxa"/>
            <w:tcBorders>
              <w:top w:val="nil"/>
              <w:left w:val="nil"/>
              <w:bottom w:val="nil"/>
              <w:right w:val="nil"/>
            </w:tcBorders>
            <w:shd w:val="clear" w:color="auto" w:fill="auto"/>
            <w:noWrap/>
            <w:vAlign w:val="bottom"/>
          </w:tcPr>
          <w:p w:rsidR="00AC213C" w:rsidRPr="00FA69FE" w:rsidRDefault="00785206" w:rsidP="00AC213C">
            <w:pPr>
              <w:pStyle w:val="Tabletext"/>
            </w:pPr>
            <w:r w:rsidRPr="00FA69FE">
              <w:t>Child care coordinators</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5 316</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5 535</w:t>
            </w:r>
          </w:p>
        </w:tc>
        <w:tc>
          <w:tcPr>
            <w:tcW w:w="1453" w:type="dxa"/>
            <w:tcBorders>
              <w:top w:val="nil"/>
              <w:left w:val="nil"/>
              <w:bottom w:val="nil"/>
              <w:right w:val="nil"/>
            </w:tcBorders>
            <w:shd w:val="clear" w:color="auto" w:fill="auto"/>
            <w:noWrap/>
            <w:vAlign w:val="bottom"/>
          </w:tcPr>
          <w:p w:rsidR="00AC213C" w:rsidRPr="00FA69FE" w:rsidRDefault="00785206" w:rsidP="00AC213C">
            <w:pPr>
              <w:pStyle w:val="Tabletext"/>
              <w:tabs>
                <w:tab w:val="decimal" w:pos="652"/>
              </w:tabs>
            </w:pPr>
            <w:r w:rsidRPr="00FA69FE">
              <w:t>4.1</w:t>
            </w:r>
          </w:p>
        </w:tc>
      </w:tr>
      <w:tr w:rsidR="00AC213C" w:rsidRPr="00FA69FE">
        <w:trPr>
          <w:cantSplit/>
        </w:trPr>
        <w:tc>
          <w:tcPr>
            <w:tcW w:w="4362" w:type="dxa"/>
            <w:tcBorders>
              <w:top w:val="nil"/>
              <w:left w:val="nil"/>
              <w:bottom w:val="nil"/>
              <w:right w:val="nil"/>
            </w:tcBorders>
            <w:shd w:val="clear" w:color="auto" w:fill="auto"/>
            <w:noWrap/>
            <w:vAlign w:val="bottom"/>
          </w:tcPr>
          <w:p w:rsidR="00AC213C" w:rsidRPr="00FA69FE" w:rsidRDefault="00785206" w:rsidP="00AC213C">
            <w:pPr>
              <w:pStyle w:val="Tabletext"/>
            </w:pPr>
            <w:r w:rsidRPr="00FA69FE">
              <w:t>Welfare associate professionals</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8 556</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13 357</w:t>
            </w:r>
          </w:p>
        </w:tc>
        <w:tc>
          <w:tcPr>
            <w:tcW w:w="1453" w:type="dxa"/>
            <w:tcBorders>
              <w:top w:val="nil"/>
              <w:left w:val="nil"/>
              <w:bottom w:val="nil"/>
              <w:right w:val="nil"/>
            </w:tcBorders>
            <w:shd w:val="clear" w:color="auto" w:fill="auto"/>
            <w:noWrap/>
            <w:vAlign w:val="bottom"/>
          </w:tcPr>
          <w:p w:rsidR="00AC213C" w:rsidRPr="00FA69FE" w:rsidRDefault="00785206" w:rsidP="00AC213C">
            <w:pPr>
              <w:pStyle w:val="Tabletext"/>
              <w:tabs>
                <w:tab w:val="decimal" w:pos="652"/>
              </w:tabs>
            </w:pPr>
            <w:r w:rsidRPr="00FA69FE">
              <w:t>56.1</w:t>
            </w:r>
          </w:p>
        </w:tc>
      </w:tr>
      <w:tr w:rsidR="00AC213C" w:rsidRPr="00FA69FE">
        <w:trPr>
          <w:cantSplit/>
        </w:trPr>
        <w:tc>
          <w:tcPr>
            <w:tcW w:w="4362" w:type="dxa"/>
            <w:tcBorders>
              <w:top w:val="nil"/>
              <w:left w:val="nil"/>
              <w:bottom w:val="nil"/>
              <w:right w:val="nil"/>
            </w:tcBorders>
            <w:shd w:val="clear" w:color="auto" w:fill="auto"/>
            <w:noWrap/>
            <w:vAlign w:val="bottom"/>
          </w:tcPr>
          <w:p w:rsidR="00AC213C" w:rsidRPr="00FA69FE" w:rsidRDefault="00785206" w:rsidP="00AC213C">
            <w:pPr>
              <w:pStyle w:val="Tabletext"/>
            </w:pPr>
            <w:r w:rsidRPr="00FA69FE">
              <w:t>Natural therapy professionals</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2 414</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4 006</w:t>
            </w:r>
          </w:p>
        </w:tc>
        <w:tc>
          <w:tcPr>
            <w:tcW w:w="1453" w:type="dxa"/>
            <w:tcBorders>
              <w:top w:val="nil"/>
              <w:left w:val="nil"/>
              <w:bottom w:val="nil"/>
              <w:right w:val="nil"/>
            </w:tcBorders>
            <w:shd w:val="clear" w:color="auto" w:fill="auto"/>
            <w:noWrap/>
            <w:vAlign w:val="bottom"/>
          </w:tcPr>
          <w:p w:rsidR="00AC213C" w:rsidRPr="00FA69FE" w:rsidRDefault="00785206" w:rsidP="00AC213C">
            <w:pPr>
              <w:pStyle w:val="Tabletext"/>
              <w:tabs>
                <w:tab w:val="decimal" w:pos="652"/>
              </w:tabs>
            </w:pPr>
            <w:r w:rsidRPr="00FA69FE">
              <w:t>65.9</w:t>
            </w:r>
          </w:p>
        </w:tc>
      </w:tr>
      <w:tr w:rsidR="00AC213C" w:rsidRPr="00FA69FE">
        <w:trPr>
          <w:cantSplit/>
        </w:trPr>
        <w:tc>
          <w:tcPr>
            <w:tcW w:w="4362" w:type="dxa"/>
            <w:tcBorders>
              <w:top w:val="nil"/>
              <w:left w:val="nil"/>
              <w:bottom w:val="nil"/>
              <w:right w:val="nil"/>
            </w:tcBorders>
            <w:shd w:val="clear" w:color="auto" w:fill="auto"/>
            <w:noWrap/>
            <w:vAlign w:val="bottom"/>
          </w:tcPr>
          <w:p w:rsidR="00AC213C" w:rsidRPr="00FA69FE" w:rsidRDefault="00785206" w:rsidP="00AC213C">
            <w:pPr>
              <w:pStyle w:val="Tabletext"/>
            </w:pPr>
            <w:r w:rsidRPr="00FA69FE">
              <w:t>Medical technical officers</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6 611</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14 037</w:t>
            </w:r>
          </w:p>
        </w:tc>
        <w:tc>
          <w:tcPr>
            <w:tcW w:w="1453" w:type="dxa"/>
            <w:tcBorders>
              <w:top w:val="nil"/>
              <w:left w:val="nil"/>
              <w:bottom w:val="nil"/>
              <w:right w:val="nil"/>
            </w:tcBorders>
            <w:shd w:val="clear" w:color="auto" w:fill="auto"/>
            <w:noWrap/>
            <w:vAlign w:val="bottom"/>
          </w:tcPr>
          <w:p w:rsidR="00AC213C" w:rsidRPr="00FA69FE" w:rsidRDefault="00785206" w:rsidP="00AC213C">
            <w:pPr>
              <w:pStyle w:val="Tabletext"/>
              <w:tabs>
                <w:tab w:val="decimal" w:pos="652"/>
              </w:tabs>
            </w:pPr>
            <w:r w:rsidRPr="00FA69FE">
              <w:t>112.3</w:t>
            </w:r>
          </w:p>
        </w:tc>
      </w:tr>
      <w:tr w:rsidR="00AC213C" w:rsidRPr="00FA69FE">
        <w:trPr>
          <w:cantSplit/>
        </w:trPr>
        <w:tc>
          <w:tcPr>
            <w:tcW w:w="4362" w:type="dxa"/>
            <w:tcBorders>
              <w:top w:val="nil"/>
              <w:left w:val="nil"/>
              <w:bottom w:val="nil"/>
              <w:right w:val="nil"/>
            </w:tcBorders>
            <w:shd w:val="clear" w:color="auto" w:fill="auto"/>
            <w:noWrap/>
            <w:vAlign w:val="bottom"/>
          </w:tcPr>
          <w:p w:rsidR="00AC213C" w:rsidRPr="00FA69FE" w:rsidRDefault="00785206" w:rsidP="00AC213C">
            <w:pPr>
              <w:pStyle w:val="Tabletext"/>
            </w:pPr>
            <w:r w:rsidRPr="00FA69FE">
              <w:t>Aboriginal and Torres Strait Islander health workers</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 xml:space="preserve"> 540</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 xml:space="preserve"> 883</w:t>
            </w:r>
          </w:p>
        </w:tc>
        <w:tc>
          <w:tcPr>
            <w:tcW w:w="1453" w:type="dxa"/>
            <w:tcBorders>
              <w:top w:val="nil"/>
              <w:left w:val="nil"/>
              <w:bottom w:val="nil"/>
              <w:right w:val="nil"/>
            </w:tcBorders>
            <w:shd w:val="clear" w:color="auto" w:fill="auto"/>
            <w:noWrap/>
            <w:vAlign w:val="bottom"/>
          </w:tcPr>
          <w:p w:rsidR="00AC213C" w:rsidRPr="00FA69FE" w:rsidRDefault="00785206" w:rsidP="00AC213C">
            <w:pPr>
              <w:pStyle w:val="Tabletext"/>
              <w:tabs>
                <w:tab w:val="decimal" w:pos="652"/>
              </w:tabs>
            </w:pPr>
            <w:r w:rsidRPr="00FA69FE">
              <w:t>63.5</w:t>
            </w:r>
          </w:p>
        </w:tc>
      </w:tr>
      <w:tr w:rsidR="00AC213C" w:rsidRPr="00FA69FE">
        <w:trPr>
          <w:cantSplit/>
        </w:trPr>
        <w:tc>
          <w:tcPr>
            <w:tcW w:w="4362" w:type="dxa"/>
            <w:tcBorders>
              <w:top w:val="nil"/>
              <w:left w:val="nil"/>
              <w:bottom w:val="nil"/>
              <w:right w:val="nil"/>
            </w:tcBorders>
            <w:shd w:val="clear" w:color="auto" w:fill="auto"/>
            <w:noWrap/>
            <w:vAlign w:val="bottom"/>
          </w:tcPr>
          <w:p w:rsidR="00AC213C" w:rsidRPr="00FA69FE" w:rsidRDefault="00785206" w:rsidP="00AC213C">
            <w:pPr>
              <w:pStyle w:val="Tabletext"/>
            </w:pPr>
            <w:r w:rsidRPr="00FA69FE">
              <w:t>Massage therapists</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1 546</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7 285</w:t>
            </w:r>
          </w:p>
        </w:tc>
        <w:tc>
          <w:tcPr>
            <w:tcW w:w="1453" w:type="dxa"/>
            <w:tcBorders>
              <w:top w:val="nil"/>
              <w:left w:val="nil"/>
              <w:bottom w:val="nil"/>
              <w:right w:val="nil"/>
            </w:tcBorders>
            <w:shd w:val="clear" w:color="auto" w:fill="auto"/>
            <w:noWrap/>
            <w:vAlign w:val="bottom"/>
          </w:tcPr>
          <w:p w:rsidR="00AC213C" w:rsidRPr="00FA69FE" w:rsidRDefault="00785206" w:rsidP="00AC213C">
            <w:pPr>
              <w:pStyle w:val="Tabletext"/>
              <w:tabs>
                <w:tab w:val="decimal" w:pos="652"/>
              </w:tabs>
            </w:pPr>
            <w:r w:rsidRPr="00FA69FE">
              <w:t>371.2</w:t>
            </w:r>
          </w:p>
        </w:tc>
      </w:tr>
      <w:tr w:rsidR="00AC213C" w:rsidRPr="00FA69FE">
        <w:trPr>
          <w:cantSplit/>
        </w:trPr>
        <w:tc>
          <w:tcPr>
            <w:tcW w:w="4362" w:type="dxa"/>
            <w:tcBorders>
              <w:top w:val="nil"/>
              <w:left w:val="nil"/>
              <w:bottom w:val="nil"/>
              <w:right w:val="nil"/>
            </w:tcBorders>
            <w:shd w:val="clear" w:color="auto" w:fill="auto"/>
            <w:noWrap/>
            <w:vAlign w:val="bottom"/>
          </w:tcPr>
          <w:p w:rsidR="00AC213C" w:rsidRPr="00FA69FE" w:rsidRDefault="00785206" w:rsidP="00AC213C">
            <w:pPr>
              <w:pStyle w:val="Tabletext"/>
            </w:pPr>
            <w:r w:rsidRPr="00FA69FE">
              <w:t>Enrolled nurses</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23 140</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18 197</w:t>
            </w:r>
          </w:p>
        </w:tc>
        <w:tc>
          <w:tcPr>
            <w:tcW w:w="1453" w:type="dxa"/>
            <w:tcBorders>
              <w:top w:val="nil"/>
              <w:left w:val="nil"/>
              <w:bottom w:val="nil"/>
              <w:right w:val="nil"/>
            </w:tcBorders>
            <w:shd w:val="clear" w:color="auto" w:fill="auto"/>
            <w:noWrap/>
            <w:vAlign w:val="bottom"/>
          </w:tcPr>
          <w:p w:rsidR="00AC213C" w:rsidRPr="00FA69FE" w:rsidRDefault="00785206" w:rsidP="00AC213C">
            <w:pPr>
              <w:pStyle w:val="Tabletext"/>
              <w:tabs>
                <w:tab w:val="decimal" w:pos="652"/>
              </w:tabs>
            </w:pPr>
            <w:r w:rsidRPr="00FA69FE">
              <w:t>-21.4</w:t>
            </w:r>
          </w:p>
        </w:tc>
      </w:tr>
      <w:tr w:rsidR="00AC213C" w:rsidRPr="00FA69FE">
        <w:trPr>
          <w:cantSplit/>
        </w:trPr>
        <w:tc>
          <w:tcPr>
            <w:tcW w:w="4362" w:type="dxa"/>
            <w:tcBorders>
              <w:top w:val="nil"/>
              <w:left w:val="nil"/>
              <w:bottom w:val="nil"/>
              <w:right w:val="nil"/>
            </w:tcBorders>
            <w:shd w:val="clear" w:color="auto" w:fill="auto"/>
            <w:noWrap/>
            <w:vAlign w:val="bottom"/>
          </w:tcPr>
          <w:p w:rsidR="00AC213C" w:rsidRPr="00FA69FE" w:rsidRDefault="00785206" w:rsidP="00AC213C">
            <w:pPr>
              <w:pStyle w:val="Tablehead2"/>
              <w:spacing w:before="80"/>
              <w:rPr>
                <w:i/>
              </w:rPr>
            </w:pPr>
            <w:r w:rsidRPr="00FA69FE">
              <w:rPr>
                <w:i/>
              </w:rPr>
              <w:t>Low skilled</w:t>
            </w:r>
          </w:p>
        </w:tc>
        <w:tc>
          <w:tcPr>
            <w:tcW w:w="1345" w:type="dxa"/>
            <w:tcBorders>
              <w:top w:val="nil"/>
              <w:left w:val="nil"/>
              <w:bottom w:val="nil"/>
              <w:right w:val="nil"/>
            </w:tcBorders>
            <w:shd w:val="clear" w:color="auto" w:fill="auto"/>
            <w:noWrap/>
            <w:vAlign w:val="bottom"/>
          </w:tcPr>
          <w:p w:rsidR="00AC213C" w:rsidRPr="00FA69FE" w:rsidRDefault="00AC213C" w:rsidP="00AC213C">
            <w:pPr>
              <w:pStyle w:val="Tablehead2"/>
              <w:spacing w:before="80"/>
              <w:ind w:right="312"/>
              <w:jc w:val="right"/>
              <w:rPr>
                <w:i/>
              </w:rPr>
            </w:pPr>
          </w:p>
        </w:tc>
        <w:tc>
          <w:tcPr>
            <w:tcW w:w="1345" w:type="dxa"/>
            <w:tcBorders>
              <w:top w:val="nil"/>
              <w:left w:val="nil"/>
              <w:bottom w:val="nil"/>
              <w:right w:val="nil"/>
            </w:tcBorders>
            <w:shd w:val="clear" w:color="auto" w:fill="auto"/>
            <w:noWrap/>
            <w:vAlign w:val="bottom"/>
          </w:tcPr>
          <w:p w:rsidR="00AC213C" w:rsidRPr="00FA69FE" w:rsidRDefault="00AC213C" w:rsidP="00AC213C">
            <w:pPr>
              <w:pStyle w:val="Tablehead2"/>
              <w:spacing w:before="80"/>
              <w:ind w:right="312"/>
              <w:jc w:val="right"/>
              <w:rPr>
                <w:i/>
              </w:rPr>
            </w:pPr>
          </w:p>
        </w:tc>
        <w:tc>
          <w:tcPr>
            <w:tcW w:w="1453" w:type="dxa"/>
            <w:tcBorders>
              <w:top w:val="nil"/>
              <w:left w:val="nil"/>
              <w:bottom w:val="nil"/>
              <w:right w:val="nil"/>
            </w:tcBorders>
            <w:shd w:val="clear" w:color="auto" w:fill="auto"/>
            <w:noWrap/>
            <w:vAlign w:val="bottom"/>
          </w:tcPr>
          <w:p w:rsidR="00AC213C" w:rsidRPr="00FA69FE" w:rsidRDefault="00AC213C" w:rsidP="00AC213C">
            <w:pPr>
              <w:pStyle w:val="Tablehead2"/>
              <w:tabs>
                <w:tab w:val="clear" w:pos="992"/>
                <w:tab w:val="decimal" w:pos="652"/>
              </w:tabs>
              <w:spacing w:before="80"/>
              <w:rPr>
                <w:i/>
              </w:rPr>
            </w:pPr>
          </w:p>
        </w:tc>
      </w:tr>
      <w:tr w:rsidR="00AC213C" w:rsidRPr="00FA69FE">
        <w:trPr>
          <w:cantSplit/>
        </w:trPr>
        <w:tc>
          <w:tcPr>
            <w:tcW w:w="4362" w:type="dxa"/>
            <w:tcBorders>
              <w:top w:val="nil"/>
              <w:left w:val="nil"/>
              <w:bottom w:val="nil"/>
              <w:right w:val="nil"/>
            </w:tcBorders>
            <w:shd w:val="clear" w:color="auto" w:fill="auto"/>
            <w:noWrap/>
            <w:vAlign w:val="bottom"/>
          </w:tcPr>
          <w:p w:rsidR="00AC213C" w:rsidRPr="00FA69FE" w:rsidRDefault="00785206" w:rsidP="00AC213C">
            <w:pPr>
              <w:pStyle w:val="Tabletext"/>
            </w:pPr>
            <w:r w:rsidRPr="00FA69FE">
              <w:t>Personal care and nursing assistants</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40 538</w:t>
            </w:r>
          </w:p>
        </w:tc>
        <w:tc>
          <w:tcPr>
            <w:tcW w:w="1345" w:type="dxa"/>
            <w:tcBorders>
              <w:top w:val="nil"/>
              <w:left w:val="nil"/>
              <w:bottom w:val="nil"/>
              <w:right w:val="nil"/>
            </w:tcBorders>
            <w:shd w:val="clear" w:color="auto" w:fill="auto"/>
            <w:noWrap/>
            <w:vAlign w:val="bottom"/>
          </w:tcPr>
          <w:p w:rsidR="00AC213C" w:rsidRPr="00FA69FE" w:rsidRDefault="00785206" w:rsidP="00AC213C">
            <w:pPr>
              <w:pStyle w:val="Tabletext"/>
              <w:ind w:right="312"/>
              <w:jc w:val="right"/>
            </w:pPr>
            <w:r w:rsidRPr="00FA69FE">
              <w:t>50 973</w:t>
            </w:r>
          </w:p>
        </w:tc>
        <w:tc>
          <w:tcPr>
            <w:tcW w:w="1453" w:type="dxa"/>
            <w:tcBorders>
              <w:top w:val="nil"/>
              <w:left w:val="nil"/>
              <w:bottom w:val="nil"/>
              <w:right w:val="nil"/>
            </w:tcBorders>
            <w:shd w:val="clear" w:color="auto" w:fill="auto"/>
            <w:noWrap/>
            <w:vAlign w:val="bottom"/>
          </w:tcPr>
          <w:p w:rsidR="00AC213C" w:rsidRPr="00FA69FE" w:rsidRDefault="00785206" w:rsidP="00AC213C">
            <w:pPr>
              <w:pStyle w:val="Tabletext"/>
              <w:tabs>
                <w:tab w:val="decimal" w:pos="652"/>
              </w:tabs>
            </w:pPr>
            <w:r w:rsidRPr="00FA69FE">
              <w:t>25.7</w:t>
            </w:r>
          </w:p>
        </w:tc>
      </w:tr>
      <w:tr w:rsidR="00AC213C" w:rsidRPr="00FA69FE">
        <w:trPr>
          <w:cantSplit/>
        </w:trPr>
        <w:tc>
          <w:tcPr>
            <w:tcW w:w="4362" w:type="dxa"/>
            <w:tcBorders>
              <w:top w:val="nil"/>
              <w:left w:val="nil"/>
              <w:right w:val="nil"/>
            </w:tcBorders>
            <w:shd w:val="clear" w:color="auto" w:fill="auto"/>
            <w:noWrap/>
            <w:vAlign w:val="bottom"/>
          </w:tcPr>
          <w:p w:rsidR="00AC213C" w:rsidRPr="00FA69FE" w:rsidRDefault="00785206" w:rsidP="00AC213C">
            <w:pPr>
              <w:pStyle w:val="Tabletext"/>
            </w:pPr>
            <w:r w:rsidRPr="00FA69FE">
              <w:t>Children's care workers</w:t>
            </w:r>
          </w:p>
        </w:tc>
        <w:tc>
          <w:tcPr>
            <w:tcW w:w="1345" w:type="dxa"/>
            <w:tcBorders>
              <w:top w:val="nil"/>
              <w:left w:val="nil"/>
              <w:right w:val="nil"/>
            </w:tcBorders>
            <w:shd w:val="clear" w:color="auto" w:fill="auto"/>
            <w:noWrap/>
            <w:vAlign w:val="bottom"/>
          </w:tcPr>
          <w:p w:rsidR="00AC213C" w:rsidRPr="00FA69FE" w:rsidRDefault="00785206" w:rsidP="00AC213C">
            <w:pPr>
              <w:pStyle w:val="Tabletext"/>
              <w:ind w:right="312"/>
              <w:jc w:val="right"/>
            </w:pPr>
            <w:r w:rsidRPr="00FA69FE">
              <w:t>44 121</w:t>
            </w:r>
          </w:p>
        </w:tc>
        <w:tc>
          <w:tcPr>
            <w:tcW w:w="1345" w:type="dxa"/>
            <w:tcBorders>
              <w:top w:val="nil"/>
              <w:left w:val="nil"/>
              <w:right w:val="nil"/>
            </w:tcBorders>
            <w:shd w:val="clear" w:color="auto" w:fill="auto"/>
            <w:noWrap/>
            <w:vAlign w:val="bottom"/>
          </w:tcPr>
          <w:p w:rsidR="00AC213C" w:rsidRPr="00FA69FE" w:rsidRDefault="00785206" w:rsidP="00AC213C">
            <w:pPr>
              <w:pStyle w:val="Tabletext"/>
              <w:ind w:right="312"/>
              <w:jc w:val="right"/>
            </w:pPr>
            <w:r w:rsidRPr="00FA69FE">
              <w:t>58 771</w:t>
            </w:r>
          </w:p>
        </w:tc>
        <w:tc>
          <w:tcPr>
            <w:tcW w:w="1453" w:type="dxa"/>
            <w:tcBorders>
              <w:top w:val="nil"/>
              <w:left w:val="nil"/>
              <w:right w:val="nil"/>
            </w:tcBorders>
            <w:shd w:val="clear" w:color="auto" w:fill="auto"/>
            <w:noWrap/>
            <w:vAlign w:val="bottom"/>
          </w:tcPr>
          <w:p w:rsidR="00AC213C" w:rsidRPr="00FA69FE" w:rsidRDefault="00785206" w:rsidP="00AC213C">
            <w:pPr>
              <w:pStyle w:val="Tabletext"/>
              <w:tabs>
                <w:tab w:val="decimal" w:pos="652"/>
              </w:tabs>
            </w:pPr>
            <w:r w:rsidRPr="00FA69FE">
              <w:t>33.2</w:t>
            </w:r>
          </w:p>
        </w:tc>
      </w:tr>
      <w:tr w:rsidR="00AC213C" w:rsidRPr="00FA69FE">
        <w:trPr>
          <w:cantSplit/>
        </w:trPr>
        <w:tc>
          <w:tcPr>
            <w:tcW w:w="4362" w:type="dxa"/>
            <w:tcBorders>
              <w:top w:val="nil"/>
              <w:left w:val="nil"/>
              <w:bottom w:val="single" w:sz="4" w:space="0" w:color="auto"/>
              <w:right w:val="nil"/>
            </w:tcBorders>
            <w:shd w:val="clear" w:color="auto" w:fill="auto"/>
            <w:noWrap/>
            <w:vAlign w:val="bottom"/>
          </w:tcPr>
          <w:p w:rsidR="00AC213C" w:rsidRPr="00FA69FE" w:rsidRDefault="00785206" w:rsidP="00AC213C">
            <w:pPr>
              <w:pStyle w:val="Tabletext"/>
              <w:spacing w:after="40"/>
            </w:pPr>
            <w:r w:rsidRPr="00FA69FE">
              <w:t>Dental assistants</w:t>
            </w:r>
          </w:p>
        </w:tc>
        <w:tc>
          <w:tcPr>
            <w:tcW w:w="1345" w:type="dxa"/>
            <w:tcBorders>
              <w:top w:val="nil"/>
              <w:left w:val="nil"/>
              <w:bottom w:val="single" w:sz="4" w:space="0" w:color="auto"/>
              <w:right w:val="nil"/>
            </w:tcBorders>
            <w:shd w:val="clear" w:color="auto" w:fill="auto"/>
            <w:noWrap/>
            <w:vAlign w:val="bottom"/>
          </w:tcPr>
          <w:p w:rsidR="00AC213C" w:rsidRPr="00FA69FE" w:rsidRDefault="00785206" w:rsidP="00AC213C">
            <w:pPr>
              <w:pStyle w:val="Tabletext"/>
              <w:spacing w:after="40"/>
              <w:ind w:right="312"/>
              <w:jc w:val="right"/>
            </w:pPr>
            <w:r w:rsidRPr="00FA69FE">
              <w:t>10 510</w:t>
            </w:r>
          </w:p>
        </w:tc>
        <w:tc>
          <w:tcPr>
            <w:tcW w:w="1345" w:type="dxa"/>
            <w:tcBorders>
              <w:top w:val="nil"/>
              <w:left w:val="nil"/>
              <w:bottom w:val="single" w:sz="4" w:space="0" w:color="auto"/>
              <w:right w:val="nil"/>
            </w:tcBorders>
            <w:shd w:val="clear" w:color="auto" w:fill="auto"/>
            <w:noWrap/>
            <w:vAlign w:val="bottom"/>
          </w:tcPr>
          <w:p w:rsidR="00AC213C" w:rsidRPr="00FA69FE" w:rsidRDefault="00785206" w:rsidP="00AC213C">
            <w:pPr>
              <w:pStyle w:val="Tabletext"/>
              <w:spacing w:after="40"/>
              <w:ind w:right="312"/>
              <w:jc w:val="right"/>
            </w:pPr>
            <w:r w:rsidRPr="00FA69FE">
              <w:t>14 710</w:t>
            </w:r>
          </w:p>
        </w:tc>
        <w:tc>
          <w:tcPr>
            <w:tcW w:w="1453" w:type="dxa"/>
            <w:tcBorders>
              <w:top w:val="nil"/>
              <w:left w:val="nil"/>
              <w:bottom w:val="single" w:sz="4" w:space="0" w:color="auto"/>
              <w:right w:val="nil"/>
            </w:tcBorders>
            <w:shd w:val="clear" w:color="auto" w:fill="auto"/>
            <w:noWrap/>
            <w:vAlign w:val="bottom"/>
          </w:tcPr>
          <w:p w:rsidR="00AC213C" w:rsidRPr="00FA69FE" w:rsidRDefault="00785206" w:rsidP="00AC213C">
            <w:pPr>
              <w:pStyle w:val="Tabletext"/>
              <w:tabs>
                <w:tab w:val="decimal" w:pos="652"/>
              </w:tabs>
              <w:spacing w:after="40"/>
            </w:pPr>
            <w:r w:rsidRPr="00FA69FE">
              <w:t>40.0</w:t>
            </w:r>
          </w:p>
        </w:tc>
      </w:tr>
    </w:tbl>
    <w:p w:rsidR="00AC213C" w:rsidRPr="00FA69FE" w:rsidRDefault="00785206" w:rsidP="00AC213C">
      <w:pPr>
        <w:pStyle w:val="Source"/>
        <w:tabs>
          <w:tab w:val="left" w:pos="567"/>
        </w:tabs>
        <w:ind w:left="851" w:hanging="851"/>
      </w:pPr>
      <w:r>
        <w:t>Notes:</w:t>
      </w:r>
      <w:r>
        <w:tab/>
        <w:t>(a)</w:t>
      </w:r>
      <w:r>
        <w:tab/>
        <w:t xml:space="preserve">The </w:t>
      </w:r>
      <w:r w:rsidRPr="00FA69FE">
        <w:t>community services and health industry is based on ANZSIC 1993, Division O: Health and Community Services (minus 864 – Veterinary services).</w:t>
      </w:r>
    </w:p>
    <w:p w:rsidR="00AC213C" w:rsidRPr="00FA69FE" w:rsidRDefault="00785206" w:rsidP="00AC213C">
      <w:pPr>
        <w:pStyle w:val="Source"/>
        <w:tabs>
          <w:tab w:val="left" w:pos="567"/>
        </w:tabs>
        <w:spacing w:before="0"/>
        <w:ind w:left="851" w:hanging="851"/>
      </w:pPr>
      <w:r w:rsidRPr="00FA69FE">
        <w:tab/>
        <w:t>(b)</w:t>
      </w:r>
      <w:r w:rsidRPr="00FA69FE">
        <w:tab/>
        <w:t>Occupations were labelled as ‘highly skilled’, ‘medium to highly skilled’, ‘low to medium skilled’, and ‘low skilled’ according to the skill level of occupations established by wages in table 3. A separate category was created for ‘nurses’.</w:t>
      </w:r>
    </w:p>
    <w:p w:rsidR="00AC213C" w:rsidRDefault="00785206" w:rsidP="00AC213C">
      <w:pPr>
        <w:pStyle w:val="Source"/>
      </w:pPr>
      <w:r w:rsidRPr="00FA69FE">
        <w:t xml:space="preserve">Source: </w:t>
      </w:r>
      <w:r w:rsidRPr="00FA69FE">
        <w:tab/>
        <w:t>Derived from the</w:t>
      </w:r>
      <w:r>
        <w:t xml:space="preserve"> ABS </w:t>
      </w:r>
      <w:r w:rsidRPr="00290E36">
        <w:t>Census of Population and Housing</w:t>
      </w:r>
      <w:r>
        <w:t xml:space="preserve"> (1996, </w:t>
      </w:r>
      <w:r w:rsidRPr="00290E36">
        <w:t>2006</w:t>
      </w:r>
      <w:r>
        <w:t>).</w:t>
      </w:r>
    </w:p>
    <w:p w:rsidR="00AC213C" w:rsidRPr="003E6FD4" w:rsidRDefault="00785206" w:rsidP="00AC213C">
      <w:pPr>
        <w:pStyle w:val="Heading1"/>
      </w:pPr>
      <w:r>
        <w:br w:type="page"/>
      </w:r>
      <w:r w:rsidRPr="003E6FD4">
        <w:lastRenderedPageBreak/>
        <w:t xml:space="preserve"> </w:t>
      </w:r>
      <w:r w:rsidRPr="003E6FD4">
        <w:br/>
      </w:r>
      <w:bookmarkStart w:id="44" w:name="_Toc102118192"/>
      <w:r w:rsidRPr="003E6FD4">
        <w:t>The formal VET system and interactions with industry</w:t>
      </w:r>
      <w:bookmarkEnd w:id="44"/>
      <w:r w:rsidRPr="003E6FD4">
        <w:t xml:space="preserve"> </w:t>
      </w:r>
    </w:p>
    <w:p w:rsidR="00AC213C" w:rsidRPr="003E6FD4" w:rsidRDefault="00785206" w:rsidP="00AC213C">
      <w:pPr>
        <w:pStyle w:val="Heading2"/>
      </w:pPr>
      <w:bookmarkStart w:id="45" w:name="_Toc102118193"/>
      <w:r w:rsidRPr="003E6FD4">
        <w:t>Mapping of training to the industry</w:t>
      </w:r>
      <w:bookmarkEnd w:id="45"/>
    </w:p>
    <w:p w:rsidR="00AC213C" w:rsidRDefault="00785206" w:rsidP="00AC213C">
      <w:pPr>
        <w:pStyle w:val="text"/>
      </w:pPr>
      <w:r w:rsidRPr="003E6FD4">
        <w:t xml:space="preserve">Karmel, Mlotkowski </w:t>
      </w:r>
      <w:r>
        <w:t>and</w:t>
      </w:r>
      <w:r w:rsidRPr="003E6FD4">
        <w:t xml:space="preserve"> Aw</w:t>
      </w:r>
      <w:r>
        <w:t xml:space="preserve">odeyi (2008) </w:t>
      </w:r>
      <w:r w:rsidRPr="003E6FD4">
        <w:t>examine</w:t>
      </w:r>
      <w:r>
        <w:t>d, for those who graduate from VET,</w:t>
      </w:r>
      <w:r w:rsidRPr="00BF00E1">
        <w:t xml:space="preserve"> the match bet</w:t>
      </w:r>
      <w:r>
        <w:t>ween what people study and the jobs they acquire.</w:t>
      </w:r>
      <w:r w:rsidRPr="00814CAA">
        <w:rPr>
          <w:vertAlign w:val="superscript"/>
        </w:rPr>
        <w:footnoteReference w:id="10"/>
      </w:r>
      <w:r>
        <w:t xml:space="preserve"> Their aim was to determine the </w:t>
      </w:r>
      <w:r w:rsidRPr="003E6FD4">
        <w:t xml:space="preserve">extent </w:t>
      </w:r>
      <w:r>
        <w:t>to which</w:t>
      </w:r>
      <w:r w:rsidRPr="003E6FD4">
        <w:t xml:space="preserve"> training is ‘wasted’ and the extent to which training </w:t>
      </w:r>
      <w:r>
        <w:t>is</w:t>
      </w:r>
      <w:r w:rsidRPr="003E6FD4">
        <w:t xml:space="preserve"> generic</w:t>
      </w:r>
      <w:r>
        <w:t>—that is, grad</w:t>
      </w:r>
      <w:r w:rsidRPr="003E6FD4">
        <w:t>uates</w:t>
      </w:r>
      <w:r>
        <w:t xml:space="preserve"> work in many occupations but judge their training to be relevant to their employment. Following this approach, we examine</w:t>
      </w:r>
      <w:r w:rsidRPr="00BF00E1">
        <w:t xml:space="preserve"> the match bet</w:t>
      </w:r>
      <w:r>
        <w:t xml:space="preserve">ween the intended occupation of courses </w:t>
      </w:r>
      <w:r w:rsidRPr="00BF00E1">
        <w:t>and the actual occupation</w:t>
      </w:r>
      <w:r>
        <w:t xml:space="preserve"> for selected community services</w:t>
      </w:r>
      <w:r w:rsidRPr="00BF00E1">
        <w:t xml:space="preserve"> and health </w:t>
      </w:r>
      <w:r>
        <w:t>graduates</w:t>
      </w:r>
      <w:r w:rsidRPr="00814CAA">
        <w:rPr>
          <w:vertAlign w:val="superscript"/>
        </w:rPr>
        <w:footnoteReference w:id="11"/>
      </w:r>
      <w:r>
        <w:t xml:space="preserve"> (see table 11).</w:t>
      </w:r>
    </w:p>
    <w:p w:rsidR="00AC213C" w:rsidRDefault="00785206" w:rsidP="00AC213C">
      <w:pPr>
        <w:pStyle w:val="text"/>
      </w:pPr>
      <w:r>
        <w:t>The analysis shows particularly high matches for people with a child care or an enrolled and mothercraft nurse qualification—72.7% of child care graduates are later employed as child carers and 61.1% of enrolled and mothercraft nurse graduates are later employed as enrolled and mothercraft nurses. The match between the intended and the actual occupation is lower for graduates from welfare support worker, aged and disabled carer, and nursing support and personal care worker courses. It is possible that these graduates are using their skills in other occupations within the industry. Table 12 examines the destination occupations for these graduates.</w:t>
      </w:r>
      <w:r>
        <w:rPr>
          <w:rStyle w:val="FootnoteReference"/>
        </w:rPr>
        <w:footnoteReference w:id="12"/>
      </w:r>
    </w:p>
    <w:p w:rsidR="00AC213C" w:rsidRPr="00BF00E1" w:rsidRDefault="00785206" w:rsidP="00AC213C">
      <w:pPr>
        <w:pStyle w:val="QuoteChar"/>
      </w:pPr>
      <w:bookmarkStart w:id="46" w:name="_Toc103224972"/>
      <w:r w:rsidRPr="00FA69FE">
        <w:t>Table</w:t>
      </w:r>
      <w:r>
        <w:t xml:space="preserve"> 11 </w:t>
      </w:r>
      <w:r>
        <w:tab/>
        <w:t>Selected community services and health graduates by employment after training (%), 2007</w:t>
      </w:r>
      <w:bookmarkEnd w:id="46"/>
    </w:p>
    <w:tbl>
      <w:tblPr>
        <w:tblW w:w="8505" w:type="dxa"/>
        <w:tblInd w:w="108" w:type="dxa"/>
        <w:tblLayout w:type="fixed"/>
        <w:tblLook w:val="01E0"/>
      </w:tblPr>
      <w:tblGrid>
        <w:gridCol w:w="3765"/>
        <w:gridCol w:w="2370"/>
        <w:gridCol w:w="2370"/>
      </w:tblGrid>
      <w:tr w:rsidR="00AC213C" w:rsidRPr="00FA69FE">
        <w:tc>
          <w:tcPr>
            <w:tcW w:w="3765" w:type="dxa"/>
            <w:tcBorders>
              <w:top w:val="single" w:sz="4" w:space="0" w:color="auto"/>
              <w:bottom w:val="single" w:sz="4" w:space="0" w:color="auto"/>
            </w:tcBorders>
          </w:tcPr>
          <w:p w:rsidR="00AC213C" w:rsidRPr="00FA69FE" w:rsidRDefault="00785206" w:rsidP="00AC213C">
            <w:pPr>
              <w:pStyle w:val="Tablehead1"/>
            </w:pPr>
            <w:r w:rsidRPr="00FA69FE">
              <w:t>Intended occupation (4-digit ANZSCO)</w:t>
            </w:r>
          </w:p>
        </w:tc>
        <w:tc>
          <w:tcPr>
            <w:tcW w:w="2370" w:type="dxa"/>
            <w:tcBorders>
              <w:top w:val="single" w:sz="4" w:space="0" w:color="auto"/>
              <w:bottom w:val="single" w:sz="4" w:space="0" w:color="auto"/>
            </w:tcBorders>
          </w:tcPr>
          <w:p w:rsidR="00AC213C" w:rsidRPr="00FA69FE" w:rsidRDefault="00785206" w:rsidP="00AC213C">
            <w:pPr>
              <w:pStyle w:val="Tablehead1"/>
              <w:jc w:val="center"/>
            </w:pPr>
            <w:r w:rsidRPr="00FA69FE">
              <w:t>Employed in intended occupation (%)</w:t>
            </w:r>
          </w:p>
        </w:tc>
        <w:tc>
          <w:tcPr>
            <w:tcW w:w="2370" w:type="dxa"/>
            <w:tcBorders>
              <w:top w:val="single" w:sz="4" w:space="0" w:color="auto"/>
              <w:bottom w:val="single" w:sz="4" w:space="0" w:color="auto"/>
            </w:tcBorders>
          </w:tcPr>
          <w:p w:rsidR="00AC213C" w:rsidRPr="00FA69FE" w:rsidRDefault="00785206" w:rsidP="00AC213C">
            <w:pPr>
              <w:pStyle w:val="Tablehead1"/>
              <w:jc w:val="center"/>
            </w:pPr>
            <w:r w:rsidRPr="00FA69FE">
              <w:t>Not employed in intended occupation (%)</w:t>
            </w:r>
          </w:p>
        </w:tc>
      </w:tr>
      <w:tr w:rsidR="00AC213C" w:rsidRPr="00FA69FE">
        <w:tc>
          <w:tcPr>
            <w:tcW w:w="3765" w:type="dxa"/>
            <w:tcBorders>
              <w:top w:val="single" w:sz="4" w:space="0" w:color="auto"/>
            </w:tcBorders>
          </w:tcPr>
          <w:p w:rsidR="00AC213C" w:rsidRPr="00FA69FE" w:rsidRDefault="00785206" w:rsidP="00AC213C">
            <w:pPr>
              <w:pStyle w:val="Tabletext"/>
            </w:pPr>
            <w:r w:rsidRPr="00FA69FE">
              <w:t>4114 Enrolled and mothercraft nurses</w:t>
            </w:r>
          </w:p>
        </w:tc>
        <w:tc>
          <w:tcPr>
            <w:tcW w:w="2370" w:type="dxa"/>
            <w:tcBorders>
              <w:top w:val="single" w:sz="4" w:space="0" w:color="auto"/>
            </w:tcBorders>
          </w:tcPr>
          <w:p w:rsidR="00AC213C" w:rsidRPr="00FA69FE" w:rsidRDefault="00785206" w:rsidP="00AC213C">
            <w:pPr>
              <w:pStyle w:val="Tabletext"/>
              <w:tabs>
                <w:tab w:val="decimal" w:pos="1134"/>
              </w:tabs>
              <w:rPr>
                <w:szCs w:val="16"/>
              </w:rPr>
            </w:pPr>
            <w:r w:rsidRPr="00FA69FE">
              <w:rPr>
                <w:szCs w:val="16"/>
              </w:rPr>
              <w:t>61.1</w:t>
            </w:r>
          </w:p>
        </w:tc>
        <w:tc>
          <w:tcPr>
            <w:tcW w:w="2370" w:type="dxa"/>
            <w:tcBorders>
              <w:top w:val="single" w:sz="4" w:space="0" w:color="auto"/>
            </w:tcBorders>
          </w:tcPr>
          <w:p w:rsidR="00AC213C" w:rsidRPr="00FA69FE" w:rsidRDefault="00785206" w:rsidP="00AC213C">
            <w:pPr>
              <w:pStyle w:val="Tabletext"/>
              <w:tabs>
                <w:tab w:val="decimal" w:pos="1134"/>
              </w:tabs>
              <w:rPr>
                <w:szCs w:val="16"/>
              </w:rPr>
            </w:pPr>
            <w:r w:rsidRPr="00FA69FE">
              <w:rPr>
                <w:szCs w:val="16"/>
              </w:rPr>
              <w:t>38.9</w:t>
            </w:r>
          </w:p>
        </w:tc>
      </w:tr>
      <w:tr w:rsidR="00AC213C" w:rsidRPr="00FA69FE">
        <w:tc>
          <w:tcPr>
            <w:tcW w:w="3765" w:type="dxa"/>
          </w:tcPr>
          <w:p w:rsidR="00AC213C" w:rsidRPr="00FA69FE" w:rsidRDefault="00785206" w:rsidP="00AC213C">
            <w:pPr>
              <w:pStyle w:val="Tabletext"/>
            </w:pPr>
            <w:r w:rsidRPr="00FA69FE">
              <w:t>4117 Welfare support workers</w:t>
            </w:r>
          </w:p>
        </w:tc>
        <w:tc>
          <w:tcPr>
            <w:tcW w:w="2370" w:type="dxa"/>
          </w:tcPr>
          <w:p w:rsidR="00AC213C" w:rsidRPr="00FA69FE" w:rsidRDefault="00785206" w:rsidP="00AC213C">
            <w:pPr>
              <w:pStyle w:val="Tabletext"/>
              <w:tabs>
                <w:tab w:val="decimal" w:pos="1134"/>
              </w:tabs>
              <w:rPr>
                <w:szCs w:val="16"/>
              </w:rPr>
            </w:pPr>
            <w:r w:rsidRPr="00FA69FE">
              <w:rPr>
                <w:szCs w:val="16"/>
              </w:rPr>
              <w:t>25.0</w:t>
            </w:r>
          </w:p>
        </w:tc>
        <w:tc>
          <w:tcPr>
            <w:tcW w:w="2370" w:type="dxa"/>
          </w:tcPr>
          <w:p w:rsidR="00AC213C" w:rsidRPr="00FA69FE" w:rsidRDefault="00785206" w:rsidP="00AC213C">
            <w:pPr>
              <w:pStyle w:val="Tabletext"/>
              <w:tabs>
                <w:tab w:val="decimal" w:pos="1134"/>
              </w:tabs>
              <w:rPr>
                <w:szCs w:val="16"/>
              </w:rPr>
            </w:pPr>
            <w:r w:rsidRPr="00FA69FE">
              <w:rPr>
                <w:szCs w:val="16"/>
              </w:rPr>
              <w:t>75.0</w:t>
            </w:r>
          </w:p>
        </w:tc>
      </w:tr>
      <w:tr w:rsidR="00AC213C" w:rsidRPr="00FA69FE">
        <w:tc>
          <w:tcPr>
            <w:tcW w:w="3765" w:type="dxa"/>
          </w:tcPr>
          <w:p w:rsidR="00AC213C" w:rsidRPr="00FA69FE" w:rsidRDefault="00785206" w:rsidP="00AC213C">
            <w:pPr>
              <w:pStyle w:val="Tabletext"/>
            </w:pPr>
            <w:r w:rsidRPr="00FA69FE">
              <w:t>4211 Child carers</w:t>
            </w:r>
          </w:p>
        </w:tc>
        <w:tc>
          <w:tcPr>
            <w:tcW w:w="2370" w:type="dxa"/>
          </w:tcPr>
          <w:p w:rsidR="00AC213C" w:rsidRPr="00FA69FE" w:rsidRDefault="00785206" w:rsidP="00AC213C">
            <w:pPr>
              <w:pStyle w:val="Tabletext"/>
              <w:tabs>
                <w:tab w:val="decimal" w:pos="1134"/>
              </w:tabs>
              <w:rPr>
                <w:szCs w:val="16"/>
              </w:rPr>
            </w:pPr>
            <w:r w:rsidRPr="00FA69FE">
              <w:rPr>
                <w:szCs w:val="16"/>
              </w:rPr>
              <w:t>72.7</w:t>
            </w:r>
          </w:p>
        </w:tc>
        <w:tc>
          <w:tcPr>
            <w:tcW w:w="2370" w:type="dxa"/>
          </w:tcPr>
          <w:p w:rsidR="00AC213C" w:rsidRPr="00FA69FE" w:rsidRDefault="00785206" w:rsidP="00AC213C">
            <w:pPr>
              <w:pStyle w:val="Tabletext"/>
              <w:tabs>
                <w:tab w:val="decimal" w:pos="1134"/>
              </w:tabs>
              <w:rPr>
                <w:szCs w:val="16"/>
              </w:rPr>
            </w:pPr>
            <w:r w:rsidRPr="00FA69FE">
              <w:rPr>
                <w:szCs w:val="16"/>
              </w:rPr>
              <w:t>27.3</w:t>
            </w:r>
          </w:p>
        </w:tc>
      </w:tr>
      <w:tr w:rsidR="00AC213C" w:rsidRPr="00FA69FE">
        <w:tc>
          <w:tcPr>
            <w:tcW w:w="3765" w:type="dxa"/>
          </w:tcPr>
          <w:p w:rsidR="00AC213C" w:rsidRPr="00FA69FE" w:rsidRDefault="00785206" w:rsidP="00AC213C">
            <w:pPr>
              <w:pStyle w:val="Tabletext"/>
            </w:pPr>
            <w:r w:rsidRPr="00FA69FE">
              <w:t>4231 Aged and disabled carers</w:t>
            </w:r>
          </w:p>
        </w:tc>
        <w:tc>
          <w:tcPr>
            <w:tcW w:w="2370" w:type="dxa"/>
          </w:tcPr>
          <w:p w:rsidR="00AC213C" w:rsidRPr="00FA69FE" w:rsidRDefault="00785206" w:rsidP="00AC213C">
            <w:pPr>
              <w:pStyle w:val="Tabletext"/>
              <w:tabs>
                <w:tab w:val="decimal" w:pos="1134"/>
              </w:tabs>
              <w:rPr>
                <w:szCs w:val="16"/>
              </w:rPr>
            </w:pPr>
            <w:r w:rsidRPr="00FA69FE">
              <w:rPr>
                <w:szCs w:val="16"/>
              </w:rPr>
              <w:t>34.2</w:t>
            </w:r>
          </w:p>
        </w:tc>
        <w:tc>
          <w:tcPr>
            <w:tcW w:w="2370" w:type="dxa"/>
          </w:tcPr>
          <w:p w:rsidR="00AC213C" w:rsidRPr="00FA69FE" w:rsidRDefault="00785206" w:rsidP="00AC213C">
            <w:pPr>
              <w:pStyle w:val="Tabletext"/>
              <w:tabs>
                <w:tab w:val="decimal" w:pos="1134"/>
              </w:tabs>
              <w:rPr>
                <w:szCs w:val="16"/>
              </w:rPr>
            </w:pPr>
            <w:r w:rsidRPr="00FA69FE">
              <w:rPr>
                <w:szCs w:val="16"/>
              </w:rPr>
              <w:t>68.5</w:t>
            </w:r>
          </w:p>
        </w:tc>
      </w:tr>
      <w:tr w:rsidR="00AC213C" w:rsidRPr="00FA69FE">
        <w:tc>
          <w:tcPr>
            <w:tcW w:w="3765" w:type="dxa"/>
            <w:tcBorders>
              <w:bottom w:val="single" w:sz="4" w:space="0" w:color="auto"/>
            </w:tcBorders>
          </w:tcPr>
          <w:p w:rsidR="00AC213C" w:rsidRPr="00FA69FE" w:rsidRDefault="00785206" w:rsidP="00AC213C">
            <w:pPr>
              <w:pStyle w:val="Tabletext"/>
              <w:spacing w:after="40"/>
            </w:pPr>
            <w:r w:rsidRPr="00FA69FE">
              <w:t>4233 Nursing support and personal care workers</w:t>
            </w:r>
          </w:p>
        </w:tc>
        <w:tc>
          <w:tcPr>
            <w:tcW w:w="2370" w:type="dxa"/>
            <w:tcBorders>
              <w:bottom w:val="single" w:sz="4" w:space="0" w:color="auto"/>
            </w:tcBorders>
          </w:tcPr>
          <w:p w:rsidR="00AC213C" w:rsidRPr="00FA69FE" w:rsidRDefault="00785206" w:rsidP="00AC213C">
            <w:pPr>
              <w:pStyle w:val="Tabletext"/>
              <w:tabs>
                <w:tab w:val="decimal" w:pos="1134"/>
              </w:tabs>
              <w:spacing w:after="40"/>
              <w:rPr>
                <w:szCs w:val="16"/>
              </w:rPr>
            </w:pPr>
            <w:r w:rsidRPr="00FA69FE">
              <w:rPr>
                <w:szCs w:val="16"/>
              </w:rPr>
              <w:t>33.9</w:t>
            </w:r>
          </w:p>
        </w:tc>
        <w:tc>
          <w:tcPr>
            <w:tcW w:w="2370" w:type="dxa"/>
            <w:tcBorders>
              <w:bottom w:val="single" w:sz="4" w:space="0" w:color="auto"/>
            </w:tcBorders>
          </w:tcPr>
          <w:p w:rsidR="00AC213C" w:rsidRPr="00FA69FE" w:rsidRDefault="00785206" w:rsidP="00AC213C">
            <w:pPr>
              <w:pStyle w:val="Tabletext"/>
              <w:tabs>
                <w:tab w:val="decimal" w:pos="1134"/>
              </w:tabs>
              <w:spacing w:after="40"/>
              <w:rPr>
                <w:szCs w:val="16"/>
              </w:rPr>
            </w:pPr>
            <w:r w:rsidRPr="00FA69FE">
              <w:rPr>
                <w:szCs w:val="16"/>
              </w:rPr>
              <w:t>66.1</w:t>
            </w:r>
          </w:p>
        </w:tc>
      </w:tr>
    </w:tbl>
    <w:p w:rsidR="00AC213C" w:rsidRDefault="00785206" w:rsidP="00AC213C">
      <w:pPr>
        <w:pStyle w:val="Source"/>
      </w:pPr>
      <w:r>
        <w:t xml:space="preserve">Source: </w:t>
      </w:r>
      <w:r>
        <w:tab/>
        <w:t>NCVER Student Outcomes Survey (2007).</w:t>
      </w:r>
    </w:p>
    <w:p w:rsidR="00AC213C" w:rsidRDefault="00785206" w:rsidP="00AC213C">
      <w:pPr>
        <w:pStyle w:val="text-moreb4"/>
        <w:ind w:right="-151"/>
      </w:pPr>
      <w:r>
        <w:t>A quarter of graduates who completed a welfare support worker qualification were later employed as a welfare support worker. Table 12 shows that a</w:t>
      </w:r>
      <w:r w:rsidRPr="00BF00E1">
        <w:t xml:space="preserve"> further </w:t>
      </w:r>
      <w:r>
        <w:t>29.8</w:t>
      </w:r>
      <w:r w:rsidRPr="00BF00E1">
        <w:t>% of wel</w:t>
      </w:r>
      <w:r>
        <w:t xml:space="preserve">fare support worker </w:t>
      </w:r>
      <w:r w:rsidRPr="00BF00E1">
        <w:t xml:space="preserve">graduates </w:t>
      </w:r>
      <w:r>
        <w:t>were</w:t>
      </w:r>
      <w:r w:rsidRPr="00BF00E1">
        <w:t xml:space="preserve"> employed in another occupation </w:t>
      </w:r>
      <w:r>
        <w:t>related to</w:t>
      </w:r>
      <w:r w:rsidRPr="00D531DC">
        <w:t xml:space="preserve"> </w:t>
      </w:r>
      <w:r>
        <w:t>community services and health</w:t>
      </w:r>
      <w:r w:rsidRPr="00BF00E1">
        <w:t>.</w:t>
      </w:r>
      <w:r>
        <w:t xml:space="preserve"> There was a small proportion (4.2%) of </w:t>
      </w:r>
      <w:r w:rsidRPr="00BF00E1">
        <w:t>wel</w:t>
      </w:r>
      <w:r>
        <w:t xml:space="preserve">fare support worker graduates employed after training as sales assistants. As expected, few of these graduates rated their training as being relevant to their current job. </w:t>
      </w:r>
    </w:p>
    <w:p w:rsidR="00AC213C" w:rsidRDefault="00785206" w:rsidP="00AC213C">
      <w:pPr>
        <w:pStyle w:val="text"/>
        <w:ind w:right="-293"/>
      </w:pPr>
      <w:r>
        <w:lastRenderedPageBreak/>
        <w:t>Over a third of graduates from aged and disabled person carer courses were employed in the intended occupation after training. At least a further 47.4% of these graduates were employed in another community services and health-related occupation, such as nursing support and personal care workers.</w:t>
      </w:r>
    </w:p>
    <w:p w:rsidR="00AC213C" w:rsidRPr="00BF00E1" w:rsidRDefault="00785206" w:rsidP="00AC213C">
      <w:pPr>
        <w:pStyle w:val="text"/>
      </w:pPr>
      <w:r>
        <w:t xml:space="preserve">Around a third of nursing support and personal care worker </w:t>
      </w:r>
      <w:r w:rsidRPr="00BF00E1">
        <w:t xml:space="preserve">graduates </w:t>
      </w:r>
      <w:r>
        <w:t>were</w:t>
      </w:r>
      <w:r w:rsidRPr="00BF00E1">
        <w:t xml:space="preserve"> employed in </w:t>
      </w:r>
      <w:r>
        <w:t>the intended occupation after training. A further 19.7% were employed in the community service and health industry as aged and disabled carers</w:t>
      </w:r>
      <w:r w:rsidRPr="00BF00E1">
        <w:t>.</w:t>
      </w:r>
      <w:r>
        <w:t xml:space="preserve"> We also note that over 20% of nursing support and personal care worker graduates were employed after training as cleaners, kitchen hands and machine operators. The majority of graduates rated their training as highly or somewhat relevant to their current job, suggesting that they are likely to be working in the community services and health industry as cleaners, kitchen hands, or machine operators.</w:t>
      </w:r>
    </w:p>
    <w:p w:rsidR="00AC213C" w:rsidRDefault="00785206" w:rsidP="00AC213C">
      <w:pPr>
        <w:pStyle w:val="QuoteChar"/>
      </w:pPr>
      <w:bookmarkStart w:id="47" w:name="_Toc103224973"/>
      <w:r w:rsidRPr="003E6FD4">
        <w:t>Table 1</w:t>
      </w:r>
      <w:r>
        <w:t>2</w:t>
      </w:r>
      <w:r>
        <w:tab/>
      </w:r>
      <w:r w:rsidRPr="003E6FD4">
        <w:t xml:space="preserve">Top six destination occupations </w:t>
      </w:r>
      <w:r>
        <w:t xml:space="preserve">(ANZSCO) </w:t>
      </w:r>
      <w:r w:rsidRPr="003E6FD4">
        <w:t>and percentage reporting that training was highly or somewhat relevant for intended occupations, by selected occupations, 2007</w:t>
      </w:r>
      <w:bookmarkEnd w:id="47"/>
    </w:p>
    <w:p w:rsidR="00AC213C" w:rsidRDefault="00785206" w:rsidP="00AC213C">
      <w:pPr>
        <w:pStyle w:val="Tablehead1"/>
        <w:spacing w:before="120"/>
      </w:pPr>
      <w:r>
        <w:t>Intended occupation: 4117 W</w:t>
      </w:r>
      <w:r w:rsidRPr="00805CD7">
        <w:t xml:space="preserve">elfare </w:t>
      </w:r>
      <w:r>
        <w:t>support workers</w:t>
      </w:r>
    </w:p>
    <w:tbl>
      <w:tblPr>
        <w:tblW w:w="8505" w:type="dxa"/>
        <w:tblInd w:w="57" w:type="dxa"/>
        <w:tblLayout w:type="fixed"/>
        <w:tblCellMar>
          <w:left w:w="57" w:type="dxa"/>
          <w:right w:w="57" w:type="dxa"/>
        </w:tblCellMar>
        <w:tblLook w:val="0000"/>
      </w:tblPr>
      <w:tblGrid>
        <w:gridCol w:w="3686"/>
        <w:gridCol w:w="1276"/>
        <w:gridCol w:w="1559"/>
        <w:gridCol w:w="1984"/>
      </w:tblGrid>
      <w:tr w:rsidR="00AC213C" w:rsidRPr="00FA69FE">
        <w:tc>
          <w:tcPr>
            <w:tcW w:w="3686" w:type="dxa"/>
            <w:tcBorders>
              <w:top w:val="single" w:sz="4" w:space="0" w:color="auto"/>
              <w:left w:val="nil"/>
              <w:bottom w:val="single" w:sz="4" w:space="0" w:color="auto"/>
              <w:right w:val="nil"/>
            </w:tcBorders>
            <w:shd w:val="clear" w:color="auto" w:fill="auto"/>
            <w:vAlign w:val="bottom"/>
          </w:tcPr>
          <w:p w:rsidR="00AC213C" w:rsidRPr="00FA69FE" w:rsidRDefault="00785206" w:rsidP="00AC213C">
            <w:pPr>
              <w:pStyle w:val="Tablehead1"/>
            </w:pPr>
            <w:r w:rsidRPr="00FA69FE">
              <w:t>Destination occupation</w:t>
            </w:r>
          </w:p>
        </w:tc>
        <w:tc>
          <w:tcPr>
            <w:tcW w:w="1276"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w:t>
            </w:r>
          </w:p>
        </w:tc>
        <w:tc>
          <w:tcPr>
            <w:tcW w:w="1559"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Cumulative %</w:t>
            </w:r>
          </w:p>
        </w:tc>
        <w:tc>
          <w:tcPr>
            <w:tcW w:w="1984"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 reporting training was highly or somewhat relevant</w:t>
            </w:r>
          </w:p>
        </w:tc>
      </w:tr>
      <w:tr w:rsidR="00AC213C" w:rsidRPr="00FA69FE">
        <w:tc>
          <w:tcPr>
            <w:tcW w:w="3686" w:type="dxa"/>
            <w:tcBorders>
              <w:top w:val="single" w:sz="4" w:space="0" w:color="auto"/>
              <w:left w:val="nil"/>
              <w:bottom w:val="nil"/>
              <w:right w:val="nil"/>
            </w:tcBorders>
            <w:shd w:val="clear" w:color="auto" w:fill="auto"/>
            <w:vAlign w:val="bottom"/>
          </w:tcPr>
          <w:p w:rsidR="00AC213C" w:rsidRPr="00FA69FE" w:rsidRDefault="00785206" w:rsidP="00AC213C">
            <w:pPr>
              <w:pStyle w:val="Tabletext"/>
            </w:pPr>
            <w:r w:rsidRPr="00FA69FE">
              <w:t>Welfare support workers</w:t>
            </w:r>
          </w:p>
        </w:tc>
        <w:tc>
          <w:tcPr>
            <w:tcW w:w="1276" w:type="dxa"/>
            <w:tcBorders>
              <w:top w:val="single" w:sz="4" w:space="0" w:color="auto"/>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25.0</w:t>
            </w:r>
          </w:p>
        </w:tc>
        <w:tc>
          <w:tcPr>
            <w:tcW w:w="1559" w:type="dxa"/>
            <w:tcBorders>
              <w:top w:val="single" w:sz="4" w:space="0" w:color="auto"/>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25.0</w:t>
            </w:r>
          </w:p>
        </w:tc>
        <w:tc>
          <w:tcPr>
            <w:tcW w:w="1984" w:type="dxa"/>
            <w:tcBorders>
              <w:top w:val="single" w:sz="4" w:space="0" w:color="auto"/>
              <w:left w:val="nil"/>
              <w:bottom w:val="nil"/>
              <w:right w:val="nil"/>
            </w:tcBorders>
            <w:shd w:val="clear" w:color="auto" w:fill="auto"/>
            <w:vAlign w:val="bottom"/>
          </w:tcPr>
          <w:p w:rsidR="00AC213C" w:rsidRPr="00FA69FE" w:rsidRDefault="00785206" w:rsidP="00AC213C">
            <w:pPr>
              <w:pStyle w:val="Tabletext"/>
              <w:tabs>
                <w:tab w:val="decimal" w:pos="935"/>
              </w:tabs>
            </w:pPr>
            <w:r w:rsidRPr="00FA69FE">
              <w:t>95.2</w:t>
            </w:r>
          </w:p>
        </w:tc>
      </w:tr>
      <w:tr w:rsidR="00AC213C" w:rsidRPr="00FA69FE">
        <w:tc>
          <w:tcPr>
            <w:tcW w:w="3686" w:type="dxa"/>
            <w:tcBorders>
              <w:top w:val="nil"/>
              <w:left w:val="nil"/>
              <w:bottom w:val="nil"/>
              <w:right w:val="nil"/>
            </w:tcBorders>
            <w:shd w:val="clear" w:color="auto" w:fill="auto"/>
            <w:vAlign w:val="bottom"/>
          </w:tcPr>
          <w:p w:rsidR="00AC213C" w:rsidRPr="00FA69FE" w:rsidRDefault="00785206" w:rsidP="00AC213C">
            <w:pPr>
              <w:pStyle w:val="Tabletext"/>
            </w:pPr>
            <w:r w:rsidRPr="00FA69FE">
              <w:t>Aged and disabled carers</w:t>
            </w:r>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15.4</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40.4</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5"/>
              </w:tabs>
            </w:pPr>
            <w:r w:rsidRPr="00FA69FE">
              <w:t>93.1</w:t>
            </w:r>
          </w:p>
        </w:tc>
      </w:tr>
      <w:tr w:rsidR="00AC213C" w:rsidRPr="00FA69FE">
        <w:tc>
          <w:tcPr>
            <w:tcW w:w="3686" w:type="dxa"/>
            <w:tcBorders>
              <w:top w:val="nil"/>
              <w:left w:val="nil"/>
              <w:bottom w:val="nil"/>
              <w:right w:val="nil"/>
            </w:tcBorders>
            <w:shd w:val="clear" w:color="auto" w:fill="auto"/>
            <w:vAlign w:val="bottom"/>
          </w:tcPr>
          <w:p w:rsidR="00AC213C" w:rsidRPr="00FA69FE" w:rsidRDefault="00785206" w:rsidP="00AC213C">
            <w:pPr>
              <w:pStyle w:val="Tabletext"/>
            </w:pPr>
            <w:r w:rsidRPr="00FA69FE">
              <w:t>Nursing support and personal care workers</w:t>
            </w:r>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5.7</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46.1</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5"/>
              </w:tabs>
            </w:pPr>
            <w:r w:rsidRPr="00FA69FE">
              <w:t>95.5</w:t>
            </w:r>
          </w:p>
        </w:tc>
      </w:tr>
      <w:tr w:rsidR="00AC213C" w:rsidRPr="00FA69FE">
        <w:tc>
          <w:tcPr>
            <w:tcW w:w="3686" w:type="dxa"/>
            <w:tcBorders>
              <w:top w:val="nil"/>
              <w:left w:val="nil"/>
              <w:bottom w:val="nil"/>
              <w:right w:val="nil"/>
            </w:tcBorders>
            <w:shd w:val="clear" w:color="auto" w:fill="auto"/>
            <w:vAlign w:val="bottom"/>
          </w:tcPr>
          <w:p w:rsidR="00AC213C" w:rsidRPr="00FA69FE" w:rsidRDefault="00785206" w:rsidP="00AC213C">
            <w:pPr>
              <w:pStyle w:val="Tabletext"/>
            </w:pPr>
            <w:r w:rsidRPr="00FA69FE">
              <w:t>Welfare, recreation and community arts workers</w:t>
            </w:r>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5.1</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51.2</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5"/>
              </w:tabs>
            </w:pPr>
            <w:r w:rsidRPr="00FA69FE">
              <w:t>98.0</w:t>
            </w:r>
          </w:p>
        </w:tc>
      </w:tr>
      <w:tr w:rsidR="00AC213C" w:rsidRPr="00FA69FE">
        <w:tc>
          <w:tcPr>
            <w:tcW w:w="3686" w:type="dxa"/>
            <w:tcBorders>
              <w:top w:val="nil"/>
              <w:left w:val="nil"/>
              <w:right w:val="nil"/>
            </w:tcBorders>
            <w:shd w:val="clear" w:color="auto" w:fill="auto"/>
            <w:vAlign w:val="bottom"/>
          </w:tcPr>
          <w:p w:rsidR="00AC213C" w:rsidRPr="00FA69FE" w:rsidRDefault="00785206" w:rsidP="00AC213C">
            <w:pPr>
              <w:pStyle w:val="Tabletext"/>
            </w:pPr>
            <w:r w:rsidRPr="00FA69FE">
              <w:t>Sales assistants (General)</w:t>
            </w:r>
          </w:p>
        </w:tc>
        <w:tc>
          <w:tcPr>
            <w:tcW w:w="1276" w:type="dxa"/>
            <w:tcBorders>
              <w:top w:val="nil"/>
              <w:left w:val="nil"/>
              <w:right w:val="nil"/>
            </w:tcBorders>
            <w:shd w:val="clear" w:color="auto" w:fill="auto"/>
            <w:vAlign w:val="bottom"/>
          </w:tcPr>
          <w:p w:rsidR="00AC213C" w:rsidRPr="00FA69FE" w:rsidRDefault="00785206" w:rsidP="00AC213C">
            <w:pPr>
              <w:pStyle w:val="Tabletext"/>
              <w:tabs>
                <w:tab w:val="decimal" w:pos="624"/>
              </w:tabs>
            </w:pPr>
            <w:r w:rsidRPr="00FA69FE">
              <w:t>4.2</w:t>
            </w:r>
          </w:p>
        </w:tc>
        <w:tc>
          <w:tcPr>
            <w:tcW w:w="1559" w:type="dxa"/>
            <w:tcBorders>
              <w:top w:val="nil"/>
              <w:left w:val="nil"/>
              <w:right w:val="nil"/>
            </w:tcBorders>
            <w:shd w:val="clear" w:color="auto" w:fill="auto"/>
            <w:vAlign w:val="bottom"/>
          </w:tcPr>
          <w:p w:rsidR="00AC213C" w:rsidRPr="00FA69FE" w:rsidRDefault="00785206" w:rsidP="00AC213C">
            <w:pPr>
              <w:pStyle w:val="Tabletext"/>
              <w:tabs>
                <w:tab w:val="decimal" w:pos="765"/>
              </w:tabs>
            </w:pPr>
            <w:r w:rsidRPr="00FA69FE">
              <w:t>55.4</w:t>
            </w:r>
          </w:p>
        </w:tc>
        <w:tc>
          <w:tcPr>
            <w:tcW w:w="1984" w:type="dxa"/>
            <w:tcBorders>
              <w:top w:val="nil"/>
              <w:left w:val="nil"/>
              <w:right w:val="nil"/>
            </w:tcBorders>
            <w:shd w:val="clear" w:color="auto" w:fill="auto"/>
            <w:vAlign w:val="bottom"/>
          </w:tcPr>
          <w:p w:rsidR="00AC213C" w:rsidRPr="00FA69FE" w:rsidRDefault="00785206" w:rsidP="00AC213C">
            <w:pPr>
              <w:pStyle w:val="Tabletext"/>
              <w:tabs>
                <w:tab w:val="decimal" w:pos="935"/>
              </w:tabs>
            </w:pPr>
            <w:r w:rsidRPr="00FA69FE">
              <w:t>14.1</w:t>
            </w:r>
          </w:p>
        </w:tc>
      </w:tr>
      <w:tr w:rsidR="00AC213C" w:rsidRPr="00FA69FE">
        <w:tc>
          <w:tcPr>
            <w:tcW w:w="3686" w:type="dxa"/>
            <w:tcBorders>
              <w:top w:val="nil"/>
              <w:left w:val="nil"/>
              <w:bottom w:val="single" w:sz="4" w:space="0" w:color="auto"/>
              <w:right w:val="nil"/>
            </w:tcBorders>
            <w:shd w:val="clear" w:color="auto" w:fill="auto"/>
            <w:vAlign w:val="bottom"/>
          </w:tcPr>
          <w:p w:rsidR="00AC213C" w:rsidRPr="00FA69FE" w:rsidRDefault="00785206" w:rsidP="00AC213C">
            <w:pPr>
              <w:pStyle w:val="Tabletext"/>
              <w:spacing w:after="40"/>
            </w:pPr>
            <w:proofErr w:type="spellStart"/>
            <w:r w:rsidRPr="00FA69FE">
              <w:t>Diversional</w:t>
            </w:r>
            <w:proofErr w:type="spellEnd"/>
            <w:r w:rsidRPr="00FA69FE">
              <w:t xml:space="preserve"> therapists</w:t>
            </w:r>
          </w:p>
        </w:tc>
        <w:tc>
          <w:tcPr>
            <w:tcW w:w="1276" w:type="dxa"/>
            <w:tcBorders>
              <w:top w:val="nil"/>
              <w:left w:val="nil"/>
              <w:bottom w:val="single" w:sz="4" w:space="0" w:color="auto"/>
              <w:right w:val="nil"/>
            </w:tcBorders>
            <w:shd w:val="clear" w:color="auto" w:fill="auto"/>
            <w:vAlign w:val="bottom"/>
          </w:tcPr>
          <w:p w:rsidR="00AC213C" w:rsidRPr="00FA69FE" w:rsidRDefault="00785206" w:rsidP="00AC213C">
            <w:pPr>
              <w:pStyle w:val="Tabletext"/>
              <w:tabs>
                <w:tab w:val="decimal" w:pos="624"/>
              </w:tabs>
              <w:spacing w:after="40"/>
            </w:pPr>
            <w:r w:rsidRPr="00FA69FE">
              <w:t>3.6</w:t>
            </w:r>
          </w:p>
        </w:tc>
        <w:tc>
          <w:tcPr>
            <w:tcW w:w="1559" w:type="dxa"/>
            <w:tcBorders>
              <w:top w:val="nil"/>
              <w:left w:val="nil"/>
              <w:bottom w:val="single" w:sz="4" w:space="0" w:color="auto"/>
              <w:right w:val="nil"/>
            </w:tcBorders>
            <w:shd w:val="clear" w:color="auto" w:fill="auto"/>
            <w:vAlign w:val="bottom"/>
          </w:tcPr>
          <w:p w:rsidR="00AC213C" w:rsidRPr="00FA69FE" w:rsidRDefault="00785206" w:rsidP="00AC213C">
            <w:pPr>
              <w:pStyle w:val="Tabletext"/>
              <w:tabs>
                <w:tab w:val="decimal" w:pos="765"/>
              </w:tabs>
              <w:spacing w:after="40"/>
            </w:pPr>
            <w:r w:rsidRPr="00FA69FE">
              <w:t>59.0</w:t>
            </w:r>
          </w:p>
        </w:tc>
        <w:tc>
          <w:tcPr>
            <w:tcW w:w="1984" w:type="dxa"/>
            <w:tcBorders>
              <w:top w:val="nil"/>
              <w:left w:val="nil"/>
              <w:bottom w:val="single" w:sz="4" w:space="0" w:color="auto"/>
              <w:right w:val="nil"/>
            </w:tcBorders>
            <w:shd w:val="clear" w:color="auto" w:fill="auto"/>
            <w:vAlign w:val="bottom"/>
          </w:tcPr>
          <w:p w:rsidR="00AC213C" w:rsidRPr="00FA69FE" w:rsidRDefault="00785206" w:rsidP="00AC213C">
            <w:pPr>
              <w:pStyle w:val="Tabletext"/>
              <w:tabs>
                <w:tab w:val="decimal" w:pos="935"/>
              </w:tabs>
              <w:spacing w:after="40"/>
            </w:pPr>
            <w:r w:rsidRPr="00FA69FE">
              <w:t>87.7</w:t>
            </w:r>
          </w:p>
        </w:tc>
      </w:tr>
    </w:tbl>
    <w:p w:rsidR="00AC213C" w:rsidRDefault="00785206" w:rsidP="00AC213C">
      <w:pPr>
        <w:pStyle w:val="Source"/>
      </w:pPr>
      <w:r>
        <w:t xml:space="preserve">Source: </w:t>
      </w:r>
      <w:r>
        <w:tab/>
      </w:r>
      <w:r w:rsidRPr="00FA69FE">
        <w:t>NCVER</w:t>
      </w:r>
      <w:r>
        <w:t xml:space="preserve"> Student Outcomes Survey (2007).</w:t>
      </w:r>
    </w:p>
    <w:p w:rsidR="00AC213C" w:rsidRPr="00DA3F49" w:rsidRDefault="00785206" w:rsidP="00AC213C">
      <w:pPr>
        <w:pStyle w:val="Tablehead1"/>
        <w:spacing w:before="200"/>
      </w:pPr>
      <w:r w:rsidRPr="00DA3F49">
        <w:t xml:space="preserve">Intended occupation: 4231 Aged and </w:t>
      </w:r>
      <w:r>
        <w:t>disabled carers</w:t>
      </w:r>
    </w:p>
    <w:tbl>
      <w:tblPr>
        <w:tblW w:w="8505" w:type="dxa"/>
        <w:tblInd w:w="57" w:type="dxa"/>
        <w:tblLayout w:type="fixed"/>
        <w:tblCellMar>
          <w:left w:w="57" w:type="dxa"/>
          <w:right w:w="57" w:type="dxa"/>
        </w:tblCellMar>
        <w:tblLook w:val="0000"/>
      </w:tblPr>
      <w:tblGrid>
        <w:gridCol w:w="3686"/>
        <w:gridCol w:w="1276"/>
        <w:gridCol w:w="1559"/>
        <w:gridCol w:w="1984"/>
      </w:tblGrid>
      <w:tr w:rsidR="00AC213C" w:rsidRPr="00FA69FE">
        <w:tc>
          <w:tcPr>
            <w:tcW w:w="3686" w:type="dxa"/>
            <w:tcBorders>
              <w:top w:val="single" w:sz="4" w:space="0" w:color="auto"/>
              <w:left w:val="nil"/>
              <w:bottom w:val="single" w:sz="4" w:space="0" w:color="auto"/>
              <w:right w:val="nil"/>
            </w:tcBorders>
            <w:shd w:val="clear" w:color="auto" w:fill="auto"/>
            <w:vAlign w:val="bottom"/>
          </w:tcPr>
          <w:p w:rsidR="00AC213C" w:rsidRPr="00FA69FE" w:rsidRDefault="00785206" w:rsidP="00AC213C">
            <w:pPr>
              <w:pStyle w:val="Tablehead1"/>
            </w:pPr>
            <w:r w:rsidRPr="00FA69FE">
              <w:t>Destination occupation</w:t>
            </w:r>
          </w:p>
        </w:tc>
        <w:tc>
          <w:tcPr>
            <w:tcW w:w="1276"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w:t>
            </w:r>
          </w:p>
        </w:tc>
        <w:tc>
          <w:tcPr>
            <w:tcW w:w="1559"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Cumulative %</w:t>
            </w:r>
          </w:p>
        </w:tc>
        <w:tc>
          <w:tcPr>
            <w:tcW w:w="1984"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 reporting training was highly or somewhat relevant</w:t>
            </w:r>
          </w:p>
        </w:tc>
      </w:tr>
      <w:tr w:rsidR="00AC213C" w:rsidRPr="00FA69FE">
        <w:tc>
          <w:tcPr>
            <w:tcW w:w="3686" w:type="dxa"/>
            <w:tcBorders>
              <w:top w:val="nil"/>
              <w:left w:val="nil"/>
              <w:bottom w:val="nil"/>
              <w:right w:val="nil"/>
            </w:tcBorders>
            <w:shd w:val="clear" w:color="auto" w:fill="auto"/>
            <w:vAlign w:val="bottom"/>
          </w:tcPr>
          <w:p w:rsidR="00AC213C" w:rsidRPr="00FA69FE" w:rsidRDefault="00785206" w:rsidP="00AC213C">
            <w:pPr>
              <w:pStyle w:val="Tabletext"/>
            </w:pPr>
            <w:r w:rsidRPr="00FA69FE">
              <w:t>Nursing support and personal care workers</w:t>
            </w:r>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39.7</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39.7</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5"/>
              </w:tabs>
            </w:pPr>
            <w:r w:rsidRPr="00FA69FE">
              <w:t>97.7</w:t>
            </w:r>
          </w:p>
        </w:tc>
      </w:tr>
      <w:tr w:rsidR="00AC213C" w:rsidRPr="00FA69FE">
        <w:tc>
          <w:tcPr>
            <w:tcW w:w="3686" w:type="dxa"/>
            <w:tcBorders>
              <w:top w:val="nil"/>
              <w:left w:val="nil"/>
              <w:bottom w:val="nil"/>
              <w:right w:val="nil"/>
            </w:tcBorders>
            <w:shd w:val="clear" w:color="auto" w:fill="auto"/>
            <w:vAlign w:val="bottom"/>
          </w:tcPr>
          <w:p w:rsidR="00AC213C" w:rsidRPr="00FA69FE" w:rsidRDefault="00785206" w:rsidP="00AC213C">
            <w:pPr>
              <w:pStyle w:val="Tabletext"/>
            </w:pPr>
            <w:r w:rsidRPr="00FA69FE">
              <w:t>Aged and disabled carers</w:t>
            </w:r>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34.2</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73.8</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5"/>
              </w:tabs>
            </w:pPr>
            <w:r w:rsidRPr="00FA69FE">
              <w:t>98.5</w:t>
            </w:r>
          </w:p>
        </w:tc>
      </w:tr>
      <w:tr w:rsidR="00AC213C" w:rsidRPr="00FA69FE">
        <w:tc>
          <w:tcPr>
            <w:tcW w:w="3686" w:type="dxa"/>
            <w:tcBorders>
              <w:top w:val="nil"/>
              <w:left w:val="nil"/>
              <w:bottom w:val="nil"/>
              <w:right w:val="nil"/>
            </w:tcBorders>
            <w:shd w:val="clear" w:color="auto" w:fill="auto"/>
            <w:vAlign w:val="bottom"/>
          </w:tcPr>
          <w:p w:rsidR="00AC213C" w:rsidRPr="00FA69FE" w:rsidRDefault="00785206" w:rsidP="00AC213C">
            <w:pPr>
              <w:pStyle w:val="Tabletext"/>
            </w:pPr>
            <w:r w:rsidRPr="00FA69FE">
              <w:t>Welfare support workers</w:t>
            </w:r>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5.4</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79.3</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5"/>
              </w:tabs>
            </w:pPr>
            <w:r w:rsidRPr="00FA69FE">
              <w:t>98.9</w:t>
            </w:r>
          </w:p>
        </w:tc>
      </w:tr>
      <w:tr w:rsidR="00AC213C" w:rsidRPr="00FA69FE">
        <w:tc>
          <w:tcPr>
            <w:tcW w:w="3686" w:type="dxa"/>
            <w:tcBorders>
              <w:top w:val="nil"/>
              <w:left w:val="nil"/>
              <w:bottom w:val="nil"/>
              <w:right w:val="nil"/>
            </w:tcBorders>
            <w:shd w:val="clear" w:color="auto" w:fill="auto"/>
            <w:vAlign w:val="bottom"/>
          </w:tcPr>
          <w:p w:rsidR="00AC213C" w:rsidRPr="00FA69FE" w:rsidRDefault="00785206" w:rsidP="00AC213C">
            <w:pPr>
              <w:pStyle w:val="Tabletext"/>
            </w:pPr>
            <w:r w:rsidRPr="00FA69FE">
              <w:t>Enrolled and mothercraft nurses</w:t>
            </w:r>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2.3</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81.5</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5"/>
              </w:tabs>
            </w:pPr>
            <w:r w:rsidRPr="00FA69FE">
              <w:t>100.0</w:t>
            </w:r>
          </w:p>
        </w:tc>
      </w:tr>
      <w:tr w:rsidR="00AC213C" w:rsidRPr="00FA69FE">
        <w:tc>
          <w:tcPr>
            <w:tcW w:w="3686" w:type="dxa"/>
            <w:tcBorders>
              <w:top w:val="nil"/>
              <w:left w:val="nil"/>
              <w:right w:val="nil"/>
            </w:tcBorders>
            <w:shd w:val="clear" w:color="auto" w:fill="auto"/>
            <w:vAlign w:val="bottom"/>
          </w:tcPr>
          <w:p w:rsidR="00AC213C" w:rsidRPr="00FA69FE" w:rsidRDefault="00785206" w:rsidP="00AC213C">
            <w:pPr>
              <w:pStyle w:val="Tabletext"/>
            </w:pPr>
            <w:r w:rsidRPr="00FA69FE">
              <w:t>Sales assistants (General)</w:t>
            </w:r>
          </w:p>
        </w:tc>
        <w:tc>
          <w:tcPr>
            <w:tcW w:w="1276" w:type="dxa"/>
            <w:tcBorders>
              <w:top w:val="nil"/>
              <w:left w:val="nil"/>
              <w:right w:val="nil"/>
            </w:tcBorders>
            <w:shd w:val="clear" w:color="auto" w:fill="auto"/>
            <w:vAlign w:val="bottom"/>
          </w:tcPr>
          <w:p w:rsidR="00AC213C" w:rsidRPr="00FA69FE" w:rsidRDefault="00785206" w:rsidP="00AC213C">
            <w:pPr>
              <w:pStyle w:val="Tabletext"/>
              <w:tabs>
                <w:tab w:val="decimal" w:pos="624"/>
              </w:tabs>
            </w:pPr>
            <w:r w:rsidRPr="00FA69FE">
              <w:t>1.6</w:t>
            </w:r>
          </w:p>
        </w:tc>
        <w:tc>
          <w:tcPr>
            <w:tcW w:w="1559" w:type="dxa"/>
            <w:tcBorders>
              <w:top w:val="nil"/>
              <w:left w:val="nil"/>
              <w:right w:val="nil"/>
            </w:tcBorders>
            <w:shd w:val="clear" w:color="auto" w:fill="auto"/>
            <w:vAlign w:val="bottom"/>
          </w:tcPr>
          <w:p w:rsidR="00AC213C" w:rsidRPr="00FA69FE" w:rsidRDefault="00785206" w:rsidP="00AC213C">
            <w:pPr>
              <w:pStyle w:val="Tabletext"/>
              <w:tabs>
                <w:tab w:val="decimal" w:pos="765"/>
              </w:tabs>
            </w:pPr>
            <w:r w:rsidRPr="00FA69FE">
              <w:t>83.1</w:t>
            </w:r>
          </w:p>
        </w:tc>
        <w:tc>
          <w:tcPr>
            <w:tcW w:w="1984" w:type="dxa"/>
            <w:tcBorders>
              <w:top w:val="nil"/>
              <w:left w:val="nil"/>
              <w:right w:val="nil"/>
            </w:tcBorders>
            <w:shd w:val="clear" w:color="auto" w:fill="auto"/>
            <w:vAlign w:val="bottom"/>
          </w:tcPr>
          <w:p w:rsidR="00AC213C" w:rsidRPr="00FA69FE" w:rsidRDefault="00785206" w:rsidP="00AC213C">
            <w:pPr>
              <w:pStyle w:val="Tabletext"/>
              <w:tabs>
                <w:tab w:val="decimal" w:pos="935"/>
              </w:tabs>
            </w:pPr>
            <w:r w:rsidRPr="00FA69FE">
              <w:t>4.5**</w:t>
            </w:r>
          </w:p>
        </w:tc>
      </w:tr>
      <w:tr w:rsidR="00AC213C" w:rsidRPr="00FA69FE">
        <w:tc>
          <w:tcPr>
            <w:tcW w:w="3686" w:type="dxa"/>
            <w:tcBorders>
              <w:top w:val="nil"/>
              <w:left w:val="nil"/>
              <w:bottom w:val="single" w:sz="4" w:space="0" w:color="auto"/>
              <w:right w:val="nil"/>
            </w:tcBorders>
            <w:shd w:val="clear" w:color="auto" w:fill="auto"/>
            <w:vAlign w:val="bottom"/>
          </w:tcPr>
          <w:p w:rsidR="00AC213C" w:rsidRPr="00FA69FE" w:rsidRDefault="00785206" w:rsidP="00AC213C">
            <w:pPr>
              <w:pStyle w:val="Tabletext"/>
              <w:spacing w:after="40"/>
            </w:pPr>
            <w:r w:rsidRPr="00FA69FE">
              <w:t>General clerks</w:t>
            </w:r>
          </w:p>
        </w:tc>
        <w:tc>
          <w:tcPr>
            <w:tcW w:w="1276" w:type="dxa"/>
            <w:tcBorders>
              <w:top w:val="nil"/>
              <w:left w:val="nil"/>
              <w:bottom w:val="single" w:sz="4" w:space="0" w:color="auto"/>
              <w:right w:val="nil"/>
            </w:tcBorders>
            <w:shd w:val="clear" w:color="auto" w:fill="auto"/>
            <w:vAlign w:val="bottom"/>
          </w:tcPr>
          <w:p w:rsidR="00AC213C" w:rsidRPr="00FA69FE" w:rsidRDefault="00785206" w:rsidP="00AC213C">
            <w:pPr>
              <w:pStyle w:val="Tabletext"/>
              <w:tabs>
                <w:tab w:val="decimal" w:pos="624"/>
              </w:tabs>
              <w:spacing w:after="40"/>
            </w:pPr>
            <w:r w:rsidRPr="00FA69FE">
              <w:t>1.1</w:t>
            </w:r>
          </w:p>
        </w:tc>
        <w:tc>
          <w:tcPr>
            <w:tcW w:w="1559" w:type="dxa"/>
            <w:tcBorders>
              <w:top w:val="nil"/>
              <w:left w:val="nil"/>
              <w:bottom w:val="single" w:sz="4" w:space="0" w:color="auto"/>
              <w:right w:val="nil"/>
            </w:tcBorders>
            <w:shd w:val="clear" w:color="auto" w:fill="auto"/>
            <w:vAlign w:val="bottom"/>
          </w:tcPr>
          <w:p w:rsidR="00AC213C" w:rsidRPr="00FA69FE" w:rsidRDefault="00785206" w:rsidP="00AC213C">
            <w:pPr>
              <w:pStyle w:val="Tabletext"/>
              <w:tabs>
                <w:tab w:val="decimal" w:pos="765"/>
              </w:tabs>
              <w:spacing w:after="40"/>
            </w:pPr>
            <w:r w:rsidRPr="00FA69FE">
              <w:t>84.3</w:t>
            </w:r>
          </w:p>
        </w:tc>
        <w:tc>
          <w:tcPr>
            <w:tcW w:w="1984" w:type="dxa"/>
            <w:tcBorders>
              <w:top w:val="nil"/>
              <w:left w:val="nil"/>
              <w:bottom w:val="single" w:sz="4" w:space="0" w:color="auto"/>
              <w:right w:val="nil"/>
            </w:tcBorders>
            <w:shd w:val="clear" w:color="auto" w:fill="auto"/>
            <w:vAlign w:val="bottom"/>
          </w:tcPr>
          <w:p w:rsidR="00AC213C" w:rsidRPr="00FA69FE" w:rsidRDefault="00785206" w:rsidP="00AC213C">
            <w:pPr>
              <w:pStyle w:val="Tabletext"/>
              <w:tabs>
                <w:tab w:val="decimal" w:pos="935"/>
              </w:tabs>
              <w:spacing w:after="40"/>
            </w:pPr>
            <w:r w:rsidRPr="00FA69FE">
              <w:t>44.1</w:t>
            </w:r>
          </w:p>
        </w:tc>
      </w:tr>
    </w:tbl>
    <w:p w:rsidR="00AC213C" w:rsidRPr="00FA69FE" w:rsidRDefault="00785206" w:rsidP="00AC213C">
      <w:pPr>
        <w:pStyle w:val="Source"/>
      </w:pPr>
      <w:r w:rsidRPr="00805CD7">
        <w:t xml:space="preserve">Note: </w:t>
      </w:r>
      <w:r w:rsidRPr="00805CD7">
        <w:tab/>
      </w:r>
      <w:r>
        <w:t xml:space="preserve">** </w:t>
      </w:r>
      <w:r w:rsidRPr="00FA69FE">
        <w:t>Fewer than five respondents in cell.</w:t>
      </w:r>
    </w:p>
    <w:p w:rsidR="00AC213C" w:rsidRDefault="00785206" w:rsidP="00AC213C">
      <w:pPr>
        <w:pStyle w:val="Source"/>
      </w:pPr>
      <w:r w:rsidRPr="00FA69FE">
        <w:t xml:space="preserve">Source: </w:t>
      </w:r>
      <w:r w:rsidRPr="00FA69FE">
        <w:tab/>
        <w:t>NCVER</w:t>
      </w:r>
      <w:r>
        <w:t xml:space="preserve"> Student Outcomes Survey (2007).</w:t>
      </w:r>
    </w:p>
    <w:p w:rsidR="00AC213C" w:rsidRDefault="00785206" w:rsidP="00AC213C">
      <w:pPr>
        <w:pStyle w:val="Tablehead1"/>
        <w:spacing w:before="200"/>
      </w:pPr>
      <w:r w:rsidRPr="00DA2C0B">
        <w:t xml:space="preserve">Intended occupation: 4233 Nursing </w:t>
      </w:r>
      <w:r>
        <w:t>support and personal care workers</w:t>
      </w:r>
    </w:p>
    <w:tbl>
      <w:tblPr>
        <w:tblW w:w="8505" w:type="dxa"/>
        <w:tblInd w:w="57" w:type="dxa"/>
        <w:tblLayout w:type="fixed"/>
        <w:tblCellMar>
          <w:left w:w="57" w:type="dxa"/>
          <w:right w:w="57" w:type="dxa"/>
        </w:tblCellMar>
        <w:tblLook w:val="0000"/>
      </w:tblPr>
      <w:tblGrid>
        <w:gridCol w:w="3686"/>
        <w:gridCol w:w="1276"/>
        <w:gridCol w:w="1559"/>
        <w:gridCol w:w="1984"/>
      </w:tblGrid>
      <w:tr w:rsidR="00AC213C" w:rsidRPr="00FA69FE">
        <w:tc>
          <w:tcPr>
            <w:tcW w:w="3686" w:type="dxa"/>
            <w:tcBorders>
              <w:top w:val="single" w:sz="4" w:space="0" w:color="auto"/>
              <w:left w:val="nil"/>
              <w:bottom w:val="single" w:sz="4" w:space="0" w:color="auto"/>
              <w:right w:val="nil"/>
            </w:tcBorders>
            <w:shd w:val="clear" w:color="auto" w:fill="auto"/>
            <w:vAlign w:val="bottom"/>
          </w:tcPr>
          <w:p w:rsidR="00AC213C" w:rsidRPr="00FA69FE" w:rsidRDefault="00785206" w:rsidP="00AC213C">
            <w:pPr>
              <w:pStyle w:val="Tablehead1"/>
            </w:pPr>
            <w:r w:rsidRPr="00FA69FE">
              <w:t>Destination occupation</w:t>
            </w:r>
          </w:p>
        </w:tc>
        <w:tc>
          <w:tcPr>
            <w:tcW w:w="1276"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w:t>
            </w:r>
          </w:p>
        </w:tc>
        <w:tc>
          <w:tcPr>
            <w:tcW w:w="1559"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Cumulative %</w:t>
            </w:r>
          </w:p>
        </w:tc>
        <w:tc>
          <w:tcPr>
            <w:tcW w:w="1984"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 reporting training was highly or somewhat relevant</w:t>
            </w:r>
          </w:p>
        </w:tc>
      </w:tr>
      <w:tr w:rsidR="00AC213C" w:rsidRPr="00FA69FE">
        <w:tc>
          <w:tcPr>
            <w:tcW w:w="3686" w:type="dxa"/>
            <w:tcBorders>
              <w:top w:val="nil"/>
              <w:left w:val="nil"/>
              <w:bottom w:val="nil"/>
              <w:right w:val="nil"/>
            </w:tcBorders>
            <w:shd w:val="clear" w:color="auto" w:fill="auto"/>
            <w:vAlign w:val="bottom"/>
          </w:tcPr>
          <w:p w:rsidR="00AC213C" w:rsidRPr="00FA69FE" w:rsidRDefault="00785206" w:rsidP="00AC213C">
            <w:pPr>
              <w:pStyle w:val="Tabletext"/>
            </w:pPr>
            <w:r w:rsidRPr="00FA69FE">
              <w:t>Nursing support and personal care workers</w:t>
            </w:r>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33.9</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33.9</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5"/>
              </w:tabs>
            </w:pPr>
            <w:r w:rsidRPr="00FA69FE">
              <w:t>98.3</w:t>
            </w:r>
          </w:p>
        </w:tc>
      </w:tr>
      <w:tr w:rsidR="00AC213C" w:rsidRPr="00FA69FE">
        <w:tc>
          <w:tcPr>
            <w:tcW w:w="3686" w:type="dxa"/>
            <w:tcBorders>
              <w:top w:val="nil"/>
              <w:left w:val="nil"/>
              <w:bottom w:val="nil"/>
              <w:right w:val="nil"/>
            </w:tcBorders>
            <w:shd w:val="clear" w:color="auto" w:fill="auto"/>
            <w:vAlign w:val="bottom"/>
          </w:tcPr>
          <w:p w:rsidR="00AC213C" w:rsidRPr="00FA69FE" w:rsidRDefault="00785206" w:rsidP="00AC213C">
            <w:pPr>
              <w:pStyle w:val="Tabletext"/>
            </w:pPr>
            <w:r w:rsidRPr="00FA69FE">
              <w:t>Aged and disabled carers</w:t>
            </w:r>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19.7</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53.6</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5"/>
              </w:tabs>
            </w:pPr>
            <w:r w:rsidRPr="00FA69FE">
              <w:t>93.2</w:t>
            </w:r>
          </w:p>
        </w:tc>
      </w:tr>
      <w:tr w:rsidR="00AC213C" w:rsidRPr="00FA69FE">
        <w:tc>
          <w:tcPr>
            <w:tcW w:w="3686" w:type="dxa"/>
            <w:tcBorders>
              <w:top w:val="nil"/>
              <w:left w:val="nil"/>
              <w:bottom w:val="nil"/>
              <w:right w:val="nil"/>
            </w:tcBorders>
            <w:shd w:val="clear" w:color="auto" w:fill="auto"/>
            <w:vAlign w:val="bottom"/>
          </w:tcPr>
          <w:p w:rsidR="00AC213C" w:rsidRPr="00FA69FE" w:rsidRDefault="00785206" w:rsidP="00AC213C">
            <w:pPr>
              <w:pStyle w:val="Tabletext"/>
            </w:pPr>
            <w:r w:rsidRPr="00FA69FE">
              <w:t>Commercial cleaners</w:t>
            </w:r>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6.6</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60.2</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5"/>
              </w:tabs>
            </w:pPr>
            <w:r w:rsidRPr="00FA69FE">
              <w:t>70.6</w:t>
            </w:r>
          </w:p>
        </w:tc>
      </w:tr>
      <w:tr w:rsidR="00AC213C" w:rsidRPr="00FA69FE">
        <w:tc>
          <w:tcPr>
            <w:tcW w:w="3686" w:type="dxa"/>
            <w:tcBorders>
              <w:top w:val="nil"/>
              <w:left w:val="nil"/>
              <w:bottom w:val="nil"/>
              <w:right w:val="nil"/>
            </w:tcBorders>
            <w:shd w:val="clear" w:color="auto" w:fill="auto"/>
            <w:vAlign w:val="bottom"/>
          </w:tcPr>
          <w:p w:rsidR="00AC213C" w:rsidRPr="00FA69FE" w:rsidRDefault="00785206" w:rsidP="00AC213C">
            <w:pPr>
              <w:pStyle w:val="Tabletext"/>
            </w:pPr>
            <w:proofErr w:type="spellStart"/>
            <w:r w:rsidRPr="00FA69FE">
              <w:t>Kitchenhands</w:t>
            </w:r>
            <w:proofErr w:type="spellEnd"/>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5.2</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65.3</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5"/>
              </w:tabs>
            </w:pPr>
            <w:r w:rsidRPr="00FA69FE">
              <w:t>93.7</w:t>
            </w:r>
          </w:p>
        </w:tc>
      </w:tr>
      <w:tr w:rsidR="00AC213C" w:rsidRPr="00FA69FE">
        <w:tc>
          <w:tcPr>
            <w:tcW w:w="3686" w:type="dxa"/>
            <w:tcBorders>
              <w:top w:val="nil"/>
              <w:left w:val="nil"/>
              <w:right w:val="nil"/>
            </w:tcBorders>
            <w:shd w:val="clear" w:color="auto" w:fill="auto"/>
            <w:vAlign w:val="bottom"/>
          </w:tcPr>
          <w:p w:rsidR="00AC213C" w:rsidRPr="00FA69FE" w:rsidRDefault="00785206" w:rsidP="00AC213C">
            <w:pPr>
              <w:pStyle w:val="Tabletext"/>
            </w:pPr>
            <w:r w:rsidRPr="00FA69FE">
              <w:t>Other machine operators</w:t>
            </w:r>
          </w:p>
        </w:tc>
        <w:tc>
          <w:tcPr>
            <w:tcW w:w="1276" w:type="dxa"/>
            <w:tcBorders>
              <w:top w:val="nil"/>
              <w:left w:val="nil"/>
              <w:right w:val="nil"/>
            </w:tcBorders>
            <w:shd w:val="clear" w:color="auto" w:fill="auto"/>
            <w:vAlign w:val="bottom"/>
          </w:tcPr>
          <w:p w:rsidR="00AC213C" w:rsidRPr="00FA69FE" w:rsidRDefault="00785206" w:rsidP="00AC213C">
            <w:pPr>
              <w:pStyle w:val="Tabletext"/>
              <w:tabs>
                <w:tab w:val="decimal" w:pos="624"/>
              </w:tabs>
            </w:pPr>
            <w:r w:rsidRPr="00FA69FE">
              <w:t>5.0</w:t>
            </w:r>
          </w:p>
        </w:tc>
        <w:tc>
          <w:tcPr>
            <w:tcW w:w="1559" w:type="dxa"/>
            <w:tcBorders>
              <w:top w:val="nil"/>
              <w:left w:val="nil"/>
              <w:right w:val="nil"/>
            </w:tcBorders>
            <w:shd w:val="clear" w:color="auto" w:fill="auto"/>
            <w:vAlign w:val="bottom"/>
          </w:tcPr>
          <w:p w:rsidR="00AC213C" w:rsidRPr="00FA69FE" w:rsidRDefault="00785206" w:rsidP="00AC213C">
            <w:pPr>
              <w:pStyle w:val="Tabletext"/>
              <w:tabs>
                <w:tab w:val="decimal" w:pos="765"/>
              </w:tabs>
            </w:pPr>
            <w:r w:rsidRPr="00FA69FE">
              <w:t>70.3</w:t>
            </w:r>
          </w:p>
        </w:tc>
        <w:tc>
          <w:tcPr>
            <w:tcW w:w="1984" w:type="dxa"/>
            <w:tcBorders>
              <w:top w:val="nil"/>
              <w:left w:val="nil"/>
              <w:right w:val="nil"/>
            </w:tcBorders>
            <w:shd w:val="clear" w:color="auto" w:fill="auto"/>
            <w:vAlign w:val="bottom"/>
          </w:tcPr>
          <w:p w:rsidR="00AC213C" w:rsidRPr="00FA69FE" w:rsidRDefault="00785206" w:rsidP="00AC213C">
            <w:pPr>
              <w:pStyle w:val="Tabletext"/>
              <w:tabs>
                <w:tab w:val="decimal" w:pos="935"/>
              </w:tabs>
            </w:pPr>
            <w:r w:rsidRPr="00FA69FE">
              <w:t>97.7</w:t>
            </w:r>
          </w:p>
        </w:tc>
      </w:tr>
      <w:tr w:rsidR="00AC213C" w:rsidRPr="00FA69FE">
        <w:tc>
          <w:tcPr>
            <w:tcW w:w="3686" w:type="dxa"/>
            <w:tcBorders>
              <w:top w:val="nil"/>
              <w:left w:val="nil"/>
              <w:bottom w:val="single" w:sz="4" w:space="0" w:color="auto"/>
              <w:right w:val="nil"/>
            </w:tcBorders>
            <w:shd w:val="clear" w:color="auto" w:fill="auto"/>
            <w:vAlign w:val="bottom"/>
          </w:tcPr>
          <w:p w:rsidR="00AC213C" w:rsidRPr="00FA69FE" w:rsidRDefault="00785206" w:rsidP="00AC213C">
            <w:pPr>
              <w:pStyle w:val="Tabletext"/>
              <w:spacing w:after="40"/>
            </w:pPr>
            <w:r w:rsidRPr="00FA69FE">
              <w:t>Other cleaners</w:t>
            </w:r>
          </w:p>
        </w:tc>
        <w:tc>
          <w:tcPr>
            <w:tcW w:w="1276" w:type="dxa"/>
            <w:tcBorders>
              <w:top w:val="nil"/>
              <w:left w:val="nil"/>
              <w:bottom w:val="single" w:sz="4" w:space="0" w:color="auto"/>
              <w:right w:val="nil"/>
            </w:tcBorders>
            <w:shd w:val="clear" w:color="auto" w:fill="auto"/>
            <w:vAlign w:val="bottom"/>
          </w:tcPr>
          <w:p w:rsidR="00AC213C" w:rsidRPr="00FA69FE" w:rsidRDefault="00785206" w:rsidP="00AC213C">
            <w:pPr>
              <w:pStyle w:val="Tabletext"/>
              <w:tabs>
                <w:tab w:val="decimal" w:pos="624"/>
              </w:tabs>
              <w:spacing w:after="40"/>
            </w:pPr>
            <w:r w:rsidRPr="00FA69FE">
              <w:t>4.4</w:t>
            </w:r>
          </w:p>
        </w:tc>
        <w:tc>
          <w:tcPr>
            <w:tcW w:w="1559" w:type="dxa"/>
            <w:tcBorders>
              <w:top w:val="nil"/>
              <w:left w:val="nil"/>
              <w:bottom w:val="single" w:sz="4" w:space="0" w:color="auto"/>
              <w:right w:val="nil"/>
            </w:tcBorders>
            <w:shd w:val="clear" w:color="auto" w:fill="auto"/>
            <w:vAlign w:val="bottom"/>
          </w:tcPr>
          <w:p w:rsidR="00AC213C" w:rsidRPr="00FA69FE" w:rsidRDefault="00785206" w:rsidP="00AC213C">
            <w:pPr>
              <w:pStyle w:val="Tabletext"/>
              <w:tabs>
                <w:tab w:val="decimal" w:pos="765"/>
              </w:tabs>
              <w:spacing w:after="40"/>
            </w:pPr>
            <w:r w:rsidRPr="00FA69FE">
              <w:t>74.7</w:t>
            </w:r>
          </w:p>
        </w:tc>
        <w:tc>
          <w:tcPr>
            <w:tcW w:w="1984" w:type="dxa"/>
            <w:tcBorders>
              <w:top w:val="nil"/>
              <w:left w:val="nil"/>
              <w:bottom w:val="single" w:sz="4" w:space="0" w:color="auto"/>
              <w:right w:val="nil"/>
            </w:tcBorders>
            <w:shd w:val="clear" w:color="auto" w:fill="auto"/>
            <w:vAlign w:val="bottom"/>
          </w:tcPr>
          <w:p w:rsidR="00AC213C" w:rsidRPr="00FA69FE" w:rsidRDefault="00785206" w:rsidP="00AC213C">
            <w:pPr>
              <w:pStyle w:val="Tabletext"/>
              <w:tabs>
                <w:tab w:val="decimal" w:pos="935"/>
              </w:tabs>
              <w:spacing w:after="40"/>
            </w:pPr>
            <w:r w:rsidRPr="00FA69FE">
              <w:t>87.8</w:t>
            </w:r>
          </w:p>
        </w:tc>
      </w:tr>
    </w:tbl>
    <w:p w:rsidR="00AC213C" w:rsidRDefault="00785206" w:rsidP="00AC213C">
      <w:pPr>
        <w:pStyle w:val="Source"/>
      </w:pPr>
      <w:r>
        <w:t xml:space="preserve">Source: </w:t>
      </w:r>
      <w:r>
        <w:tab/>
        <w:t xml:space="preserve">NCVER </w:t>
      </w:r>
      <w:r w:rsidRPr="00FA69FE">
        <w:t>Student</w:t>
      </w:r>
      <w:r>
        <w:t xml:space="preserve"> Outcomes Survey (2007).</w:t>
      </w:r>
    </w:p>
    <w:p w:rsidR="00AC213C" w:rsidRDefault="00785206" w:rsidP="00AC213C">
      <w:pPr>
        <w:pStyle w:val="text-moreb4"/>
      </w:pPr>
      <w:r>
        <w:br w:type="page"/>
      </w:r>
      <w:r>
        <w:lastRenderedPageBreak/>
        <w:t xml:space="preserve">Departing from Karmel, </w:t>
      </w:r>
      <w:r w:rsidRPr="003E6FD4">
        <w:t xml:space="preserve">Mlotkowski </w:t>
      </w:r>
      <w:r>
        <w:t>and</w:t>
      </w:r>
      <w:r w:rsidRPr="003E6FD4">
        <w:t xml:space="preserve"> </w:t>
      </w:r>
      <w:proofErr w:type="spellStart"/>
      <w:r w:rsidRPr="003E6FD4">
        <w:t>Aw</w:t>
      </w:r>
      <w:r>
        <w:t>odeyi’s</w:t>
      </w:r>
      <w:proofErr w:type="spellEnd"/>
      <w:r>
        <w:t xml:space="preserve"> approach, we also</w:t>
      </w:r>
      <w:r w:rsidRPr="00AF6FAC">
        <w:t xml:space="preserve"> look at the reverse</w:t>
      </w:r>
      <w:r>
        <w:t xml:space="preserve"> match. That is, we examine which courses actually lead to occupations in nursing, aged care, child care and welfare support occupations (table 13).</w:t>
      </w:r>
      <w:r>
        <w:rPr>
          <w:rStyle w:val="FootnoteReference"/>
        </w:rPr>
        <w:footnoteReference w:id="13"/>
      </w:r>
      <w:r>
        <w:t xml:space="preserve"> </w:t>
      </w:r>
    </w:p>
    <w:p w:rsidR="00AC213C" w:rsidRDefault="00785206" w:rsidP="00AC213C">
      <w:pPr>
        <w:pStyle w:val="text"/>
      </w:pPr>
      <w:r>
        <w:t xml:space="preserve">Enrolled and mothercraft nurses stand out. Of graduates going into this occupation, 81.6% completed training in an enrolled and mothercraft nurse course. In addition, 6.4% had completed training as an aged and disabled carer. </w:t>
      </w:r>
    </w:p>
    <w:p w:rsidR="00AC213C" w:rsidRDefault="00785206" w:rsidP="00AC213C">
      <w:pPr>
        <w:pStyle w:val="text"/>
      </w:pPr>
      <w:r>
        <w:t>The other occupations obtain graduates from a broader range of training courses. For example, welfare support workers come from allied courses such as aged and disabled carer courses (14.2%), teaching courses (4.9%), enrolled and mothercraft nursing courses (2.0%) and health and welfare services managers (2.0%), as well as from the course designed for the occupation—welfare support (50.1%). However, some welfare support workers have completed training not obviously related, such as general clerical courses (2.3%) and hospitality workers (2.1%). The hospitality graduates from these courses judge that their courses have been of less relevance to their employment. For example, only 18.7% of graduates from a hospitality course reported that their training was relevant to their job as a welfare support worker.</w:t>
      </w:r>
    </w:p>
    <w:p w:rsidR="00AC213C" w:rsidRDefault="00785206" w:rsidP="00AC213C">
      <w:pPr>
        <w:pStyle w:val="text"/>
      </w:pPr>
      <w:r>
        <w:t>Similar patterns are seen for graduates working in child care, aged and disabled care and nursing support and personal care: a high proportion of graduates who have done the course designed for the occupation, a substantial proportion of graduates who have done other health or welfare courses, and a smattering of graduates from unrelated courses.</w:t>
      </w:r>
    </w:p>
    <w:p w:rsidR="00AC213C" w:rsidRDefault="00785206" w:rsidP="00AC213C">
      <w:pPr>
        <w:pStyle w:val="text"/>
      </w:pPr>
      <w:r>
        <w:t>We conclude that, overall, the match between training and occupation is pretty good, and that VET for the community services and health industry is largely vocational, and wastage is modest.</w:t>
      </w:r>
    </w:p>
    <w:p w:rsidR="00AC213C" w:rsidRPr="003E6FD4" w:rsidRDefault="00785206" w:rsidP="00AC213C">
      <w:pPr>
        <w:pStyle w:val="QuoteChar"/>
      </w:pPr>
      <w:bookmarkStart w:id="48" w:name="_Toc103224974"/>
      <w:r w:rsidRPr="003E6FD4">
        <w:t>Table 1</w:t>
      </w:r>
      <w:r>
        <w:t>3</w:t>
      </w:r>
      <w:r w:rsidRPr="003E6FD4">
        <w:t xml:space="preserve"> </w:t>
      </w:r>
      <w:r w:rsidRPr="003E6FD4">
        <w:tab/>
        <w:t>Top intended occupations (ANZSCO) and percentage reporting that training was highly or somewhat relevant for destination occupations, by selected destination occupations, 2007</w:t>
      </w:r>
      <w:bookmarkEnd w:id="48"/>
    </w:p>
    <w:p w:rsidR="00AC213C" w:rsidRDefault="00785206" w:rsidP="00AC213C">
      <w:pPr>
        <w:pStyle w:val="Tablehead1"/>
        <w:spacing w:before="120"/>
      </w:pPr>
      <w:r>
        <w:rPr>
          <w:rFonts w:cs="Arial"/>
          <w:bCs/>
          <w:szCs w:val="17"/>
        </w:rPr>
        <w:t>Destination occupation: 4114 E</w:t>
      </w:r>
      <w:r w:rsidRPr="00AF6FAC">
        <w:rPr>
          <w:rFonts w:cs="Arial"/>
          <w:bCs/>
          <w:szCs w:val="17"/>
        </w:rPr>
        <w:t xml:space="preserve">nrolled </w:t>
      </w:r>
      <w:r>
        <w:rPr>
          <w:rFonts w:cs="Arial"/>
          <w:bCs/>
          <w:szCs w:val="17"/>
        </w:rPr>
        <w:t>and mothercraft nurses</w:t>
      </w:r>
    </w:p>
    <w:tbl>
      <w:tblPr>
        <w:tblW w:w="8505" w:type="dxa"/>
        <w:tblInd w:w="57" w:type="dxa"/>
        <w:tblLayout w:type="fixed"/>
        <w:tblCellMar>
          <w:left w:w="57" w:type="dxa"/>
          <w:right w:w="57" w:type="dxa"/>
        </w:tblCellMar>
        <w:tblLook w:val="0000"/>
      </w:tblPr>
      <w:tblGrid>
        <w:gridCol w:w="3686"/>
        <w:gridCol w:w="1276"/>
        <w:gridCol w:w="1559"/>
        <w:gridCol w:w="1984"/>
      </w:tblGrid>
      <w:tr w:rsidR="00AC213C" w:rsidRPr="00FA69FE">
        <w:tc>
          <w:tcPr>
            <w:tcW w:w="3686"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pPr>
            <w:r w:rsidRPr="00FA69FE">
              <w:t>Intended occupation</w:t>
            </w:r>
          </w:p>
        </w:tc>
        <w:tc>
          <w:tcPr>
            <w:tcW w:w="1276"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w:t>
            </w:r>
          </w:p>
        </w:tc>
        <w:tc>
          <w:tcPr>
            <w:tcW w:w="1559"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Cumulative %</w:t>
            </w:r>
          </w:p>
        </w:tc>
        <w:tc>
          <w:tcPr>
            <w:tcW w:w="1984"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 reporting training was highly or somewhat relevant</w:t>
            </w:r>
          </w:p>
        </w:tc>
      </w:tr>
      <w:tr w:rsidR="00AC213C" w:rsidRPr="00FA69FE">
        <w:tc>
          <w:tcPr>
            <w:tcW w:w="3686" w:type="dxa"/>
            <w:tcBorders>
              <w:top w:val="single" w:sz="4" w:space="0" w:color="auto"/>
              <w:left w:val="nil"/>
              <w:right w:val="nil"/>
            </w:tcBorders>
            <w:shd w:val="clear" w:color="auto" w:fill="auto"/>
            <w:vAlign w:val="bottom"/>
          </w:tcPr>
          <w:p w:rsidR="00AC213C" w:rsidRPr="00FA69FE" w:rsidRDefault="00785206" w:rsidP="00AC213C">
            <w:pPr>
              <w:pStyle w:val="Tabletext"/>
            </w:pPr>
            <w:r w:rsidRPr="00FA69FE">
              <w:t>Enrolled and mothercraft nurses</w:t>
            </w:r>
          </w:p>
        </w:tc>
        <w:tc>
          <w:tcPr>
            <w:tcW w:w="1276" w:type="dxa"/>
            <w:tcBorders>
              <w:top w:val="single" w:sz="4" w:space="0" w:color="auto"/>
              <w:left w:val="nil"/>
              <w:right w:val="nil"/>
            </w:tcBorders>
            <w:shd w:val="clear" w:color="auto" w:fill="auto"/>
            <w:vAlign w:val="bottom"/>
          </w:tcPr>
          <w:p w:rsidR="00AC213C" w:rsidRPr="00FA69FE" w:rsidRDefault="00785206" w:rsidP="00AC213C">
            <w:pPr>
              <w:pStyle w:val="Tabletext"/>
              <w:tabs>
                <w:tab w:val="decimal" w:pos="624"/>
              </w:tabs>
            </w:pPr>
            <w:r w:rsidRPr="00FA69FE">
              <w:t>81.6</w:t>
            </w:r>
          </w:p>
        </w:tc>
        <w:tc>
          <w:tcPr>
            <w:tcW w:w="1559" w:type="dxa"/>
            <w:tcBorders>
              <w:top w:val="single" w:sz="4" w:space="0" w:color="auto"/>
              <w:left w:val="nil"/>
              <w:right w:val="nil"/>
            </w:tcBorders>
            <w:shd w:val="clear" w:color="auto" w:fill="auto"/>
            <w:vAlign w:val="bottom"/>
          </w:tcPr>
          <w:p w:rsidR="00AC213C" w:rsidRPr="00FA69FE" w:rsidRDefault="00785206" w:rsidP="00AC213C">
            <w:pPr>
              <w:pStyle w:val="Tabletext"/>
              <w:tabs>
                <w:tab w:val="decimal" w:pos="765"/>
              </w:tabs>
            </w:pPr>
            <w:r w:rsidRPr="00FA69FE">
              <w:t>81.6</w:t>
            </w:r>
          </w:p>
        </w:tc>
        <w:tc>
          <w:tcPr>
            <w:tcW w:w="1984" w:type="dxa"/>
            <w:tcBorders>
              <w:top w:val="single" w:sz="4" w:space="0" w:color="auto"/>
              <w:left w:val="nil"/>
              <w:right w:val="nil"/>
            </w:tcBorders>
            <w:shd w:val="clear" w:color="auto" w:fill="auto"/>
            <w:vAlign w:val="bottom"/>
          </w:tcPr>
          <w:p w:rsidR="00AC213C" w:rsidRPr="00FA69FE" w:rsidRDefault="00785206" w:rsidP="00AC213C">
            <w:pPr>
              <w:pStyle w:val="Tabletext"/>
              <w:tabs>
                <w:tab w:val="decimal" w:pos="936"/>
              </w:tabs>
            </w:pPr>
            <w:r w:rsidRPr="00FA69FE">
              <w:t>98.8</w:t>
            </w:r>
          </w:p>
        </w:tc>
      </w:tr>
      <w:tr w:rsidR="00AC213C" w:rsidRPr="00FA69FE">
        <w:tc>
          <w:tcPr>
            <w:tcW w:w="3686" w:type="dxa"/>
            <w:tcBorders>
              <w:top w:val="nil"/>
              <w:left w:val="nil"/>
              <w:bottom w:val="single" w:sz="4" w:space="0" w:color="auto"/>
              <w:right w:val="nil"/>
            </w:tcBorders>
            <w:shd w:val="clear" w:color="auto" w:fill="auto"/>
            <w:vAlign w:val="bottom"/>
          </w:tcPr>
          <w:p w:rsidR="00AC213C" w:rsidRPr="00FA69FE" w:rsidRDefault="00785206" w:rsidP="00AC213C">
            <w:pPr>
              <w:pStyle w:val="Tabletext"/>
              <w:spacing w:after="40"/>
            </w:pPr>
            <w:r w:rsidRPr="00FA69FE">
              <w:t>Aged and disabled carers</w:t>
            </w:r>
          </w:p>
        </w:tc>
        <w:tc>
          <w:tcPr>
            <w:tcW w:w="1276" w:type="dxa"/>
            <w:tcBorders>
              <w:top w:val="nil"/>
              <w:left w:val="nil"/>
              <w:bottom w:val="single" w:sz="4" w:space="0" w:color="auto"/>
              <w:right w:val="nil"/>
            </w:tcBorders>
            <w:shd w:val="clear" w:color="auto" w:fill="auto"/>
            <w:vAlign w:val="bottom"/>
          </w:tcPr>
          <w:p w:rsidR="00AC213C" w:rsidRPr="00FA69FE" w:rsidRDefault="00785206" w:rsidP="00AC213C">
            <w:pPr>
              <w:pStyle w:val="Tabletext"/>
              <w:tabs>
                <w:tab w:val="decimal" w:pos="624"/>
              </w:tabs>
              <w:spacing w:after="40"/>
            </w:pPr>
            <w:r w:rsidRPr="00FA69FE">
              <w:t>6.4</w:t>
            </w:r>
          </w:p>
        </w:tc>
        <w:tc>
          <w:tcPr>
            <w:tcW w:w="1559" w:type="dxa"/>
            <w:tcBorders>
              <w:top w:val="nil"/>
              <w:left w:val="nil"/>
              <w:bottom w:val="single" w:sz="4" w:space="0" w:color="auto"/>
              <w:right w:val="nil"/>
            </w:tcBorders>
            <w:shd w:val="clear" w:color="auto" w:fill="auto"/>
            <w:vAlign w:val="bottom"/>
          </w:tcPr>
          <w:p w:rsidR="00AC213C" w:rsidRPr="00FA69FE" w:rsidRDefault="00785206" w:rsidP="00AC213C">
            <w:pPr>
              <w:pStyle w:val="Tabletext"/>
              <w:tabs>
                <w:tab w:val="decimal" w:pos="765"/>
              </w:tabs>
              <w:spacing w:after="40"/>
            </w:pPr>
            <w:r w:rsidRPr="00FA69FE">
              <w:t>88.0</w:t>
            </w:r>
          </w:p>
        </w:tc>
        <w:tc>
          <w:tcPr>
            <w:tcW w:w="1984" w:type="dxa"/>
            <w:tcBorders>
              <w:top w:val="nil"/>
              <w:left w:val="nil"/>
              <w:bottom w:val="single" w:sz="4" w:space="0" w:color="auto"/>
              <w:right w:val="nil"/>
            </w:tcBorders>
            <w:shd w:val="clear" w:color="auto" w:fill="auto"/>
            <w:vAlign w:val="bottom"/>
          </w:tcPr>
          <w:p w:rsidR="00AC213C" w:rsidRPr="00FA69FE" w:rsidRDefault="00785206" w:rsidP="00AC213C">
            <w:pPr>
              <w:pStyle w:val="Tabletext"/>
              <w:tabs>
                <w:tab w:val="decimal" w:pos="936"/>
              </w:tabs>
              <w:spacing w:after="40"/>
            </w:pPr>
            <w:r w:rsidRPr="00FA69FE">
              <w:t>100.0</w:t>
            </w:r>
          </w:p>
        </w:tc>
      </w:tr>
    </w:tbl>
    <w:p w:rsidR="00AC213C" w:rsidRDefault="00785206" w:rsidP="00AC213C">
      <w:pPr>
        <w:pStyle w:val="Source"/>
      </w:pPr>
      <w:r>
        <w:t xml:space="preserve">Source: </w:t>
      </w:r>
      <w:r>
        <w:tab/>
        <w:t>NCVER Student Outcomes Survey (2007).</w:t>
      </w:r>
    </w:p>
    <w:p w:rsidR="00AC213C" w:rsidRDefault="00785206" w:rsidP="00AC213C">
      <w:pPr>
        <w:pStyle w:val="Tablehead1"/>
        <w:spacing w:before="200"/>
      </w:pPr>
      <w:r w:rsidRPr="00FA69FE">
        <w:rPr>
          <w:szCs w:val="17"/>
        </w:rPr>
        <w:t>Destination</w:t>
      </w:r>
      <w:r>
        <w:rPr>
          <w:rFonts w:cs="Arial"/>
          <w:bCs/>
          <w:szCs w:val="17"/>
        </w:rPr>
        <w:t xml:space="preserve"> occupation: </w:t>
      </w:r>
      <w:r w:rsidRPr="00AF6FAC">
        <w:rPr>
          <w:rFonts w:cs="Arial"/>
          <w:bCs/>
          <w:szCs w:val="17"/>
        </w:rPr>
        <w:t>411</w:t>
      </w:r>
      <w:r>
        <w:rPr>
          <w:rFonts w:cs="Arial"/>
          <w:bCs/>
          <w:szCs w:val="17"/>
        </w:rPr>
        <w:t>7</w:t>
      </w:r>
      <w:r w:rsidRPr="00AF6FAC">
        <w:rPr>
          <w:rFonts w:cs="Arial"/>
          <w:bCs/>
          <w:szCs w:val="17"/>
        </w:rPr>
        <w:t xml:space="preserve"> </w:t>
      </w:r>
      <w:r>
        <w:rPr>
          <w:rFonts w:cs="Arial"/>
          <w:bCs/>
          <w:szCs w:val="17"/>
        </w:rPr>
        <w:t>Welfare support workers</w:t>
      </w:r>
    </w:p>
    <w:tbl>
      <w:tblPr>
        <w:tblW w:w="8505" w:type="dxa"/>
        <w:tblInd w:w="57" w:type="dxa"/>
        <w:tblLayout w:type="fixed"/>
        <w:tblCellMar>
          <w:left w:w="57" w:type="dxa"/>
          <w:right w:w="57" w:type="dxa"/>
        </w:tblCellMar>
        <w:tblLook w:val="0000"/>
      </w:tblPr>
      <w:tblGrid>
        <w:gridCol w:w="3686"/>
        <w:gridCol w:w="1276"/>
        <w:gridCol w:w="1559"/>
        <w:gridCol w:w="1984"/>
      </w:tblGrid>
      <w:tr w:rsidR="00AC213C" w:rsidRPr="00FA69FE">
        <w:tc>
          <w:tcPr>
            <w:tcW w:w="3686"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pPr>
            <w:r w:rsidRPr="00FA69FE">
              <w:t>Intended occupation</w:t>
            </w:r>
          </w:p>
        </w:tc>
        <w:tc>
          <w:tcPr>
            <w:tcW w:w="1276"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w:t>
            </w:r>
          </w:p>
        </w:tc>
        <w:tc>
          <w:tcPr>
            <w:tcW w:w="1559"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Cumulative %</w:t>
            </w:r>
          </w:p>
        </w:tc>
        <w:tc>
          <w:tcPr>
            <w:tcW w:w="1984"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 reporting training was highly or somewhat relevant</w:t>
            </w:r>
          </w:p>
        </w:tc>
      </w:tr>
      <w:tr w:rsidR="00AC213C" w:rsidRPr="00FA69FE">
        <w:tc>
          <w:tcPr>
            <w:tcW w:w="3686" w:type="dxa"/>
            <w:tcBorders>
              <w:top w:val="nil"/>
              <w:left w:val="nil"/>
              <w:bottom w:val="nil"/>
              <w:right w:val="nil"/>
            </w:tcBorders>
            <w:shd w:val="clear" w:color="auto" w:fill="auto"/>
            <w:vAlign w:val="bottom"/>
          </w:tcPr>
          <w:p w:rsidR="00AC213C" w:rsidRPr="00FA69FE" w:rsidRDefault="00785206" w:rsidP="00AC213C">
            <w:pPr>
              <w:pStyle w:val="Tabletext"/>
            </w:pPr>
            <w:r w:rsidRPr="00FA69FE">
              <w:t>Welfare support workers</w:t>
            </w:r>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50.1</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50.1</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6"/>
              </w:tabs>
            </w:pPr>
            <w:r w:rsidRPr="00FA69FE">
              <w:t>95.2</w:t>
            </w:r>
          </w:p>
        </w:tc>
      </w:tr>
      <w:tr w:rsidR="00AC213C" w:rsidRPr="00FA69FE">
        <w:tc>
          <w:tcPr>
            <w:tcW w:w="3686" w:type="dxa"/>
            <w:tcBorders>
              <w:top w:val="nil"/>
              <w:left w:val="nil"/>
              <w:bottom w:val="nil"/>
              <w:right w:val="nil"/>
            </w:tcBorders>
            <w:shd w:val="clear" w:color="auto" w:fill="auto"/>
            <w:vAlign w:val="bottom"/>
          </w:tcPr>
          <w:p w:rsidR="00AC213C" w:rsidRPr="00FA69FE" w:rsidRDefault="00785206" w:rsidP="00AC213C">
            <w:pPr>
              <w:pStyle w:val="Tabletext"/>
            </w:pPr>
            <w:r w:rsidRPr="00FA69FE">
              <w:t>Aged and disabled carers</w:t>
            </w:r>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14.2</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64.3</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6"/>
              </w:tabs>
            </w:pPr>
            <w:r w:rsidRPr="00FA69FE">
              <w:t>98.9</w:t>
            </w:r>
          </w:p>
        </w:tc>
      </w:tr>
      <w:tr w:rsidR="00AC213C" w:rsidRPr="00FA69FE">
        <w:tc>
          <w:tcPr>
            <w:tcW w:w="3686" w:type="dxa"/>
            <w:tcBorders>
              <w:top w:val="nil"/>
              <w:left w:val="nil"/>
              <w:bottom w:val="nil"/>
              <w:right w:val="nil"/>
            </w:tcBorders>
            <w:shd w:val="clear" w:color="auto" w:fill="auto"/>
            <w:vAlign w:val="bottom"/>
          </w:tcPr>
          <w:p w:rsidR="00AC213C" w:rsidRPr="00FA69FE" w:rsidRDefault="00785206" w:rsidP="00AC213C">
            <w:pPr>
              <w:pStyle w:val="Tabletext"/>
            </w:pPr>
            <w:r w:rsidRPr="00FA69FE">
              <w:t>Vocational education teachers (Aus.)/polytechnic teachers (NZ)</w:t>
            </w:r>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4.9</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69.2</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6"/>
              </w:tabs>
            </w:pPr>
            <w:r w:rsidRPr="00FA69FE">
              <w:t>83.2</w:t>
            </w:r>
          </w:p>
        </w:tc>
      </w:tr>
      <w:tr w:rsidR="00AC213C" w:rsidRPr="00FA69FE">
        <w:tc>
          <w:tcPr>
            <w:tcW w:w="3686" w:type="dxa"/>
            <w:tcBorders>
              <w:top w:val="nil"/>
              <w:left w:val="nil"/>
              <w:bottom w:val="nil"/>
              <w:right w:val="nil"/>
            </w:tcBorders>
            <w:shd w:val="clear" w:color="auto" w:fill="auto"/>
            <w:vAlign w:val="bottom"/>
          </w:tcPr>
          <w:p w:rsidR="00AC213C" w:rsidRPr="00FA69FE" w:rsidRDefault="00785206" w:rsidP="00AC213C">
            <w:pPr>
              <w:pStyle w:val="Tabletext"/>
            </w:pPr>
            <w:r w:rsidRPr="00FA69FE">
              <w:t>General clerks</w:t>
            </w:r>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2.3</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71.5</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6"/>
              </w:tabs>
            </w:pPr>
            <w:r w:rsidRPr="00FA69FE">
              <w:t>87.6</w:t>
            </w:r>
          </w:p>
        </w:tc>
      </w:tr>
      <w:tr w:rsidR="00AC213C" w:rsidRPr="00FA69FE">
        <w:tc>
          <w:tcPr>
            <w:tcW w:w="3686" w:type="dxa"/>
            <w:tcBorders>
              <w:top w:val="nil"/>
              <w:left w:val="nil"/>
              <w:bottom w:val="nil"/>
              <w:right w:val="nil"/>
            </w:tcBorders>
            <w:shd w:val="clear" w:color="auto" w:fill="auto"/>
            <w:vAlign w:val="bottom"/>
          </w:tcPr>
          <w:p w:rsidR="00AC213C" w:rsidRPr="00FA69FE" w:rsidRDefault="00785206" w:rsidP="00AC213C">
            <w:pPr>
              <w:pStyle w:val="Tabletext"/>
            </w:pPr>
            <w:r w:rsidRPr="00FA69FE">
              <w:t xml:space="preserve">Hospitality workers – </w:t>
            </w:r>
            <w:proofErr w:type="spellStart"/>
            <w:r w:rsidRPr="00FA69FE">
              <w:t>nfd</w:t>
            </w:r>
            <w:proofErr w:type="spellEnd"/>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2.1</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73.6</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6"/>
              </w:tabs>
            </w:pPr>
            <w:r w:rsidRPr="00FA69FE">
              <w:t>18.7**</w:t>
            </w:r>
          </w:p>
        </w:tc>
      </w:tr>
      <w:tr w:rsidR="00AC213C" w:rsidRPr="00FA69FE">
        <w:tc>
          <w:tcPr>
            <w:tcW w:w="3686" w:type="dxa"/>
            <w:tcBorders>
              <w:top w:val="nil"/>
              <w:left w:val="nil"/>
              <w:right w:val="nil"/>
            </w:tcBorders>
            <w:shd w:val="clear" w:color="auto" w:fill="auto"/>
            <w:vAlign w:val="bottom"/>
          </w:tcPr>
          <w:p w:rsidR="00AC213C" w:rsidRPr="00FA69FE" w:rsidRDefault="00785206" w:rsidP="00AC213C">
            <w:pPr>
              <w:pStyle w:val="Tabletext"/>
            </w:pPr>
            <w:r w:rsidRPr="00FA69FE">
              <w:t>Enrolled and mothercraft nurses</w:t>
            </w:r>
          </w:p>
        </w:tc>
        <w:tc>
          <w:tcPr>
            <w:tcW w:w="1276" w:type="dxa"/>
            <w:tcBorders>
              <w:top w:val="nil"/>
              <w:left w:val="nil"/>
              <w:right w:val="nil"/>
            </w:tcBorders>
            <w:shd w:val="clear" w:color="auto" w:fill="auto"/>
            <w:vAlign w:val="bottom"/>
          </w:tcPr>
          <w:p w:rsidR="00AC213C" w:rsidRPr="00FA69FE" w:rsidRDefault="00785206" w:rsidP="00AC213C">
            <w:pPr>
              <w:pStyle w:val="Tabletext"/>
              <w:tabs>
                <w:tab w:val="decimal" w:pos="624"/>
              </w:tabs>
            </w:pPr>
            <w:r w:rsidRPr="00FA69FE">
              <w:t>2.0</w:t>
            </w:r>
          </w:p>
        </w:tc>
        <w:tc>
          <w:tcPr>
            <w:tcW w:w="1559" w:type="dxa"/>
            <w:tcBorders>
              <w:top w:val="nil"/>
              <w:left w:val="nil"/>
              <w:right w:val="nil"/>
            </w:tcBorders>
            <w:shd w:val="clear" w:color="auto" w:fill="auto"/>
            <w:vAlign w:val="bottom"/>
          </w:tcPr>
          <w:p w:rsidR="00AC213C" w:rsidRPr="00FA69FE" w:rsidRDefault="00785206" w:rsidP="00AC213C">
            <w:pPr>
              <w:pStyle w:val="Tabletext"/>
              <w:tabs>
                <w:tab w:val="decimal" w:pos="765"/>
              </w:tabs>
            </w:pPr>
            <w:r w:rsidRPr="00FA69FE">
              <w:t>75.6</w:t>
            </w:r>
          </w:p>
        </w:tc>
        <w:tc>
          <w:tcPr>
            <w:tcW w:w="1984" w:type="dxa"/>
            <w:tcBorders>
              <w:top w:val="nil"/>
              <w:left w:val="nil"/>
              <w:right w:val="nil"/>
            </w:tcBorders>
            <w:shd w:val="clear" w:color="auto" w:fill="auto"/>
            <w:vAlign w:val="bottom"/>
          </w:tcPr>
          <w:p w:rsidR="00AC213C" w:rsidRPr="00FA69FE" w:rsidRDefault="00785206" w:rsidP="00AC213C">
            <w:pPr>
              <w:pStyle w:val="Tabletext"/>
              <w:tabs>
                <w:tab w:val="decimal" w:pos="936"/>
              </w:tabs>
            </w:pPr>
            <w:r w:rsidRPr="00FA69FE">
              <w:t>67.8**</w:t>
            </w:r>
          </w:p>
        </w:tc>
      </w:tr>
      <w:tr w:rsidR="00AC213C" w:rsidRPr="00FA69FE">
        <w:tc>
          <w:tcPr>
            <w:tcW w:w="3686" w:type="dxa"/>
            <w:tcBorders>
              <w:top w:val="nil"/>
              <w:left w:val="nil"/>
              <w:bottom w:val="single" w:sz="4" w:space="0" w:color="auto"/>
              <w:right w:val="nil"/>
            </w:tcBorders>
            <w:shd w:val="clear" w:color="auto" w:fill="auto"/>
            <w:vAlign w:val="bottom"/>
          </w:tcPr>
          <w:p w:rsidR="00AC213C" w:rsidRPr="00FA69FE" w:rsidRDefault="00785206" w:rsidP="00AC213C">
            <w:pPr>
              <w:pStyle w:val="Tabletext"/>
              <w:spacing w:after="40"/>
            </w:pPr>
            <w:r w:rsidRPr="00FA69FE">
              <w:t>Health and welfare services managers</w:t>
            </w:r>
          </w:p>
        </w:tc>
        <w:tc>
          <w:tcPr>
            <w:tcW w:w="1276" w:type="dxa"/>
            <w:tcBorders>
              <w:top w:val="nil"/>
              <w:left w:val="nil"/>
              <w:bottom w:val="single" w:sz="4" w:space="0" w:color="auto"/>
              <w:right w:val="nil"/>
            </w:tcBorders>
            <w:shd w:val="clear" w:color="auto" w:fill="auto"/>
            <w:vAlign w:val="bottom"/>
          </w:tcPr>
          <w:p w:rsidR="00AC213C" w:rsidRPr="00FA69FE" w:rsidRDefault="00785206" w:rsidP="00AC213C">
            <w:pPr>
              <w:pStyle w:val="Tabletext"/>
              <w:tabs>
                <w:tab w:val="decimal" w:pos="624"/>
              </w:tabs>
              <w:spacing w:after="40"/>
            </w:pPr>
            <w:r w:rsidRPr="00FA69FE">
              <w:t>2.0</w:t>
            </w:r>
          </w:p>
        </w:tc>
        <w:tc>
          <w:tcPr>
            <w:tcW w:w="1559" w:type="dxa"/>
            <w:tcBorders>
              <w:top w:val="nil"/>
              <w:left w:val="nil"/>
              <w:bottom w:val="single" w:sz="4" w:space="0" w:color="auto"/>
              <w:right w:val="nil"/>
            </w:tcBorders>
            <w:shd w:val="clear" w:color="auto" w:fill="auto"/>
            <w:vAlign w:val="bottom"/>
          </w:tcPr>
          <w:p w:rsidR="00AC213C" w:rsidRPr="00FA69FE" w:rsidRDefault="00785206" w:rsidP="00AC213C">
            <w:pPr>
              <w:pStyle w:val="Tabletext"/>
              <w:tabs>
                <w:tab w:val="decimal" w:pos="765"/>
              </w:tabs>
              <w:spacing w:after="40"/>
            </w:pPr>
            <w:r w:rsidRPr="00FA69FE">
              <w:t>77.6</w:t>
            </w:r>
          </w:p>
        </w:tc>
        <w:tc>
          <w:tcPr>
            <w:tcW w:w="1984" w:type="dxa"/>
            <w:tcBorders>
              <w:top w:val="nil"/>
              <w:left w:val="nil"/>
              <w:bottom w:val="single" w:sz="4" w:space="0" w:color="auto"/>
              <w:right w:val="nil"/>
            </w:tcBorders>
            <w:shd w:val="clear" w:color="auto" w:fill="auto"/>
            <w:vAlign w:val="bottom"/>
          </w:tcPr>
          <w:p w:rsidR="00AC213C" w:rsidRPr="00FA69FE" w:rsidRDefault="00785206" w:rsidP="00AC213C">
            <w:pPr>
              <w:pStyle w:val="Tabletext"/>
              <w:tabs>
                <w:tab w:val="decimal" w:pos="936"/>
              </w:tabs>
              <w:spacing w:after="40"/>
            </w:pPr>
            <w:r w:rsidRPr="00FA69FE">
              <w:t>100.0</w:t>
            </w:r>
          </w:p>
        </w:tc>
      </w:tr>
    </w:tbl>
    <w:p w:rsidR="00AC213C" w:rsidRPr="00FA69FE" w:rsidRDefault="00785206" w:rsidP="00AC213C">
      <w:pPr>
        <w:pStyle w:val="Source"/>
      </w:pPr>
      <w:r w:rsidRPr="00805CD7">
        <w:t xml:space="preserve">Note: </w:t>
      </w:r>
      <w:r w:rsidRPr="00805CD7">
        <w:tab/>
      </w:r>
      <w:r>
        <w:t xml:space="preserve">** </w:t>
      </w:r>
      <w:r w:rsidRPr="00FA69FE">
        <w:t>Fewer than five respondents in cell.</w:t>
      </w:r>
    </w:p>
    <w:p w:rsidR="00AC213C" w:rsidRDefault="00785206" w:rsidP="00AC213C">
      <w:pPr>
        <w:pStyle w:val="Source"/>
      </w:pPr>
      <w:r w:rsidRPr="00FA69FE">
        <w:lastRenderedPageBreak/>
        <w:t xml:space="preserve">Source: </w:t>
      </w:r>
      <w:r w:rsidRPr="00FA69FE">
        <w:tab/>
        <w:t>NCV</w:t>
      </w:r>
      <w:r>
        <w:t>ER Student Outcomes Survey (2007).</w:t>
      </w:r>
    </w:p>
    <w:p w:rsidR="00AC213C" w:rsidRDefault="00785206" w:rsidP="00AC213C">
      <w:pPr>
        <w:pStyle w:val="Tablehead1"/>
      </w:pPr>
      <w:r w:rsidRPr="00FA69FE">
        <w:rPr>
          <w:szCs w:val="17"/>
        </w:rPr>
        <w:t>Destination</w:t>
      </w:r>
      <w:r>
        <w:rPr>
          <w:rFonts w:cs="Arial"/>
          <w:bCs/>
          <w:szCs w:val="17"/>
        </w:rPr>
        <w:t xml:space="preserve"> occupation: </w:t>
      </w:r>
      <w:r w:rsidRPr="00AF6FAC">
        <w:rPr>
          <w:rFonts w:cs="Arial"/>
          <w:bCs/>
          <w:szCs w:val="17"/>
        </w:rPr>
        <w:t>4</w:t>
      </w:r>
      <w:r>
        <w:rPr>
          <w:rFonts w:cs="Arial"/>
          <w:bCs/>
          <w:szCs w:val="17"/>
        </w:rPr>
        <w:t>211</w:t>
      </w:r>
      <w:r w:rsidRPr="00AF6FAC">
        <w:rPr>
          <w:rFonts w:cs="Arial"/>
          <w:bCs/>
          <w:szCs w:val="17"/>
        </w:rPr>
        <w:t xml:space="preserve"> </w:t>
      </w:r>
      <w:r>
        <w:rPr>
          <w:rFonts w:cs="Arial"/>
          <w:bCs/>
          <w:szCs w:val="17"/>
        </w:rPr>
        <w:t>Child carers</w:t>
      </w:r>
    </w:p>
    <w:tbl>
      <w:tblPr>
        <w:tblW w:w="8505" w:type="dxa"/>
        <w:tblInd w:w="57" w:type="dxa"/>
        <w:tblLayout w:type="fixed"/>
        <w:tblCellMar>
          <w:left w:w="57" w:type="dxa"/>
          <w:right w:w="57" w:type="dxa"/>
        </w:tblCellMar>
        <w:tblLook w:val="0000"/>
      </w:tblPr>
      <w:tblGrid>
        <w:gridCol w:w="3686"/>
        <w:gridCol w:w="1276"/>
        <w:gridCol w:w="1559"/>
        <w:gridCol w:w="1984"/>
      </w:tblGrid>
      <w:tr w:rsidR="00AC213C" w:rsidRPr="00FA69FE">
        <w:tc>
          <w:tcPr>
            <w:tcW w:w="3686"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pPr>
            <w:r w:rsidRPr="00FA69FE">
              <w:t>Intended occupation</w:t>
            </w:r>
          </w:p>
        </w:tc>
        <w:tc>
          <w:tcPr>
            <w:tcW w:w="1276"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w:t>
            </w:r>
          </w:p>
        </w:tc>
        <w:tc>
          <w:tcPr>
            <w:tcW w:w="1559"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Cumulative %</w:t>
            </w:r>
          </w:p>
        </w:tc>
        <w:tc>
          <w:tcPr>
            <w:tcW w:w="1984" w:type="dxa"/>
            <w:tcBorders>
              <w:top w:val="single" w:sz="4" w:space="0" w:color="auto"/>
              <w:left w:val="nil"/>
              <w:bottom w:val="single" w:sz="4" w:space="0" w:color="auto"/>
              <w:right w:val="nil"/>
            </w:tcBorders>
            <w:shd w:val="clear" w:color="auto" w:fill="auto"/>
            <w:vAlign w:val="bottom"/>
          </w:tcPr>
          <w:p w:rsidR="00AC213C" w:rsidRPr="00FA69FE" w:rsidRDefault="00785206" w:rsidP="00AC213C">
            <w:pPr>
              <w:pStyle w:val="Tablehead1"/>
              <w:jc w:val="center"/>
            </w:pPr>
            <w:r w:rsidRPr="00FA69FE">
              <w:t>% reporting training was highly or somewhat relevant</w:t>
            </w:r>
          </w:p>
        </w:tc>
      </w:tr>
      <w:tr w:rsidR="00AC213C" w:rsidRPr="00FA69FE">
        <w:tc>
          <w:tcPr>
            <w:tcW w:w="3686" w:type="dxa"/>
            <w:tcBorders>
              <w:top w:val="nil"/>
              <w:left w:val="nil"/>
              <w:bottom w:val="nil"/>
              <w:right w:val="nil"/>
            </w:tcBorders>
            <w:shd w:val="clear" w:color="auto" w:fill="auto"/>
            <w:vAlign w:val="bottom"/>
          </w:tcPr>
          <w:p w:rsidR="00AC213C" w:rsidRPr="00FA69FE" w:rsidRDefault="00785206" w:rsidP="00AC213C">
            <w:pPr>
              <w:pStyle w:val="Tabletext"/>
            </w:pPr>
            <w:r w:rsidRPr="00FA69FE">
              <w:t>Child carers</w:t>
            </w:r>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56.1</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56.1</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6"/>
              </w:tabs>
            </w:pPr>
            <w:r w:rsidRPr="00FA69FE">
              <w:t>97.9</w:t>
            </w:r>
          </w:p>
        </w:tc>
      </w:tr>
      <w:tr w:rsidR="00AC213C" w:rsidRPr="00FA69FE">
        <w:tc>
          <w:tcPr>
            <w:tcW w:w="3686" w:type="dxa"/>
            <w:tcBorders>
              <w:top w:val="nil"/>
              <w:left w:val="nil"/>
              <w:bottom w:val="nil"/>
              <w:right w:val="nil"/>
            </w:tcBorders>
            <w:shd w:val="clear" w:color="auto" w:fill="auto"/>
            <w:vAlign w:val="bottom"/>
          </w:tcPr>
          <w:p w:rsidR="00AC213C" w:rsidRPr="00FA69FE" w:rsidRDefault="00785206" w:rsidP="00AC213C">
            <w:pPr>
              <w:pStyle w:val="Tabletext"/>
            </w:pPr>
            <w:r w:rsidRPr="00FA69FE">
              <w:t>Child care centre managers</w:t>
            </w:r>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25.6</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81.7</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6"/>
              </w:tabs>
            </w:pPr>
            <w:r w:rsidRPr="00FA69FE">
              <w:t>99.1</w:t>
            </w:r>
          </w:p>
        </w:tc>
      </w:tr>
      <w:tr w:rsidR="00AC213C" w:rsidRPr="00FA69FE">
        <w:tc>
          <w:tcPr>
            <w:tcW w:w="3686" w:type="dxa"/>
            <w:tcBorders>
              <w:top w:val="nil"/>
              <w:left w:val="nil"/>
              <w:bottom w:val="nil"/>
              <w:right w:val="nil"/>
            </w:tcBorders>
            <w:shd w:val="clear" w:color="auto" w:fill="auto"/>
            <w:vAlign w:val="bottom"/>
          </w:tcPr>
          <w:p w:rsidR="00AC213C" w:rsidRPr="00FA69FE" w:rsidRDefault="00785206" w:rsidP="00AC213C">
            <w:pPr>
              <w:pStyle w:val="Tabletext"/>
            </w:pPr>
            <w:r w:rsidRPr="00FA69FE">
              <w:t>Welfare support workers</w:t>
            </w:r>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2.6</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84.3</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6"/>
              </w:tabs>
            </w:pPr>
            <w:r w:rsidRPr="00FA69FE">
              <w:t>89.6</w:t>
            </w:r>
          </w:p>
        </w:tc>
      </w:tr>
      <w:tr w:rsidR="00AC213C" w:rsidRPr="00FA69FE">
        <w:tc>
          <w:tcPr>
            <w:tcW w:w="3686" w:type="dxa"/>
            <w:tcBorders>
              <w:top w:val="nil"/>
              <w:left w:val="nil"/>
              <w:right w:val="nil"/>
            </w:tcBorders>
            <w:shd w:val="clear" w:color="auto" w:fill="auto"/>
            <w:vAlign w:val="bottom"/>
          </w:tcPr>
          <w:p w:rsidR="00AC213C" w:rsidRPr="00FA69FE" w:rsidRDefault="00785206" w:rsidP="00AC213C">
            <w:pPr>
              <w:pStyle w:val="Tabletext"/>
            </w:pPr>
            <w:r w:rsidRPr="00FA69FE">
              <w:t>General clerks</w:t>
            </w:r>
          </w:p>
        </w:tc>
        <w:tc>
          <w:tcPr>
            <w:tcW w:w="1276" w:type="dxa"/>
            <w:tcBorders>
              <w:top w:val="nil"/>
              <w:left w:val="nil"/>
              <w:right w:val="nil"/>
            </w:tcBorders>
            <w:shd w:val="clear" w:color="auto" w:fill="auto"/>
            <w:vAlign w:val="bottom"/>
          </w:tcPr>
          <w:p w:rsidR="00AC213C" w:rsidRPr="00FA69FE" w:rsidRDefault="00785206" w:rsidP="00AC213C">
            <w:pPr>
              <w:pStyle w:val="Tabletext"/>
              <w:tabs>
                <w:tab w:val="decimal" w:pos="624"/>
              </w:tabs>
            </w:pPr>
            <w:r w:rsidRPr="00FA69FE">
              <w:t>2.1</w:t>
            </w:r>
          </w:p>
        </w:tc>
        <w:tc>
          <w:tcPr>
            <w:tcW w:w="1559" w:type="dxa"/>
            <w:tcBorders>
              <w:top w:val="nil"/>
              <w:left w:val="nil"/>
              <w:right w:val="nil"/>
            </w:tcBorders>
            <w:shd w:val="clear" w:color="auto" w:fill="auto"/>
            <w:vAlign w:val="bottom"/>
          </w:tcPr>
          <w:p w:rsidR="00AC213C" w:rsidRPr="00FA69FE" w:rsidRDefault="00785206" w:rsidP="00AC213C">
            <w:pPr>
              <w:pStyle w:val="Tabletext"/>
              <w:tabs>
                <w:tab w:val="decimal" w:pos="765"/>
              </w:tabs>
            </w:pPr>
            <w:r w:rsidRPr="00FA69FE">
              <w:t>86.5</w:t>
            </w:r>
          </w:p>
        </w:tc>
        <w:tc>
          <w:tcPr>
            <w:tcW w:w="1984" w:type="dxa"/>
            <w:tcBorders>
              <w:top w:val="nil"/>
              <w:left w:val="nil"/>
              <w:right w:val="nil"/>
            </w:tcBorders>
            <w:shd w:val="clear" w:color="auto" w:fill="auto"/>
            <w:vAlign w:val="bottom"/>
          </w:tcPr>
          <w:p w:rsidR="00AC213C" w:rsidRPr="00FA69FE" w:rsidRDefault="00785206" w:rsidP="00AC213C">
            <w:pPr>
              <w:pStyle w:val="Tabletext"/>
              <w:tabs>
                <w:tab w:val="decimal" w:pos="936"/>
              </w:tabs>
            </w:pPr>
            <w:r w:rsidRPr="00FA69FE">
              <w:t>27.5</w:t>
            </w:r>
          </w:p>
        </w:tc>
      </w:tr>
      <w:tr w:rsidR="00AC213C" w:rsidRPr="00FA69FE">
        <w:tc>
          <w:tcPr>
            <w:tcW w:w="3686" w:type="dxa"/>
            <w:tcBorders>
              <w:top w:val="nil"/>
              <w:left w:val="nil"/>
              <w:bottom w:val="single" w:sz="4" w:space="0" w:color="auto"/>
              <w:right w:val="nil"/>
            </w:tcBorders>
            <w:shd w:val="clear" w:color="auto" w:fill="auto"/>
            <w:vAlign w:val="bottom"/>
          </w:tcPr>
          <w:p w:rsidR="00AC213C" w:rsidRPr="00FA69FE" w:rsidRDefault="00785206" w:rsidP="00AC213C">
            <w:pPr>
              <w:pStyle w:val="Tabletext"/>
              <w:spacing w:after="40"/>
            </w:pPr>
            <w:r w:rsidRPr="00FA69FE">
              <w:t>Sales assistants (general)</w:t>
            </w:r>
          </w:p>
        </w:tc>
        <w:tc>
          <w:tcPr>
            <w:tcW w:w="1276" w:type="dxa"/>
            <w:tcBorders>
              <w:top w:val="nil"/>
              <w:left w:val="nil"/>
              <w:bottom w:val="single" w:sz="4" w:space="0" w:color="auto"/>
              <w:right w:val="nil"/>
            </w:tcBorders>
            <w:shd w:val="clear" w:color="auto" w:fill="auto"/>
            <w:vAlign w:val="bottom"/>
          </w:tcPr>
          <w:p w:rsidR="00AC213C" w:rsidRPr="00FA69FE" w:rsidRDefault="00785206" w:rsidP="00AC213C">
            <w:pPr>
              <w:pStyle w:val="Tabletext"/>
              <w:tabs>
                <w:tab w:val="decimal" w:pos="624"/>
              </w:tabs>
              <w:spacing w:after="40"/>
            </w:pPr>
            <w:r w:rsidRPr="00FA69FE">
              <w:t>2.0</w:t>
            </w:r>
          </w:p>
        </w:tc>
        <w:tc>
          <w:tcPr>
            <w:tcW w:w="1559" w:type="dxa"/>
            <w:tcBorders>
              <w:top w:val="nil"/>
              <w:left w:val="nil"/>
              <w:bottom w:val="single" w:sz="4" w:space="0" w:color="auto"/>
              <w:right w:val="nil"/>
            </w:tcBorders>
            <w:shd w:val="clear" w:color="auto" w:fill="auto"/>
            <w:vAlign w:val="bottom"/>
          </w:tcPr>
          <w:p w:rsidR="00AC213C" w:rsidRPr="00FA69FE" w:rsidRDefault="00785206" w:rsidP="00AC213C">
            <w:pPr>
              <w:pStyle w:val="Tabletext"/>
              <w:tabs>
                <w:tab w:val="decimal" w:pos="765"/>
              </w:tabs>
              <w:spacing w:after="40"/>
            </w:pPr>
            <w:r w:rsidRPr="00FA69FE">
              <w:t>88.5</w:t>
            </w:r>
          </w:p>
        </w:tc>
        <w:tc>
          <w:tcPr>
            <w:tcW w:w="1984" w:type="dxa"/>
            <w:tcBorders>
              <w:top w:val="nil"/>
              <w:left w:val="nil"/>
              <w:bottom w:val="single" w:sz="4" w:space="0" w:color="auto"/>
              <w:right w:val="nil"/>
            </w:tcBorders>
            <w:shd w:val="clear" w:color="auto" w:fill="auto"/>
            <w:vAlign w:val="bottom"/>
          </w:tcPr>
          <w:p w:rsidR="00AC213C" w:rsidRPr="00FA69FE" w:rsidRDefault="00785206" w:rsidP="00AC213C">
            <w:pPr>
              <w:pStyle w:val="Tabletext"/>
              <w:tabs>
                <w:tab w:val="decimal" w:pos="936"/>
              </w:tabs>
              <w:spacing w:after="40"/>
            </w:pPr>
            <w:r w:rsidRPr="00FA69FE">
              <w:t>32.4**</w:t>
            </w:r>
          </w:p>
        </w:tc>
      </w:tr>
    </w:tbl>
    <w:p w:rsidR="00AC213C" w:rsidRPr="00FA69FE" w:rsidRDefault="00785206" w:rsidP="00AC213C">
      <w:pPr>
        <w:pStyle w:val="Source"/>
      </w:pPr>
      <w:r w:rsidRPr="00805CD7">
        <w:t xml:space="preserve">Note: </w:t>
      </w:r>
      <w:r w:rsidRPr="00805CD7">
        <w:tab/>
      </w:r>
      <w:r>
        <w:t xml:space="preserve">** </w:t>
      </w:r>
      <w:r w:rsidRPr="00FA69FE">
        <w:t>Fewer than five respondents in cell.</w:t>
      </w:r>
    </w:p>
    <w:p w:rsidR="00AC213C" w:rsidRDefault="00785206" w:rsidP="00AC213C">
      <w:pPr>
        <w:pStyle w:val="Source"/>
      </w:pPr>
      <w:r w:rsidRPr="00FA69FE">
        <w:t xml:space="preserve">Source: </w:t>
      </w:r>
      <w:r w:rsidRPr="00FA69FE">
        <w:tab/>
        <w:t>NCVE</w:t>
      </w:r>
      <w:r>
        <w:t>R Student Outcomes Survey (2007).</w:t>
      </w:r>
    </w:p>
    <w:p w:rsidR="00AC213C" w:rsidRDefault="00785206" w:rsidP="00AC213C">
      <w:pPr>
        <w:pStyle w:val="Tablehead1"/>
        <w:spacing w:before="200"/>
      </w:pPr>
      <w:r>
        <w:rPr>
          <w:rFonts w:cs="Arial"/>
          <w:bCs/>
          <w:szCs w:val="17"/>
        </w:rPr>
        <w:t xml:space="preserve">Destination occupation: </w:t>
      </w:r>
      <w:r w:rsidRPr="00AF6FAC">
        <w:rPr>
          <w:rFonts w:cs="Arial"/>
          <w:bCs/>
          <w:szCs w:val="17"/>
        </w:rPr>
        <w:t>4</w:t>
      </w:r>
      <w:r>
        <w:rPr>
          <w:rFonts w:cs="Arial"/>
          <w:bCs/>
          <w:szCs w:val="17"/>
        </w:rPr>
        <w:t>231</w:t>
      </w:r>
      <w:r w:rsidRPr="00AF6FAC">
        <w:rPr>
          <w:rFonts w:cs="Arial"/>
          <w:bCs/>
          <w:szCs w:val="17"/>
        </w:rPr>
        <w:t xml:space="preserve"> </w:t>
      </w:r>
      <w:r>
        <w:rPr>
          <w:rFonts w:cs="Arial"/>
          <w:bCs/>
          <w:szCs w:val="17"/>
        </w:rPr>
        <w:t>Aged and disabled carers</w:t>
      </w:r>
    </w:p>
    <w:tbl>
      <w:tblPr>
        <w:tblW w:w="8505" w:type="dxa"/>
        <w:tblInd w:w="57" w:type="dxa"/>
        <w:tblLayout w:type="fixed"/>
        <w:tblCellMar>
          <w:left w:w="57" w:type="dxa"/>
          <w:right w:w="57" w:type="dxa"/>
        </w:tblCellMar>
        <w:tblLook w:val="0000"/>
      </w:tblPr>
      <w:tblGrid>
        <w:gridCol w:w="3686"/>
        <w:gridCol w:w="1276"/>
        <w:gridCol w:w="1559"/>
        <w:gridCol w:w="1984"/>
      </w:tblGrid>
      <w:tr w:rsidR="00AC213C" w:rsidRPr="00FA69FE">
        <w:tc>
          <w:tcPr>
            <w:tcW w:w="3686"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pPr>
            <w:r w:rsidRPr="00FA69FE">
              <w:t>Intended occupation</w:t>
            </w:r>
          </w:p>
        </w:tc>
        <w:tc>
          <w:tcPr>
            <w:tcW w:w="1276"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w:t>
            </w:r>
          </w:p>
        </w:tc>
        <w:tc>
          <w:tcPr>
            <w:tcW w:w="1559"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Cumulative %</w:t>
            </w:r>
          </w:p>
        </w:tc>
        <w:tc>
          <w:tcPr>
            <w:tcW w:w="1984" w:type="dxa"/>
            <w:tcBorders>
              <w:top w:val="single" w:sz="4" w:space="0" w:color="auto"/>
              <w:left w:val="nil"/>
              <w:bottom w:val="single" w:sz="4" w:space="0" w:color="auto"/>
              <w:right w:val="nil"/>
            </w:tcBorders>
            <w:shd w:val="clear" w:color="auto" w:fill="auto"/>
            <w:vAlign w:val="bottom"/>
          </w:tcPr>
          <w:p w:rsidR="00AC213C" w:rsidRPr="00FA69FE" w:rsidRDefault="00785206" w:rsidP="00AC213C">
            <w:pPr>
              <w:pStyle w:val="Tablehead1"/>
              <w:jc w:val="center"/>
            </w:pPr>
            <w:r w:rsidRPr="00FA69FE">
              <w:t>% reporting training was highly or somewhat relevant</w:t>
            </w:r>
          </w:p>
        </w:tc>
      </w:tr>
      <w:tr w:rsidR="00AC213C" w:rsidRPr="00FA69FE">
        <w:tc>
          <w:tcPr>
            <w:tcW w:w="3686" w:type="dxa"/>
            <w:tcBorders>
              <w:top w:val="nil"/>
              <w:left w:val="nil"/>
              <w:bottom w:val="nil"/>
              <w:right w:val="nil"/>
            </w:tcBorders>
            <w:shd w:val="clear" w:color="auto" w:fill="auto"/>
            <w:vAlign w:val="bottom"/>
          </w:tcPr>
          <w:p w:rsidR="00AC213C" w:rsidRPr="00FA69FE" w:rsidRDefault="00785206" w:rsidP="00AC213C">
            <w:pPr>
              <w:pStyle w:val="Tabletext"/>
            </w:pPr>
            <w:r w:rsidRPr="00FA69FE">
              <w:t>Aged and disabled carers</w:t>
            </w:r>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55.7</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55.7</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6"/>
              </w:tabs>
            </w:pPr>
            <w:r w:rsidRPr="00FA69FE">
              <w:t>98.5</w:t>
            </w:r>
          </w:p>
        </w:tc>
      </w:tr>
      <w:tr w:rsidR="00AC213C" w:rsidRPr="00FA69FE">
        <w:tc>
          <w:tcPr>
            <w:tcW w:w="3686" w:type="dxa"/>
            <w:tcBorders>
              <w:top w:val="nil"/>
              <w:left w:val="nil"/>
              <w:right w:val="nil"/>
            </w:tcBorders>
            <w:shd w:val="clear" w:color="auto" w:fill="auto"/>
            <w:vAlign w:val="bottom"/>
          </w:tcPr>
          <w:p w:rsidR="00AC213C" w:rsidRPr="00FA69FE" w:rsidRDefault="00785206" w:rsidP="00AC213C">
            <w:pPr>
              <w:pStyle w:val="Tabletext"/>
            </w:pPr>
            <w:r w:rsidRPr="00FA69FE">
              <w:t>Welfare support workers</w:t>
            </w:r>
          </w:p>
        </w:tc>
        <w:tc>
          <w:tcPr>
            <w:tcW w:w="1276" w:type="dxa"/>
            <w:tcBorders>
              <w:top w:val="nil"/>
              <w:left w:val="nil"/>
              <w:right w:val="nil"/>
            </w:tcBorders>
            <w:shd w:val="clear" w:color="auto" w:fill="auto"/>
            <w:vAlign w:val="bottom"/>
          </w:tcPr>
          <w:p w:rsidR="00AC213C" w:rsidRPr="00FA69FE" w:rsidRDefault="00785206" w:rsidP="00AC213C">
            <w:pPr>
              <w:pStyle w:val="Tabletext"/>
              <w:tabs>
                <w:tab w:val="decimal" w:pos="624"/>
              </w:tabs>
            </w:pPr>
            <w:r w:rsidRPr="00FA69FE">
              <w:t>19.4</w:t>
            </w:r>
          </w:p>
        </w:tc>
        <w:tc>
          <w:tcPr>
            <w:tcW w:w="1559" w:type="dxa"/>
            <w:tcBorders>
              <w:top w:val="nil"/>
              <w:left w:val="nil"/>
              <w:right w:val="nil"/>
            </w:tcBorders>
            <w:shd w:val="clear" w:color="auto" w:fill="auto"/>
            <w:vAlign w:val="bottom"/>
          </w:tcPr>
          <w:p w:rsidR="00AC213C" w:rsidRPr="00FA69FE" w:rsidRDefault="00785206" w:rsidP="00AC213C">
            <w:pPr>
              <w:pStyle w:val="Tabletext"/>
              <w:tabs>
                <w:tab w:val="decimal" w:pos="765"/>
              </w:tabs>
            </w:pPr>
            <w:r w:rsidRPr="00FA69FE">
              <w:t>75.1</w:t>
            </w:r>
          </w:p>
        </w:tc>
        <w:tc>
          <w:tcPr>
            <w:tcW w:w="1984" w:type="dxa"/>
            <w:tcBorders>
              <w:top w:val="nil"/>
              <w:left w:val="nil"/>
              <w:right w:val="nil"/>
            </w:tcBorders>
            <w:shd w:val="clear" w:color="auto" w:fill="auto"/>
            <w:vAlign w:val="bottom"/>
          </w:tcPr>
          <w:p w:rsidR="00AC213C" w:rsidRPr="00FA69FE" w:rsidRDefault="00785206" w:rsidP="00AC213C">
            <w:pPr>
              <w:pStyle w:val="Tabletext"/>
              <w:tabs>
                <w:tab w:val="decimal" w:pos="936"/>
              </w:tabs>
            </w:pPr>
            <w:r w:rsidRPr="00FA69FE">
              <w:t>93.1</w:t>
            </w:r>
          </w:p>
        </w:tc>
      </w:tr>
      <w:tr w:rsidR="00AC213C" w:rsidRPr="00FA69FE">
        <w:tc>
          <w:tcPr>
            <w:tcW w:w="3686" w:type="dxa"/>
            <w:tcBorders>
              <w:top w:val="nil"/>
              <w:left w:val="nil"/>
              <w:bottom w:val="single" w:sz="4" w:space="0" w:color="auto"/>
              <w:right w:val="nil"/>
            </w:tcBorders>
            <w:shd w:val="clear" w:color="auto" w:fill="auto"/>
            <w:vAlign w:val="bottom"/>
          </w:tcPr>
          <w:p w:rsidR="00AC213C" w:rsidRPr="00FA69FE" w:rsidRDefault="00785206" w:rsidP="00AC213C">
            <w:pPr>
              <w:pStyle w:val="Tabletext"/>
              <w:spacing w:after="40"/>
            </w:pPr>
            <w:r w:rsidRPr="00FA69FE">
              <w:t>Nursing support and personal care workers</w:t>
            </w:r>
          </w:p>
        </w:tc>
        <w:tc>
          <w:tcPr>
            <w:tcW w:w="1276" w:type="dxa"/>
            <w:tcBorders>
              <w:top w:val="nil"/>
              <w:left w:val="nil"/>
              <w:bottom w:val="single" w:sz="4" w:space="0" w:color="auto"/>
              <w:right w:val="nil"/>
            </w:tcBorders>
            <w:shd w:val="clear" w:color="auto" w:fill="auto"/>
            <w:vAlign w:val="bottom"/>
          </w:tcPr>
          <w:p w:rsidR="00AC213C" w:rsidRPr="00FA69FE" w:rsidRDefault="00785206" w:rsidP="00AC213C">
            <w:pPr>
              <w:pStyle w:val="Tabletext"/>
              <w:tabs>
                <w:tab w:val="decimal" w:pos="624"/>
              </w:tabs>
              <w:spacing w:after="40"/>
            </w:pPr>
            <w:r w:rsidRPr="00FA69FE">
              <w:t>8.6</w:t>
            </w:r>
          </w:p>
        </w:tc>
        <w:tc>
          <w:tcPr>
            <w:tcW w:w="1559" w:type="dxa"/>
            <w:tcBorders>
              <w:top w:val="nil"/>
              <w:left w:val="nil"/>
              <w:bottom w:val="single" w:sz="4" w:space="0" w:color="auto"/>
              <w:right w:val="nil"/>
            </w:tcBorders>
            <w:shd w:val="clear" w:color="auto" w:fill="auto"/>
            <w:vAlign w:val="bottom"/>
          </w:tcPr>
          <w:p w:rsidR="00AC213C" w:rsidRPr="00FA69FE" w:rsidRDefault="00785206" w:rsidP="00AC213C">
            <w:pPr>
              <w:pStyle w:val="Tabletext"/>
              <w:tabs>
                <w:tab w:val="decimal" w:pos="765"/>
              </w:tabs>
              <w:spacing w:after="40"/>
            </w:pPr>
            <w:r w:rsidRPr="00FA69FE">
              <w:t>83.7</w:t>
            </w:r>
          </w:p>
        </w:tc>
        <w:tc>
          <w:tcPr>
            <w:tcW w:w="1984" w:type="dxa"/>
            <w:tcBorders>
              <w:top w:val="nil"/>
              <w:left w:val="nil"/>
              <w:bottom w:val="single" w:sz="4" w:space="0" w:color="auto"/>
              <w:right w:val="nil"/>
            </w:tcBorders>
            <w:shd w:val="clear" w:color="auto" w:fill="auto"/>
            <w:vAlign w:val="bottom"/>
          </w:tcPr>
          <w:p w:rsidR="00AC213C" w:rsidRPr="00FA69FE" w:rsidRDefault="00785206" w:rsidP="00AC213C">
            <w:pPr>
              <w:pStyle w:val="Tabletext"/>
              <w:tabs>
                <w:tab w:val="decimal" w:pos="936"/>
              </w:tabs>
              <w:spacing w:after="40"/>
            </w:pPr>
            <w:r w:rsidRPr="00FA69FE">
              <w:t>93.2</w:t>
            </w:r>
          </w:p>
        </w:tc>
      </w:tr>
    </w:tbl>
    <w:p w:rsidR="00AC213C" w:rsidRDefault="00785206" w:rsidP="00AC213C">
      <w:pPr>
        <w:pStyle w:val="Source"/>
      </w:pPr>
      <w:r>
        <w:t xml:space="preserve">Source: </w:t>
      </w:r>
      <w:r>
        <w:tab/>
      </w:r>
      <w:r w:rsidRPr="00FA69FE">
        <w:t>NCVER</w:t>
      </w:r>
      <w:r>
        <w:t xml:space="preserve"> Student Outcomes Survey (2007).</w:t>
      </w:r>
    </w:p>
    <w:p w:rsidR="00AC213C" w:rsidRDefault="00785206" w:rsidP="00AC213C">
      <w:pPr>
        <w:pStyle w:val="Tablehead1"/>
        <w:spacing w:before="200"/>
      </w:pPr>
      <w:r w:rsidRPr="00FA69FE">
        <w:t>Destination</w:t>
      </w:r>
      <w:r>
        <w:t xml:space="preserve"> occupation: 4233 N</w:t>
      </w:r>
      <w:r w:rsidRPr="00202029">
        <w:t xml:space="preserve">ursing </w:t>
      </w:r>
      <w:r>
        <w:t>support and personal care workers</w:t>
      </w:r>
    </w:p>
    <w:tbl>
      <w:tblPr>
        <w:tblW w:w="8505" w:type="dxa"/>
        <w:tblInd w:w="57" w:type="dxa"/>
        <w:tblLayout w:type="fixed"/>
        <w:tblCellMar>
          <w:left w:w="57" w:type="dxa"/>
          <w:right w:w="57" w:type="dxa"/>
        </w:tblCellMar>
        <w:tblLook w:val="0000"/>
      </w:tblPr>
      <w:tblGrid>
        <w:gridCol w:w="3686"/>
        <w:gridCol w:w="1276"/>
        <w:gridCol w:w="1559"/>
        <w:gridCol w:w="1984"/>
      </w:tblGrid>
      <w:tr w:rsidR="00AC213C" w:rsidRPr="00FA69FE">
        <w:tc>
          <w:tcPr>
            <w:tcW w:w="3686"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pPr>
            <w:r w:rsidRPr="00FA69FE">
              <w:t>Intended occupation</w:t>
            </w:r>
          </w:p>
        </w:tc>
        <w:tc>
          <w:tcPr>
            <w:tcW w:w="1276"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w:t>
            </w:r>
          </w:p>
        </w:tc>
        <w:tc>
          <w:tcPr>
            <w:tcW w:w="1559"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Cumulative %</w:t>
            </w:r>
          </w:p>
        </w:tc>
        <w:tc>
          <w:tcPr>
            <w:tcW w:w="1984"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 reporting training was highly or somewhat relevant</w:t>
            </w:r>
          </w:p>
        </w:tc>
      </w:tr>
      <w:tr w:rsidR="00AC213C" w:rsidRPr="00FA69FE">
        <w:tc>
          <w:tcPr>
            <w:tcW w:w="3686" w:type="dxa"/>
            <w:tcBorders>
              <w:top w:val="nil"/>
              <w:left w:val="nil"/>
              <w:bottom w:val="nil"/>
              <w:right w:val="nil"/>
            </w:tcBorders>
            <w:shd w:val="clear" w:color="auto" w:fill="auto"/>
            <w:vAlign w:val="bottom"/>
          </w:tcPr>
          <w:p w:rsidR="00AC213C" w:rsidRPr="00FA69FE" w:rsidRDefault="00785206" w:rsidP="00AC213C">
            <w:pPr>
              <w:pStyle w:val="Tabletext"/>
            </w:pPr>
            <w:r w:rsidRPr="00FA69FE">
              <w:t>Aged and disabled carers</w:t>
            </w:r>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60.5</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60.5</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6"/>
              </w:tabs>
            </w:pPr>
            <w:r w:rsidRPr="00FA69FE">
              <w:t>97.7</w:t>
            </w:r>
          </w:p>
        </w:tc>
      </w:tr>
      <w:tr w:rsidR="00AC213C" w:rsidRPr="00FA69FE">
        <w:tc>
          <w:tcPr>
            <w:tcW w:w="3686" w:type="dxa"/>
            <w:tcBorders>
              <w:top w:val="nil"/>
              <w:left w:val="nil"/>
              <w:bottom w:val="nil"/>
              <w:right w:val="nil"/>
            </w:tcBorders>
            <w:shd w:val="clear" w:color="auto" w:fill="auto"/>
            <w:vAlign w:val="bottom"/>
          </w:tcPr>
          <w:p w:rsidR="00AC213C" w:rsidRPr="00FA69FE" w:rsidRDefault="00785206" w:rsidP="00AC213C">
            <w:pPr>
              <w:pStyle w:val="Tabletext"/>
            </w:pPr>
            <w:r w:rsidRPr="00FA69FE">
              <w:t>Nursing support and personal care workers</w:t>
            </w:r>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13.8</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74.2</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6"/>
              </w:tabs>
            </w:pPr>
            <w:r w:rsidRPr="00FA69FE">
              <w:t>98.3</w:t>
            </w:r>
          </w:p>
        </w:tc>
      </w:tr>
      <w:tr w:rsidR="00AC213C" w:rsidRPr="00FA69FE">
        <w:tc>
          <w:tcPr>
            <w:tcW w:w="3686" w:type="dxa"/>
            <w:tcBorders>
              <w:top w:val="nil"/>
              <w:left w:val="nil"/>
              <w:bottom w:val="nil"/>
              <w:right w:val="nil"/>
            </w:tcBorders>
            <w:shd w:val="clear" w:color="auto" w:fill="auto"/>
            <w:vAlign w:val="bottom"/>
          </w:tcPr>
          <w:p w:rsidR="00AC213C" w:rsidRPr="00FA69FE" w:rsidRDefault="00785206" w:rsidP="00AC213C">
            <w:pPr>
              <w:pStyle w:val="Tabletext"/>
            </w:pPr>
            <w:r w:rsidRPr="00FA69FE">
              <w:t>Welfare support workers</w:t>
            </w:r>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6.7</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80.9</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6"/>
              </w:tabs>
            </w:pPr>
            <w:r w:rsidRPr="00FA69FE">
              <w:t>95.5</w:t>
            </w:r>
          </w:p>
        </w:tc>
      </w:tr>
      <w:tr w:rsidR="00AC213C" w:rsidRPr="00FA69FE">
        <w:tc>
          <w:tcPr>
            <w:tcW w:w="3686" w:type="dxa"/>
            <w:tcBorders>
              <w:top w:val="nil"/>
              <w:left w:val="nil"/>
              <w:bottom w:val="nil"/>
              <w:right w:val="nil"/>
            </w:tcBorders>
            <w:shd w:val="clear" w:color="auto" w:fill="auto"/>
            <w:vAlign w:val="bottom"/>
          </w:tcPr>
          <w:p w:rsidR="00AC213C" w:rsidRPr="00FA69FE" w:rsidRDefault="00785206" w:rsidP="00AC213C">
            <w:pPr>
              <w:pStyle w:val="Tabletext"/>
            </w:pPr>
            <w:r w:rsidRPr="00FA69FE">
              <w:t>Enrolled and mothercraft nurses</w:t>
            </w:r>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4.4</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85.3</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6"/>
              </w:tabs>
            </w:pPr>
            <w:r w:rsidRPr="00FA69FE">
              <w:t>97.5</w:t>
            </w:r>
          </w:p>
        </w:tc>
      </w:tr>
      <w:tr w:rsidR="00AC213C" w:rsidRPr="00FA69FE">
        <w:tc>
          <w:tcPr>
            <w:tcW w:w="3686" w:type="dxa"/>
            <w:tcBorders>
              <w:top w:val="nil"/>
              <w:left w:val="nil"/>
              <w:right w:val="nil"/>
            </w:tcBorders>
            <w:shd w:val="clear" w:color="auto" w:fill="auto"/>
            <w:vAlign w:val="bottom"/>
          </w:tcPr>
          <w:p w:rsidR="00AC213C" w:rsidRPr="00FA69FE" w:rsidRDefault="00785206" w:rsidP="00AC213C">
            <w:pPr>
              <w:pStyle w:val="Tabletext"/>
            </w:pPr>
            <w:r w:rsidRPr="00FA69FE">
              <w:t xml:space="preserve">Hospitality workers – </w:t>
            </w:r>
            <w:proofErr w:type="spellStart"/>
            <w:r w:rsidRPr="00FA69FE">
              <w:t>nfd</w:t>
            </w:r>
            <w:proofErr w:type="spellEnd"/>
          </w:p>
        </w:tc>
        <w:tc>
          <w:tcPr>
            <w:tcW w:w="1276" w:type="dxa"/>
            <w:tcBorders>
              <w:top w:val="nil"/>
              <w:left w:val="nil"/>
              <w:right w:val="nil"/>
            </w:tcBorders>
            <w:shd w:val="clear" w:color="auto" w:fill="auto"/>
            <w:vAlign w:val="bottom"/>
          </w:tcPr>
          <w:p w:rsidR="00AC213C" w:rsidRPr="00FA69FE" w:rsidRDefault="00785206" w:rsidP="00AC213C">
            <w:pPr>
              <w:pStyle w:val="Tabletext"/>
              <w:tabs>
                <w:tab w:val="decimal" w:pos="624"/>
              </w:tabs>
            </w:pPr>
            <w:r w:rsidRPr="00FA69FE">
              <w:t>2.2</w:t>
            </w:r>
          </w:p>
        </w:tc>
        <w:tc>
          <w:tcPr>
            <w:tcW w:w="1559" w:type="dxa"/>
            <w:tcBorders>
              <w:top w:val="nil"/>
              <w:left w:val="nil"/>
              <w:right w:val="nil"/>
            </w:tcBorders>
            <w:shd w:val="clear" w:color="auto" w:fill="auto"/>
            <w:vAlign w:val="bottom"/>
          </w:tcPr>
          <w:p w:rsidR="00AC213C" w:rsidRPr="00FA69FE" w:rsidRDefault="00785206" w:rsidP="00AC213C">
            <w:pPr>
              <w:pStyle w:val="Tabletext"/>
              <w:tabs>
                <w:tab w:val="decimal" w:pos="765"/>
              </w:tabs>
            </w:pPr>
            <w:r w:rsidRPr="00FA69FE">
              <w:t>87.5</w:t>
            </w:r>
          </w:p>
        </w:tc>
        <w:tc>
          <w:tcPr>
            <w:tcW w:w="1984" w:type="dxa"/>
            <w:tcBorders>
              <w:top w:val="nil"/>
              <w:left w:val="nil"/>
              <w:right w:val="nil"/>
            </w:tcBorders>
            <w:shd w:val="clear" w:color="auto" w:fill="auto"/>
            <w:vAlign w:val="bottom"/>
          </w:tcPr>
          <w:p w:rsidR="00AC213C" w:rsidRPr="00FA69FE" w:rsidRDefault="00785206" w:rsidP="00AC213C">
            <w:pPr>
              <w:pStyle w:val="Tabletext"/>
              <w:tabs>
                <w:tab w:val="decimal" w:pos="936"/>
              </w:tabs>
            </w:pPr>
            <w:r w:rsidRPr="00FA69FE">
              <w:t>44.4</w:t>
            </w:r>
          </w:p>
        </w:tc>
      </w:tr>
      <w:tr w:rsidR="00AC213C" w:rsidRPr="00FA69FE">
        <w:tc>
          <w:tcPr>
            <w:tcW w:w="3686" w:type="dxa"/>
            <w:tcBorders>
              <w:top w:val="nil"/>
              <w:left w:val="nil"/>
              <w:bottom w:val="single" w:sz="4" w:space="0" w:color="auto"/>
              <w:right w:val="nil"/>
            </w:tcBorders>
            <w:shd w:val="clear" w:color="auto" w:fill="auto"/>
            <w:vAlign w:val="bottom"/>
          </w:tcPr>
          <w:p w:rsidR="00AC213C" w:rsidRPr="00FA69FE" w:rsidRDefault="00785206" w:rsidP="00AC213C">
            <w:pPr>
              <w:pStyle w:val="Tabletext"/>
              <w:spacing w:after="40"/>
            </w:pPr>
            <w:r w:rsidRPr="00FA69FE">
              <w:t>General clerks</w:t>
            </w:r>
          </w:p>
        </w:tc>
        <w:tc>
          <w:tcPr>
            <w:tcW w:w="1276" w:type="dxa"/>
            <w:tcBorders>
              <w:top w:val="nil"/>
              <w:left w:val="nil"/>
              <w:bottom w:val="single" w:sz="4" w:space="0" w:color="auto"/>
              <w:right w:val="nil"/>
            </w:tcBorders>
            <w:shd w:val="clear" w:color="auto" w:fill="auto"/>
            <w:vAlign w:val="bottom"/>
          </w:tcPr>
          <w:p w:rsidR="00AC213C" w:rsidRPr="00FA69FE" w:rsidRDefault="00785206" w:rsidP="00AC213C">
            <w:pPr>
              <w:pStyle w:val="Tabletext"/>
              <w:tabs>
                <w:tab w:val="decimal" w:pos="624"/>
              </w:tabs>
              <w:spacing w:after="40"/>
            </w:pPr>
            <w:r w:rsidRPr="00FA69FE">
              <w:t>2.1</w:t>
            </w:r>
          </w:p>
        </w:tc>
        <w:tc>
          <w:tcPr>
            <w:tcW w:w="1559" w:type="dxa"/>
            <w:tcBorders>
              <w:top w:val="nil"/>
              <w:left w:val="nil"/>
              <w:bottom w:val="single" w:sz="4" w:space="0" w:color="auto"/>
              <w:right w:val="nil"/>
            </w:tcBorders>
            <w:shd w:val="clear" w:color="auto" w:fill="auto"/>
            <w:vAlign w:val="bottom"/>
          </w:tcPr>
          <w:p w:rsidR="00AC213C" w:rsidRPr="00FA69FE" w:rsidRDefault="00785206" w:rsidP="00AC213C">
            <w:pPr>
              <w:pStyle w:val="Tabletext"/>
              <w:tabs>
                <w:tab w:val="decimal" w:pos="765"/>
              </w:tabs>
              <w:spacing w:after="40"/>
            </w:pPr>
            <w:r w:rsidRPr="00FA69FE">
              <w:t>89.5</w:t>
            </w:r>
          </w:p>
        </w:tc>
        <w:tc>
          <w:tcPr>
            <w:tcW w:w="1984" w:type="dxa"/>
            <w:tcBorders>
              <w:top w:val="nil"/>
              <w:left w:val="nil"/>
              <w:bottom w:val="single" w:sz="4" w:space="0" w:color="auto"/>
              <w:right w:val="nil"/>
            </w:tcBorders>
            <w:shd w:val="clear" w:color="auto" w:fill="auto"/>
            <w:vAlign w:val="bottom"/>
          </w:tcPr>
          <w:p w:rsidR="00AC213C" w:rsidRPr="00FA69FE" w:rsidRDefault="00785206" w:rsidP="00AC213C">
            <w:pPr>
              <w:pStyle w:val="Tabletext"/>
              <w:tabs>
                <w:tab w:val="decimal" w:pos="936"/>
              </w:tabs>
              <w:spacing w:after="40"/>
            </w:pPr>
            <w:r w:rsidRPr="00FA69FE">
              <w:t>37.3</w:t>
            </w:r>
          </w:p>
        </w:tc>
      </w:tr>
    </w:tbl>
    <w:p w:rsidR="00AC213C" w:rsidRDefault="00785206" w:rsidP="00AC213C">
      <w:pPr>
        <w:pStyle w:val="Source"/>
      </w:pPr>
      <w:r w:rsidRPr="00FA69FE">
        <w:t>Source</w:t>
      </w:r>
      <w:r>
        <w:t xml:space="preserve">: </w:t>
      </w:r>
      <w:r>
        <w:tab/>
        <w:t>NCVER Student Outcomes Survey (2007).</w:t>
      </w:r>
    </w:p>
    <w:p w:rsidR="00AC213C" w:rsidRDefault="00785206" w:rsidP="00AC213C">
      <w:pPr>
        <w:pStyle w:val="Tablehead1"/>
        <w:spacing w:before="200"/>
      </w:pPr>
      <w:r>
        <w:t>Destination occupation: 3112 M</w:t>
      </w:r>
      <w:r w:rsidRPr="00202029">
        <w:t xml:space="preserve">edical </w:t>
      </w:r>
      <w:r>
        <w:t>technicians</w:t>
      </w:r>
    </w:p>
    <w:tbl>
      <w:tblPr>
        <w:tblW w:w="8505" w:type="dxa"/>
        <w:tblInd w:w="57" w:type="dxa"/>
        <w:tblLayout w:type="fixed"/>
        <w:tblCellMar>
          <w:left w:w="57" w:type="dxa"/>
          <w:right w:w="57" w:type="dxa"/>
        </w:tblCellMar>
        <w:tblLook w:val="0000"/>
      </w:tblPr>
      <w:tblGrid>
        <w:gridCol w:w="3686"/>
        <w:gridCol w:w="1276"/>
        <w:gridCol w:w="1559"/>
        <w:gridCol w:w="1984"/>
      </w:tblGrid>
      <w:tr w:rsidR="00AC213C" w:rsidRPr="00FA69FE">
        <w:tc>
          <w:tcPr>
            <w:tcW w:w="3686"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pPr>
            <w:r w:rsidRPr="00FA69FE">
              <w:t>Intended occupation</w:t>
            </w:r>
          </w:p>
        </w:tc>
        <w:tc>
          <w:tcPr>
            <w:tcW w:w="1276"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w:t>
            </w:r>
          </w:p>
        </w:tc>
        <w:tc>
          <w:tcPr>
            <w:tcW w:w="1559"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Cumulative %</w:t>
            </w:r>
          </w:p>
        </w:tc>
        <w:tc>
          <w:tcPr>
            <w:tcW w:w="1984"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 reporting training was highly or somewhat relevant</w:t>
            </w:r>
          </w:p>
        </w:tc>
      </w:tr>
      <w:tr w:rsidR="00AC213C" w:rsidRPr="00FA69FE">
        <w:tc>
          <w:tcPr>
            <w:tcW w:w="3686" w:type="dxa"/>
            <w:tcBorders>
              <w:top w:val="nil"/>
              <w:left w:val="nil"/>
              <w:bottom w:val="nil"/>
              <w:right w:val="nil"/>
            </w:tcBorders>
            <w:shd w:val="clear" w:color="auto" w:fill="auto"/>
            <w:vAlign w:val="bottom"/>
          </w:tcPr>
          <w:p w:rsidR="00AC213C" w:rsidRPr="00FA69FE" w:rsidRDefault="00785206" w:rsidP="00AC213C">
            <w:pPr>
              <w:pStyle w:val="Tabletext"/>
            </w:pPr>
            <w:r w:rsidRPr="00FA69FE">
              <w:t>Medical technicians</w:t>
            </w:r>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31.8</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31.8</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6"/>
              </w:tabs>
            </w:pPr>
            <w:r w:rsidRPr="00FA69FE">
              <w:t>100.0</w:t>
            </w:r>
          </w:p>
        </w:tc>
      </w:tr>
      <w:tr w:rsidR="00AC213C" w:rsidRPr="00FA69FE">
        <w:tc>
          <w:tcPr>
            <w:tcW w:w="3686" w:type="dxa"/>
            <w:tcBorders>
              <w:top w:val="nil"/>
              <w:left w:val="nil"/>
              <w:bottom w:val="nil"/>
              <w:right w:val="nil"/>
            </w:tcBorders>
            <w:shd w:val="clear" w:color="auto" w:fill="auto"/>
            <w:tcMar>
              <w:right w:w="0" w:type="dxa"/>
            </w:tcMar>
            <w:vAlign w:val="bottom"/>
          </w:tcPr>
          <w:p w:rsidR="00AC213C" w:rsidRPr="00FA69FE" w:rsidRDefault="00785206" w:rsidP="00AC213C">
            <w:pPr>
              <w:pStyle w:val="Tabletext"/>
            </w:pPr>
            <w:r w:rsidRPr="00FA69FE">
              <w:t xml:space="preserve">Agricultural, medical and science technicians – </w:t>
            </w:r>
            <w:proofErr w:type="spellStart"/>
            <w:r w:rsidRPr="00FA69FE">
              <w:t>nfd</w:t>
            </w:r>
            <w:proofErr w:type="spellEnd"/>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21.4</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53.2</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6"/>
              </w:tabs>
            </w:pPr>
            <w:r w:rsidRPr="00FA69FE">
              <w:t>77.3</w:t>
            </w:r>
          </w:p>
        </w:tc>
      </w:tr>
      <w:tr w:rsidR="00AC213C" w:rsidRPr="00FA69FE">
        <w:tc>
          <w:tcPr>
            <w:tcW w:w="3686" w:type="dxa"/>
            <w:tcBorders>
              <w:top w:val="nil"/>
              <w:left w:val="nil"/>
              <w:bottom w:val="nil"/>
              <w:right w:val="nil"/>
            </w:tcBorders>
            <w:shd w:val="clear" w:color="auto" w:fill="auto"/>
            <w:vAlign w:val="bottom"/>
          </w:tcPr>
          <w:p w:rsidR="00AC213C" w:rsidRPr="00FA69FE" w:rsidRDefault="00785206" w:rsidP="00AC213C">
            <w:pPr>
              <w:pStyle w:val="Tabletext"/>
            </w:pPr>
            <w:r w:rsidRPr="00FA69FE">
              <w:t>Enrolled and mothercraft nurses</w:t>
            </w:r>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10.0</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63.2</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6"/>
              </w:tabs>
            </w:pPr>
            <w:r w:rsidRPr="00FA69FE">
              <w:t>35.4</w:t>
            </w:r>
          </w:p>
        </w:tc>
      </w:tr>
      <w:tr w:rsidR="00AC213C" w:rsidRPr="00FA69FE">
        <w:tc>
          <w:tcPr>
            <w:tcW w:w="3686" w:type="dxa"/>
            <w:tcBorders>
              <w:top w:val="nil"/>
              <w:left w:val="nil"/>
              <w:bottom w:val="nil"/>
              <w:right w:val="nil"/>
            </w:tcBorders>
            <w:shd w:val="clear" w:color="auto" w:fill="auto"/>
            <w:vAlign w:val="bottom"/>
          </w:tcPr>
          <w:p w:rsidR="00AC213C" w:rsidRPr="00FA69FE" w:rsidRDefault="00785206" w:rsidP="00AC213C">
            <w:pPr>
              <w:pStyle w:val="Tabletext"/>
            </w:pPr>
            <w:r w:rsidRPr="00FA69FE">
              <w:t>Pharmacy sales assistants</w:t>
            </w:r>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8.8</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72.0</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6"/>
              </w:tabs>
            </w:pPr>
            <w:r w:rsidRPr="00FA69FE">
              <w:t>65.7</w:t>
            </w:r>
          </w:p>
        </w:tc>
      </w:tr>
      <w:tr w:rsidR="00AC213C" w:rsidRPr="00FA69FE">
        <w:tc>
          <w:tcPr>
            <w:tcW w:w="3686" w:type="dxa"/>
            <w:tcBorders>
              <w:top w:val="nil"/>
              <w:left w:val="nil"/>
              <w:bottom w:val="nil"/>
              <w:right w:val="nil"/>
            </w:tcBorders>
            <w:shd w:val="clear" w:color="auto" w:fill="auto"/>
            <w:vAlign w:val="bottom"/>
          </w:tcPr>
          <w:p w:rsidR="00AC213C" w:rsidRPr="00FA69FE" w:rsidRDefault="00785206" w:rsidP="00AC213C">
            <w:pPr>
              <w:pStyle w:val="Tabletext"/>
            </w:pPr>
            <w:r w:rsidRPr="00FA69FE">
              <w:t xml:space="preserve">Business administration managers – </w:t>
            </w:r>
            <w:proofErr w:type="spellStart"/>
            <w:r w:rsidRPr="00FA69FE">
              <w:t>nfd</w:t>
            </w:r>
            <w:proofErr w:type="spellEnd"/>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4.1**</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76.1</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6"/>
              </w:tabs>
            </w:pPr>
            <w:r w:rsidRPr="00FA69FE">
              <w:t>51.2**</w:t>
            </w:r>
          </w:p>
        </w:tc>
      </w:tr>
      <w:tr w:rsidR="00AC213C" w:rsidRPr="00FA69FE">
        <w:tc>
          <w:tcPr>
            <w:tcW w:w="3686" w:type="dxa"/>
            <w:tcBorders>
              <w:top w:val="nil"/>
              <w:left w:val="nil"/>
              <w:bottom w:val="nil"/>
              <w:right w:val="nil"/>
            </w:tcBorders>
            <w:shd w:val="clear" w:color="auto" w:fill="auto"/>
            <w:vAlign w:val="bottom"/>
          </w:tcPr>
          <w:p w:rsidR="00AC213C" w:rsidRPr="00FA69FE" w:rsidRDefault="00785206" w:rsidP="00AC213C">
            <w:pPr>
              <w:pStyle w:val="Tabletext"/>
            </w:pPr>
            <w:r w:rsidRPr="00FA69FE">
              <w:t>Delivery drivers</w:t>
            </w:r>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3.6**</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79.7</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6"/>
              </w:tabs>
            </w:pPr>
            <w:r w:rsidRPr="00FA69FE">
              <w:t>0.0</w:t>
            </w:r>
          </w:p>
        </w:tc>
      </w:tr>
      <w:tr w:rsidR="00AC213C" w:rsidRPr="00FA69FE">
        <w:tc>
          <w:tcPr>
            <w:tcW w:w="3686" w:type="dxa"/>
            <w:tcBorders>
              <w:top w:val="nil"/>
              <w:left w:val="nil"/>
              <w:bottom w:val="nil"/>
              <w:right w:val="nil"/>
            </w:tcBorders>
            <w:shd w:val="clear" w:color="auto" w:fill="auto"/>
            <w:vAlign w:val="bottom"/>
          </w:tcPr>
          <w:p w:rsidR="00AC213C" w:rsidRPr="00FA69FE" w:rsidRDefault="00785206" w:rsidP="00AC213C">
            <w:pPr>
              <w:pStyle w:val="Tabletext"/>
            </w:pPr>
            <w:r w:rsidRPr="00FA69FE">
              <w:t>General clerks</w:t>
            </w:r>
          </w:p>
        </w:tc>
        <w:tc>
          <w:tcPr>
            <w:tcW w:w="1276" w:type="dxa"/>
            <w:tcBorders>
              <w:top w:val="nil"/>
              <w:left w:val="nil"/>
              <w:bottom w:val="nil"/>
              <w:right w:val="nil"/>
            </w:tcBorders>
            <w:shd w:val="clear" w:color="auto" w:fill="auto"/>
            <w:vAlign w:val="bottom"/>
          </w:tcPr>
          <w:p w:rsidR="00AC213C" w:rsidRPr="00FA69FE" w:rsidRDefault="00785206" w:rsidP="00AC213C">
            <w:pPr>
              <w:pStyle w:val="Tabletext"/>
              <w:tabs>
                <w:tab w:val="decimal" w:pos="624"/>
              </w:tabs>
            </w:pPr>
            <w:r w:rsidRPr="00FA69FE">
              <w:t>3.3**</w:t>
            </w:r>
          </w:p>
        </w:tc>
        <w:tc>
          <w:tcPr>
            <w:tcW w:w="1559" w:type="dxa"/>
            <w:tcBorders>
              <w:top w:val="nil"/>
              <w:left w:val="nil"/>
              <w:bottom w:val="nil"/>
              <w:right w:val="nil"/>
            </w:tcBorders>
            <w:shd w:val="clear" w:color="auto" w:fill="auto"/>
            <w:vAlign w:val="bottom"/>
          </w:tcPr>
          <w:p w:rsidR="00AC213C" w:rsidRPr="00FA69FE" w:rsidRDefault="00785206" w:rsidP="00AC213C">
            <w:pPr>
              <w:pStyle w:val="Tabletext"/>
              <w:tabs>
                <w:tab w:val="decimal" w:pos="765"/>
              </w:tabs>
            </w:pPr>
            <w:r w:rsidRPr="00FA69FE">
              <w:t>83.0</w:t>
            </w:r>
          </w:p>
        </w:tc>
        <w:tc>
          <w:tcPr>
            <w:tcW w:w="1984" w:type="dxa"/>
            <w:tcBorders>
              <w:top w:val="nil"/>
              <w:left w:val="nil"/>
              <w:bottom w:val="nil"/>
              <w:right w:val="nil"/>
            </w:tcBorders>
            <w:shd w:val="clear" w:color="auto" w:fill="auto"/>
            <w:vAlign w:val="bottom"/>
          </w:tcPr>
          <w:p w:rsidR="00AC213C" w:rsidRPr="00FA69FE" w:rsidRDefault="00785206" w:rsidP="00AC213C">
            <w:pPr>
              <w:pStyle w:val="Tabletext"/>
              <w:tabs>
                <w:tab w:val="decimal" w:pos="936"/>
              </w:tabs>
            </w:pPr>
            <w:r w:rsidRPr="00FA69FE">
              <w:t>21.6**</w:t>
            </w:r>
          </w:p>
        </w:tc>
      </w:tr>
      <w:tr w:rsidR="00AC213C" w:rsidRPr="00FA69FE">
        <w:tc>
          <w:tcPr>
            <w:tcW w:w="3686" w:type="dxa"/>
            <w:tcBorders>
              <w:top w:val="nil"/>
              <w:left w:val="nil"/>
              <w:right w:val="nil"/>
            </w:tcBorders>
            <w:shd w:val="clear" w:color="auto" w:fill="auto"/>
            <w:vAlign w:val="bottom"/>
          </w:tcPr>
          <w:p w:rsidR="00AC213C" w:rsidRPr="00FA69FE" w:rsidRDefault="00785206" w:rsidP="00AC213C">
            <w:pPr>
              <w:pStyle w:val="Tabletext"/>
            </w:pPr>
            <w:r w:rsidRPr="00FA69FE">
              <w:t>Chemical, gas, petroleum and power generation plant operators</w:t>
            </w:r>
          </w:p>
        </w:tc>
        <w:tc>
          <w:tcPr>
            <w:tcW w:w="1276" w:type="dxa"/>
            <w:tcBorders>
              <w:top w:val="nil"/>
              <w:left w:val="nil"/>
              <w:right w:val="nil"/>
            </w:tcBorders>
            <w:shd w:val="clear" w:color="auto" w:fill="auto"/>
            <w:vAlign w:val="bottom"/>
          </w:tcPr>
          <w:p w:rsidR="00AC213C" w:rsidRPr="00FA69FE" w:rsidRDefault="00785206" w:rsidP="00AC213C">
            <w:pPr>
              <w:pStyle w:val="Tabletext"/>
              <w:tabs>
                <w:tab w:val="decimal" w:pos="624"/>
              </w:tabs>
            </w:pPr>
            <w:r w:rsidRPr="00FA69FE">
              <w:t>2.6**</w:t>
            </w:r>
          </w:p>
        </w:tc>
        <w:tc>
          <w:tcPr>
            <w:tcW w:w="1559" w:type="dxa"/>
            <w:tcBorders>
              <w:top w:val="nil"/>
              <w:left w:val="nil"/>
              <w:right w:val="nil"/>
            </w:tcBorders>
            <w:shd w:val="clear" w:color="auto" w:fill="auto"/>
            <w:vAlign w:val="bottom"/>
          </w:tcPr>
          <w:p w:rsidR="00AC213C" w:rsidRPr="00FA69FE" w:rsidRDefault="00785206" w:rsidP="00AC213C">
            <w:pPr>
              <w:pStyle w:val="Tabletext"/>
              <w:tabs>
                <w:tab w:val="decimal" w:pos="765"/>
              </w:tabs>
            </w:pPr>
            <w:r w:rsidRPr="00FA69FE">
              <w:t>85.6</w:t>
            </w:r>
          </w:p>
        </w:tc>
        <w:tc>
          <w:tcPr>
            <w:tcW w:w="1984" w:type="dxa"/>
            <w:tcBorders>
              <w:top w:val="nil"/>
              <w:left w:val="nil"/>
              <w:right w:val="nil"/>
            </w:tcBorders>
            <w:shd w:val="clear" w:color="auto" w:fill="auto"/>
            <w:vAlign w:val="bottom"/>
          </w:tcPr>
          <w:p w:rsidR="00AC213C" w:rsidRPr="00FA69FE" w:rsidRDefault="00785206" w:rsidP="00AC213C">
            <w:pPr>
              <w:pStyle w:val="Tabletext"/>
              <w:tabs>
                <w:tab w:val="decimal" w:pos="936"/>
              </w:tabs>
            </w:pPr>
            <w:r w:rsidRPr="00FA69FE">
              <w:t>100.0**</w:t>
            </w:r>
          </w:p>
        </w:tc>
      </w:tr>
      <w:tr w:rsidR="00AC213C" w:rsidRPr="00FA69FE">
        <w:tc>
          <w:tcPr>
            <w:tcW w:w="3686" w:type="dxa"/>
            <w:tcBorders>
              <w:top w:val="nil"/>
              <w:left w:val="nil"/>
              <w:bottom w:val="single" w:sz="4" w:space="0" w:color="auto"/>
              <w:right w:val="nil"/>
            </w:tcBorders>
            <w:shd w:val="clear" w:color="auto" w:fill="auto"/>
            <w:vAlign w:val="bottom"/>
          </w:tcPr>
          <w:p w:rsidR="00AC213C" w:rsidRPr="00FA69FE" w:rsidRDefault="00785206" w:rsidP="00AC213C">
            <w:pPr>
              <w:pStyle w:val="Tabletext"/>
              <w:spacing w:after="40"/>
            </w:pPr>
            <w:r w:rsidRPr="00FA69FE">
              <w:t xml:space="preserve">Farmers and farm managers – </w:t>
            </w:r>
            <w:proofErr w:type="spellStart"/>
            <w:r w:rsidRPr="00FA69FE">
              <w:t>nfd</w:t>
            </w:r>
            <w:proofErr w:type="spellEnd"/>
          </w:p>
        </w:tc>
        <w:tc>
          <w:tcPr>
            <w:tcW w:w="1276" w:type="dxa"/>
            <w:tcBorders>
              <w:top w:val="nil"/>
              <w:left w:val="nil"/>
              <w:bottom w:val="single" w:sz="4" w:space="0" w:color="auto"/>
              <w:right w:val="nil"/>
            </w:tcBorders>
            <w:shd w:val="clear" w:color="auto" w:fill="auto"/>
            <w:vAlign w:val="bottom"/>
          </w:tcPr>
          <w:p w:rsidR="00AC213C" w:rsidRPr="00FA69FE" w:rsidRDefault="00785206" w:rsidP="00AC213C">
            <w:pPr>
              <w:pStyle w:val="Tabletext"/>
              <w:tabs>
                <w:tab w:val="decimal" w:pos="624"/>
              </w:tabs>
              <w:spacing w:after="40"/>
            </w:pPr>
            <w:r w:rsidRPr="00FA69FE">
              <w:t>2.1**</w:t>
            </w:r>
          </w:p>
        </w:tc>
        <w:tc>
          <w:tcPr>
            <w:tcW w:w="1559" w:type="dxa"/>
            <w:tcBorders>
              <w:top w:val="nil"/>
              <w:left w:val="nil"/>
              <w:bottom w:val="single" w:sz="4" w:space="0" w:color="auto"/>
              <w:right w:val="nil"/>
            </w:tcBorders>
            <w:shd w:val="clear" w:color="auto" w:fill="auto"/>
            <w:vAlign w:val="bottom"/>
          </w:tcPr>
          <w:p w:rsidR="00AC213C" w:rsidRPr="00FA69FE" w:rsidRDefault="00785206" w:rsidP="00AC213C">
            <w:pPr>
              <w:pStyle w:val="Tabletext"/>
              <w:tabs>
                <w:tab w:val="decimal" w:pos="765"/>
              </w:tabs>
              <w:spacing w:after="40"/>
            </w:pPr>
            <w:r w:rsidRPr="00FA69FE">
              <w:t>87.7</w:t>
            </w:r>
          </w:p>
        </w:tc>
        <w:tc>
          <w:tcPr>
            <w:tcW w:w="1984" w:type="dxa"/>
            <w:tcBorders>
              <w:top w:val="nil"/>
              <w:left w:val="nil"/>
              <w:bottom w:val="single" w:sz="4" w:space="0" w:color="auto"/>
              <w:right w:val="nil"/>
            </w:tcBorders>
            <w:shd w:val="clear" w:color="auto" w:fill="auto"/>
            <w:vAlign w:val="bottom"/>
          </w:tcPr>
          <w:p w:rsidR="00AC213C" w:rsidRPr="00FA69FE" w:rsidRDefault="00785206" w:rsidP="00AC213C">
            <w:pPr>
              <w:pStyle w:val="Tabletext"/>
              <w:tabs>
                <w:tab w:val="decimal" w:pos="936"/>
              </w:tabs>
              <w:spacing w:after="40"/>
            </w:pPr>
            <w:r w:rsidRPr="00FA69FE">
              <w:t>0.0</w:t>
            </w:r>
          </w:p>
        </w:tc>
      </w:tr>
    </w:tbl>
    <w:p w:rsidR="00AC213C" w:rsidRPr="00FA69FE" w:rsidRDefault="00785206" w:rsidP="00AC213C">
      <w:pPr>
        <w:pStyle w:val="Source"/>
      </w:pPr>
      <w:r w:rsidRPr="00805CD7">
        <w:t xml:space="preserve">Note: </w:t>
      </w:r>
      <w:r w:rsidRPr="00FA69FE">
        <w:tab/>
        <w:t>** Fewer than five respondents in cell.</w:t>
      </w:r>
    </w:p>
    <w:p w:rsidR="00AC213C" w:rsidRDefault="00785206" w:rsidP="00AC213C">
      <w:pPr>
        <w:pStyle w:val="Source"/>
      </w:pPr>
      <w:r w:rsidRPr="00FA69FE">
        <w:t>Sourc</w:t>
      </w:r>
      <w:r>
        <w:t xml:space="preserve">e: </w:t>
      </w:r>
      <w:r>
        <w:tab/>
        <w:t>NCVER Student Outcomes Survey (2007).</w:t>
      </w:r>
    </w:p>
    <w:p w:rsidR="00AC213C" w:rsidRPr="00642DDF" w:rsidRDefault="00785206" w:rsidP="00AC213C">
      <w:pPr>
        <w:pStyle w:val="Heading1"/>
        <w:rPr>
          <w:kern w:val="0"/>
        </w:rPr>
      </w:pPr>
      <w:r>
        <w:rPr>
          <w:kern w:val="0"/>
        </w:rPr>
        <w:br w:type="page"/>
      </w:r>
      <w:r>
        <w:rPr>
          <w:kern w:val="0"/>
        </w:rPr>
        <w:lastRenderedPageBreak/>
        <w:br/>
      </w:r>
      <w:bookmarkStart w:id="49" w:name="_Toc102118194"/>
      <w:r w:rsidRPr="00642DDF">
        <w:rPr>
          <w:kern w:val="0"/>
        </w:rPr>
        <w:t>Articulation between VET and higher education</w:t>
      </w:r>
      <w:bookmarkEnd w:id="49"/>
    </w:p>
    <w:p w:rsidR="00AC213C" w:rsidRDefault="00785206" w:rsidP="00AC213C">
      <w:pPr>
        <w:pStyle w:val="text"/>
        <w:spacing w:before="440"/>
      </w:pPr>
      <w:r>
        <w:t xml:space="preserve">The Community Services and Health Industry Skills </w:t>
      </w:r>
      <w:r w:rsidRPr="00B62E38">
        <w:t>Council (2008, 2009) indicates</w:t>
      </w:r>
      <w:r>
        <w:t xml:space="preserve"> that more VET</w:t>
      </w:r>
      <w:r>
        <w:noBreakHyphen/>
        <w:t xml:space="preserve">qualified workers and new skill mixes that combine </w:t>
      </w:r>
      <w:r w:rsidRPr="00B62E38">
        <w:t xml:space="preserve">VET and higher education will be required to address labour shortages </w:t>
      </w:r>
      <w:r>
        <w:t>in some of the higher education-</w:t>
      </w:r>
      <w:r w:rsidRPr="00B62E38">
        <w:t>trained occupations. The council note</w:t>
      </w:r>
      <w:r>
        <w:t>s</w:t>
      </w:r>
      <w:r w:rsidRPr="00B62E38">
        <w:t xml:space="preserve"> that improved articulation between VET and higher education will be </w:t>
      </w:r>
      <w:r>
        <w:t>required</w:t>
      </w:r>
      <w:r w:rsidRPr="00B62E38">
        <w:t xml:space="preserve"> to achiev</w:t>
      </w:r>
      <w:r>
        <w:t>e</w:t>
      </w:r>
      <w:r w:rsidRPr="00B62E38">
        <w:t xml:space="preserve"> new skill mixes. </w:t>
      </w:r>
    </w:p>
    <w:p w:rsidR="00AC213C" w:rsidRDefault="00785206" w:rsidP="00AC213C">
      <w:pPr>
        <w:pStyle w:val="text"/>
      </w:pPr>
      <w:r>
        <w:t>Following this interest in using articulation pathways to drive workers into the industry, we explore two issues:</w:t>
      </w:r>
    </w:p>
    <w:p w:rsidR="00AC213C" w:rsidRPr="001A7424" w:rsidRDefault="00785206" w:rsidP="00AC213C">
      <w:pPr>
        <w:pStyle w:val="Dotpoint1"/>
      </w:pPr>
      <w:proofErr w:type="gramStart"/>
      <w:r>
        <w:t>t</w:t>
      </w:r>
      <w:r w:rsidRPr="001A7424">
        <w:t>he</w:t>
      </w:r>
      <w:proofErr w:type="gramEnd"/>
      <w:r w:rsidRPr="001A7424">
        <w:t xml:space="preserve"> extent </w:t>
      </w:r>
      <w:r>
        <w:t xml:space="preserve">to which </w:t>
      </w:r>
      <w:r w:rsidRPr="001A7424">
        <w:t xml:space="preserve">VET </w:t>
      </w:r>
      <w:r>
        <w:t xml:space="preserve"> </w:t>
      </w:r>
      <w:r w:rsidRPr="001A7424">
        <w:t>is a</w:t>
      </w:r>
      <w:r>
        <w:t>cting as a feeder to university-level occupations in the industry</w:t>
      </w:r>
    </w:p>
    <w:p w:rsidR="00AC213C" w:rsidRDefault="00785206" w:rsidP="00AC213C">
      <w:pPr>
        <w:pStyle w:val="Dotpoint1"/>
      </w:pPr>
      <w:proofErr w:type="gramStart"/>
      <w:r>
        <w:t>t</w:t>
      </w:r>
      <w:r w:rsidRPr="001A7424">
        <w:t>he</w:t>
      </w:r>
      <w:proofErr w:type="gramEnd"/>
      <w:r w:rsidRPr="001A7424">
        <w:t xml:space="preserve"> extent </w:t>
      </w:r>
      <w:r>
        <w:t>to which</w:t>
      </w:r>
      <w:r w:rsidRPr="001A7424">
        <w:t xml:space="preserve"> VET is cha</w:t>
      </w:r>
      <w:r>
        <w:t>nnelling university-</w:t>
      </w:r>
      <w:r w:rsidRPr="001A7424">
        <w:t>trained graduates into the industry</w:t>
      </w:r>
      <w:r>
        <w:t>.</w:t>
      </w:r>
    </w:p>
    <w:p w:rsidR="00AC213C" w:rsidRPr="001A7424" w:rsidRDefault="00785206" w:rsidP="00AC213C">
      <w:pPr>
        <w:pStyle w:val="text"/>
      </w:pPr>
      <w:r>
        <w:t xml:space="preserve">Two data sets are used to explore the extent to which students are using the VET-to-university pathway. The Student Outcomes Survey (see table 14) suggests </w:t>
      </w:r>
      <w:r w:rsidRPr="00E82ECF">
        <w:t>that</w:t>
      </w:r>
      <w:r>
        <w:t>, overall, around 6.6% of the selected community services and health graduates go onto study at university. The Higher Education Collection (see table 15) confirms this proportion—7.2% of community services and health university students entered university based on their vocational education. Welfare support and enrolled and mothercraft nursing courses stand out in both datasets as being courses where there is a fairly high amount of articulation from VET to university.</w:t>
      </w:r>
    </w:p>
    <w:p w:rsidR="00AC213C" w:rsidRDefault="00785206" w:rsidP="00AC213C">
      <w:pPr>
        <w:pStyle w:val="QuoteChar"/>
      </w:pPr>
      <w:bookmarkStart w:id="50" w:name="_Toc103224975"/>
      <w:r w:rsidRPr="005A4861">
        <w:t xml:space="preserve">Table </w:t>
      </w:r>
      <w:r>
        <w:t>14</w:t>
      </w:r>
      <w:r w:rsidRPr="005A4861">
        <w:t xml:space="preserve"> </w:t>
      </w:r>
      <w:r>
        <w:tab/>
        <w:t xml:space="preserve">The </w:t>
      </w:r>
      <w:r w:rsidRPr="00FA69FE">
        <w:t>percentage</w:t>
      </w:r>
      <w:r>
        <w:t xml:space="preserve"> of graduates going onto further study at university by intended occupations (ANZSCO), selected occupations 2007</w:t>
      </w:r>
      <w:bookmarkEnd w:id="50"/>
    </w:p>
    <w:tbl>
      <w:tblPr>
        <w:tblW w:w="8364" w:type="dxa"/>
        <w:tblInd w:w="108" w:type="dxa"/>
        <w:tblLayout w:type="fixed"/>
        <w:tblLook w:val="0000"/>
      </w:tblPr>
      <w:tblGrid>
        <w:gridCol w:w="5670"/>
        <w:gridCol w:w="2694"/>
      </w:tblGrid>
      <w:tr w:rsidR="00AC213C" w:rsidRPr="00FA69FE">
        <w:tc>
          <w:tcPr>
            <w:tcW w:w="5670"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pPr>
            <w:r w:rsidRPr="00FA69FE">
              <w:t>Intended occupation</w:t>
            </w:r>
          </w:p>
        </w:tc>
        <w:tc>
          <w:tcPr>
            <w:tcW w:w="2694"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 enrolled in further study at university</w:t>
            </w:r>
          </w:p>
        </w:tc>
      </w:tr>
      <w:tr w:rsidR="00AC213C" w:rsidRPr="00FA69FE">
        <w:tc>
          <w:tcPr>
            <w:tcW w:w="5670" w:type="dxa"/>
            <w:tcBorders>
              <w:top w:val="single" w:sz="4" w:space="0" w:color="auto"/>
              <w:left w:val="nil"/>
              <w:bottom w:val="nil"/>
              <w:right w:val="nil"/>
            </w:tcBorders>
            <w:shd w:val="clear" w:color="auto" w:fill="auto"/>
            <w:vAlign w:val="bottom"/>
          </w:tcPr>
          <w:p w:rsidR="00AC213C" w:rsidRPr="00FA69FE" w:rsidRDefault="00785206" w:rsidP="00AC213C">
            <w:pPr>
              <w:pStyle w:val="Tabletext"/>
            </w:pPr>
            <w:r w:rsidRPr="00FA69FE">
              <w:t>Enrolled and mothercraft nurses</w:t>
            </w:r>
          </w:p>
        </w:tc>
        <w:tc>
          <w:tcPr>
            <w:tcW w:w="2694" w:type="dxa"/>
            <w:tcBorders>
              <w:top w:val="single" w:sz="4" w:space="0" w:color="auto"/>
              <w:left w:val="nil"/>
              <w:bottom w:val="nil"/>
              <w:right w:val="nil"/>
            </w:tcBorders>
            <w:shd w:val="clear" w:color="auto" w:fill="auto"/>
            <w:vAlign w:val="bottom"/>
          </w:tcPr>
          <w:p w:rsidR="00AC213C" w:rsidRPr="00FA69FE" w:rsidRDefault="00785206" w:rsidP="00AC213C">
            <w:pPr>
              <w:pStyle w:val="Tabletext"/>
              <w:tabs>
                <w:tab w:val="decimal" w:pos="1310"/>
              </w:tabs>
            </w:pPr>
            <w:r w:rsidRPr="00FA69FE">
              <w:t>16.3</w:t>
            </w:r>
          </w:p>
        </w:tc>
      </w:tr>
      <w:tr w:rsidR="00AC213C" w:rsidRPr="00FA69FE">
        <w:tc>
          <w:tcPr>
            <w:tcW w:w="5670" w:type="dxa"/>
            <w:tcBorders>
              <w:top w:val="nil"/>
              <w:left w:val="nil"/>
              <w:bottom w:val="nil"/>
              <w:right w:val="nil"/>
            </w:tcBorders>
            <w:shd w:val="clear" w:color="auto" w:fill="auto"/>
            <w:vAlign w:val="bottom"/>
          </w:tcPr>
          <w:p w:rsidR="00AC213C" w:rsidRPr="00FA69FE" w:rsidRDefault="00785206" w:rsidP="00AC213C">
            <w:pPr>
              <w:pStyle w:val="Tabletext"/>
            </w:pPr>
            <w:r w:rsidRPr="00FA69FE">
              <w:t>Welfare support workers</w:t>
            </w:r>
          </w:p>
        </w:tc>
        <w:tc>
          <w:tcPr>
            <w:tcW w:w="2694" w:type="dxa"/>
            <w:tcBorders>
              <w:top w:val="nil"/>
              <w:left w:val="nil"/>
              <w:bottom w:val="nil"/>
              <w:right w:val="nil"/>
            </w:tcBorders>
            <w:shd w:val="clear" w:color="auto" w:fill="auto"/>
            <w:vAlign w:val="bottom"/>
          </w:tcPr>
          <w:p w:rsidR="00AC213C" w:rsidRPr="00FA69FE" w:rsidRDefault="00785206" w:rsidP="00AC213C">
            <w:pPr>
              <w:pStyle w:val="Tabletext"/>
              <w:tabs>
                <w:tab w:val="decimal" w:pos="1310"/>
              </w:tabs>
            </w:pPr>
            <w:r w:rsidRPr="00FA69FE">
              <w:t>9.0</w:t>
            </w:r>
          </w:p>
        </w:tc>
      </w:tr>
      <w:tr w:rsidR="00AC213C" w:rsidRPr="00FA69FE">
        <w:tc>
          <w:tcPr>
            <w:tcW w:w="5670" w:type="dxa"/>
            <w:tcBorders>
              <w:top w:val="nil"/>
              <w:left w:val="nil"/>
              <w:bottom w:val="nil"/>
              <w:right w:val="nil"/>
            </w:tcBorders>
            <w:shd w:val="clear" w:color="auto" w:fill="auto"/>
            <w:vAlign w:val="bottom"/>
          </w:tcPr>
          <w:p w:rsidR="00AC213C" w:rsidRPr="00FA69FE" w:rsidRDefault="00785206" w:rsidP="00AC213C">
            <w:pPr>
              <w:pStyle w:val="Tabletext"/>
            </w:pPr>
            <w:r w:rsidRPr="00FA69FE">
              <w:t>Child carers</w:t>
            </w:r>
          </w:p>
        </w:tc>
        <w:tc>
          <w:tcPr>
            <w:tcW w:w="2694" w:type="dxa"/>
            <w:tcBorders>
              <w:top w:val="nil"/>
              <w:left w:val="nil"/>
              <w:bottom w:val="nil"/>
              <w:right w:val="nil"/>
            </w:tcBorders>
            <w:shd w:val="clear" w:color="auto" w:fill="auto"/>
            <w:vAlign w:val="bottom"/>
          </w:tcPr>
          <w:p w:rsidR="00AC213C" w:rsidRPr="00FA69FE" w:rsidRDefault="00785206" w:rsidP="00AC213C">
            <w:pPr>
              <w:pStyle w:val="Tabletext"/>
              <w:tabs>
                <w:tab w:val="decimal" w:pos="1310"/>
              </w:tabs>
            </w:pPr>
            <w:r w:rsidRPr="00FA69FE">
              <w:t>3.2</w:t>
            </w:r>
          </w:p>
        </w:tc>
      </w:tr>
      <w:tr w:rsidR="00AC213C" w:rsidRPr="00FA69FE">
        <w:tc>
          <w:tcPr>
            <w:tcW w:w="5670" w:type="dxa"/>
            <w:tcBorders>
              <w:top w:val="nil"/>
              <w:left w:val="nil"/>
              <w:right w:val="nil"/>
            </w:tcBorders>
            <w:shd w:val="clear" w:color="auto" w:fill="auto"/>
            <w:vAlign w:val="bottom"/>
          </w:tcPr>
          <w:p w:rsidR="00AC213C" w:rsidRPr="00FA69FE" w:rsidRDefault="00785206" w:rsidP="00AC213C">
            <w:pPr>
              <w:pStyle w:val="Tabletext"/>
            </w:pPr>
            <w:r w:rsidRPr="00FA69FE">
              <w:t>Aged and disabled carers</w:t>
            </w:r>
          </w:p>
        </w:tc>
        <w:tc>
          <w:tcPr>
            <w:tcW w:w="2694" w:type="dxa"/>
            <w:tcBorders>
              <w:top w:val="nil"/>
              <w:left w:val="nil"/>
              <w:right w:val="nil"/>
            </w:tcBorders>
            <w:shd w:val="clear" w:color="auto" w:fill="auto"/>
            <w:vAlign w:val="bottom"/>
          </w:tcPr>
          <w:p w:rsidR="00AC213C" w:rsidRPr="00FA69FE" w:rsidRDefault="00785206" w:rsidP="00AC213C">
            <w:pPr>
              <w:pStyle w:val="Tabletext"/>
              <w:tabs>
                <w:tab w:val="decimal" w:pos="1310"/>
              </w:tabs>
            </w:pPr>
            <w:r w:rsidRPr="00FA69FE">
              <w:t>4.1</w:t>
            </w:r>
          </w:p>
        </w:tc>
      </w:tr>
      <w:tr w:rsidR="00AC213C" w:rsidRPr="00FA69FE">
        <w:tc>
          <w:tcPr>
            <w:tcW w:w="5670" w:type="dxa"/>
            <w:tcBorders>
              <w:top w:val="nil"/>
              <w:left w:val="nil"/>
              <w:bottom w:val="nil"/>
              <w:right w:val="nil"/>
            </w:tcBorders>
            <w:shd w:val="clear" w:color="auto" w:fill="auto"/>
            <w:vAlign w:val="bottom"/>
          </w:tcPr>
          <w:p w:rsidR="00AC213C" w:rsidRPr="00FA69FE" w:rsidRDefault="00785206" w:rsidP="00AC213C">
            <w:pPr>
              <w:pStyle w:val="Tabletext"/>
            </w:pPr>
            <w:r w:rsidRPr="00FA69FE">
              <w:t>Nursing support and personal care workers</w:t>
            </w:r>
          </w:p>
        </w:tc>
        <w:tc>
          <w:tcPr>
            <w:tcW w:w="2694" w:type="dxa"/>
            <w:tcBorders>
              <w:top w:val="nil"/>
              <w:left w:val="nil"/>
              <w:bottom w:val="nil"/>
              <w:right w:val="nil"/>
            </w:tcBorders>
            <w:shd w:val="clear" w:color="auto" w:fill="auto"/>
            <w:vAlign w:val="bottom"/>
          </w:tcPr>
          <w:p w:rsidR="00AC213C" w:rsidRPr="00FA69FE" w:rsidRDefault="00785206" w:rsidP="00AC213C">
            <w:pPr>
              <w:pStyle w:val="Tabletext"/>
              <w:tabs>
                <w:tab w:val="decimal" w:pos="1310"/>
              </w:tabs>
            </w:pPr>
            <w:r w:rsidRPr="00FA69FE">
              <w:t>2.0</w:t>
            </w:r>
          </w:p>
        </w:tc>
      </w:tr>
      <w:tr w:rsidR="00AC213C" w:rsidRPr="00FA69FE">
        <w:tc>
          <w:tcPr>
            <w:tcW w:w="5670" w:type="dxa"/>
            <w:tcBorders>
              <w:top w:val="nil"/>
              <w:left w:val="nil"/>
              <w:bottom w:val="single" w:sz="4" w:space="0" w:color="auto"/>
              <w:right w:val="nil"/>
            </w:tcBorders>
            <w:shd w:val="clear" w:color="auto" w:fill="auto"/>
            <w:vAlign w:val="bottom"/>
          </w:tcPr>
          <w:p w:rsidR="00AC213C" w:rsidRPr="00FA69FE" w:rsidRDefault="00785206" w:rsidP="00AC213C">
            <w:pPr>
              <w:pStyle w:val="Tabletext"/>
              <w:spacing w:after="40"/>
              <w:rPr>
                <w:b/>
              </w:rPr>
            </w:pPr>
            <w:r w:rsidRPr="00FA69FE">
              <w:rPr>
                <w:b/>
              </w:rPr>
              <w:t>Total community services and health graduates</w:t>
            </w:r>
          </w:p>
        </w:tc>
        <w:tc>
          <w:tcPr>
            <w:tcW w:w="2694" w:type="dxa"/>
            <w:tcBorders>
              <w:top w:val="nil"/>
              <w:left w:val="nil"/>
              <w:bottom w:val="single" w:sz="4" w:space="0" w:color="auto"/>
              <w:right w:val="nil"/>
            </w:tcBorders>
            <w:shd w:val="clear" w:color="auto" w:fill="auto"/>
            <w:vAlign w:val="bottom"/>
          </w:tcPr>
          <w:p w:rsidR="00AC213C" w:rsidRPr="00FA69FE" w:rsidRDefault="00785206" w:rsidP="00AC213C">
            <w:pPr>
              <w:pStyle w:val="Tabletext"/>
              <w:tabs>
                <w:tab w:val="decimal" w:pos="1310"/>
              </w:tabs>
              <w:spacing w:after="40"/>
              <w:rPr>
                <w:b/>
              </w:rPr>
            </w:pPr>
            <w:r w:rsidRPr="00FA69FE">
              <w:rPr>
                <w:b/>
              </w:rPr>
              <w:t>6.6</w:t>
            </w:r>
          </w:p>
        </w:tc>
      </w:tr>
    </w:tbl>
    <w:p w:rsidR="00AC213C" w:rsidRDefault="00785206" w:rsidP="00AC213C">
      <w:pPr>
        <w:pStyle w:val="Source"/>
      </w:pPr>
      <w:r>
        <w:t xml:space="preserve">Source: </w:t>
      </w:r>
      <w:r>
        <w:tab/>
        <w:t>NCVER Student Outcomes Survey (2007).</w:t>
      </w:r>
    </w:p>
    <w:p w:rsidR="00AC213C" w:rsidRPr="00AB3D46" w:rsidRDefault="00785206" w:rsidP="00AC213C">
      <w:pPr>
        <w:pStyle w:val="QuoteChar"/>
      </w:pPr>
      <w:r>
        <w:br w:type="page"/>
      </w:r>
      <w:bookmarkStart w:id="51" w:name="_Toc103224976"/>
      <w:r w:rsidRPr="00AB3D46">
        <w:lastRenderedPageBreak/>
        <w:t xml:space="preserve">Table 15 </w:t>
      </w:r>
      <w:r w:rsidRPr="00AB3D46">
        <w:tab/>
      </w:r>
      <w:r w:rsidRPr="00FA69FE">
        <w:t>Commencing</w:t>
      </w:r>
      <w:r w:rsidRPr="00AB3D46">
        <w:t xml:space="preserve"> university students where basis of admission was a complete VET award course by course field of education, 2007, selected fields of education</w:t>
      </w:r>
      <w:bookmarkEnd w:id="51"/>
    </w:p>
    <w:tbl>
      <w:tblPr>
        <w:tblW w:w="8505" w:type="dxa"/>
        <w:tblInd w:w="108" w:type="dxa"/>
        <w:tblLayout w:type="fixed"/>
        <w:tblLook w:val="0000"/>
      </w:tblPr>
      <w:tblGrid>
        <w:gridCol w:w="3544"/>
        <w:gridCol w:w="2480"/>
        <w:gridCol w:w="2481"/>
      </w:tblGrid>
      <w:tr w:rsidR="00AC213C" w:rsidRPr="00FA69FE">
        <w:tc>
          <w:tcPr>
            <w:tcW w:w="3544" w:type="dxa"/>
            <w:tcBorders>
              <w:top w:val="single" w:sz="4" w:space="0" w:color="auto"/>
              <w:left w:val="nil"/>
              <w:bottom w:val="nil"/>
              <w:right w:val="nil"/>
            </w:tcBorders>
            <w:shd w:val="clear" w:color="auto" w:fill="auto"/>
            <w:noWrap/>
          </w:tcPr>
          <w:p w:rsidR="00AC213C" w:rsidRPr="00FA69FE" w:rsidRDefault="00785206" w:rsidP="00AC213C">
            <w:pPr>
              <w:pStyle w:val="Tablehead1"/>
            </w:pPr>
            <w:r w:rsidRPr="00FA69FE">
              <w:t>Selected course fields of education</w:t>
            </w:r>
          </w:p>
        </w:tc>
        <w:tc>
          <w:tcPr>
            <w:tcW w:w="4961" w:type="dxa"/>
            <w:gridSpan w:val="2"/>
            <w:tcBorders>
              <w:top w:val="single" w:sz="4" w:space="0" w:color="auto"/>
              <w:left w:val="nil"/>
              <w:bottom w:val="nil"/>
              <w:right w:val="nil"/>
            </w:tcBorders>
            <w:shd w:val="clear" w:color="auto" w:fill="auto"/>
          </w:tcPr>
          <w:p w:rsidR="00AC213C" w:rsidRPr="00FA69FE" w:rsidRDefault="00785206" w:rsidP="00AC213C">
            <w:pPr>
              <w:pStyle w:val="Tablehead1"/>
              <w:jc w:val="center"/>
            </w:pPr>
            <w:r w:rsidRPr="00FA69FE">
              <w:t>Basis of submission is a VET award course</w:t>
            </w:r>
          </w:p>
        </w:tc>
      </w:tr>
      <w:tr w:rsidR="00AC213C" w:rsidRPr="00A31958">
        <w:tc>
          <w:tcPr>
            <w:tcW w:w="3544" w:type="dxa"/>
            <w:tcBorders>
              <w:top w:val="nil"/>
              <w:left w:val="nil"/>
              <w:bottom w:val="single" w:sz="4" w:space="0" w:color="auto"/>
              <w:right w:val="nil"/>
            </w:tcBorders>
            <w:shd w:val="clear" w:color="auto" w:fill="auto"/>
            <w:noWrap/>
            <w:vAlign w:val="bottom"/>
          </w:tcPr>
          <w:p w:rsidR="00AC213C" w:rsidRPr="00A31958" w:rsidRDefault="00AC213C" w:rsidP="00AC213C">
            <w:pPr>
              <w:pStyle w:val="Tablehead2"/>
            </w:pPr>
          </w:p>
        </w:tc>
        <w:tc>
          <w:tcPr>
            <w:tcW w:w="2480" w:type="dxa"/>
            <w:tcBorders>
              <w:top w:val="nil"/>
              <w:left w:val="nil"/>
              <w:bottom w:val="single" w:sz="4" w:space="0" w:color="auto"/>
              <w:right w:val="nil"/>
            </w:tcBorders>
            <w:shd w:val="clear" w:color="auto" w:fill="auto"/>
          </w:tcPr>
          <w:p w:rsidR="00AC213C" w:rsidRPr="00A31958" w:rsidRDefault="00785206" w:rsidP="00AC213C">
            <w:pPr>
              <w:pStyle w:val="Tablehead2"/>
              <w:jc w:val="center"/>
            </w:pPr>
            <w:r w:rsidRPr="00287439">
              <w:t>Number</w:t>
            </w:r>
            <w:r>
              <w:t xml:space="preserve"> of students</w:t>
            </w:r>
          </w:p>
        </w:tc>
        <w:tc>
          <w:tcPr>
            <w:tcW w:w="2481" w:type="dxa"/>
            <w:tcBorders>
              <w:top w:val="nil"/>
              <w:left w:val="nil"/>
              <w:bottom w:val="single" w:sz="4" w:space="0" w:color="auto"/>
              <w:right w:val="nil"/>
            </w:tcBorders>
            <w:shd w:val="clear" w:color="auto" w:fill="auto"/>
          </w:tcPr>
          <w:p w:rsidR="00AC213C" w:rsidRPr="00A31958" w:rsidRDefault="00785206" w:rsidP="00AC213C">
            <w:pPr>
              <w:pStyle w:val="Tablehead2"/>
              <w:jc w:val="center"/>
            </w:pPr>
            <w:r w:rsidRPr="00A31958">
              <w:t xml:space="preserve">% </w:t>
            </w:r>
            <w:r>
              <w:t>of students in field of education</w:t>
            </w:r>
          </w:p>
        </w:tc>
      </w:tr>
      <w:tr w:rsidR="00AC213C" w:rsidRPr="00A31958">
        <w:tc>
          <w:tcPr>
            <w:tcW w:w="3544" w:type="dxa"/>
            <w:tcBorders>
              <w:top w:val="single" w:sz="4" w:space="0" w:color="auto"/>
              <w:left w:val="nil"/>
              <w:bottom w:val="nil"/>
              <w:right w:val="nil"/>
            </w:tcBorders>
            <w:shd w:val="clear" w:color="auto" w:fill="auto"/>
          </w:tcPr>
          <w:p w:rsidR="00AC213C" w:rsidRPr="00A31958" w:rsidRDefault="00785206" w:rsidP="00AC213C">
            <w:pPr>
              <w:pStyle w:val="Tabletext"/>
            </w:pPr>
            <w:r w:rsidRPr="00A31958">
              <w:t>Health</w:t>
            </w:r>
          </w:p>
        </w:tc>
        <w:tc>
          <w:tcPr>
            <w:tcW w:w="2480" w:type="dxa"/>
            <w:tcBorders>
              <w:top w:val="single" w:sz="4" w:space="0" w:color="auto"/>
              <w:left w:val="nil"/>
              <w:bottom w:val="nil"/>
              <w:right w:val="nil"/>
            </w:tcBorders>
            <w:shd w:val="clear" w:color="auto" w:fill="auto"/>
            <w:noWrap/>
            <w:vAlign w:val="bottom"/>
          </w:tcPr>
          <w:p w:rsidR="00AC213C" w:rsidRPr="00A31958" w:rsidRDefault="00785206" w:rsidP="00AC213C">
            <w:pPr>
              <w:pStyle w:val="Tabletext"/>
              <w:ind w:right="1021"/>
              <w:jc w:val="right"/>
            </w:pPr>
            <w:r w:rsidRPr="00A31958">
              <w:t>24</w:t>
            </w:r>
          </w:p>
        </w:tc>
        <w:tc>
          <w:tcPr>
            <w:tcW w:w="2481" w:type="dxa"/>
            <w:tcBorders>
              <w:top w:val="single" w:sz="4" w:space="0" w:color="auto"/>
              <w:left w:val="nil"/>
              <w:bottom w:val="nil"/>
              <w:right w:val="nil"/>
            </w:tcBorders>
            <w:shd w:val="clear" w:color="auto" w:fill="auto"/>
            <w:noWrap/>
            <w:vAlign w:val="bottom"/>
          </w:tcPr>
          <w:p w:rsidR="00AC213C" w:rsidRPr="00C105A8" w:rsidRDefault="00785206" w:rsidP="00AC213C">
            <w:pPr>
              <w:pStyle w:val="Tabletext"/>
              <w:tabs>
                <w:tab w:val="decimal" w:pos="1106"/>
              </w:tabs>
            </w:pPr>
            <w:r w:rsidRPr="00C105A8">
              <w:t>2.8</w:t>
            </w:r>
          </w:p>
        </w:tc>
      </w:tr>
      <w:tr w:rsidR="00AC213C" w:rsidRPr="00A31958">
        <w:tc>
          <w:tcPr>
            <w:tcW w:w="3544" w:type="dxa"/>
            <w:tcBorders>
              <w:top w:val="nil"/>
              <w:left w:val="nil"/>
              <w:bottom w:val="nil"/>
              <w:right w:val="nil"/>
            </w:tcBorders>
            <w:shd w:val="clear" w:color="auto" w:fill="auto"/>
          </w:tcPr>
          <w:p w:rsidR="00AC213C" w:rsidRPr="00A31958" w:rsidRDefault="00785206" w:rsidP="00AC213C">
            <w:pPr>
              <w:pStyle w:val="Tabletext"/>
            </w:pPr>
            <w:r>
              <w:t>Medical s</w:t>
            </w:r>
            <w:r w:rsidRPr="00A31958">
              <w:t>tudies</w:t>
            </w:r>
          </w:p>
        </w:tc>
        <w:tc>
          <w:tcPr>
            <w:tcW w:w="2480" w:type="dxa"/>
            <w:tcBorders>
              <w:top w:val="nil"/>
              <w:left w:val="nil"/>
              <w:bottom w:val="nil"/>
              <w:right w:val="nil"/>
            </w:tcBorders>
            <w:shd w:val="clear" w:color="auto" w:fill="auto"/>
            <w:noWrap/>
            <w:vAlign w:val="bottom"/>
          </w:tcPr>
          <w:p w:rsidR="00AC213C" w:rsidRPr="00A31958" w:rsidRDefault="00785206" w:rsidP="00AC213C">
            <w:pPr>
              <w:pStyle w:val="Tabletext"/>
              <w:ind w:right="1021"/>
              <w:jc w:val="right"/>
            </w:pPr>
            <w:r w:rsidRPr="00A31958">
              <w:t>32</w:t>
            </w:r>
          </w:p>
        </w:tc>
        <w:tc>
          <w:tcPr>
            <w:tcW w:w="2481" w:type="dxa"/>
            <w:tcBorders>
              <w:top w:val="nil"/>
              <w:left w:val="nil"/>
              <w:bottom w:val="nil"/>
              <w:right w:val="nil"/>
            </w:tcBorders>
            <w:shd w:val="clear" w:color="auto" w:fill="auto"/>
            <w:noWrap/>
            <w:vAlign w:val="bottom"/>
          </w:tcPr>
          <w:p w:rsidR="00AC213C" w:rsidRPr="00C105A8" w:rsidRDefault="00785206" w:rsidP="00AC213C">
            <w:pPr>
              <w:pStyle w:val="Tabletext"/>
              <w:tabs>
                <w:tab w:val="decimal" w:pos="1106"/>
              </w:tabs>
            </w:pPr>
            <w:r w:rsidRPr="00C105A8">
              <w:t>0.3</w:t>
            </w:r>
          </w:p>
        </w:tc>
      </w:tr>
      <w:tr w:rsidR="00AC213C" w:rsidRPr="00A31958">
        <w:tc>
          <w:tcPr>
            <w:tcW w:w="3544" w:type="dxa"/>
            <w:tcBorders>
              <w:top w:val="nil"/>
              <w:left w:val="nil"/>
              <w:bottom w:val="nil"/>
              <w:right w:val="nil"/>
            </w:tcBorders>
            <w:shd w:val="clear" w:color="auto" w:fill="auto"/>
          </w:tcPr>
          <w:p w:rsidR="00AC213C" w:rsidRPr="00A31958" w:rsidRDefault="00785206" w:rsidP="00AC213C">
            <w:pPr>
              <w:pStyle w:val="Tabletext"/>
            </w:pPr>
            <w:r w:rsidRPr="00A31958">
              <w:t>Nursing</w:t>
            </w:r>
          </w:p>
        </w:tc>
        <w:tc>
          <w:tcPr>
            <w:tcW w:w="2480" w:type="dxa"/>
            <w:tcBorders>
              <w:top w:val="nil"/>
              <w:left w:val="nil"/>
              <w:bottom w:val="nil"/>
              <w:right w:val="nil"/>
            </w:tcBorders>
            <w:shd w:val="clear" w:color="auto" w:fill="auto"/>
            <w:noWrap/>
            <w:vAlign w:val="bottom"/>
          </w:tcPr>
          <w:p w:rsidR="00AC213C" w:rsidRPr="00A31958" w:rsidRDefault="00785206" w:rsidP="00AC213C">
            <w:pPr>
              <w:pStyle w:val="Tabletext"/>
              <w:ind w:right="1021"/>
              <w:jc w:val="right"/>
            </w:pPr>
            <w:r>
              <w:t>6095</w:t>
            </w:r>
          </w:p>
        </w:tc>
        <w:tc>
          <w:tcPr>
            <w:tcW w:w="2481" w:type="dxa"/>
            <w:tcBorders>
              <w:top w:val="nil"/>
              <w:left w:val="nil"/>
              <w:bottom w:val="nil"/>
              <w:right w:val="nil"/>
            </w:tcBorders>
            <w:shd w:val="clear" w:color="auto" w:fill="auto"/>
            <w:noWrap/>
            <w:vAlign w:val="bottom"/>
          </w:tcPr>
          <w:p w:rsidR="00AC213C" w:rsidRPr="00C105A8" w:rsidRDefault="00785206" w:rsidP="00AC213C">
            <w:pPr>
              <w:pStyle w:val="Tabletext"/>
              <w:tabs>
                <w:tab w:val="decimal" w:pos="1106"/>
              </w:tabs>
            </w:pPr>
            <w:r>
              <w:t>14.8</w:t>
            </w:r>
          </w:p>
        </w:tc>
      </w:tr>
      <w:tr w:rsidR="00AC213C" w:rsidRPr="00A31958">
        <w:tc>
          <w:tcPr>
            <w:tcW w:w="3544" w:type="dxa"/>
            <w:tcBorders>
              <w:top w:val="nil"/>
              <w:left w:val="nil"/>
              <w:bottom w:val="nil"/>
              <w:right w:val="nil"/>
            </w:tcBorders>
            <w:shd w:val="clear" w:color="auto" w:fill="auto"/>
          </w:tcPr>
          <w:p w:rsidR="00AC213C" w:rsidRPr="00A31958" w:rsidRDefault="00785206" w:rsidP="00AC213C">
            <w:pPr>
              <w:pStyle w:val="Tabletext"/>
            </w:pPr>
            <w:r w:rsidRPr="00A31958">
              <w:t>Pharmacy</w:t>
            </w:r>
          </w:p>
        </w:tc>
        <w:tc>
          <w:tcPr>
            <w:tcW w:w="2480" w:type="dxa"/>
            <w:tcBorders>
              <w:top w:val="nil"/>
              <w:left w:val="nil"/>
              <w:bottom w:val="nil"/>
              <w:right w:val="nil"/>
            </w:tcBorders>
            <w:shd w:val="clear" w:color="auto" w:fill="auto"/>
            <w:noWrap/>
            <w:vAlign w:val="bottom"/>
          </w:tcPr>
          <w:p w:rsidR="00AC213C" w:rsidRPr="00A31958" w:rsidRDefault="00785206" w:rsidP="00AC213C">
            <w:pPr>
              <w:pStyle w:val="Tabletext"/>
              <w:ind w:right="1021"/>
              <w:jc w:val="right"/>
            </w:pPr>
            <w:r>
              <w:t>26</w:t>
            </w:r>
          </w:p>
        </w:tc>
        <w:tc>
          <w:tcPr>
            <w:tcW w:w="2481" w:type="dxa"/>
            <w:tcBorders>
              <w:top w:val="nil"/>
              <w:left w:val="nil"/>
              <w:bottom w:val="nil"/>
              <w:right w:val="nil"/>
            </w:tcBorders>
            <w:shd w:val="clear" w:color="auto" w:fill="auto"/>
            <w:noWrap/>
            <w:vAlign w:val="bottom"/>
          </w:tcPr>
          <w:p w:rsidR="00AC213C" w:rsidRPr="00C105A8" w:rsidRDefault="00785206" w:rsidP="00AC213C">
            <w:pPr>
              <w:pStyle w:val="Tabletext"/>
              <w:tabs>
                <w:tab w:val="decimal" w:pos="1106"/>
              </w:tabs>
            </w:pPr>
            <w:r w:rsidRPr="00C105A8">
              <w:t>0.5</w:t>
            </w:r>
          </w:p>
        </w:tc>
      </w:tr>
      <w:tr w:rsidR="00AC213C" w:rsidRPr="00A31958">
        <w:tc>
          <w:tcPr>
            <w:tcW w:w="3544" w:type="dxa"/>
            <w:tcBorders>
              <w:top w:val="nil"/>
              <w:left w:val="nil"/>
              <w:bottom w:val="nil"/>
              <w:right w:val="nil"/>
            </w:tcBorders>
            <w:shd w:val="clear" w:color="auto" w:fill="auto"/>
          </w:tcPr>
          <w:p w:rsidR="00AC213C" w:rsidRPr="00A31958" w:rsidRDefault="00785206" w:rsidP="00AC213C">
            <w:pPr>
              <w:pStyle w:val="Tabletext"/>
            </w:pPr>
            <w:r w:rsidRPr="00A31958">
              <w:t xml:space="preserve">Dental </w:t>
            </w:r>
            <w:r>
              <w:t>s</w:t>
            </w:r>
            <w:r w:rsidRPr="00A31958">
              <w:t>tudies</w:t>
            </w:r>
          </w:p>
        </w:tc>
        <w:tc>
          <w:tcPr>
            <w:tcW w:w="2480" w:type="dxa"/>
            <w:tcBorders>
              <w:top w:val="nil"/>
              <w:left w:val="nil"/>
              <w:bottom w:val="nil"/>
              <w:right w:val="nil"/>
            </w:tcBorders>
            <w:shd w:val="clear" w:color="auto" w:fill="auto"/>
            <w:noWrap/>
            <w:vAlign w:val="bottom"/>
          </w:tcPr>
          <w:p w:rsidR="00AC213C" w:rsidRPr="00A31958" w:rsidRDefault="00785206" w:rsidP="00AC213C">
            <w:pPr>
              <w:pStyle w:val="Tabletext"/>
              <w:ind w:right="1021"/>
              <w:jc w:val="right"/>
            </w:pPr>
            <w:r>
              <w:t>63</w:t>
            </w:r>
          </w:p>
        </w:tc>
        <w:tc>
          <w:tcPr>
            <w:tcW w:w="2481" w:type="dxa"/>
            <w:tcBorders>
              <w:top w:val="nil"/>
              <w:left w:val="nil"/>
              <w:bottom w:val="nil"/>
              <w:right w:val="nil"/>
            </w:tcBorders>
            <w:shd w:val="clear" w:color="auto" w:fill="auto"/>
            <w:noWrap/>
            <w:vAlign w:val="bottom"/>
          </w:tcPr>
          <w:p w:rsidR="00AC213C" w:rsidRPr="00C105A8" w:rsidRDefault="00785206" w:rsidP="00AC213C">
            <w:pPr>
              <w:pStyle w:val="Tabletext"/>
              <w:tabs>
                <w:tab w:val="decimal" w:pos="1106"/>
              </w:tabs>
            </w:pPr>
            <w:r>
              <w:t>2.7</w:t>
            </w:r>
          </w:p>
        </w:tc>
      </w:tr>
      <w:tr w:rsidR="00AC213C" w:rsidRPr="00A31958">
        <w:tc>
          <w:tcPr>
            <w:tcW w:w="3544" w:type="dxa"/>
            <w:tcBorders>
              <w:top w:val="nil"/>
              <w:left w:val="nil"/>
              <w:bottom w:val="nil"/>
              <w:right w:val="nil"/>
            </w:tcBorders>
            <w:shd w:val="clear" w:color="auto" w:fill="auto"/>
          </w:tcPr>
          <w:p w:rsidR="00AC213C" w:rsidRPr="00A31958" w:rsidRDefault="00785206" w:rsidP="00AC213C">
            <w:pPr>
              <w:pStyle w:val="Tabletext"/>
            </w:pPr>
            <w:r>
              <w:t>Optical s</w:t>
            </w:r>
            <w:r w:rsidRPr="00A31958">
              <w:t>cience</w:t>
            </w:r>
          </w:p>
        </w:tc>
        <w:tc>
          <w:tcPr>
            <w:tcW w:w="2480" w:type="dxa"/>
            <w:tcBorders>
              <w:top w:val="nil"/>
              <w:left w:val="nil"/>
              <w:bottom w:val="nil"/>
              <w:right w:val="nil"/>
            </w:tcBorders>
            <w:shd w:val="clear" w:color="auto" w:fill="auto"/>
            <w:noWrap/>
            <w:vAlign w:val="bottom"/>
          </w:tcPr>
          <w:p w:rsidR="00AC213C" w:rsidRPr="00A31958" w:rsidRDefault="00785206" w:rsidP="00AC213C">
            <w:pPr>
              <w:pStyle w:val="Tabletext"/>
              <w:ind w:right="1021"/>
              <w:jc w:val="right"/>
            </w:pPr>
            <w:r w:rsidRPr="00A31958">
              <w:t>0</w:t>
            </w:r>
          </w:p>
        </w:tc>
        <w:tc>
          <w:tcPr>
            <w:tcW w:w="2481" w:type="dxa"/>
            <w:tcBorders>
              <w:top w:val="nil"/>
              <w:left w:val="nil"/>
              <w:bottom w:val="nil"/>
              <w:right w:val="nil"/>
            </w:tcBorders>
            <w:shd w:val="clear" w:color="auto" w:fill="auto"/>
            <w:noWrap/>
            <w:vAlign w:val="bottom"/>
          </w:tcPr>
          <w:p w:rsidR="00AC213C" w:rsidRPr="00C105A8" w:rsidRDefault="00785206" w:rsidP="00AC213C">
            <w:pPr>
              <w:pStyle w:val="Tabletext"/>
              <w:tabs>
                <w:tab w:val="decimal" w:pos="1106"/>
              </w:tabs>
            </w:pPr>
            <w:r w:rsidRPr="00C105A8">
              <w:t>0.0</w:t>
            </w:r>
          </w:p>
        </w:tc>
      </w:tr>
      <w:tr w:rsidR="00AC213C" w:rsidRPr="00A31958">
        <w:tc>
          <w:tcPr>
            <w:tcW w:w="3544" w:type="dxa"/>
            <w:tcBorders>
              <w:top w:val="nil"/>
              <w:left w:val="nil"/>
              <w:bottom w:val="nil"/>
              <w:right w:val="nil"/>
            </w:tcBorders>
            <w:shd w:val="clear" w:color="auto" w:fill="auto"/>
          </w:tcPr>
          <w:p w:rsidR="00AC213C" w:rsidRPr="00A31958" w:rsidRDefault="00785206" w:rsidP="00AC213C">
            <w:pPr>
              <w:pStyle w:val="Tabletext"/>
            </w:pPr>
            <w:r w:rsidRPr="00A31958">
              <w:t>Radiography</w:t>
            </w:r>
          </w:p>
        </w:tc>
        <w:tc>
          <w:tcPr>
            <w:tcW w:w="2480" w:type="dxa"/>
            <w:tcBorders>
              <w:top w:val="nil"/>
              <w:left w:val="nil"/>
              <w:bottom w:val="nil"/>
              <w:right w:val="nil"/>
            </w:tcBorders>
            <w:shd w:val="clear" w:color="auto" w:fill="auto"/>
            <w:noWrap/>
            <w:vAlign w:val="bottom"/>
          </w:tcPr>
          <w:p w:rsidR="00AC213C" w:rsidRPr="00A31958" w:rsidRDefault="00785206" w:rsidP="00AC213C">
            <w:pPr>
              <w:pStyle w:val="Tabletext"/>
              <w:ind w:right="1021"/>
              <w:jc w:val="right"/>
            </w:pPr>
            <w:r w:rsidRPr="00A31958">
              <w:t>106</w:t>
            </w:r>
          </w:p>
        </w:tc>
        <w:tc>
          <w:tcPr>
            <w:tcW w:w="2481" w:type="dxa"/>
            <w:tcBorders>
              <w:top w:val="nil"/>
              <w:left w:val="nil"/>
              <w:bottom w:val="nil"/>
              <w:right w:val="nil"/>
            </w:tcBorders>
            <w:shd w:val="clear" w:color="auto" w:fill="auto"/>
            <w:noWrap/>
            <w:vAlign w:val="bottom"/>
          </w:tcPr>
          <w:p w:rsidR="00AC213C" w:rsidRPr="00C105A8" w:rsidRDefault="00785206" w:rsidP="00AC213C">
            <w:pPr>
              <w:pStyle w:val="Tabletext"/>
              <w:tabs>
                <w:tab w:val="decimal" w:pos="1106"/>
              </w:tabs>
            </w:pPr>
            <w:r w:rsidRPr="00C105A8">
              <w:t>3.6</w:t>
            </w:r>
          </w:p>
        </w:tc>
      </w:tr>
      <w:tr w:rsidR="00AC213C" w:rsidRPr="00A31958">
        <w:tc>
          <w:tcPr>
            <w:tcW w:w="3544" w:type="dxa"/>
            <w:tcBorders>
              <w:top w:val="nil"/>
              <w:left w:val="nil"/>
              <w:bottom w:val="nil"/>
              <w:right w:val="nil"/>
            </w:tcBorders>
            <w:shd w:val="clear" w:color="auto" w:fill="auto"/>
          </w:tcPr>
          <w:p w:rsidR="00AC213C" w:rsidRPr="00A31958" w:rsidRDefault="00785206" w:rsidP="00AC213C">
            <w:pPr>
              <w:pStyle w:val="Tabletext"/>
            </w:pPr>
            <w:r>
              <w:t>Rehabilitation t</w:t>
            </w:r>
            <w:r w:rsidRPr="00A31958">
              <w:t>herapies</w:t>
            </w:r>
          </w:p>
        </w:tc>
        <w:tc>
          <w:tcPr>
            <w:tcW w:w="2480" w:type="dxa"/>
            <w:tcBorders>
              <w:top w:val="nil"/>
              <w:left w:val="nil"/>
              <w:bottom w:val="nil"/>
              <w:right w:val="nil"/>
            </w:tcBorders>
            <w:shd w:val="clear" w:color="auto" w:fill="auto"/>
            <w:noWrap/>
            <w:vAlign w:val="bottom"/>
          </w:tcPr>
          <w:p w:rsidR="00AC213C" w:rsidRPr="00A31958" w:rsidRDefault="00785206" w:rsidP="00AC213C">
            <w:pPr>
              <w:pStyle w:val="Tabletext"/>
              <w:ind w:right="1021"/>
              <w:jc w:val="right"/>
            </w:pPr>
            <w:r w:rsidRPr="00A31958">
              <w:t>21</w:t>
            </w:r>
            <w:r>
              <w:t>4</w:t>
            </w:r>
          </w:p>
        </w:tc>
        <w:tc>
          <w:tcPr>
            <w:tcW w:w="2481" w:type="dxa"/>
            <w:tcBorders>
              <w:top w:val="nil"/>
              <w:left w:val="nil"/>
              <w:bottom w:val="nil"/>
              <w:right w:val="nil"/>
            </w:tcBorders>
            <w:shd w:val="clear" w:color="auto" w:fill="auto"/>
            <w:noWrap/>
            <w:vAlign w:val="bottom"/>
          </w:tcPr>
          <w:p w:rsidR="00AC213C" w:rsidRPr="00C105A8" w:rsidRDefault="00785206" w:rsidP="00AC213C">
            <w:pPr>
              <w:pStyle w:val="Tabletext"/>
              <w:tabs>
                <w:tab w:val="decimal" w:pos="1106"/>
              </w:tabs>
            </w:pPr>
            <w:r w:rsidRPr="00C105A8">
              <w:t>1.</w:t>
            </w:r>
            <w:r>
              <w:t>7</w:t>
            </w:r>
          </w:p>
        </w:tc>
      </w:tr>
      <w:tr w:rsidR="00AC213C" w:rsidRPr="00A31958">
        <w:tc>
          <w:tcPr>
            <w:tcW w:w="3544" w:type="dxa"/>
            <w:tcBorders>
              <w:top w:val="nil"/>
              <w:left w:val="nil"/>
              <w:bottom w:val="nil"/>
              <w:right w:val="nil"/>
            </w:tcBorders>
            <w:shd w:val="clear" w:color="auto" w:fill="auto"/>
          </w:tcPr>
          <w:p w:rsidR="00AC213C" w:rsidRPr="00A31958" w:rsidRDefault="00785206" w:rsidP="00AC213C">
            <w:pPr>
              <w:pStyle w:val="Tabletext"/>
            </w:pPr>
            <w:r>
              <w:t>Complementary t</w:t>
            </w:r>
            <w:r w:rsidRPr="00A31958">
              <w:t>herapies</w:t>
            </w:r>
          </w:p>
        </w:tc>
        <w:tc>
          <w:tcPr>
            <w:tcW w:w="2480" w:type="dxa"/>
            <w:tcBorders>
              <w:top w:val="nil"/>
              <w:left w:val="nil"/>
              <w:bottom w:val="nil"/>
              <w:right w:val="nil"/>
            </w:tcBorders>
            <w:shd w:val="clear" w:color="auto" w:fill="auto"/>
            <w:noWrap/>
            <w:vAlign w:val="bottom"/>
          </w:tcPr>
          <w:p w:rsidR="00AC213C" w:rsidRPr="00A31958" w:rsidRDefault="00785206" w:rsidP="00AC213C">
            <w:pPr>
              <w:pStyle w:val="Tabletext"/>
              <w:ind w:right="1021"/>
              <w:jc w:val="right"/>
            </w:pPr>
            <w:r>
              <w:t>201</w:t>
            </w:r>
          </w:p>
        </w:tc>
        <w:tc>
          <w:tcPr>
            <w:tcW w:w="2481" w:type="dxa"/>
            <w:tcBorders>
              <w:top w:val="nil"/>
              <w:left w:val="nil"/>
              <w:bottom w:val="nil"/>
              <w:right w:val="nil"/>
            </w:tcBorders>
            <w:shd w:val="clear" w:color="auto" w:fill="auto"/>
            <w:noWrap/>
            <w:vAlign w:val="bottom"/>
          </w:tcPr>
          <w:p w:rsidR="00AC213C" w:rsidRPr="00C105A8" w:rsidRDefault="00785206" w:rsidP="00AC213C">
            <w:pPr>
              <w:pStyle w:val="Tabletext"/>
              <w:tabs>
                <w:tab w:val="decimal" w:pos="1106"/>
              </w:tabs>
            </w:pPr>
            <w:r>
              <w:t>5.4</w:t>
            </w:r>
          </w:p>
        </w:tc>
      </w:tr>
      <w:tr w:rsidR="00AC213C" w:rsidRPr="00A31958">
        <w:tc>
          <w:tcPr>
            <w:tcW w:w="3544" w:type="dxa"/>
            <w:tcBorders>
              <w:top w:val="nil"/>
              <w:left w:val="nil"/>
              <w:bottom w:val="nil"/>
              <w:right w:val="nil"/>
            </w:tcBorders>
            <w:shd w:val="clear" w:color="auto" w:fill="auto"/>
          </w:tcPr>
          <w:p w:rsidR="00AC213C" w:rsidRPr="00A31958" w:rsidRDefault="00785206" w:rsidP="00AC213C">
            <w:pPr>
              <w:pStyle w:val="Tabletext"/>
            </w:pPr>
            <w:r>
              <w:t>Other h</w:t>
            </w:r>
            <w:r w:rsidRPr="00A31958">
              <w:t>ealth</w:t>
            </w:r>
          </w:p>
        </w:tc>
        <w:tc>
          <w:tcPr>
            <w:tcW w:w="2480" w:type="dxa"/>
            <w:tcBorders>
              <w:top w:val="nil"/>
              <w:left w:val="nil"/>
              <w:bottom w:val="nil"/>
              <w:right w:val="nil"/>
            </w:tcBorders>
            <w:shd w:val="clear" w:color="auto" w:fill="auto"/>
            <w:noWrap/>
            <w:vAlign w:val="bottom"/>
          </w:tcPr>
          <w:p w:rsidR="00AC213C" w:rsidRPr="00A31958" w:rsidRDefault="00785206" w:rsidP="00AC213C">
            <w:pPr>
              <w:pStyle w:val="Tabletext"/>
              <w:ind w:right="1021"/>
              <w:jc w:val="right"/>
            </w:pPr>
            <w:r w:rsidRPr="00A31958">
              <w:t>9</w:t>
            </w:r>
            <w:r>
              <w:t>89</w:t>
            </w:r>
          </w:p>
        </w:tc>
        <w:tc>
          <w:tcPr>
            <w:tcW w:w="2481" w:type="dxa"/>
            <w:tcBorders>
              <w:top w:val="nil"/>
              <w:left w:val="nil"/>
              <w:bottom w:val="nil"/>
              <w:right w:val="nil"/>
            </w:tcBorders>
            <w:shd w:val="clear" w:color="auto" w:fill="auto"/>
            <w:noWrap/>
            <w:vAlign w:val="bottom"/>
          </w:tcPr>
          <w:p w:rsidR="00AC213C" w:rsidRPr="00C105A8" w:rsidRDefault="00785206" w:rsidP="00AC213C">
            <w:pPr>
              <w:pStyle w:val="Tabletext"/>
              <w:tabs>
                <w:tab w:val="decimal" w:pos="1106"/>
              </w:tabs>
            </w:pPr>
            <w:r w:rsidRPr="00C105A8">
              <w:t>6.</w:t>
            </w:r>
            <w:r>
              <w:t>4</w:t>
            </w:r>
          </w:p>
        </w:tc>
      </w:tr>
      <w:tr w:rsidR="00AC213C" w:rsidRPr="00A31958">
        <w:tc>
          <w:tcPr>
            <w:tcW w:w="3544" w:type="dxa"/>
            <w:tcBorders>
              <w:top w:val="nil"/>
              <w:left w:val="nil"/>
              <w:bottom w:val="nil"/>
              <w:right w:val="nil"/>
            </w:tcBorders>
            <w:shd w:val="clear" w:color="auto" w:fill="auto"/>
          </w:tcPr>
          <w:p w:rsidR="00AC213C" w:rsidRPr="00A31958" w:rsidRDefault="00785206" w:rsidP="00AC213C">
            <w:pPr>
              <w:pStyle w:val="Tabletext"/>
            </w:pPr>
            <w:r>
              <w:t>Human welfare studies and s</w:t>
            </w:r>
            <w:r w:rsidRPr="00A31958">
              <w:t>ervices</w:t>
            </w:r>
          </w:p>
        </w:tc>
        <w:tc>
          <w:tcPr>
            <w:tcW w:w="2480" w:type="dxa"/>
            <w:tcBorders>
              <w:top w:val="nil"/>
              <w:left w:val="nil"/>
              <w:bottom w:val="nil"/>
              <w:right w:val="nil"/>
            </w:tcBorders>
            <w:shd w:val="clear" w:color="auto" w:fill="auto"/>
            <w:noWrap/>
            <w:vAlign w:val="bottom"/>
          </w:tcPr>
          <w:p w:rsidR="00AC213C" w:rsidRPr="00A31958" w:rsidRDefault="00785206" w:rsidP="00AC213C">
            <w:pPr>
              <w:pStyle w:val="Tabletext"/>
              <w:ind w:right="1021"/>
              <w:jc w:val="right"/>
            </w:pPr>
            <w:r w:rsidRPr="00A31958">
              <w:t>10</w:t>
            </w:r>
          </w:p>
        </w:tc>
        <w:tc>
          <w:tcPr>
            <w:tcW w:w="2481" w:type="dxa"/>
            <w:tcBorders>
              <w:top w:val="nil"/>
              <w:left w:val="nil"/>
              <w:bottom w:val="nil"/>
              <w:right w:val="nil"/>
            </w:tcBorders>
            <w:shd w:val="clear" w:color="auto" w:fill="auto"/>
            <w:noWrap/>
            <w:vAlign w:val="bottom"/>
          </w:tcPr>
          <w:p w:rsidR="00AC213C" w:rsidRPr="00C105A8" w:rsidRDefault="00785206" w:rsidP="00AC213C">
            <w:pPr>
              <w:pStyle w:val="Tabletext"/>
              <w:tabs>
                <w:tab w:val="decimal" w:pos="1106"/>
              </w:tabs>
            </w:pPr>
            <w:r w:rsidRPr="00C105A8">
              <w:t>20.0</w:t>
            </w:r>
          </w:p>
        </w:tc>
      </w:tr>
      <w:tr w:rsidR="00AC213C" w:rsidRPr="00A31958">
        <w:tc>
          <w:tcPr>
            <w:tcW w:w="3544" w:type="dxa"/>
            <w:tcBorders>
              <w:top w:val="nil"/>
              <w:left w:val="nil"/>
              <w:right w:val="nil"/>
            </w:tcBorders>
            <w:shd w:val="clear" w:color="auto" w:fill="auto"/>
          </w:tcPr>
          <w:p w:rsidR="00AC213C" w:rsidRPr="00A31958" w:rsidRDefault="00785206" w:rsidP="00AC213C">
            <w:pPr>
              <w:pStyle w:val="Tabletext"/>
            </w:pPr>
            <w:r>
              <w:t>Behavioural s</w:t>
            </w:r>
            <w:r w:rsidRPr="00A31958">
              <w:t>cience</w:t>
            </w:r>
          </w:p>
        </w:tc>
        <w:tc>
          <w:tcPr>
            <w:tcW w:w="2480" w:type="dxa"/>
            <w:tcBorders>
              <w:top w:val="nil"/>
              <w:left w:val="nil"/>
              <w:right w:val="nil"/>
            </w:tcBorders>
            <w:shd w:val="clear" w:color="auto" w:fill="auto"/>
            <w:noWrap/>
            <w:vAlign w:val="bottom"/>
          </w:tcPr>
          <w:p w:rsidR="00AC213C" w:rsidRPr="00A31958" w:rsidRDefault="00785206" w:rsidP="00AC213C">
            <w:pPr>
              <w:pStyle w:val="Tabletext"/>
              <w:ind w:right="1021"/>
              <w:jc w:val="right"/>
            </w:pPr>
            <w:r w:rsidRPr="00A31958">
              <w:t>24</w:t>
            </w:r>
          </w:p>
        </w:tc>
        <w:tc>
          <w:tcPr>
            <w:tcW w:w="2481" w:type="dxa"/>
            <w:tcBorders>
              <w:top w:val="nil"/>
              <w:left w:val="nil"/>
              <w:right w:val="nil"/>
            </w:tcBorders>
            <w:shd w:val="clear" w:color="auto" w:fill="auto"/>
            <w:noWrap/>
            <w:vAlign w:val="bottom"/>
          </w:tcPr>
          <w:p w:rsidR="00AC213C" w:rsidRPr="00C105A8" w:rsidRDefault="00785206" w:rsidP="00AC213C">
            <w:pPr>
              <w:pStyle w:val="Tabletext"/>
              <w:tabs>
                <w:tab w:val="decimal" w:pos="1106"/>
              </w:tabs>
            </w:pPr>
            <w:r w:rsidRPr="00C105A8">
              <w:t>6.9</w:t>
            </w:r>
          </w:p>
        </w:tc>
      </w:tr>
      <w:tr w:rsidR="00AC213C" w:rsidRPr="00FA69FE">
        <w:tc>
          <w:tcPr>
            <w:tcW w:w="3544" w:type="dxa"/>
            <w:tcBorders>
              <w:top w:val="nil"/>
              <w:left w:val="nil"/>
              <w:bottom w:val="single" w:sz="4" w:space="0" w:color="auto"/>
              <w:right w:val="nil"/>
            </w:tcBorders>
            <w:shd w:val="clear" w:color="auto" w:fill="auto"/>
            <w:noWrap/>
            <w:vAlign w:val="bottom"/>
          </w:tcPr>
          <w:p w:rsidR="00AC213C" w:rsidRPr="00FA69FE" w:rsidRDefault="00785206" w:rsidP="00AC213C">
            <w:pPr>
              <w:pStyle w:val="Tabletext"/>
              <w:spacing w:after="40"/>
              <w:rPr>
                <w:b/>
              </w:rPr>
            </w:pPr>
            <w:r w:rsidRPr="00FA69FE">
              <w:rPr>
                <w:b/>
              </w:rPr>
              <w:t>Total of selected fields of education</w:t>
            </w:r>
          </w:p>
        </w:tc>
        <w:tc>
          <w:tcPr>
            <w:tcW w:w="2480" w:type="dxa"/>
            <w:tcBorders>
              <w:top w:val="nil"/>
              <w:left w:val="nil"/>
              <w:bottom w:val="single" w:sz="4" w:space="0" w:color="auto"/>
              <w:right w:val="nil"/>
            </w:tcBorders>
            <w:shd w:val="clear" w:color="auto" w:fill="auto"/>
            <w:noWrap/>
            <w:vAlign w:val="bottom"/>
          </w:tcPr>
          <w:p w:rsidR="00AC213C" w:rsidRPr="00FA69FE" w:rsidRDefault="00785206" w:rsidP="00AC213C">
            <w:pPr>
              <w:pStyle w:val="Tabletext"/>
              <w:spacing w:after="40"/>
              <w:ind w:right="1021"/>
              <w:jc w:val="right"/>
              <w:rPr>
                <w:b/>
              </w:rPr>
            </w:pPr>
            <w:r w:rsidRPr="00FA69FE">
              <w:rPr>
                <w:b/>
              </w:rPr>
              <w:t>7784</w:t>
            </w:r>
          </w:p>
        </w:tc>
        <w:tc>
          <w:tcPr>
            <w:tcW w:w="2481" w:type="dxa"/>
            <w:tcBorders>
              <w:top w:val="nil"/>
              <w:left w:val="nil"/>
              <w:bottom w:val="single" w:sz="4" w:space="0" w:color="auto"/>
              <w:right w:val="nil"/>
            </w:tcBorders>
            <w:shd w:val="clear" w:color="auto" w:fill="auto"/>
            <w:noWrap/>
            <w:vAlign w:val="bottom"/>
          </w:tcPr>
          <w:p w:rsidR="00AC213C" w:rsidRPr="00FA69FE" w:rsidRDefault="00785206" w:rsidP="00AC213C">
            <w:pPr>
              <w:pStyle w:val="Tabletext"/>
              <w:tabs>
                <w:tab w:val="decimal" w:pos="1106"/>
              </w:tabs>
              <w:spacing w:after="40"/>
              <w:rPr>
                <w:b/>
              </w:rPr>
            </w:pPr>
            <w:r w:rsidRPr="00FA69FE">
              <w:rPr>
                <w:b/>
              </w:rPr>
              <w:t>7.2</w:t>
            </w:r>
          </w:p>
        </w:tc>
      </w:tr>
    </w:tbl>
    <w:p w:rsidR="00AC213C" w:rsidRPr="00287439" w:rsidRDefault="00785206" w:rsidP="00AC213C">
      <w:pPr>
        <w:pStyle w:val="Source"/>
      </w:pPr>
      <w:r>
        <w:t xml:space="preserve">Source: </w:t>
      </w:r>
      <w:r>
        <w:tab/>
        <w:t>Derived from Department of Education, Employment and Workplace Relations, selected higher education statistics (2007).</w:t>
      </w:r>
    </w:p>
    <w:p w:rsidR="00AC213C" w:rsidRDefault="00785206" w:rsidP="00AC213C">
      <w:pPr>
        <w:pStyle w:val="text-moreb4"/>
        <w:ind w:right="-9"/>
      </w:pPr>
      <w:r>
        <w:t xml:space="preserve">Finally, we explore the extent to which university graduates enrol in vocational courses relevant to the community services and health industry. The VET Provider Collection collects enrolment data on VET courses that were coded as intended to lead to occupations within the community services and health industry. Table 16 shows the proportion of students enrolled in community services and health courses who previously obtained a bachelor degree or higher qualification. Overall, 7900 students with a bachelor degree or higher qualification enrolled in a vocational course relevant to occupations within the community services and health industry. Students with a bachelor degree or higher qualification represented 6.1% of student enrolments within these courses, a fairly modest proportion. </w:t>
      </w:r>
    </w:p>
    <w:p w:rsidR="00AC213C" w:rsidRPr="00E82ECF" w:rsidRDefault="00785206" w:rsidP="00AC213C">
      <w:pPr>
        <w:pStyle w:val="QuoteChar"/>
        <w:rPr>
          <w:b w:val="0"/>
        </w:rPr>
      </w:pPr>
      <w:r>
        <w:br w:type="page"/>
      </w:r>
      <w:bookmarkStart w:id="52" w:name="_Toc103224977"/>
      <w:r>
        <w:lastRenderedPageBreak/>
        <w:t xml:space="preserve">Table 16 </w:t>
      </w:r>
      <w:r>
        <w:tab/>
      </w:r>
      <w:r w:rsidRPr="00E82ECF">
        <w:t>Vocational students with prior education of bachelor degree or higher by occupation (ANZSCO) assigned to current VET course, selected courses</w:t>
      </w:r>
      <w:r>
        <w:t>,</w:t>
      </w:r>
      <w:r w:rsidRPr="00E82ECF">
        <w:t xml:space="preserve"> 2007</w:t>
      </w:r>
      <w:bookmarkEnd w:id="52"/>
      <w:r w:rsidRPr="00E82ECF">
        <w:t xml:space="preserve"> </w:t>
      </w:r>
    </w:p>
    <w:tbl>
      <w:tblPr>
        <w:tblW w:w="8505" w:type="dxa"/>
        <w:tblInd w:w="108" w:type="dxa"/>
        <w:tblLayout w:type="fixed"/>
        <w:tblLook w:val="0000"/>
      </w:tblPr>
      <w:tblGrid>
        <w:gridCol w:w="4518"/>
        <w:gridCol w:w="1993"/>
        <w:gridCol w:w="1994"/>
      </w:tblGrid>
      <w:tr w:rsidR="00AC213C" w:rsidRPr="00FA69FE">
        <w:tc>
          <w:tcPr>
            <w:tcW w:w="4518"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pPr>
            <w:r w:rsidRPr="00FA69FE">
              <w:t>Occupation assigned to current VET course</w:t>
            </w:r>
          </w:p>
        </w:tc>
        <w:tc>
          <w:tcPr>
            <w:tcW w:w="1993"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Number of students with bachelor degree or higher</w:t>
            </w:r>
          </w:p>
        </w:tc>
        <w:tc>
          <w:tcPr>
            <w:tcW w:w="1994"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 of total students in occupational area of course</w:t>
            </w:r>
          </w:p>
        </w:tc>
      </w:tr>
      <w:tr w:rsidR="00AC213C" w:rsidRPr="00E42076">
        <w:tc>
          <w:tcPr>
            <w:tcW w:w="4518" w:type="dxa"/>
            <w:tcBorders>
              <w:top w:val="single" w:sz="4" w:space="0" w:color="auto"/>
              <w:left w:val="nil"/>
              <w:bottom w:val="nil"/>
              <w:right w:val="nil"/>
            </w:tcBorders>
            <w:shd w:val="clear" w:color="auto" w:fill="auto"/>
            <w:noWrap/>
            <w:vAlign w:val="bottom"/>
          </w:tcPr>
          <w:p w:rsidR="00AC213C" w:rsidRPr="00E42076" w:rsidRDefault="00785206" w:rsidP="00AC213C">
            <w:pPr>
              <w:pStyle w:val="Tabletext"/>
            </w:pPr>
            <w:r w:rsidRPr="00E42076">
              <w:t xml:space="preserve">1341 </w:t>
            </w:r>
            <w:r>
              <w:t>Child care</w:t>
            </w:r>
            <w:r w:rsidRPr="00E42076">
              <w:t xml:space="preserve"> </w:t>
            </w:r>
            <w:r>
              <w:t>centre managers</w:t>
            </w:r>
          </w:p>
        </w:tc>
        <w:tc>
          <w:tcPr>
            <w:tcW w:w="1993" w:type="dxa"/>
            <w:tcBorders>
              <w:top w:val="single" w:sz="4" w:space="0" w:color="auto"/>
              <w:left w:val="nil"/>
              <w:bottom w:val="nil"/>
              <w:right w:val="nil"/>
            </w:tcBorders>
            <w:shd w:val="clear" w:color="auto" w:fill="auto"/>
            <w:noWrap/>
          </w:tcPr>
          <w:p w:rsidR="00AC213C" w:rsidRPr="00E42076" w:rsidRDefault="00785206" w:rsidP="00AC213C">
            <w:pPr>
              <w:pStyle w:val="Tabletext"/>
              <w:ind w:right="737"/>
              <w:jc w:val="right"/>
            </w:pPr>
            <w:r w:rsidRPr="00E42076">
              <w:t>560</w:t>
            </w:r>
          </w:p>
        </w:tc>
        <w:tc>
          <w:tcPr>
            <w:tcW w:w="1994" w:type="dxa"/>
            <w:tcBorders>
              <w:top w:val="single" w:sz="4" w:space="0" w:color="auto"/>
              <w:left w:val="nil"/>
              <w:bottom w:val="nil"/>
              <w:right w:val="nil"/>
            </w:tcBorders>
            <w:shd w:val="clear" w:color="auto" w:fill="auto"/>
            <w:noWrap/>
          </w:tcPr>
          <w:p w:rsidR="00AC213C" w:rsidRPr="00E42076" w:rsidRDefault="00785206" w:rsidP="00AC213C">
            <w:pPr>
              <w:pStyle w:val="Tabletext"/>
              <w:tabs>
                <w:tab w:val="decimal" w:pos="879"/>
              </w:tabs>
            </w:pPr>
            <w:r w:rsidRPr="00E42076">
              <w:t>4.2</w:t>
            </w:r>
          </w:p>
        </w:tc>
      </w:tr>
      <w:tr w:rsidR="00AC213C" w:rsidRPr="00E42076">
        <w:tc>
          <w:tcPr>
            <w:tcW w:w="4518" w:type="dxa"/>
            <w:tcBorders>
              <w:top w:val="nil"/>
              <w:left w:val="nil"/>
              <w:bottom w:val="nil"/>
              <w:right w:val="nil"/>
            </w:tcBorders>
            <w:shd w:val="clear" w:color="auto" w:fill="auto"/>
            <w:noWrap/>
            <w:vAlign w:val="bottom"/>
          </w:tcPr>
          <w:p w:rsidR="00AC213C" w:rsidRPr="00E42076" w:rsidRDefault="00785206" w:rsidP="00AC213C">
            <w:pPr>
              <w:pStyle w:val="Tabletext"/>
            </w:pPr>
            <w:r w:rsidRPr="00E42076">
              <w:t xml:space="preserve">1342 Health and </w:t>
            </w:r>
            <w:r>
              <w:t>welfare services managers</w:t>
            </w:r>
          </w:p>
        </w:tc>
        <w:tc>
          <w:tcPr>
            <w:tcW w:w="1993" w:type="dxa"/>
            <w:tcBorders>
              <w:top w:val="nil"/>
              <w:left w:val="nil"/>
              <w:bottom w:val="nil"/>
              <w:right w:val="nil"/>
            </w:tcBorders>
            <w:shd w:val="clear" w:color="auto" w:fill="auto"/>
            <w:noWrap/>
          </w:tcPr>
          <w:p w:rsidR="00AC213C" w:rsidRPr="00E42076" w:rsidRDefault="00785206" w:rsidP="00AC213C">
            <w:pPr>
              <w:pStyle w:val="Tabletext"/>
              <w:ind w:right="737"/>
              <w:jc w:val="right"/>
            </w:pPr>
            <w:r w:rsidRPr="00E42076">
              <w:t>241</w:t>
            </w:r>
          </w:p>
        </w:tc>
        <w:tc>
          <w:tcPr>
            <w:tcW w:w="1994" w:type="dxa"/>
            <w:tcBorders>
              <w:top w:val="nil"/>
              <w:left w:val="nil"/>
              <w:bottom w:val="nil"/>
              <w:right w:val="nil"/>
            </w:tcBorders>
            <w:shd w:val="clear" w:color="auto" w:fill="auto"/>
            <w:noWrap/>
          </w:tcPr>
          <w:p w:rsidR="00AC213C" w:rsidRPr="00E42076" w:rsidRDefault="00785206" w:rsidP="00AC213C">
            <w:pPr>
              <w:pStyle w:val="Tabletext"/>
              <w:tabs>
                <w:tab w:val="decimal" w:pos="879"/>
              </w:tabs>
            </w:pPr>
            <w:r w:rsidRPr="00E42076">
              <w:t>6.1</w:t>
            </w:r>
          </w:p>
        </w:tc>
      </w:tr>
      <w:tr w:rsidR="00AC213C" w:rsidRPr="00E42076">
        <w:tc>
          <w:tcPr>
            <w:tcW w:w="4518" w:type="dxa"/>
            <w:tcBorders>
              <w:top w:val="nil"/>
              <w:left w:val="nil"/>
              <w:bottom w:val="nil"/>
              <w:right w:val="nil"/>
            </w:tcBorders>
            <w:shd w:val="clear" w:color="auto" w:fill="auto"/>
            <w:noWrap/>
            <w:vAlign w:val="bottom"/>
          </w:tcPr>
          <w:p w:rsidR="00AC213C" w:rsidRPr="00E42076" w:rsidRDefault="00785206" w:rsidP="00AC213C">
            <w:pPr>
              <w:pStyle w:val="Tabletext"/>
            </w:pPr>
            <w:r w:rsidRPr="00E42076">
              <w:t xml:space="preserve">2512 Medical </w:t>
            </w:r>
            <w:r>
              <w:t>imaging professionals</w:t>
            </w:r>
          </w:p>
        </w:tc>
        <w:tc>
          <w:tcPr>
            <w:tcW w:w="1993" w:type="dxa"/>
            <w:tcBorders>
              <w:top w:val="nil"/>
              <w:left w:val="nil"/>
              <w:bottom w:val="nil"/>
              <w:right w:val="nil"/>
            </w:tcBorders>
            <w:shd w:val="clear" w:color="auto" w:fill="auto"/>
            <w:noWrap/>
          </w:tcPr>
          <w:p w:rsidR="00AC213C" w:rsidRPr="00E42076" w:rsidRDefault="00785206" w:rsidP="00AC213C">
            <w:pPr>
              <w:pStyle w:val="Tabletext"/>
              <w:ind w:right="737"/>
              <w:jc w:val="right"/>
            </w:pPr>
            <w:r w:rsidRPr="00E42076">
              <w:t>2</w:t>
            </w:r>
          </w:p>
        </w:tc>
        <w:tc>
          <w:tcPr>
            <w:tcW w:w="1994" w:type="dxa"/>
            <w:tcBorders>
              <w:top w:val="nil"/>
              <w:left w:val="nil"/>
              <w:bottom w:val="nil"/>
              <w:right w:val="nil"/>
            </w:tcBorders>
            <w:shd w:val="clear" w:color="auto" w:fill="auto"/>
            <w:noWrap/>
          </w:tcPr>
          <w:p w:rsidR="00AC213C" w:rsidRPr="00E42076" w:rsidRDefault="00785206" w:rsidP="00AC213C">
            <w:pPr>
              <w:pStyle w:val="Tabletext"/>
              <w:tabs>
                <w:tab w:val="decimal" w:pos="879"/>
              </w:tabs>
            </w:pPr>
            <w:r w:rsidRPr="00E42076">
              <w:t>14.3</w:t>
            </w:r>
          </w:p>
        </w:tc>
      </w:tr>
      <w:tr w:rsidR="00AC213C" w:rsidRPr="00E42076">
        <w:tc>
          <w:tcPr>
            <w:tcW w:w="4518" w:type="dxa"/>
            <w:tcBorders>
              <w:top w:val="nil"/>
              <w:left w:val="nil"/>
              <w:bottom w:val="nil"/>
              <w:right w:val="nil"/>
            </w:tcBorders>
            <w:shd w:val="clear" w:color="auto" w:fill="auto"/>
            <w:noWrap/>
            <w:vAlign w:val="bottom"/>
          </w:tcPr>
          <w:p w:rsidR="00AC213C" w:rsidRPr="00E42076" w:rsidRDefault="00785206" w:rsidP="00AC213C">
            <w:pPr>
              <w:pStyle w:val="Tabletext"/>
            </w:pPr>
            <w:r w:rsidRPr="00E42076">
              <w:t xml:space="preserve">2519 Other </w:t>
            </w:r>
            <w:r>
              <w:t>health diagnostic and promotion professionals</w:t>
            </w:r>
          </w:p>
        </w:tc>
        <w:tc>
          <w:tcPr>
            <w:tcW w:w="1993" w:type="dxa"/>
            <w:tcBorders>
              <w:top w:val="nil"/>
              <w:left w:val="nil"/>
              <w:bottom w:val="nil"/>
              <w:right w:val="nil"/>
            </w:tcBorders>
            <w:shd w:val="clear" w:color="auto" w:fill="auto"/>
            <w:noWrap/>
          </w:tcPr>
          <w:p w:rsidR="00AC213C" w:rsidRPr="00E42076" w:rsidRDefault="00785206" w:rsidP="00AC213C">
            <w:pPr>
              <w:pStyle w:val="Tabletext"/>
              <w:ind w:right="737"/>
              <w:jc w:val="right"/>
            </w:pPr>
            <w:r w:rsidRPr="00E42076">
              <w:t>218</w:t>
            </w:r>
          </w:p>
        </w:tc>
        <w:tc>
          <w:tcPr>
            <w:tcW w:w="1994" w:type="dxa"/>
            <w:tcBorders>
              <w:top w:val="nil"/>
              <w:left w:val="nil"/>
              <w:bottom w:val="nil"/>
              <w:right w:val="nil"/>
            </w:tcBorders>
            <w:shd w:val="clear" w:color="auto" w:fill="auto"/>
            <w:noWrap/>
          </w:tcPr>
          <w:p w:rsidR="00AC213C" w:rsidRPr="00E42076" w:rsidRDefault="00785206" w:rsidP="00AC213C">
            <w:pPr>
              <w:pStyle w:val="Tabletext"/>
              <w:tabs>
                <w:tab w:val="decimal" w:pos="879"/>
              </w:tabs>
            </w:pPr>
            <w:r w:rsidRPr="00E42076">
              <w:t>13.8</w:t>
            </w:r>
          </w:p>
        </w:tc>
      </w:tr>
      <w:tr w:rsidR="00AC213C" w:rsidRPr="00E42076">
        <w:tc>
          <w:tcPr>
            <w:tcW w:w="4518" w:type="dxa"/>
            <w:tcBorders>
              <w:top w:val="nil"/>
              <w:left w:val="nil"/>
              <w:bottom w:val="nil"/>
              <w:right w:val="nil"/>
            </w:tcBorders>
            <w:shd w:val="clear" w:color="auto" w:fill="auto"/>
            <w:noWrap/>
            <w:vAlign w:val="bottom"/>
          </w:tcPr>
          <w:p w:rsidR="00AC213C" w:rsidRPr="00E42076" w:rsidRDefault="00785206" w:rsidP="00AC213C">
            <w:pPr>
              <w:pStyle w:val="Tabletext"/>
            </w:pPr>
            <w:r w:rsidRPr="00E42076">
              <w:t xml:space="preserve">2522 Complementary </w:t>
            </w:r>
            <w:r>
              <w:t>health therapists</w:t>
            </w:r>
          </w:p>
        </w:tc>
        <w:tc>
          <w:tcPr>
            <w:tcW w:w="1993" w:type="dxa"/>
            <w:tcBorders>
              <w:top w:val="nil"/>
              <w:left w:val="nil"/>
              <w:bottom w:val="nil"/>
              <w:right w:val="nil"/>
            </w:tcBorders>
            <w:shd w:val="clear" w:color="auto" w:fill="auto"/>
            <w:noWrap/>
          </w:tcPr>
          <w:p w:rsidR="00AC213C" w:rsidRPr="00E42076" w:rsidRDefault="00785206" w:rsidP="00AC213C">
            <w:pPr>
              <w:pStyle w:val="Tabletext"/>
              <w:ind w:right="737"/>
              <w:jc w:val="right"/>
            </w:pPr>
            <w:r w:rsidRPr="00E42076">
              <w:t>49</w:t>
            </w:r>
          </w:p>
        </w:tc>
        <w:tc>
          <w:tcPr>
            <w:tcW w:w="1994" w:type="dxa"/>
            <w:tcBorders>
              <w:top w:val="nil"/>
              <w:left w:val="nil"/>
              <w:bottom w:val="nil"/>
              <w:right w:val="nil"/>
            </w:tcBorders>
            <w:shd w:val="clear" w:color="auto" w:fill="auto"/>
            <w:noWrap/>
          </w:tcPr>
          <w:p w:rsidR="00AC213C" w:rsidRPr="00E42076" w:rsidRDefault="00785206" w:rsidP="00AC213C">
            <w:pPr>
              <w:pStyle w:val="Tabletext"/>
              <w:tabs>
                <w:tab w:val="decimal" w:pos="879"/>
              </w:tabs>
            </w:pPr>
            <w:r w:rsidRPr="00E42076">
              <w:t>20.9</w:t>
            </w:r>
          </w:p>
        </w:tc>
      </w:tr>
      <w:tr w:rsidR="00AC213C" w:rsidRPr="00E42076">
        <w:tc>
          <w:tcPr>
            <w:tcW w:w="4518" w:type="dxa"/>
            <w:tcBorders>
              <w:top w:val="nil"/>
              <w:left w:val="nil"/>
              <w:bottom w:val="nil"/>
              <w:right w:val="nil"/>
            </w:tcBorders>
            <w:shd w:val="clear" w:color="auto" w:fill="auto"/>
            <w:noWrap/>
            <w:vAlign w:val="bottom"/>
          </w:tcPr>
          <w:p w:rsidR="00AC213C" w:rsidRPr="00E42076" w:rsidRDefault="00785206" w:rsidP="00AC213C">
            <w:pPr>
              <w:pStyle w:val="Tabletext"/>
            </w:pPr>
            <w:r w:rsidRPr="00E42076">
              <w:t xml:space="preserve">2531 Generalist </w:t>
            </w:r>
            <w:r>
              <w:t>medical practitioners</w:t>
            </w:r>
          </w:p>
        </w:tc>
        <w:tc>
          <w:tcPr>
            <w:tcW w:w="1993" w:type="dxa"/>
            <w:tcBorders>
              <w:top w:val="nil"/>
              <w:left w:val="nil"/>
              <w:bottom w:val="nil"/>
              <w:right w:val="nil"/>
            </w:tcBorders>
            <w:shd w:val="clear" w:color="auto" w:fill="auto"/>
            <w:noWrap/>
          </w:tcPr>
          <w:p w:rsidR="00AC213C" w:rsidRPr="00E42076" w:rsidRDefault="00785206" w:rsidP="00AC213C">
            <w:pPr>
              <w:pStyle w:val="Tabletext"/>
              <w:ind w:right="737"/>
              <w:jc w:val="right"/>
            </w:pPr>
            <w:r w:rsidRPr="00E42076">
              <w:t>14</w:t>
            </w:r>
          </w:p>
        </w:tc>
        <w:tc>
          <w:tcPr>
            <w:tcW w:w="1994" w:type="dxa"/>
            <w:tcBorders>
              <w:top w:val="nil"/>
              <w:left w:val="nil"/>
              <w:bottom w:val="nil"/>
              <w:right w:val="nil"/>
            </w:tcBorders>
            <w:shd w:val="clear" w:color="auto" w:fill="auto"/>
            <w:noWrap/>
          </w:tcPr>
          <w:p w:rsidR="00AC213C" w:rsidRPr="00E42076" w:rsidRDefault="00785206" w:rsidP="00AC213C">
            <w:pPr>
              <w:pStyle w:val="Tabletext"/>
              <w:tabs>
                <w:tab w:val="decimal" w:pos="879"/>
              </w:tabs>
            </w:pPr>
            <w:r w:rsidRPr="00E42076">
              <w:t>30.4</w:t>
            </w:r>
          </w:p>
        </w:tc>
      </w:tr>
      <w:tr w:rsidR="00AC213C" w:rsidRPr="00E42076">
        <w:tc>
          <w:tcPr>
            <w:tcW w:w="4518" w:type="dxa"/>
            <w:tcBorders>
              <w:top w:val="nil"/>
              <w:left w:val="nil"/>
              <w:bottom w:val="nil"/>
              <w:right w:val="nil"/>
            </w:tcBorders>
            <w:shd w:val="clear" w:color="auto" w:fill="auto"/>
            <w:noWrap/>
            <w:vAlign w:val="bottom"/>
          </w:tcPr>
          <w:p w:rsidR="00AC213C" w:rsidRPr="00E42076" w:rsidRDefault="00785206" w:rsidP="00AC213C">
            <w:pPr>
              <w:pStyle w:val="Tabletext"/>
            </w:pPr>
            <w:r w:rsidRPr="00E42076">
              <w:t xml:space="preserve">2544 </w:t>
            </w:r>
            <w:r>
              <w:t>Registered nurses</w:t>
            </w:r>
          </w:p>
        </w:tc>
        <w:tc>
          <w:tcPr>
            <w:tcW w:w="1993" w:type="dxa"/>
            <w:tcBorders>
              <w:top w:val="nil"/>
              <w:left w:val="nil"/>
              <w:bottom w:val="nil"/>
              <w:right w:val="nil"/>
            </w:tcBorders>
            <w:shd w:val="clear" w:color="auto" w:fill="auto"/>
            <w:noWrap/>
          </w:tcPr>
          <w:p w:rsidR="00AC213C" w:rsidRPr="00E42076" w:rsidRDefault="00785206" w:rsidP="00AC213C">
            <w:pPr>
              <w:pStyle w:val="Tabletext"/>
              <w:ind w:right="737"/>
              <w:jc w:val="right"/>
            </w:pPr>
            <w:r w:rsidRPr="00E42076">
              <w:t>192</w:t>
            </w:r>
          </w:p>
        </w:tc>
        <w:tc>
          <w:tcPr>
            <w:tcW w:w="1994" w:type="dxa"/>
            <w:tcBorders>
              <w:top w:val="nil"/>
              <w:left w:val="nil"/>
              <w:bottom w:val="nil"/>
              <w:right w:val="nil"/>
            </w:tcBorders>
            <w:shd w:val="clear" w:color="auto" w:fill="auto"/>
            <w:noWrap/>
          </w:tcPr>
          <w:p w:rsidR="00AC213C" w:rsidRPr="00E42076" w:rsidRDefault="00785206" w:rsidP="00AC213C">
            <w:pPr>
              <w:pStyle w:val="Tabletext"/>
              <w:tabs>
                <w:tab w:val="decimal" w:pos="879"/>
              </w:tabs>
            </w:pPr>
            <w:r w:rsidRPr="00E42076">
              <w:t>4.2</w:t>
            </w:r>
          </w:p>
        </w:tc>
      </w:tr>
      <w:tr w:rsidR="00AC213C" w:rsidRPr="00E42076">
        <w:tc>
          <w:tcPr>
            <w:tcW w:w="4518" w:type="dxa"/>
            <w:tcBorders>
              <w:top w:val="nil"/>
              <w:left w:val="nil"/>
              <w:bottom w:val="nil"/>
              <w:right w:val="nil"/>
            </w:tcBorders>
            <w:shd w:val="clear" w:color="auto" w:fill="auto"/>
            <w:noWrap/>
            <w:vAlign w:val="bottom"/>
          </w:tcPr>
          <w:p w:rsidR="00AC213C" w:rsidRPr="00E42076" w:rsidRDefault="00785206" w:rsidP="00AC213C">
            <w:pPr>
              <w:pStyle w:val="Tabletext"/>
            </w:pPr>
            <w:r w:rsidRPr="00E42076">
              <w:t xml:space="preserve">2725 Social </w:t>
            </w:r>
            <w:r>
              <w:t>workers</w:t>
            </w:r>
          </w:p>
        </w:tc>
        <w:tc>
          <w:tcPr>
            <w:tcW w:w="1993" w:type="dxa"/>
            <w:tcBorders>
              <w:top w:val="nil"/>
              <w:left w:val="nil"/>
              <w:bottom w:val="nil"/>
              <w:right w:val="nil"/>
            </w:tcBorders>
            <w:shd w:val="clear" w:color="auto" w:fill="auto"/>
            <w:noWrap/>
          </w:tcPr>
          <w:p w:rsidR="00AC213C" w:rsidRPr="00E42076" w:rsidRDefault="00785206" w:rsidP="00AC213C">
            <w:pPr>
              <w:pStyle w:val="Tabletext"/>
              <w:ind w:right="737"/>
              <w:jc w:val="right"/>
            </w:pPr>
            <w:r w:rsidRPr="00E42076">
              <w:t>27</w:t>
            </w:r>
          </w:p>
        </w:tc>
        <w:tc>
          <w:tcPr>
            <w:tcW w:w="1994" w:type="dxa"/>
            <w:tcBorders>
              <w:top w:val="nil"/>
              <w:left w:val="nil"/>
              <w:bottom w:val="nil"/>
              <w:right w:val="nil"/>
            </w:tcBorders>
            <w:shd w:val="clear" w:color="auto" w:fill="auto"/>
            <w:noWrap/>
          </w:tcPr>
          <w:p w:rsidR="00AC213C" w:rsidRPr="00E42076" w:rsidRDefault="00785206" w:rsidP="00AC213C">
            <w:pPr>
              <w:pStyle w:val="Tabletext"/>
              <w:tabs>
                <w:tab w:val="decimal" w:pos="879"/>
              </w:tabs>
            </w:pPr>
            <w:r w:rsidRPr="00E42076">
              <w:t>50.9</w:t>
            </w:r>
          </w:p>
        </w:tc>
      </w:tr>
      <w:tr w:rsidR="00AC213C" w:rsidRPr="00E42076">
        <w:tc>
          <w:tcPr>
            <w:tcW w:w="4518" w:type="dxa"/>
            <w:tcBorders>
              <w:top w:val="nil"/>
              <w:left w:val="nil"/>
              <w:bottom w:val="nil"/>
              <w:right w:val="nil"/>
            </w:tcBorders>
            <w:shd w:val="clear" w:color="auto" w:fill="auto"/>
            <w:noWrap/>
            <w:vAlign w:val="bottom"/>
          </w:tcPr>
          <w:p w:rsidR="00AC213C" w:rsidRPr="00E42076" w:rsidRDefault="00785206" w:rsidP="00AC213C">
            <w:pPr>
              <w:pStyle w:val="Tabletext"/>
            </w:pPr>
            <w:r w:rsidRPr="00E42076">
              <w:t xml:space="preserve">3112 Medical </w:t>
            </w:r>
            <w:r>
              <w:t>technicians</w:t>
            </w:r>
          </w:p>
        </w:tc>
        <w:tc>
          <w:tcPr>
            <w:tcW w:w="1993" w:type="dxa"/>
            <w:tcBorders>
              <w:top w:val="nil"/>
              <w:left w:val="nil"/>
              <w:bottom w:val="nil"/>
              <w:right w:val="nil"/>
            </w:tcBorders>
            <w:shd w:val="clear" w:color="auto" w:fill="auto"/>
            <w:noWrap/>
          </w:tcPr>
          <w:p w:rsidR="00AC213C" w:rsidRPr="00E42076" w:rsidRDefault="00785206" w:rsidP="00AC213C">
            <w:pPr>
              <w:pStyle w:val="Tabletext"/>
              <w:ind w:right="737"/>
              <w:jc w:val="right"/>
            </w:pPr>
            <w:r w:rsidRPr="00E42076">
              <w:t>116</w:t>
            </w:r>
          </w:p>
        </w:tc>
        <w:tc>
          <w:tcPr>
            <w:tcW w:w="1994" w:type="dxa"/>
            <w:tcBorders>
              <w:top w:val="nil"/>
              <w:left w:val="nil"/>
              <w:bottom w:val="nil"/>
              <w:right w:val="nil"/>
            </w:tcBorders>
            <w:shd w:val="clear" w:color="auto" w:fill="auto"/>
            <w:noWrap/>
          </w:tcPr>
          <w:p w:rsidR="00AC213C" w:rsidRPr="00E42076" w:rsidRDefault="00785206" w:rsidP="00AC213C">
            <w:pPr>
              <w:pStyle w:val="Tabletext"/>
              <w:tabs>
                <w:tab w:val="decimal" w:pos="879"/>
              </w:tabs>
            </w:pPr>
            <w:r w:rsidRPr="00E42076">
              <w:t>8.8</w:t>
            </w:r>
          </w:p>
        </w:tc>
      </w:tr>
      <w:tr w:rsidR="00AC213C" w:rsidRPr="00E42076">
        <w:tc>
          <w:tcPr>
            <w:tcW w:w="4518" w:type="dxa"/>
            <w:tcBorders>
              <w:top w:val="nil"/>
              <w:left w:val="nil"/>
              <w:bottom w:val="nil"/>
              <w:right w:val="nil"/>
            </w:tcBorders>
            <w:shd w:val="clear" w:color="auto" w:fill="auto"/>
            <w:noWrap/>
            <w:vAlign w:val="bottom"/>
          </w:tcPr>
          <w:p w:rsidR="00AC213C" w:rsidRPr="00E42076" w:rsidRDefault="00785206" w:rsidP="00AC213C">
            <w:pPr>
              <w:pStyle w:val="Tabletext"/>
            </w:pPr>
            <w:r w:rsidRPr="00E42076">
              <w:t xml:space="preserve">4111 Ambulance </w:t>
            </w:r>
            <w:r>
              <w:t>officers and paramedics</w:t>
            </w:r>
          </w:p>
        </w:tc>
        <w:tc>
          <w:tcPr>
            <w:tcW w:w="1993" w:type="dxa"/>
            <w:tcBorders>
              <w:top w:val="nil"/>
              <w:left w:val="nil"/>
              <w:bottom w:val="nil"/>
              <w:right w:val="nil"/>
            </w:tcBorders>
            <w:shd w:val="clear" w:color="auto" w:fill="auto"/>
            <w:noWrap/>
          </w:tcPr>
          <w:p w:rsidR="00AC213C" w:rsidRPr="00E42076" w:rsidRDefault="00785206" w:rsidP="00AC213C">
            <w:pPr>
              <w:pStyle w:val="Tabletext"/>
              <w:ind w:right="737"/>
              <w:jc w:val="right"/>
            </w:pPr>
            <w:r w:rsidRPr="00E42076">
              <w:t>6</w:t>
            </w:r>
          </w:p>
        </w:tc>
        <w:tc>
          <w:tcPr>
            <w:tcW w:w="1994" w:type="dxa"/>
            <w:tcBorders>
              <w:top w:val="nil"/>
              <w:left w:val="nil"/>
              <w:bottom w:val="nil"/>
              <w:right w:val="nil"/>
            </w:tcBorders>
            <w:shd w:val="clear" w:color="auto" w:fill="auto"/>
            <w:noWrap/>
          </w:tcPr>
          <w:p w:rsidR="00AC213C" w:rsidRPr="00E42076" w:rsidRDefault="00785206" w:rsidP="00AC213C">
            <w:pPr>
              <w:pStyle w:val="Tabletext"/>
              <w:tabs>
                <w:tab w:val="decimal" w:pos="879"/>
              </w:tabs>
            </w:pPr>
            <w:r w:rsidRPr="00E42076">
              <w:t>1.5</w:t>
            </w:r>
          </w:p>
        </w:tc>
      </w:tr>
      <w:tr w:rsidR="00AC213C" w:rsidRPr="00E42076">
        <w:tc>
          <w:tcPr>
            <w:tcW w:w="4518" w:type="dxa"/>
            <w:tcBorders>
              <w:top w:val="nil"/>
              <w:left w:val="nil"/>
              <w:bottom w:val="nil"/>
              <w:right w:val="nil"/>
            </w:tcBorders>
            <w:shd w:val="clear" w:color="auto" w:fill="auto"/>
            <w:noWrap/>
            <w:vAlign w:val="bottom"/>
          </w:tcPr>
          <w:p w:rsidR="00AC213C" w:rsidRPr="00E42076" w:rsidRDefault="00785206" w:rsidP="00AC213C">
            <w:pPr>
              <w:pStyle w:val="Tabletext"/>
            </w:pPr>
            <w:r w:rsidRPr="00E42076">
              <w:t xml:space="preserve">4112 Dental </w:t>
            </w:r>
            <w:r>
              <w:t>hygienists</w:t>
            </w:r>
            <w:r w:rsidRPr="00E42076">
              <w:t xml:space="preserve">, </w:t>
            </w:r>
            <w:r>
              <w:t>technicians</w:t>
            </w:r>
            <w:r w:rsidRPr="00E42076">
              <w:t xml:space="preserve"> and </w:t>
            </w:r>
            <w:r>
              <w:t>therapists</w:t>
            </w:r>
          </w:p>
        </w:tc>
        <w:tc>
          <w:tcPr>
            <w:tcW w:w="1993" w:type="dxa"/>
            <w:tcBorders>
              <w:top w:val="nil"/>
              <w:left w:val="nil"/>
              <w:bottom w:val="nil"/>
              <w:right w:val="nil"/>
            </w:tcBorders>
            <w:shd w:val="clear" w:color="auto" w:fill="auto"/>
            <w:noWrap/>
          </w:tcPr>
          <w:p w:rsidR="00AC213C" w:rsidRPr="00E42076" w:rsidRDefault="00785206" w:rsidP="00AC213C">
            <w:pPr>
              <w:pStyle w:val="Tabletext"/>
              <w:ind w:right="737"/>
              <w:jc w:val="right"/>
            </w:pPr>
            <w:r w:rsidRPr="00E42076">
              <w:t>73</w:t>
            </w:r>
          </w:p>
        </w:tc>
        <w:tc>
          <w:tcPr>
            <w:tcW w:w="1994" w:type="dxa"/>
            <w:tcBorders>
              <w:top w:val="nil"/>
              <w:left w:val="nil"/>
              <w:bottom w:val="nil"/>
              <w:right w:val="nil"/>
            </w:tcBorders>
            <w:shd w:val="clear" w:color="auto" w:fill="auto"/>
            <w:noWrap/>
          </w:tcPr>
          <w:p w:rsidR="00AC213C" w:rsidRPr="00E42076" w:rsidRDefault="00785206" w:rsidP="00AC213C">
            <w:pPr>
              <w:pStyle w:val="Tabletext"/>
              <w:tabs>
                <w:tab w:val="decimal" w:pos="879"/>
              </w:tabs>
            </w:pPr>
            <w:r w:rsidRPr="00E42076">
              <w:t>8.1</w:t>
            </w:r>
          </w:p>
        </w:tc>
      </w:tr>
      <w:tr w:rsidR="00AC213C" w:rsidRPr="00E42076">
        <w:tc>
          <w:tcPr>
            <w:tcW w:w="4518" w:type="dxa"/>
            <w:tcBorders>
              <w:top w:val="nil"/>
              <w:left w:val="nil"/>
              <w:bottom w:val="nil"/>
              <w:right w:val="nil"/>
            </w:tcBorders>
            <w:shd w:val="clear" w:color="auto" w:fill="auto"/>
            <w:noWrap/>
            <w:vAlign w:val="bottom"/>
          </w:tcPr>
          <w:p w:rsidR="00AC213C" w:rsidRPr="00E42076" w:rsidRDefault="00785206" w:rsidP="00AC213C">
            <w:pPr>
              <w:pStyle w:val="Tabletext"/>
            </w:pPr>
            <w:r w:rsidRPr="00E42076">
              <w:t xml:space="preserve">4113 </w:t>
            </w:r>
            <w:proofErr w:type="spellStart"/>
            <w:r w:rsidRPr="00E42076">
              <w:t>Diversional</w:t>
            </w:r>
            <w:proofErr w:type="spellEnd"/>
            <w:r w:rsidRPr="00E42076">
              <w:t xml:space="preserve"> </w:t>
            </w:r>
            <w:r>
              <w:t>therapists</w:t>
            </w:r>
          </w:p>
        </w:tc>
        <w:tc>
          <w:tcPr>
            <w:tcW w:w="1993" w:type="dxa"/>
            <w:tcBorders>
              <w:top w:val="nil"/>
              <w:left w:val="nil"/>
              <w:bottom w:val="nil"/>
              <w:right w:val="nil"/>
            </w:tcBorders>
            <w:shd w:val="clear" w:color="auto" w:fill="auto"/>
            <w:noWrap/>
          </w:tcPr>
          <w:p w:rsidR="00AC213C" w:rsidRPr="00E42076" w:rsidRDefault="00785206" w:rsidP="00AC213C">
            <w:pPr>
              <w:pStyle w:val="Tabletext"/>
              <w:ind w:right="737"/>
              <w:jc w:val="right"/>
            </w:pPr>
            <w:r w:rsidRPr="00E42076">
              <w:t>10</w:t>
            </w:r>
          </w:p>
        </w:tc>
        <w:tc>
          <w:tcPr>
            <w:tcW w:w="1994" w:type="dxa"/>
            <w:tcBorders>
              <w:top w:val="nil"/>
              <w:left w:val="nil"/>
              <w:bottom w:val="nil"/>
              <w:right w:val="nil"/>
            </w:tcBorders>
            <w:shd w:val="clear" w:color="auto" w:fill="auto"/>
            <w:noWrap/>
          </w:tcPr>
          <w:p w:rsidR="00AC213C" w:rsidRPr="00E42076" w:rsidRDefault="00785206" w:rsidP="00AC213C">
            <w:pPr>
              <w:pStyle w:val="Tabletext"/>
              <w:tabs>
                <w:tab w:val="decimal" w:pos="879"/>
              </w:tabs>
            </w:pPr>
            <w:r w:rsidRPr="00E42076">
              <w:t>2.3</w:t>
            </w:r>
          </w:p>
        </w:tc>
      </w:tr>
      <w:tr w:rsidR="00AC213C" w:rsidRPr="00E42076">
        <w:tc>
          <w:tcPr>
            <w:tcW w:w="4518" w:type="dxa"/>
            <w:tcBorders>
              <w:top w:val="nil"/>
              <w:left w:val="nil"/>
              <w:bottom w:val="nil"/>
              <w:right w:val="nil"/>
            </w:tcBorders>
            <w:shd w:val="clear" w:color="auto" w:fill="auto"/>
            <w:noWrap/>
            <w:vAlign w:val="bottom"/>
          </w:tcPr>
          <w:p w:rsidR="00AC213C" w:rsidRPr="00E42076" w:rsidRDefault="00785206" w:rsidP="00AC213C">
            <w:pPr>
              <w:pStyle w:val="Tabletext"/>
            </w:pPr>
            <w:r w:rsidRPr="00E42076">
              <w:t xml:space="preserve">4114 Enrolled </w:t>
            </w:r>
            <w:r>
              <w:t>and mothercraft nurses</w:t>
            </w:r>
          </w:p>
        </w:tc>
        <w:tc>
          <w:tcPr>
            <w:tcW w:w="1993" w:type="dxa"/>
            <w:tcBorders>
              <w:top w:val="nil"/>
              <w:left w:val="nil"/>
              <w:bottom w:val="nil"/>
              <w:right w:val="nil"/>
            </w:tcBorders>
            <w:shd w:val="clear" w:color="auto" w:fill="auto"/>
            <w:noWrap/>
          </w:tcPr>
          <w:p w:rsidR="00AC213C" w:rsidRPr="00E42076" w:rsidRDefault="00785206" w:rsidP="00AC213C">
            <w:pPr>
              <w:pStyle w:val="Tabletext"/>
              <w:ind w:right="737"/>
              <w:jc w:val="right"/>
            </w:pPr>
            <w:r w:rsidRPr="00E42076">
              <w:t>344</w:t>
            </w:r>
          </w:p>
        </w:tc>
        <w:tc>
          <w:tcPr>
            <w:tcW w:w="1994" w:type="dxa"/>
            <w:tcBorders>
              <w:top w:val="nil"/>
              <w:left w:val="nil"/>
              <w:bottom w:val="nil"/>
              <w:right w:val="nil"/>
            </w:tcBorders>
            <w:shd w:val="clear" w:color="auto" w:fill="auto"/>
            <w:noWrap/>
          </w:tcPr>
          <w:p w:rsidR="00AC213C" w:rsidRPr="00E42076" w:rsidRDefault="00785206" w:rsidP="00AC213C">
            <w:pPr>
              <w:pStyle w:val="Tabletext"/>
              <w:tabs>
                <w:tab w:val="decimal" w:pos="879"/>
              </w:tabs>
            </w:pPr>
            <w:r w:rsidRPr="00E42076">
              <w:t>3.7</w:t>
            </w:r>
          </w:p>
        </w:tc>
      </w:tr>
      <w:tr w:rsidR="00AC213C" w:rsidRPr="00E42076">
        <w:tc>
          <w:tcPr>
            <w:tcW w:w="4518" w:type="dxa"/>
            <w:tcBorders>
              <w:top w:val="nil"/>
              <w:left w:val="nil"/>
              <w:bottom w:val="nil"/>
              <w:right w:val="nil"/>
            </w:tcBorders>
            <w:shd w:val="clear" w:color="auto" w:fill="auto"/>
            <w:noWrap/>
            <w:vAlign w:val="bottom"/>
          </w:tcPr>
          <w:p w:rsidR="00AC213C" w:rsidRPr="00E42076" w:rsidRDefault="00785206" w:rsidP="00AC213C">
            <w:pPr>
              <w:pStyle w:val="Tabletext"/>
            </w:pPr>
            <w:r w:rsidRPr="00E42076">
              <w:t xml:space="preserve">4115 </w:t>
            </w:r>
            <w:r>
              <w:t>Indigenous health workers</w:t>
            </w:r>
          </w:p>
        </w:tc>
        <w:tc>
          <w:tcPr>
            <w:tcW w:w="1993" w:type="dxa"/>
            <w:tcBorders>
              <w:top w:val="nil"/>
              <w:left w:val="nil"/>
              <w:bottom w:val="nil"/>
              <w:right w:val="nil"/>
            </w:tcBorders>
            <w:shd w:val="clear" w:color="auto" w:fill="auto"/>
            <w:noWrap/>
          </w:tcPr>
          <w:p w:rsidR="00AC213C" w:rsidRPr="00E42076" w:rsidRDefault="00785206" w:rsidP="00AC213C">
            <w:pPr>
              <w:pStyle w:val="Tabletext"/>
              <w:ind w:right="737"/>
              <w:jc w:val="right"/>
            </w:pPr>
            <w:r w:rsidRPr="00E42076">
              <w:t>6</w:t>
            </w:r>
          </w:p>
        </w:tc>
        <w:tc>
          <w:tcPr>
            <w:tcW w:w="1994" w:type="dxa"/>
            <w:tcBorders>
              <w:top w:val="nil"/>
              <w:left w:val="nil"/>
              <w:bottom w:val="nil"/>
              <w:right w:val="nil"/>
            </w:tcBorders>
            <w:shd w:val="clear" w:color="auto" w:fill="auto"/>
            <w:noWrap/>
          </w:tcPr>
          <w:p w:rsidR="00AC213C" w:rsidRPr="00E42076" w:rsidRDefault="00785206" w:rsidP="00AC213C">
            <w:pPr>
              <w:pStyle w:val="Tabletext"/>
              <w:tabs>
                <w:tab w:val="decimal" w:pos="879"/>
              </w:tabs>
            </w:pPr>
            <w:r w:rsidRPr="00E42076">
              <w:t>0.7</w:t>
            </w:r>
          </w:p>
        </w:tc>
      </w:tr>
      <w:tr w:rsidR="00AC213C" w:rsidRPr="00E42076">
        <w:tc>
          <w:tcPr>
            <w:tcW w:w="4518" w:type="dxa"/>
            <w:tcBorders>
              <w:top w:val="nil"/>
              <w:left w:val="nil"/>
              <w:bottom w:val="nil"/>
              <w:right w:val="nil"/>
            </w:tcBorders>
            <w:shd w:val="clear" w:color="auto" w:fill="auto"/>
            <w:noWrap/>
            <w:vAlign w:val="bottom"/>
          </w:tcPr>
          <w:p w:rsidR="00AC213C" w:rsidRPr="00E42076" w:rsidRDefault="00785206" w:rsidP="00AC213C">
            <w:pPr>
              <w:pStyle w:val="Tabletext"/>
            </w:pPr>
            <w:r w:rsidRPr="00E42076">
              <w:t xml:space="preserve">4116 Massage </w:t>
            </w:r>
            <w:r>
              <w:t>therapists</w:t>
            </w:r>
          </w:p>
        </w:tc>
        <w:tc>
          <w:tcPr>
            <w:tcW w:w="1993" w:type="dxa"/>
            <w:tcBorders>
              <w:top w:val="nil"/>
              <w:left w:val="nil"/>
              <w:bottom w:val="nil"/>
              <w:right w:val="nil"/>
            </w:tcBorders>
            <w:shd w:val="clear" w:color="auto" w:fill="auto"/>
            <w:noWrap/>
          </w:tcPr>
          <w:p w:rsidR="00AC213C" w:rsidRPr="00E42076" w:rsidRDefault="00785206" w:rsidP="00AC213C">
            <w:pPr>
              <w:pStyle w:val="Tabletext"/>
              <w:ind w:right="737"/>
              <w:jc w:val="right"/>
            </w:pPr>
            <w:r w:rsidRPr="00E42076">
              <w:t>181</w:t>
            </w:r>
          </w:p>
        </w:tc>
        <w:tc>
          <w:tcPr>
            <w:tcW w:w="1994" w:type="dxa"/>
            <w:tcBorders>
              <w:top w:val="nil"/>
              <w:left w:val="nil"/>
              <w:bottom w:val="nil"/>
              <w:right w:val="nil"/>
            </w:tcBorders>
            <w:shd w:val="clear" w:color="auto" w:fill="auto"/>
            <w:noWrap/>
          </w:tcPr>
          <w:p w:rsidR="00AC213C" w:rsidRPr="00E42076" w:rsidRDefault="00785206" w:rsidP="00AC213C">
            <w:pPr>
              <w:pStyle w:val="Tabletext"/>
              <w:tabs>
                <w:tab w:val="decimal" w:pos="879"/>
              </w:tabs>
            </w:pPr>
            <w:r w:rsidRPr="00E42076">
              <w:t>8.3</w:t>
            </w:r>
          </w:p>
        </w:tc>
      </w:tr>
      <w:tr w:rsidR="00AC213C" w:rsidRPr="00E42076">
        <w:tc>
          <w:tcPr>
            <w:tcW w:w="4518" w:type="dxa"/>
            <w:tcBorders>
              <w:top w:val="nil"/>
              <w:left w:val="nil"/>
              <w:bottom w:val="nil"/>
              <w:right w:val="nil"/>
            </w:tcBorders>
            <w:shd w:val="clear" w:color="auto" w:fill="auto"/>
            <w:noWrap/>
            <w:vAlign w:val="bottom"/>
          </w:tcPr>
          <w:p w:rsidR="00AC213C" w:rsidRPr="00E42076" w:rsidRDefault="00785206" w:rsidP="00AC213C">
            <w:pPr>
              <w:pStyle w:val="Tabletext"/>
            </w:pPr>
            <w:r w:rsidRPr="00E42076">
              <w:t xml:space="preserve">4117 Welfare </w:t>
            </w:r>
            <w:r>
              <w:t>support workers</w:t>
            </w:r>
          </w:p>
        </w:tc>
        <w:tc>
          <w:tcPr>
            <w:tcW w:w="1993" w:type="dxa"/>
            <w:tcBorders>
              <w:top w:val="nil"/>
              <w:left w:val="nil"/>
              <w:bottom w:val="nil"/>
              <w:right w:val="nil"/>
            </w:tcBorders>
            <w:shd w:val="clear" w:color="auto" w:fill="auto"/>
            <w:noWrap/>
          </w:tcPr>
          <w:p w:rsidR="00AC213C" w:rsidRPr="00E42076" w:rsidRDefault="00785206" w:rsidP="00AC213C">
            <w:pPr>
              <w:pStyle w:val="Tabletext"/>
              <w:ind w:right="737"/>
              <w:jc w:val="right"/>
            </w:pPr>
            <w:r w:rsidRPr="00E42076">
              <w:t>1778</w:t>
            </w:r>
          </w:p>
        </w:tc>
        <w:tc>
          <w:tcPr>
            <w:tcW w:w="1994" w:type="dxa"/>
            <w:tcBorders>
              <w:top w:val="nil"/>
              <w:left w:val="nil"/>
              <w:bottom w:val="nil"/>
              <w:right w:val="nil"/>
            </w:tcBorders>
            <w:shd w:val="clear" w:color="auto" w:fill="auto"/>
            <w:noWrap/>
          </w:tcPr>
          <w:p w:rsidR="00AC213C" w:rsidRPr="00E42076" w:rsidRDefault="00785206" w:rsidP="00AC213C">
            <w:pPr>
              <w:pStyle w:val="Tabletext"/>
              <w:tabs>
                <w:tab w:val="decimal" w:pos="879"/>
              </w:tabs>
            </w:pPr>
            <w:r w:rsidRPr="00E42076">
              <w:t>6.8</w:t>
            </w:r>
          </w:p>
        </w:tc>
      </w:tr>
      <w:tr w:rsidR="00AC213C" w:rsidRPr="00E42076">
        <w:tc>
          <w:tcPr>
            <w:tcW w:w="4518" w:type="dxa"/>
            <w:tcBorders>
              <w:top w:val="nil"/>
              <w:left w:val="nil"/>
              <w:bottom w:val="nil"/>
              <w:right w:val="nil"/>
            </w:tcBorders>
            <w:shd w:val="clear" w:color="auto" w:fill="auto"/>
            <w:noWrap/>
            <w:vAlign w:val="bottom"/>
          </w:tcPr>
          <w:p w:rsidR="00AC213C" w:rsidRPr="00E42076" w:rsidRDefault="00785206" w:rsidP="00AC213C">
            <w:pPr>
              <w:pStyle w:val="Tabletext"/>
            </w:pPr>
            <w:r w:rsidRPr="00E42076">
              <w:t xml:space="preserve">4211 </w:t>
            </w:r>
            <w:r>
              <w:t>Child care</w:t>
            </w:r>
            <w:r w:rsidRPr="00E42076">
              <w:t>rs</w:t>
            </w:r>
          </w:p>
        </w:tc>
        <w:tc>
          <w:tcPr>
            <w:tcW w:w="1993" w:type="dxa"/>
            <w:tcBorders>
              <w:top w:val="nil"/>
              <w:left w:val="nil"/>
              <w:bottom w:val="nil"/>
              <w:right w:val="nil"/>
            </w:tcBorders>
            <w:shd w:val="clear" w:color="auto" w:fill="auto"/>
            <w:noWrap/>
          </w:tcPr>
          <w:p w:rsidR="00AC213C" w:rsidRPr="00E42076" w:rsidRDefault="00785206" w:rsidP="00AC213C">
            <w:pPr>
              <w:pStyle w:val="Tabletext"/>
              <w:ind w:right="737"/>
              <w:jc w:val="right"/>
            </w:pPr>
            <w:r w:rsidRPr="00E42076">
              <w:t>828</w:t>
            </w:r>
          </w:p>
        </w:tc>
        <w:tc>
          <w:tcPr>
            <w:tcW w:w="1994" w:type="dxa"/>
            <w:tcBorders>
              <w:top w:val="nil"/>
              <w:left w:val="nil"/>
              <w:bottom w:val="nil"/>
              <w:right w:val="nil"/>
            </w:tcBorders>
            <w:shd w:val="clear" w:color="auto" w:fill="auto"/>
            <w:noWrap/>
          </w:tcPr>
          <w:p w:rsidR="00AC213C" w:rsidRPr="00E42076" w:rsidRDefault="00785206" w:rsidP="00AC213C">
            <w:pPr>
              <w:pStyle w:val="Tabletext"/>
              <w:tabs>
                <w:tab w:val="decimal" w:pos="879"/>
              </w:tabs>
            </w:pPr>
            <w:r w:rsidRPr="00E42076">
              <w:t>3.7</w:t>
            </w:r>
          </w:p>
        </w:tc>
      </w:tr>
      <w:tr w:rsidR="00AC213C" w:rsidRPr="00E42076">
        <w:tc>
          <w:tcPr>
            <w:tcW w:w="4518" w:type="dxa"/>
            <w:tcBorders>
              <w:top w:val="nil"/>
              <w:left w:val="nil"/>
              <w:bottom w:val="nil"/>
              <w:right w:val="nil"/>
            </w:tcBorders>
            <w:shd w:val="clear" w:color="auto" w:fill="auto"/>
            <w:noWrap/>
            <w:vAlign w:val="bottom"/>
          </w:tcPr>
          <w:p w:rsidR="00AC213C" w:rsidRPr="00E42076" w:rsidRDefault="00785206" w:rsidP="00AC213C">
            <w:pPr>
              <w:pStyle w:val="Tabletext"/>
            </w:pPr>
            <w:r w:rsidRPr="00E42076">
              <w:t xml:space="preserve">4231 Aged and </w:t>
            </w:r>
            <w:r>
              <w:t>disabled carers</w:t>
            </w:r>
          </w:p>
        </w:tc>
        <w:tc>
          <w:tcPr>
            <w:tcW w:w="1993" w:type="dxa"/>
            <w:tcBorders>
              <w:top w:val="nil"/>
              <w:left w:val="nil"/>
              <w:bottom w:val="nil"/>
              <w:right w:val="nil"/>
            </w:tcBorders>
            <w:shd w:val="clear" w:color="auto" w:fill="auto"/>
            <w:noWrap/>
          </w:tcPr>
          <w:p w:rsidR="00AC213C" w:rsidRPr="00E42076" w:rsidRDefault="00785206" w:rsidP="00AC213C">
            <w:pPr>
              <w:pStyle w:val="Tabletext"/>
              <w:ind w:right="737"/>
              <w:jc w:val="right"/>
            </w:pPr>
            <w:r w:rsidRPr="00E42076">
              <w:t>1088</w:t>
            </w:r>
          </w:p>
        </w:tc>
        <w:tc>
          <w:tcPr>
            <w:tcW w:w="1994" w:type="dxa"/>
            <w:tcBorders>
              <w:top w:val="nil"/>
              <w:left w:val="nil"/>
              <w:bottom w:val="nil"/>
              <w:right w:val="nil"/>
            </w:tcBorders>
            <w:shd w:val="clear" w:color="auto" w:fill="auto"/>
            <w:noWrap/>
          </w:tcPr>
          <w:p w:rsidR="00AC213C" w:rsidRPr="00E42076" w:rsidRDefault="00785206" w:rsidP="00AC213C">
            <w:pPr>
              <w:pStyle w:val="Tabletext"/>
              <w:tabs>
                <w:tab w:val="decimal" w:pos="879"/>
              </w:tabs>
            </w:pPr>
            <w:r w:rsidRPr="00E42076">
              <w:t>4.1</w:t>
            </w:r>
          </w:p>
        </w:tc>
      </w:tr>
      <w:tr w:rsidR="00AC213C" w:rsidRPr="00E42076">
        <w:tc>
          <w:tcPr>
            <w:tcW w:w="4518" w:type="dxa"/>
            <w:tcBorders>
              <w:top w:val="nil"/>
              <w:left w:val="nil"/>
              <w:bottom w:val="nil"/>
              <w:right w:val="nil"/>
            </w:tcBorders>
            <w:shd w:val="clear" w:color="auto" w:fill="auto"/>
            <w:noWrap/>
            <w:vAlign w:val="bottom"/>
          </w:tcPr>
          <w:p w:rsidR="00AC213C" w:rsidRPr="00E42076" w:rsidRDefault="00785206" w:rsidP="00AC213C">
            <w:pPr>
              <w:pStyle w:val="Tabletext"/>
            </w:pPr>
            <w:r w:rsidRPr="00E42076">
              <w:t xml:space="preserve">4232 Dental </w:t>
            </w:r>
            <w:r>
              <w:t>assistants</w:t>
            </w:r>
          </w:p>
        </w:tc>
        <w:tc>
          <w:tcPr>
            <w:tcW w:w="1993" w:type="dxa"/>
            <w:tcBorders>
              <w:top w:val="nil"/>
              <w:left w:val="nil"/>
              <w:bottom w:val="nil"/>
              <w:right w:val="nil"/>
            </w:tcBorders>
            <w:shd w:val="clear" w:color="auto" w:fill="auto"/>
            <w:noWrap/>
          </w:tcPr>
          <w:p w:rsidR="00AC213C" w:rsidRPr="00E42076" w:rsidRDefault="00785206" w:rsidP="00AC213C">
            <w:pPr>
              <w:pStyle w:val="Tabletext"/>
              <w:ind w:right="737"/>
              <w:jc w:val="right"/>
            </w:pPr>
            <w:r w:rsidRPr="00E42076">
              <w:t>101</w:t>
            </w:r>
          </w:p>
        </w:tc>
        <w:tc>
          <w:tcPr>
            <w:tcW w:w="1994" w:type="dxa"/>
            <w:tcBorders>
              <w:top w:val="nil"/>
              <w:left w:val="nil"/>
              <w:bottom w:val="nil"/>
              <w:right w:val="nil"/>
            </w:tcBorders>
            <w:shd w:val="clear" w:color="auto" w:fill="auto"/>
            <w:noWrap/>
          </w:tcPr>
          <w:p w:rsidR="00AC213C" w:rsidRPr="00E42076" w:rsidRDefault="00785206" w:rsidP="00AC213C">
            <w:pPr>
              <w:pStyle w:val="Tabletext"/>
              <w:tabs>
                <w:tab w:val="decimal" w:pos="879"/>
              </w:tabs>
            </w:pPr>
            <w:r w:rsidRPr="00E42076">
              <w:t>4.3</w:t>
            </w:r>
          </w:p>
        </w:tc>
      </w:tr>
      <w:tr w:rsidR="00AC213C" w:rsidRPr="00E42076">
        <w:tc>
          <w:tcPr>
            <w:tcW w:w="4518" w:type="dxa"/>
            <w:tcBorders>
              <w:top w:val="nil"/>
              <w:left w:val="nil"/>
              <w:right w:val="nil"/>
            </w:tcBorders>
            <w:shd w:val="clear" w:color="auto" w:fill="auto"/>
            <w:noWrap/>
            <w:vAlign w:val="bottom"/>
          </w:tcPr>
          <w:p w:rsidR="00AC213C" w:rsidRPr="00E42076" w:rsidRDefault="00785206" w:rsidP="00AC213C">
            <w:pPr>
              <w:pStyle w:val="Tabletext"/>
            </w:pPr>
            <w:r w:rsidRPr="00E42076">
              <w:t xml:space="preserve">4233 Nursing </w:t>
            </w:r>
            <w:r>
              <w:t>support and personal care workers</w:t>
            </w:r>
          </w:p>
        </w:tc>
        <w:tc>
          <w:tcPr>
            <w:tcW w:w="1993" w:type="dxa"/>
            <w:tcBorders>
              <w:top w:val="nil"/>
              <w:left w:val="nil"/>
              <w:right w:val="nil"/>
            </w:tcBorders>
            <w:shd w:val="clear" w:color="auto" w:fill="auto"/>
            <w:noWrap/>
          </w:tcPr>
          <w:p w:rsidR="00AC213C" w:rsidRPr="00E42076" w:rsidRDefault="00785206" w:rsidP="00AC213C">
            <w:pPr>
              <w:pStyle w:val="Tabletext"/>
              <w:ind w:right="737"/>
              <w:jc w:val="right"/>
            </w:pPr>
            <w:r w:rsidRPr="00E42076">
              <w:t>2041</w:t>
            </w:r>
          </w:p>
        </w:tc>
        <w:tc>
          <w:tcPr>
            <w:tcW w:w="1994" w:type="dxa"/>
            <w:tcBorders>
              <w:top w:val="nil"/>
              <w:left w:val="nil"/>
              <w:right w:val="nil"/>
            </w:tcBorders>
            <w:shd w:val="clear" w:color="auto" w:fill="auto"/>
            <w:noWrap/>
          </w:tcPr>
          <w:p w:rsidR="00AC213C" w:rsidRPr="00E42076" w:rsidRDefault="00785206" w:rsidP="00AC213C">
            <w:pPr>
              <w:pStyle w:val="Tabletext"/>
              <w:tabs>
                <w:tab w:val="decimal" w:pos="879"/>
              </w:tabs>
            </w:pPr>
            <w:r w:rsidRPr="00E42076">
              <w:t>15.7</w:t>
            </w:r>
          </w:p>
        </w:tc>
      </w:tr>
      <w:tr w:rsidR="00AC213C" w:rsidRPr="00FA69FE">
        <w:tc>
          <w:tcPr>
            <w:tcW w:w="4518" w:type="dxa"/>
            <w:tcBorders>
              <w:top w:val="nil"/>
              <w:left w:val="nil"/>
              <w:bottom w:val="single" w:sz="4" w:space="0" w:color="auto"/>
              <w:right w:val="nil"/>
            </w:tcBorders>
            <w:shd w:val="clear" w:color="auto" w:fill="auto"/>
            <w:noWrap/>
            <w:vAlign w:val="bottom"/>
          </w:tcPr>
          <w:p w:rsidR="00AC213C" w:rsidRPr="00FA69FE" w:rsidRDefault="00785206" w:rsidP="00AC213C">
            <w:pPr>
              <w:pStyle w:val="Tabletext"/>
              <w:spacing w:after="40"/>
              <w:rPr>
                <w:b/>
              </w:rPr>
            </w:pPr>
            <w:r w:rsidRPr="00FA69FE">
              <w:rPr>
                <w:b/>
              </w:rPr>
              <w:t>Total</w:t>
            </w:r>
          </w:p>
        </w:tc>
        <w:tc>
          <w:tcPr>
            <w:tcW w:w="1993" w:type="dxa"/>
            <w:tcBorders>
              <w:top w:val="nil"/>
              <w:left w:val="nil"/>
              <w:bottom w:val="single" w:sz="4" w:space="0" w:color="auto"/>
              <w:right w:val="nil"/>
            </w:tcBorders>
            <w:shd w:val="clear" w:color="auto" w:fill="auto"/>
            <w:noWrap/>
          </w:tcPr>
          <w:p w:rsidR="00AC213C" w:rsidRPr="00FA69FE" w:rsidRDefault="00785206" w:rsidP="00AC213C">
            <w:pPr>
              <w:pStyle w:val="Tabletext"/>
              <w:spacing w:after="40"/>
              <w:ind w:right="737"/>
              <w:jc w:val="right"/>
              <w:rPr>
                <w:b/>
              </w:rPr>
            </w:pPr>
            <w:r w:rsidRPr="00FA69FE">
              <w:rPr>
                <w:b/>
              </w:rPr>
              <w:t>7875</w:t>
            </w:r>
          </w:p>
        </w:tc>
        <w:tc>
          <w:tcPr>
            <w:tcW w:w="1994" w:type="dxa"/>
            <w:tcBorders>
              <w:top w:val="nil"/>
              <w:left w:val="nil"/>
              <w:bottom w:val="single" w:sz="4" w:space="0" w:color="auto"/>
              <w:right w:val="nil"/>
            </w:tcBorders>
            <w:shd w:val="clear" w:color="auto" w:fill="auto"/>
            <w:noWrap/>
          </w:tcPr>
          <w:p w:rsidR="00AC213C" w:rsidRPr="00FA69FE" w:rsidRDefault="00785206" w:rsidP="00AC213C">
            <w:pPr>
              <w:pStyle w:val="Tabletext"/>
              <w:tabs>
                <w:tab w:val="decimal" w:pos="879"/>
              </w:tabs>
              <w:spacing w:after="40"/>
              <w:rPr>
                <w:b/>
              </w:rPr>
            </w:pPr>
            <w:r w:rsidRPr="00FA69FE">
              <w:rPr>
                <w:b/>
              </w:rPr>
              <w:t>6.1</w:t>
            </w:r>
          </w:p>
        </w:tc>
      </w:tr>
    </w:tbl>
    <w:p w:rsidR="00AC213C" w:rsidRDefault="00785206" w:rsidP="00AC213C">
      <w:pPr>
        <w:pStyle w:val="Source"/>
      </w:pPr>
      <w:r>
        <w:t xml:space="preserve">Source: </w:t>
      </w:r>
      <w:r>
        <w:tab/>
        <w:t>NCVER VET Provider Collection (2007).</w:t>
      </w:r>
    </w:p>
    <w:p w:rsidR="00AC213C" w:rsidRDefault="00785206" w:rsidP="00AC213C">
      <w:pPr>
        <w:pStyle w:val="text-moreb4"/>
      </w:pPr>
      <w:r>
        <w:t xml:space="preserve">We speculate that there are a number of motivations for someone with a degree to undertake a VET qualification. First, there is the group who have obtained a general education through university, obtained a management-type job, and then undertake a VET course to obtain specific VET knowledge and skills. An example is the 560 university graduates who are undertaking a course for child care centre managers. </w:t>
      </w:r>
    </w:p>
    <w:p w:rsidR="00AC213C" w:rsidRDefault="00785206" w:rsidP="00AC213C">
      <w:pPr>
        <w:pStyle w:val="text"/>
      </w:pPr>
      <w:r>
        <w:t>The second group is those who are undertaking a VET course to obtain a job, although they may not be building on their general university education. We suggest that this is the motivation for the relatively large number of university graduates undertaking courses in areas such as welfare support, child care, aged and disabled carer, and nursing support and personal care workers. Possible reasons could be the lack of work suitable for a university graduate in the region in which the person lives, or that the person has a degree which is not very useful in the labour market because of its nature (creative arts degrees come to mind) or because it is of very ordinary quality. There is no doubt that there are also other motivations, but these are the major ones that occurred to us.</w:t>
      </w:r>
    </w:p>
    <w:p w:rsidR="00AC213C" w:rsidRDefault="00AC213C" w:rsidP="00AC213C">
      <w:pPr>
        <w:pStyle w:val="Source"/>
      </w:pPr>
    </w:p>
    <w:p w:rsidR="00AC213C" w:rsidRDefault="00785206" w:rsidP="00AC213C">
      <w:pPr>
        <w:pStyle w:val="Heading1"/>
      </w:pPr>
      <w:r>
        <w:br w:type="page"/>
      </w:r>
      <w:r>
        <w:lastRenderedPageBreak/>
        <w:br/>
      </w:r>
      <w:r>
        <w:br/>
      </w:r>
      <w:bookmarkStart w:id="53" w:name="_Toc102118195"/>
      <w:r w:rsidRPr="00F140B3">
        <w:t>Conclu</w:t>
      </w:r>
      <w:r>
        <w:t>ding comments</w:t>
      </w:r>
      <w:bookmarkEnd w:id="53"/>
    </w:p>
    <w:p w:rsidR="00AC213C" w:rsidRDefault="00785206" w:rsidP="00AC213C">
      <w:pPr>
        <w:pStyle w:val="text"/>
        <w:spacing w:before="440"/>
      </w:pPr>
      <w:r>
        <w:t>T</w:t>
      </w:r>
      <w:r w:rsidRPr="002A7275">
        <w:t xml:space="preserve">he community services and health industry </w:t>
      </w:r>
      <w:r>
        <w:t>covers a wide range of occupations. Most people employed in the industry are in community services and health occupations (nursing, for example) but many are not (clerical occupations, for example). Occupations range from highly skilled (surgeons) to very low skilled (cleaners). A number of occupations are regulated.</w:t>
      </w:r>
    </w:p>
    <w:p w:rsidR="00AC213C" w:rsidRDefault="00785206" w:rsidP="00AC213C">
      <w:pPr>
        <w:pStyle w:val="text"/>
      </w:pPr>
      <w:r>
        <w:t>In thinking about planning for the industry’s workforce, we suggest that the industry focuses on those occupations that are largely confined to the industry and those occupations which tend to be more skilled, because of the long lead times needed for training. Thus the industry should worry more about, say, nurses than clerks, and more about those undertaking more substantial qualifications than the lower-level certificates, which can be completed quite quickly.</w:t>
      </w:r>
    </w:p>
    <w:p w:rsidR="00AC213C" w:rsidRDefault="00785206" w:rsidP="00AC213C">
      <w:pPr>
        <w:pStyle w:val="text"/>
      </w:pPr>
      <w:r>
        <w:t xml:space="preserve">We also observed that licensing can constrain flexibility because it typically rules out people from acquiring skills on the job, and that over the last ten years there have been large numbers of examples where degrees have taken over from diplomas in some occupations, and diplomas have taken over from certificates in others, and certificates from on-the-job training. While we are not suggesting that having a better-qualified workforce is a bad thing, higher levels of qualifications come at a cost, and the challenge is to ensure that those qualifications lead to higher skill levels rather than just better credentialled workers. </w:t>
      </w:r>
    </w:p>
    <w:p w:rsidR="00AC213C" w:rsidRDefault="00785206" w:rsidP="00AC213C">
      <w:pPr>
        <w:pStyle w:val="text"/>
      </w:pPr>
      <w:r>
        <w:t>The increasing level of credentials poses particular issues for the VET sector. It appears to us that there is a danger that universities will take over the training of the associate professional level occupations, with degrees substituting for diplomas, and that the VET sector will be left with certificate training for lower-skilled occupations.</w:t>
      </w:r>
    </w:p>
    <w:p w:rsidR="00AC213C" w:rsidRDefault="00785206" w:rsidP="00AC213C">
      <w:pPr>
        <w:pStyle w:val="text"/>
      </w:pPr>
      <w:r>
        <w:t>On a positive note, we concluded that VET training in the community services and health area was well targeted, with most graduates using their training in a direct way and with little wastage. We also noted a reasonable degree of movement between the VET and higher education sectors. We saw that substantial proportions of enrolled and mothercraft nursing and welfare support graduates went onto to university-level studies. The VET pathway was also of particular importance for registered nursing courses at university. We also saw movement in the other direction, so-called reverse articulation. While some of this undoubtedly is positive, with university graduates in professional or associate professional jobs obtaining specific vocational skills, a large proportion of it is likely to reflect the fact that some university graduates are struggling in the labour market and are undertaking VET qualifications to obtain a job, albeit a lower-skilled job.</w:t>
      </w:r>
    </w:p>
    <w:p w:rsidR="00AC213C" w:rsidRDefault="00785206" w:rsidP="00AC213C">
      <w:pPr>
        <w:pStyle w:val="Heading1"/>
      </w:pPr>
      <w:r w:rsidRPr="00F140B3">
        <w:br w:type="page"/>
      </w:r>
      <w:r w:rsidRPr="00F140B3">
        <w:lastRenderedPageBreak/>
        <w:br/>
      </w:r>
      <w:r w:rsidRPr="00F140B3">
        <w:br/>
      </w:r>
      <w:bookmarkStart w:id="54" w:name="_Toc102118196"/>
      <w:r>
        <w:t>References</w:t>
      </w:r>
      <w:bookmarkEnd w:id="54"/>
    </w:p>
    <w:p w:rsidR="00AC213C" w:rsidRDefault="00785206" w:rsidP="00AC213C">
      <w:pPr>
        <w:pStyle w:val="References"/>
        <w:spacing w:before="440"/>
      </w:pPr>
      <w:r>
        <w:t xml:space="preserve">Community Services and Health Industry Skills Council 2006, </w:t>
      </w:r>
      <w:r>
        <w:rPr>
          <w:i/>
        </w:rPr>
        <w:t xml:space="preserve">Working together: The licensing and regulatory requirements and training packages for community services and health, </w:t>
      </w:r>
      <w:r>
        <w:t>Community Services and Health Industry Skills Council, Sydney.</w:t>
      </w:r>
    </w:p>
    <w:p w:rsidR="00AC213C" w:rsidRDefault="00785206" w:rsidP="00AC213C">
      <w:pPr>
        <w:pStyle w:val="References"/>
      </w:pPr>
      <w:r>
        <w:t xml:space="preserve">——2008, </w:t>
      </w:r>
      <w:r>
        <w:rPr>
          <w:i/>
        </w:rPr>
        <w:t xml:space="preserve">Environmental scan 2008, </w:t>
      </w:r>
      <w:r>
        <w:t>Community Services and Health Industry Skills Council, Strawberry Hills.</w:t>
      </w:r>
    </w:p>
    <w:p w:rsidR="00AC213C" w:rsidRPr="0026568C" w:rsidRDefault="00785206" w:rsidP="00AC213C">
      <w:pPr>
        <w:pStyle w:val="References"/>
        <w:rPr>
          <w:i/>
        </w:rPr>
      </w:pPr>
      <w:r>
        <w:t xml:space="preserve">——2009, </w:t>
      </w:r>
      <w:r>
        <w:rPr>
          <w:i/>
        </w:rPr>
        <w:t xml:space="preserve">Environmental scan 2009, </w:t>
      </w:r>
      <w:r>
        <w:t>Community Services and Health Industry Skills Council, Strawberry Hills.</w:t>
      </w:r>
    </w:p>
    <w:p w:rsidR="00AC213C" w:rsidRDefault="00785206" w:rsidP="00AC213C">
      <w:pPr>
        <w:pStyle w:val="References"/>
      </w:pPr>
      <w:r>
        <w:t xml:space="preserve">Karmel, T, Mlotkowski, P &amp; Awodeyi, T 2008, </w:t>
      </w:r>
      <w:r>
        <w:rPr>
          <w:i/>
        </w:rPr>
        <w:t>Is VET vocational? The relevance of training to the occupations of vocational education and training graduates</w:t>
      </w:r>
      <w:r>
        <w:t>, NCVER, Adelaide.</w:t>
      </w:r>
    </w:p>
    <w:p w:rsidR="00AC213C" w:rsidRDefault="00785206" w:rsidP="00AC213C">
      <w:pPr>
        <w:pStyle w:val="References"/>
      </w:pPr>
      <w:r>
        <w:t xml:space="preserve">NCVER (National Centre for Vocational Education Research) 2007, </w:t>
      </w:r>
      <w:r>
        <w:rPr>
          <w:i/>
        </w:rPr>
        <w:t>Australian vocational education and training statistics: Student outcomes 2007—Summary</w:t>
      </w:r>
      <w:r>
        <w:t>, NCVER, Adelaide.</w:t>
      </w:r>
    </w:p>
    <w:p w:rsidR="00AC213C" w:rsidRPr="00E16DD9" w:rsidRDefault="00785206" w:rsidP="00AC213C">
      <w:pPr>
        <w:pStyle w:val="References"/>
      </w:pPr>
      <w:r>
        <w:t xml:space="preserve">Richardson, S 2007, </w:t>
      </w:r>
      <w:r w:rsidRPr="00E16DD9">
        <w:rPr>
          <w:i/>
        </w:rPr>
        <w:t xml:space="preserve">What is a skill shortage? </w:t>
      </w:r>
      <w:r>
        <w:t>NCVER, Adelaide.</w:t>
      </w:r>
    </w:p>
    <w:p w:rsidR="00AC213C" w:rsidRPr="00C57A75" w:rsidRDefault="00AC213C" w:rsidP="00AC213C">
      <w:pPr>
        <w:pStyle w:val="References"/>
      </w:pPr>
    </w:p>
    <w:p w:rsidR="00AC213C" w:rsidRPr="00A02A65" w:rsidRDefault="00785206" w:rsidP="00AC213C">
      <w:pPr>
        <w:pStyle w:val="Heading1"/>
      </w:pPr>
      <w:r>
        <w:rPr>
          <w:highlight w:val="yellow"/>
        </w:rPr>
        <w:br w:type="page"/>
      </w:r>
      <w:r>
        <w:lastRenderedPageBreak/>
        <w:br/>
      </w:r>
      <w:bookmarkStart w:id="55" w:name="_Toc102118197"/>
      <w:r w:rsidRPr="00A02A65">
        <w:t>Appendix A</w:t>
      </w:r>
      <w:r>
        <w:t>: Employment within community services and health</w:t>
      </w:r>
      <w:bookmarkEnd w:id="55"/>
    </w:p>
    <w:p w:rsidR="00AC213C" w:rsidRDefault="00785206" w:rsidP="00AC213C">
      <w:pPr>
        <w:pStyle w:val="text"/>
        <w:spacing w:before="440"/>
      </w:pPr>
      <w:r>
        <w:t>Appendix A provides census data for persons employed in all occupations within the community services and health industry in 2006.</w:t>
      </w:r>
    </w:p>
    <w:p w:rsidR="00AC213C" w:rsidRPr="005526AF" w:rsidRDefault="00785206" w:rsidP="00AC213C">
      <w:pPr>
        <w:pStyle w:val="QuoteChar"/>
        <w:ind w:right="-293"/>
      </w:pPr>
      <w:bookmarkStart w:id="56" w:name="_Toc103224978"/>
      <w:r>
        <w:t>Table A1</w:t>
      </w:r>
      <w:r>
        <w:tab/>
        <w:t>E</w:t>
      </w:r>
      <w:r w:rsidRPr="00DB297B">
        <w:t>mployed persons, aged 15 years and over (excludes overseas visitors)</w:t>
      </w:r>
      <w:r>
        <w:t xml:space="preserve"> by occupation (ANZSCO), by industry of e</w:t>
      </w:r>
      <w:r w:rsidRPr="00DB297B">
        <w:t>mployment (ANZSIC 1993)</w:t>
      </w:r>
      <w:r>
        <w:rPr>
          <w:vertAlign w:val="superscript"/>
        </w:rPr>
        <w:t>(a)</w:t>
      </w:r>
      <w:r>
        <w:t>, 2006</w:t>
      </w:r>
      <w:bookmarkEnd w:id="56"/>
    </w:p>
    <w:tbl>
      <w:tblPr>
        <w:tblW w:w="8647" w:type="dxa"/>
        <w:tblInd w:w="40" w:type="dxa"/>
        <w:tblLayout w:type="fixed"/>
        <w:tblCellMar>
          <w:left w:w="0" w:type="dxa"/>
          <w:right w:w="0" w:type="dxa"/>
        </w:tblCellMar>
        <w:tblLook w:val="0000"/>
      </w:tblPr>
      <w:tblGrid>
        <w:gridCol w:w="2452"/>
        <w:gridCol w:w="885"/>
        <w:gridCol w:w="885"/>
        <w:gridCol w:w="885"/>
        <w:gridCol w:w="885"/>
        <w:gridCol w:w="885"/>
        <w:gridCol w:w="885"/>
        <w:gridCol w:w="885"/>
      </w:tblGrid>
      <w:tr w:rsidR="00AC213C" w:rsidRPr="00FA69FE">
        <w:trPr>
          <w:cantSplit/>
          <w:tblHeader/>
        </w:trPr>
        <w:tc>
          <w:tcPr>
            <w:tcW w:w="2452" w:type="dxa"/>
            <w:tcBorders>
              <w:top w:val="single" w:sz="4" w:space="0" w:color="auto"/>
              <w:left w:val="nil"/>
            </w:tcBorders>
            <w:shd w:val="clear" w:color="auto" w:fill="auto"/>
            <w:noWrap/>
          </w:tcPr>
          <w:p w:rsidR="00AC213C" w:rsidRPr="00FA69FE" w:rsidRDefault="00785206" w:rsidP="00AC213C">
            <w:pPr>
              <w:pStyle w:val="Tablehead1"/>
            </w:pPr>
            <w:r w:rsidRPr="00FA69FE">
              <w:t>Occupation</w:t>
            </w:r>
          </w:p>
        </w:tc>
        <w:tc>
          <w:tcPr>
            <w:tcW w:w="2655" w:type="dxa"/>
            <w:gridSpan w:val="3"/>
            <w:tcBorders>
              <w:top w:val="single" w:sz="4" w:space="0" w:color="auto"/>
              <w:right w:val="dashed" w:sz="4" w:space="0" w:color="auto"/>
            </w:tcBorders>
          </w:tcPr>
          <w:p w:rsidR="00AC213C" w:rsidRPr="00FA69FE" w:rsidRDefault="00785206" w:rsidP="00AC213C">
            <w:pPr>
              <w:pStyle w:val="Tablehead1"/>
              <w:jc w:val="center"/>
            </w:pPr>
            <w:r w:rsidRPr="00FA69FE">
              <w:t xml:space="preserve">Persons employed within community services and </w:t>
            </w:r>
            <w:r w:rsidRPr="00FA69FE">
              <w:br/>
              <w:t>health industry</w:t>
            </w:r>
            <w:r w:rsidRPr="00FA69FE">
              <w:rPr>
                <w:vertAlign w:val="superscript"/>
              </w:rPr>
              <w:t>(b)</w:t>
            </w:r>
          </w:p>
        </w:tc>
        <w:tc>
          <w:tcPr>
            <w:tcW w:w="3540" w:type="dxa"/>
            <w:gridSpan w:val="4"/>
            <w:tcBorders>
              <w:top w:val="single" w:sz="4" w:space="0" w:color="auto"/>
              <w:left w:val="dashed" w:sz="4" w:space="0" w:color="auto"/>
            </w:tcBorders>
            <w:shd w:val="clear" w:color="auto" w:fill="auto"/>
          </w:tcPr>
          <w:p w:rsidR="00AC213C" w:rsidRPr="00FA69FE" w:rsidRDefault="00785206" w:rsidP="00AC213C">
            <w:pPr>
              <w:pStyle w:val="Tablehead1"/>
              <w:jc w:val="center"/>
            </w:pPr>
            <w:r w:rsidRPr="00FA69FE">
              <w:t xml:space="preserve">Total persons by industry </w:t>
            </w:r>
            <w:r w:rsidRPr="00FA69FE">
              <w:br/>
              <w:t>of employment (%)</w:t>
            </w:r>
          </w:p>
        </w:tc>
      </w:tr>
      <w:tr w:rsidR="00AC213C" w:rsidRPr="007813C6">
        <w:trPr>
          <w:cantSplit/>
          <w:tblHeader/>
        </w:trPr>
        <w:tc>
          <w:tcPr>
            <w:tcW w:w="2452" w:type="dxa"/>
            <w:tcBorders>
              <w:left w:val="nil"/>
              <w:bottom w:val="single" w:sz="4" w:space="0" w:color="auto"/>
            </w:tcBorders>
            <w:shd w:val="clear" w:color="auto" w:fill="auto"/>
            <w:noWrap/>
          </w:tcPr>
          <w:p w:rsidR="00AC213C" w:rsidRPr="007813C6" w:rsidRDefault="00785206" w:rsidP="00AC213C">
            <w:pPr>
              <w:pStyle w:val="Tablehead2"/>
            </w:pPr>
            <w:r w:rsidRPr="007813C6">
              <w:t> </w:t>
            </w:r>
          </w:p>
        </w:tc>
        <w:tc>
          <w:tcPr>
            <w:tcW w:w="885" w:type="dxa"/>
            <w:tcBorders>
              <w:bottom w:val="single" w:sz="4" w:space="0" w:color="auto"/>
            </w:tcBorders>
          </w:tcPr>
          <w:p w:rsidR="00AC213C" w:rsidRPr="007813C6" w:rsidRDefault="00785206" w:rsidP="00AC213C">
            <w:pPr>
              <w:pStyle w:val="Tablehead2"/>
              <w:jc w:val="center"/>
              <w:rPr>
                <w:bCs/>
              </w:rPr>
            </w:pPr>
            <w:r>
              <w:rPr>
                <w:bCs/>
              </w:rPr>
              <w:t>Number</w:t>
            </w:r>
          </w:p>
        </w:tc>
        <w:tc>
          <w:tcPr>
            <w:tcW w:w="885" w:type="dxa"/>
            <w:tcBorders>
              <w:bottom w:val="single" w:sz="4" w:space="0" w:color="auto"/>
            </w:tcBorders>
          </w:tcPr>
          <w:p w:rsidR="00AC213C" w:rsidRPr="007813C6" w:rsidRDefault="00785206" w:rsidP="00AC213C">
            <w:pPr>
              <w:pStyle w:val="Tablehead2"/>
              <w:jc w:val="center"/>
              <w:rPr>
                <w:bCs/>
              </w:rPr>
            </w:pPr>
            <w:r>
              <w:rPr>
                <w:bCs/>
              </w:rPr>
              <w:t>Cumulative number</w:t>
            </w:r>
          </w:p>
        </w:tc>
        <w:tc>
          <w:tcPr>
            <w:tcW w:w="885" w:type="dxa"/>
            <w:tcBorders>
              <w:bottom w:val="single" w:sz="4" w:space="0" w:color="auto"/>
              <w:right w:val="dashed" w:sz="4" w:space="0" w:color="auto"/>
            </w:tcBorders>
          </w:tcPr>
          <w:p w:rsidR="00AC213C" w:rsidRPr="007813C6" w:rsidRDefault="00785206" w:rsidP="00AC213C">
            <w:pPr>
              <w:pStyle w:val="Tablehead2"/>
              <w:jc w:val="center"/>
              <w:rPr>
                <w:bCs/>
              </w:rPr>
            </w:pPr>
            <w:r w:rsidRPr="007813C6">
              <w:rPr>
                <w:bCs/>
              </w:rPr>
              <w:t>Cumulative %</w:t>
            </w:r>
          </w:p>
        </w:tc>
        <w:tc>
          <w:tcPr>
            <w:tcW w:w="885" w:type="dxa"/>
            <w:tcBorders>
              <w:left w:val="dashed" w:sz="4" w:space="0" w:color="auto"/>
              <w:bottom w:val="single" w:sz="4" w:space="0" w:color="auto"/>
            </w:tcBorders>
            <w:shd w:val="clear" w:color="auto" w:fill="auto"/>
          </w:tcPr>
          <w:p w:rsidR="00AC213C" w:rsidRPr="007813C6" w:rsidRDefault="00785206" w:rsidP="00AC213C">
            <w:pPr>
              <w:pStyle w:val="Tablehead2"/>
              <w:jc w:val="center"/>
              <w:rPr>
                <w:bCs/>
              </w:rPr>
            </w:pPr>
            <w:r>
              <w:rPr>
                <w:bCs/>
              </w:rPr>
              <w:t>Health and c</w:t>
            </w:r>
            <w:r w:rsidRPr="007813C6">
              <w:rPr>
                <w:bCs/>
              </w:rPr>
              <w:t>omm</w:t>
            </w:r>
            <w:r>
              <w:rPr>
                <w:bCs/>
              </w:rPr>
              <w:t>. s</w:t>
            </w:r>
            <w:r w:rsidRPr="007813C6">
              <w:rPr>
                <w:bCs/>
              </w:rPr>
              <w:t xml:space="preserve">ervices </w:t>
            </w:r>
            <w:r>
              <w:rPr>
                <w:bCs/>
              </w:rPr>
              <w:t>industry</w:t>
            </w:r>
            <w:r>
              <w:rPr>
                <w:bCs/>
                <w:vertAlign w:val="superscript"/>
              </w:rPr>
              <w:t>(b)</w:t>
            </w:r>
          </w:p>
        </w:tc>
        <w:tc>
          <w:tcPr>
            <w:tcW w:w="885" w:type="dxa"/>
            <w:tcBorders>
              <w:bottom w:val="single" w:sz="4" w:space="0" w:color="auto"/>
            </w:tcBorders>
            <w:shd w:val="clear" w:color="auto" w:fill="auto"/>
          </w:tcPr>
          <w:p w:rsidR="00AC213C" w:rsidRPr="007813C6" w:rsidRDefault="00785206" w:rsidP="00AC213C">
            <w:pPr>
              <w:pStyle w:val="Tablehead2"/>
              <w:jc w:val="center"/>
              <w:rPr>
                <w:bCs/>
              </w:rPr>
            </w:pPr>
            <w:r w:rsidRPr="007813C6">
              <w:rPr>
                <w:bCs/>
              </w:rPr>
              <w:t>Other</w:t>
            </w:r>
          </w:p>
        </w:tc>
        <w:tc>
          <w:tcPr>
            <w:tcW w:w="885" w:type="dxa"/>
            <w:tcBorders>
              <w:bottom w:val="single" w:sz="4" w:space="0" w:color="auto"/>
            </w:tcBorders>
            <w:shd w:val="clear" w:color="auto" w:fill="auto"/>
          </w:tcPr>
          <w:p w:rsidR="00AC213C" w:rsidRPr="007813C6" w:rsidRDefault="00785206" w:rsidP="00AC213C">
            <w:pPr>
              <w:pStyle w:val="Tablehead2"/>
              <w:jc w:val="center"/>
              <w:rPr>
                <w:bCs/>
              </w:rPr>
            </w:pPr>
            <w:r w:rsidRPr="007813C6">
              <w:rPr>
                <w:bCs/>
              </w:rPr>
              <w:t xml:space="preserve">Not </w:t>
            </w:r>
            <w:r w:rsidRPr="007813C6">
              <w:rPr>
                <w:bCs/>
              </w:rPr>
              <w:br/>
              <w:t>stated</w:t>
            </w:r>
          </w:p>
        </w:tc>
        <w:tc>
          <w:tcPr>
            <w:tcW w:w="885" w:type="dxa"/>
            <w:tcBorders>
              <w:bottom w:val="single" w:sz="4" w:space="0" w:color="auto"/>
            </w:tcBorders>
            <w:shd w:val="clear" w:color="auto" w:fill="auto"/>
          </w:tcPr>
          <w:p w:rsidR="00AC213C" w:rsidRPr="00FA69FE" w:rsidRDefault="00785206" w:rsidP="00AC213C">
            <w:pPr>
              <w:pStyle w:val="Tablehead2"/>
              <w:jc w:val="center"/>
              <w:rPr>
                <w:b/>
                <w:bCs/>
              </w:rPr>
            </w:pPr>
            <w:r w:rsidRPr="00FA69FE">
              <w:rPr>
                <w:b/>
                <w:bCs/>
              </w:rPr>
              <w:t>Total</w:t>
            </w:r>
          </w:p>
        </w:tc>
      </w:tr>
      <w:tr w:rsidR="00AC213C" w:rsidRPr="007813C6">
        <w:trPr>
          <w:cantSplit/>
        </w:trPr>
        <w:tc>
          <w:tcPr>
            <w:tcW w:w="2452" w:type="dxa"/>
            <w:tcBorders>
              <w:top w:val="single" w:sz="4" w:space="0" w:color="auto"/>
              <w:left w:val="nil"/>
              <w:bottom w:val="nil"/>
              <w:right w:val="nil"/>
            </w:tcBorders>
            <w:shd w:val="clear" w:color="auto" w:fill="auto"/>
          </w:tcPr>
          <w:p w:rsidR="00AC213C" w:rsidRPr="007813C6" w:rsidRDefault="00785206" w:rsidP="00AC213C">
            <w:pPr>
              <w:pStyle w:val="Tabletext"/>
            </w:pPr>
            <w:r w:rsidRPr="007813C6">
              <w:t xml:space="preserve">2544 </w:t>
            </w:r>
            <w:r>
              <w:t>Registered nurses</w:t>
            </w:r>
          </w:p>
        </w:tc>
        <w:tc>
          <w:tcPr>
            <w:tcW w:w="885" w:type="dxa"/>
            <w:tcBorders>
              <w:top w:val="single" w:sz="4" w:space="0" w:color="auto"/>
              <w:left w:val="nil"/>
              <w:bottom w:val="nil"/>
              <w:right w:val="nil"/>
            </w:tcBorders>
          </w:tcPr>
          <w:p w:rsidR="00AC213C" w:rsidRPr="00CF19BD" w:rsidRDefault="00785206" w:rsidP="00AC213C">
            <w:pPr>
              <w:pStyle w:val="Tabletext"/>
              <w:ind w:right="142"/>
              <w:jc w:val="right"/>
            </w:pPr>
            <w:r w:rsidRPr="00CF19BD">
              <w:t>162 639</w:t>
            </w:r>
          </w:p>
        </w:tc>
        <w:tc>
          <w:tcPr>
            <w:tcW w:w="885" w:type="dxa"/>
            <w:tcBorders>
              <w:top w:val="single" w:sz="4" w:space="0" w:color="auto"/>
              <w:left w:val="nil"/>
              <w:bottom w:val="nil"/>
              <w:right w:val="nil"/>
            </w:tcBorders>
          </w:tcPr>
          <w:p w:rsidR="00AC213C" w:rsidRPr="00CF19BD" w:rsidRDefault="00785206" w:rsidP="00AC213C">
            <w:pPr>
              <w:pStyle w:val="Tabletext"/>
              <w:ind w:right="142"/>
              <w:jc w:val="right"/>
            </w:pPr>
            <w:r w:rsidRPr="00CF19BD">
              <w:t>162 639</w:t>
            </w:r>
          </w:p>
        </w:tc>
        <w:tc>
          <w:tcPr>
            <w:tcW w:w="885" w:type="dxa"/>
            <w:tcBorders>
              <w:top w:val="single" w:sz="4" w:space="0" w:color="auto"/>
              <w:left w:val="nil"/>
              <w:bottom w:val="nil"/>
              <w:right w:val="dashed" w:sz="4" w:space="0" w:color="auto"/>
            </w:tcBorders>
          </w:tcPr>
          <w:p w:rsidR="00AC213C" w:rsidRPr="007813C6" w:rsidRDefault="00785206" w:rsidP="00AC213C">
            <w:pPr>
              <w:pStyle w:val="Tabletext"/>
              <w:tabs>
                <w:tab w:val="decimal" w:pos="454"/>
              </w:tabs>
            </w:pPr>
            <w:r w:rsidRPr="007813C6">
              <w:t>16.9</w:t>
            </w:r>
          </w:p>
        </w:tc>
        <w:tc>
          <w:tcPr>
            <w:tcW w:w="885" w:type="dxa"/>
            <w:tcBorders>
              <w:top w:val="single" w:sz="4" w:space="0" w:color="auto"/>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94.2</w:t>
            </w:r>
          </w:p>
        </w:tc>
        <w:tc>
          <w:tcPr>
            <w:tcW w:w="885" w:type="dxa"/>
            <w:tcBorders>
              <w:top w:val="single" w:sz="4" w:space="0" w:color="auto"/>
              <w:left w:val="nil"/>
              <w:bottom w:val="nil"/>
              <w:right w:val="nil"/>
            </w:tcBorders>
            <w:shd w:val="clear" w:color="auto" w:fill="auto"/>
            <w:noWrap/>
          </w:tcPr>
          <w:p w:rsidR="00AC213C" w:rsidRPr="007813C6" w:rsidRDefault="00785206" w:rsidP="00AC213C">
            <w:pPr>
              <w:pStyle w:val="Tabletext"/>
              <w:tabs>
                <w:tab w:val="decimal" w:pos="425"/>
              </w:tabs>
            </w:pPr>
            <w:r w:rsidRPr="007813C6">
              <w:t>5.3</w:t>
            </w:r>
          </w:p>
        </w:tc>
        <w:tc>
          <w:tcPr>
            <w:tcW w:w="885" w:type="dxa"/>
            <w:tcBorders>
              <w:top w:val="single" w:sz="4" w:space="0" w:color="auto"/>
              <w:left w:val="nil"/>
              <w:bottom w:val="nil"/>
              <w:right w:val="nil"/>
            </w:tcBorders>
            <w:shd w:val="clear" w:color="auto" w:fill="auto"/>
            <w:noWrap/>
          </w:tcPr>
          <w:p w:rsidR="00AC213C" w:rsidRPr="007813C6" w:rsidRDefault="00785206" w:rsidP="00AC213C">
            <w:pPr>
              <w:pStyle w:val="Tabletext"/>
              <w:tabs>
                <w:tab w:val="decimal" w:pos="425"/>
              </w:tabs>
            </w:pPr>
            <w:r w:rsidRPr="007813C6">
              <w:t>0.4</w:t>
            </w:r>
          </w:p>
        </w:tc>
        <w:tc>
          <w:tcPr>
            <w:tcW w:w="885" w:type="dxa"/>
            <w:tcBorders>
              <w:top w:val="single" w:sz="4" w:space="0" w:color="auto"/>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4231 Aged and </w:t>
            </w:r>
            <w:r>
              <w:t>disabled carers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65 377</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228 016</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23.7</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84.5</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14.7</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0.8</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4211 </w:t>
            </w:r>
            <w:r>
              <w:t>Child care</w:t>
            </w:r>
            <w:r w:rsidRPr="007813C6">
              <w:t>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58 811</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286 827</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29.8</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69.0</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29.3</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1.7</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54 Inquiry </w:t>
            </w:r>
            <w:r>
              <w:t>clerks and receptionists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58 639</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345 466</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35.9</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28.9</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70.7</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0.4</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4233 Nursing </w:t>
            </w:r>
            <w:r>
              <w:t>support and personal care workers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54 942</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400 408</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41.6</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94.4</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5.1</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0.5</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2531 Generalist </w:t>
            </w:r>
            <w:r>
              <w:t>medical practitioners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34 149</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434 557</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45.1</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96.3</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3.5</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0.2</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53 General </w:t>
            </w:r>
            <w:r>
              <w:t>clerical workers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27 446</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462 003</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48.0</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10.6</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88.6</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0.9</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81 Cleaners and </w:t>
            </w:r>
            <w:r>
              <w:t>laundry workers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26 234</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488 237</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50.7</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12.2</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85.9</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1.9</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51 Office </w:t>
            </w:r>
            <w:r>
              <w:t>managers and program administrators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25 175</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513 412</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53.3</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13.4</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86.3</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0.3</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4117 Welfare </w:t>
            </w:r>
            <w:r>
              <w:t>support workers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23 841</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537 253</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55.8</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59.2</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40.4</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0.4</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85 Food </w:t>
            </w:r>
            <w:r>
              <w:t>preparation assistants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18 426</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555 679</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57.7</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15.9</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83.4</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0.7</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4114 Enrolled and</w:t>
            </w:r>
            <w:r>
              <w:t xml:space="preserve"> mothercraft nurses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18 202</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573 881</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59.6</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93.8</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5.9</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0.2</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22 Business, </w:t>
            </w:r>
            <w:r>
              <w:t>human resource and marketing professionals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15 294</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589 175</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61.2</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3.4</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96.2</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0.4</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4232 Dental </w:t>
            </w:r>
            <w:r>
              <w:t>assistants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14 753</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603 928</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62.7</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95.9</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3.6</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0.4</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3112 Medical </w:t>
            </w:r>
            <w:r>
              <w:t>technicians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14 312</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618 240</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64.2</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76.9</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22.9</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0.2</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13 Specialist </w:t>
            </w:r>
            <w:r>
              <w:t>managers</w:t>
            </w:r>
            <w:r w:rsidRPr="007813C6">
              <w:t xml:space="preserve"> (excluding </w:t>
            </w:r>
            <w:r>
              <w:t>Child care</w:t>
            </w:r>
            <w:r w:rsidRPr="007813C6">
              <w:t xml:space="preserve"> </w:t>
            </w:r>
            <w:r>
              <w:t>centre managers</w:t>
            </w:r>
            <w:r w:rsidRPr="007813C6">
              <w:t xml:space="preserve"> and Health and welfare </w:t>
            </w:r>
            <w:r>
              <w:t>managers</w:t>
            </w:r>
            <w:r w:rsidRPr="007813C6">
              <w:t>)</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13 078</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631 318</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65.6</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2.6</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97.1</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0.3</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2541 </w:t>
            </w:r>
            <w:r>
              <w:t>Midwives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11 877</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643 195</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66.8</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97.1</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2.8</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0.2</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2525 Physiotherapists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11 649</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654 844</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68.0</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94.8</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5.1</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0.1</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55 Numerical </w:t>
            </w:r>
            <w:r>
              <w:t>clerks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11 326</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666 170</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69.2</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3.9</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95.6</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0.5</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1342 Health and </w:t>
            </w:r>
            <w:r>
              <w:t>welfare services managers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10 364</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676 534</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70.2</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85.2</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14.6</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0.2</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2543 Nurse </w:t>
            </w:r>
            <w:r>
              <w:t>managers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10 306</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686 840</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71.3</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94.6</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5.3</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0.1</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52 Personal </w:t>
            </w:r>
            <w:r>
              <w:t>assistants</w:t>
            </w:r>
            <w:r w:rsidRPr="007813C6">
              <w:t xml:space="preserve"> and secretaries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9 950</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696 790</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72.4</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7.2</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92.2</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0.7</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2512 Medical </w:t>
            </w:r>
            <w:r>
              <w:t>imaging professionals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9 931</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706 721</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73.4</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97.9</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1.9</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0.2</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t>35 Food t</w:t>
            </w:r>
            <w:r w:rsidRPr="007813C6">
              <w:t xml:space="preserve">rades </w:t>
            </w:r>
            <w:r>
              <w:t>workers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9 439</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716 160</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74.4</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7.3</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91.7</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1.0</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lastRenderedPageBreak/>
              <w:t xml:space="preserve">2725 Social </w:t>
            </w:r>
            <w:r>
              <w:t>workers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8 744</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724 904</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75.3</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70.3</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29.4</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0.3</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4111 Ambulance </w:t>
            </w:r>
            <w:r>
              <w:t>officers and paramedics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8 738</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733 642</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76.2</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96.0</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3.7</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0.2</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2523 Dental </w:t>
            </w:r>
            <w:r>
              <w:t>practitioners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8 663</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742 305</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77.1</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95.5</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4.1</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0.4</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2723 Psychologists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8 608</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750 913</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78.0</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64.1</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35.6</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0.3</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2346 Medical </w:t>
            </w:r>
            <w:r>
              <w:t>laboratory scientists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8 512</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759 425</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78.9</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63.7</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36.2</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0.1</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t>14 Hospitality, retail and s</w:t>
            </w:r>
            <w:r w:rsidRPr="007813C6">
              <w:t xml:space="preserve">ervice </w:t>
            </w:r>
            <w:r>
              <w:t>managers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7 679</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767 104</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79.7</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2.1</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97.7</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0.2</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4116 Massage </w:t>
            </w:r>
            <w:r>
              <w:t>therapists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7 294</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774 398</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80.4</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89.0</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10.6</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0.5</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2721 Counsellors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7 034</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781 432</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81.1</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48.0</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51.5</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0.5</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t>2726 Welfare, recreation and community a</w:t>
            </w:r>
            <w:r w:rsidRPr="007813C6">
              <w:t xml:space="preserve">rts </w:t>
            </w:r>
            <w:r>
              <w:t>workers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6 663</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788 095</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81.8</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47.8</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51.8</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0.3</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t>45 Sports and p</w:t>
            </w:r>
            <w:r w:rsidRPr="007813C6">
              <w:t>ers</w:t>
            </w:r>
            <w:r>
              <w:t>onal s</w:t>
            </w:r>
            <w:r w:rsidRPr="007813C6">
              <w:t xml:space="preserve">ervice </w:t>
            </w:r>
            <w:r>
              <w:t>workers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6 347</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794 442</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82.5</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5.7</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93.5</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0.8</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t>24 Educational p</w:t>
            </w:r>
            <w:r w:rsidRPr="007813C6">
              <w:t>rofessionals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6 237</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800 679</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83.1</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1.6</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98.1</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0.4</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t>59 Other clerical and a</w:t>
            </w:r>
            <w:r w:rsidRPr="007813C6">
              <w:t xml:space="preserve">dministrative </w:t>
            </w:r>
            <w:r>
              <w:t>workers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6 217</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806 896</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83.8</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3.3</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96.4</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0.3</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2524 Occupational </w:t>
            </w:r>
            <w:r>
              <w:t>therapists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6 001</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812 897</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84.4</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87.8</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12.1</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0.2</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2539 Other </w:t>
            </w:r>
            <w:r>
              <w:t>medical practitioners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5 560</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818 457</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85.0</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95.1</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4.8</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0.2</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t>56 Clerical and o</w:t>
            </w:r>
            <w:r w:rsidRPr="007813C6">
              <w:t xml:space="preserve">ffice </w:t>
            </w:r>
            <w:r>
              <w:t>support workers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5 558</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824 015</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85.6</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6.0</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93.4</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0.6</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1341 </w:t>
            </w:r>
            <w:r>
              <w:t>Child care</w:t>
            </w:r>
            <w:r w:rsidRPr="007813C6">
              <w:t xml:space="preserve"> </w:t>
            </w:r>
            <w:r>
              <w:t>centre managers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5 535</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829 550</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86.1</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68.1</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31.6</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0.2</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83 Factor</w:t>
            </w:r>
            <w:r>
              <w:t>y p</w:t>
            </w:r>
            <w:r w:rsidRPr="007813C6">
              <w:t xml:space="preserve">rocess </w:t>
            </w:r>
            <w:r>
              <w:t>workers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5 013</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834 563</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86.7</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2.4</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96.5</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1.0</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t>89 Other l</w:t>
            </w:r>
            <w:r w:rsidRPr="007813C6">
              <w:t>abourers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4 959</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839 522</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87.2</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2.8</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96.2</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1.0</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t>11 Chief executives, g</w:t>
            </w:r>
            <w:r w:rsidRPr="007813C6">
              <w:t xml:space="preserve">eneral </w:t>
            </w:r>
            <w:r>
              <w:t>managers and l</w:t>
            </w:r>
            <w:r w:rsidRPr="007813C6">
              <w:t>egislators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4 767</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844 289</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87.7</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5.5</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94.2</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0.3</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2522 Complementary </w:t>
            </w:r>
            <w:r>
              <w:t>health therapists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4 397</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848 686</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88.1</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82.9</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16.5</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0.6</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39 Other </w:t>
            </w:r>
            <w:r>
              <w:t>technicians and t</w:t>
            </w:r>
            <w:r w:rsidRPr="007813C6">
              <w:t xml:space="preserve">rades </w:t>
            </w:r>
            <w:r>
              <w:t>workers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4 357</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853 043</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88.6</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2.6</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96.6</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0.8</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2527 Speech </w:t>
            </w:r>
            <w:r>
              <w:t>professionals and audiologists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4 029</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857 072</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89.0</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81.4</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18.5</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0.1</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62 Sales </w:t>
            </w:r>
            <w:r>
              <w:t>assistants and s</w:t>
            </w:r>
            <w:r w:rsidRPr="007813C6">
              <w:t>alespersons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3 841</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860 913</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89.4</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0.7</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98.6</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0.7</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4113 Diversional </w:t>
            </w:r>
            <w:r>
              <w:t>therapists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3 796</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864 709</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89.8</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93.1</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6.6</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0.3</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2535 Surgeons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3 794</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868 503</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90.2</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97.3</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2.5</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0.2</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t>71 Machine and stationary p</w:t>
            </w:r>
            <w:r w:rsidRPr="007813C6">
              <w:t>lant operators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3 514</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872 017</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90.5</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2.1</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97.0</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0.9</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23 Design, engineering, science and transport professionals (excluding medical </w:t>
            </w:r>
            <w:r>
              <w:t>laboratory scientists</w:t>
            </w:r>
            <w:r w:rsidRPr="007813C6">
              <w:t>)</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3 506</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875 523</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90.9</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1.5</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98.1</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0.4</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2514 Optometrists and </w:t>
            </w:r>
            <w:proofErr w:type="spellStart"/>
            <w:r>
              <w:t>orthoptists</w:t>
            </w:r>
            <w:proofErr w:type="spellEnd"/>
          </w:p>
        </w:tc>
        <w:tc>
          <w:tcPr>
            <w:tcW w:w="885" w:type="dxa"/>
            <w:tcBorders>
              <w:top w:val="nil"/>
              <w:left w:val="nil"/>
              <w:bottom w:val="nil"/>
              <w:right w:val="nil"/>
            </w:tcBorders>
          </w:tcPr>
          <w:p w:rsidR="00AC213C" w:rsidRPr="00CF19BD" w:rsidRDefault="00785206" w:rsidP="00AC213C">
            <w:pPr>
              <w:pStyle w:val="Tabletext"/>
              <w:ind w:right="142"/>
              <w:jc w:val="right"/>
            </w:pPr>
            <w:r w:rsidRPr="00CF19BD">
              <w:t>3 449</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878 972</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91.3</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96.3</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3.6</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0.2</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2533 Internal </w:t>
            </w:r>
            <w:r>
              <w:t>medicine specialists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3 433</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882 405</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91.6</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95.6</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4.3</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0.1</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31 Engineering, ICT and </w:t>
            </w:r>
            <w:r>
              <w:t>s</w:t>
            </w:r>
            <w:r w:rsidRPr="007813C6">
              <w:t xml:space="preserve">cience </w:t>
            </w:r>
            <w:r>
              <w:t>technicians (excluding m</w:t>
            </w:r>
            <w:r w:rsidRPr="007813C6">
              <w:t xml:space="preserve">edical </w:t>
            </w:r>
            <w:r>
              <w:t>technicians</w:t>
            </w:r>
            <w:r w:rsidRPr="007813C6">
              <w:t>)</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3 420</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885 825</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92.0</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2.3</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97.4</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0.3</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2519 Other </w:t>
            </w:r>
            <w:r>
              <w:t>health diagnostic and promotion professionals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3 330</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889 155</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92.3</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74.6</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25.1</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0.2</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t>4200 Carers and a</w:t>
            </w:r>
            <w:r w:rsidRPr="007813C6">
              <w:t>ides, nfd</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3 297</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892 452</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92.7</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70.9</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21.7</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7.4</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2521 Chiropractors and </w:t>
            </w:r>
            <w:r>
              <w:t>osteopaths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3 234</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895 686</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93.0</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98.3</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1.4</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0.3</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lastRenderedPageBreak/>
              <w:t xml:space="preserve">4112 Dental </w:t>
            </w:r>
            <w:r>
              <w:t>hygienists</w:t>
            </w:r>
            <w:r w:rsidRPr="007813C6">
              <w:t xml:space="preserve">, </w:t>
            </w:r>
            <w:r>
              <w:t>technicians</w:t>
            </w:r>
            <w:r w:rsidRPr="007813C6">
              <w:t xml:space="preserve"> and </w:t>
            </w:r>
            <w:r>
              <w:t>therapists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3 128</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898 814</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93.3</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60.5</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39.1</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0.4</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t>26 ICT p</w:t>
            </w:r>
            <w:r w:rsidRPr="007813C6">
              <w:t>rofessionals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3 088</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901 902</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93.6</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2.1</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97.6</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0.3</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2542 Nurse </w:t>
            </w:r>
            <w:r>
              <w:t>educators and researchers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2 948</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904 850</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94.0</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78.4</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21.5</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0.1</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27 Legal, social and welfare professionals (excluding counsellors, psychologists, social </w:t>
            </w:r>
            <w:r>
              <w:t>workers</w:t>
            </w:r>
            <w:r w:rsidRPr="007813C6">
              <w:t xml:space="preserve"> and welfare, recreation and community arts </w:t>
            </w:r>
            <w:r>
              <w:t>workers</w:t>
            </w:r>
            <w:r w:rsidRPr="007813C6">
              <w:t>)</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2 914</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907 764</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94.3</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3.9</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95.6</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0.5</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73 Road and </w:t>
            </w:r>
            <w:r>
              <w:t>rail d</w:t>
            </w:r>
            <w:r w:rsidRPr="007813C6">
              <w:t>rivers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2 772</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910 536</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94.5</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1.2</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97.7</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1.1</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2532 Anaesthetists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2 694</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913 230</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94.8</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98.8</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1.2</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0.0</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t>36 Skilled animal and h</w:t>
            </w:r>
            <w:r w:rsidRPr="007813C6">
              <w:t xml:space="preserve">orticultural </w:t>
            </w:r>
            <w:r>
              <w:t>workers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2 682</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915 912</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95.1</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3.1</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95.6</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1.3</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2515 Pharmacists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2 572</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918 484</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95.4</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16.8</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82.9</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0.3</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1000 </w:t>
            </w:r>
            <w:r>
              <w:t>Managers</w:t>
            </w:r>
            <w:r w:rsidRPr="007813C6">
              <w:t xml:space="preserve">, </w:t>
            </w:r>
            <w:proofErr w:type="spellStart"/>
            <w:r w:rsidRPr="007813C6">
              <w:t>nfd</w:t>
            </w:r>
            <w:proofErr w:type="spellEnd"/>
          </w:p>
        </w:tc>
        <w:tc>
          <w:tcPr>
            <w:tcW w:w="885" w:type="dxa"/>
            <w:tcBorders>
              <w:top w:val="nil"/>
              <w:left w:val="nil"/>
              <w:bottom w:val="nil"/>
              <w:right w:val="nil"/>
            </w:tcBorders>
          </w:tcPr>
          <w:p w:rsidR="00AC213C" w:rsidRPr="00CF19BD" w:rsidRDefault="00785206" w:rsidP="00AC213C">
            <w:pPr>
              <w:pStyle w:val="Tabletext"/>
              <w:ind w:right="142"/>
              <w:jc w:val="right"/>
            </w:pPr>
            <w:r w:rsidRPr="00CF19BD">
              <w:t>2 165</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920 649</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95.6</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4.4</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93.3</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2.3</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2511 Dieticians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2 103</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922 752</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95.8</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81.3</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18.4</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0.3</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t>44 Protective s</w:t>
            </w:r>
            <w:r w:rsidRPr="007813C6">
              <w:t xml:space="preserve">ervice </w:t>
            </w:r>
            <w:r>
              <w:t>workers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2 102</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924 854</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96.0</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1.8</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97.5</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0.7</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2534 Psychiatrists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2 070</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926 924</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96.2</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94.9</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4.8</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0.4</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2526 Podiatrists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2 055</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928 979</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96.5</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98.0</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1.9</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0.1</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74 Storepersons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1 806</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930 785</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96.6</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1.9</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97.3</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0.8</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43 Hospitality </w:t>
            </w:r>
            <w:r>
              <w:t>workers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1 775</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932 560</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96.8</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1.0</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98.3</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0.7</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4230 Personal </w:t>
            </w:r>
            <w:r>
              <w:t>carers</w:t>
            </w:r>
            <w:r w:rsidRPr="007813C6">
              <w:t xml:space="preserve"> and </w:t>
            </w:r>
            <w:r>
              <w:t>assistants</w:t>
            </w:r>
            <w:r w:rsidRPr="007813C6">
              <w:t>, nfd</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1 566</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934 126</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97.0</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74.7</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23.3</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2.1</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8000 Labourers, nfd</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1 536</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935 662</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97.2</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6.8</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85.1</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8.0</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2000 Professionals, nfd</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1 496</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937 158</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97.3</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6.2</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93.4</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0.5</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63 Sales </w:t>
            </w:r>
            <w:r>
              <w:t>support workers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1 416</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938 574</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97.5</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1.0</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98.5</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0.5</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t>33 Construction t</w:t>
            </w:r>
            <w:r w:rsidRPr="007813C6">
              <w:t xml:space="preserve">rades </w:t>
            </w:r>
            <w:r>
              <w:t>workers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1 415</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939 989</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97.6</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0.5</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98.3</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1.2</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2513 Occupational and environmental health professionals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1 413</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941 402</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97.7</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13.0</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86.7</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0.2</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34 </w:t>
            </w:r>
            <w:proofErr w:type="spellStart"/>
            <w:r w:rsidRPr="007813C6">
              <w:t>Electrotechnology</w:t>
            </w:r>
            <w:proofErr w:type="spellEnd"/>
            <w:r w:rsidRPr="007813C6">
              <w:t xml:space="preserve"> and telecommunications trades </w:t>
            </w:r>
            <w:r>
              <w:t>workers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1 266</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942 668</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97.9</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0.8</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98.6</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0.6</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2530 </w:t>
            </w:r>
            <w:r>
              <w:t>Medical practitioners</w:t>
            </w:r>
            <w:r w:rsidRPr="007813C6">
              <w:t>, nfd</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1 237</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943 905</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98.0</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91.4</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8.2</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0.4</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32 Automotive and engineering trades </w:t>
            </w:r>
            <w:r>
              <w:t>workers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1 194</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945 099</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98.1</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0.4</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98.8</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0.8</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84 Farm, forestry and garden </w:t>
            </w:r>
            <w:r>
              <w:t>workers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1 163</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946 262</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98.3</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1.2</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97.3</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1.4</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61 Sales representatives and agents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1 033</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947 295</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98.4</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0.6</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99.1</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0.3</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t>4221 Education a</w:t>
            </w:r>
            <w:r w:rsidRPr="007813C6">
              <w:t>ides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 xml:space="preserve"> 928</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948 223</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98.5</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1.6</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97.9</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0.4</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4115 </w:t>
            </w:r>
            <w:r>
              <w:t>Indigenous health workers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 xml:space="preserve"> 883</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949 106</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98.5</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87.4</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11.8</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0.8</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4234 Special </w:t>
            </w:r>
            <w:r>
              <w:t>care workers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 xml:space="preserve"> 862</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949 968</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98.6</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36.6</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62.6</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0.8</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t>21 Arts and media p</w:t>
            </w:r>
            <w:r w:rsidRPr="007813C6">
              <w:t>rofessionals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 xml:space="preserve"> 847</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950 815</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98.7</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1.2</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98.0</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0.8</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2540 Midwifery and</w:t>
            </w:r>
            <w:r>
              <w:t xml:space="preserve"> nursing p</w:t>
            </w:r>
            <w:r w:rsidRPr="007813C6">
              <w:t>rofessionals, nfd</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 xml:space="preserve"> 846</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951 661</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98.8</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91.1</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8.6</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0.3</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t>2500 Health p</w:t>
            </w:r>
            <w:r w:rsidRPr="007813C6">
              <w:t>rofessionals, nfd</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 xml:space="preserve"> 763</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952 424</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98.9</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75.5</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24.1</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0.4</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t>4110 Health and w</w:t>
            </w:r>
            <w:r w:rsidRPr="007813C6">
              <w:t xml:space="preserve">elfare </w:t>
            </w:r>
            <w:r>
              <w:t>support workers</w:t>
            </w:r>
            <w:r w:rsidRPr="007813C6">
              <w:t>, nfd</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 xml:space="preserve"> 538</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952 962</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98.9</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78.9</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20.4</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0.7</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3000 </w:t>
            </w:r>
            <w:r>
              <w:t>Technicians and t</w:t>
            </w:r>
            <w:r w:rsidRPr="007813C6">
              <w:t xml:space="preserve">rades </w:t>
            </w:r>
            <w:r>
              <w:t>workers</w:t>
            </w:r>
            <w:r w:rsidRPr="007813C6">
              <w:t>, nfd</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 xml:space="preserve"> 511</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953 473</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99.0</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2.9</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94.4</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2.7</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lastRenderedPageBreak/>
              <w:t>82 Construction and mining l</w:t>
            </w:r>
            <w:r w:rsidRPr="007813C6">
              <w:t>abourers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 xml:space="preserve"> 430</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953 903</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99.0</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0.4</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98.6</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1.0</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t>4000 Community and personal s</w:t>
            </w:r>
            <w:r w:rsidRPr="007813C6">
              <w:t xml:space="preserve">ervice </w:t>
            </w:r>
            <w:r>
              <w:t>workers</w:t>
            </w:r>
            <w:r w:rsidRPr="007813C6">
              <w:t>, nfd</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 xml:space="preserve"> 359</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954 262</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99.1</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44.1</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54.4</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1.5</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t>5000 Clerical and a</w:t>
            </w:r>
            <w:r w:rsidRPr="007813C6">
              <w:t xml:space="preserve">dministrative </w:t>
            </w:r>
            <w:r>
              <w:t>workers</w:t>
            </w:r>
            <w:r w:rsidRPr="007813C6">
              <w:t>, nfd</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 xml:space="preserve"> 308</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954 570</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99.1</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7.3</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91.8</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0.9</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72 Mobile</w:t>
            </w:r>
            <w:r>
              <w:t xml:space="preserve"> plant o</w:t>
            </w:r>
            <w:r w:rsidRPr="007813C6">
              <w:t>perators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 xml:space="preserve"> 225</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954 795</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99.1</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0.2</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99.2</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0.6</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t>12 Farmers and f</w:t>
            </w:r>
            <w:r w:rsidRPr="007813C6">
              <w:t xml:space="preserve">arm </w:t>
            </w:r>
            <w:r>
              <w:t>managers</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 xml:space="preserve"> 204</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954 999</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99.2</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0.1</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98.8</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1.1</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2520 Health </w:t>
            </w:r>
            <w:r>
              <w:t>therapy professionals</w:t>
            </w:r>
            <w:r w:rsidRPr="007813C6">
              <w:t>, nfd</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 xml:space="preserve"> 182</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955 181</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99.2</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85.4</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13.1</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1.4</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rsidRPr="007813C6">
              <w:t xml:space="preserve">2510 </w:t>
            </w:r>
            <w:r>
              <w:t>Health diagnostic and promotion professionals</w:t>
            </w:r>
            <w:r w:rsidRPr="007813C6">
              <w:t>, nfd</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 xml:space="preserve"> 77</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955 258</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99.2</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65.8</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34.2</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0.0</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bottom w:val="nil"/>
              <w:right w:val="nil"/>
            </w:tcBorders>
            <w:shd w:val="clear" w:color="auto" w:fill="auto"/>
          </w:tcPr>
          <w:p w:rsidR="00AC213C" w:rsidRPr="007813C6" w:rsidRDefault="00785206" w:rsidP="00AC213C">
            <w:pPr>
              <w:pStyle w:val="Tabletext"/>
            </w:pPr>
            <w:r>
              <w:t>7000 Machinery operators and d</w:t>
            </w:r>
            <w:r w:rsidRPr="007813C6">
              <w:t>rivers, nfd</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 xml:space="preserve"> 62</w:t>
            </w:r>
          </w:p>
        </w:tc>
        <w:tc>
          <w:tcPr>
            <w:tcW w:w="885" w:type="dxa"/>
            <w:tcBorders>
              <w:top w:val="nil"/>
              <w:left w:val="nil"/>
              <w:bottom w:val="nil"/>
              <w:right w:val="nil"/>
            </w:tcBorders>
          </w:tcPr>
          <w:p w:rsidR="00AC213C" w:rsidRPr="00CF19BD" w:rsidRDefault="00785206" w:rsidP="00AC213C">
            <w:pPr>
              <w:pStyle w:val="Tabletext"/>
              <w:ind w:right="142"/>
              <w:jc w:val="right"/>
            </w:pPr>
            <w:r w:rsidRPr="00CF19BD">
              <w:t>955 320</w:t>
            </w:r>
          </w:p>
        </w:tc>
        <w:tc>
          <w:tcPr>
            <w:tcW w:w="885" w:type="dxa"/>
            <w:tcBorders>
              <w:top w:val="nil"/>
              <w:left w:val="nil"/>
              <w:bottom w:val="nil"/>
              <w:right w:val="dashed" w:sz="4" w:space="0" w:color="auto"/>
            </w:tcBorders>
          </w:tcPr>
          <w:p w:rsidR="00AC213C" w:rsidRPr="007813C6" w:rsidRDefault="00785206" w:rsidP="00AC213C">
            <w:pPr>
              <w:pStyle w:val="Tabletext"/>
              <w:tabs>
                <w:tab w:val="decimal" w:pos="454"/>
              </w:tabs>
            </w:pPr>
            <w:r w:rsidRPr="007813C6">
              <w:t>99.2</w:t>
            </w:r>
          </w:p>
        </w:tc>
        <w:tc>
          <w:tcPr>
            <w:tcW w:w="885" w:type="dxa"/>
            <w:tcBorders>
              <w:top w:val="nil"/>
              <w:left w:val="dashed" w:sz="4" w:space="0" w:color="auto"/>
              <w:bottom w:val="nil"/>
              <w:right w:val="nil"/>
            </w:tcBorders>
            <w:shd w:val="clear" w:color="auto" w:fill="auto"/>
            <w:noWrap/>
          </w:tcPr>
          <w:p w:rsidR="00AC213C" w:rsidRPr="007813C6" w:rsidRDefault="00785206" w:rsidP="00AC213C">
            <w:pPr>
              <w:pStyle w:val="Tabletext"/>
              <w:tabs>
                <w:tab w:val="decimal" w:pos="454"/>
              </w:tabs>
            </w:pPr>
            <w:r w:rsidRPr="007813C6">
              <w:t>0.6</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97.0</w:t>
            </w:r>
          </w:p>
        </w:tc>
        <w:tc>
          <w:tcPr>
            <w:tcW w:w="885" w:type="dxa"/>
            <w:tcBorders>
              <w:top w:val="nil"/>
              <w:left w:val="nil"/>
              <w:bottom w:val="nil"/>
              <w:right w:val="nil"/>
            </w:tcBorders>
            <w:shd w:val="clear" w:color="auto" w:fill="auto"/>
            <w:noWrap/>
          </w:tcPr>
          <w:p w:rsidR="00AC213C" w:rsidRPr="007813C6" w:rsidRDefault="00785206" w:rsidP="00AC213C">
            <w:pPr>
              <w:pStyle w:val="Tabletext"/>
              <w:tabs>
                <w:tab w:val="decimal" w:pos="425"/>
              </w:tabs>
            </w:pPr>
            <w:r w:rsidRPr="007813C6">
              <w:t>2.4</w:t>
            </w:r>
          </w:p>
        </w:tc>
        <w:tc>
          <w:tcPr>
            <w:tcW w:w="885" w:type="dxa"/>
            <w:tcBorders>
              <w:top w:val="nil"/>
              <w:left w:val="nil"/>
              <w:bottom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right w:val="nil"/>
            </w:tcBorders>
            <w:shd w:val="clear" w:color="auto" w:fill="auto"/>
          </w:tcPr>
          <w:p w:rsidR="00AC213C" w:rsidRPr="007813C6" w:rsidRDefault="00785206" w:rsidP="00AC213C">
            <w:pPr>
              <w:pStyle w:val="Tabletext"/>
            </w:pPr>
            <w:r w:rsidRPr="007813C6">
              <w:t xml:space="preserve">6000 Sales </w:t>
            </w:r>
            <w:r>
              <w:t>workers</w:t>
            </w:r>
            <w:r w:rsidRPr="007813C6">
              <w:t>, nfd</w:t>
            </w:r>
          </w:p>
        </w:tc>
        <w:tc>
          <w:tcPr>
            <w:tcW w:w="885" w:type="dxa"/>
            <w:tcBorders>
              <w:top w:val="nil"/>
              <w:left w:val="nil"/>
              <w:right w:val="nil"/>
            </w:tcBorders>
          </w:tcPr>
          <w:p w:rsidR="00AC213C" w:rsidRPr="00CF19BD" w:rsidRDefault="00785206" w:rsidP="00AC213C">
            <w:pPr>
              <w:pStyle w:val="Tabletext"/>
              <w:ind w:right="142"/>
              <w:jc w:val="right"/>
            </w:pPr>
            <w:r w:rsidRPr="00CF19BD">
              <w:t xml:space="preserve"> 53</w:t>
            </w:r>
          </w:p>
        </w:tc>
        <w:tc>
          <w:tcPr>
            <w:tcW w:w="885" w:type="dxa"/>
            <w:tcBorders>
              <w:top w:val="nil"/>
              <w:left w:val="nil"/>
              <w:right w:val="nil"/>
            </w:tcBorders>
          </w:tcPr>
          <w:p w:rsidR="00AC213C" w:rsidRPr="00CF19BD" w:rsidRDefault="00785206" w:rsidP="00AC213C">
            <w:pPr>
              <w:pStyle w:val="Tabletext"/>
              <w:ind w:right="142"/>
              <w:jc w:val="right"/>
            </w:pPr>
            <w:r w:rsidRPr="00CF19BD">
              <w:t>955 373</w:t>
            </w:r>
          </w:p>
        </w:tc>
        <w:tc>
          <w:tcPr>
            <w:tcW w:w="885" w:type="dxa"/>
            <w:tcBorders>
              <w:top w:val="nil"/>
              <w:left w:val="nil"/>
              <w:right w:val="dashed" w:sz="4" w:space="0" w:color="auto"/>
            </w:tcBorders>
          </w:tcPr>
          <w:p w:rsidR="00AC213C" w:rsidRPr="007813C6" w:rsidRDefault="00785206" w:rsidP="00AC213C">
            <w:pPr>
              <w:pStyle w:val="Tabletext"/>
              <w:tabs>
                <w:tab w:val="decimal" w:pos="454"/>
              </w:tabs>
            </w:pPr>
            <w:r w:rsidRPr="007813C6">
              <w:t>99.2</w:t>
            </w:r>
          </w:p>
        </w:tc>
        <w:tc>
          <w:tcPr>
            <w:tcW w:w="885" w:type="dxa"/>
            <w:tcBorders>
              <w:top w:val="nil"/>
              <w:left w:val="dashed" w:sz="4" w:space="0" w:color="auto"/>
              <w:right w:val="nil"/>
            </w:tcBorders>
            <w:shd w:val="clear" w:color="auto" w:fill="auto"/>
            <w:noWrap/>
          </w:tcPr>
          <w:p w:rsidR="00AC213C" w:rsidRPr="007813C6" w:rsidRDefault="00785206" w:rsidP="00AC213C">
            <w:pPr>
              <w:pStyle w:val="Tabletext"/>
              <w:tabs>
                <w:tab w:val="decimal" w:pos="454"/>
              </w:tabs>
            </w:pPr>
            <w:r w:rsidRPr="007813C6">
              <w:t>2.0</w:t>
            </w:r>
          </w:p>
        </w:tc>
        <w:tc>
          <w:tcPr>
            <w:tcW w:w="885" w:type="dxa"/>
            <w:tcBorders>
              <w:top w:val="nil"/>
              <w:left w:val="nil"/>
              <w:right w:val="nil"/>
            </w:tcBorders>
            <w:shd w:val="clear" w:color="auto" w:fill="auto"/>
            <w:noWrap/>
          </w:tcPr>
          <w:p w:rsidR="00AC213C" w:rsidRPr="007813C6" w:rsidRDefault="00785206" w:rsidP="00AC213C">
            <w:pPr>
              <w:pStyle w:val="Tabletext"/>
              <w:tabs>
                <w:tab w:val="decimal" w:pos="425"/>
              </w:tabs>
            </w:pPr>
            <w:r w:rsidRPr="007813C6">
              <w:t>97.1</w:t>
            </w:r>
          </w:p>
        </w:tc>
        <w:tc>
          <w:tcPr>
            <w:tcW w:w="885" w:type="dxa"/>
            <w:tcBorders>
              <w:top w:val="nil"/>
              <w:left w:val="nil"/>
              <w:right w:val="nil"/>
            </w:tcBorders>
            <w:shd w:val="clear" w:color="auto" w:fill="auto"/>
            <w:noWrap/>
          </w:tcPr>
          <w:p w:rsidR="00AC213C" w:rsidRPr="007813C6" w:rsidRDefault="00785206" w:rsidP="00AC213C">
            <w:pPr>
              <w:pStyle w:val="Tabletext"/>
              <w:tabs>
                <w:tab w:val="decimal" w:pos="425"/>
              </w:tabs>
            </w:pPr>
            <w:r w:rsidRPr="007813C6">
              <w:t>1.0</w:t>
            </w:r>
          </w:p>
        </w:tc>
        <w:tc>
          <w:tcPr>
            <w:tcW w:w="885" w:type="dxa"/>
            <w:tcBorders>
              <w:top w:val="nil"/>
              <w:left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7813C6">
        <w:trPr>
          <w:cantSplit/>
        </w:trPr>
        <w:tc>
          <w:tcPr>
            <w:tcW w:w="2452" w:type="dxa"/>
            <w:tcBorders>
              <w:top w:val="nil"/>
              <w:left w:val="nil"/>
              <w:right w:val="nil"/>
            </w:tcBorders>
            <w:shd w:val="clear" w:color="auto" w:fill="auto"/>
          </w:tcPr>
          <w:p w:rsidR="00AC213C" w:rsidRPr="007813C6" w:rsidRDefault="00785206" w:rsidP="00AC213C">
            <w:pPr>
              <w:pStyle w:val="Tabletext"/>
            </w:pPr>
            <w:r>
              <w:t>Inadequately described/n</w:t>
            </w:r>
            <w:r w:rsidRPr="007813C6">
              <w:t>ot stated</w:t>
            </w:r>
          </w:p>
        </w:tc>
        <w:tc>
          <w:tcPr>
            <w:tcW w:w="885" w:type="dxa"/>
            <w:tcBorders>
              <w:top w:val="nil"/>
              <w:left w:val="nil"/>
              <w:right w:val="nil"/>
            </w:tcBorders>
          </w:tcPr>
          <w:p w:rsidR="00AC213C" w:rsidRPr="00CF19BD" w:rsidRDefault="00785206" w:rsidP="00AC213C">
            <w:pPr>
              <w:pStyle w:val="Tabletext"/>
              <w:ind w:right="142"/>
              <w:jc w:val="right"/>
            </w:pPr>
            <w:r w:rsidRPr="00CF19BD">
              <w:t>7 703</w:t>
            </w:r>
          </w:p>
        </w:tc>
        <w:tc>
          <w:tcPr>
            <w:tcW w:w="885" w:type="dxa"/>
            <w:tcBorders>
              <w:top w:val="nil"/>
              <w:left w:val="nil"/>
              <w:right w:val="nil"/>
            </w:tcBorders>
          </w:tcPr>
          <w:p w:rsidR="00AC213C" w:rsidRPr="00CF19BD" w:rsidRDefault="00785206" w:rsidP="00AC213C">
            <w:pPr>
              <w:pStyle w:val="Tabletext"/>
              <w:ind w:right="142"/>
              <w:jc w:val="right"/>
            </w:pPr>
            <w:r w:rsidRPr="00CF19BD">
              <w:t>963 076</w:t>
            </w:r>
          </w:p>
        </w:tc>
        <w:tc>
          <w:tcPr>
            <w:tcW w:w="885" w:type="dxa"/>
            <w:tcBorders>
              <w:top w:val="nil"/>
              <w:left w:val="nil"/>
              <w:right w:val="dashed" w:sz="4" w:space="0" w:color="auto"/>
            </w:tcBorders>
          </w:tcPr>
          <w:p w:rsidR="00AC213C" w:rsidRPr="007813C6" w:rsidRDefault="00785206" w:rsidP="00AC213C">
            <w:pPr>
              <w:pStyle w:val="Tabletext"/>
              <w:tabs>
                <w:tab w:val="decimal" w:pos="454"/>
              </w:tabs>
            </w:pPr>
            <w:r w:rsidRPr="007813C6">
              <w:t>100.0</w:t>
            </w:r>
          </w:p>
        </w:tc>
        <w:tc>
          <w:tcPr>
            <w:tcW w:w="885" w:type="dxa"/>
            <w:tcBorders>
              <w:top w:val="nil"/>
              <w:left w:val="dashed" w:sz="4" w:space="0" w:color="auto"/>
              <w:right w:val="nil"/>
            </w:tcBorders>
            <w:shd w:val="clear" w:color="auto" w:fill="auto"/>
            <w:noWrap/>
          </w:tcPr>
          <w:p w:rsidR="00AC213C" w:rsidRPr="007813C6" w:rsidRDefault="00785206" w:rsidP="00AC213C">
            <w:pPr>
              <w:pStyle w:val="Tabletext"/>
              <w:tabs>
                <w:tab w:val="decimal" w:pos="454"/>
              </w:tabs>
            </w:pPr>
            <w:r w:rsidRPr="007813C6">
              <w:t>4.7</w:t>
            </w:r>
          </w:p>
        </w:tc>
        <w:tc>
          <w:tcPr>
            <w:tcW w:w="885" w:type="dxa"/>
            <w:tcBorders>
              <w:top w:val="nil"/>
              <w:left w:val="nil"/>
              <w:right w:val="nil"/>
            </w:tcBorders>
            <w:shd w:val="clear" w:color="auto" w:fill="auto"/>
            <w:noWrap/>
          </w:tcPr>
          <w:p w:rsidR="00AC213C" w:rsidRPr="007813C6" w:rsidRDefault="00785206" w:rsidP="00AC213C">
            <w:pPr>
              <w:pStyle w:val="Tabletext"/>
              <w:tabs>
                <w:tab w:val="decimal" w:pos="425"/>
              </w:tabs>
            </w:pPr>
            <w:r w:rsidRPr="007813C6">
              <w:t>58.5</w:t>
            </w:r>
          </w:p>
        </w:tc>
        <w:tc>
          <w:tcPr>
            <w:tcW w:w="885" w:type="dxa"/>
            <w:tcBorders>
              <w:top w:val="nil"/>
              <w:left w:val="nil"/>
              <w:right w:val="nil"/>
            </w:tcBorders>
            <w:shd w:val="clear" w:color="auto" w:fill="auto"/>
            <w:noWrap/>
          </w:tcPr>
          <w:p w:rsidR="00AC213C" w:rsidRPr="007813C6" w:rsidRDefault="00785206" w:rsidP="00AC213C">
            <w:pPr>
              <w:pStyle w:val="Tabletext"/>
              <w:tabs>
                <w:tab w:val="decimal" w:pos="425"/>
              </w:tabs>
            </w:pPr>
            <w:r w:rsidRPr="007813C6">
              <w:t>36.8</w:t>
            </w:r>
          </w:p>
        </w:tc>
        <w:tc>
          <w:tcPr>
            <w:tcW w:w="885" w:type="dxa"/>
            <w:tcBorders>
              <w:top w:val="nil"/>
              <w:left w:val="nil"/>
            </w:tcBorders>
            <w:shd w:val="clear" w:color="auto" w:fill="auto"/>
            <w:noWrap/>
          </w:tcPr>
          <w:p w:rsidR="00AC213C" w:rsidRPr="00FA69FE" w:rsidRDefault="00785206" w:rsidP="00AC213C">
            <w:pPr>
              <w:pStyle w:val="Tabletext"/>
              <w:tabs>
                <w:tab w:val="decimal" w:pos="482"/>
              </w:tabs>
              <w:rPr>
                <w:b/>
              </w:rPr>
            </w:pPr>
            <w:r w:rsidRPr="00FA69FE">
              <w:rPr>
                <w:b/>
              </w:rPr>
              <w:t>100.0</w:t>
            </w:r>
          </w:p>
        </w:tc>
      </w:tr>
      <w:tr w:rsidR="00AC213C" w:rsidRPr="00FA69FE">
        <w:trPr>
          <w:cantSplit/>
        </w:trPr>
        <w:tc>
          <w:tcPr>
            <w:tcW w:w="2452" w:type="dxa"/>
            <w:tcBorders>
              <w:top w:val="nil"/>
              <w:left w:val="nil"/>
              <w:bottom w:val="single" w:sz="4" w:space="0" w:color="auto"/>
              <w:right w:val="nil"/>
            </w:tcBorders>
            <w:shd w:val="clear" w:color="auto" w:fill="auto"/>
          </w:tcPr>
          <w:p w:rsidR="00AC213C" w:rsidRPr="00FA69FE" w:rsidRDefault="00785206" w:rsidP="00AC213C">
            <w:pPr>
              <w:pStyle w:val="Tabletext"/>
              <w:spacing w:after="40"/>
              <w:rPr>
                <w:b/>
              </w:rPr>
            </w:pPr>
            <w:r w:rsidRPr="00FA69FE">
              <w:rPr>
                <w:b/>
              </w:rPr>
              <w:t>Total</w:t>
            </w:r>
          </w:p>
        </w:tc>
        <w:tc>
          <w:tcPr>
            <w:tcW w:w="885" w:type="dxa"/>
            <w:tcBorders>
              <w:top w:val="nil"/>
              <w:left w:val="nil"/>
              <w:bottom w:val="single" w:sz="4" w:space="0" w:color="auto"/>
              <w:right w:val="nil"/>
            </w:tcBorders>
          </w:tcPr>
          <w:p w:rsidR="00AC213C" w:rsidRPr="00FA69FE" w:rsidRDefault="00785206" w:rsidP="00AC213C">
            <w:pPr>
              <w:pStyle w:val="Tabletext"/>
              <w:spacing w:after="40"/>
              <w:ind w:right="142"/>
              <w:jc w:val="right"/>
              <w:rPr>
                <w:b/>
              </w:rPr>
            </w:pPr>
            <w:r w:rsidRPr="00FA69FE">
              <w:rPr>
                <w:b/>
              </w:rPr>
              <w:t>963 076</w:t>
            </w:r>
          </w:p>
        </w:tc>
        <w:tc>
          <w:tcPr>
            <w:tcW w:w="1770" w:type="dxa"/>
            <w:gridSpan w:val="2"/>
            <w:tcBorders>
              <w:top w:val="nil"/>
              <w:left w:val="nil"/>
              <w:bottom w:val="single" w:sz="4" w:space="0" w:color="auto"/>
              <w:right w:val="dashed" w:sz="4" w:space="0" w:color="auto"/>
            </w:tcBorders>
          </w:tcPr>
          <w:p w:rsidR="00AC213C" w:rsidRPr="00FA69FE" w:rsidRDefault="00785206" w:rsidP="00AC213C">
            <w:pPr>
              <w:pStyle w:val="Tabletext"/>
              <w:spacing w:after="40"/>
              <w:rPr>
                <w:b/>
              </w:rPr>
            </w:pPr>
            <w:r w:rsidRPr="00FA69FE">
              <w:rPr>
                <w:b/>
              </w:rPr>
              <w:t>Not applicable</w:t>
            </w:r>
          </w:p>
        </w:tc>
        <w:tc>
          <w:tcPr>
            <w:tcW w:w="885" w:type="dxa"/>
            <w:tcBorders>
              <w:top w:val="nil"/>
              <w:left w:val="dashed" w:sz="4" w:space="0" w:color="auto"/>
              <w:bottom w:val="single" w:sz="4" w:space="0" w:color="auto"/>
              <w:right w:val="nil"/>
            </w:tcBorders>
            <w:shd w:val="clear" w:color="auto" w:fill="auto"/>
            <w:noWrap/>
          </w:tcPr>
          <w:p w:rsidR="00AC213C" w:rsidRPr="00FA69FE" w:rsidRDefault="00785206" w:rsidP="00AC213C">
            <w:pPr>
              <w:pStyle w:val="Tabletext"/>
              <w:tabs>
                <w:tab w:val="decimal" w:pos="454"/>
              </w:tabs>
              <w:spacing w:after="40"/>
              <w:rPr>
                <w:b/>
              </w:rPr>
            </w:pPr>
            <w:r w:rsidRPr="00FA69FE">
              <w:rPr>
                <w:b/>
              </w:rPr>
              <w:t>10.6</w:t>
            </w:r>
          </w:p>
        </w:tc>
        <w:tc>
          <w:tcPr>
            <w:tcW w:w="885" w:type="dxa"/>
            <w:tcBorders>
              <w:top w:val="nil"/>
              <w:left w:val="nil"/>
              <w:bottom w:val="single" w:sz="4" w:space="0" w:color="auto"/>
              <w:right w:val="nil"/>
            </w:tcBorders>
            <w:shd w:val="clear" w:color="auto" w:fill="auto"/>
            <w:noWrap/>
          </w:tcPr>
          <w:p w:rsidR="00AC213C" w:rsidRPr="00FA69FE" w:rsidRDefault="00785206" w:rsidP="00AC213C">
            <w:pPr>
              <w:pStyle w:val="Tabletext"/>
              <w:tabs>
                <w:tab w:val="decimal" w:pos="425"/>
              </w:tabs>
              <w:spacing w:after="40"/>
              <w:rPr>
                <w:b/>
              </w:rPr>
            </w:pPr>
            <w:r w:rsidRPr="00FA69FE">
              <w:rPr>
                <w:b/>
              </w:rPr>
              <w:t>88.1</w:t>
            </w:r>
          </w:p>
        </w:tc>
        <w:tc>
          <w:tcPr>
            <w:tcW w:w="885" w:type="dxa"/>
            <w:tcBorders>
              <w:top w:val="nil"/>
              <w:left w:val="nil"/>
              <w:bottom w:val="single" w:sz="4" w:space="0" w:color="auto"/>
              <w:right w:val="nil"/>
            </w:tcBorders>
            <w:shd w:val="clear" w:color="auto" w:fill="auto"/>
            <w:noWrap/>
          </w:tcPr>
          <w:p w:rsidR="00AC213C" w:rsidRPr="00FA69FE" w:rsidRDefault="00785206" w:rsidP="00AC213C">
            <w:pPr>
              <w:pStyle w:val="Tabletext"/>
              <w:tabs>
                <w:tab w:val="decimal" w:pos="425"/>
              </w:tabs>
              <w:spacing w:after="40"/>
              <w:rPr>
                <w:b/>
              </w:rPr>
            </w:pPr>
            <w:r w:rsidRPr="00FA69FE">
              <w:rPr>
                <w:b/>
              </w:rPr>
              <w:t>1.4</w:t>
            </w:r>
          </w:p>
        </w:tc>
        <w:tc>
          <w:tcPr>
            <w:tcW w:w="885" w:type="dxa"/>
            <w:tcBorders>
              <w:top w:val="nil"/>
              <w:left w:val="nil"/>
              <w:bottom w:val="single" w:sz="4" w:space="0" w:color="auto"/>
            </w:tcBorders>
            <w:shd w:val="clear" w:color="auto" w:fill="auto"/>
            <w:noWrap/>
          </w:tcPr>
          <w:p w:rsidR="00AC213C" w:rsidRPr="00FA69FE" w:rsidRDefault="00785206" w:rsidP="00AC213C">
            <w:pPr>
              <w:pStyle w:val="Tabletext"/>
              <w:tabs>
                <w:tab w:val="decimal" w:pos="482"/>
              </w:tabs>
              <w:spacing w:after="40"/>
              <w:rPr>
                <w:b/>
              </w:rPr>
            </w:pPr>
            <w:r w:rsidRPr="00FA69FE">
              <w:rPr>
                <w:b/>
              </w:rPr>
              <w:t>100.0</w:t>
            </w:r>
          </w:p>
        </w:tc>
      </w:tr>
    </w:tbl>
    <w:p w:rsidR="00AC213C" w:rsidRPr="00FA69FE" w:rsidRDefault="00785206" w:rsidP="00AC213C">
      <w:pPr>
        <w:pStyle w:val="Source"/>
        <w:tabs>
          <w:tab w:val="left" w:pos="567"/>
        </w:tabs>
        <w:ind w:left="851" w:hanging="851"/>
      </w:pPr>
      <w:r>
        <w:t xml:space="preserve">Notes: </w:t>
      </w:r>
      <w:r>
        <w:tab/>
        <w:t>(a)</w:t>
      </w:r>
      <w:r>
        <w:tab/>
      </w:r>
      <w:r w:rsidRPr="00FA69FE">
        <w:t>Occupations regarded as community services and health are shown as the four-digit occupation. All other occupations are grouped at the sub-item (two-digit) level.</w:t>
      </w:r>
    </w:p>
    <w:p w:rsidR="00AC213C" w:rsidRPr="00FA69FE" w:rsidRDefault="00785206" w:rsidP="00AC213C">
      <w:pPr>
        <w:pStyle w:val="Source"/>
        <w:tabs>
          <w:tab w:val="left" w:pos="567"/>
        </w:tabs>
        <w:spacing w:before="0"/>
        <w:ind w:left="851" w:hanging="851"/>
      </w:pPr>
      <w:r w:rsidRPr="00FA69FE">
        <w:tab/>
        <w:t>(b)</w:t>
      </w:r>
      <w:r w:rsidRPr="00FA69FE">
        <w:tab/>
        <w:t>The health and community services industry is based on ANZSIC 1993, Division O: Health and Community Services (minus 864 – Veterinary services).</w:t>
      </w:r>
    </w:p>
    <w:p w:rsidR="00AC213C" w:rsidRPr="00290E36" w:rsidRDefault="00785206" w:rsidP="00AC213C">
      <w:pPr>
        <w:pStyle w:val="Source"/>
        <w:tabs>
          <w:tab w:val="left" w:pos="567"/>
        </w:tabs>
        <w:ind w:left="851" w:hanging="851"/>
      </w:pPr>
      <w:r w:rsidRPr="00FA69FE">
        <w:t xml:space="preserve">Source: </w:t>
      </w:r>
      <w:r w:rsidRPr="00FA69FE">
        <w:tab/>
        <w:t>Derived from the</w:t>
      </w:r>
      <w:r>
        <w:t xml:space="preserve"> ABS </w:t>
      </w:r>
      <w:r w:rsidRPr="00290E36">
        <w:t>Census of Population and Housing</w:t>
      </w:r>
      <w:r>
        <w:t xml:space="preserve"> (</w:t>
      </w:r>
      <w:r w:rsidRPr="00290E36">
        <w:t>2006</w:t>
      </w:r>
      <w:r>
        <w:t>).</w:t>
      </w:r>
    </w:p>
    <w:p w:rsidR="00AC213C" w:rsidRDefault="00785206" w:rsidP="00AC213C">
      <w:pPr>
        <w:pStyle w:val="Heading1"/>
      </w:pPr>
      <w:r>
        <w:br w:type="page"/>
      </w:r>
      <w:r>
        <w:lastRenderedPageBreak/>
        <w:br/>
      </w:r>
      <w:bookmarkStart w:id="57" w:name="_Toc102118198"/>
      <w:r>
        <w:t>Appendix B: Mapping of ANZSCO to ASCO</w:t>
      </w:r>
      <w:bookmarkEnd w:id="57"/>
    </w:p>
    <w:p w:rsidR="00AC213C" w:rsidRDefault="00785206" w:rsidP="00AC213C">
      <w:pPr>
        <w:pStyle w:val="text"/>
        <w:spacing w:before="440"/>
        <w:ind w:right="274"/>
      </w:pPr>
      <w:r>
        <w:t>Appendix B provides the mapping of occupations from ANZSCO first edition to ASCO second edition.</w:t>
      </w:r>
      <w:r w:rsidRPr="00862136">
        <w:t xml:space="preserve"> </w:t>
      </w:r>
    </w:p>
    <w:p w:rsidR="00AC213C" w:rsidRDefault="00785206" w:rsidP="00AC213C">
      <w:pPr>
        <w:pStyle w:val="Tabletitle"/>
        <w:ind w:right="-293"/>
      </w:pPr>
      <w:r>
        <w:t xml:space="preserve">Table B1 </w:t>
      </w:r>
      <w:r>
        <w:tab/>
        <w:t>Mapping of occupations from ANZSCO first edition to ASCO second edition, selected occupations</w:t>
      </w:r>
    </w:p>
    <w:tbl>
      <w:tblPr>
        <w:tblW w:w="8789" w:type="dxa"/>
        <w:tblInd w:w="57" w:type="dxa"/>
        <w:tblLayout w:type="fixed"/>
        <w:tblCellMar>
          <w:left w:w="57" w:type="dxa"/>
          <w:right w:w="57" w:type="dxa"/>
        </w:tblCellMar>
        <w:tblLook w:val="0000"/>
      </w:tblPr>
      <w:tblGrid>
        <w:gridCol w:w="2049"/>
        <w:gridCol w:w="2913"/>
        <w:gridCol w:w="1028"/>
        <w:gridCol w:w="2799"/>
      </w:tblGrid>
      <w:tr w:rsidR="00AC213C" w:rsidRPr="00FA69FE">
        <w:trPr>
          <w:cantSplit/>
          <w:tblHeader/>
        </w:trPr>
        <w:tc>
          <w:tcPr>
            <w:tcW w:w="2049"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pPr>
            <w:r w:rsidRPr="00FA69FE">
              <w:t>ANZSCO first edition</w:t>
            </w:r>
          </w:p>
        </w:tc>
        <w:tc>
          <w:tcPr>
            <w:tcW w:w="2913"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pPr>
            <w:r w:rsidRPr="00FA69FE">
              <w:t>ABS</w:t>
            </w:r>
            <w:r w:rsidRPr="00FA69FE">
              <w:rPr>
                <w:vertAlign w:val="superscript"/>
              </w:rPr>
              <w:t>(a)</w:t>
            </w:r>
            <w:r w:rsidRPr="00FA69FE">
              <w:t xml:space="preserve"> mapping to ASCO second edition</w:t>
            </w:r>
          </w:p>
        </w:tc>
        <w:tc>
          <w:tcPr>
            <w:tcW w:w="1028" w:type="dxa"/>
            <w:tcBorders>
              <w:top w:val="single" w:sz="4" w:space="0" w:color="auto"/>
              <w:left w:val="nil"/>
              <w:bottom w:val="single" w:sz="4" w:space="0" w:color="auto"/>
              <w:right w:val="nil"/>
            </w:tcBorders>
            <w:shd w:val="clear" w:color="auto" w:fill="auto"/>
            <w:tcMar>
              <w:right w:w="0" w:type="dxa"/>
            </w:tcMar>
          </w:tcPr>
          <w:p w:rsidR="00AC213C" w:rsidRPr="00FA69FE" w:rsidRDefault="00785206" w:rsidP="00AC213C">
            <w:pPr>
              <w:pStyle w:val="Tablehead1"/>
            </w:pPr>
            <w:r w:rsidRPr="00FA69FE">
              <w:t>ASCO code used in paper</w:t>
            </w:r>
          </w:p>
        </w:tc>
        <w:tc>
          <w:tcPr>
            <w:tcW w:w="2799"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pPr>
            <w:r w:rsidRPr="00FA69FE">
              <w:t>Comment</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 xml:space="preserve">1341 </w:t>
            </w:r>
            <w:r>
              <w:t>Child care</w:t>
            </w:r>
            <w:r w:rsidRPr="00C85AA7">
              <w:t xml:space="preserve"> </w:t>
            </w:r>
            <w:r>
              <w:t>centre managers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 xml:space="preserve">1295 </w:t>
            </w:r>
            <w:r>
              <w:t>Child care</w:t>
            </w:r>
            <w:r w:rsidRPr="00C85AA7">
              <w:t xml:space="preserve"> </w:t>
            </w:r>
            <w:r>
              <w:t>coordinators</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1295</w:t>
            </w:r>
          </w:p>
        </w:tc>
        <w:tc>
          <w:tcPr>
            <w:tcW w:w="2799" w:type="dxa"/>
            <w:tcBorders>
              <w:top w:val="nil"/>
              <w:left w:val="nil"/>
              <w:bottom w:val="nil"/>
              <w:right w:val="nil"/>
            </w:tcBorders>
            <w:shd w:val="clear" w:color="auto" w:fill="auto"/>
            <w:noWrap/>
            <w:vAlign w:val="bottom"/>
          </w:tcPr>
          <w:p w:rsidR="00AC213C" w:rsidRPr="00C85AA7" w:rsidRDefault="00AC213C" w:rsidP="00AC213C">
            <w:pPr>
              <w:pStyle w:val="Tabletext"/>
              <w:rPr>
                <w:sz w:val="20"/>
              </w:rPr>
            </w:pP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 xml:space="preserve">1342 Health and </w:t>
            </w:r>
            <w:r>
              <w:t>welfare services managers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 xml:space="preserve">1112 General </w:t>
            </w:r>
            <w:r>
              <w:t>managers</w:t>
            </w:r>
            <w:r w:rsidRPr="00C85AA7">
              <w:t xml:space="preserve"> (partial), 1292 Health </w:t>
            </w:r>
            <w:r>
              <w:t>services managers, 1299 Other s</w:t>
            </w:r>
            <w:r w:rsidRPr="00C85AA7">
              <w:t xml:space="preserve">pecialist </w:t>
            </w:r>
            <w:r>
              <w:t>managers (partial), 3329 Other hospitality and a</w:t>
            </w:r>
            <w:r w:rsidRPr="00C85AA7">
              <w:t xml:space="preserve">ccommodation </w:t>
            </w:r>
            <w:r>
              <w:t>managers</w:t>
            </w:r>
            <w:r w:rsidRPr="00C85AA7">
              <w:t xml:space="preserve"> (partial)</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1292</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1112, 1299 and 3</w:t>
            </w:r>
            <w:r>
              <w:t xml:space="preserve">329 occupational groups </w:t>
            </w:r>
            <w:proofErr w:type="gramStart"/>
            <w:r>
              <w:t>includes</w:t>
            </w:r>
            <w:proofErr w:type="gramEnd"/>
            <w:r w:rsidRPr="00C85AA7">
              <w:t xml:space="preserve"> occupations not relevant to community services and health or occupations not specific to any industry</w:t>
            </w:r>
            <w:r>
              <w:t>.</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 xml:space="preserve">2346 Medical </w:t>
            </w:r>
            <w:r>
              <w:t>laboratory scientists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 xml:space="preserve">2115 Medical </w:t>
            </w:r>
            <w:r>
              <w:t>scientists</w:t>
            </w:r>
            <w:r w:rsidRPr="00C85AA7">
              <w:t xml:space="preserve"> (partial)</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2115</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This occupation is not mapped to another community serv</w:t>
            </w:r>
            <w:r>
              <w:t>ic</w:t>
            </w:r>
            <w:r w:rsidRPr="00C85AA7">
              <w:t>es and so health ANZSCO group was used</w:t>
            </w:r>
            <w:r>
              <w:t>.</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2511 Dietitians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2393 Dietitians</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2393</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 </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 xml:space="preserve">2512 Medical </w:t>
            </w:r>
            <w:r>
              <w:t>imaging professionals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 xml:space="preserve">2391 Medical </w:t>
            </w:r>
            <w:r>
              <w:t>imaging professionals</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2391</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 </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 xml:space="preserve">2514 Optometrists and </w:t>
            </w:r>
            <w:proofErr w:type="spellStart"/>
            <w:r>
              <w:t>orthoptists</w:t>
            </w:r>
            <w:proofErr w:type="spellEnd"/>
          </w:p>
        </w:tc>
        <w:tc>
          <w:tcPr>
            <w:tcW w:w="2913" w:type="dxa"/>
            <w:tcBorders>
              <w:top w:val="nil"/>
              <w:left w:val="nil"/>
              <w:bottom w:val="nil"/>
              <w:right w:val="nil"/>
            </w:tcBorders>
            <w:shd w:val="clear" w:color="auto" w:fill="auto"/>
          </w:tcPr>
          <w:p w:rsidR="00AC213C" w:rsidRPr="00C85AA7" w:rsidRDefault="00785206" w:rsidP="00AC213C">
            <w:pPr>
              <w:pStyle w:val="Tabletext"/>
            </w:pPr>
            <w:r>
              <w:t>2384 Optometrists, 2399 Other health p</w:t>
            </w:r>
            <w:r w:rsidRPr="00C85AA7">
              <w:t>rofessionals (partial)</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2384</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2399 maps to many community services and health ANZSCO occupations so did not use</w:t>
            </w:r>
            <w:r>
              <w:t>.</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 xml:space="preserve">2519 Other </w:t>
            </w:r>
            <w:r>
              <w:t>health diagnostic and promotion professionals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2399 Ot</w:t>
            </w:r>
            <w:r>
              <w:t>her health p</w:t>
            </w:r>
            <w:r w:rsidRPr="00C85AA7">
              <w:t xml:space="preserve">rofessionals (partial), 2512 Welfare and </w:t>
            </w:r>
            <w:r>
              <w:t>community workers</w:t>
            </w:r>
            <w:r w:rsidRPr="00C85AA7">
              <w:t xml:space="preserve"> (partial)</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2512</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2399 maps to many community services and health ANZSCO occupations so did not use. 2512 maps to two community service and health ANZSCO occupations but the qualifications profile more closely matches this ANZSCO occupation</w:t>
            </w:r>
            <w:r>
              <w:t>.</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 xml:space="preserve">2521 Chiropractors and </w:t>
            </w:r>
            <w:r>
              <w:t>osteopaths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 xml:space="preserve">2387 Chiropractors and </w:t>
            </w:r>
            <w:r>
              <w:t>osteopaths</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2387</w:t>
            </w:r>
          </w:p>
        </w:tc>
        <w:tc>
          <w:tcPr>
            <w:tcW w:w="2799" w:type="dxa"/>
            <w:tcBorders>
              <w:top w:val="nil"/>
              <w:left w:val="nil"/>
              <w:bottom w:val="nil"/>
              <w:right w:val="nil"/>
            </w:tcBorders>
            <w:shd w:val="clear" w:color="auto" w:fill="auto"/>
            <w:noWrap/>
            <w:vAlign w:val="bottom"/>
          </w:tcPr>
          <w:p w:rsidR="00AC213C" w:rsidRPr="00C85AA7" w:rsidRDefault="00AC213C" w:rsidP="00AC213C">
            <w:pPr>
              <w:pStyle w:val="Tabletext"/>
              <w:rPr>
                <w:sz w:val="20"/>
              </w:rPr>
            </w:pP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 xml:space="preserve">2522 Complementary </w:t>
            </w:r>
            <w:r>
              <w:t>health therapists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 xml:space="preserve">2394 Natural </w:t>
            </w:r>
            <w:r>
              <w:t>therapy professionals, 2399 Other health p</w:t>
            </w:r>
            <w:r w:rsidRPr="00C85AA7">
              <w:t>rofessionals (partial)</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2394</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2399 maps to many community services and health ANZSCO occupations so did not use</w:t>
            </w:r>
            <w:r>
              <w:t>.</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 xml:space="preserve">2523 Dental </w:t>
            </w:r>
            <w:r>
              <w:t>practitioners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 xml:space="preserve">2381 Dental </w:t>
            </w:r>
            <w:r>
              <w:t>practitioners</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2381</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 </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 xml:space="preserve">2524 Occupational </w:t>
            </w:r>
            <w:r>
              <w:t>therapists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 xml:space="preserve">2383 Occupational </w:t>
            </w:r>
            <w:r>
              <w:t>therapists</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2383</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 </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2525 Physiotherapists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2385 Physiotherapists</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2385</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 </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2526 Podiatrists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2388 Podiatrists</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2388</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 </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 xml:space="preserve">2527 Speech </w:t>
            </w:r>
            <w:r>
              <w:t>professionals and audiologists</w:t>
            </w:r>
          </w:p>
        </w:tc>
        <w:tc>
          <w:tcPr>
            <w:tcW w:w="2913" w:type="dxa"/>
            <w:tcBorders>
              <w:top w:val="nil"/>
              <w:left w:val="nil"/>
              <w:bottom w:val="nil"/>
              <w:right w:val="nil"/>
            </w:tcBorders>
            <w:shd w:val="clear" w:color="auto" w:fill="auto"/>
          </w:tcPr>
          <w:p w:rsidR="00AC213C" w:rsidRPr="00C85AA7" w:rsidRDefault="00785206" w:rsidP="00AC213C">
            <w:pPr>
              <w:pStyle w:val="Tabletext"/>
            </w:pPr>
            <w:r>
              <w:t>2399 Other health p</w:t>
            </w:r>
            <w:r w:rsidRPr="00C85AA7">
              <w:t xml:space="preserve">rofessionals (partial), 2386 Speech </w:t>
            </w:r>
            <w:r>
              <w:t>pathologists</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2386</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2399 maps to many community services and health ANZSCO occupations so did not use</w:t>
            </w:r>
            <w:r>
              <w:t>.</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 xml:space="preserve">2531 Generalist </w:t>
            </w:r>
            <w:r>
              <w:t>medical practitioners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 xml:space="preserve">2311 Generalist </w:t>
            </w:r>
            <w:r>
              <w:t>medical practitioners</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2311</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 </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2532 Anaesthetists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 xml:space="preserve">2312 Specialist </w:t>
            </w:r>
            <w:r>
              <w:t>medical practitioners</w:t>
            </w:r>
            <w:r w:rsidRPr="00C85AA7">
              <w:t xml:space="preserve"> (partial)</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2312</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 </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 xml:space="preserve">2533 Internal </w:t>
            </w:r>
            <w:r>
              <w:t>medicine specialists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 xml:space="preserve">2312 Specialist </w:t>
            </w:r>
            <w:r>
              <w:t>medical practitioners</w:t>
            </w:r>
            <w:r w:rsidRPr="00C85AA7">
              <w:t xml:space="preserve"> (partial)</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2312</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 </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lastRenderedPageBreak/>
              <w:t>2534 Psychiatrists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 xml:space="preserve">2312 Specialist </w:t>
            </w:r>
            <w:r>
              <w:t>medical practitioners</w:t>
            </w:r>
            <w:r w:rsidRPr="00C85AA7">
              <w:t xml:space="preserve"> (partial)</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2312</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 </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2535 Surgeons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 xml:space="preserve">2312 Specialist </w:t>
            </w:r>
            <w:r>
              <w:t>medical practitioners</w:t>
            </w:r>
            <w:r w:rsidRPr="00C85AA7">
              <w:t xml:space="preserve"> (partial)</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2312</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 </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 xml:space="preserve">2539 Other </w:t>
            </w:r>
            <w:r>
              <w:t>medical practitioners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 xml:space="preserve">2312 Specialist </w:t>
            </w:r>
            <w:r>
              <w:t>medical practitioners</w:t>
            </w:r>
            <w:r w:rsidRPr="00C85AA7">
              <w:t xml:space="preserve"> (partial)</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2312</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 </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 xml:space="preserve">2541 </w:t>
            </w:r>
            <w:r>
              <w:t>Midwives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 xml:space="preserve">2324 Registered </w:t>
            </w:r>
            <w:r>
              <w:t>midwives</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2324</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 </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 xml:space="preserve">2542 Nurse </w:t>
            </w:r>
            <w:r>
              <w:t>educators and researchers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 xml:space="preserve">2322 Nurse </w:t>
            </w:r>
            <w:r>
              <w:t>educators and researchers</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2322</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 </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 xml:space="preserve">2543 Nurse </w:t>
            </w:r>
            <w:r>
              <w:t>managers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 xml:space="preserve">2321 Nurse </w:t>
            </w:r>
            <w:r>
              <w:t>managers</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2321</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 </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 xml:space="preserve">2544 </w:t>
            </w:r>
            <w:r>
              <w:t>Registered nurses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 xml:space="preserve">2323 </w:t>
            </w:r>
            <w:r>
              <w:t>Registered nurses</w:t>
            </w:r>
            <w:r w:rsidRPr="00C85AA7">
              <w:t xml:space="preserve">, 2325 Registered </w:t>
            </w:r>
            <w:r>
              <w:t>mental health nurses</w:t>
            </w:r>
            <w:r w:rsidRPr="00C85AA7">
              <w:t xml:space="preserve">, 2326 Registered </w:t>
            </w:r>
            <w:r>
              <w:t>developmental disability nurses</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2323, 2325, 2326</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 </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2723 Psychologists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2514 Psychologists</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2514</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 </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 xml:space="preserve">2725 Social </w:t>
            </w:r>
            <w:r>
              <w:t>workers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 xml:space="preserve">2511 Social </w:t>
            </w:r>
            <w:r>
              <w:t>workers</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2511</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 </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 xml:space="preserve">3112 Medical </w:t>
            </w:r>
            <w:r>
              <w:t>technicians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 xml:space="preserve">3111 Medical </w:t>
            </w:r>
            <w:r>
              <w:t>technical officers</w:t>
            </w:r>
            <w:r w:rsidRPr="00C85AA7">
              <w:t xml:space="preserve">, </w:t>
            </w:r>
            <w:r>
              <w:t xml:space="preserve"> 3129 Other building and e</w:t>
            </w:r>
            <w:r w:rsidRPr="00C85AA7">
              <w:t xml:space="preserve">ngineering </w:t>
            </w:r>
            <w:r>
              <w:t>associate professionals</w:t>
            </w:r>
            <w:r w:rsidRPr="00C85AA7">
              <w:t xml:space="preserve"> (partial), 399</w:t>
            </w:r>
            <w:r>
              <w:t>9 Other m</w:t>
            </w:r>
            <w:r w:rsidRPr="00C85AA7">
              <w:t xml:space="preserve">iscellaneous </w:t>
            </w:r>
            <w:r>
              <w:t>associate professionals</w:t>
            </w:r>
            <w:r w:rsidRPr="00C85AA7">
              <w:t xml:space="preserve"> (partial)</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3111</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 xml:space="preserve">3129 and 3999 occupational groups </w:t>
            </w:r>
            <w:proofErr w:type="gramStart"/>
            <w:r w:rsidRPr="00C85AA7">
              <w:t>includes</w:t>
            </w:r>
            <w:proofErr w:type="gramEnd"/>
            <w:r w:rsidRPr="00C85AA7">
              <w:t xml:space="preserve"> occupations not relevant to community services and health</w:t>
            </w:r>
            <w:r>
              <w:t>.</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 xml:space="preserve">4111 Ambulance </w:t>
            </w:r>
            <w:r>
              <w:t>officers and paramedics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 xml:space="preserve">3491 Ambulance </w:t>
            </w:r>
            <w:r>
              <w:t>officers and paramedics</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3491</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 </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 xml:space="preserve">4112 Dental </w:t>
            </w:r>
            <w:r>
              <w:t>hygienists</w:t>
            </w:r>
            <w:r w:rsidRPr="00C85AA7">
              <w:t xml:space="preserve">, </w:t>
            </w:r>
            <w:r>
              <w:t>technicians</w:t>
            </w:r>
            <w:r w:rsidRPr="00C85AA7">
              <w:t xml:space="preserve"> and </w:t>
            </w:r>
            <w:r>
              <w:t>therapists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 xml:space="preserve">3492 Dental </w:t>
            </w:r>
            <w:r>
              <w:t>associate professionals</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3492</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 </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 xml:space="preserve">4113 Diversional </w:t>
            </w:r>
            <w:r>
              <w:t>therapists</w:t>
            </w:r>
          </w:p>
        </w:tc>
        <w:tc>
          <w:tcPr>
            <w:tcW w:w="2913" w:type="dxa"/>
            <w:tcBorders>
              <w:top w:val="nil"/>
              <w:left w:val="nil"/>
              <w:bottom w:val="nil"/>
              <w:right w:val="nil"/>
            </w:tcBorders>
            <w:shd w:val="clear" w:color="auto" w:fill="auto"/>
          </w:tcPr>
          <w:p w:rsidR="00AC213C" w:rsidRPr="00C85AA7" w:rsidRDefault="00785206" w:rsidP="00AC213C">
            <w:pPr>
              <w:pStyle w:val="Tabletext"/>
            </w:pPr>
            <w:r>
              <w:t>2399 Other health p</w:t>
            </w:r>
            <w:r w:rsidRPr="00C85AA7">
              <w:t>rofes</w:t>
            </w:r>
            <w:r>
              <w:t>sionals  (partial), 2549 Other p</w:t>
            </w:r>
            <w:r w:rsidRPr="00C85AA7">
              <w:t>rofessionals (partial)</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 </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2399 maps to many community services and health occupations so did not use. 2549 includes occupations not relevant to community services and health</w:t>
            </w:r>
            <w:r>
              <w:t>.</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4114 Enrolled and</w:t>
            </w:r>
            <w:r>
              <w:t xml:space="preserve"> mothercraft nurses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 xml:space="preserve">3411 Enrolled </w:t>
            </w:r>
            <w:r>
              <w:t>nurses</w:t>
            </w:r>
            <w:r w:rsidRPr="00C85AA7">
              <w:t xml:space="preserve"> (partial)</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3411</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 </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 xml:space="preserve">4115 </w:t>
            </w:r>
            <w:r>
              <w:t>Indigenous health workers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 xml:space="preserve"> 3411 Enrolled </w:t>
            </w:r>
            <w:r>
              <w:t>nurses</w:t>
            </w:r>
            <w:r w:rsidRPr="00C85AA7">
              <w:t xml:space="preserve"> (partial), 3493 Aboriginal and Torres Strait </w:t>
            </w:r>
            <w:r>
              <w:t>Islander health workers</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3493</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 </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 xml:space="preserve">4116 Massage </w:t>
            </w:r>
            <w:r>
              <w:t>therapists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 xml:space="preserve">3494 Massage </w:t>
            </w:r>
            <w:r>
              <w:t>therapists</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3494</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 </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 xml:space="preserve">4117 Welfare </w:t>
            </w:r>
            <w:r>
              <w:t>support workers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 xml:space="preserve">2512 Welfare and </w:t>
            </w:r>
            <w:r>
              <w:t>community workers</w:t>
            </w:r>
            <w:r w:rsidRPr="00C85AA7">
              <w:t xml:space="preserve"> (partial), 3421 Welfare </w:t>
            </w:r>
            <w:r>
              <w:t>associate professionals</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3421</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2512 maps to two community service and health ANZSCO occupations but the qualifications profile more closely matches the other ANZSCO occupation.</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 xml:space="preserve">4211 </w:t>
            </w:r>
            <w:r>
              <w:t>Child care</w:t>
            </w:r>
            <w:r w:rsidRPr="00C85AA7">
              <w:t>rs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 xml:space="preserve">6312 Children's </w:t>
            </w:r>
            <w:r>
              <w:t>care workers</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6312</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 </w:t>
            </w:r>
          </w:p>
        </w:tc>
      </w:tr>
      <w:tr w:rsidR="00AC213C" w:rsidRPr="00C85AA7">
        <w:trPr>
          <w:cantSplit/>
        </w:trPr>
        <w:tc>
          <w:tcPr>
            <w:tcW w:w="2049" w:type="dxa"/>
            <w:tcBorders>
              <w:top w:val="nil"/>
              <w:left w:val="nil"/>
              <w:bottom w:val="nil"/>
              <w:right w:val="nil"/>
            </w:tcBorders>
            <w:shd w:val="clear" w:color="auto" w:fill="auto"/>
          </w:tcPr>
          <w:p w:rsidR="00AC213C" w:rsidRPr="00C85AA7" w:rsidRDefault="00785206" w:rsidP="00AC213C">
            <w:pPr>
              <w:pStyle w:val="Tabletext"/>
            </w:pPr>
            <w:r w:rsidRPr="00C85AA7">
              <w:t xml:space="preserve">4231 Aged and </w:t>
            </w:r>
            <w:r>
              <w:t>disabled carers</w:t>
            </w:r>
          </w:p>
        </w:tc>
        <w:tc>
          <w:tcPr>
            <w:tcW w:w="2913" w:type="dxa"/>
            <w:tcBorders>
              <w:top w:val="nil"/>
              <w:left w:val="nil"/>
              <w:bottom w:val="nil"/>
              <w:right w:val="nil"/>
            </w:tcBorders>
            <w:shd w:val="clear" w:color="auto" w:fill="auto"/>
          </w:tcPr>
          <w:p w:rsidR="00AC213C" w:rsidRPr="00C85AA7" w:rsidRDefault="00785206" w:rsidP="00AC213C">
            <w:pPr>
              <w:pStyle w:val="Tabletext"/>
            </w:pPr>
            <w:r w:rsidRPr="00C85AA7">
              <w:t xml:space="preserve">6313 Special </w:t>
            </w:r>
            <w:r>
              <w:t>care workers</w:t>
            </w:r>
            <w:r w:rsidRPr="00C85AA7">
              <w:t xml:space="preserve"> (partial), 6314</w:t>
            </w:r>
          </w:p>
        </w:tc>
        <w:tc>
          <w:tcPr>
            <w:tcW w:w="1028" w:type="dxa"/>
            <w:tcBorders>
              <w:top w:val="nil"/>
              <w:left w:val="nil"/>
              <w:bottom w:val="nil"/>
              <w:right w:val="nil"/>
            </w:tcBorders>
            <w:shd w:val="clear" w:color="auto" w:fill="auto"/>
          </w:tcPr>
          <w:p w:rsidR="00AC213C" w:rsidRPr="00C85AA7" w:rsidRDefault="00785206" w:rsidP="00AC213C">
            <w:pPr>
              <w:pStyle w:val="Tabletext"/>
            </w:pPr>
            <w:r w:rsidRPr="00C85AA7">
              <w:t>6314</w:t>
            </w:r>
          </w:p>
        </w:tc>
        <w:tc>
          <w:tcPr>
            <w:tcW w:w="2799" w:type="dxa"/>
            <w:tcBorders>
              <w:top w:val="nil"/>
              <w:left w:val="nil"/>
              <w:bottom w:val="nil"/>
              <w:right w:val="nil"/>
            </w:tcBorders>
            <w:shd w:val="clear" w:color="auto" w:fill="auto"/>
          </w:tcPr>
          <w:p w:rsidR="00AC213C" w:rsidRPr="00C85AA7" w:rsidRDefault="00785206" w:rsidP="00AC213C">
            <w:pPr>
              <w:pStyle w:val="Tabletext"/>
            </w:pPr>
            <w:r w:rsidRPr="00C85AA7">
              <w:t>6313 was not used as was regarded as not industry specific in this paper (see appendix A)</w:t>
            </w:r>
            <w:r>
              <w:t>.</w:t>
            </w:r>
          </w:p>
        </w:tc>
      </w:tr>
      <w:tr w:rsidR="00AC213C" w:rsidRPr="00C85AA7">
        <w:trPr>
          <w:cantSplit/>
        </w:trPr>
        <w:tc>
          <w:tcPr>
            <w:tcW w:w="2049" w:type="dxa"/>
            <w:tcBorders>
              <w:top w:val="nil"/>
              <w:left w:val="nil"/>
              <w:right w:val="nil"/>
            </w:tcBorders>
            <w:shd w:val="clear" w:color="auto" w:fill="auto"/>
          </w:tcPr>
          <w:p w:rsidR="00AC213C" w:rsidRPr="00C85AA7" w:rsidRDefault="00785206" w:rsidP="00AC213C">
            <w:pPr>
              <w:pStyle w:val="Tabletext"/>
            </w:pPr>
            <w:r w:rsidRPr="00C85AA7">
              <w:t xml:space="preserve">4232 Dental </w:t>
            </w:r>
            <w:r>
              <w:t>assistants</w:t>
            </w:r>
          </w:p>
        </w:tc>
        <w:tc>
          <w:tcPr>
            <w:tcW w:w="2913" w:type="dxa"/>
            <w:tcBorders>
              <w:top w:val="nil"/>
              <w:left w:val="nil"/>
              <w:right w:val="nil"/>
            </w:tcBorders>
            <w:shd w:val="clear" w:color="auto" w:fill="auto"/>
          </w:tcPr>
          <w:p w:rsidR="00AC213C" w:rsidRPr="00C85AA7" w:rsidRDefault="00785206" w:rsidP="00AC213C">
            <w:pPr>
              <w:pStyle w:val="Tabletext"/>
            </w:pPr>
            <w:r w:rsidRPr="00C85AA7">
              <w:t xml:space="preserve">6391 Dental </w:t>
            </w:r>
            <w:r>
              <w:t>assistants</w:t>
            </w:r>
          </w:p>
        </w:tc>
        <w:tc>
          <w:tcPr>
            <w:tcW w:w="1028" w:type="dxa"/>
            <w:tcBorders>
              <w:top w:val="nil"/>
              <w:left w:val="nil"/>
              <w:right w:val="nil"/>
            </w:tcBorders>
            <w:shd w:val="clear" w:color="auto" w:fill="auto"/>
          </w:tcPr>
          <w:p w:rsidR="00AC213C" w:rsidRPr="00C85AA7" w:rsidRDefault="00785206" w:rsidP="00AC213C">
            <w:pPr>
              <w:pStyle w:val="Tabletext"/>
            </w:pPr>
            <w:r w:rsidRPr="00C85AA7">
              <w:t>6391</w:t>
            </w:r>
          </w:p>
        </w:tc>
        <w:tc>
          <w:tcPr>
            <w:tcW w:w="2799" w:type="dxa"/>
            <w:tcBorders>
              <w:top w:val="nil"/>
              <w:left w:val="nil"/>
              <w:right w:val="nil"/>
            </w:tcBorders>
            <w:shd w:val="clear" w:color="auto" w:fill="auto"/>
          </w:tcPr>
          <w:p w:rsidR="00AC213C" w:rsidRPr="00C85AA7" w:rsidRDefault="00785206" w:rsidP="00AC213C">
            <w:pPr>
              <w:pStyle w:val="Tabletext"/>
            </w:pPr>
            <w:r w:rsidRPr="00C85AA7">
              <w:t> </w:t>
            </w:r>
          </w:p>
        </w:tc>
      </w:tr>
      <w:tr w:rsidR="00AC213C" w:rsidRPr="00C85AA7">
        <w:trPr>
          <w:cantSplit/>
        </w:trPr>
        <w:tc>
          <w:tcPr>
            <w:tcW w:w="2049" w:type="dxa"/>
            <w:tcBorders>
              <w:top w:val="nil"/>
              <w:left w:val="nil"/>
              <w:bottom w:val="single" w:sz="4" w:space="0" w:color="auto"/>
              <w:right w:val="nil"/>
            </w:tcBorders>
            <w:shd w:val="clear" w:color="auto" w:fill="auto"/>
          </w:tcPr>
          <w:p w:rsidR="00AC213C" w:rsidRPr="00C85AA7" w:rsidRDefault="00785206" w:rsidP="00AC213C">
            <w:pPr>
              <w:pStyle w:val="Tabletext"/>
              <w:spacing w:after="40"/>
            </w:pPr>
            <w:r w:rsidRPr="00C85AA7">
              <w:t xml:space="preserve">4233 Nursing </w:t>
            </w:r>
            <w:r>
              <w:t>support and personal care workers</w:t>
            </w:r>
          </w:p>
        </w:tc>
        <w:tc>
          <w:tcPr>
            <w:tcW w:w="2913" w:type="dxa"/>
            <w:tcBorders>
              <w:top w:val="nil"/>
              <w:left w:val="nil"/>
              <w:bottom w:val="single" w:sz="4" w:space="0" w:color="auto"/>
              <w:right w:val="nil"/>
            </w:tcBorders>
            <w:shd w:val="clear" w:color="auto" w:fill="auto"/>
          </w:tcPr>
          <w:p w:rsidR="00AC213C" w:rsidRPr="00C85AA7" w:rsidRDefault="00785206" w:rsidP="00AC213C">
            <w:pPr>
              <w:pStyle w:val="Tabletext"/>
              <w:spacing w:after="40"/>
            </w:pPr>
            <w:r w:rsidRPr="00C85AA7">
              <w:t>3999 Othe</w:t>
            </w:r>
            <w:r>
              <w:t>r m</w:t>
            </w:r>
            <w:r w:rsidRPr="00C85AA7">
              <w:t xml:space="preserve">iscellaneous </w:t>
            </w:r>
            <w:r>
              <w:t>associate professionals</w:t>
            </w:r>
            <w:r w:rsidRPr="00C85AA7">
              <w:t xml:space="preserve"> (partial), 6313 Special </w:t>
            </w:r>
            <w:r>
              <w:t>care workers</w:t>
            </w:r>
            <w:r w:rsidRPr="00C85AA7">
              <w:t xml:space="preserve"> (partial), 6314 Personal </w:t>
            </w:r>
            <w:r>
              <w:t>care and nursing assistants</w:t>
            </w:r>
          </w:p>
        </w:tc>
        <w:tc>
          <w:tcPr>
            <w:tcW w:w="1028" w:type="dxa"/>
            <w:tcBorders>
              <w:top w:val="nil"/>
              <w:left w:val="nil"/>
              <w:bottom w:val="single" w:sz="4" w:space="0" w:color="auto"/>
              <w:right w:val="nil"/>
            </w:tcBorders>
            <w:shd w:val="clear" w:color="auto" w:fill="auto"/>
          </w:tcPr>
          <w:p w:rsidR="00AC213C" w:rsidRPr="00C85AA7" w:rsidRDefault="00785206" w:rsidP="00AC213C">
            <w:pPr>
              <w:pStyle w:val="Tabletext"/>
              <w:spacing w:after="40"/>
            </w:pPr>
            <w:r w:rsidRPr="00C85AA7">
              <w:t>6314</w:t>
            </w:r>
          </w:p>
        </w:tc>
        <w:tc>
          <w:tcPr>
            <w:tcW w:w="2799" w:type="dxa"/>
            <w:tcBorders>
              <w:top w:val="nil"/>
              <w:left w:val="nil"/>
              <w:bottom w:val="single" w:sz="4" w:space="0" w:color="auto"/>
              <w:right w:val="nil"/>
            </w:tcBorders>
            <w:shd w:val="clear" w:color="auto" w:fill="auto"/>
            <w:tcMar>
              <w:right w:w="0" w:type="dxa"/>
            </w:tcMar>
          </w:tcPr>
          <w:p w:rsidR="00AC213C" w:rsidRPr="00C85AA7" w:rsidRDefault="00785206" w:rsidP="00AC213C">
            <w:pPr>
              <w:pStyle w:val="Tabletext"/>
              <w:spacing w:after="40"/>
            </w:pPr>
            <w:r w:rsidRPr="00C85AA7">
              <w:t>3999 includes occupations not specific to any industry. 6313 was not used as was regarded as not industry specific in this paper (see appendix A)</w:t>
            </w:r>
            <w:r>
              <w:t>.</w:t>
            </w:r>
          </w:p>
        </w:tc>
      </w:tr>
    </w:tbl>
    <w:p w:rsidR="00AC213C" w:rsidRDefault="00785206" w:rsidP="00AC213C">
      <w:pPr>
        <w:pStyle w:val="Source"/>
        <w:tabs>
          <w:tab w:val="left" w:pos="567"/>
        </w:tabs>
        <w:ind w:left="851" w:hanging="851"/>
      </w:pPr>
      <w:r>
        <w:t>Note:</w:t>
      </w:r>
      <w:r>
        <w:tab/>
      </w:r>
      <w:r w:rsidRPr="00A02A65">
        <w:t>(a)</w:t>
      </w:r>
      <w:r w:rsidRPr="00A02A65">
        <w:tab/>
        <w:t xml:space="preserve">Based on Australian and New Zealand Standard Classification of Occupations, </w:t>
      </w:r>
      <w:r>
        <w:t>first edn, table 3 (ABS cat.no.1220.0 ANZSCO).</w:t>
      </w:r>
    </w:p>
    <w:p w:rsidR="00AC213C" w:rsidRDefault="00AC213C" w:rsidP="00AC213C">
      <w:pPr>
        <w:pStyle w:val="Source"/>
        <w:tabs>
          <w:tab w:val="left" w:pos="709"/>
          <w:tab w:val="left" w:pos="851"/>
          <w:tab w:val="left" w:pos="2835"/>
        </w:tabs>
        <w:ind w:left="720" w:hanging="720"/>
      </w:pPr>
    </w:p>
    <w:p w:rsidR="00AC213C" w:rsidRPr="0060773E" w:rsidRDefault="00785206" w:rsidP="00AC213C">
      <w:pPr>
        <w:pStyle w:val="Heading1"/>
      </w:pPr>
      <w:r>
        <w:br w:type="page"/>
      </w:r>
      <w:r>
        <w:lastRenderedPageBreak/>
        <w:br/>
      </w:r>
      <w:bookmarkStart w:id="58" w:name="_Toc102118199"/>
      <w:r w:rsidRPr="0060773E">
        <w:t>Appendix C</w:t>
      </w:r>
      <w:r>
        <w:t>: Employed persons by the level of qualification</w:t>
      </w:r>
      <w:bookmarkEnd w:id="58"/>
    </w:p>
    <w:p w:rsidR="00AC213C" w:rsidRDefault="00785206" w:rsidP="00AC213C">
      <w:pPr>
        <w:pStyle w:val="text"/>
        <w:spacing w:before="440"/>
      </w:pPr>
      <w:r>
        <w:t>Appendix C provides time-series information for the number of employed persons by occupation and level of qualification for the identified community service and health occupations.</w:t>
      </w:r>
    </w:p>
    <w:p w:rsidR="00AC213C" w:rsidRDefault="00785206" w:rsidP="00AC213C">
      <w:pPr>
        <w:pStyle w:val="QuoteChar"/>
      </w:pPr>
      <w:bookmarkStart w:id="59" w:name="_Toc103224979"/>
      <w:r>
        <w:t xml:space="preserve">Table C1 </w:t>
      </w:r>
      <w:r>
        <w:tab/>
        <w:t>E</w:t>
      </w:r>
      <w:r w:rsidRPr="00DB297B">
        <w:t xml:space="preserve">mployed </w:t>
      </w:r>
      <w:r w:rsidRPr="00FA69FE">
        <w:t>persons</w:t>
      </w:r>
      <w:r w:rsidRPr="00DB297B">
        <w:t>, aged 15 years and over (excludes overseas visitors)</w:t>
      </w:r>
      <w:r>
        <w:t xml:space="preserve"> by occupation (ASCO 2nd edn), </w:t>
      </w:r>
      <w:r w:rsidRPr="001120EE">
        <w:t xml:space="preserve">by </w:t>
      </w:r>
      <w:r>
        <w:t>l</w:t>
      </w:r>
      <w:r w:rsidRPr="001120EE">
        <w:t xml:space="preserve">evel of </w:t>
      </w:r>
      <w:r>
        <w:t>e</w:t>
      </w:r>
      <w:r w:rsidRPr="001120EE">
        <w:t>ducation</w:t>
      </w:r>
      <w:r>
        <w:t>, selected occupations, 2006</w:t>
      </w:r>
      <w:bookmarkEnd w:id="59"/>
    </w:p>
    <w:tbl>
      <w:tblPr>
        <w:tblW w:w="8647" w:type="dxa"/>
        <w:tblLayout w:type="fixed"/>
        <w:tblCellMar>
          <w:left w:w="0" w:type="dxa"/>
          <w:right w:w="0" w:type="dxa"/>
        </w:tblCellMar>
        <w:tblLook w:val="0000"/>
      </w:tblPr>
      <w:tblGrid>
        <w:gridCol w:w="1841"/>
        <w:gridCol w:w="850"/>
        <w:gridCol w:w="851"/>
        <w:gridCol w:w="851"/>
        <w:gridCol w:w="851"/>
        <w:gridCol w:w="850"/>
        <w:gridCol w:w="851"/>
        <w:gridCol w:w="851"/>
        <w:gridCol w:w="851"/>
      </w:tblGrid>
      <w:tr w:rsidR="00AC213C" w:rsidRPr="00FA69FE">
        <w:trPr>
          <w:cantSplit/>
          <w:tblHeader/>
        </w:trPr>
        <w:tc>
          <w:tcPr>
            <w:tcW w:w="1841"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pPr>
            <w:r w:rsidRPr="00FA69FE">
              <w:t>Occupation</w:t>
            </w:r>
          </w:p>
        </w:tc>
        <w:tc>
          <w:tcPr>
            <w:tcW w:w="850"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Bach. deg. and above</w:t>
            </w:r>
          </w:p>
        </w:tc>
        <w:tc>
          <w:tcPr>
            <w:tcW w:w="851"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 xml:space="preserve">Dip. </w:t>
            </w:r>
            <w:proofErr w:type="gramStart"/>
            <w:r w:rsidRPr="00FA69FE">
              <w:t>and</w:t>
            </w:r>
            <w:proofErr w:type="gramEnd"/>
            <w:r w:rsidRPr="00FA69FE">
              <w:t xml:space="preserve"> adv. dip.</w:t>
            </w:r>
          </w:p>
        </w:tc>
        <w:tc>
          <w:tcPr>
            <w:tcW w:w="851"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 xml:space="preserve">Cert. </w:t>
            </w:r>
            <w:r w:rsidRPr="00FA69FE">
              <w:br/>
              <w:t>IV</w:t>
            </w:r>
          </w:p>
        </w:tc>
        <w:tc>
          <w:tcPr>
            <w:tcW w:w="851"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 xml:space="preserve">Cert. </w:t>
            </w:r>
            <w:r w:rsidRPr="00FA69FE">
              <w:br/>
              <w:t>III</w:t>
            </w:r>
          </w:p>
        </w:tc>
        <w:tc>
          <w:tcPr>
            <w:tcW w:w="850"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 xml:space="preserve">Cert. </w:t>
            </w:r>
            <w:r w:rsidRPr="00FA69FE">
              <w:br/>
              <w:t>I and II</w:t>
            </w:r>
          </w:p>
        </w:tc>
        <w:tc>
          <w:tcPr>
            <w:tcW w:w="851"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Not known</w:t>
            </w:r>
            <w:r w:rsidRPr="00FA69FE">
              <w:rPr>
                <w:vertAlign w:val="superscript"/>
              </w:rPr>
              <w:t>(a)</w:t>
            </w:r>
          </w:p>
        </w:tc>
        <w:tc>
          <w:tcPr>
            <w:tcW w:w="851"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No non-school qual</w:t>
            </w:r>
            <w:r w:rsidRPr="00FA69FE">
              <w:rPr>
                <w:vertAlign w:val="superscript"/>
              </w:rPr>
              <w:t>(b)</w:t>
            </w:r>
          </w:p>
        </w:tc>
        <w:tc>
          <w:tcPr>
            <w:tcW w:w="851"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Total</w:t>
            </w:r>
          </w:p>
        </w:tc>
      </w:tr>
      <w:tr w:rsidR="00AC213C" w:rsidRPr="00C85AA7">
        <w:trPr>
          <w:cantSplit/>
        </w:trPr>
        <w:tc>
          <w:tcPr>
            <w:tcW w:w="1841" w:type="dxa"/>
            <w:tcBorders>
              <w:top w:val="single" w:sz="4" w:space="0" w:color="auto"/>
              <w:left w:val="nil"/>
              <w:bottom w:val="nil"/>
              <w:right w:val="nil"/>
            </w:tcBorders>
            <w:shd w:val="clear" w:color="auto" w:fill="auto"/>
            <w:noWrap/>
          </w:tcPr>
          <w:p w:rsidR="00AC213C" w:rsidRPr="00C85AA7" w:rsidRDefault="00785206" w:rsidP="00AC213C">
            <w:pPr>
              <w:pStyle w:val="Tabletext"/>
            </w:pPr>
            <w:r w:rsidRPr="00C85AA7">
              <w:t xml:space="preserve">2312 Specialist </w:t>
            </w:r>
            <w:r>
              <w:t>medical practitioners</w:t>
            </w:r>
          </w:p>
        </w:tc>
        <w:tc>
          <w:tcPr>
            <w:tcW w:w="850" w:type="dxa"/>
            <w:tcBorders>
              <w:top w:val="single" w:sz="4" w:space="0" w:color="auto"/>
              <w:left w:val="nil"/>
              <w:bottom w:val="nil"/>
              <w:right w:val="nil"/>
            </w:tcBorders>
            <w:shd w:val="clear" w:color="auto" w:fill="auto"/>
            <w:noWrap/>
          </w:tcPr>
          <w:p w:rsidR="00AC213C" w:rsidRPr="00C85AA7" w:rsidRDefault="00785206" w:rsidP="00AC213C">
            <w:pPr>
              <w:pStyle w:val="Tabletext"/>
              <w:ind w:right="170"/>
              <w:jc w:val="right"/>
            </w:pPr>
            <w:r w:rsidRPr="00C85AA7">
              <w:t>17</w:t>
            </w:r>
            <w:r>
              <w:t xml:space="preserve"> </w:t>
            </w:r>
            <w:r w:rsidRPr="00C85AA7">
              <w:t>279</w:t>
            </w:r>
          </w:p>
        </w:tc>
        <w:tc>
          <w:tcPr>
            <w:tcW w:w="851" w:type="dxa"/>
            <w:tcBorders>
              <w:top w:val="single" w:sz="4" w:space="0" w:color="auto"/>
              <w:left w:val="nil"/>
              <w:bottom w:val="nil"/>
              <w:right w:val="nil"/>
            </w:tcBorders>
            <w:shd w:val="clear" w:color="auto" w:fill="auto"/>
            <w:noWrap/>
          </w:tcPr>
          <w:p w:rsidR="00AC213C" w:rsidRPr="00C85AA7" w:rsidRDefault="00785206" w:rsidP="00AC213C">
            <w:pPr>
              <w:pStyle w:val="Tabletext"/>
              <w:ind w:right="255"/>
              <w:jc w:val="right"/>
            </w:pPr>
            <w:r w:rsidRPr="00C85AA7">
              <w:t>196</w:t>
            </w:r>
          </w:p>
        </w:tc>
        <w:tc>
          <w:tcPr>
            <w:tcW w:w="851" w:type="dxa"/>
            <w:tcBorders>
              <w:top w:val="single" w:sz="4" w:space="0" w:color="auto"/>
              <w:left w:val="nil"/>
              <w:bottom w:val="nil"/>
              <w:right w:val="nil"/>
            </w:tcBorders>
            <w:shd w:val="clear" w:color="auto" w:fill="auto"/>
            <w:noWrap/>
          </w:tcPr>
          <w:p w:rsidR="00AC213C" w:rsidRPr="00C85AA7" w:rsidRDefault="00785206" w:rsidP="00AC213C">
            <w:pPr>
              <w:pStyle w:val="Tabletext"/>
              <w:ind w:right="284"/>
              <w:jc w:val="right"/>
            </w:pPr>
            <w:r w:rsidRPr="00C85AA7">
              <w:t>21</w:t>
            </w:r>
          </w:p>
        </w:tc>
        <w:tc>
          <w:tcPr>
            <w:tcW w:w="851" w:type="dxa"/>
            <w:tcBorders>
              <w:top w:val="single" w:sz="4" w:space="0" w:color="auto"/>
              <w:left w:val="nil"/>
              <w:bottom w:val="nil"/>
              <w:right w:val="nil"/>
            </w:tcBorders>
            <w:shd w:val="clear" w:color="auto" w:fill="auto"/>
            <w:noWrap/>
          </w:tcPr>
          <w:p w:rsidR="00AC213C" w:rsidRPr="00C85AA7" w:rsidRDefault="00785206" w:rsidP="00AC213C">
            <w:pPr>
              <w:pStyle w:val="Tabletext"/>
              <w:ind w:right="284"/>
              <w:jc w:val="right"/>
            </w:pPr>
            <w:r w:rsidRPr="00C85AA7">
              <w:t>45</w:t>
            </w:r>
          </w:p>
        </w:tc>
        <w:tc>
          <w:tcPr>
            <w:tcW w:w="850" w:type="dxa"/>
            <w:tcBorders>
              <w:top w:val="single" w:sz="4" w:space="0" w:color="auto"/>
              <w:left w:val="nil"/>
              <w:bottom w:val="nil"/>
              <w:right w:val="nil"/>
            </w:tcBorders>
            <w:shd w:val="clear" w:color="auto" w:fill="auto"/>
            <w:noWrap/>
          </w:tcPr>
          <w:p w:rsidR="00AC213C" w:rsidRPr="00C85AA7" w:rsidRDefault="00785206" w:rsidP="00AC213C">
            <w:pPr>
              <w:pStyle w:val="Tabletext"/>
              <w:ind w:right="284"/>
              <w:jc w:val="right"/>
            </w:pPr>
            <w:r w:rsidRPr="00C85AA7">
              <w:t>14</w:t>
            </w:r>
          </w:p>
        </w:tc>
        <w:tc>
          <w:tcPr>
            <w:tcW w:w="851" w:type="dxa"/>
            <w:tcBorders>
              <w:top w:val="single" w:sz="4" w:space="0" w:color="auto"/>
              <w:left w:val="nil"/>
              <w:bottom w:val="nil"/>
              <w:right w:val="nil"/>
            </w:tcBorders>
            <w:shd w:val="clear" w:color="auto" w:fill="auto"/>
            <w:noWrap/>
          </w:tcPr>
          <w:p w:rsidR="00AC213C" w:rsidRPr="00C85AA7" w:rsidRDefault="00785206" w:rsidP="00AC213C">
            <w:pPr>
              <w:pStyle w:val="Tabletext"/>
              <w:ind w:right="227"/>
              <w:jc w:val="right"/>
            </w:pPr>
            <w:r w:rsidRPr="00C85AA7">
              <w:t>1</w:t>
            </w:r>
            <w:r>
              <w:t xml:space="preserve"> </w:t>
            </w:r>
            <w:r w:rsidRPr="00C85AA7">
              <w:t>575</w:t>
            </w:r>
          </w:p>
        </w:tc>
        <w:tc>
          <w:tcPr>
            <w:tcW w:w="851" w:type="dxa"/>
            <w:tcBorders>
              <w:top w:val="single" w:sz="4" w:space="0" w:color="auto"/>
              <w:left w:val="nil"/>
              <w:bottom w:val="nil"/>
              <w:right w:val="nil"/>
            </w:tcBorders>
            <w:shd w:val="clear" w:color="auto" w:fill="auto"/>
            <w:noWrap/>
          </w:tcPr>
          <w:p w:rsidR="00AC213C" w:rsidRPr="00C85AA7" w:rsidRDefault="00785206" w:rsidP="00AC213C">
            <w:pPr>
              <w:pStyle w:val="Tabletext"/>
              <w:ind w:right="255"/>
              <w:jc w:val="right"/>
            </w:pPr>
            <w:r w:rsidRPr="00C85AA7">
              <w:t>244</w:t>
            </w:r>
          </w:p>
        </w:tc>
        <w:tc>
          <w:tcPr>
            <w:tcW w:w="851" w:type="dxa"/>
            <w:tcBorders>
              <w:top w:val="single" w:sz="4" w:space="0" w:color="auto"/>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19 374</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t xml:space="preserve">2381 Dental </w:t>
            </w:r>
            <w:r>
              <w:t>practitioners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rsidRPr="00C85AA7">
              <w:t>8</w:t>
            </w:r>
            <w:r>
              <w:t xml:space="preserve"> </w:t>
            </w:r>
            <w:r w:rsidRPr="00C85AA7">
              <w:t>526</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53</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5</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24</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6</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288</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132</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9 034</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t xml:space="preserve">2311 Generalist </w:t>
            </w:r>
            <w:r>
              <w:t>medical practitioners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rsidRPr="00C85AA7">
              <w:t>33</w:t>
            </w:r>
            <w:r>
              <w:t xml:space="preserve"> </w:t>
            </w:r>
            <w:r w:rsidRPr="00C85AA7">
              <w:t>148</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139</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27</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28</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3</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w:t>
            </w:r>
            <w:r>
              <w:t xml:space="preserve"> </w:t>
            </w:r>
            <w:r w:rsidRPr="00C85AA7">
              <w:t>765</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297</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35 407</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t xml:space="preserve">1292 Health </w:t>
            </w:r>
            <w:r>
              <w:t>services managers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rsidRPr="00C85AA7">
              <w:t>4</w:t>
            </w:r>
            <w:r>
              <w:t xml:space="preserve"> </w:t>
            </w:r>
            <w:r w:rsidRPr="00C85AA7">
              <w:t>932</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879</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107</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110</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43</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388</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467</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6 926</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t>2384 Optometrists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rsidRPr="00C85AA7">
              <w:t>2</w:t>
            </w:r>
            <w:r>
              <w:t xml:space="preserve"> </w:t>
            </w:r>
            <w:r w:rsidRPr="00C85AA7">
              <w:t>713</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212</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0</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14</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3</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76</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47</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3 065</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t xml:space="preserve">2321 Nurse </w:t>
            </w:r>
            <w:r>
              <w:t>managers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rsidRPr="00C85AA7">
              <w:t>8</w:t>
            </w:r>
            <w:r>
              <w:t xml:space="preserve"> </w:t>
            </w:r>
            <w:r w:rsidRPr="00C85AA7">
              <w:t>023</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1</w:t>
            </w:r>
            <w:r>
              <w:t xml:space="preserve"> </w:t>
            </w:r>
            <w:r w:rsidRPr="00C85AA7">
              <w:t>871</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97</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46</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26</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632</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203</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10 898</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t xml:space="preserve">3491 Ambulance </w:t>
            </w:r>
            <w:r>
              <w:t>officers and paramedics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rsidRPr="00C85AA7">
              <w:t>2</w:t>
            </w:r>
            <w:r>
              <w:t xml:space="preserve"> </w:t>
            </w:r>
            <w:r w:rsidRPr="00C85AA7">
              <w:t>336</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3</w:t>
            </w:r>
            <w:r>
              <w:t xml:space="preserve"> </w:t>
            </w:r>
            <w:r w:rsidRPr="00C85AA7">
              <w:t>609</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197</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703</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62</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508</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976</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8 391</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t xml:space="preserve">2387 Chiropractors and </w:t>
            </w:r>
            <w:r>
              <w:t>osteopaths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rsidRPr="00C85AA7">
              <w:t>2</w:t>
            </w:r>
            <w:r>
              <w:t xml:space="preserve"> </w:t>
            </w:r>
            <w:r w:rsidRPr="00C85AA7">
              <w:t>879</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217</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0</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10</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0</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120</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60</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3 286</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t xml:space="preserve">2391 Medical </w:t>
            </w:r>
            <w:r>
              <w:t>imaging professionals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rsidRPr="00C85AA7">
              <w:t>6</w:t>
            </w:r>
            <w:r>
              <w:t xml:space="preserve"> </w:t>
            </w:r>
            <w:r w:rsidRPr="00C85AA7">
              <w:t>585</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2</w:t>
            </w:r>
            <w:r>
              <w:t xml:space="preserve"> </w:t>
            </w:r>
            <w:r w:rsidRPr="00C85AA7">
              <w:t>971</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6</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19</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3</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428</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134</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10 146</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t>2514 Psychologists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rsidRPr="00C85AA7">
              <w:t>12</w:t>
            </w:r>
            <w:r>
              <w:t xml:space="preserve"> </w:t>
            </w:r>
            <w:r w:rsidRPr="00C85AA7">
              <w:t>650</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296</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7</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12</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3</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309</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167</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13 444</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t>2388 Podiatrists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rsidRPr="00C85AA7">
              <w:t>1</w:t>
            </w:r>
            <w:r>
              <w:t xml:space="preserve"> </w:t>
            </w:r>
            <w:r w:rsidRPr="00C85AA7">
              <w:t>496</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498</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3</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6</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0</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71</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25</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2 099</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t xml:space="preserve">2115 Medical </w:t>
            </w:r>
            <w:r>
              <w:t>scientists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rsidRPr="00C85AA7">
              <w:t>12</w:t>
            </w:r>
            <w:r>
              <w:t xml:space="preserve"> </w:t>
            </w:r>
            <w:r w:rsidRPr="00C85AA7">
              <w:t>245</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641</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23</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32</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15</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333</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314</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13 603</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t xml:space="preserve">2322 Nurse </w:t>
            </w:r>
            <w:r>
              <w:t>educators and researchers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rsidRPr="00C85AA7">
              <w:t>3</w:t>
            </w:r>
            <w:r>
              <w:t xml:space="preserve"> </w:t>
            </w:r>
            <w:r w:rsidRPr="00C85AA7">
              <w:t>031</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498</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40</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10</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6</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158</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18</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3 761</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t>2385 Physiotherapists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rsidRPr="00C85AA7">
              <w:t>10</w:t>
            </w:r>
            <w:r>
              <w:t xml:space="preserve"> </w:t>
            </w:r>
            <w:r w:rsidRPr="00C85AA7">
              <w:t>874</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1</w:t>
            </w:r>
            <w:r>
              <w:t xml:space="preserve"> </w:t>
            </w:r>
            <w:r w:rsidRPr="00C85AA7">
              <w:t>047</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16</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19</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0</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208</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122</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12 286</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t xml:space="preserve">2512 Welfare and </w:t>
            </w:r>
            <w:r>
              <w:t>community workers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rsidRPr="00C85AA7">
              <w:t>14</w:t>
            </w:r>
            <w:r>
              <w:t xml:space="preserve"> </w:t>
            </w:r>
            <w:r w:rsidRPr="00C85AA7">
              <w:t>858</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6</w:t>
            </w:r>
            <w:r>
              <w:t xml:space="preserve"> </w:t>
            </w:r>
            <w:r w:rsidRPr="00C85AA7">
              <w:t>075</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w:t>
            </w:r>
            <w:r>
              <w:t xml:space="preserve"> </w:t>
            </w:r>
            <w:r w:rsidRPr="00C85AA7">
              <w:t>853</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w:t>
            </w:r>
            <w:r>
              <w:t xml:space="preserve"> </w:t>
            </w:r>
            <w:r w:rsidRPr="00C85AA7">
              <w:t>599</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237</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2</w:t>
            </w:r>
            <w:r>
              <w:t xml:space="preserve"> </w:t>
            </w:r>
            <w:r w:rsidRPr="00C85AA7">
              <w:t>076</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5</w:t>
            </w:r>
            <w:r>
              <w:t xml:space="preserve"> </w:t>
            </w:r>
            <w:r w:rsidRPr="00C85AA7">
              <w:t>537</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32 235</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t xml:space="preserve">3492 Dental </w:t>
            </w:r>
            <w:r>
              <w:t>associate professionals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rsidRPr="00C85AA7">
              <w:t>518</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2</w:t>
            </w:r>
            <w:r>
              <w:t xml:space="preserve"> </w:t>
            </w:r>
            <w:r w:rsidRPr="00C85AA7">
              <w:t>090</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58</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w:t>
            </w:r>
            <w:r>
              <w:t xml:space="preserve"> </w:t>
            </w:r>
            <w:r w:rsidRPr="00C85AA7">
              <w:t>248</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9</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912</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338</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5 173</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t xml:space="preserve">2386 Speech </w:t>
            </w:r>
            <w:r>
              <w:t>pathologists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rsidRPr="00C85AA7">
              <w:t>3</w:t>
            </w:r>
            <w:r>
              <w:t xml:space="preserve"> </w:t>
            </w:r>
            <w:r w:rsidRPr="00C85AA7">
              <w:t>711</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85</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3</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0</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0</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52</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18</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3 869</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t>2393 Dietitians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rsidRPr="00C85AA7">
              <w:t>2</w:t>
            </w:r>
            <w:r>
              <w:t xml:space="preserve"> </w:t>
            </w:r>
            <w:r w:rsidRPr="00C85AA7">
              <w:t>615</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201</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26</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47</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3</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91</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170</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3 153</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t xml:space="preserve">2511 Social </w:t>
            </w:r>
            <w:r>
              <w:t>workers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rsidRPr="00C85AA7">
              <w:t>10</w:t>
            </w:r>
            <w:r>
              <w:t xml:space="preserve"> </w:t>
            </w:r>
            <w:r w:rsidRPr="00C85AA7">
              <w:t>312</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785</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157</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116</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21</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421</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608</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12 420</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t xml:space="preserve">2383 Occupational </w:t>
            </w:r>
            <w:r>
              <w:t>therapists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rsidRPr="00C85AA7">
              <w:t>6</w:t>
            </w:r>
            <w:r>
              <w:t xml:space="preserve"> </w:t>
            </w:r>
            <w:r w:rsidRPr="00C85AA7">
              <w:t>339</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334</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6</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19</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0</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69</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59</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6 826</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t xml:space="preserve">2323 </w:t>
            </w:r>
            <w:r>
              <w:t>Registered nurses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rsidRPr="00C85AA7">
              <w:t>96</w:t>
            </w:r>
            <w:r>
              <w:t xml:space="preserve"> </w:t>
            </w:r>
            <w:r w:rsidRPr="00C85AA7">
              <w:t>168</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30</w:t>
            </w:r>
            <w:r>
              <w:t xml:space="preserve"> </w:t>
            </w:r>
            <w:r w:rsidRPr="00C85AA7">
              <w:t>808</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8</w:t>
            </w:r>
            <w:r>
              <w:t xml:space="preserve"> </w:t>
            </w:r>
            <w:r w:rsidRPr="00C85AA7">
              <w:t>382</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4</w:t>
            </w:r>
            <w:r>
              <w:t xml:space="preserve"> </w:t>
            </w:r>
            <w:r w:rsidRPr="00C85AA7">
              <w:t>028</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w:t>
            </w:r>
            <w:r>
              <w:t xml:space="preserve"> </w:t>
            </w:r>
            <w:r w:rsidRPr="00C85AA7">
              <w:t>097</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15</w:t>
            </w:r>
            <w:r>
              <w:t xml:space="preserve"> </w:t>
            </w:r>
            <w:r w:rsidRPr="00C85AA7">
              <w:t>176</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7</w:t>
            </w:r>
            <w:r>
              <w:t xml:space="preserve"> </w:t>
            </w:r>
            <w:r w:rsidRPr="00C85AA7">
              <w:t>423</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163 082</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t xml:space="preserve">2325 Registered </w:t>
            </w:r>
            <w:r>
              <w:t>mental health nurses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rsidRPr="00C85AA7">
              <w:t>4</w:t>
            </w:r>
            <w:r>
              <w:t xml:space="preserve"> </w:t>
            </w:r>
            <w:r w:rsidRPr="00C85AA7">
              <w:t>916</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1</w:t>
            </w:r>
            <w:r>
              <w:t xml:space="preserve"> </w:t>
            </w:r>
            <w:r w:rsidRPr="00C85AA7">
              <w:t>726</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245</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47</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29</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605</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142</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7 710</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t xml:space="preserve">2326 Registered </w:t>
            </w:r>
            <w:r>
              <w:t>developmental disability nurses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rsidRPr="00C85AA7">
              <w:t>127</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88</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19</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0</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5</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35</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13</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287</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t xml:space="preserve">2324 Registered </w:t>
            </w:r>
            <w:r>
              <w:t>midwives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rsidRPr="00C85AA7">
              <w:t>10</w:t>
            </w:r>
            <w:r>
              <w:t xml:space="preserve"> </w:t>
            </w:r>
            <w:r w:rsidRPr="00C85AA7">
              <w:t>277</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1</w:t>
            </w:r>
            <w:r>
              <w:t xml:space="preserve"> </w:t>
            </w:r>
            <w:r w:rsidRPr="00C85AA7">
              <w:t>190</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21</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10</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39</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593</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121</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12 251</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lastRenderedPageBreak/>
              <w:t xml:space="preserve">1295 </w:t>
            </w:r>
            <w:r>
              <w:t>Child care</w:t>
            </w:r>
            <w:r w:rsidRPr="00C85AA7">
              <w:t xml:space="preserve"> </w:t>
            </w:r>
            <w:r>
              <w:t>coordinators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rsidRPr="00C85AA7">
              <w:t>2</w:t>
            </w:r>
            <w:r>
              <w:t xml:space="preserve"> </w:t>
            </w:r>
            <w:r w:rsidRPr="00C85AA7">
              <w:t>353</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3</w:t>
            </w:r>
            <w:r>
              <w:t xml:space="preserve"> </w:t>
            </w:r>
            <w:r w:rsidRPr="00C85AA7">
              <w:t>952</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109</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363</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43</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386</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919</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8 125</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t xml:space="preserve">3421 Welfare </w:t>
            </w:r>
            <w:r>
              <w:t>associate professionals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t>5 989</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3</w:t>
            </w:r>
            <w:r>
              <w:t xml:space="preserve"> </w:t>
            </w:r>
            <w:r w:rsidRPr="00C85AA7">
              <w:t>642</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2</w:t>
            </w:r>
            <w:r>
              <w:t xml:space="preserve"> </w:t>
            </w:r>
            <w:r w:rsidRPr="00C85AA7">
              <w:t>976</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2</w:t>
            </w:r>
            <w:r>
              <w:t xml:space="preserve"> </w:t>
            </w:r>
            <w:r w:rsidRPr="00C85AA7">
              <w:t>314</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331</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w:t>
            </w:r>
            <w:r>
              <w:t xml:space="preserve"> </w:t>
            </w:r>
            <w:r w:rsidRPr="00C85AA7">
              <w:t>951</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5</w:t>
            </w:r>
            <w:r>
              <w:t xml:space="preserve"> </w:t>
            </w:r>
            <w:r w:rsidRPr="00C85AA7">
              <w:t>097</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22 300</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t xml:space="preserve">2394 Natural </w:t>
            </w:r>
            <w:r>
              <w:t>therapy professionals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rsidRPr="00C85AA7">
              <w:t>2</w:t>
            </w:r>
            <w:r>
              <w:t xml:space="preserve"> </w:t>
            </w:r>
            <w:r w:rsidRPr="00C85AA7">
              <w:t>336</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1</w:t>
            </w:r>
            <w:r>
              <w:t xml:space="preserve"> </w:t>
            </w:r>
            <w:r w:rsidRPr="00C85AA7">
              <w:t>743</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52</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66</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7</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396</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226</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4 826</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t xml:space="preserve">3111 Medical </w:t>
            </w:r>
            <w:r>
              <w:t>technical officers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rsidRPr="00C85AA7">
              <w:t>3</w:t>
            </w:r>
            <w:r>
              <w:t xml:space="preserve"> </w:t>
            </w:r>
            <w:r w:rsidRPr="00C85AA7">
              <w:t>944</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3</w:t>
            </w:r>
            <w:r>
              <w:t xml:space="preserve"> </w:t>
            </w:r>
            <w:r w:rsidRPr="00C85AA7">
              <w:t>099</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w:t>
            </w:r>
            <w:r>
              <w:t xml:space="preserve"> </w:t>
            </w:r>
            <w:r w:rsidRPr="00C85AA7">
              <w:t>242</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w:t>
            </w:r>
            <w:r>
              <w:t xml:space="preserve"> </w:t>
            </w:r>
            <w:r w:rsidRPr="00C85AA7">
              <w:t>706</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450</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2</w:t>
            </w:r>
            <w:r>
              <w:t xml:space="preserve"> </w:t>
            </w:r>
            <w:r w:rsidRPr="00C85AA7">
              <w:t>517</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5</w:t>
            </w:r>
            <w:r>
              <w:t xml:space="preserve"> </w:t>
            </w:r>
            <w:r w:rsidRPr="00C85AA7">
              <w:t>216</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18 174</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t xml:space="preserve">3493 Aboriginal and Torres Strait </w:t>
            </w:r>
            <w:r>
              <w:t>Islander health workers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rsidRPr="00C85AA7">
              <w:t>90</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153</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94</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109</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51</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148</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365</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1 010</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t xml:space="preserve">3494 Massage </w:t>
            </w:r>
            <w:r>
              <w:t>therapists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rsidRPr="00C85AA7">
              <w:t>1</w:t>
            </w:r>
            <w:r>
              <w:t xml:space="preserve"> </w:t>
            </w:r>
            <w:r w:rsidRPr="00C85AA7">
              <w:t>284</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4</w:t>
            </w:r>
            <w:r>
              <w:t xml:space="preserve"> </w:t>
            </w:r>
            <w:r w:rsidRPr="00C85AA7">
              <w:t>025</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744</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319</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95</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972</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746</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8 185</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t xml:space="preserve">3411 Enrolled </w:t>
            </w:r>
            <w:r>
              <w:t>nurses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rsidRPr="00C85AA7">
              <w:t>1</w:t>
            </w:r>
            <w:r>
              <w:t xml:space="preserve"> </w:t>
            </w:r>
            <w:r w:rsidRPr="00C85AA7">
              <w:t>315</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5</w:t>
            </w:r>
            <w:r>
              <w:t xml:space="preserve"> </w:t>
            </w:r>
            <w:r w:rsidRPr="00C85AA7">
              <w:t>163</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8</w:t>
            </w:r>
            <w:r>
              <w:t xml:space="preserve"> </w:t>
            </w:r>
            <w:r w:rsidRPr="00C85AA7">
              <w:t>499</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519</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295</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2</w:t>
            </w:r>
            <w:r>
              <w:t xml:space="preserve"> </w:t>
            </w:r>
            <w:r w:rsidRPr="00C85AA7">
              <w:t>010</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1</w:t>
            </w:r>
            <w:r>
              <w:t xml:space="preserve"> </w:t>
            </w:r>
            <w:r w:rsidRPr="00C85AA7">
              <w:t>591</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19 392</w:t>
            </w:r>
          </w:p>
        </w:tc>
      </w:tr>
      <w:tr w:rsidR="00AC213C" w:rsidRPr="00C85AA7">
        <w:trPr>
          <w:cantSplit/>
        </w:trPr>
        <w:tc>
          <w:tcPr>
            <w:tcW w:w="1841" w:type="dxa"/>
            <w:tcBorders>
              <w:top w:val="nil"/>
              <w:left w:val="nil"/>
              <w:bottom w:val="nil"/>
              <w:right w:val="nil"/>
            </w:tcBorders>
            <w:shd w:val="clear" w:color="auto" w:fill="auto"/>
            <w:noWrap/>
          </w:tcPr>
          <w:p w:rsidR="00AC213C" w:rsidRPr="00C85AA7" w:rsidRDefault="00785206" w:rsidP="00AC213C">
            <w:pPr>
              <w:pStyle w:val="Tabletext"/>
            </w:pPr>
            <w:r w:rsidRPr="00C85AA7">
              <w:t xml:space="preserve">6314 Personal </w:t>
            </w:r>
            <w:r>
              <w:t>care and nursing assistants</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170"/>
              <w:jc w:val="right"/>
            </w:pPr>
            <w:r w:rsidRPr="00C85AA7">
              <w:t>3</w:t>
            </w:r>
            <w:r>
              <w:t xml:space="preserve"> </w:t>
            </w:r>
            <w:r w:rsidRPr="00C85AA7">
              <w:t>886</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3</w:t>
            </w:r>
            <w:r>
              <w:t xml:space="preserve"> </w:t>
            </w:r>
            <w:r w:rsidRPr="00C85AA7">
              <w:t>107</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2</w:t>
            </w:r>
            <w:r>
              <w:t xml:space="preserve"> </w:t>
            </w:r>
            <w:r w:rsidRPr="00C85AA7">
              <w:t>395</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15</w:t>
            </w:r>
            <w:r>
              <w:t xml:space="preserve"> </w:t>
            </w:r>
            <w:r w:rsidRPr="00C85AA7">
              <w:t>064</w:t>
            </w:r>
          </w:p>
        </w:tc>
        <w:tc>
          <w:tcPr>
            <w:tcW w:w="850"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987</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6</w:t>
            </w:r>
            <w:r>
              <w:t xml:space="preserve"> </w:t>
            </w:r>
            <w:r w:rsidRPr="00C85AA7">
              <w:t>695</w:t>
            </w:r>
          </w:p>
        </w:tc>
        <w:tc>
          <w:tcPr>
            <w:tcW w:w="851" w:type="dxa"/>
            <w:tcBorders>
              <w:top w:val="nil"/>
              <w:left w:val="nil"/>
              <w:bottom w:val="nil"/>
              <w:right w:val="nil"/>
            </w:tcBorders>
            <w:shd w:val="clear" w:color="auto" w:fill="auto"/>
            <w:noWrap/>
          </w:tcPr>
          <w:p w:rsidR="00AC213C" w:rsidRPr="00C85AA7" w:rsidRDefault="00785206" w:rsidP="00AC213C">
            <w:pPr>
              <w:pStyle w:val="Tabletext"/>
              <w:ind w:right="255"/>
              <w:jc w:val="right"/>
            </w:pPr>
            <w:r w:rsidRPr="00C85AA7">
              <w:t>21</w:t>
            </w:r>
            <w:r>
              <w:t xml:space="preserve"> </w:t>
            </w:r>
            <w:r w:rsidRPr="00C85AA7">
              <w:t>829</w:t>
            </w:r>
          </w:p>
        </w:tc>
        <w:tc>
          <w:tcPr>
            <w:tcW w:w="851" w:type="dxa"/>
            <w:tcBorders>
              <w:top w:val="nil"/>
              <w:left w:val="nil"/>
              <w:bottom w:val="nil"/>
              <w:right w:val="nil"/>
            </w:tcBorders>
            <w:shd w:val="clear" w:color="auto" w:fill="auto"/>
            <w:noWrap/>
          </w:tcPr>
          <w:p w:rsidR="00AC213C" w:rsidRPr="00FA69FE" w:rsidRDefault="00785206" w:rsidP="00AC213C">
            <w:pPr>
              <w:pStyle w:val="Tabletext"/>
              <w:ind w:right="170"/>
              <w:jc w:val="right"/>
              <w:rPr>
                <w:b/>
              </w:rPr>
            </w:pPr>
            <w:r w:rsidRPr="00FA69FE">
              <w:rPr>
                <w:b/>
              </w:rPr>
              <w:t>53 963</w:t>
            </w:r>
          </w:p>
        </w:tc>
      </w:tr>
      <w:tr w:rsidR="00AC213C" w:rsidRPr="00C85AA7">
        <w:trPr>
          <w:cantSplit/>
        </w:trPr>
        <w:tc>
          <w:tcPr>
            <w:tcW w:w="1841" w:type="dxa"/>
            <w:tcBorders>
              <w:top w:val="nil"/>
              <w:left w:val="nil"/>
              <w:right w:val="nil"/>
            </w:tcBorders>
            <w:shd w:val="clear" w:color="auto" w:fill="auto"/>
            <w:noWrap/>
          </w:tcPr>
          <w:p w:rsidR="00AC213C" w:rsidRPr="00C85AA7" w:rsidRDefault="00785206" w:rsidP="00AC213C">
            <w:pPr>
              <w:pStyle w:val="Tabletext"/>
            </w:pPr>
            <w:r w:rsidRPr="00C85AA7">
              <w:t xml:space="preserve">6312 Children's </w:t>
            </w:r>
            <w:r>
              <w:t>care workers</w:t>
            </w:r>
          </w:p>
        </w:tc>
        <w:tc>
          <w:tcPr>
            <w:tcW w:w="850" w:type="dxa"/>
            <w:tcBorders>
              <w:top w:val="nil"/>
              <w:left w:val="nil"/>
              <w:right w:val="nil"/>
            </w:tcBorders>
            <w:shd w:val="clear" w:color="auto" w:fill="auto"/>
            <w:noWrap/>
          </w:tcPr>
          <w:p w:rsidR="00AC213C" w:rsidRPr="00C85AA7" w:rsidRDefault="00785206" w:rsidP="00AC213C">
            <w:pPr>
              <w:pStyle w:val="Tabletext"/>
              <w:ind w:right="170"/>
              <w:jc w:val="right"/>
            </w:pPr>
            <w:r w:rsidRPr="00C85AA7">
              <w:t>6</w:t>
            </w:r>
            <w:r>
              <w:t xml:space="preserve"> </w:t>
            </w:r>
            <w:r w:rsidRPr="00C85AA7">
              <w:t>514</w:t>
            </w:r>
          </w:p>
        </w:tc>
        <w:tc>
          <w:tcPr>
            <w:tcW w:w="851" w:type="dxa"/>
            <w:tcBorders>
              <w:top w:val="nil"/>
              <w:left w:val="nil"/>
              <w:right w:val="nil"/>
            </w:tcBorders>
            <w:shd w:val="clear" w:color="auto" w:fill="auto"/>
            <w:noWrap/>
          </w:tcPr>
          <w:p w:rsidR="00AC213C" w:rsidRPr="00C85AA7" w:rsidRDefault="00785206" w:rsidP="00AC213C">
            <w:pPr>
              <w:pStyle w:val="Tabletext"/>
              <w:ind w:right="255"/>
              <w:jc w:val="right"/>
            </w:pPr>
            <w:r w:rsidRPr="00C85AA7">
              <w:t>18</w:t>
            </w:r>
            <w:r>
              <w:t xml:space="preserve"> </w:t>
            </w:r>
            <w:r w:rsidRPr="00C85AA7">
              <w:t>599</w:t>
            </w:r>
          </w:p>
        </w:tc>
        <w:tc>
          <w:tcPr>
            <w:tcW w:w="851" w:type="dxa"/>
            <w:tcBorders>
              <w:top w:val="nil"/>
              <w:left w:val="nil"/>
              <w:right w:val="nil"/>
            </w:tcBorders>
            <w:shd w:val="clear" w:color="auto" w:fill="auto"/>
            <w:noWrap/>
          </w:tcPr>
          <w:p w:rsidR="00AC213C" w:rsidRPr="00C85AA7" w:rsidRDefault="00785206" w:rsidP="00AC213C">
            <w:pPr>
              <w:pStyle w:val="Tabletext"/>
              <w:ind w:right="284"/>
              <w:jc w:val="right"/>
            </w:pPr>
            <w:r w:rsidRPr="00C85AA7">
              <w:t>1</w:t>
            </w:r>
            <w:r>
              <w:t xml:space="preserve"> </w:t>
            </w:r>
            <w:r w:rsidRPr="00C85AA7">
              <w:t>449</w:t>
            </w:r>
          </w:p>
        </w:tc>
        <w:tc>
          <w:tcPr>
            <w:tcW w:w="851" w:type="dxa"/>
            <w:tcBorders>
              <w:top w:val="nil"/>
              <w:left w:val="nil"/>
              <w:right w:val="nil"/>
            </w:tcBorders>
            <w:shd w:val="clear" w:color="auto" w:fill="auto"/>
            <w:noWrap/>
          </w:tcPr>
          <w:p w:rsidR="00AC213C" w:rsidRPr="00C85AA7" w:rsidRDefault="00785206" w:rsidP="00AC213C">
            <w:pPr>
              <w:pStyle w:val="Tabletext"/>
              <w:ind w:right="284"/>
              <w:jc w:val="right"/>
            </w:pPr>
            <w:r w:rsidRPr="00C85AA7">
              <w:t>12</w:t>
            </w:r>
            <w:r>
              <w:t xml:space="preserve"> </w:t>
            </w:r>
            <w:r w:rsidRPr="00C85AA7">
              <w:t>924</w:t>
            </w:r>
          </w:p>
        </w:tc>
        <w:tc>
          <w:tcPr>
            <w:tcW w:w="850" w:type="dxa"/>
            <w:tcBorders>
              <w:top w:val="nil"/>
              <w:left w:val="nil"/>
              <w:right w:val="nil"/>
            </w:tcBorders>
            <w:shd w:val="clear" w:color="auto" w:fill="auto"/>
            <w:noWrap/>
          </w:tcPr>
          <w:p w:rsidR="00AC213C" w:rsidRPr="00C85AA7" w:rsidRDefault="00785206" w:rsidP="00AC213C">
            <w:pPr>
              <w:pStyle w:val="Tabletext"/>
              <w:ind w:right="284"/>
              <w:jc w:val="right"/>
            </w:pPr>
            <w:r w:rsidRPr="00C85AA7">
              <w:t>2</w:t>
            </w:r>
            <w:r>
              <w:t xml:space="preserve"> </w:t>
            </w:r>
            <w:r w:rsidRPr="00C85AA7">
              <w:t>150</w:t>
            </w:r>
          </w:p>
        </w:tc>
        <w:tc>
          <w:tcPr>
            <w:tcW w:w="851" w:type="dxa"/>
            <w:tcBorders>
              <w:top w:val="nil"/>
              <w:left w:val="nil"/>
              <w:right w:val="nil"/>
            </w:tcBorders>
            <w:shd w:val="clear" w:color="auto" w:fill="auto"/>
            <w:noWrap/>
          </w:tcPr>
          <w:p w:rsidR="00AC213C" w:rsidRPr="00C85AA7" w:rsidRDefault="00785206" w:rsidP="00AC213C">
            <w:pPr>
              <w:pStyle w:val="Tabletext"/>
              <w:ind w:right="227"/>
              <w:jc w:val="right"/>
            </w:pPr>
            <w:r w:rsidRPr="00C85AA7">
              <w:t>9</w:t>
            </w:r>
            <w:r>
              <w:t xml:space="preserve"> </w:t>
            </w:r>
            <w:r w:rsidRPr="00C85AA7">
              <w:t>310</w:t>
            </w:r>
          </w:p>
        </w:tc>
        <w:tc>
          <w:tcPr>
            <w:tcW w:w="851" w:type="dxa"/>
            <w:tcBorders>
              <w:top w:val="nil"/>
              <w:left w:val="nil"/>
              <w:right w:val="nil"/>
            </w:tcBorders>
            <w:shd w:val="clear" w:color="auto" w:fill="auto"/>
            <w:noWrap/>
          </w:tcPr>
          <w:p w:rsidR="00AC213C" w:rsidRPr="00C85AA7" w:rsidRDefault="00785206" w:rsidP="00AC213C">
            <w:pPr>
              <w:pStyle w:val="Tabletext"/>
              <w:ind w:right="255"/>
              <w:jc w:val="right"/>
            </w:pPr>
            <w:r w:rsidRPr="00C85AA7">
              <w:t>34</w:t>
            </w:r>
            <w:r>
              <w:t xml:space="preserve"> </w:t>
            </w:r>
            <w:r w:rsidRPr="00C85AA7">
              <w:t>178</w:t>
            </w:r>
          </w:p>
        </w:tc>
        <w:tc>
          <w:tcPr>
            <w:tcW w:w="851" w:type="dxa"/>
            <w:tcBorders>
              <w:top w:val="nil"/>
              <w:left w:val="nil"/>
              <w:right w:val="nil"/>
            </w:tcBorders>
            <w:shd w:val="clear" w:color="auto" w:fill="auto"/>
            <w:noWrap/>
          </w:tcPr>
          <w:p w:rsidR="00AC213C" w:rsidRPr="00FA69FE" w:rsidRDefault="00785206" w:rsidP="00AC213C">
            <w:pPr>
              <w:pStyle w:val="Tabletext"/>
              <w:ind w:right="170"/>
              <w:jc w:val="right"/>
              <w:rPr>
                <w:b/>
              </w:rPr>
            </w:pPr>
            <w:r w:rsidRPr="00FA69FE">
              <w:rPr>
                <w:b/>
              </w:rPr>
              <w:t>85 124</w:t>
            </w:r>
          </w:p>
        </w:tc>
      </w:tr>
      <w:tr w:rsidR="00AC213C" w:rsidRPr="00C85AA7">
        <w:trPr>
          <w:cantSplit/>
        </w:trPr>
        <w:tc>
          <w:tcPr>
            <w:tcW w:w="1841" w:type="dxa"/>
            <w:tcBorders>
              <w:top w:val="nil"/>
              <w:left w:val="nil"/>
              <w:bottom w:val="single" w:sz="4" w:space="0" w:color="auto"/>
              <w:right w:val="nil"/>
            </w:tcBorders>
            <w:shd w:val="clear" w:color="auto" w:fill="auto"/>
            <w:noWrap/>
          </w:tcPr>
          <w:p w:rsidR="00AC213C" w:rsidRPr="00C85AA7" w:rsidRDefault="00785206" w:rsidP="00AC213C">
            <w:pPr>
              <w:pStyle w:val="Tabletext"/>
              <w:spacing w:after="40"/>
            </w:pPr>
            <w:r w:rsidRPr="00C85AA7">
              <w:t xml:space="preserve">6391 Dental </w:t>
            </w:r>
            <w:r>
              <w:t>assistants</w:t>
            </w:r>
          </w:p>
        </w:tc>
        <w:tc>
          <w:tcPr>
            <w:tcW w:w="850" w:type="dxa"/>
            <w:tcBorders>
              <w:top w:val="nil"/>
              <w:left w:val="nil"/>
              <w:bottom w:val="single" w:sz="4" w:space="0" w:color="auto"/>
              <w:right w:val="nil"/>
            </w:tcBorders>
            <w:shd w:val="clear" w:color="auto" w:fill="auto"/>
            <w:noWrap/>
          </w:tcPr>
          <w:p w:rsidR="00AC213C" w:rsidRPr="00C85AA7" w:rsidRDefault="00785206" w:rsidP="00AC213C">
            <w:pPr>
              <w:pStyle w:val="Tabletext"/>
              <w:spacing w:after="40"/>
              <w:ind w:right="170"/>
              <w:jc w:val="right"/>
            </w:pPr>
            <w:r w:rsidRPr="00C85AA7">
              <w:t>748</w:t>
            </w:r>
          </w:p>
        </w:tc>
        <w:tc>
          <w:tcPr>
            <w:tcW w:w="851" w:type="dxa"/>
            <w:tcBorders>
              <w:top w:val="nil"/>
              <w:left w:val="nil"/>
              <w:bottom w:val="single" w:sz="4" w:space="0" w:color="auto"/>
              <w:right w:val="nil"/>
            </w:tcBorders>
            <w:shd w:val="clear" w:color="auto" w:fill="auto"/>
            <w:noWrap/>
          </w:tcPr>
          <w:p w:rsidR="00AC213C" w:rsidRPr="00C85AA7" w:rsidRDefault="00785206" w:rsidP="00AC213C">
            <w:pPr>
              <w:pStyle w:val="Tabletext"/>
              <w:spacing w:after="40"/>
              <w:ind w:right="255"/>
              <w:jc w:val="right"/>
            </w:pPr>
            <w:r w:rsidRPr="00C85AA7">
              <w:t>1</w:t>
            </w:r>
            <w:r>
              <w:t xml:space="preserve"> </w:t>
            </w:r>
            <w:r w:rsidRPr="00C85AA7">
              <w:t>224</w:t>
            </w:r>
          </w:p>
        </w:tc>
        <w:tc>
          <w:tcPr>
            <w:tcW w:w="851" w:type="dxa"/>
            <w:tcBorders>
              <w:top w:val="nil"/>
              <w:left w:val="nil"/>
              <w:bottom w:val="single" w:sz="4" w:space="0" w:color="auto"/>
              <w:right w:val="nil"/>
            </w:tcBorders>
            <w:shd w:val="clear" w:color="auto" w:fill="auto"/>
            <w:noWrap/>
          </w:tcPr>
          <w:p w:rsidR="00AC213C" w:rsidRPr="00C85AA7" w:rsidRDefault="00785206" w:rsidP="00AC213C">
            <w:pPr>
              <w:pStyle w:val="Tabletext"/>
              <w:spacing w:after="40"/>
              <w:ind w:right="284"/>
              <w:jc w:val="right"/>
            </w:pPr>
            <w:r w:rsidRPr="00C85AA7">
              <w:t>660</w:t>
            </w:r>
          </w:p>
        </w:tc>
        <w:tc>
          <w:tcPr>
            <w:tcW w:w="851" w:type="dxa"/>
            <w:tcBorders>
              <w:top w:val="nil"/>
              <w:left w:val="nil"/>
              <w:bottom w:val="single" w:sz="4" w:space="0" w:color="auto"/>
              <w:right w:val="nil"/>
            </w:tcBorders>
            <w:shd w:val="clear" w:color="auto" w:fill="auto"/>
            <w:noWrap/>
          </w:tcPr>
          <w:p w:rsidR="00AC213C" w:rsidRPr="00C85AA7" w:rsidRDefault="00785206" w:rsidP="00AC213C">
            <w:pPr>
              <w:pStyle w:val="Tabletext"/>
              <w:spacing w:after="40"/>
              <w:ind w:right="284"/>
              <w:jc w:val="right"/>
            </w:pPr>
            <w:r w:rsidRPr="00C85AA7">
              <w:t>2</w:t>
            </w:r>
            <w:r>
              <w:t xml:space="preserve"> </w:t>
            </w:r>
            <w:r w:rsidRPr="00C85AA7">
              <w:t>450</w:t>
            </w:r>
          </w:p>
        </w:tc>
        <w:tc>
          <w:tcPr>
            <w:tcW w:w="850" w:type="dxa"/>
            <w:tcBorders>
              <w:top w:val="nil"/>
              <w:left w:val="nil"/>
              <w:bottom w:val="single" w:sz="4" w:space="0" w:color="auto"/>
              <w:right w:val="nil"/>
            </w:tcBorders>
            <w:shd w:val="clear" w:color="auto" w:fill="auto"/>
            <w:noWrap/>
          </w:tcPr>
          <w:p w:rsidR="00AC213C" w:rsidRPr="00C85AA7" w:rsidRDefault="00785206" w:rsidP="00AC213C">
            <w:pPr>
              <w:pStyle w:val="Tabletext"/>
              <w:spacing w:after="40"/>
              <w:ind w:right="284"/>
              <w:jc w:val="right"/>
            </w:pPr>
            <w:r w:rsidRPr="00C85AA7">
              <w:t>394</w:t>
            </w:r>
          </w:p>
        </w:tc>
        <w:tc>
          <w:tcPr>
            <w:tcW w:w="851" w:type="dxa"/>
            <w:tcBorders>
              <w:top w:val="nil"/>
              <w:left w:val="nil"/>
              <w:bottom w:val="single" w:sz="4" w:space="0" w:color="auto"/>
              <w:right w:val="nil"/>
            </w:tcBorders>
            <w:shd w:val="clear" w:color="auto" w:fill="auto"/>
            <w:noWrap/>
          </w:tcPr>
          <w:p w:rsidR="00AC213C" w:rsidRPr="00C85AA7" w:rsidRDefault="00785206" w:rsidP="00AC213C">
            <w:pPr>
              <w:pStyle w:val="Tabletext"/>
              <w:spacing w:after="40"/>
              <w:ind w:right="227"/>
              <w:jc w:val="right"/>
            </w:pPr>
            <w:r w:rsidRPr="00C85AA7">
              <w:t>4</w:t>
            </w:r>
            <w:r>
              <w:t xml:space="preserve"> </w:t>
            </w:r>
            <w:r w:rsidRPr="00C85AA7">
              <w:t>330</w:t>
            </w:r>
          </w:p>
        </w:tc>
        <w:tc>
          <w:tcPr>
            <w:tcW w:w="851" w:type="dxa"/>
            <w:tcBorders>
              <w:top w:val="nil"/>
              <w:left w:val="nil"/>
              <w:bottom w:val="single" w:sz="4" w:space="0" w:color="auto"/>
              <w:right w:val="nil"/>
            </w:tcBorders>
            <w:shd w:val="clear" w:color="auto" w:fill="auto"/>
            <w:noWrap/>
          </w:tcPr>
          <w:p w:rsidR="00AC213C" w:rsidRPr="00C85AA7" w:rsidRDefault="00785206" w:rsidP="00AC213C">
            <w:pPr>
              <w:pStyle w:val="Tabletext"/>
              <w:spacing w:after="40"/>
              <w:ind w:right="255"/>
              <w:jc w:val="right"/>
            </w:pPr>
            <w:r w:rsidRPr="00C85AA7">
              <w:t>5</w:t>
            </w:r>
            <w:r>
              <w:t xml:space="preserve"> </w:t>
            </w:r>
            <w:r w:rsidRPr="00C85AA7">
              <w:t>531</w:t>
            </w:r>
          </w:p>
        </w:tc>
        <w:tc>
          <w:tcPr>
            <w:tcW w:w="851" w:type="dxa"/>
            <w:tcBorders>
              <w:top w:val="nil"/>
              <w:left w:val="nil"/>
              <w:bottom w:val="single" w:sz="4" w:space="0" w:color="auto"/>
              <w:right w:val="nil"/>
            </w:tcBorders>
            <w:shd w:val="clear" w:color="auto" w:fill="auto"/>
            <w:noWrap/>
          </w:tcPr>
          <w:p w:rsidR="00AC213C" w:rsidRPr="00FA69FE" w:rsidRDefault="00785206" w:rsidP="00AC213C">
            <w:pPr>
              <w:pStyle w:val="Tabletext"/>
              <w:spacing w:after="40"/>
              <w:ind w:right="170"/>
              <w:jc w:val="right"/>
              <w:rPr>
                <w:b/>
              </w:rPr>
            </w:pPr>
            <w:r w:rsidRPr="00FA69FE">
              <w:rPr>
                <w:b/>
              </w:rPr>
              <w:t>15 337</w:t>
            </w:r>
          </w:p>
        </w:tc>
      </w:tr>
    </w:tbl>
    <w:p w:rsidR="00AC213C" w:rsidRPr="00FA69FE" w:rsidRDefault="00785206" w:rsidP="00AC213C">
      <w:pPr>
        <w:pStyle w:val="Source"/>
        <w:tabs>
          <w:tab w:val="left" w:pos="567"/>
        </w:tabs>
        <w:ind w:left="851" w:hanging="851"/>
      </w:pPr>
      <w:r>
        <w:t>Notes:</w:t>
      </w:r>
      <w:r>
        <w:tab/>
        <w:t>(a)</w:t>
      </w:r>
      <w:r>
        <w:tab/>
        <w:t xml:space="preserve">‘Not known’ includes </w:t>
      </w:r>
      <w:r w:rsidRPr="00FA69FE">
        <w:t>certificate not known and level not known.</w:t>
      </w:r>
    </w:p>
    <w:p w:rsidR="00AC213C" w:rsidRPr="00FA69FE" w:rsidRDefault="00785206" w:rsidP="00AC213C">
      <w:pPr>
        <w:pStyle w:val="Source"/>
        <w:tabs>
          <w:tab w:val="left" w:pos="567"/>
        </w:tabs>
        <w:spacing w:before="0"/>
        <w:ind w:left="851" w:hanging="851"/>
      </w:pPr>
      <w:r w:rsidRPr="00FA69FE">
        <w:tab/>
        <w:t>(b)</w:t>
      </w:r>
      <w:r w:rsidRPr="00FA69FE">
        <w:tab/>
        <w:t>‘No non-school qualification’ includes persons who have a qualification that is out of scope of this classification and persons still studying for a first qualification.</w:t>
      </w:r>
    </w:p>
    <w:p w:rsidR="00AC213C" w:rsidRPr="00290E36" w:rsidRDefault="00785206" w:rsidP="00AC213C">
      <w:pPr>
        <w:pStyle w:val="Source"/>
      </w:pPr>
      <w:r w:rsidRPr="00FA69FE">
        <w:t xml:space="preserve">Source: </w:t>
      </w:r>
      <w:r w:rsidRPr="00FA69FE">
        <w:tab/>
        <w:t>Derived from the ABS Census</w:t>
      </w:r>
      <w:r w:rsidRPr="00290E36">
        <w:t xml:space="preserve"> of Population and Housing</w:t>
      </w:r>
      <w:r>
        <w:t xml:space="preserve"> (</w:t>
      </w:r>
      <w:r w:rsidRPr="00290E36">
        <w:t>2006</w:t>
      </w:r>
      <w:r>
        <w:t>).</w:t>
      </w:r>
    </w:p>
    <w:p w:rsidR="00AC213C" w:rsidRDefault="00785206" w:rsidP="00AC213C">
      <w:pPr>
        <w:pStyle w:val="QuoteChar"/>
      </w:pPr>
      <w:r>
        <w:br w:type="page"/>
      </w:r>
      <w:bookmarkStart w:id="60" w:name="_Toc103224980"/>
      <w:r>
        <w:lastRenderedPageBreak/>
        <w:t xml:space="preserve">Table C2 </w:t>
      </w:r>
      <w:r>
        <w:tab/>
        <w:t>E</w:t>
      </w:r>
      <w:r w:rsidRPr="00DB297B">
        <w:t>mployed persons, aged 15 years and over (excludes overseas visitors)</w:t>
      </w:r>
      <w:r>
        <w:t xml:space="preserve"> by occupation (ASCO 2nd edn), </w:t>
      </w:r>
      <w:r w:rsidRPr="001120EE">
        <w:t xml:space="preserve">by </w:t>
      </w:r>
      <w:r>
        <w:t>l</w:t>
      </w:r>
      <w:r w:rsidRPr="001120EE">
        <w:t xml:space="preserve">evel of </w:t>
      </w:r>
      <w:r>
        <w:t>e</w:t>
      </w:r>
      <w:r w:rsidRPr="001120EE">
        <w:t>ducation</w:t>
      </w:r>
      <w:r>
        <w:t>, selected occupations, 1996</w:t>
      </w:r>
      <w:bookmarkEnd w:id="60"/>
    </w:p>
    <w:tbl>
      <w:tblPr>
        <w:tblW w:w="8505" w:type="dxa"/>
        <w:tblLayout w:type="fixed"/>
        <w:tblCellMar>
          <w:left w:w="0" w:type="dxa"/>
          <w:right w:w="0" w:type="dxa"/>
        </w:tblCellMar>
        <w:tblLook w:val="0000"/>
      </w:tblPr>
      <w:tblGrid>
        <w:gridCol w:w="2127"/>
        <w:gridCol w:w="797"/>
        <w:gridCol w:w="797"/>
        <w:gridCol w:w="797"/>
        <w:gridCol w:w="798"/>
        <w:gridCol w:w="797"/>
        <w:gridCol w:w="797"/>
        <w:gridCol w:w="797"/>
        <w:gridCol w:w="798"/>
      </w:tblGrid>
      <w:tr w:rsidR="00AC213C" w:rsidRPr="00FA69FE">
        <w:trPr>
          <w:cantSplit/>
          <w:tblHeader/>
        </w:trPr>
        <w:tc>
          <w:tcPr>
            <w:tcW w:w="2127"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pPr>
            <w:r w:rsidRPr="00FA69FE">
              <w:t>Occupation</w:t>
            </w:r>
          </w:p>
        </w:tc>
        <w:tc>
          <w:tcPr>
            <w:tcW w:w="797"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Bach. deg. and above</w:t>
            </w:r>
          </w:p>
        </w:tc>
        <w:tc>
          <w:tcPr>
            <w:tcW w:w="797"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Under-grad. diploma</w:t>
            </w:r>
          </w:p>
        </w:tc>
        <w:tc>
          <w:tcPr>
            <w:tcW w:w="797"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Assoc. diploma</w:t>
            </w:r>
          </w:p>
        </w:tc>
        <w:tc>
          <w:tcPr>
            <w:tcW w:w="798"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Skilled voc. qual.</w:t>
            </w:r>
          </w:p>
        </w:tc>
        <w:tc>
          <w:tcPr>
            <w:tcW w:w="797"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Basic voc. qual.</w:t>
            </w:r>
          </w:p>
        </w:tc>
        <w:tc>
          <w:tcPr>
            <w:tcW w:w="797"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No non-school qual.</w:t>
            </w:r>
            <w:r w:rsidRPr="00FA69FE">
              <w:rPr>
                <w:vertAlign w:val="superscript"/>
              </w:rPr>
              <w:t>(a)</w:t>
            </w:r>
          </w:p>
        </w:tc>
        <w:tc>
          <w:tcPr>
            <w:tcW w:w="797"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Not known</w:t>
            </w:r>
          </w:p>
        </w:tc>
        <w:tc>
          <w:tcPr>
            <w:tcW w:w="798"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Total</w:t>
            </w:r>
          </w:p>
        </w:tc>
      </w:tr>
      <w:tr w:rsidR="00AC213C" w:rsidRPr="00C85AA7">
        <w:trPr>
          <w:cantSplit/>
        </w:trPr>
        <w:tc>
          <w:tcPr>
            <w:tcW w:w="2127" w:type="dxa"/>
            <w:tcBorders>
              <w:top w:val="single" w:sz="4" w:space="0" w:color="auto"/>
              <w:left w:val="nil"/>
              <w:bottom w:val="nil"/>
              <w:right w:val="nil"/>
            </w:tcBorders>
            <w:shd w:val="clear" w:color="auto" w:fill="auto"/>
            <w:noWrap/>
            <w:vAlign w:val="bottom"/>
          </w:tcPr>
          <w:p w:rsidR="00AC213C" w:rsidRPr="00C85AA7" w:rsidRDefault="00785206" w:rsidP="00AC213C">
            <w:pPr>
              <w:pStyle w:val="Tabletext"/>
            </w:pPr>
            <w:r w:rsidRPr="00C85AA7">
              <w:t xml:space="preserve">2312 Specialist </w:t>
            </w:r>
            <w:r>
              <w:t>medical practitioners</w:t>
            </w:r>
          </w:p>
        </w:tc>
        <w:tc>
          <w:tcPr>
            <w:tcW w:w="797" w:type="dxa"/>
            <w:tcBorders>
              <w:top w:val="single" w:sz="4" w:space="0" w:color="auto"/>
              <w:left w:val="nil"/>
              <w:bottom w:val="nil"/>
              <w:right w:val="nil"/>
            </w:tcBorders>
            <w:shd w:val="clear" w:color="auto" w:fill="auto"/>
            <w:noWrap/>
          </w:tcPr>
          <w:p w:rsidR="00AC213C" w:rsidRPr="00C85AA7" w:rsidRDefault="00785206" w:rsidP="00AC213C">
            <w:pPr>
              <w:pStyle w:val="Tabletext"/>
              <w:ind w:right="142"/>
              <w:jc w:val="right"/>
            </w:pPr>
            <w:r w:rsidRPr="00C85AA7">
              <w:t>13</w:t>
            </w:r>
            <w:r>
              <w:t xml:space="preserve"> </w:t>
            </w:r>
            <w:r w:rsidRPr="00C85AA7">
              <w:t>652</w:t>
            </w:r>
          </w:p>
        </w:tc>
        <w:tc>
          <w:tcPr>
            <w:tcW w:w="797" w:type="dxa"/>
            <w:tcBorders>
              <w:top w:val="single" w:sz="4" w:space="0" w:color="auto"/>
              <w:left w:val="nil"/>
              <w:bottom w:val="nil"/>
              <w:right w:val="nil"/>
            </w:tcBorders>
            <w:shd w:val="clear" w:color="auto" w:fill="auto"/>
            <w:noWrap/>
          </w:tcPr>
          <w:p w:rsidR="00AC213C" w:rsidRPr="00C85AA7" w:rsidRDefault="00785206" w:rsidP="00AC213C">
            <w:pPr>
              <w:pStyle w:val="Tabletext"/>
              <w:ind w:right="227"/>
              <w:jc w:val="right"/>
            </w:pPr>
            <w:r w:rsidRPr="00C85AA7">
              <w:t>193</w:t>
            </w:r>
          </w:p>
        </w:tc>
        <w:tc>
          <w:tcPr>
            <w:tcW w:w="797" w:type="dxa"/>
            <w:tcBorders>
              <w:top w:val="single" w:sz="4" w:space="0" w:color="auto"/>
              <w:left w:val="nil"/>
              <w:bottom w:val="nil"/>
              <w:right w:val="nil"/>
            </w:tcBorders>
            <w:shd w:val="clear" w:color="auto" w:fill="auto"/>
            <w:noWrap/>
          </w:tcPr>
          <w:p w:rsidR="00AC213C" w:rsidRPr="00C85AA7" w:rsidRDefault="00785206" w:rsidP="00AC213C">
            <w:pPr>
              <w:pStyle w:val="Tabletext"/>
              <w:ind w:right="227"/>
              <w:jc w:val="right"/>
            </w:pPr>
            <w:r w:rsidRPr="00C85AA7">
              <w:t>110</w:t>
            </w:r>
          </w:p>
        </w:tc>
        <w:tc>
          <w:tcPr>
            <w:tcW w:w="798" w:type="dxa"/>
            <w:tcBorders>
              <w:top w:val="single" w:sz="4" w:space="0" w:color="auto"/>
              <w:left w:val="nil"/>
              <w:bottom w:val="nil"/>
              <w:right w:val="nil"/>
            </w:tcBorders>
            <w:shd w:val="clear" w:color="auto" w:fill="auto"/>
            <w:noWrap/>
          </w:tcPr>
          <w:p w:rsidR="00AC213C" w:rsidRPr="00C85AA7" w:rsidRDefault="00785206" w:rsidP="00AC213C">
            <w:pPr>
              <w:pStyle w:val="Tabletext"/>
              <w:ind w:right="284"/>
              <w:jc w:val="right"/>
            </w:pPr>
            <w:r w:rsidRPr="00C85AA7">
              <w:t>42</w:t>
            </w:r>
          </w:p>
        </w:tc>
        <w:tc>
          <w:tcPr>
            <w:tcW w:w="797" w:type="dxa"/>
            <w:tcBorders>
              <w:top w:val="single" w:sz="4" w:space="0" w:color="auto"/>
              <w:left w:val="nil"/>
              <w:bottom w:val="nil"/>
              <w:right w:val="nil"/>
            </w:tcBorders>
            <w:shd w:val="clear" w:color="auto" w:fill="auto"/>
            <w:noWrap/>
          </w:tcPr>
          <w:p w:rsidR="00AC213C" w:rsidRPr="00C85AA7" w:rsidRDefault="00785206" w:rsidP="00AC213C">
            <w:pPr>
              <w:pStyle w:val="Tabletext"/>
              <w:ind w:right="284"/>
              <w:jc w:val="right"/>
            </w:pPr>
            <w:r w:rsidRPr="00C85AA7">
              <w:t>78</w:t>
            </w:r>
          </w:p>
        </w:tc>
        <w:tc>
          <w:tcPr>
            <w:tcW w:w="797" w:type="dxa"/>
            <w:tcBorders>
              <w:top w:val="single" w:sz="4" w:space="0" w:color="auto"/>
              <w:left w:val="nil"/>
              <w:bottom w:val="nil"/>
              <w:right w:val="nil"/>
            </w:tcBorders>
            <w:shd w:val="clear" w:color="auto" w:fill="auto"/>
            <w:noWrap/>
          </w:tcPr>
          <w:p w:rsidR="00AC213C" w:rsidRPr="00C85AA7" w:rsidRDefault="00785206" w:rsidP="00AC213C">
            <w:pPr>
              <w:pStyle w:val="Tabletext"/>
              <w:ind w:right="227"/>
              <w:jc w:val="right"/>
            </w:pPr>
            <w:r w:rsidRPr="00C85AA7">
              <w:t>369</w:t>
            </w:r>
          </w:p>
        </w:tc>
        <w:tc>
          <w:tcPr>
            <w:tcW w:w="797" w:type="dxa"/>
            <w:tcBorders>
              <w:top w:val="single" w:sz="4" w:space="0" w:color="auto"/>
              <w:left w:val="nil"/>
              <w:bottom w:val="nil"/>
              <w:right w:val="nil"/>
            </w:tcBorders>
            <w:shd w:val="clear" w:color="auto" w:fill="auto"/>
            <w:noWrap/>
          </w:tcPr>
          <w:p w:rsidR="00AC213C" w:rsidRPr="00C85AA7" w:rsidRDefault="00785206" w:rsidP="00AC213C">
            <w:pPr>
              <w:pStyle w:val="Tabletext"/>
              <w:ind w:right="227"/>
              <w:jc w:val="right"/>
            </w:pPr>
            <w:r w:rsidRPr="00C85AA7">
              <w:t>504</w:t>
            </w:r>
          </w:p>
        </w:tc>
        <w:tc>
          <w:tcPr>
            <w:tcW w:w="798" w:type="dxa"/>
            <w:tcBorders>
              <w:top w:val="single" w:sz="4" w:space="0" w:color="auto"/>
              <w:left w:val="nil"/>
              <w:bottom w:val="nil"/>
              <w:right w:val="nil"/>
            </w:tcBorders>
            <w:shd w:val="clear" w:color="auto" w:fill="auto"/>
            <w:noWrap/>
          </w:tcPr>
          <w:p w:rsidR="00AC213C" w:rsidRPr="00C85AA7" w:rsidRDefault="00785206" w:rsidP="00AC213C">
            <w:pPr>
              <w:pStyle w:val="Tabletext"/>
              <w:ind w:right="142"/>
              <w:jc w:val="right"/>
            </w:pPr>
            <w:r w:rsidRPr="00C85AA7">
              <w:t>14</w:t>
            </w:r>
            <w:r>
              <w:t xml:space="preserve"> </w:t>
            </w:r>
            <w:r w:rsidRPr="00C85AA7">
              <w:t>948</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rsidRPr="00C85AA7">
              <w:t xml:space="preserve">2381 Dental </w:t>
            </w:r>
            <w:r>
              <w:t>practitioners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7</w:t>
            </w:r>
            <w:r>
              <w:t xml:space="preserve"> </w:t>
            </w:r>
            <w:r w:rsidRPr="00C85AA7">
              <w:t>196</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19</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10</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16</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16</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133</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212</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7</w:t>
            </w:r>
            <w:r>
              <w:t xml:space="preserve"> </w:t>
            </w:r>
            <w:r w:rsidRPr="00C85AA7">
              <w:t>602</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rsidRPr="00C85AA7">
              <w:t xml:space="preserve">2311 Generalist </w:t>
            </w:r>
            <w:r>
              <w:t>medical practitioners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27</w:t>
            </w:r>
            <w:r>
              <w:t xml:space="preserve"> </w:t>
            </w:r>
            <w:r w:rsidRPr="00C85AA7">
              <w:t>144</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123</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54</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54</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58</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764</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862</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29</w:t>
            </w:r>
            <w:r>
              <w:t xml:space="preserve"> </w:t>
            </w:r>
            <w:r w:rsidRPr="00C85AA7">
              <w:t>059</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rsidRPr="00C85AA7">
              <w:t xml:space="preserve">1292 Health </w:t>
            </w:r>
            <w:r>
              <w:t>services managers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2</w:t>
            </w:r>
            <w:r>
              <w:t xml:space="preserve"> </w:t>
            </w:r>
            <w:r w:rsidRPr="00C85AA7">
              <w:t>554</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w:t>
            </w:r>
            <w:r>
              <w:t xml:space="preserve"> </w:t>
            </w:r>
            <w:r w:rsidRPr="00C85AA7">
              <w:t>315</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137</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37</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112</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559</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353</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5</w:t>
            </w:r>
            <w:r>
              <w:t xml:space="preserve"> </w:t>
            </w:r>
            <w:r w:rsidRPr="00C85AA7">
              <w:t>067</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rsidRPr="00C85AA7">
              <w:t>2384 Optometrists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1</w:t>
            </w:r>
            <w:r>
              <w:t xml:space="preserve"> </w:t>
            </w:r>
            <w:r w:rsidRPr="00C85AA7">
              <w:t>813</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231</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44</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13</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9</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54</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93</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2</w:t>
            </w:r>
            <w:r>
              <w:t xml:space="preserve"> </w:t>
            </w:r>
            <w:r w:rsidRPr="00C85AA7">
              <w:t>257</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rsidRPr="00C85AA7">
              <w:t xml:space="preserve">2321 Nurse </w:t>
            </w:r>
            <w:r>
              <w:t>managers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2</w:t>
            </w:r>
            <w:r>
              <w:t xml:space="preserve"> </w:t>
            </w:r>
            <w:r w:rsidRPr="00C85AA7">
              <w:t>890</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2</w:t>
            </w:r>
            <w:r>
              <w:t xml:space="preserve"> </w:t>
            </w:r>
            <w:r w:rsidRPr="00C85AA7">
              <w:t>487</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117</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23</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67</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183</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414</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6</w:t>
            </w:r>
            <w:r>
              <w:t xml:space="preserve"> </w:t>
            </w:r>
            <w:r w:rsidRPr="00C85AA7">
              <w:t>181</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t>3491 Ambulance officers and p</w:t>
            </w:r>
            <w:r w:rsidRPr="00C85AA7">
              <w:t>aramedics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423</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520</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2</w:t>
            </w:r>
            <w:r>
              <w:t xml:space="preserve"> </w:t>
            </w:r>
            <w:r w:rsidRPr="00C85AA7">
              <w:t>322</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567</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457</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w:t>
            </w:r>
            <w:r>
              <w:t xml:space="preserve"> </w:t>
            </w:r>
            <w:r w:rsidRPr="00C85AA7">
              <w:t>280</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401</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5</w:t>
            </w:r>
            <w:r>
              <w:t xml:space="preserve"> </w:t>
            </w:r>
            <w:r w:rsidRPr="00C85AA7">
              <w:t>970</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rsidRPr="00C85AA7">
              <w:t xml:space="preserve">2387 Chiropractors and </w:t>
            </w:r>
            <w:r>
              <w:t>osteopaths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1</w:t>
            </w:r>
            <w:r>
              <w:t xml:space="preserve"> </w:t>
            </w:r>
            <w:r w:rsidRPr="00C85AA7">
              <w:t>553</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207</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4</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7</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3</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57</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150</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1</w:t>
            </w:r>
            <w:r>
              <w:t xml:space="preserve"> </w:t>
            </w:r>
            <w:r w:rsidRPr="00C85AA7">
              <w:t>981</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rsidRPr="00C85AA7">
              <w:t xml:space="preserve">2391 Medical </w:t>
            </w:r>
            <w:r>
              <w:t>imaging professionals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2</w:t>
            </w:r>
            <w:r>
              <w:t xml:space="preserve"> </w:t>
            </w:r>
            <w:r w:rsidRPr="00C85AA7">
              <w:t>585</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2</w:t>
            </w:r>
            <w:r>
              <w:t xml:space="preserve"> </w:t>
            </w:r>
            <w:r w:rsidRPr="00C85AA7">
              <w:t>352</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960</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19</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306</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144</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381</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6</w:t>
            </w:r>
            <w:r>
              <w:t xml:space="preserve"> </w:t>
            </w:r>
            <w:r w:rsidRPr="00C85AA7">
              <w:t>747</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rsidRPr="00C85AA7">
              <w:t>2514 Psychologists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6</w:t>
            </w:r>
            <w:r>
              <w:t xml:space="preserve"> </w:t>
            </w:r>
            <w:r w:rsidRPr="00C85AA7">
              <w:t>441</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152</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23</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10</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12</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180</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107</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6</w:t>
            </w:r>
            <w:r>
              <w:t xml:space="preserve"> </w:t>
            </w:r>
            <w:r w:rsidRPr="00C85AA7">
              <w:t>925</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rsidRPr="00C85AA7">
              <w:t>2388 Podiatrists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591</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534</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179</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10</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24</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38</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87</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1</w:t>
            </w:r>
            <w:r>
              <w:t xml:space="preserve"> </w:t>
            </w:r>
            <w:r w:rsidRPr="00C85AA7">
              <w:t>463</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rsidRPr="00C85AA7">
              <w:t xml:space="preserve">2115 Medical </w:t>
            </w:r>
            <w:r>
              <w:t>scientists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8</w:t>
            </w:r>
            <w:r>
              <w:t xml:space="preserve"> </w:t>
            </w:r>
            <w:r w:rsidRPr="00C85AA7">
              <w:t>021</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339</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329</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45</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134</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336</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310</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9</w:t>
            </w:r>
            <w:r>
              <w:t xml:space="preserve"> </w:t>
            </w:r>
            <w:r w:rsidRPr="00C85AA7">
              <w:t>514</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t>2322 Nurse educators and r</w:t>
            </w:r>
            <w:r w:rsidRPr="00C85AA7">
              <w:t>esearchers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1</w:t>
            </w:r>
            <w:r>
              <w:t xml:space="preserve"> </w:t>
            </w:r>
            <w:r w:rsidRPr="00C85AA7">
              <w:t>356</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533</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27</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3</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18</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46</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83</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2</w:t>
            </w:r>
            <w:r>
              <w:t xml:space="preserve"> </w:t>
            </w:r>
            <w:r w:rsidRPr="00C85AA7">
              <w:t>066</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rsidRPr="00C85AA7">
              <w:t>2385 Physiotherapists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6</w:t>
            </w:r>
            <w:r>
              <w:t xml:space="preserve"> </w:t>
            </w:r>
            <w:r w:rsidRPr="00C85AA7">
              <w:t>915</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w:t>
            </w:r>
            <w:r>
              <w:t xml:space="preserve"> </w:t>
            </w:r>
            <w:r w:rsidRPr="00C85AA7">
              <w:t>653</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31</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9</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17</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184</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83</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8</w:t>
            </w:r>
            <w:r>
              <w:t xml:space="preserve"> </w:t>
            </w:r>
            <w:r w:rsidRPr="00C85AA7">
              <w:t>892</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rsidRPr="00C85AA7">
              <w:t xml:space="preserve">2512 Welfare and </w:t>
            </w:r>
            <w:r>
              <w:t>community workers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7</w:t>
            </w:r>
            <w:r>
              <w:t xml:space="preserve"> </w:t>
            </w:r>
            <w:r w:rsidRPr="00C85AA7">
              <w:t>495</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w:t>
            </w:r>
            <w:r>
              <w:t xml:space="preserve"> </w:t>
            </w:r>
            <w:r w:rsidRPr="00C85AA7">
              <w:t>945</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2</w:t>
            </w:r>
            <w:r>
              <w:t xml:space="preserve"> </w:t>
            </w:r>
            <w:r w:rsidRPr="00C85AA7">
              <w:t>567</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830</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w:t>
            </w:r>
            <w:r>
              <w:t xml:space="preserve"> </w:t>
            </w:r>
            <w:r w:rsidRPr="00C85AA7">
              <w:t>188</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6</w:t>
            </w:r>
            <w:r>
              <w:t xml:space="preserve"> </w:t>
            </w:r>
            <w:r w:rsidRPr="00C85AA7">
              <w:t>690</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w:t>
            </w:r>
            <w:r>
              <w:t xml:space="preserve"> </w:t>
            </w:r>
            <w:r w:rsidRPr="00C85AA7">
              <w:t>407</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22</w:t>
            </w:r>
            <w:r>
              <w:t xml:space="preserve"> </w:t>
            </w:r>
            <w:r w:rsidRPr="00C85AA7">
              <w:t>122</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rsidRPr="00C85AA7">
              <w:t xml:space="preserve">3492 Dental </w:t>
            </w:r>
            <w:r>
              <w:t>associate professionals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144</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461</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561</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w:t>
            </w:r>
            <w:r>
              <w:t xml:space="preserve"> </w:t>
            </w:r>
            <w:r w:rsidRPr="00C85AA7">
              <w:t>476</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676</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361</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774</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4</w:t>
            </w:r>
            <w:r>
              <w:t xml:space="preserve"> </w:t>
            </w:r>
            <w:r w:rsidRPr="00C85AA7">
              <w:t>453</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rsidRPr="00C85AA7">
              <w:t xml:space="preserve">2386 Speech </w:t>
            </w:r>
            <w:r>
              <w:t>pathologists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2</w:t>
            </w:r>
            <w:r>
              <w:t xml:space="preserve"> </w:t>
            </w:r>
            <w:r w:rsidRPr="00C85AA7">
              <w:t>106</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104</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0</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6</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0</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36</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82</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2</w:t>
            </w:r>
            <w:r>
              <w:t xml:space="preserve"> </w:t>
            </w:r>
            <w:r w:rsidRPr="00C85AA7">
              <w:t>334</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rsidRPr="00C85AA7">
              <w:t>2393 Dietitians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1</w:t>
            </w:r>
            <w:r>
              <w:t xml:space="preserve"> </w:t>
            </w:r>
            <w:r w:rsidRPr="00C85AA7">
              <w:t>283</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57</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11</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28</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23</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197</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117</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1</w:t>
            </w:r>
            <w:r>
              <w:t xml:space="preserve"> </w:t>
            </w:r>
            <w:r w:rsidRPr="00C85AA7">
              <w:t>716</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rsidRPr="00C85AA7">
              <w:t xml:space="preserve">2511 Social </w:t>
            </w:r>
            <w:r>
              <w:t>workers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5</w:t>
            </w:r>
            <w:r>
              <w:t xml:space="preserve"> </w:t>
            </w:r>
            <w:r w:rsidRPr="00C85AA7">
              <w:t>944</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205</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282</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39</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69</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460</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196</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7</w:t>
            </w:r>
            <w:r>
              <w:t xml:space="preserve"> </w:t>
            </w:r>
            <w:r w:rsidRPr="00C85AA7">
              <w:t>195</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rsidRPr="00C85AA7">
              <w:t xml:space="preserve">2383 Occupational </w:t>
            </w:r>
            <w:r>
              <w:t>therapists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3</w:t>
            </w:r>
            <w:r>
              <w:t xml:space="preserve"> </w:t>
            </w:r>
            <w:r w:rsidRPr="00C85AA7">
              <w:t>481</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525</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20</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12</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19</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174</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131</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4</w:t>
            </w:r>
            <w:r>
              <w:t xml:space="preserve"> </w:t>
            </w:r>
            <w:r w:rsidRPr="00C85AA7">
              <w:t>362</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rsidRPr="00C85AA7">
              <w:t xml:space="preserve">2323 </w:t>
            </w:r>
            <w:r>
              <w:t>Registered nurses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43</w:t>
            </w:r>
            <w:r>
              <w:t xml:space="preserve"> </w:t>
            </w:r>
            <w:r w:rsidRPr="00C85AA7">
              <w:t>964</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59</w:t>
            </w:r>
            <w:r>
              <w:t xml:space="preserve"> </w:t>
            </w:r>
            <w:r w:rsidRPr="00C85AA7">
              <w:t>178</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2</w:t>
            </w:r>
            <w:r>
              <w:t xml:space="preserve"> </w:t>
            </w:r>
            <w:r w:rsidRPr="00C85AA7">
              <w:t>022</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428</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7</w:t>
            </w:r>
            <w:r>
              <w:t xml:space="preserve"> </w:t>
            </w:r>
            <w:r w:rsidRPr="00C85AA7">
              <w:t>323</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8</w:t>
            </w:r>
            <w:r>
              <w:t xml:space="preserve"> </w:t>
            </w:r>
            <w:r w:rsidRPr="00C85AA7">
              <w:t>702</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12</w:t>
            </w:r>
            <w:r>
              <w:t xml:space="preserve"> </w:t>
            </w:r>
            <w:r w:rsidRPr="00C85AA7">
              <w:t>327</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133</w:t>
            </w:r>
            <w:r>
              <w:t xml:space="preserve"> </w:t>
            </w:r>
            <w:r w:rsidRPr="00C85AA7">
              <w:t>944</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rsidRPr="00C85AA7">
              <w:t xml:space="preserve">2325 Registered </w:t>
            </w:r>
            <w:r>
              <w:t>mental health nurses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1</w:t>
            </w:r>
            <w:r>
              <w:t xml:space="preserve"> </w:t>
            </w:r>
            <w:r w:rsidRPr="00C85AA7">
              <w:t>880</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3</w:t>
            </w:r>
            <w:r>
              <w:t xml:space="preserve"> </w:t>
            </w:r>
            <w:r w:rsidRPr="00C85AA7">
              <w:t>006</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110</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26</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233</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151</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628</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6</w:t>
            </w:r>
            <w:r>
              <w:t xml:space="preserve"> </w:t>
            </w:r>
            <w:r w:rsidRPr="00C85AA7">
              <w:t>034</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rsidRPr="00C85AA7">
              <w:t xml:space="preserve">2326 Reg </w:t>
            </w:r>
            <w:proofErr w:type="spellStart"/>
            <w:r w:rsidRPr="00C85AA7">
              <w:t>dev'mental</w:t>
            </w:r>
            <w:proofErr w:type="spellEnd"/>
            <w:r w:rsidRPr="00C85AA7">
              <w:t xml:space="preserve"> disability </w:t>
            </w:r>
            <w:r>
              <w:t>nurses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200</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661</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17</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9</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55</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62</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82</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1</w:t>
            </w:r>
            <w:r>
              <w:t xml:space="preserve"> </w:t>
            </w:r>
            <w:r w:rsidRPr="00C85AA7">
              <w:t>086</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rsidRPr="00C85AA7">
              <w:t xml:space="preserve">2324 Registered </w:t>
            </w:r>
            <w:r>
              <w:t>midwives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8</w:t>
            </w:r>
            <w:r>
              <w:t xml:space="preserve"> </w:t>
            </w:r>
            <w:r w:rsidRPr="00C85AA7">
              <w:t>618</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w:t>
            </w:r>
            <w:r>
              <w:t xml:space="preserve"> </w:t>
            </w:r>
            <w:r w:rsidRPr="00C85AA7">
              <w:t>565</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94</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7</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22</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149</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449</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10</w:t>
            </w:r>
            <w:r>
              <w:t xml:space="preserve"> </w:t>
            </w:r>
            <w:r w:rsidRPr="00C85AA7">
              <w:t>904</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rsidRPr="00C85AA7">
              <w:t xml:space="preserve">1295 </w:t>
            </w:r>
            <w:r>
              <w:t>Child care</w:t>
            </w:r>
            <w:r w:rsidRPr="00C85AA7">
              <w:t xml:space="preserve"> </w:t>
            </w:r>
            <w:r>
              <w:t>coordinators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1</w:t>
            </w:r>
            <w:r>
              <w:t xml:space="preserve"> </w:t>
            </w:r>
            <w:r w:rsidRPr="00C85AA7">
              <w:t>967</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w:t>
            </w:r>
            <w:r>
              <w:t xml:space="preserve"> </w:t>
            </w:r>
            <w:r w:rsidRPr="00C85AA7">
              <w:t>216</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w:t>
            </w:r>
            <w:r>
              <w:t xml:space="preserve"> </w:t>
            </w:r>
            <w:r w:rsidRPr="00C85AA7">
              <w:t>287</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515</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253</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w:t>
            </w:r>
            <w:r>
              <w:t xml:space="preserve"> </w:t>
            </w:r>
            <w:r w:rsidRPr="00C85AA7">
              <w:t>530</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366</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7</w:t>
            </w:r>
            <w:r>
              <w:t xml:space="preserve"> </w:t>
            </w:r>
            <w:r w:rsidRPr="00C85AA7">
              <w:t>134</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rsidRPr="00C85AA7">
              <w:t xml:space="preserve">3421 Welfare </w:t>
            </w:r>
            <w:r>
              <w:t>associate professionals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3</w:t>
            </w:r>
            <w:r>
              <w:t xml:space="preserve"> </w:t>
            </w:r>
            <w:r w:rsidRPr="00C85AA7">
              <w:t>019</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959</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2</w:t>
            </w:r>
            <w:r>
              <w:t xml:space="preserve"> </w:t>
            </w:r>
            <w:r w:rsidRPr="00C85AA7">
              <w:t>099</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938</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w:t>
            </w:r>
            <w:r>
              <w:t xml:space="preserve"> </w:t>
            </w:r>
            <w:r w:rsidRPr="00C85AA7">
              <w:t>126</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4</w:t>
            </w:r>
            <w:r>
              <w:t xml:space="preserve"> </w:t>
            </w:r>
            <w:r w:rsidRPr="00C85AA7">
              <w:t>004</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w:t>
            </w:r>
            <w:r>
              <w:t xml:space="preserve"> </w:t>
            </w:r>
            <w:r w:rsidRPr="00C85AA7">
              <w:t>088</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13</w:t>
            </w:r>
            <w:r>
              <w:t xml:space="preserve"> </w:t>
            </w:r>
            <w:r w:rsidRPr="00C85AA7">
              <w:t>233</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rsidRPr="00C85AA7">
              <w:t xml:space="preserve">2394 Natural </w:t>
            </w:r>
            <w:r>
              <w:t>therapy professionals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780</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461</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86</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79</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61</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697</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639</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2</w:t>
            </w:r>
            <w:r>
              <w:t xml:space="preserve"> </w:t>
            </w:r>
            <w:r w:rsidRPr="00C85AA7">
              <w:t>803</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rsidRPr="00C85AA7">
              <w:t xml:space="preserve">3111 Medical </w:t>
            </w:r>
            <w:r>
              <w:t>technical officers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1</w:t>
            </w:r>
            <w:r>
              <w:t xml:space="preserve"> </w:t>
            </w:r>
            <w:r w:rsidRPr="00C85AA7">
              <w:t>685</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543</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w:t>
            </w:r>
            <w:r>
              <w:t xml:space="preserve"> </w:t>
            </w:r>
            <w:r w:rsidRPr="00C85AA7">
              <w:t>278</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660</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641</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2</w:t>
            </w:r>
            <w:r>
              <w:t xml:space="preserve"> </w:t>
            </w:r>
            <w:r w:rsidRPr="00C85AA7">
              <w:t>677</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730</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8</w:t>
            </w:r>
            <w:r>
              <w:t xml:space="preserve"> </w:t>
            </w:r>
            <w:r w:rsidRPr="00C85AA7">
              <w:t>214</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rsidRPr="00C85AA7">
              <w:t>3493 Aboriginal and T</w:t>
            </w:r>
            <w:r>
              <w:t>orres Strait</w:t>
            </w:r>
            <w:r w:rsidRPr="00C85AA7">
              <w:t xml:space="preserve"> Island </w:t>
            </w:r>
            <w:r>
              <w:t>health workers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33</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21</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50</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15</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57</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450</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82</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708</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rsidRPr="00C85AA7">
              <w:t xml:space="preserve">3494 Massage </w:t>
            </w:r>
            <w:r>
              <w:t>therapists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293</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302</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225</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124</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224</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858</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234</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2</w:t>
            </w:r>
            <w:r>
              <w:t xml:space="preserve"> </w:t>
            </w:r>
            <w:r w:rsidRPr="00C85AA7">
              <w:t>260</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rsidRPr="00C85AA7">
              <w:t xml:space="preserve">3411 Enrolled </w:t>
            </w:r>
            <w:r>
              <w:t>nurses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1</w:t>
            </w:r>
            <w:r>
              <w:t xml:space="preserve"> </w:t>
            </w:r>
            <w:r w:rsidRPr="00C85AA7">
              <w:t>158</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2</w:t>
            </w:r>
            <w:r>
              <w:t xml:space="preserve"> </w:t>
            </w:r>
            <w:r w:rsidRPr="00C85AA7">
              <w:t>799</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w:t>
            </w:r>
            <w:r>
              <w:t xml:space="preserve"> </w:t>
            </w:r>
            <w:r w:rsidRPr="00C85AA7">
              <w:t>987</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379</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13</w:t>
            </w:r>
            <w:r>
              <w:t xml:space="preserve"> </w:t>
            </w:r>
            <w:r w:rsidRPr="00C85AA7">
              <w:t>404</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2</w:t>
            </w:r>
            <w:r>
              <w:t xml:space="preserve"> </w:t>
            </w:r>
            <w:r w:rsidRPr="00C85AA7">
              <w:t>958</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w:t>
            </w:r>
            <w:r>
              <w:t xml:space="preserve"> </w:t>
            </w:r>
            <w:r w:rsidRPr="00C85AA7">
              <w:t>886</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24</w:t>
            </w:r>
            <w:r>
              <w:t xml:space="preserve"> </w:t>
            </w:r>
            <w:r w:rsidRPr="00C85AA7">
              <w:t>571</w:t>
            </w:r>
          </w:p>
        </w:tc>
      </w:tr>
      <w:tr w:rsidR="00AC213C" w:rsidRPr="00C85AA7">
        <w:trPr>
          <w:cantSplit/>
        </w:trPr>
        <w:tc>
          <w:tcPr>
            <w:tcW w:w="2127" w:type="dxa"/>
            <w:tcBorders>
              <w:top w:val="nil"/>
              <w:left w:val="nil"/>
              <w:bottom w:val="nil"/>
              <w:right w:val="nil"/>
            </w:tcBorders>
            <w:shd w:val="clear" w:color="auto" w:fill="auto"/>
            <w:noWrap/>
            <w:vAlign w:val="bottom"/>
          </w:tcPr>
          <w:p w:rsidR="00AC213C" w:rsidRPr="00C85AA7" w:rsidRDefault="00785206" w:rsidP="00AC213C">
            <w:pPr>
              <w:pStyle w:val="Tabletext"/>
            </w:pPr>
            <w:r>
              <w:t>6314 Personal care and nursing a</w:t>
            </w:r>
            <w:r w:rsidRPr="00C85AA7">
              <w:t>ssist</w:t>
            </w:r>
            <w:r>
              <w:t>ant</w:t>
            </w:r>
            <w:r w:rsidRPr="00C85AA7">
              <w:t>s</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1</w:t>
            </w:r>
            <w:r>
              <w:t xml:space="preserve"> </w:t>
            </w:r>
            <w:r w:rsidRPr="00C85AA7">
              <w:t>867</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1</w:t>
            </w:r>
            <w:r>
              <w:t xml:space="preserve"> </w:t>
            </w:r>
            <w:r w:rsidRPr="00C85AA7">
              <w:t>258</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767</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2</w:t>
            </w:r>
            <w:r>
              <w:t xml:space="preserve"> </w:t>
            </w:r>
            <w:r w:rsidRPr="00C85AA7">
              <w:t>020</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84"/>
              <w:jc w:val="right"/>
            </w:pPr>
            <w:r w:rsidRPr="00C85AA7">
              <w:t>2</w:t>
            </w:r>
            <w:r>
              <w:t xml:space="preserve"> </w:t>
            </w:r>
            <w:r w:rsidRPr="00C85AA7">
              <w:t>574</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30</w:t>
            </w:r>
            <w:r>
              <w:t xml:space="preserve"> </w:t>
            </w:r>
            <w:r w:rsidRPr="00C85AA7">
              <w:t>083</w:t>
            </w:r>
          </w:p>
        </w:tc>
        <w:tc>
          <w:tcPr>
            <w:tcW w:w="797" w:type="dxa"/>
            <w:tcBorders>
              <w:top w:val="nil"/>
              <w:left w:val="nil"/>
              <w:bottom w:val="nil"/>
              <w:right w:val="nil"/>
            </w:tcBorders>
            <w:shd w:val="clear" w:color="auto" w:fill="auto"/>
            <w:noWrap/>
          </w:tcPr>
          <w:p w:rsidR="00AC213C" w:rsidRPr="00C85AA7" w:rsidRDefault="00785206" w:rsidP="00AC213C">
            <w:pPr>
              <w:pStyle w:val="Tabletext"/>
              <w:ind w:right="227"/>
              <w:jc w:val="right"/>
            </w:pPr>
            <w:r w:rsidRPr="00C85AA7">
              <w:t>4</w:t>
            </w:r>
            <w:r>
              <w:t xml:space="preserve"> </w:t>
            </w:r>
            <w:r w:rsidRPr="00C85AA7">
              <w:t>200</w:t>
            </w:r>
          </w:p>
        </w:tc>
        <w:tc>
          <w:tcPr>
            <w:tcW w:w="798" w:type="dxa"/>
            <w:tcBorders>
              <w:top w:val="nil"/>
              <w:left w:val="nil"/>
              <w:bottom w:val="nil"/>
              <w:right w:val="nil"/>
            </w:tcBorders>
            <w:shd w:val="clear" w:color="auto" w:fill="auto"/>
            <w:noWrap/>
          </w:tcPr>
          <w:p w:rsidR="00AC213C" w:rsidRPr="00C85AA7" w:rsidRDefault="00785206" w:rsidP="00AC213C">
            <w:pPr>
              <w:pStyle w:val="Tabletext"/>
              <w:ind w:right="142"/>
              <w:jc w:val="right"/>
            </w:pPr>
            <w:r w:rsidRPr="00C85AA7">
              <w:t>42</w:t>
            </w:r>
            <w:r>
              <w:t xml:space="preserve"> </w:t>
            </w:r>
            <w:r w:rsidRPr="00C85AA7">
              <w:t>769</w:t>
            </w:r>
          </w:p>
        </w:tc>
      </w:tr>
      <w:tr w:rsidR="00AC213C" w:rsidRPr="00C85AA7">
        <w:trPr>
          <w:cantSplit/>
        </w:trPr>
        <w:tc>
          <w:tcPr>
            <w:tcW w:w="2127" w:type="dxa"/>
            <w:tcBorders>
              <w:top w:val="nil"/>
              <w:left w:val="nil"/>
              <w:right w:val="nil"/>
            </w:tcBorders>
            <w:shd w:val="clear" w:color="auto" w:fill="auto"/>
            <w:noWrap/>
            <w:vAlign w:val="bottom"/>
          </w:tcPr>
          <w:p w:rsidR="00AC213C" w:rsidRPr="00C85AA7" w:rsidRDefault="00785206" w:rsidP="00AC213C">
            <w:pPr>
              <w:pStyle w:val="Tabletext"/>
            </w:pPr>
            <w:r w:rsidRPr="00C85AA7">
              <w:t xml:space="preserve">6312 Children's </w:t>
            </w:r>
            <w:r>
              <w:t>care workers</w:t>
            </w:r>
          </w:p>
        </w:tc>
        <w:tc>
          <w:tcPr>
            <w:tcW w:w="797" w:type="dxa"/>
            <w:tcBorders>
              <w:top w:val="nil"/>
              <w:left w:val="nil"/>
              <w:right w:val="nil"/>
            </w:tcBorders>
            <w:shd w:val="clear" w:color="auto" w:fill="auto"/>
            <w:noWrap/>
          </w:tcPr>
          <w:p w:rsidR="00AC213C" w:rsidRPr="00C85AA7" w:rsidRDefault="00785206" w:rsidP="00AC213C">
            <w:pPr>
              <w:pStyle w:val="Tabletext"/>
              <w:ind w:right="142"/>
              <w:jc w:val="right"/>
            </w:pPr>
            <w:r w:rsidRPr="00C85AA7">
              <w:t>3</w:t>
            </w:r>
            <w:r>
              <w:t xml:space="preserve"> </w:t>
            </w:r>
            <w:r w:rsidRPr="00C85AA7">
              <w:t>842</w:t>
            </w:r>
          </w:p>
        </w:tc>
        <w:tc>
          <w:tcPr>
            <w:tcW w:w="797" w:type="dxa"/>
            <w:tcBorders>
              <w:top w:val="nil"/>
              <w:left w:val="nil"/>
              <w:right w:val="nil"/>
            </w:tcBorders>
            <w:shd w:val="clear" w:color="auto" w:fill="auto"/>
            <w:noWrap/>
          </w:tcPr>
          <w:p w:rsidR="00AC213C" w:rsidRPr="00C85AA7" w:rsidRDefault="00785206" w:rsidP="00AC213C">
            <w:pPr>
              <w:pStyle w:val="Tabletext"/>
              <w:ind w:right="227"/>
              <w:jc w:val="right"/>
            </w:pPr>
            <w:r w:rsidRPr="00C85AA7">
              <w:t>3</w:t>
            </w:r>
            <w:r>
              <w:t xml:space="preserve"> </w:t>
            </w:r>
            <w:r w:rsidRPr="00C85AA7">
              <w:t>165</w:t>
            </w:r>
          </w:p>
        </w:tc>
        <w:tc>
          <w:tcPr>
            <w:tcW w:w="797" w:type="dxa"/>
            <w:tcBorders>
              <w:top w:val="nil"/>
              <w:left w:val="nil"/>
              <w:right w:val="nil"/>
            </w:tcBorders>
            <w:shd w:val="clear" w:color="auto" w:fill="auto"/>
            <w:noWrap/>
          </w:tcPr>
          <w:p w:rsidR="00AC213C" w:rsidRPr="00C85AA7" w:rsidRDefault="00785206" w:rsidP="00AC213C">
            <w:pPr>
              <w:pStyle w:val="Tabletext"/>
              <w:ind w:right="227"/>
              <w:jc w:val="right"/>
            </w:pPr>
            <w:r w:rsidRPr="00C85AA7">
              <w:t>5</w:t>
            </w:r>
            <w:r>
              <w:t xml:space="preserve"> </w:t>
            </w:r>
            <w:r w:rsidRPr="00C85AA7">
              <w:t>681</w:t>
            </w:r>
          </w:p>
        </w:tc>
        <w:tc>
          <w:tcPr>
            <w:tcW w:w="798" w:type="dxa"/>
            <w:tcBorders>
              <w:top w:val="nil"/>
              <w:left w:val="nil"/>
              <w:right w:val="nil"/>
            </w:tcBorders>
            <w:shd w:val="clear" w:color="auto" w:fill="auto"/>
            <w:noWrap/>
          </w:tcPr>
          <w:p w:rsidR="00AC213C" w:rsidRPr="00C85AA7" w:rsidRDefault="00785206" w:rsidP="00AC213C">
            <w:pPr>
              <w:pStyle w:val="Tabletext"/>
              <w:ind w:right="284"/>
              <w:jc w:val="right"/>
            </w:pPr>
            <w:r w:rsidRPr="00C85AA7">
              <w:t>5</w:t>
            </w:r>
            <w:r>
              <w:t xml:space="preserve"> </w:t>
            </w:r>
            <w:r w:rsidRPr="00C85AA7">
              <w:t>378</w:t>
            </w:r>
          </w:p>
        </w:tc>
        <w:tc>
          <w:tcPr>
            <w:tcW w:w="797" w:type="dxa"/>
            <w:tcBorders>
              <w:top w:val="nil"/>
              <w:left w:val="nil"/>
              <w:right w:val="nil"/>
            </w:tcBorders>
            <w:shd w:val="clear" w:color="auto" w:fill="auto"/>
            <w:noWrap/>
          </w:tcPr>
          <w:p w:rsidR="00AC213C" w:rsidRPr="00C85AA7" w:rsidRDefault="00785206" w:rsidP="00AC213C">
            <w:pPr>
              <w:pStyle w:val="Tabletext"/>
              <w:ind w:right="284"/>
              <w:jc w:val="right"/>
            </w:pPr>
            <w:r w:rsidRPr="00C85AA7">
              <w:t>2</w:t>
            </w:r>
            <w:r>
              <w:t xml:space="preserve"> </w:t>
            </w:r>
            <w:r w:rsidRPr="00C85AA7">
              <w:t>595</w:t>
            </w:r>
          </w:p>
        </w:tc>
        <w:tc>
          <w:tcPr>
            <w:tcW w:w="797" w:type="dxa"/>
            <w:tcBorders>
              <w:top w:val="nil"/>
              <w:left w:val="nil"/>
              <w:right w:val="nil"/>
            </w:tcBorders>
            <w:shd w:val="clear" w:color="auto" w:fill="auto"/>
            <w:noWrap/>
          </w:tcPr>
          <w:p w:rsidR="00AC213C" w:rsidRPr="00C85AA7" w:rsidRDefault="00785206" w:rsidP="00AC213C">
            <w:pPr>
              <w:pStyle w:val="Tabletext"/>
              <w:ind w:right="227"/>
              <w:jc w:val="right"/>
            </w:pPr>
            <w:r w:rsidRPr="00C85AA7">
              <w:t>35</w:t>
            </w:r>
            <w:r>
              <w:t xml:space="preserve"> </w:t>
            </w:r>
            <w:r w:rsidRPr="00C85AA7">
              <w:t>828</w:t>
            </w:r>
          </w:p>
        </w:tc>
        <w:tc>
          <w:tcPr>
            <w:tcW w:w="797" w:type="dxa"/>
            <w:tcBorders>
              <w:top w:val="nil"/>
              <w:left w:val="nil"/>
              <w:right w:val="nil"/>
            </w:tcBorders>
            <w:shd w:val="clear" w:color="auto" w:fill="auto"/>
            <w:noWrap/>
          </w:tcPr>
          <w:p w:rsidR="00AC213C" w:rsidRPr="00C85AA7" w:rsidRDefault="00785206" w:rsidP="00AC213C">
            <w:pPr>
              <w:pStyle w:val="Tabletext"/>
              <w:ind w:right="227"/>
              <w:jc w:val="right"/>
            </w:pPr>
            <w:r w:rsidRPr="00C85AA7">
              <w:t>5</w:t>
            </w:r>
            <w:r>
              <w:t xml:space="preserve"> </w:t>
            </w:r>
            <w:r w:rsidRPr="00C85AA7">
              <w:t>519</w:t>
            </w:r>
          </w:p>
        </w:tc>
        <w:tc>
          <w:tcPr>
            <w:tcW w:w="798" w:type="dxa"/>
            <w:tcBorders>
              <w:top w:val="nil"/>
              <w:left w:val="nil"/>
              <w:right w:val="nil"/>
            </w:tcBorders>
            <w:shd w:val="clear" w:color="auto" w:fill="auto"/>
            <w:noWrap/>
          </w:tcPr>
          <w:p w:rsidR="00AC213C" w:rsidRPr="00C85AA7" w:rsidRDefault="00785206" w:rsidP="00AC213C">
            <w:pPr>
              <w:pStyle w:val="Tabletext"/>
              <w:ind w:right="142"/>
              <w:jc w:val="right"/>
            </w:pPr>
            <w:r w:rsidRPr="00C85AA7">
              <w:t>62</w:t>
            </w:r>
            <w:r>
              <w:t xml:space="preserve"> </w:t>
            </w:r>
            <w:r w:rsidRPr="00C85AA7">
              <w:t>008</w:t>
            </w:r>
          </w:p>
        </w:tc>
      </w:tr>
      <w:tr w:rsidR="00AC213C" w:rsidRPr="00C85AA7">
        <w:trPr>
          <w:cantSplit/>
        </w:trPr>
        <w:tc>
          <w:tcPr>
            <w:tcW w:w="2127" w:type="dxa"/>
            <w:tcBorders>
              <w:top w:val="nil"/>
              <w:left w:val="nil"/>
              <w:bottom w:val="single" w:sz="4" w:space="0" w:color="auto"/>
              <w:right w:val="nil"/>
            </w:tcBorders>
            <w:shd w:val="clear" w:color="auto" w:fill="auto"/>
            <w:noWrap/>
            <w:vAlign w:val="bottom"/>
          </w:tcPr>
          <w:p w:rsidR="00AC213C" w:rsidRPr="00C85AA7" w:rsidRDefault="00785206" w:rsidP="00AC213C">
            <w:pPr>
              <w:pStyle w:val="Tabletext"/>
              <w:spacing w:after="40"/>
            </w:pPr>
            <w:r w:rsidRPr="00C85AA7">
              <w:t xml:space="preserve">6391 Dental </w:t>
            </w:r>
            <w:r>
              <w:t>assistants</w:t>
            </w:r>
          </w:p>
        </w:tc>
        <w:tc>
          <w:tcPr>
            <w:tcW w:w="797" w:type="dxa"/>
            <w:tcBorders>
              <w:top w:val="nil"/>
              <w:left w:val="nil"/>
              <w:bottom w:val="single" w:sz="4" w:space="0" w:color="auto"/>
              <w:right w:val="nil"/>
            </w:tcBorders>
            <w:shd w:val="clear" w:color="auto" w:fill="auto"/>
            <w:noWrap/>
          </w:tcPr>
          <w:p w:rsidR="00AC213C" w:rsidRPr="00C85AA7" w:rsidRDefault="00785206" w:rsidP="00AC213C">
            <w:pPr>
              <w:pStyle w:val="Tabletext"/>
              <w:spacing w:after="40"/>
              <w:ind w:right="142"/>
              <w:jc w:val="right"/>
            </w:pPr>
            <w:r w:rsidRPr="00C85AA7">
              <w:t>281</w:t>
            </w:r>
          </w:p>
        </w:tc>
        <w:tc>
          <w:tcPr>
            <w:tcW w:w="797" w:type="dxa"/>
            <w:tcBorders>
              <w:top w:val="nil"/>
              <w:left w:val="nil"/>
              <w:bottom w:val="single" w:sz="4" w:space="0" w:color="auto"/>
              <w:right w:val="nil"/>
            </w:tcBorders>
            <w:shd w:val="clear" w:color="auto" w:fill="auto"/>
            <w:noWrap/>
          </w:tcPr>
          <w:p w:rsidR="00AC213C" w:rsidRPr="00C85AA7" w:rsidRDefault="00785206" w:rsidP="00AC213C">
            <w:pPr>
              <w:pStyle w:val="Tabletext"/>
              <w:spacing w:after="40"/>
              <w:ind w:right="227"/>
              <w:jc w:val="right"/>
            </w:pPr>
            <w:r w:rsidRPr="00C85AA7">
              <w:t>469</w:t>
            </w:r>
          </w:p>
        </w:tc>
        <w:tc>
          <w:tcPr>
            <w:tcW w:w="797" w:type="dxa"/>
            <w:tcBorders>
              <w:top w:val="nil"/>
              <w:left w:val="nil"/>
              <w:bottom w:val="single" w:sz="4" w:space="0" w:color="auto"/>
              <w:right w:val="nil"/>
            </w:tcBorders>
            <w:shd w:val="clear" w:color="auto" w:fill="auto"/>
            <w:noWrap/>
          </w:tcPr>
          <w:p w:rsidR="00AC213C" w:rsidRPr="00C85AA7" w:rsidRDefault="00785206" w:rsidP="00AC213C">
            <w:pPr>
              <w:pStyle w:val="Tabletext"/>
              <w:spacing w:after="40"/>
              <w:ind w:right="227"/>
              <w:jc w:val="right"/>
            </w:pPr>
            <w:r w:rsidRPr="00C85AA7">
              <w:t>245</w:t>
            </w:r>
          </w:p>
        </w:tc>
        <w:tc>
          <w:tcPr>
            <w:tcW w:w="798" w:type="dxa"/>
            <w:tcBorders>
              <w:top w:val="nil"/>
              <w:left w:val="nil"/>
              <w:bottom w:val="single" w:sz="4" w:space="0" w:color="auto"/>
              <w:right w:val="nil"/>
            </w:tcBorders>
            <w:shd w:val="clear" w:color="auto" w:fill="auto"/>
            <w:noWrap/>
          </w:tcPr>
          <w:p w:rsidR="00AC213C" w:rsidRPr="00C85AA7" w:rsidRDefault="00785206" w:rsidP="00AC213C">
            <w:pPr>
              <w:pStyle w:val="Tabletext"/>
              <w:spacing w:after="40"/>
              <w:ind w:right="284"/>
              <w:jc w:val="right"/>
            </w:pPr>
            <w:r w:rsidRPr="00C85AA7">
              <w:t>128</w:t>
            </w:r>
          </w:p>
        </w:tc>
        <w:tc>
          <w:tcPr>
            <w:tcW w:w="797" w:type="dxa"/>
            <w:tcBorders>
              <w:top w:val="nil"/>
              <w:left w:val="nil"/>
              <w:bottom w:val="single" w:sz="4" w:space="0" w:color="auto"/>
              <w:right w:val="nil"/>
            </w:tcBorders>
            <w:shd w:val="clear" w:color="auto" w:fill="auto"/>
            <w:noWrap/>
          </w:tcPr>
          <w:p w:rsidR="00AC213C" w:rsidRPr="00C85AA7" w:rsidRDefault="00785206" w:rsidP="00AC213C">
            <w:pPr>
              <w:pStyle w:val="Tabletext"/>
              <w:spacing w:after="40"/>
              <w:ind w:right="284"/>
              <w:jc w:val="right"/>
            </w:pPr>
            <w:r w:rsidRPr="00C85AA7">
              <w:t>2</w:t>
            </w:r>
            <w:r>
              <w:t xml:space="preserve"> </w:t>
            </w:r>
            <w:r w:rsidRPr="00C85AA7">
              <w:t>361</w:t>
            </w:r>
          </w:p>
        </w:tc>
        <w:tc>
          <w:tcPr>
            <w:tcW w:w="797" w:type="dxa"/>
            <w:tcBorders>
              <w:top w:val="nil"/>
              <w:left w:val="nil"/>
              <w:bottom w:val="single" w:sz="4" w:space="0" w:color="auto"/>
              <w:right w:val="nil"/>
            </w:tcBorders>
            <w:shd w:val="clear" w:color="auto" w:fill="auto"/>
            <w:noWrap/>
          </w:tcPr>
          <w:p w:rsidR="00AC213C" w:rsidRPr="00C85AA7" w:rsidRDefault="00785206" w:rsidP="00AC213C">
            <w:pPr>
              <w:pStyle w:val="Tabletext"/>
              <w:spacing w:after="40"/>
              <w:ind w:right="227"/>
              <w:jc w:val="right"/>
            </w:pPr>
            <w:r w:rsidRPr="00C85AA7">
              <w:t>4</w:t>
            </w:r>
            <w:r>
              <w:t xml:space="preserve"> </w:t>
            </w:r>
            <w:r w:rsidRPr="00C85AA7">
              <w:t>876</w:t>
            </w:r>
          </w:p>
        </w:tc>
        <w:tc>
          <w:tcPr>
            <w:tcW w:w="797" w:type="dxa"/>
            <w:tcBorders>
              <w:top w:val="nil"/>
              <w:left w:val="nil"/>
              <w:bottom w:val="single" w:sz="4" w:space="0" w:color="auto"/>
              <w:right w:val="nil"/>
            </w:tcBorders>
            <w:shd w:val="clear" w:color="auto" w:fill="auto"/>
            <w:noWrap/>
          </w:tcPr>
          <w:p w:rsidR="00AC213C" w:rsidRPr="00C85AA7" w:rsidRDefault="00785206" w:rsidP="00AC213C">
            <w:pPr>
              <w:pStyle w:val="Tabletext"/>
              <w:spacing w:after="40"/>
              <w:ind w:right="227"/>
              <w:jc w:val="right"/>
            </w:pPr>
            <w:r w:rsidRPr="00C85AA7">
              <w:t>2</w:t>
            </w:r>
            <w:r>
              <w:t xml:space="preserve"> </w:t>
            </w:r>
            <w:r w:rsidRPr="00C85AA7">
              <w:t>905</w:t>
            </w:r>
          </w:p>
        </w:tc>
        <w:tc>
          <w:tcPr>
            <w:tcW w:w="798" w:type="dxa"/>
            <w:tcBorders>
              <w:top w:val="nil"/>
              <w:left w:val="nil"/>
              <w:bottom w:val="single" w:sz="4" w:space="0" w:color="auto"/>
              <w:right w:val="nil"/>
            </w:tcBorders>
            <w:shd w:val="clear" w:color="auto" w:fill="auto"/>
            <w:noWrap/>
          </w:tcPr>
          <w:p w:rsidR="00AC213C" w:rsidRPr="00C85AA7" w:rsidRDefault="00785206" w:rsidP="00AC213C">
            <w:pPr>
              <w:pStyle w:val="Tabletext"/>
              <w:spacing w:after="40"/>
              <w:ind w:right="142"/>
              <w:jc w:val="right"/>
            </w:pPr>
            <w:r w:rsidRPr="00C85AA7">
              <w:t>11</w:t>
            </w:r>
            <w:r>
              <w:t xml:space="preserve"> </w:t>
            </w:r>
            <w:r w:rsidRPr="00C85AA7">
              <w:t>265</w:t>
            </w:r>
          </w:p>
        </w:tc>
      </w:tr>
    </w:tbl>
    <w:p w:rsidR="00AC213C" w:rsidRPr="00FA69FE" w:rsidRDefault="00785206" w:rsidP="00AC213C">
      <w:pPr>
        <w:pStyle w:val="Source"/>
        <w:tabs>
          <w:tab w:val="left" w:pos="567"/>
        </w:tabs>
        <w:ind w:left="851" w:hanging="851"/>
      </w:pPr>
      <w:r>
        <w:t>Note:</w:t>
      </w:r>
      <w:r>
        <w:tab/>
        <w:t>(a)</w:t>
      </w:r>
      <w:r>
        <w:tab/>
        <w:t xml:space="preserve">‘No </w:t>
      </w:r>
      <w:r w:rsidRPr="00FA69FE">
        <w:t>non-school qualification’ includes persons who have a qualification that is out of scope of the ABS Classification of Qualifications.</w:t>
      </w:r>
    </w:p>
    <w:p w:rsidR="00AC213C" w:rsidRPr="001A0F34" w:rsidRDefault="00785206" w:rsidP="00AC213C">
      <w:pPr>
        <w:pStyle w:val="Source"/>
      </w:pPr>
      <w:r w:rsidRPr="00FA69FE">
        <w:lastRenderedPageBreak/>
        <w:t xml:space="preserve">Source: </w:t>
      </w:r>
      <w:r w:rsidRPr="00FA69FE">
        <w:tab/>
        <w:t>Derived</w:t>
      </w:r>
      <w:r>
        <w:t xml:space="preserve"> from the ABS</w:t>
      </w:r>
      <w:r w:rsidRPr="001A0F34">
        <w:t xml:space="preserve"> Census of Population and Housing</w:t>
      </w:r>
      <w:r>
        <w:t xml:space="preserve"> (1996).</w:t>
      </w:r>
    </w:p>
    <w:p w:rsidR="00AC213C" w:rsidRDefault="00785206" w:rsidP="00AC213C">
      <w:pPr>
        <w:pStyle w:val="Heading1"/>
      </w:pPr>
      <w:r>
        <w:br/>
      </w:r>
      <w:bookmarkStart w:id="61" w:name="_Toc102118200"/>
      <w:r>
        <w:t>Appendix D: Change in qualifications, 1996 and 2006</w:t>
      </w:r>
      <w:bookmarkEnd w:id="61"/>
      <w:r>
        <w:t xml:space="preserve"> </w:t>
      </w:r>
    </w:p>
    <w:p w:rsidR="00AC213C" w:rsidRDefault="00785206" w:rsidP="00AC213C">
      <w:pPr>
        <w:pStyle w:val="text"/>
        <w:spacing w:before="440"/>
      </w:pPr>
      <w:r>
        <w:t>This appendix provides data for the percentage of employed persons with a degree, diploma and certificate in 2006 and 1996 for the community services and health occupations.</w:t>
      </w:r>
    </w:p>
    <w:p w:rsidR="00AC213C" w:rsidRPr="00280A71" w:rsidRDefault="00785206" w:rsidP="00AC213C">
      <w:pPr>
        <w:pStyle w:val="QuoteChar"/>
        <w:rPr>
          <w:vertAlign w:val="superscript"/>
        </w:rPr>
      </w:pPr>
      <w:bookmarkStart w:id="62" w:name="_Toc103224981"/>
      <w:r>
        <w:t xml:space="preserve">Table D1 </w:t>
      </w:r>
      <w:r>
        <w:tab/>
        <w:t>The percentage of employed persons ag</w:t>
      </w:r>
      <w:r w:rsidRPr="00DB297B">
        <w:t xml:space="preserve">ed 15 years and over (excludes overseas </w:t>
      </w:r>
      <w:r w:rsidRPr="00FA69FE">
        <w:t>visitors</w:t>
      </w:r>
      <w:r w:rsidRPr="00DB297B">
        <w:t>)</w:t>
      </w:r>
      <w:r>
        <w:t xml:space="preserve"> with a bachelor degree and above qualification by occupation (ASCO 2nd edn), selected occupations, 1996 and 2006</w:t>
      </w:r>
      <w:r>
        <w:rPr>
          <w:vertAlign w:val="superscript"/>
        </w:rPr>
        <w:t>(a)</w:t>
      </w:r>
      <w:bookmarkEnd w:id="62"/>
    </w:p>
    <w:tbl>
      <w:tblPr>
        <w:tblW w:w="8505" w:type="dxa"/>
        <w:tblInd w:w="108" w:type="dxa"/>
        <w:tblLayout w:type="fixed"/>
        <w:tblLook w:val="0000"/>
      </w:tblPr>
      <w:tblGrid>
        <w:gridCol w:w="4678"/>
        <w:gridCol w:w="1275"/>
        <w:gridCol w:w="1276"/>
        <w:gridCol w:w="1276"/>
      </w:tblGrid>
      <w:tr w:rsidR="00AC213C" w:rsidRPr="00FA69FE">
        <w:trPr>
          <w:cantSplit/>
        </w:trPr>
        <w:tc>
          <w:tcPr>
            <w:tcW w:w="4678"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pPr>
            <w:r w:rsidRPr="00FA69FE">
              <w:t>Occupation</w:t>
            </w:r>
          </w:p>
        </w:tc>
        <w:tc>
          <w:tcPr>
            <w:tcW w:w="1275"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1996 %</w:t>
            </w:r>
          </w:p>
        </w:tc>
        <w:tc>
          <w:tcPr>
            <w:tcW w:w="1276"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2006 %</w:t>
            </w:r>
          </w:p>
        </w:tc>
        <w:tc>
          <w:tcPr>
            <w:tcW w:w="1276"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 points difference</w:t>
            </w:r>
          </w:p>
        </w:tc>
      </w:tr>
      <w:tr w:rsidR="00AC213C" w:rsidRPr="00831688">
        <w:trPr>
          <w:cantSplit/>
        </w:trPr>
        <w:tc>
          <w:tcPr>
            <w:tcW w:w="4678" w:type="dxa"/>
            <w:tcBorders>
              <w:top w:val="single" w:sz="4" w:space="0" w:color="auto"/>
              <w:left w:val="nil"/>
              <w:bottom w:val="nil"/>
              <w:right w:val="nil"/>
            </w:tcBorders>
            <w:shd w:val="clear" w:color="auto" w:fill="auto"/>
            <w:noWrap/>
          </w:tcPr>
          <w:p w:rsidR="00AC213C" w:rsidRPr="00831688" w:rsidRDefault="00785206" w:rsidP="00AC213C">
            <w:pPr>
              <w:pStyle w:val="Tabletext"/>
            </w:pPr>
            <w:r w:rsidRPr="00831688">
              <w:t xml:space="preserve">2312 Specialist </w:t>
            </w:r>
            <w:r>
              <w:t>medical practitioners</w:t>
            </w:r>
          </w:p>
        </w:tc>
        <w:tc>
          <w:tcPr>
            <w:tcW w:w="1275" w:type="dxa"/>
            <w:tcBorders>
              <w:top w:val="single" w:sz="4" w:space="0" w:color="auto"/>
              <w:left w:val="nil"/>
              <w:bottom w:val="nil"/>
              <w:right w:val="nil"/>
            </w:tcBorders>
            <w:shd w:val="clear" w:color="auto" w:fill="auto"/>
            <w:noWrap/>
          </w:tcPr>
          <w:p w:rsidR="00AC213C" w:rsidRPr="00831688" w:rsidRDefault="00785206" w:rsidP="00AC213C">
            <w:pPr>
              <w:pStyle w:val="Tabletext"/>
              <w:tabs>
                <w:tab w:val="decimal" w:pos="567"/>
              </w:tabs>
            </w:pPr>
            <w:r w:rsidRPr="00831688">
              <w:t>94.5</w:t>
            </w:r>
          </w:p>
        </w:tc>
        <w:tc>
          <w:tcPr>
            <w:tcW w:w="1276" w:type="dxa"/>
            <w:tcBorders>
              <w:top w:val="single" w:sz="4" w:space="0" w:color="auto"/>
              <w:left w:val="nil"/>
              <w:bottom w:val="nil"/>
              <w:right w:val="nil"/>
            </w:tcBorders>
            <w:shd w:val="clear" w:color="auto" w:fill="auto"/>
            <w:noWrap/>
          </w:tcPr>
          <w:p w:rsidR="00AC213C" w:rsidRPr="00831688" w:rsidRDefault="00785206" w:rsidP="00AC213C">
            <w:pPr>
              <w:pStyle w:val="Tabletext"/>
              <w:tabs>
                <w:tab w:val="decimal" w:pos="567"/>
              </w:tabs>
            </w:pPr>
            <w:r w:rsidRPr="00831688">
              <w:t>97.1</w:t>
            </w:r>
          </w:p>
        </w:tc>
        <w:tc>
          <w:tcPr>
            <w:tcW w:w="1276" w:type="dxa"/>
            <w:tcBorders>
              <w:top w:val="single" w:sz="4" w:space="0" w:color="auto"/>
              <w:left w:val="nil"/>
              <w:bottom w:val="nil"/>
              <w:right w:val="nil"/>
            </w:tcBorders>
            <w:shd w:val="clear" w:color="auto" w:fill="auto"/>
            <w:noWrap/>
          </w:tcPr>
          <w:p w:rsidR="00AC213C" w:rsidRPr="00831688" w:rsidRDefault="00785206" w:rsidP="00AC213C">
            <w:pPr>
              <w:pStyle w:val="Tabletext"/>
              <w:tabs>
                <w:tab w:val="decimal" w:pos="539"/>
              </w:tabs>
            </w:pPr>
            <w:r w:rsidRPr="00831688">
              <w:t>2.6</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 xml:space="preserve">2381 Dental </w:t>
            </w:r>
            <w:r>
              <w:t>practitioners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97.4</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97.5</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0.1</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 xml:space="preserve">2311 Generalist </w:t>
            </w:r>
            <w:r>
              <w:t>medical practitioners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96.3</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98.5</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2.3</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 xml:space="preserve">1292 Health </w:t>
            </w:r>
            <w:r>
              <w:t>services managers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54.2</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75.4</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21.3</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2384 Optometrists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83.8</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90.8</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7.0</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 xml:space="preserve">2321 Nurse </w:t>
            </w:r>
            <w:r>
              <w:t>managers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50.1</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78.2</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28.0</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 xml:space="preserve">3491 Ambulance </w:t>
            </w:r>
            <w:r>
              <w:t>officers and paramedics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7.6</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29.6</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22.0</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 xml:space="preserve">2387 Chiropractors and </w:t>
            </w:r>
            <w:r>
              <w:t>osteopaths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84.8</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90.9</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6.1</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 xml:space="preserve">2391 Medical </w:t>
            </w:r>
            <w:r>
              <w:t>imaging professionals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40.6</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67.8</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27.2</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2514 Psychologists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94.5</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96.3</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1.8</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2388 Podiatrists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43.0</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73.8</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30.8</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 xml:space="preserve">2115 Medical </w:t>
            </w:r>
            <w:r>
              <w:t>scientists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87.1</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92.3</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5.1</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 xml:space="preserve">2322 Nurse </w:t>
            </w:r>
            <w:r>
              <w:t>educators and researchers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68.4</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84.1</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15.7</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2385 Physiotherapists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78.5</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90.0</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11.5</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 xml:space="preserve">2512 Welfare and </w:t>
            </w:r>
            <w:r>
              <w:t>community workers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36.2</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49.3</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13.1</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 xml:space="preserve">3492 Dental </w:t>
            </w:r>
            <w:r>
              <w:t>associate professionals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3.9</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12.2</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8.2</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 xml:space="preserve">2386 Speech </w:t>
            </w:r>
            <w:r>
              <w:t>pathologists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93.5</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97.2</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3.7</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2393 Dietitians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80.2</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85.4</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5.2</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 xml:space="preserve">2511 Social </w:t>
            </w:r>
            <w:r>
              <w:t>workers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84.9</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85.9</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1.0</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 xml:space="preserve">2383 Occupational </w:t>
            </w:r>
            <w:r>
              <w:t>therapists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82.3</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93.8</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11.5</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 xml:space="preserve">2323 </w:t>
            </w:r>
            <w:r>
              <w:t>Registered nurses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36.1</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65.0</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28.9</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 xml:space="preserve">2325 Registered </w:t>
            </w:r>
            <w:r>
              <w:t>mental health nurses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34.8</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69.2</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34.4</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 xml:space="preserve">2326 Registered </w:t>
            </w:r>
            <w:r>
              <w:t>developmental disability nurses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19.9</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50.4</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30.5</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 xml:space="preserve">2324 Registered </w:t>
            </w:r>
            <w:r>
              <w:t>midwives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82.4</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88.2</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5.7</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 xml:space="preserve">1295 </w:t>
            </w:r>
            <w:r>
              <w:t>Child care</w:t>
            </w:r>
            <w:r w:rsidRPr="00831688">
              <w:t xml:space="preserve"> </w:t>
            </w:r>
            <w:r>
              <w:t>coordinators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29.1</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30.4</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1.3</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 xml:space="preserve">3421 Welfare </w:t>
            </w:r>
            <w:r>
              <w:t>associate professionals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24.9</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29.4</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4.6</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 xml:space="preserve">2394 Natural </w:t>
            </w:r>
            <w:r>
              <w:t>therapy professionals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36.0</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52.7</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16.7</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 xml:space="preserve">3111 Medical </w:t>
            </w:r>
            <w:r>
              <w:t>technical officers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22.5</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25.2</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2.7</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 xml:space="preserve">3493 Aboriginal and Torres Strait </w:t>
            </w:r>
            <w:r>
              <w:t>Islander health workers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5.3</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10.4</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5.2</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 xml:space="preserve">3494 Massage </w:t>
            </w:r>
            <w:r>
              <w:t>therapists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14.5</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17.8</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3.3</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 xml:space="preserve">3411 Enrolled </w:t>
            </w:r>
            <w:r>
              <w:t>nurses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5.1</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7.6</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2.5</w:t>
            </w:r>
          </w:p>
        </w:tc>
      </w:tr>
      <w:tr w:rsidR="00AC213C" w:rsidRPr="00831688">
        <w:trPr>
          <w:cantSplit/>
        </w:trPr>
        <w:tc>
          <w:tcPr>
            <w:tcW w:w="4678" w:type="dxa"/>
            <w:tcBorders>
              <w:top w:val="nil"/>
              <w:left w:val="nil"/>
              <w:bottom w:val="nil"/>
              <w:right w:val="nil"/>
            </w:tcBorders>
            <w:shd w:val="clear" w:color="auto" w:fill="auto"/>
            <w:noWrap/>
          </w:tcPr>
          <w:p w:rsidR="00AC213C" w:rsidRPr="00831688" w:rsidRDefault="00785206" w:rsidP="00AC213C">
            <w:pPr>
              <w:pStyle w:val="Tabletext"/>
              <w:spacing w:before="70"/>
            </w:pPr>
            <w:r w:rsidRPr="00831688">
              <w:t xml:space="preserve">6314 Personal </w:t>
            </w:r>
            <w:r>
              <w:t>care and nursing assistants</w:t>
            </w:r>
          </w:p>
        </w:tc>
        <w:tc>
          <w:tcPr>
            <w:tcW w:w="1275"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4.8</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67"/>
              </w:tabs>
              <w:spacing w:before="70"/>
            </w:pPr>
            <w:r w:rsidRPr="00831688">
              <w:t>8.2</w:t>
            </w:r>
          </w:p>
        </w:tc>
        <w:tc>
          <w:tcPr>
            <w:tcW w:w="1276" w:type="dxa"/>
            <w:tcBorders>
              <w:top w:val="nil"/>
              <w:left w:val="nil"/>
              <w:bottom w:val="nil"/>
              <w:right w:val="nil"/>
            </w:tcBorders>
            <w:shd w:val="clear" w:color="auto" w:fill="auto"/>
            <w:noWrap/>
          </w:tcPr>
          <w:p w:rsidR="00AC213C" w:rsidRPr="00831688" w:rsidRDefault="00785206" w:rsidP="00AC213C">
            <w:pPr>
              <w:pStyle w:val="Tabletext"/>
              <w:tabs>
                <w:tab w:val="decimal" w:pos="539"/>
              </w:tabs>
              <w:spacing w:before="70"/>
            </w:pPr>
            <w:r w:rsidRPr="00831688">
              <w:t>3.4</w:t>
            </w:r>
          </w:p>
        </w:tc>
      </w:tr>
      <w:tr w:rsidR="00AC213C" w:rsidRPr="00831688">
        <w:trPr>
          <w:cantSplit/>
        </w:trPr>
        <w:tc>
          <w:tcPr>
            <w:tcW w:w="4678" w:type="dxa"/>
            <w:tcBorders>
              <w:top w:val="nil"/>
              <w:left w:val="nil"/>
              <w:right w:val="nil"/>
            </w:tcBorders>
            <w:shd w:val="clear" w:color="auto" w:fill="auto"/>
            <w:noWrap/>
          </w:tcPr>
          <w:p w:rsidR="00AC213C" w:rsidRPr="00831688" w:rsidRDefault="00785206" w:rsidP="00AC213C">
            <w:pPr>
              <w:pStyle w:val="Tabletext"/>
              <w:spacing w:before="70"/>
            </w:pPr>
            <w:r w:rsidRPr="00831688">
              <w:t xml:space="preserve">6312 Children's </w:t>
            </w:r>
            <w:r>
              <w:t>care workers</w:t>
            </w:r>
          </w:p>
        </w:tc>
        <w:tc>
          <w:tcPr>
            <w:tcW w:w="1275" w:type="dxa"/>
            <w:tcBorders>
              <w:top w:val="nil"/>
              <w:left w:val="nil"/>
              <w:right w:val="nil"/>
            </w:tcBorders>
            <w:shd w:val="clear" w:color="auto" w:fill="auto"/>
            <w:noWrap/>
          </w:tcPr>
          <w:p w:rsidR="00AC213C" w:rsidRPr="00831688" w:rsidRDefault="00785206" w:rsidP="00AC213C">
            <w:pPr>
              <w:pStyle w:val="Tabletext"/>
              <w:tabs>
                <w:tab w:val="decimal" w:pos="567"/>
              </w:tabs>
              <w:spacing w:before="70"/>
            </w:pPr>
            <w:r w:rsidRPr="00831688">
              <w:t>6.8</w:t>
            </w:r>
          </w:p>
        </w:tc>
        <w:tc>
          <w:tcPr>
            <w:tcW w:w="1276" w:type="dxa"/>
            <w:tcBorders>
              <w:top w:val="nil"/>
              <w:left w:val="nil"/>
              <w:right w:val="nil"/>
            </w:tcBorders>
            <w:shd w:val="clear" w:color="auto" w:fill="auto"/>
            <w:noWrap/>
          </w:tcPr>
          <w:p w:rsidR="00AC213C" w:rsidRPr="00831688" w:rsidRDefault="00785206" w:rsidP="00AC213C">
            <w:pPr>
              <w:pStyle w:val="Tabletext"/>
              <w:tabs>
                <w:tab w:val="decimal" w:pos="567"/>
              </w:tabs>
              <w:spacing w:before="70"/>
            </w:pPr>
            <w:r w:rsidRPr="00831688">
              <w:t>8.6</w:t>
            </w:r>
          </w:p>
        </w:tc>
        <w:tc>
          <w:tcPr>
            <w:tcW w:w="1276" w:type="dxa"/>
            <w:tcBorders>
              <w:top w:val="nil"/>
              <w:left w:val="nil"/>
              <w:right w:val="nil"/>
            </w:tcBorders>
            <w:shd w:val="clear" w:color="auto" w:fill="auto"/>
            <w:noWrap/>
          </w:tcPr>
          <w:p w:rsidR="00AC213C" w:rsidRPr="00831688" w:rsidRDefault="00785206" w:rsidP="00AC213C">
            <w:pPr>
              <w:pStyle w:val="Tabletext"/>
              <w:tabs>
                <w:tab w:val="decimal" w:pos="539"/>
              </w:tabs>
              <w:spacing w:before="70"/>
            </w:pPr>
            <w:r w:rsidRPr="00831688">
              <w:t>1.8</w:t>
            </w:r>
          </w:p>
        </w:tc>
      </w:tr>
      <w:tr w:rsidR="00AC213C" w:rsidRPr="00831688">
        <w:trPr>
          <w:cantSplit/>
        </w:trPr>
        <w:tc>
          <w:tcPr>
            <w:tcW w:w="4678" w:type="dxa"/>
            <w:tcBorders>
              <w:top w:val="nil"/>
              <w:left w:val="nil"/>
              <w:bottom w:val="single" w:sz="4" w:space="0" w:color="auto"/>
              <w:right w:val="nil"/>
            </w:tcBorders>
            <w:shd w:val="clear" w:color="auto" w:fill="auto"/>
            <w:noWrap/>
          </w:tcPr>
          <w:p w:rsidR="00AC213C" w:rsidRPr="00831688" w:rsidRDefault="00785206" w:rsidP="00AC213C">
            <w:pPr>
              <w:pStyle w:val="Tabletext"/>
              <w:spacing w:before="70" w:after="40"/>
            </w:pPr>
            <w:r w:rsidRPr="00831688">
              <w:t xml:space="preserve">6391 Dental </w:t>
            </w:r>
            <w:r>
              <w:t>assistants</w:t>
            </w:r>
          </w:p>
        </w:tc>
        <w:tc>
          <w:tcPr>
            <w:tcW w:w="1275" w:type="dxa"/>
            <w:tcBorders>
              <w:top w:val="nil"/>
              <w:left w:val="nil"/>
              <w:bottom w:val="single" w:sz="4" w:space="0" w:color="auto"/>
              <w:right w:val="nil"/>
            </w:tcBorders>
            <w:shd w:val="clear" w:color="auto" w:fill="auto"/>
            <w:noWrap/>
          </w:tcPr>
          <w:p w:rsidR="00AC213C" w:rsidRPr="00831688" w:rsidRDefault="00785206" w:rsidP="00AC213C">
            <w:pPr>
              <w:pStyle w:val="Tabletext"/>
              <w:tabs>
                <w:tab w:val="decimal" w:pos="567"/>
              </w:tabs>
              <w:spacing w:before="70" w:after="40"/>
            </w:pPr>
            <w:r w:rsidRPr="00831688">
              <w:t>3.4</w:t>
            </w:r>
          </w:p>
        </w:tc>
        <w:tc>
          <w:tcPr>
            <w:tcW w:w="1276" w:type="dxa"/>
            <w:tcBorders>
              <w:top w:val="nil"/>
              <w:left w:val="nil"/>
              <w:bottom w:val="single" w:sz="4" w:space="0" w:color="auto"/>
              <w:right w:val="nil"/>
            </w:tcBorders>
            <w:shd w:val="clear" w:color="auto" w:fill="auto"/>
            <w:noWrap/>
          </w:tcPr>
          <w:p w:rsidR="00AC213C" w:rsidRPr="00831688" w:rsidRDefault="00785206" w:rsidP="00AC213C">
            <w:pPr>
              <w:pStyle w:val="Tabletext"/>
              <w:tabs>
                <w:tab w:val="decimal" w:pos="567"/>
              </w:tabs>
              <w:spacing w:before="70" w:after="40"/>
            </w:pPr>
            <w:r w:rsidRPr="00831688">
              <w:t>6.8</w:t>
            </w:r>
          </w:p>
        </w:tc>
        <w:tc>
          <w:tcPr>
            <w:tcW w:w="1276" w:type="dxa"/>
            <w:tcBorders>
              <w:top w:val="nil"/>
              <w:left w:val="nil"/>
              <w:bottom w:val="single" w:sz="4" w:space="0" w:color="auto"/>
              <w:right w:val="nil"/>
            </w:tcBorders>
            <w:shd w:val="clear" w:color="auto" w:fill="auto"/>
            <w:noWrap/>
          </w:tcPr>
          <w:p w:rsidR="00AC213C" w:rsidRPr="00831688" w:rsidRDefault="00785206" w:rsidP="00AC213C">
            <w:pPr>
              <w:pStyle w:val="Tabletext"/>
              <w:tabs>
                <w:tab w:val="decimal" w:pos="539"/>
              </w:tabs>
              <w:spacing w:before="70" w:after="40"/>
            </w:pPr>
            <w:r w:rsidRPr="00831688">
              <w:t>3.4</w:t>
            </w:r>
          </w:p>
        </w:tc>
      </w:tr>
    </w:tbl>
    <w:p w:rsidR="00AC213C" w:rsidRPr="00FA69FE" w:rsidRDefault="00785206" w:rsidP="00AC213C">
      <w:pPr>
        <w:pStyle w:val="Source"/>
        <w:tabs>
          <w:tab w:val="left" w:pos="567"/>
        </w:tabs>
        <w:ind w:left="851" w:hanging="851"/>
      </w:pPr>
      <w:r>
        <w:lastRenderedPageBreak/>
        <w:t>Note:</w:t>
      </w:r>
      <w:r>
        <w:tab/>
        <w:t>(a)</w:t>
      </w:r>
      <w:r>
        <w:tab/>
        <w:t xml:space="preserve">Percentages were calculated after the number of persons in the ‘level not known’ and ‘certificate not known’ category </w:t>
      </w:r>
      <w:r w:rsidRPr="00FA69FE">
        <w:t>were distributed appropriately to qualification levels (pro-rata methodology).</w:t>
      </w:r>
    </w:p>
    <w:p w:rsidR="00AC213C" w:rsidRDefault="00785206" w:rsidP="00AC213C">
      <w:pPr>
        <w:pStyle w:val="Source"/>
      </w:pPr>
      <w:r w:rsidRPr="00FA69FE">
        <w:t xml:space="preserve">Source: </w:t>
      </w:r>
      <w:r w:rsidRPr="00FA69FE">
        <w:tab/>
        <w:t>Derived from the A</w:t>
      </w:r>
      <w:r>
        <w:t xml:space="preserve">BS </w:t>
      </w:r>
      <w:r w:rsidRPr="00290E36">
        <w:t>Census of Population and Housing</w:t>
      </w:r>
      <w:r>
        <w:t xml:space="preserve"> (1996, </w:t>
      </w:r>
      <w:r w:rsidRPr="00290E36">
        <w:t>2006</w:t>
      </w:r>
      <w:r>
        <w:t>).</w:t>
      </w:r>
    </w:p>
    <w:p w:rsidR="00AC213C" w:rsidRDefault="00785206" w:rsidP="00AC213C">
      <w:pPr>
        <w:pStyle w:val="Tabletitle"/>
      </w:pPr>
      <w:r>
        <w:br w:type="page"/>
      </w:r>
      <w:r>
        <w:lastRenderedPageBreak/>
        <w:t>Table D2</w:t>
      </w:r>
      <w:r>
        <w:tab/>
        <w:t xml:space="preserve">The </w:t>
      </w:r>
      <w:r w:rsidRPr="00FA69FE">
        <w:t>percentage</w:t>
      </w:r>
      <w:r>
        <w:t xml:space="preserve"> of employed persons ag</w:t>
      </w:r>
      <w:r w:rsidRPr="00DB297B">
        <w:t>ed 15 years and over (excludes overseas visitors)</w:t>
      </w:r>
      <w:r>
        <w:t xml:space="preserve"> with a diploma or advanced </w:t>
      </w:r>
      <w:proofErr w:type="gramStart"/>
      <w:r>
        <w:t>diploma</w:t>
      </w:r>
      <w:r>
        <w:rPr>
          <w:vertAlign w:val="superscript"/>
        </w:rPr>
        <w:t>(</w:t>
      </w:r>
      <w:proofErr w:type="gramEnd"/>
      <w:r>
        <w:rPr>
          <w:vertAlign w:val="superscript"/>
        </w:rPr>
        <w:t>a)</w:t>
      </w:r>
      <w:r>
        <w:t xml:space="preserve"> by occupation (ASCO 2nd edn), selected occupations, 1996 and 2006</w:t>
      </w:r>
      <w:r>
        <w:rPr>
          <w:vertAlign w:val="superscript"/>
        </w:rPr>
        <w:t>(b)</w:t>
      </w:r>
    </w:p>
    <w:tbl>
      <w:tblPr>
        <w:tblW w:w="8505" w:type="dxa"/>
        <w:tblInd w:w="108" w:type="dxa"/>
        <w:tblLayout w:type="fixed"/>
        <w:tblLook w:val="0000"/>
      </w:tblPr>
      <w:tblGrid>
        <w:gridCol w:w="4678"/>
        <w:gridCol w:w="1275"/>
        <w:gridCol w:w="1276"/>
        <w:gridCol w:w="1276"/>
      </w:tblGrid>
      <w:tr w:rsidR="00AC213C" w:rsidRPr="00FA69FE">
        <w:trPr>
          <w:cantSplit/>
        </w:trPr>
        <w:tc>
          <w:tcPr>
            <w:tcW w:w="4678"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pPr>
            <w:r w:rsidRPr="00FA69FE">
              <w:t>Occupation</w:t>
            </w:r>
          </w:p>
        </w:tc>
        <w:tc>
          <w:tcPr>
            <w:tcW w:w="1275"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1996 %</w:t>
            </w:r>
          </w:p>
        </w:tc>
        <w:tc>
          <w:tcPr>
            <w:tcW w:w="1276"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2006 %</w:t>
            </w:r>
          </w:p>
        </w:tc>
        <w:tc>
          <w:tcPr>
            <w:tcW w:w="1276"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 points difference</w:t>
            </w:r>
          </w:p>
        </w:tc>
      </w:tr>
      <w:tr w:rsidR="00AC213C" w:rsidRPr="00826804">
        <w:trPr>
          <w:cantSplit/>
        </w:trPr>
        <w:tc>
          <w:tcPr>
            <w:tcW w:w="4678" w:type="dxa"/>
            <w:tcBorders>
              <w:top w:val="single" w:sz="4" w:space="0" w:color="auto"/>
              <w:left w:val="nil"/>
              <w:bottom w:val="nil"/>
              <w:right w:val="nil"/>
            </w:tcBorders>
            <w:shd w:val="clear" w:color="auto" w:fill="auto"/>
            <w:noWrap/>
          </w:tcPr>
          <w:p w:rsidR="00AC213C" w:rsidRPr="00826804" w:rsidRDefault="00785206" w:rsidP="00AC213C">
            <w:pPr>
              <w:pStyle w:val="Tabletext"/>
            </w:pPr>
            <w:r w:rsidRPr="00826804">
              <w:t xml:space="preserve">2312 Specialist </w:t>
            </w:r>
            <w:r>
              <w:t>medical practitioners</w:t>
            </w:r>
          </w:p>
        </w:tc>
        <w:tc>
          <w:tcPr>
            <w:tcW w:w="1275" w:type="dxa"/>
            <w:tcBorders>
              <w:top w:val="single" w:sz="4" w:space="0" w:color="auto"/>
              <w:left w:val="nil"/>
              <w:bottom w:val="nil"/>
              <w:right w:val="nil"/>
            </w:tcBorders>
            <w:shd w:val="clear" w:color="auto" w:fill="auto"/>
            <w:noWrap/>
          </w:tcPr>
          <w:p w:rsidR="00AC213C" w:rsidRPr="00826804" w:rsidRDefault="00785206" w:rsidP="00AC213C">
            <w:pPr>
              <w:pStyle w:val="Tabletext"/>
              <w:tabs>
                <w:tab w:val="decimal" w:pos="510"/>
              </w:tabs>
            </w:pPr>
            <w:r w:rsidRPr="00826804">
              <w:t>2.1</w:t>
            </w:r>
          </w:p>
        </w:tc>
        <w:tc>
          <w:tcPr>
            <w:tcW w:w="1276" w:type="dxa"/>
            <w:tcBorders>
              <w:top w:val="single" w:sz="4" w:space="0" w:color="auto"/>
              <w:left w:val="nil"/>
              <w:bottom w:val="nil"/>
              <w:right w:val="nil"/>
            </w:tcBorders>
            <w:shd w:val="clear" w:color="auto" w:fill="auto"/>
            <w:noWrap/>
          </w:tcPr>
          <w:p w:rsidR="00AC213C" w:rsidRDefault="00785206" w:rsidP="00AC213C">
            <w:pPr>
              <w:pStyle w:val="Tabletext"/>
              <w:tabs>
                <w:tab w:val="decimal" w:pos="510"/>
              </w:tabs>
            </w:pPr>
            <w:r>
              <w:t>1.1</w:t>
            </w:r>
          </w:p>
        </w:tc>
        <w:tc>
          <w:tcPr>
            <w:tcW w:w="1276" w:type="dxa"/>
            <w:tcBorders>
              <w:top w:val="single" w:sz="4" w:space="0" w:color="auto"/>
              <w:left w:val="nil"/>
              <w:bottom w:val="nil"/>
              <w:right w:val="nil"/>
            </w:tcBorders>
            <w:shd w:val="clear" w:color="auto" w:fill="auto"/>
            <w:noWrap/>
          </w:tcPr>
          <w:p w:rsidR="00AC213C" w:rsidRDefault="00785206" w:rsidP="00AC213C">
            <w:pPr>
              <w:pStyle w:val="Tabletext"/>
              <w:tabs>
                <w:tab w:val="decimal" w:pos="510"/>
              </w:tabs>
            </w:pPr>
            <w:r>
              <w:t>-1.0</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 xml:space="preserve">2381 Dental </w:t>
            </w:r>
            <w:r>
              <w:t>practitioners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0.4</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0.6</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0.2</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 xml:space="preserve">2311 Generalist </w:t>
            </w:r>
            <w:r>
              <w:t>medical practitioners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0.6</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0.4</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-0.2</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 xml:space="preserve">1292 Health </w:t>
            </w:r>
            <w:r>
              <w:t>services managers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30.8</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13.4</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-17.4</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2384 Optometrists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12.7</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7.1</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-5.6</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 xml:space="preserve">2321 Nurse </w:t>
            </w:r>
            <w:r>
              <w:t>managers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45.2</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18.2</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-26.9</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 xml:space="preserve">3491 Ambulance </w:t>
            </w:r>
            <w:r>
              <w:t>officers and paramedics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51.0</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45.8</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-5.3</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 xml:space="preserve">2387 Chiropractors and </w:t>
            </w:r>
            <w:r>
              <w:t>osteopaths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11.5</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6.9</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-4.7</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 xml:space="preserve">2391 Medical </w:t>
            </w:r>
            <w:r>
              <w:t>imaging professionals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52.0</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30.6</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-21.5</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2514 Psychologists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2.6</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2.3</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-0.3</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2388 Podiatrists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51.8</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24.6</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-27.3</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 xml:space="preserve">2115 Medical </w:t>
            </w:r>
            <w:r>
              <w:t>scientists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7.3</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4.8</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-2.4</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 xml:space="preserve">2322 Nurse </w:t>
            </w:r>
            <w:r>
              <w:t>educators and researchers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28.2</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13.8</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-14.4</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2385 Physiotherapists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19.1</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8.7</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-10.4</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 xml:space="preserve">2512 Welfare and </w:t>
            </w:r>
            <w:r>
              <w:t>community workers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21.8</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20.1</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-1.6</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 xml:space="preserve">3492 Dental </w:t>
            </w:r>
            <w:r>
              <w:t>associate professionals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27.8</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49.0</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21.3</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 xml:space="preserve">2386 Speech </w:t>
            </w:r>
            <w:r>
              <w:t>pathologists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4.6</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2.2</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-2.4</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2393 Dietitians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4.3</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6.6</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2.3</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 xml:space="preserve">2511 Social </w:t>
            </w:r>
            <w:r>
              <w:t>workers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7.0</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6.5</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-0.4</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 xml:space="preserve">2383 Occupational </w:t>
            </w:r>
            <w:r>
              <w:t>therapists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12.9</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4.9</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-7.9</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 xml:space="preserve">2323 </w:t>
            </w:r>
            <w:r>
              <w:t>Registered nurses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50.3</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20.8</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-29.5</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 xml:space="preserve">2325 Registered </w:t>
            </w:r>
            <w:r>
              <w:t>mental health nurses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57.6</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24.3</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-33.3</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 xml:space="preserve">2326 Registered </w:t>
            </w:r>
            <w:r>
              <w:t>developmental disability nurses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67.5</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34.9</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-32.6</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 xml:space="preserve">2324 Registered </w:t>
            </w:r>
            <w:r>
              <w:t>midwives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15.9</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10.2</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-5.7</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 xml:space="preserve">1295 </w:t>
            </w:r>
            <w:r>
              <w:t>Child care</w:t>
            </w:r>
            <w:r w:rsidRPr="00826804">
              <w:t xml:space="preserve"> </w:t>
            </w:r>
            <w:r>
              <w:t>coordinators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37.0</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51.1</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14.1</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 xml:space="preserve">3421 Welfare </w:t>
            </w:r>
            <w:r>
              <w:t>associate professionals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25.2</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17.9</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-7.3</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 xml:space="preserve">2394 Natural </w:t>
            </w:r>
            <w:r>
              <w:t>therapy professionals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25.3</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39.3</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14.1</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 xml:space="preserve">3111 Medical </w:t>
            </w:r>
            <w:r>
              <w:t>technical officers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24.3</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19.8</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-4.5</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 xml:space="preserve">3493 Aboriginal and Torres Strait </w:t>
            </w:r>
            <w:r>
              <w:t>Islander health workers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11.3</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17.7</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6.4</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 xml:space="preserve">3494 Massage </w:t>
            </w:r>
            <w:r>
              <w:t>therapists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26.0</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55.8</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29.8</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 xml:space="preserve">3411 Enrolled </w:t>
            </w:r>
            <w:r>
              <w:t>nurses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21.1</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29.7</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8.6</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pPr>
            <w:r w:rsidRPr="00826804">
              <w:t xml:space="preserve">6314 Personal </w:t>
            </w:r>
            <w:r>
              <w:t>care and nursing assistants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pPr>
            <w:r w:rsidRPr="00826804">
              <w:t>5.3</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6.6</w:t>
            </w:r>
          </w:p>
        </w:tc>
        <w:tc>
          <w:tcPr>
            <w:tcW w:w="1276" w:type="dxa"/>
            <w:tcBorders>
              <w:top w:val="nil"/>
              <w:left w:val="nil"/>
              <w:bottom w:val="nil"/>
              <w:right w:val="nil"/>
            </w:tcBorders>
            <w:shd w:val="clear" w:color="auto" w:fill="auto"/>
            <w:noWrap/>
          </w:tcPr>
          <w:p w:rsidR="00AC213C" w:rsidRDefault="00785206" w:rsidP="00AC213C">
            <w:pPr>
              <w:pStyle w:val="Tabletext"/>
              <w:tabs>
                <w:tab w:val="decimal" w:pos="510"/>
              </w:tabs>
            </w:pPr>
            <w:r>
              <w:t>1.3</w:t>
            </w:r>
          </w:p>
        </w:tc>
      </w:tr>
      <w:tr w:rsidR="00AC213C" w:rsidRPr="00826804">
        <w:trPr>
          <w:cantSplit/>
        </w:trPr>
        <w:tc>
          <w:tcPr>
            <w:tcW w:w="4678" w:type="dxa"/>
            <w:tcBorders>
              <w:top w:val="nil"/>
              <w:left w:val="nil"/>
              <w:right w:val="nil"/>
            </w:tcBorders>
            <w:shd w:val="clear" w:color="auto" w:fill="auto"/>
            <w:noWrap/>
          </w:tcPr>
          <w:p w:rsidR="00AC213C" w:rsidRPr="00826804" w:rsidRDefault="00785206" w:rsidP="00AC213C">
            <w:pPr>
              <w:pStyle w:val="Tabletext"/>
            </w:pPr>
            <w:r w:rsidRPr="00826804">
              <w:t xml:space="preserve">6312 Children's </w:t>
            </w:r>
            <w:r>
              <w:t>care workers</w:t>
            </w:r>
          </w:p>
        </w:tc>
        <w:tc>
          <w:tcPr>
            <w:tcW w:w="1275" w:type="dxa"/>
            <w:tcBorders>
              <w:top w:val="nil"/>
              <w:left w:val="nil"/>
              <w:right w:val="nil"/>
            </w:tcBorders>
            <w:shd w:val="clear" w:color="auto" w:fill="auto"/>
            <w:noWrap/>
          </w:tcPr>
          <w:p w:rsidR="00AC213C" w:rsidRPr="00826804" w:rsidRDefault="00785206" w:rsidP="00AC213C">
            <w:pPr>
              <w:pStyle w:val="Tabletext"/>
              <w:tabs>
                <w:tab w:val="decimal" w:pos="510"/>
              </w:tabs>
            </w:pPr>
            <w:r w:rsidRPr="00826804">
              <w:t>15.7</w:t>
            </w:r>
          </w:p>
        </w:tc>
        <w:tc>
          <w:tcPr>
            <w:tcW w:w="1276" w:type="dxa"/>
            <w:tcBorders>
              <w:top w:val="nil"/>
              <w:left w:val="nil"/>
              <w:right w:val="nil"/>
            </w:tcBorders>
            <w:shd w:val="clear" w:color="auto" w:fill="auto"/>
            <w:noWrap/>
          </w:tcPr>
          <w:p w:rsidR="00AC213C" w:rsidRDefault="00785206" w:rsidP="00AC213C">
            <w:pPr>
              <w:pStyle w:val="Tabletext"/>
              <w:tabs>
                <w:tab w:val="decimal" w:pos="510"/>
              </w:tabs>
            </w:pPr>
            <w:r>
              <w:t>24.5</w:t>
            </w:r>
          </w:p>
        </w:tc>
        <w:tc>
          <w:tcPr>
            <w:tcW w:w="1276" w:type="dxa"/>
            <w:tcBorders>
              <w:top w:val="nil"/>
              <w:left w:val="nil"/>
              <w:right w:val="nil"/>
            </w:tcBorders>
            <w:shd w:val="clear" w:color="auto" w:fill="auto"/>
            <w:noWrap/>
          </w:tcPr>
          <w:p w:rsidR="00AC213C" w:rsidRDefault="00785206" w:rsidP="00AC213C">
            <w:pPr>
              <w:pStyle w:val="Tabletext"/>
              <w:tabs>
                <w:tab w:val="decimal" w:pos="510"/>
              </w:tabs>
            </w:pPr>
            <w:r>
              <w:t>8.9</w:t>
            </w:r>
          </w:p>
        </w:tc>
      </w:tr>
      <w:tr w:rsidR="00AC213C" w:rsidRPr="00826804">
        <w:trPr>
          <w:cantSplit/>
        </w:trPr>
        <w:tc>
          <w:tcPr>
            <w:tcW w:w="4678" w:type="dxa"/>
            <w:tcBorders>
              <w:top w:val="nil"/>
              <w:left w:val="nil"/>
              <w:bottom w:val="single" w:sz="4" w:space="0" w:color="auto"/>
              <w:right w:val="nil"/>
            </w:tcBorders>
            <w:shd w:val="clear" w:color="auto" w:fill="auto"/>
            <w:noWrap/>
          </w:tcPr>
          <w:p w:rsidR="00AC213C" w:rsidRPr="00826804" w:rsidRDefault="00785206" w:rsidP="00AC213C">
            <w:pPr>
              <w:pStyle w:val="Tabletext"/>
              <w:spacing w:after="40"/>
            </w:pPr>
            <w:r w:rsidRPr="00826804">
              <w:t xml:space="preserve">6391 Dental </w:t>
            </w:r>
            <w:r>
              <w:t>assistants</w:t>
            </w:r>
          </w:p>
        </w:tc>
        <w:tc>
          <w:tcPr>
            <w:tcW w:w="1275" w:type="dxa"/>
            <w:tcBorders>
              <w:top w:val="nil"/>
              <w:left w:val="nil"/>
              <w:bottom w:val="single" w:sz="4" w:space="0" w:color="auto"/>
              <w:right w:val="nil"/>
            </w:tcBorders>
            <w:shd w:val="clear" w:color="auto" w:fill="auto"/>
            <w:noWrap/>
          </w:tcPr>
          <w:p w:rsidR="00AC213C" w:rsidRPr="00826804" w:rsidRDefault="00785206" w:rsidP="00AC213C">
            <w:pPr>
              <w:pStyle w:val="Tabletext"/>
              <w:tabs>
                <w:tab w:val="decimal" w:pos="510"/>
              </w:tabs>
              <w:spacing w:after="40"/>
            </w:pPr>
            <w:r w:rsidRPr="00826804">
              <w:t>8.5</w:t>
            </w:r>
          </w:p>
        </w:tc>
        <w:tc>
          <w:tcPr>
            <w:tcW w:w="1276" w:type="dxa"/>
            <w:tcBorders>
              <w:top w:val="nil"/>
              <w:left w:val="nil"/>
              <w:bottom w:val="single" w:sz="4" w:space="0" w:color="auto"/>
              <w:right w:val="nil"/>
            </w:tcBorders>
            <w:shd w:val="clear" w:color="auto" w:fill="auto"/>
            <w:noWrap/>
          </w:tcPr>
          <w:p w:rsidR="00AC213C" w:rsidRDefault="00785206" w:rsidP="00AC213C">
            <w:pPr>
              <w:pStyle w:val="Tabletext"/>
              <w:tabs>
                <w:tab w:val="decimal" w:pos="510"/>
              </w:tabs>
              <w:spacing w:after="40"/>
            </w:pPr>
            <w:r>
              <w:t>11.1</w:t>
            </w:r>
          </w:p>
        </w:tc>
        <w:tc>
          <w:tcPr>
            <w:tcW w:w="1276" w:type="dxa"/>
            <w:tcBorders>
              <w:top w:val="nil"/>
              <w:left w:val="nil"/>
              <w:bottom w:val="single" w:sz="4" w:space="0" w:color="auto"/>
              <w:right w:val="nil"/>
            </w:tcBorders>
            <w:shd w:val="clear" w:color="auto" w:fill="auto"/>
            <w:noWrap/>
          </w:tcPr>
          <w:p w:rsidR="00AC213C" w:rsidRDefault="00785206" w:rsidP="00AC213C">
            <w:pPr>
              <w:pStyle w:val="Tabletext"/>
              <w:tabs>
                <w:tab w:val="decimal" w:pos="510"/>
              </w:tabs>
              <w:spacing w:after="40"/>
            </w:pPr>
            <w:r>
              <w:t>2.6</w:t>
            </w:r>
          </w:p>
        </w:tc>
      </w:tr>
    </w:tbl>
    <w:p w:rsidR="00AC213C" w:rsidRPr="00FA69FE" w:rsidRDefault="00785206" w:rsidP="00AC213C">
      <w:pPr>
        <w:pStyle w:val="Source"/>
        <w:tabs>
          <w:tab w:val="left" w:pos="567"/>
        </w:tabs>
        <w:ind w:left="851" w:hanging="851"/>
      </w:pPr>
      <w:r>
        <w:t>Note:</w:t>
      </w:r>
      <w:r>
        <w:tab/>
        <w:t>(a)</w:t>
      </w:r>
      <w:r>
        <w:tab/>
        <w:t xml:space="preserve">‘Diploma and </w:t>
      </w:r>
      <w:r w:rsidRPr="00FA69FE">
        <w:t>advanced diploma’ in 1996 includes associate diploma and undergraduate diploma.</w:t>
      </w:r>
    </w:p>
    <w:p w:rsidR="00AC213C" w:rsidRPr="00FA69FE" w:rsidRDefault="00785206" w:rsidP="00AC213C">
      <w:pPr>
        <w:pStyle w:val="Source"/>
        <w:tabs>
          <w:tab w:val="left" w:pos="567"/>
        </w:tabs>
        <w:spacing w:before="0"/>
        <w:ind w:left="851" w:hanging="851"/>
      </w:pPr>
      <w:r w:rsidRPr="00FA69FE">
        <w:tab/>
        <w:t>(b)</w:t>
      </w:r>
      <w:r w:rsidRPr="00FA69FE">
        <w:tab/>
        <w:t>Percentages were calculated after the number of persons in the ‘level not known’ and ‘certificate not known’ category were distributed appropriately to qualification levels (pro-rata methodology).</w:t>
      </w:r>
    </w:p>
    <w:p w:rsidR="00AC213C" w:rsidRDefault="00785206" w:rsidP="00AC213C">
      <w:pPr>
        <w:pStyle w:val="Source"/>
      </w:pPr>
      <w:r w:rsidRPr="00FA69FE">
        <w:t xml:space="preserve">Source: </w:t>
      </w:r>
      <w:r w:rsidRPr="00FA69FE">
        <w:tab/>
        <w:t>Derived from the</w:t>
      </w:r>
      <w:r>
        <w:t xml:space="preserve"> ABS </w:t>
      </w:r>
      <w:r w:rsidRPr="00290E36">
        <w:t>Census of Population and Housing</w:t>
      </w:r>
      <w:r>
        <w:t xml:space="preserve"> (1996, </w:t>
      </w:r>
      <w:r w:rsidRPr="00290E36">
        <w:t>2006</w:t>
      </w:r>
      <w:r>
        <w:t>).</w:t>
      </w:r>
    </w:p>
    <w:p w:rsidR="00AC213C" w:rsidRDefault="00AC213C" w:rsidP="00AC213C">
      <w:pPr>
        <w:pStyle w:val="Source"/>
      </w:pPr>
    </w:p>
    <w:p w:rsidR="00AC213C" w:rsidRDefault="00785206" w:rsidP="00AC213C">
      <w:pPr>
        <w:pStyle w:val="QuoteChar"/>
      </w:pPr>
      <w:r>
        <w:br w:type="page"/>
      </w:r>
      <w:bookmarkStart w:id="63" w:name="_Toc103224982"/>
      <w:r>
        <w:lastRenderedPageBreak/>
        <w:t>Table D3</w:t>
      </w:r>
      <w:r>
        <w:tab/>
        <w:t>The percentage of employed persons ag</w:t>
      </w:r>
      <w:r w:rsidRPr="00DB297B">
        <w:t>ed 15 years and over (excludes overseas visitors)</w:t>
      </w:r>
      <w:r>
        <w:t xml:space="preserve"> with a </w:t>
      </w:r>
      <w:proofErr w:type="gramStart"/>
      <w:r>
        <w:t>certificate</w:t>
      </w:r>
      <w:r>
        <w:rPr>
          <w:vertAlign w:val="superscript"/>
        </w:rPr>
        <w:t>(</w:t>
      </w:r>
      <w:proofErr w:type="gramEnd"/>
      <w:r>
        <w:rPr>
          <w:vertAlign w:val="superscript"/>
        </w:rPr>
        <w:t>a)</w:t>
      </w:r>
      <w:r>
        <w:t xml:space="preserve"> level qualification by occupation (ASCO 2nd edn), selected occupations, 1996 and 2006</w:t>
      </w:r>
      <w:r>
        <w:rPr>
          <w:vertAlign w:val="superscript"/>
        </w:rPr>
        <w:t>(b)</w:t>
      </w:r>
      <w:bookmarkEnd w:id="63"/>
    </w:p>
    <w:tbl>
      <w:tblPr>
        <w:tblW w:w="8505" w:type="dxa"/>
        <w:tblInd w:w="108" w:type="dxa"/>
        <w:tblLayout w:type="fixed"/>
        <w:tblLook w:val="0000"/>
      </w:tblPr>
      <w:tblGrid>
        <w:gridCol w:w="4678"/>
        <w:gridCol w:w="1275"/>
        <w:gridCol w:w="1276"/>
        <w:gridCol w:w="1276"/>
      </w:tblGrid>
      <w:tr w:rsidR="00AC213C" w:rsidRPr="00FA69FE">
        <w:trPr>
          <w:cantSplit/>
        </w:trPr>
        <w:tc>
          <w:tcPr>
            <w:tcW w:w="4678"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pPr>
            <w:r w:rsidRPr="00FA69FE">
              <w:t>Occupation</w:t>
            </w:r>
          </w:p>
        </w:tc>
        <w:tc>
          <w:tcPr>
            <w:tcW w:w="1275"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1996 %</w:t>
            </w:r>
          </w:p>
        </w:tc>
        <w:tc>
          <w:tcPr>
            <w:tcW w:w="1276"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2006 %</w:t>
            </w:r>
          </w:p>
        </w:tc>
        <w:tc>
          <w:tcPr>
            <w:tcW w:w="1276" w:type="dxa"/>
            <w:tcBorders>
              <w:top w:val="single" w:sz="4" w:space="0" w:color="auto"/>
              <w:left w:val="nil"/>
              <w:bottom w:val="single" w:sz="4" w:space="0" w:color="auto"/>
              <w:right w:val="nil"/>
            </w:tcBorders>
            <w:shd w:val="clear" w:color="auto" w:fill="auto"/>
            <w:noWrap/>
          </w:tcPr>
          <w:p w:rsidR="00AC213C" w:rsidRPr="00FA69FE" w:rsidRDefault="00785206" w:rsidP="00AC213C">
            <w:pPr>
              <w:pStyle w:val="Tablehead1"/>
              <w:jc w:val="center"/>
            </w:pPr>
            <w:r w:rsidRPr="00FA69FE">
              <w:t>% points difference</w:t>
            </w:r>
          </w:p>
        </w:tc>
      </w:tr>
      <w:tr w:rsidR="00AC213C" w:rsidRPr="00826804">
        <w:trPr>
          <w:cantSplit/>
        </w:trPr>
        <w:tc>
          <w:tcPr>
            <w:tcW w:w="4678" w:type="dxa"/>
            <w:tcBorders>
              <w:top w:val="single" w:sz="4" w:space="0" w:color="auto"/>
              <w:left w:val="nil"/>
              <w:bottom w:val="nil"/>
              <w:right w:val="nil"/>
            </w:tcBorders>
            <w:shd w:val="clear" w:color="auto" w:fill="auto"/>
            <w:noWrap/>
          </w:tcPr>
          <w:p w:rsidR="00AC213C" w:rsidRPr="00826804" w:rsidRDefault="00785206" w:rsidP="00AC213C">
            <w:pPr>
              <w:pStyle w:val="Tabletext"/>
              <w:rPr>
                <w:szCs w:val="16"/>
              </w:rPr>
            </w:pPr>
            <w:r w:rsidRPr="00826804">
              <w:rPr>
                <w:szCs w:val="16"/>
              </w:rPr>
              <w:t xml:space="preserve">2312 Specialist </w:t>
            </w:r>
            <w:r>
              <w:rPr>
                <w:szCs w:val="16"/>
              </w:rPr>
              <w:t>medical practitioners</w:t>
            </w:r>
          </w:p>
        </w:tc>
        <w:tc>
          <w:tcPr>
            <w:tcW w:w="1275" w:type="dxa"/>
            <w:tcBorders>
              <w:top w:val="single" w:sz="4" w:space="0" w:color="auto"/>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0.8</w:t>
            </w:r>
          </w:p>
        </w:tc>
        <w:tc>
          <w:tcPr>
            <w:tcW w:w="1276" w:type="dxa"/>
            <w:tcBorders>
              <w:top w:val="single" w:sz="4" w:space="0" w:color="auto"/>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0.4</w:t>
            </w:r>
          </w:p>
        </w:tc>
        <w:tc>
          <w:tcPr>
            <w:tcW w:w="1276" w:type="dxa"/>
            <w:tcBorders>
              <w:top w:val="single" w:sz="4" w:space="0" w:color="auto"/>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-0.4</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 xml:space="preserve">2381 Dental </w:t>
            </w:r>
            <w:r>
              <w:rPr>
                <w:szCs w:val="16"/>
              </w:rPr>
              <w:t>practitioners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0.4</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0.4</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0.0</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 xml:space="preserve">2311 Generalist </w:t>
            </w:r>
            <w:r>
              <w:rPr>
                <w:szCs w:val="16"/>
              </w:rPr>
              <w:t>medical practitioners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0.4</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0.2</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-0.2</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 xml:space="preserve">1292 Health </w:t>
            </w:r>
            <w:r>
              <w:rPr>
                <w:szCs w:val="16"/>
              </w:rPr>
              <w:t>services managers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3.2</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4.0</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0.8</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2384 Optometrists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1.0</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0.6</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-0.4</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 xml:space="preserve">2321 Nurse </w:t>
            </w:r>
            <w:r>
              <w:rPr>
                <w:szCs w:val="16"/>
              </w:rPr>
              <w:t>managers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1.6</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1.6</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0.1</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 xml:space="preserve">3491 Ambulance </w:t>
            </w:r>
            <w:r>
              <w:rPr>
                <w:szCs w:val="16"/>
              </w:rPr>
              <w:t>officers and paramedics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18.4</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12.2</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-6.2</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 xml:space="preserve">2387 Chiropractors and </w:t>
            </w:r>
            <w:r>
              <w:rPr>
                <w:szCs w:val="16"/>
              </w:rPr>
              <w:t>osteopaths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0.5</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0.3</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-0.2</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 xml:space="preserve">2391 Medical </w:t>
            </w:r>
            <w:r>
              <w:rPr>
                <w:szCs w:val="16"/>
              </w:rPr>
              <w:t>imaging professionals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5.1</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0.3</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-4.8</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2514 Psychologists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0.3</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0.2</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-0.2</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2388 Podiatrists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2.5</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0.4</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-2.0</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 xml:space="preserve">2115 Medical </w:t>
            </w:r>
            <w:r>
              <w:rPr>
                <w:szCs w:val="16"/>
              </w:rPr>
              <w:t>scientists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1.9</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0.5</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-1.4</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 xml:space="preserve">2322 Nurse </w:t>
            </w:r>
            <w:r>
              <w:rPr>
                <w:szCs w:val="16"/>
              </w:rPr>
              <w:t>educators and researchers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1.1</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1.6</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0.5</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2385 Physiotherapists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0.3</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0.3</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0.0</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 xml:space="preserve">2512 Welfare and </w:t>
            </w:r>
            <w:r>
              <w:rPr>
                <w:szCs w:val="16"/>
              </w:rPr>
              <w:t>community workers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9.7</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12.2</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2.5</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 xml:space="preserve">3492 Dental </w:t>
            </w:r>
            <w:r>
              <w:rPr>
                <w:szCs w:val="16"/>
              </w:rPr>
              <w:t>associate professionals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58.5</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30.9</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-27.6</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 xml:space="preserve">2386 Speech </w:t>
            </w:r>
            <w:r>
              <w:rPr>
                <w:szCs w:val="16"/>
              </w:rPr>
              <w:t>pathologists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0.3</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0.1</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-0.2</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2393 Dietitians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3.2</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2.5</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-0.7</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 xml:space="preserve">2511 Social </w:t>
            </w:r>
            <w:r>
              <w:rPr>
                <w:szCs w:val="16"/>
              </w:rPr>
              <w:t>workers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1.5</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2.5</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0.9</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 xml:space="preserve">2383 Occupational </w:t>
            </w:r>
            <w:r>
              <w:rPr>
                <w:szCs w:val="16"/>
              </w:rPr>
              <w:t>therapists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0.7</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0.4</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-0.4</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 xml:space="preserve">2323 </w:t>
            </w:r>
            <w:r>
              <w:rPr>
                <w:szCs w:val="16"/>
              </w:rPr>
              <w:t>Registered nurses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6.4</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9.1</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2.8</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 xml:space="preserve">2325 Registered </w:t>
            </w:r>
            <w:r>
              <w:rPr>
                <w:szCs w:val="16"/>
              </w:rPr>
              <w:t>mental health nurses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4.8</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4.5</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-0.3</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 xml:space="preserve">2326 Registered </w:t>
            </w:r>
            <w:r>
              <w:rPr>
                <w:szCs w:val="16"/>
              </w:rPr>
              <w:t>developmental disability nurses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6.4</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9.5</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3.1</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 xml:space="preserve">2324 Registered </w:t>
            </w:r>
            <w:r>
              <w:rPr>
                <w:szCs w:val="16"/>
              </w:rPr>
              <w:t>midwives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0.3</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0.6</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0.3</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 xml:space="preserve">1295 </w:t>
            </w:r>
            <w:r>
              <w:rPr>
                <w:szCs w:val="16"/>
              </w:rPr>
              <w:t>Child care</w:t>
            </w:r>
            <w:r w:rsidRPr="00826804">
              <w:rPr>
                <w:szCs w:val="16"/>
              </w:rPr>
              <w:t xml:space="preserve"> </w:t>
            </w:r>
            <w:r>
              <w:rPr>
                <w:szCs w:val="16"/>
              </w:rPr>
              <w:t>coordinators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11.3</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6.7</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-4.7</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 xml:space="preserve">3421 Welfare </w:t>
            </w:r>
            <w:r>
              <w:rPr>
                <w:szCs w:val="16"/>
              </w:rPr>
              <w:t>associate professionals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17.0</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27.6</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10.6</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 xml:space="preserve">2394 Natural </w:t>
            </w:r>
            <w:r>
              <w:rPr>
                <w:szCs w:val="16"/>
              </w:rPr>
              <w:t>therapy professionals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6.5</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2.8</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-3.6</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 xml:space="preserve">3111 Medical </w:t>
            </w:r>
            <w:r>
              <w:rPr>
                <w:szCs w:val="16"/>
              </w:rPr>
              <w:t>technical officers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17.4</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21.7</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4.3</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 xml:space="preserve">3493 Aboriginal and Torres Strait </w:t>
            </w:r>
            <w:r>
              <w:rPr>
                <w:szCs w:val="16"/>
              </w:rPr>
              <w:t>Islander health workers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11.5</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29.5</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18.0</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 xml:space="preserve">3494 Massage </w:t>
            </w:r>
            <w:r>
              <w:rPr>
                <w:szCs w:val="16"/>
              </w:rPr>
              <w:t>therapists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17.2</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16.1</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-1.1</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 xml:space="preserve">3411 Enrolled </w:t>
            </w:r>
            <w:r>
              <w:rPr>
                <w:szCs w:val="16"/>
              </w:rPr>
              <w:t>nurses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60.8</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53.6</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-7.2</w:t>
            </w:r>
          </w:p>
        </w:tc>
      </w:tr>
      <w:tr w:rsidR="00AC213C" w:rsidRPr="00826804">
        <w:trPr>
          <w:cantSplit/>
        </w:trPr>
        <w:tc>
          <w:tcPr>
            <w:tcW w:w="4678" w:type="dxa"/>
            <w:tcBorders>
              <w:top w:val="nil"/>
              <w:left w:val="nil"/>
              <w:bottom w:val="nil"/>
              <w:right w:val="nil"/>
            </w:tcBorders>
            <w:shd w:val="clear" w:color="auto" w:fill="auto"/>
            <w:noWrap/>
          </w:tcPr>
          <w:p w:rsidR="00AC213C" w:rsidRPr="00826804" w:rsidRDefault="00785206" w:rsidP="00AC213C">
            <w:pPr>
              <w:pStyle w:val="Tabletext"/>
              <w:rPr>
                <w:szCs w:val="16"/>
              </w:rPr>
            </w:pPr>
            <w:r w:rsidRPr="00826804">
              <w:rPr>
                <w:szCs w:val="16"/>
              </w:rPr>
              <w:t xml:space="preserve">6314 Personal </w:t>
            </w:r>
            <w:r>
              <w:rPr>
                <w:szCs w:val="16"/>
              </w:rPr>
              <w:t>care and nursing assistants</w:t>
            </w:r>
          </w:p>
        </w:tc>
        <w:tc>
          <w:tcPr>
            <w:tcW w:w="1275"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11.9</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39.0</w:t>
            </w:r>
          </w:p>
        </w:tc>
        <w:tc>
          <w:tcPr>
            <w:tcW w:w="1276" w:type="dxa"/>
            <w:tcBorders>
              <w:top w:val="nil"/>
              <w:left w:val="nil"/>
              <w:bottom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27.1</w:t>
            </w:r>
          </w:p>
        </w:tc>
      </w:tr>
      <w:tr w:rsidR="00AC213C" w:rsidRPr="00826804">
        <w:trPr>
          <w:cantSplit/>
        </w:trPr>
        <w:tc>
          <w:tcPr>
            <w:tcW w:w="4678" w:type="dxa"/>
            <w:tcBorders>
              <w:top w:val="nil"/>
              <w:left w:val="nil"/>
              <w:right w:val="nil"/>
            </w:tcBorders>
            <w:shd w:val="clear" w:color="auto" w:fill="auto"/>
            <w:noWrap/>
          </w:tcPr>
          <w:p w:rsidR="00AC213C" w:rsidRPr="00826804" w:rsidRDefault="00785206" w:rsidP="00AC213C">
            <w:pPr>
              <w:pStyle w:val="Tabletext"/>
              <w:rPr>
                <w:szCs w:val="16"/>
              </w:rPr>
            </w:pPr>
            <w:r w:rsidRPr="00826804">
              <w:rPr>
                <w:szCs w:val="16"/>
              </w:rPr>
              <w:t xml:space="preserve">6312 Children's </w:t>
            </w:r>
            <w:r>
              <w:rPr>
                <w:szCs w:val="16"/>
              </w:rPr>
              <w:t>care workers</w:t>
            </w:r>
          </w:p>
        </w:tc>
        <w:tc>
          <w:tcPr>
            <w:tcW w:w="1275" w:type="dxa"/>
            <w:tcBorders>
              <w:top w:val="nil"/>
              <w:left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14.1</w:t>
            </w:r>
          </w:p>
        </w:tc>
        <w:tc>
          <w:tcPr>
            <w:tcW w:w="1276" w:type="dxa"/>
            <w:tcBorders>
              <w:top w:val="nil"/>
              <w:left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21.8</w:t>
            </w:r>
          </w:p>
        </w:tc>
        <w:tc>
          <w:tcPr>
            <w:tcW w:w="1276" w:type="dxa"/>
            <w:tcBorders>
              <w:top w:val="nil"/>
              <w:left w:val="nil"/>
              <w:right w:val="nil"/>
            </w:tcBorders>
            <w:shd w:val="clear" w:color="auto" w:fill="auto"/>
            <w:noWrap/>
          </w:tcPr>
          <w:p w:rsidR="00AC213C" w:rsidRPr="00826804" w:rsidRDefault="00785206" w:rsidP="00AC213C">
            <w:pPr>
              <w:pStyle w:val="Tabletext"/>
              <w:tabs>
                <w:tab w:val="decimal" w:pos="510"/>
              </w:tabs>
              <w:rPr>
                <w:szCs w:val="16"/>
              </w:rPr>
            </w:pPr>
            <w:r w:rsidRPr="00826804">
              <w:rPr>
                <w:szCs w:val="16"/>
              </w:rPr>
              <w:t>7.7</w:t>
            </w:r>
          </w:p>
        </w:tc>
      </w:tr>
      <w:tr w:rsidR="00AC213C" w:rsidRPr="00826804">
        <w:trPr>
          <w:cantSplit/>
        </w:trPr>
        <w:tc>
          <w:tcPr>
            <w:tcW w:w="4678" w:type="dxa"/>
            <w:tcBorders>
              <w:top w:val="nil"/>
              <w:left w:val="nil"/>
              <w:bottom w:val="single" w:sz="4" w:space="0" w:color="auto"/>
              <w:right w:val="nil"/>
            </w:tcBorders>
            <w:shd w:val="clear" w:color="auto" w:fill="auto"/>
            <w:noWrap/>
          </w:tcPr>
          <w:p w:rsidR="00AC213C" w:rsidRPr="00826804" w:rsidRDefault="00785206" w:rsidP="00AC213C">
            <w:pPr>
              <w:pStyle w:val="Tabletext"/>
              <w:spacing w:after="40"/>
              <w:rPr>
                <w:szCs w:val="16"/>
              </w:rPr>
            </w:pPr>
            <w:r w:rsidRPr="00826804">
              <w:rPr>
                <w:szCs w:val="16"/>
              </w:rPr>
              <w:t xml:space="preserve">6391 Dental </w:t>
            </w:r>
            <w:r>
              <w:rPr>
                <w:szCs w:val="16"/>
              </w:rPr>
              <w:t>assistants</w:t>
            </w:r>
          </w:p>
        </w:tc>
        <w:tc>
          <w:tcPr>
            <w:tcW w:w="1275" w:type="dxa"/>
            <w:tcBorders>
              <w:top w:val="nil"/>
              <w:left w:val="nil"/>
              <w:bottom w:val="single" w:sz="4" w:space="0" w:color="auto"/>
              <w:right w:val="nil"/>
            </w:tcBorders>
            <w:shd w:val="clear" w:color="auto" w:fill="auto"/>
            <w:noWrap/>
          </w:tcPr>
          <w:p w:rsidR="00AC213C" w:rsidRPr="00826804" w:rsidRDefault="00785206" w:rsidP="00AC213C">
            <w:pPr>
              <w:pStyle w:val="Tabletext"/>
              <w:tabs>
                <w:tab w:val="decimal" w:pos="510"/>
              </w:tabs>
              <w:spacing w:after="40"/>
              <w:rPr>
                <w:szCs w:val="16"/>
              </w:rPr>
            </w:pPr>
            <w:r w:rsidRPr="00826804">
              <w:rPr>
                <w:szCs w:val="16"/>
              </w:rPr>
              <w:t>29.8</w:t>
            </w:r>
          </w:p>
        </w:tc>
        <w:tc>
          <w:tcPr>
            <w:tcW w:w="1276" w:type="dxa"/>
            <w:tcBorders>
              <w:top w:val="nil"/>
              <w:left w:val="nil"/>
              <w:bottom w:val="single" w:sz="4" w:space="0" w:color="auto"/>
              <w:right w:val="nil"/>
            </w:tcBorders>
            <w:shd w:val="clear" w:color="auto" w:fill="auto"/>
            <w:noWrap/>
          </w:tcPr>
          <w:p w:rsidR="00AC213C" w:rsidRPr="00826804" w:rsidRDefault="00785206" w:rsidP="00AC213C">
            <w:pPr>
              <w:pStyle w:val="Tabletext"/>
              <w:tabs>
                <w:tab w:val="decimal" w:pos="510"/>
              </w:tabs>
              <w:spacing w:after="40"/>
              <w:rPr>
                <w:szCs w:val="16"/>
              </w:rPr>
            </w:pPr>
            <w:r w:rsidRPr="00826804">
              <w:rPr>
                <w:szCs w:val="16"/>
              </w:rPr>
              <w:t>31.8</w:t>
            </w:r>
          </w:p>
        </w:tc>
        <w:tc>
          <w:tcPr>
            <w:tcW w:w="1276" w:type="dxa"/>
            <w:tcBorders>
              <w:top w:val="nil"/>
              <w:left w:val="nil"/>
              <w:bottom w:val="single" w:sz="4" w:space="0" w:color="auto"/>
              <w:right w:val="nil"/>
            </w:tcBorders>
            <w:shd w:val="clear" w:color="auto" w:fill="auto"/>
            <w:noWrap/>
          </w:tcPr>
          <w:p w:rsidR="00AC213C" w:rsidRPr="00826804" w:rsidRDefault="00785206" w:rsidP="00AC213C">
            <w:pPr>
              <w:pStyle w:val="Tabletext"/>
              <w:tabs>
                <w:tab w:val="decimal" w:pos="510"/>
              </w:tabs>
              <w:spacing w:after="40"/>
              <w:rPr>
                <w:szCs w:val="16"/>
              </w:rPr>
            </w:pPr>
            <w:r w:rsidRPr="00826804">
              <w:rPr>
                <w:szCs w:val="16"/>
              </w:rPr>
              <w:t>2.1</w:t>
            </w:r>
          </w:p>
        </w:tc>
      </w:tr>
    </w:tbl>
    <w:p w:rsidR="00AC213C" w:rsidRPr="00FA69FE" w:rsidRDefault="00785206" w:rsidP="00AC213C">
      <w:pPr>
        <w:pStyle w:val="Source"/>
        <w:tabs>
          <w:tab w:val="left" w:pos="567"/>
        </w:tabs>
        <w:ind w:left="851" w:hanging="851"/>
      </w:pPr>
      <w:r>
        <w:t>Note:</w:t>
      </w:r>
      <w:r>
        <w:tab/>
        <w:t>(a)</w:t>
      </w:r>
      <w:r>
        <w:tab/>
        <w:t xml:space="preserve">‘Certificate’ in 1996 includes skilled vocational and basic vocational. ‘Certificate’ in 2006 includes certificate I to IV (note that certificate </w:t>
      </w:r>
      <w:r w:rsidRPr="00FA69FE">
        <w:t>level not further defined was not included).</w:t>
      </w:r>
    </w:p>
    <w:p w:rsidR="00AC213C" w:rsidRPr="00FA69FE" w:rsidRDefault="00785206" w:rsidP="00AC213C">
      <w:pPr>
        <w:pStyle w:val="Source"/>
        <w:tabs>
          <w:tab w:val="left" w:pos="567"/>
        </w:tabs>
        <w:spacing w:before="0"/>
        <w:ind w:left="851" w:hanging="851"/>
      </w:pPr>
      <w:r w:rsidRPr="00FA69FE">
        <w:tab/>
        <w:t>(b)</w:t>
      </w:r>
      <w:r w:rsidRPr="00FA69FE">
        <w:tab/>
        <w:t>Percentages were calculated after the number of persons in the ‘level not known’ and ‘certificate not known’ category were distributed appropriately to qualification levels (pro-rata methodology).</w:t>
      </w:r>
    </w:p>
    <w:p w:rsidR="00AC213C" w:rsidRDefault="00785206" w:rsidP="00AC213C">
      <w:pPr>
        <w:pStyle w:val="Source"/>
      </w:pPr>
      <w:r w:rsidRPr="00FA69FE">
        <w:t xml:space="preserve">Source: </w:t>
      </w:r>
      <w:r w:rsidRPr="00FA69FE">
        <w:tab/>
        <w:t>Derived from the ABS Census</w:t>
      </w:r>
      <w:r w:rsidRPr="00290E36">
        <w:t xml:space="preserve"> of Population and Housing</w:t>
      </w:r>
      <w:r>
        <w:t xml:space="preserve"> (1996, </w:t>
      </w:r>
      <w:r w:rsidRPr="00290E36">
        <w:t>2006</w:t>
      </w:r>
      <w:r>
        <w:t>).</w:t>
      </w:r>
    </w:p>
    <w:p w:rsidR="00AC213C" w:rsidRDefault="00785206" w:rsidP="00AC213C">
      <w:pPr>
        <w:pStyle w:val="Heading1"/>
      </w:pPr>
      <w:r>
        <w:br w:type="page"/>
      </w:r>
      <w:r>
        <w:lastRenderedPageBreak/>
        <w:br/>
      </w:r>
      <w:bookmarkStart w:id="64" w:name="_Toc102118201"/>
      <w:r>
        <w:t>Appendix E: Top destination occupations</w:t>
      </w:r>
      <w:bookmarkEnd w:id="64"/>
    </w:p>
    <w:p w:rsidR="00AC213C" w:rsidRDefault="00785206" w:rsidP="00AC213C">
      <w:pPr>
        <w:pStyle w:val="text"/>
        <w:spacing w:before="440"/>
      </w:pPr>
      <w:r>
        <w:t xml:space="preserve">Appendix E provides data from the Student Outcomes Survey. Data are shown for the top destination occupations for vocational graduates who completed training intended for community services and health occupations. </w:t>
      </w:r>
    </w:p>
    <w:p w:rsidR="00AC213C" w:rsidRPr="003E6FD4" w:rsidRDefault="00785206" w:rsidP="00AC213C">
      <w:pPr>
        <w:pStyle w:val="QuoteChar"/>
      </w:pPr>
      <w:bookmarkStart w:id="65" w:name="_Toc103224983"/>
      <w:r w:rsidRPr="003E6FD4">
        <w:t xml:space="preserve">Table </w:t>
      </w:r>
      <w:r>
        <w:t>E1</w:t>
      </w:r>
      <w:r w:rsidRPr="003E6FD4">
        <w:t xml:space="preserve"> </w:t>
      </w:r>
      <w:r w:rsidRPr="003E6FD4">
        <w:tab/>
      </w:r>
      <w:r w:rsidRPr="00FA69FE">
        <w:t>Top</w:t>
      </w:r>
      <w:r w:rsidRPr="003E6FD4">
        <w:t xml:space="preserve"> six destination occupations </w:t>
      </w:r>
      <w:r>
        <w:t xml:space="preserve">(ANZSCO) </w:t>
      </w:r>
      <w:r w:rsidRPr="003E6FD4">
        <w:t>and percentage reporting that training was highly</w:t>
      </w:r>
      <w:r>
        <w:t xml:space="preserve"> </w:t>
      </w:r>
      <w:r w:rsidRPr="003E6FD4">
        <w:t>or somewhat relevant for intended occupations, by selected occupations, 2007</w:t>
      </w:r>
      <w:bookmarkEnd w:id="65"/>
    </w:p>
    <w:p w:rsidR="00AC213C" w:rsidRPr="00FA69FE" w:rsidRDefault="00785206" w:rsidP="00AC213C">
      <w:pPr>
        <w:pStyle w:val="Tablehead1"/>
        <w:spacing w:before="120"/>
      </w:pPr>
      <w:r w:rsidRPr="00FA69FE">
        <w:t xml:space="preserve">Intended occupation: 4114 Enrolled and mothercraft nurses </w:t>
      </w:r>
    </w:p>
    <w:tbl>
      <w:tblPr>
        <w:tblW w:w="8505" w:type="dxa"/>
        <w:tblInd w:w="108" w:type="dxa"/>
        <w:tblLayout w:type="fixed"/>
        <w:tblLook w:val="0000"/>
      </w:tblPr>
      <w:tblGrid>
        <w:gridCol w:w="3686"/>
        <w:gridCol w:w="1276"/>
        <w:gridCol w:w="1417"/>
        <w:gridCol w:w="2126"/>
      </w:tblGrid>
      <w:tr w:rsidR="00AC213C" w:rsidRPr="00FA69FE">
        <w:trPr>
          <w:cantSplit/>
        </w:trPr>
        <w:tc>
          <w:tcPr>
            <w:tcW w:w="3686"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pPr>
            <w:r w:rsidRPr="00FA69FE">
              <w:t>Destination occupation</w:t>
            </w:r>
          </w:p>
        </w:tc>
        <w:tc>
          <w:tcPr>
            <w:tcW w:w="1276"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w:t>
            </w:r>
          </w:p>
        </w:tc>
        <w:tc>
          <w:tcPr>
            <w:tcW w:w="1417"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Cumulative %</w:t>
            </w:r>
          </w:p>
        </w:tc>
        <w:tc>
          <w:tcPr>
            <w:tcW w:w="2126"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 reporting training was highly or somewhat relevant</w:t>
            </w:r>
          </w:p>
        </w:tc>
      </w:tr>
      <w:tr w:rsidR="00AC213C" w:rsidRPr="00FA69FE">
        <w:trPr>
          <w:cantSplit/>
        </w:trPr>
        <w:tc>
          <w:tcPr>
            <w:tcW w:w="3686" w:type="dxa"/>
            <w:tcBorders>
              <w:top w:val="single" w:sz="4" w:space="0" w:color="auto"/>
              <w:left w:val="nil"/>
              <w:bottom w:val="nil"/>
              <w:right w:val="nil"/>
            </w:tcBorders>
            <w:shd w:val="clear" w:color="auto" w:fill="auto"/>
          </w:tcPr>
          <w:p w:rsidR="00AC213C" w:rsidRPr="00FA69FE" w:rsidRDefault="00785206" w:rsidP="00AC213C">
            <w:pPr>
              <w:pStyle w:val="Tabletext"/>
            </w:pPr>
            <w:r w:rsidRPr="00FA69FE">
              <w:t>Enrolled and mothercraft nurses</w:t>
            </w:r>
          </w:p>
        </w:tc>
        <w:tc>
          <w:tcPr>
            <w:tcW w:w="1276" w:type="dxa"/>
            <w:tcBorders>
              <w:top w:val="single" w:sz="4" w:space="0" w:color="auto"/>
              <w:left w:val="nil"/>
              <w:bottom w:val="nil"/>
              <w:right w:val="nil"/>
            </w:tcBorders>
            <w:shd w:val="clear" w:color="auto" w:fill="auto"/>
          </w:tcPr>
          <w:p w:rsidR="00AC213C" w:rsidRPr="00FA69FE" w:rsidRDefault="00785206" w:rsidP="00AC213C">
            <w:pPr>
              <w:pStyle w:val="Tabletext"/>
              <w:tabs>
                <w:tab w:val="decimal" w:pos="567"/>
              </w:tabs>
              <w:rPr>
                <w:szCs w:val="16"/>
              </w:rPr>
            </w:pPr>
            <w:r w:rsidRPr="00FA69FE">
              <w:rPr>
                <w:szCs w:val="16"/>
              </w:rPr>
              <w:t>61.1</w:t>
            </w:r>
          </w:p>
        </w:tc>
        <w:tc>
          <w:tcPr>
            <w:tcW w:w="1417" w:type="dxa"/>
            <w:tcBorders>
              <w:top w:val="single" w:sz="4" w:space="0" w:color="auto"/>
              <w:left w:val="nil"/>
              <w:bottom w:val="nil"/>
              <w:right w:val="nil"/>
            </w:tcBorders>
            <w:shd w:val="clear" w:color="auto" w:fill="auto"/>
          </w:tcPr>
          <w:p w:rsidR="00AC213C" w:rsidRPr="00FA69FE" w:rsidRDefault="00785206" w:rsidP="00AC213C">
            <w:pPr>
              <w:pStyle w:val="Tabletext"/>
              <w:tabs>
                <w:tab w:val="decimal" w:pos="624"/>
              </w:tabs>
              <w:rPr>
                <w:szCs w:val="16"/>
              </w:rPr>
            </w:pPr>
            <w:r w:rsidRPr="00FA69FE">
              <w:rPr>
                <w:szCs w:val="16"/>
              </w:rPr>
              <w:t>61.1</w:t>
            </w:r>
          </w:p>
        </w:tc>
        <w:tc>
          <w:tcPr>
            <w:tcW w:w="2126" w:type="dxa"/>
            <w:tcBorders>
              <w:top w:val="single" w:sz="4" w:space="0" w:color="auto"/>
              <w:left w:val="nil"/>
              <w:bottom w:val="nil"/>
              <w:right w:val="nil"/>
            </w:tcBorders>
            <w:shd w:val="clear" w:color="auto" w:fill="auto"/>
          </w:tcPr>
          <w:p w:rsidR="00AC213C" w:rsidRPr="00FA69FE" w:rsidRDefault="00785206" w:rsidP="00AC213C">
            <w:pPr>
              <w:pStyle w:val="Tabletext"/>
              <w:tabs>
                <w:tab w:val="decimal" w:pos="936"/>
              </w:tabs>
              <w:rPr>
                <w:szCs w:val="16"/>
              </w:rPr>
            </w:pPr>
            <w:r w:rsidRPr="00FA69FE">
              <w:rPr>
                <w:szCs w:val="16"/>
              </w:rPr>
              <w:t>98.8</w:t>
            </w:r>
          </w:p>
        </w:tc>
      </w:tr>
      <w:tr w:rsidR="00AC213C" w:rsidRPr="00FA69FE">
        <w:trPr>
          <w:cantSplit/>
        </w:trPr>
        <w:tc>
          <w:tcPr>
            <w:tcW w:w="3686" w:type="dxa"/>
            <w:tcBorders>
              <w:top w:val="nil"/>
              <w:left w:val="nil"/>
              <w:bottom w:val="nil"/>
              <w:right w:val="nil"/>
            </w:tcBorders>
            <w:shd w:val="clear" w:color="auto" w:fill="auto"/>
          </w:tcPr>
          <w:p w:rsidR="00AC213C" w:rsidRPr="00FA69FE" w:rsidRDefault="00785206" w:rsidP="00AC213C">
            <w:pPr>
              <w:pStyle w:val="Tabletext"/>
            </w:pPr>
            <w:r w:rsidRPr="00FA69FE">
              <w:t>Registered nurses</w:t>
            </w:r>
          </w:p>
        </w:tc>
        <w:tc>
          <w:tcPr>
            <w:tcW w:w="1276" w:type="dxa"/>
            <w:tcBorders>
              <w:top w:val="nil"/>
              <w:left w:val="nil"/>
              <w:bottom w:val="nil"/>
              <w:right w:val="nil"/>
            </w:tcBorders>
            <w:shd w:val="clear" w:color="auto" w:fill="auto"/>
          </w:tcPr>
          <w:p w:rsidR="00AC213C" w:rsidRPr="00FA69FE" w:rsidRDefault="00785206" w:rsidP="00AC213C">
            <w:pPr>
              <w:pStyle w:val="Tabletext"/>
              <w:tabs>
                <w:tab w:val="decimal" w:pos="567"/>
              </w:tabs>
              <w:rPr>
                <w:szCs w:val="16"/>
              </w:rPr>
            </w:pPr>
            <w:r w:rsidRPr="00FA69FE">
              <w:rPr>
                <w:szCs w:val="16"/>
              </w:rPr>
              <w:t>20.9</w:t>
            </w:r>
          </w:p>
        </w:tc>
        <w:tc>
          <w:tcPr>
            <w:tcW w:w="1417" w:type="dxa"/>
            <w:tcBorders>
              <w:top w:val="nil"/>
              <w:left w:val="nil"/>
              <w:bottom w:val="nil"/>
              <w:right w:val="nil"/>
            </w:tcBorders>
            <w:shd w:val="clear" w:color="auto" w:fill="auto"/>
          </w:tcPr>
          <w:p w:rsidR="00AC213C" w:rsidRPr="00FA69FE" w:rsidRDefault="00785206" w:rsidP="00AC213C">
            <w:pPr>
              <w:pStyle w:val="Tabletext"/>
              <w:tabs>
                <w:tab w:val="decimal" w:pos="624"/>
              </w:tabs>
              <w:rPr>
                <w:szCs w:val="16"/>
              </w:rPr>
            </w:pPr>
            <w:r w:rsidRPr="00FA69FE">
              <w:rPr>
                <w:szCs w:val="16"/>
              </w:rPr>
              <w:t>81.9</w:t>
            </w:r>
          </w:p>
        </w:tc>
        <w:tc>
          <w:tcPr>
            <w:tcW w:w="2126" w:type="dxa"/>
            <w:tcBorders>
              <w:top w:val="nil"/>
              <w:left w:val="nil"/>
              <w:bottom w:val="nil"/>
              <w:right w:val="nil"/>
            </w:tcBorders>
            <w:shd w:val="clear" w:color="auto" w:fill="auto"/>
          </w:tcPr>
          <w:p w:rsidR="00AC213C" w:rsidRPr="00FA69FE" w:rsidRDefault="00785206" w:rsidP="00AC213C">
            <w:pPr>
              <w:pStyle w:val="Tabletext"/>
              <w:tabs>
                <w:tab w:val="decimal" w:pos="936"/>
              </w:tabs>
              <w:rPr>
                <w:szCs w:val="16"/>
              </w:rPr>
            </w:pPr>
            <w:r w:rsidRPr="00FA69FE">
              <w:rPr>
                <w:szCs w:val="16"/>
              </w:rPr>
              <w:t>97.3</w:t>
            </w:r>
          </w:p>
        </w:tc>
      </w:tr>
      <w:tr w:rsidR="00AC213C" w:rsidRPr="00FA69FE">
        <w:trPr>
          <w:cantSplit/>
        </w:trPr>
        <w:tc>
          <w:tcPr>
            <w:tcW w:w="3686" w:type="dxa"/>
            <w:tcBorders>
              <w:top w:val="nil"/>
              <w:left w:val="nil"/>
              <w:bottom w:val="nil"/>
              <w:right w:val="nil"/>
            </w:tcBorders>
            <w:shd w:val="clear" w:color="auto" w:fill="auto"/>
          </w:tcPr>
          <w:p w:rsidR="00AC213C" w:rsidRPr="00FA69FE" w:rsidRDefault="00785206" w:rsidP="00AC213C">
            <w:pPr>
              <w:pStyle w:val="Tabletext"/>
            </w:pPr>
            <w:r w:rsidRPr="00FA69FE">
              <w:t>Nursing support and personal care workers</w:t>
            </w:r>
          </w:p>
        </w:tc>
        <w:tc>
          <w:tcPr>
            <w:tcW w:w="1276" w:type="dxa"/>
            <w:tcBorders>
              <w:top w:val="nil"/>
              <w:left w:val="nil"/>
              <w:bottom w:val="nil"/>
              <w:right w:val="nil"/>
            </w:tcBorders>
            <w:shd w:val="clear" w:color="auto" w:fill="auto"/>
          </w:tcPr>
          <w:p w:rsidR="00AC213C" w:rsidRPr="00FA69FE" w:rsidRDefault="00785206" w:rsidP="00AC213C">
            <w:pPr>
              <w:pStyle w:val="Tabletext"/>
              <w:tabs>
                <w:tab w:val="decimal" w:pos="567"/>
              </w:tabs>
              <w:rPr>
                <w:szCs w:val="16"/>
              </w:rPr>
            </w:pPr>
            <w:r w:rsidRPr="00FA69FE">
              <w:rPr>
                <w:szCs w:val="16"/>
              </w:rPr>
              <w:t>6.0</w:t>
            </w:r>
          </w:p>
        </w:tc>
        <w:tc>
          <w:tcPr>
            <w:tcW w:w="1417" w:type="dxa"/>
            <w:tcBorders>
              <w:top w:val="nil"/>
              <w:left w:val="nil"/>
              <w:bottom w:val="nil"/>
              <w:right w:val="nil"/>
            </w:tcBorders>
            <w:shd w:val="clear" w:color="auto" w:fill="auto"/>
          </w:tcPr>
          <w:p w:rsidR="00AC213C" w:rsidRPr="00FA69FE" w:rsidRDefault="00785206" w:rsidP="00AC213C">
            <w:pPr>
              <w:pStyle w:val="Tabletext"/>
              <w:tabs>
                <w:tab w:val="decimal" w:pos="624"/>
              </w:tabs>
              <w:rPr>
                <w:szCs w:val="16"/>
              </w:rPr>
            </w:pPr>
            <w:r w:rsidRPr="00FA69FE">
              <w:rPr>
                <w:szCs w:val="16"/>
              </w:rPr>
              <w:t>88.0</w:t>
            </w:r>
          </w:p>
        </w:tc>
        <w:tc>
          <w:tcPr>
            <w:tcW w:w="2126" w:type="dxa"/>
            <w:tcBorders>
              <w:top w:val="nil"/>
              <w:left w:val="nil"/>
              <w:bottom w:val="nil"/>
              <w:right w:val="nil"/>
            </w:tcBorders>
            <w:shd w:val="clear" w:color="auto" w:fill="auto"/>
          </w:tcPr>
          <w:p w:rsidR="00AC213C" w:rsidRPr="00FA69FE" w:rsidRDefault="00785206" w:rsidP="00AC213C">
            <w:pPr>
              <w:pStyle w:val="Tabletext"/>
              <w:tabs>
                <w:tab w:val="decimal" w:pos="936"/>
              </w:tabs>
              <w:rPr>
                <w:szCs w:val="16"/>
              </w:rPr>
            </w:pPr>
            <w:r w:rsidRPr="00FA69FE">
              <w:rPr>
                <w:szCs w:val="16"/>
              </w:rPr>
              <w:t>97.5</w:t>
            </w:r>
          </w:p>
        </w:tc>
      </w:tr>
      <w:tr w:rsidR="00AC213C" w:rsidRPr="00FA69FE">
        <w:trPr>
          <w:cantSplit/>
        </w:trPr>
        <w:tc>
          <w:tcPr>
            <w:tcW w:w="3686" w:type="dxa"/>
            <w:tcBorders>
              <w:top w:val="nil"/>
              <w:left w:val="nil"/>
              <w:bottom w:val="nil"/>
              <w:right w:val="nil"/>
            </w:tcBorders>
            <w:shd w:val="clear" w:color="auto" w:fill="auto"/>
          </w:tcPr>
          <w:p w:rsidR="00AC213C" w:rsidRPr="00FA69FE" w:rsidRDefault="00785206" w:rsidP="00AC213C">
            <w:pPr>
              <w:pStyle w:val="Tabletext"/>
            </w:pPr>
            <w:r w:rsidRPr="00FA69FE">
              <w:t>Aged and disabled carers</w:t>
            </w:r>
          </w:p>
        </w:tc>
        <w:tc>
          <w:tcPr>
            <w:tcW w:w="1276" w:type="dxa"/>
            <w:tcBorders>
              <w:top w:val="nil"/>
              <w:left w:val="nil"/>
              <w:bottom w:val="nil"/>
              <w:right w:val="nil"/>
            </w:tcBorders>
            <w:shd w:val="clear" w:color="auto" w:fill="auto"/>
          </w:tcPr>
          <w:p w:rsidR="00AC213C" w:rsidRPr="00FA69FE" w:rsidRDefault="00785206" w:rsidP="00AC213C">
            <w:pPr>
              <w:pStyle w:val="Tabletext"/>
              <w:tabs>
                <w:tab w:val="decimal" w:pos="567"/>
              </w:tabs>
              <w:rPr>
                <w:szCs w:val="16"/>
              </w:rPr>
            </w:pPr>
            <w:r w:rsidRPr="00FA69FE">
              <w:rPr>
                <w:szCs w:val="16"/>
              </w:rPr>
              <w:t>2.1</w:t>
            </w:r>
          </w:p>
        </w:tc>
        <w:tc>
          <w:tcPr>
            <w:tcW w:w="1417" w:type="dxa"/>
            <w:tcBorders>
              <w:top w:val="nil"/>
              <w:left w:val="nil"/>
              <w:bottom w:val="nil"/>
              <w:right w:val="nil"/>
            </w:tcBorders>
            <w:shd w:val="clear" w:color="auto" w:fill="auto"/>
          </w:tcPr>
          <w:p w:rsidR="00AC213C" w:rsidRPr="00FA69FE" w:rsidRDefault="00785206" w:rsidP="00AC213C">
            <w:pPr>
              <w:pStyle w:val="Tabletext"/>
              <w:tabs>
                <w:tab w:val="decimal" w:pos="624"/>
              </w:tabs>
              <w:rPr>
                <w:szCs w:val="16"/>
              </w:rPr>
            </w:pPr>
            <w:r w:rsidRPr="00FA69FE">
              <w:rPr>
                <w:szCs w:val="16"/>
              </w:rPr>
              <w:t>90.1</w:t>
            </w:r>
          </w:p>
        </w:tc>
        <w:tc>
          <w:tcPr>
            <w:tcW w:w="2126" w:type="dxa"/>
            <w:tcBorders>
              <w:top w:val="nil"/>
              <w:left w:val="nil"/>
              <w:bottom w:val="nil"/>
              <w:right w:val="nil"/>
            </w:tcBorders>
            <w:shd w:val="clear" w:color="auto" w:fill="auto"/>
          </w:tcPr>
          <w:p w:rsidR="00AC213C" w:rsidRPr="00FA69FE" w:rsidRDefault="00785206" w:rsidP="00AC213C">
            <w:pPr>
              <w:pStyle w:val="Tabletext"/>
              <w:tabs>
                <w:tab w:val="decimal" w:pos="936"/>
              </w:tabs>
              <w:rPr>
                <w:szCs w:val="16"/>
              </w:rPr>
            </w:pPr>
            <w:r w:rsidRPr="00FA69FE">
              <w:rPr>
                <w:szCs w:val="16"/>
              </w:rPr>
              <w:t>100.0</w:t>
            </w:r>
          </w:p>
        </w:tc>
      </w:tr>
      <w:tr w:rsidR="00AC213C" w:rsidRPr="00FA69FE">
        <w:trPr>
          <w:cantSplit/>
        </w:trPr>
        <w:tc>
          <w:tcPr>
            <w:tcW w:w="3686" w:type="dxa"/>
            <w:tcBorders>
              <w:top w:val="nil"/>
              <w:left w:val="nil"/>
              <w:right w:val="nil"/>
            </w:tcBorders>
            <w:shd w:val="clear" w:color="auto" w:fill="auto"/>
          </w:tcPr>
          <w:p w:rsidR="00AC213C" w:rsidRPr="00FA69FE" w:rsidRDefault="00785206" w:rsidP="00AC213C">
            <w:pPr>
              <w:pStyle w:val="Tabletext"/>
            </w:pPr>
            <w:r w:rsidRPr="00FA69FE">
              <w:t>Welfare support workers</w:t>
            </w:r>
          </w:p>
        </w:tc>
        <w:tc>
          <w:tcPr>
            <w:tcW w:w="1276" w:type="dxa"/>
            <w:tcBorders>
              <w:top w:val="nil"/>
              <w:left w:val="nil"/>
              <w:right w:val="nil"/>
            </w:tcBorders>
            <w:shd w:val="clear" w:color="auto" w:fill="auto"/>
          </w:tcPr>
          <w:p w:rsidR="00AC213C" w:rsidRPr="00FA69FE" w:rsidRDefault="00785206" w:rsidP="00AC213C">
            <w:pPr>
              <w:pStyle w:val="Tabletext"/>
              <w:tabs>
                <w:tab w:val="decimal" w:pos="567"/>
              </w:tabs>
              <w:rPr>
                <w:szCs w:val="16"/>
              </w:rPr>
            </w:pPr>
            <w:r w:rsidRPr="00FA69FE">
              <w:rPr>
                <w:szCs w:val="16"/>
              </w:rPr>
              <w:t>1.6</w:t>
            </w:r>
          </w:p>
        </w:tc>
        <w:tc>
          <w:tcPr>
            <w:tcW w:w="1417" w:type="dxa"/>
            <w:tcBorders>
              <w:top w:val="nil"/>
              <w:left w:val="nil"/>
              <w:right w:val="nil"/>
            </w:tcBorders>
            <w:shd w:val="clear" w:color="auto" w:fill="auto"/>
          </w:tcPr>
          <w:p w:rsidR="00AC213C" w:rsidRPr="00FA69FE" w:rsidRDefault="00785206" w:rsidP="00AC213C">
            <w:pPr>
              <w:pStyle w:val="Tabletext"/>
              <w:tabs>
                <w:tab w:val="decimal" w:pos="624"/>
              </w:tabs>
              <w:rPr>
                <w:szCs w:val="16"/>
              </w:rPr>
            </w:pPr>
            <w:r w:rsidRPr="00FA69FE">
              <w:rPr>
                <w:szCs w:val="16"/>
              </w:rPr>
              <w:t>91.7</w:t>
            </w:r>
          </w:p>
        </w:tc>
        <w:tc>
          <w:tcPr>
            <w:tcW w:w="2126" w:type="dxa"/>
            <w:tcBorders>
              <w:top w:val="nil"/>
              <w:left w:val="nil"/>
              <w:right w:val="nil"/>
            </w:tcBorders>
            <w:shd w:val="clear" w:color="auto" w:fill="auto"/>
          </w:tcPr>
          <w:p w:rsidR="00AC213C" w:rsidRPr="00FA69FE" w:rsidRDefault="00785206" w:rsidP="00AC213C">
            <w:pPr>
              <w:pStyle w:val="Tabletext"/>
              <w:tabs>
                <w:tab w:val="decimal" w:pos="936"/>
              </w:tabs>
              <w:rPr>
                <w:szCs w:val="16"/>
              </w:rPr>
            </w:pPr>
            <w:r w:rsidRPr="00FA69FE">
              <w:rPr>
                <w:szCs w:val="16"/>
              </w:rPr>
              <w:t>67.8**</w:t>
            </w:r>
          </w:p>
        </w:tc>
      </w:tr>
      <w:tr w:rsidR="00AC213C" w:rsidRPr="00FA69FE">
        <w:trPr>
          <w:cantSplit/>
        </w:trPr>
        <w:tc>
          <w:tcPr>
            <w:tcW w:w="3686" w:type="dxa"/>
            <w:tcBorders>
              <w:top w:val="nil"/>
              <w:left w:val="nil"/>
              <w:bottom w:val="single" w:sz="4" w:space="0" w:color="auto"/>
              <w:right w:val="nil"/>
            </w:tcBorders>
            <w:shd w:val="clear" w:color="auto" w:fill="auto"/>
          </w:tcPr>
          <w:p w:rsidR="00AC213C" w:rsidRPr="00FA69FE" w:rsidRDefault="00785206" w:rsidP="00AC213C">
            <w:pPr>
              <w:pStyle w:val="Tabletext"/>
              <w:spacing w:after="40"/>
            </w:pPr>
            <w:r w:rsidRPr="00FA69FE">
              <w:t>Medical technicians</w:t>
            </w:r>
          </w:p>
        </w:tc>
        <w:tc>
          <w:tcPr>
            <w:tcW w:w="1276"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567"/>
              </w:tabs>
              <w:spacing w:after="40"/>
              <w:rPr>
                <w:szCs w:val="16"/>
              </w:rPr>
            </w:pPr>
            <w:r w:rsidRPr="00FA69FE">
              <w:rPr>
                <w:szCs w:val="16"/>
              </w:rPr>
              <w:t>1.6</w:t>
            </w:r>
          </w:p>
        </w:tc>
        <w:tc>
          <w:tcPr>
            <w:tcW w:w="1417"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624"/>
              </w:tabs>
              <w:spacing w:after="40"/>
              <w:rPr>
                <w:szCs w:val="16"/>
              </w:rPr>
            </w:pPr>
            <w:r w:rsidRPr="00FA69FE">
              <w:rPr>
                <w:szCs w:val="16"/>
              </w:rPr>
              <w:t>93.3</w:t>
            </w:r>
          </w:p>
        </w:tc>
        <w:tc>
          <w:tcPr>
            <w:tcW w:w="2126"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936"/>
              </w:tabs>
              <w:spacing w:after="40"/>
              <w:rPr>
                <w:szCs w:val="16"/>
              </w:rPr>
            </w:pPr>
            <w:r w:rsidRPr="00FA69FE">
              <w:rPr>
                <w:szCs w:val="16"/>
              </w:rPr>
              <w:t>35.4</w:t>
            </w:r>
          </w:p>
        </w:tc>
      </w:tr>
    </w:tbl>
    <w:p w:rsidR="00AC213C" w:rsidRPr="00FA69FE" w:rsidRDefault="00785206" w:rsidP="00AC213C">
      <w:pPr>
        <w:pStyle w:val="Source"/>
      </w:pPr>
      <w:r w:rsidRPr="00805CD7">
        <w:t xml:space="preserve">Note: </w:t>
      </w:r>
      <w:r w:rsidRPr="00805CD7">
        <w:tab/>
      </w:r>
      <w:r>
        <w:t xml:space="preserve">** </w:t>
      </w:r>
      <w:r w:rsidRPr="00FA69FE">
        <w:t>Fewer than five respondents in cell.</w:t>
      </w:r>
    </w:p>
    <w:p w:rsidR="00AC213C" w:rsidRDefault="00785206" w:rsidP="00AC213C">
      <w:pPr>
        <w:pStyle w:val="Source"/>
      </w:pPr>
      <w:r w:rsidRPr="00FA69FE">
        <w:t xml:space="preserve">Source: </w:t>
      </w:r>
      <w:r w:rsidRPr="00FA69FE">
        <w:tab/>
        <w:t>NCV</w:t>
      </w:r>
      <w:r>
        <w:t>ER Student Outcomes Survey (2007).</w:t>
      </w:r>
    </w:p>
    <w:p w:rsidR="00AC213C" w:rsidRDefault="00785206" w:rsidP="00AC213C">
      <w:pPr>
        <w:pStyle w:val="Tablehead1"/>
        <w:spacing w:before="200"/>
      </w:pPr>
      <w:r>
        <w:t>Intended occupation: 4117 W</w:t>
      </w:r>
      <w:r w:rsidRPr="00805CD7">
        <w:t xml:space="preserve">elfare </w:t>
      </w:r>
      <w:r>
        <w:t>support workers</w:t>
      </w:r>
    </w:p>
    <w:tbl>
      <w:tblPr>
        <w:tblW w:w="8505" w:type="dxa"/>
        <w:tblInd w:w="108" w:type="dxa"/>
        <w:tblLayout w:type="fixed"/>
        <w:tblLook w:val="0000"/>
      </w:tblPr>
      <w:tblGrid>
        <w:gridCol w:w="3686"/>
        <w:gridCol w:w="1276"/>
        <w:gridCol w:w="1417"/>
        <w:gridCol w:w="2126"/>
      </w:tblGrid>
      <w:tr w:rsidR="00AC213C" w:rsidRPr="00FA69FE">
        <w:trPr>
          <w:cantSplit/>
        </w:trPr>
        <w:tc>
          <w:tcPr>
            <w:tcW w:w="3686"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pPr>
            <w:r w:rsidRPr="00FA69FE">
              <w:t>Destination occupation</w:t>
            </w:r>
          </w:p>
        </w:tc>
        <w:tc>
          <w:tcPr>
            <w:tcW w:w="1276"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w:t>
            </w:r>
          </w:p>
        </w:tc>
        <w:tc>
          <w:tcPr>
            <w:tcW w:w="1417"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Cumulative %</w:t>
            </w:r>
          </w:p>
        </w:tc>
        <w:tc>
          <w:tcPr>
            <w:tcW w:w="2126"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 reporting training was highly or somewhat relevant</w:t>
            </w:r>
          </w:p>
        </w:tc>
      </w:tr>
      <w:tr w:rsidR="00AC213C" w:rsidRPr="00FA69FE">
        <w:trPr>
          <w:cantSplit/>
        </w:trPr>
        <w:tc>
          <w:tcPr>
            <w:tcW w:w="3686" w:type="dxa"/>
            <w:tcBorders>
              <w:top w:val="single" w:sz="4" w:space="0" w:color="auto"/>
              <w:left w:val="nil"/>
              <w:bottom w:val="nil"/>
              <w:right w:val="nil"/>
            </w:tcBorders>
            <w:shd w:val="clear" w:color="auto" w:fill="auto"/>
          </w:tcPr>
          <w:p w:rsidR="00AC213C" w:rsidRPr="00FA69FE" w:rsidRDefault="00785206" w:rsidP="00AC213C">
            <w:pPr>
              <w:pStyle w:val="Tabletext"/>
            </w:pPr>
            <w:r w:rsidRPr="00FA69FE">
              <w:t>Welfare support workers</w:t>
            </w:r>
          </w:p>
        </w:tc>
        <w:tc>
          <w:tcPr>
            <w:tcW w:w="1276" w:type="dxa"/>
            <w:tcBorders>
              <w:top w:val="single" w:sz="4" w:space="0" w:color="auto"/>
              <w:left w:val="nil"/>
              <w:bottom w:val="nil"/>
              <w:right w:val="nil"/>
            </w:tcBorders>
            <w:shd w:val="clear" w:color="auto" w:fill="auto"/>
          </w:tcPr>
          <w:p w:rsidR="00AC213C" w:rsidRPr="00FA69FE" w:rsidRDefault="00785206" w:rsidP="00AC213C">
            <w:pPr>
              <w:pStyle w:val="Tabletext"/>
              <w:tabs>
                <w:tab w:val="decimal" w:pos="567"/>
              </w:tabs>
            </w:pPr>
            <w:r w:rsidRPr="00FA69FE">
              <w:t>25.0</w:t>
            </w:r>
          </w:p>
        </w:tc>
        <w:tc>
          <w:tcPr>
            <w:tcW w:w="1417" w:type="dxa"/>
            <w:tcBorders>
              <w:top w:val="single" w:sz="4" w:space="0" w:color="auto"/>
              <w:left w:val="nil"/>
              <w:bottom w:val="nil"/>
              <w:right w:val="nil"/>
            </w:tcBorders>
            <w:shd w:val="clear" w:color="auto" w:fill="auto"/>
          </w:tcPr>
          <w:p w:rsidR="00AC213C" w:rsidRPr="00FA69FE" w:rsidRDefault="00785206" w:rsidP="00AC213C">
            <w:pPr>
              <w:pStyle w:val="Tabletext"/>
              <w:tabs>
                <w:tab w:val="decimal" w:pos="624"/>
              </w:tabs>
            </w:pPr>
            <w:r w:rsidRPr="00FA69FE">
              <w:t>25.0</w:t>
            </w:r>
          </w:p>
        </w:tc>
        <w:tc>
          <w:tcPr>
            <w:tcW w:w="2126" w:type="dxa"/>
            <w:tcBorders>
              <w:top w:val="single" w:sz="4" w:space="0" w:color="auto"/>
              <w:left w:val="nil"/>
              <w:bottom w:val="nil"/>
              <w:right w:val="nil"/>
            </w:tcBorders>
            <w:shd w:val="clear" w:color="auto" w:fill="auto"/>
          </w:tcPr>
          <w:p w:rsidR="00AC213C" w:rsidRPr="00FA69FE" w:rsidRDefault="00785206" w:rsidP="00AC213C">
            <w:pPr>
              <w:pStyle w:val="Tabletext"/>
              <w:tabs>
                <w:tab w:val="decimal" w:pos="936"/>
              </w:tabs>
            </w:pPr>
            <w:r w:rsidRPr="00FA69FE">
              <w:t>95.2</w:t>
            </w:r>
          </w:p>
        </w:tc>
      </w:tr>
      <w:tr w:rsidR="00AC213C" w:rsidRPr="00FA69FE">
        <w:trPr>
          <w:cantSplit/>
        </w:trPr>
        <w:tc>
          <w:tcPr>
            <w:tcW w:w="3686" w:type="dxa"/>
            <w:tcBorders>
              <w:top w:val="nil"/>
              <w:left w:val="nil"/>
              <w:bottom w:val="nil"/>
              <w:right w:val="nil"/>
            </w:tcBorders>
            <w:shd w:val="clear" w:color="auto" w:fill="auto"/>
          </w:tcPr>
          <w:p w:rsidR="00AC213C" w:rsidRPr="00FA69FE" w:rsidRDefault="00785206" w:rsidP="00AC213C">
            <w:pPr>
              <w:pStyle w:val="Tabletext"/>
            </w:pPr>
            <w:r w:rsidRPr="00FA69FE">
              <w:t>Aged and disabled carers</w:t>
            </w:r>
          </w:p>
        </w:tc>
        <w:tc>
          <w:tcPr>
            <w:tcW w:w="1276" w:type="dxa"/>
            <w:tcBorders>
              <w:top w:val="nil"/>
              <w:left w:val="nil"/>
              <w:bottom w:val="nil"/>
              <w:right w:val="nil"/>
            </w:tcBorders>
            <w:shd w:val="clear" w:color="auto" w:fill="auto"/>
          </w:tcPr>
          <w:p w:rsidR="00AC213C" w:rsidRPr="00FA69FE" w:rsidRDefault="00785206" w:rsidP="00AC213C">
            <w:pPr>
              <w:pStyle w:val="Tabletext"/>
              <w:tabs>
                <w:tab w:val="decimal" w:pos="567"/>
              </w:tabs>
            </w:pPr>
            <w:r w:rsidRPr="00FA69FE">
              <w:t>15.4</w:t>
            </w:r>
          </w:p>
        </w:tc>
        <w:tc>
          <w:tcPr>
            <w:tcW w:w="1417" w:type="dxa"/>
            <w:tcBorders>
              <w:top w:val="nil"/>
              <w:left w:val="nil"/>
              <w:bottom w:val="nil"/>
              <w:right w:val="nil"/>
            </w:tcBorders>
            <w:shd w:val="clear" w:color="auto" w:fill="auto"/>
          </w:tcPr>
          <w:p w:rsidR="00AC213C" w:rsidRPr="00FA69FE" w:rsidRDefault="00785206" w:rsidP="00AC213C">
            <w:pPr>
              <w:pStyle w:val="Tabletext"/>
              <w:tabs>
                <w:tab w:val="decimal" w:pos="624"/>
              </w:tabs>
            </w:pPr>
            <w:r w:rsidRPr="00FA69FE">
              <w:t>40.4</w:t>
            </w:r>
          </w:p>
        </w:tc>
        <w:tc>
          <w:tcPr>
            <w:tcW w:w="2126" w:type="dxa"/>
            <w:tcBorders>
              <w:top w:val="nil"/>
              <w:left w:val="nil"/>
              <w:bottom w:val="nil"/>
              <w:right w:val="nil"/>
            </w:tcBorders>
            <w:shd w:val="clear" w:color="auto" w:fill="auto"/>
          </w:tcPr>
          <w:p w:rsidR="00AC213C" w:rsidRPr="00FA69FE" w:rsidRDefault="00785206" w:rsidP="00AC213C">
            <w:pPr>
              <w:pStyle w:val="Tabletext"/>
              <w:tabs>
                <w:tab w:val="decimal" w:pos="936"/>
              </w:tabs>
            </w:pPr>
            <w:r w:rsidRPr="00FA69FE">
              <w:t>93.1</w:t>
            </w:r>
          </w:p>
        </w:tc>
      </w:tr>
      <w:tr w:rsidR="00AC213C" w:rsidRPr="00FA69FE">
        <w:trPr>
          <w:cantSplit/>
        </w:trPr>
        <w:tc>
          <w:tcPr>
            <w:tcW w:w="3686" w:type="dxa"/>
            <w:tcBorders>
              <w:top w:val="nil"/>
              <w:left w:val="nil"/>
              <w:bottom w:val="nil"/>
              <w:right w:val="nil"/>
            </w:tcBorders>
            <w:shd w:val="clear" w:color="auto" w:fill="auto"/>
          </w:tcPr>
          <w:p w:rsidR="00AC213C" w:rsidRPr="00FA69FE" w:rsidRDefault="00785206" w:rsidP="00AC213C">
            <w:pPr>
              <w:pStyle w:val="Tabletext"/>
            </w:pPr>
            <w:r w:rsidRPr="00FA69FE">
              <w:t>Nursing support and personal care workers</w:t>
            </w:r>
          </w:p>
        </w:tc>
        <w:tc>
          <w:tcPr>
            <w:tcW w:w="1276" w:type="dxa"/>
            <w:tcBorders>
              <w:top w:val="nil"/>
              <w:left w:val="nil"/>
              <w:bottom w:val="nil"/>
              <w:right w:val="nil"/>
            </w:tcBorders>
            <w:shd w:val="clear" w:color="auto" w:fill="auto"/>
          </w:tcPr>
          <w:p w:rsidR="00AC213C" w:rsidRPr="00FA69FE" w:rsidRDefault="00785206" w:rsidP="00AC213C">
            <w:pPr>
              <w:pStyle w:val="Tabletext"/>
              <w:tabs>
                <w:tab w:val="decimal" w:pos="567"/>
              </w:tabs>
            </w:pPr>
            <w:r w:rsidRPr="00FA69FE">
              <w:t>5.7</w:t>
            </w:r>
          </w:p>
        </w:tc>
        <w:tc>
          <w:tcPr>
            <w:tcW w:w="1417" w:type="dxa"/>
            <w:tcBorders>
              <w:top w:val="nil"/>
              <w:left w:val="nil"/>
              <w:bottom w:val="nil"/>
              <w:right w:val="nil"/>
            </w:tcBorders>
            <w:shd w:val="clear" w:color="auto" w:fill="auto"/>
          </w:tcPr>
          <w:p w:rsidR="00AC213C" w:rsidRPr="00FA69FE" w:rsidRDefault="00785206" w:rsidP="00AC213C">
            <w:pPr>
              <w:pStyle w:val="Tabletext"/>
              <w:tabs>
                <w:tab w:val="decimal" w:pos="624"/>
              </w:tabs>
            </w:pPr>
            <w:r w:rsidRPr="00FA69FE">
              <w:t>46.1</w:t>
            </w:r>
          </w:p>
        </w:tc>
        <w:tc>
          <w:tcPr>
            <w:tcW w:w="2126" w:type="dxa"/>
            <w:tcBorders>
              <w:top w:val="nil"/>
              <w:left w:val="nil"/>
              <w:bottom w:val="nil"/>
              <w:right w:val="nil"/>
            </w:tcBorders>
            <w:shd w:val="clear" w:color="auto" w:fill="auto"/>
          </w:tcPr>
          <w:p w:rsidR="00AC213C" w:rsidRPr="00FA69FE" w:rsidRDefault="00785206" w:rsidP="00AC213C">
            <w:pPr>
              <w:pStyle w:val="Tabletext"/>
              <w:tabs>
                <w:tab w:val="decimal" w:pos="936"/>
              </w:tabs>
            </w:pPr>
            <w:r w:rsidRPr="00FA69FE">
              <w:t>95.5</w:t>
            </w:r>
          </w:p>
        </w:tc>
      </w:tr>
      <w:tr w:rsidR="00AC213C" w:rsidRPr="00FA69FE">
        <w:trPr>
          <w:cantSplit/>
        </w:trPr>
        <w:tc>
          <w:tcPr>
            <w:tcW w:w="3686" w:type="dxa"/>
            <w:tcBorders>
              <w:top w:val="nil"/>
              <w:left w:val="nil"/>
              <w:bottom w:val="nil"/>
              <w:right w:val="nil"/>
            </w:tcBorders>
            <w:shd w:val="clear" w:color="auto" w:fill="auto"/>
          </w:tcPr>
          <w:p w:rsidR="00AC213C" w:rsidRPr="00FA69FE" w:rsidRDefault="00785206" w:rsidP="00AC213C">
            <w:pPr>
              <w:pStyle w:val="Tabletext"/>
            </w:pPr>
            <w:r w:rsidRPr="00FA69FE">
              <w:t>Welfare, recreation and community arts workers</w:t>
            </w:r>
          </w:p>
        </w:tc>
        <w:tc>
          <w:tcPr>
            <w:tcW w:w="1276" w:type="dxa"/>
            <w:tcBorders>
              <w:top w:val="nil"/>
              <w:left w:val="nil"/>
              <w:bottom w:val="nil"/>
              <w:right w:val="nil"/>
            </w:tcBorders>
            <w:shd w:val="clear" w:color="auto" w:fill="auto"/>
          </w:tcPr>
          <w:p w:rsidR="00AC213C" w:rsidRPr="00FA69FE" w:rsidRDefault="00785206" w:rsidP="00AC213C">
            <w:pPr>
              <w:pStyle w:val="Tabletext"/>
              <w:tabs>
                <w:tab w:val="decimal" w:pos="567"/>
              </w:tabs>
            </w:pPr>
            <w:r w:rsidRPr="00FA69FE">
              <w:t>5.1</w:t>
            </w:r>
          </w:p>
        </w:tc>
        <w:tc>
          <w:tcPr>
            <w:tcW w:w="1417" w:type="dxa"/>
            <w:tcBorders>
              <w:top w:val="nil"/>
              <w:left w:val="nil"/>
              <w:bottom w:val="nil"/>
              <w:right w:val="nil"/>
            </w:tcBorders>
            <w:shd w:val="clear" w:color="auto" w:fill="auto"/>
          </w:tcPr>
          <w:p w:rsidR="00AC213C" w:rsidRPr="00FA69FE" w:rsidRDefault="00785206" w:rsidP="00AC213C">
            <w:pPr>
              <w:pStyle w:val="Tabletext"/>
              <w:tabs>
                <w:tab w:val="decimal" w:pos="624"/>
              </w:tabs>
            </w:pPr>
            <w:r w:rsidRPr="00FA69FE">
              <w:t>51.2</w:t>
            </w:r>
          </w:p>
        </w:tc>
        <w:tc>
          <w:tcPr>
            <w:tcW w:w="2126" w:type="dxa"/>
            <w:tcBorders>
              <w:top w:val="nil"/>
              <w:left w:val="nil"/>
              <w:bottom w:val="nil"/>
              <w:right w:val="nil"/>
            </w:tcBorders>
            <w:shd w:val="clear" w:color="auto" w:fill="auto"/>
          </w:tcPr>
          <w:p w:rsidR="00AC213C" w:rsidRPr="00FA69FE" w:rsidRDefault="00785206" w:rsidP="00AC213C">
            <w:pPr>
              <w:pStyle w:val="Tabletext"/>
              <w:tabs>
                <w:tab w:val="decimal" w:pos="936"/>
              </w:tabs>
            </w:pPr>
            <w:r w:rsidRPr="00FA69FE">
              <w:t>98.0</w:t>
            </w:r>
          </w:p>
        </w:tc>
      </w:tr>
      <w:tr w:rsidR="00AC213C" w:rsidRPr="00FA69FE">
        <w:trPr>
          <w:cantSplit/>
        </w:trPr>
        <w:tc>
          <w:tcPr>
            <w:tcW w:w="3686" w:type="dxa"/>
            <w:tcBorders>
              <w:top w:val="nil"/>
              <w:left w:val="nil"/>
              <w:right w:val="nil"/>
            </w:tcBorders>
            <w:shd w:val="clear" w:color="auto" w:fill="auto"/>
          </w:tcPr>
          <w:p w:rsidR="00AC213C" w:rsidRPr="00FA69FE" w:rsidRDefault="00785206" w:rsidP="00AC213C">
            <w:pPr>
              <w:pStyle w:val="Tabletext"/>
            </w:pPr>
            <w:r w:rsidRPr="00FA69FE">
              <w:t>Sales assistants (general)</w:t>
            </w:r>
          </w:p>
        </w:tc>
        <w:tc>
          <w:tcPr>
            <w:tcW w:w="1276" w:type="dxa"/>
            <w:tcBorders>
              <w:top w:val="nil"/>
              <w:left w:val="nil"/>
              <w:right w:val="nil"/>
            </w:tcBorders>
            <w:shd w:val="clear" w:color="auto" w:fill="auto"/>
          </w:tcPr>
          <w:p w:rsidR="00AC213C" w:rsidRPr="00FA69FE" w:rsidRDefault="00785206" w:rsidP="00AC213C">
            <w:pPr>
              <w:pStyle w:val="Tabletext"/>
              <w:tabs>
                <w:tab w:val="decimal" w:pos="567"/>
              </w:tabs>
            </w:pPr>
            <w:r w:rsidRPr="00FA69FE">
              <w:t>4.2</w:t>
            </w:r>
          </w:p>
        </w:tc>
        <w:tc>
          <w:tcPr>
            <w:tcW w:w="1417" w:type="dxa"/>
            <w:tcBorders>
              <w:top w:val="nil"/>
              <w:left w:val="nil"/>
              <w:right w:val="nil"/>
            </w:tcBorders>
            <w:shd w:val="clear" w:color="auto" w:fill="auto"/>
          </w:tcPr>
          <w:p w:rsidR="00AC213C" w:rsidRPr="00FA69FE" w:rsidRDefault="00785206" w:rsidP="00AC213C">
            <w:pPr>
              <w:pStyle w:val="Tabletext"/>
              <w:tabs>
                <w:tab w:val="decimal" w:pos="624"/>
              </w:tabs>
            </w:pPr>
            <w:r w:rsidRPr="00FA69FE">
              <w:t>55.4</w:t>
            </w:r>
          </w:p>
        </w:tc>
        <w:tc>
          <w:tcPr>
            <w:tcW w:w="2126" w:type="dxa"/>
            <w:tcBorders>
              <w:top w:val="nil"/>
              <w:left w:val="nil"/>
              <w:right w:val="nil"/>
            </w:tcBorders>
            <w:shd w:val="clear" w:color="auto" w:fill="auto"/>
          </w:tcPr>
          <w:p w:rsidR="00AC213C" w:rsidRPr="00FA69FE" w:rsidRDefault="00785206" w:rsidP="00AC213C">
            <w:pPr>
              <w:pStyle w:val="Tabletext"/>
              <w:tabs>
                <w:tab w:val="decimal" w:pos="936"/>
              </w:tabs>
            </w:pPr>
            <w:r w:rsidRPr="00FA69FE">
              <w:t>14.1</w:t>
            </w:r>
          </w:p>
        </w:tc>
      </w:tr>
      <w:tr w:rsidR="00AC213C" w:rsidRPr="00FA69FE">
        <w:trPr>
          <w:cantSplit/>
        </w:trPr>
        <w:tc>
          <w:tcPr>
            <w:tcW w:w="3686" w:type="dxa"/>
            <w:tcBorders>
              <w:top w:val="nil"/>
              <w:left w:val="nil"/>
              <w:bottom w:val="single" w:sz="4" w:space="0" w:color="auto"/>
              <w:right w:val="nil"/>
            </w:tcBorders>
            <w:shd w:val="clear" w:color="auto" w:fill="auto"/>
          </w:tcPr>
          <w:p w:rsidR="00AC213C" w:rsidRPr="00FA69FE" w:rsidRDefault="00785206" w:rsidP="00AC213C">
            <w:pPr>
              <w:pStyle w:val="Tabletext"/>
              <w:spacing w:after="40"/>
            </w:pPr>
            <w:proofErr w:type="spellStart"/>
            <w:r w:rsidRPr="00FA69FE">
              <w:t>Diversional</w:t>
            </w:r>
            <w:proofErr w:type="spellEnd"/>
            <w:r w:rsidRPr="00FA69FE">
              <w:t xml:space="preserve"> therapists</w:t>
            </w:r>
          </w:p>
        </w:tc>
        <w:tc>
          <w:tcPr>
            <w:tcW w:w="1276"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567"/>
              </w:tabs>
              <w:spacing w:after="40"/>
            </w:pPr>
            <w:r w:rsidRPr="00FA69FE">
              <w:t>3.6</w:t>
            </w:r>
          </w:p>
        </w:tc>
        <w:tc>
          <w:tcPr>
            <w:tcW w:w="1417"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624"/>
              </w:tabs>
              <w:spacing w:after="40"/>
            </w:pPr>
            <w:r w:rsidRPr="00FA69FE">
              <w:t>59.0</w:t>
            </w:r>
          </w:p>
        </w:tc>
        <w:tc>
          <w:tcPr>
            <w:tcW w:w="2126"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936"/>
              </w:tabs>
              <w:spacing w:after="40"/>
            </w:pPr>
            <w:r w:rsidRPr="00FA69FE">
              <w:t>87.7</w:t>
            </w:r>
          </w:p>
        </w:tc>
      </w:tr>
    </w:tbl>
    <w:p w:rsidR="00AC213C" w:rsidRPr="00FA69FE" w:rsidRDefault="00785206" w:rsidP="00AC213C">
      <w:pPr>
        <w:pStyle w:val="Source"/>
      </w:pPr>
      <w:r w:rsidRPr="00FA69FE">
        <w:t xml:space="preserve">Source: </w:t>
      </w:r>
      <w:r w:rsidRPr="00FA69FE">
        <w:tab/>
        <w:t>NCVER Student Outcomes Survey (2007).</w:t>
      </w:r>
    </w:p>
    <w:p w:rsidR="00AC213C" w:rsidRPr="00DA3F49" w:rsidRDefault="00785206" w:rsidP="00AC213C">
      <w:pPr>
        <w:pStyle w:val="Tablehead1"/>
        <w:spacing w:before="200"/>
      </w:pPr>
      <w:r w:rsidRPr="00DA3F49">
        <w:t xml:space="preserve">Intended occupation: 4211 </w:t>
      </w:r>
      <w:r>
        <w:t>Child care</w:t>
      </w:r>
      <w:r w:rsidRPr="00DA3F49">
        <w:t>rs</w:t>
      </w:r>
    </w:p>
    <w:tbl>
      <w:tblPr>
        <w:tblW w:w="8505" w:type="dxa"/>
        <w:tblInd w:w="108" w:type="dxa"/>
        <w:tblLayout w:type="fixed"/>
        <w:tblLook w:val="0000"/>
      </w:tblPr>
      <w:tblGrid>
        <w:gridCol w:w="3686"/>
        <w:gridCol w:w="1276"/>
        <w:gridCol w:w="1417"/>
        <w:gridCol w:w="2126"/>
      </w:tblGrid>
      <w:tr w:rsidR="00AC213C" w:rsidRPr="00FA69FE">
        <w:trPr>
          <w:cantSplit/>
        </w:trPr>
        <w:tc>
          <w:tcPr>
            <w:tcW w:w="3686"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pPr>
            <w:r w:rsidRPr="00FA69FE">
              <w:t>Destination occupation</w:t>
            </w:r>
          </w:p>
        </w:tc>
        <w:tc>
          <w:tcPr>
            <w:tcW w:w="1276"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w:t>
            </w:r>
          </w:p>
        </w:tc>
        <w:tc>
          <w:tcPr>
            <w:tcW w:w="1417"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Cumulative %</w:t>
            </w:r>
          </w:p>
        </w:tc>
        <w:tc>
          <w:tcPr>
            <w:tcW w:w="2126"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 reporting training was highly or somewhat relevant</w:t>
            </w:r>
          </w:p>
        </w:tc>
      </w:tr>
      <w:tr w:rsidR="00AC213C" w:rsidRPr="00FA69FE">
        <w:trPr>
          <w:cantSplit/>
        </w:trPr>
        <w:tc>
          <w:tcPr>
            <w:tcW w:w="3686" w:type="dxa"/>
            <w:tcBorders>
              <w:top w:val="nil"/>
              <w:left w:val="nil"/>
              <w:bottom w:val="nil"/>
              <w:right w:val="nil"/>
            </w:tcBorders>
            <w:shd w:val="clear" w:color="auto" w:fill="auto"/>
          </w:tcPr>
          <w:p w:rsidR="00AC213C" w:rsidRPr="00FA69FE" w:rsidRDefault="00785206" w:rsidP="00AC213C">
            <w:pPr>
              <w:pStyle w:val="Tabletext"/>
            </w:pPr>
            <w:r w:rsidRPr="00FA69FE">
              <w:t>Child carers</w:t>
            </w:r>
          </w:p>
        </w:tc>
        <w:tc>
          <w:tcPr>
            <w:tcW w:w="1276" w:type="dxa"/>
            <w:tcBorders>
              <w:top w:val="nil"/>
              <w:left w:val="nil"/>
              <w:bottom w:val="nil"/>
              <w:right w:val="nil"/>
            </w:tcBorders>
            <w:shd w:val="clear" w:color="auto" w:fill="auto"/>
          </w:tcPr>
          <w:p w:rsidR="00AC213C" w:rsidRPr="00FA69FE" w:rsidRDefault="00785206" w:rsidP="00AC213C">
            <w:pPr>
              <w:pStyle w:val="Tabletext"/>
              <w:tabs>
                <w:tab w:val="decimal" w:pos="567"/>
              </w:tabs>
            </w:pPr>
            <w:r w:rsidRPr="00FA69FE">
              <w:t>72.7</w:t>
            </w:r>
          </w:p>
        </w:tc>
        <w:tc>
          <w:tcPr>
            <w:tcW w:w="1417" w:type="dxa"/>
            <w:tcBorders>
              <w:top w:val="nil"/>
              <w:left w:val="nil"/>
              <w:bottom w:val="nil"/>
              <w:right w:val="nil"/>
            </w:tcBorders>
            <w:shd w:val="clear" w:color="auto" w:fill="auto"/>
          </w:tcPr>
          <w:p w:rsidR="00AC213C" w:rsidRPr="00FA69FE" w:rsidRDefault="00785206" w:rsidP="00AC213C">
            <w:pPr>
              <w:pStyle w:val="Tabletext"/>
              <w:tabs>
                <w:tab w:val="decimal" w:pos="624"/>
              </w:tabs>
            </w:pPr>
            <w:r w:rsidRPr="00FA69FE">
              <w:t>72.7</w:t>
            </w:r>
          </w:p>
        </w:tc>
        <w:tc>
          <w:tcPr>
            <w:tcW w:w="2126" w:type="dxa"/>
            <w:tcBorders>
              <w:top w:val="nil"/>
              <w:left w:val="nil"/>
              <w:bottom w:val="nil"/>
              <w:right w:val="nil"/>
            </w:tcBorders>
            <w:shd w:val="clear" w:color="auto" w:fill="auto"/>
          </w:tcPr>
          <w:p w:rsidR="00AC213C" w:rsidRPr="00FA69FE" w:rsidRDefault="00785206" w:rsidP="00AC213C">
            <w:pPr>
              <w:pStyle w:val="Tabletext"/>
              <w:tabs>
                <w:tab w:val="decimal" w:pos="936"/>
              </w:tabs>
            </w:pPr>
            <w:r w:rsidRPr="00FA69FE">
              <w:t>97.9</w:t>
            </w:r>
          </w:p>
        </w:tc>
      </w:tr>
      <w:tr w:rsidR="00AC213C" w:rsidRPr="00FA69FE">
        <w:trPr>
          <w:cantSplit/>
        </w:trPr>
        <w:tc>
          <w:tcPr>
            <w:tcW w:w="3686" w:type="dxa"/>
            <w:tcBorders>
              <w:top w:val="nil"/>
              <w:left w:val="nil"/>
              <w:bottom w:val="nil"/>
              <w:right w:val="nil"/>
            </w:tcBorders>
            <w:shd w:val="clear" w:color="auto" w:fill="auto"/>
          </w:tcPr>
          <w:p w:rsidR="00AC213C" w:rsidRPr="00FA69FE" w:rsidRDefault="00785206" w:rsidP="00AC213C">
            <w:pPr>
              <w:pStyle w:val="Tabletext"/>
            </w:pPr>
            <w:r w:rsidRPr="00FA69FE">
              <w:t>Sales assistants (general)</w:t>
            </w:r>
          </w:p>
        </w:tc>
        <w:tc>
          <w:tcPr>
            <w:tcW w:w="1276" w:type="dxa"/>
            <w:tcBorders>
              <w:top w:val="nil"/>
              <w:left w:val="nil"/>
              <w:bottom w:val="nil"/>
              <w:right w:val="nil"/>
            </w:tcBorders>
            <w:shd w:val="clear" w:color="auto" w:fill="auto"/>
          </w:tcPr>
          <w:p w:rsidR="00AC213C" w:rsidRPr="00FA69FE" w:rsidRDefault="00785206" w:rsidP="00AC213C">
            <w:pPr>
              <w:pStyle w:val="Tabletext"/>
              <w:tabs>
                <w:tab w:val="decimal" w:pos="567"/>
              </w:tabs>
            </w:pPr>
            <w:r w:rsidRPr="00FA69FE">
              <w:t>4.4</w:t>
            </w:r>
          </w:p>
        </w:tc>
        <w:tc>
          <w:tcPr>
            <w:tcW w:w="1417" w:type="dxa"/>
            <w:tcBorders>
              <w:top w:val="nil"/>
              <w:left w:val="nil"/>
              <w:bottom w:val="nil"/>
              <w:right w:val="nil"/>
            </w:tcBorders>
            <w:shd w:val="clear" w:color="auto" w:fill="auto"/>
          </w:tcPr>
          <w:p w:rsidR="00AC213C" w:rsidRPr="00FA69FE" w:rsidRDefault="00785206" w:rsidP="00AC213C">
            <w:pPr>
              <w:pStyle w:val="Tabletext"/>
              <w:tabs>
                <w:tab w:val="decimal" w:pos="624"/>
              </w:tabs>
            </w:pPr>
            <w:r w:rsidRPr="00FA69FE">
              <w:t>77.1</w:t>
            </w:r>
          </w:p>
        </w:tc>
        <w:tc>
          <w:tcPr>
            <w:tcW w:w="2126" w:type="dxa"/>
            <w:tcBorders>
              <w:top w:val="nil"/>
              <w:left w:val="nil"/>
              <w:bottom w:val="nil"/>
              <w:right w:val="nil"/>
            </w:tcBorders>
            <w:shd w:val="clear" w:color="auto" w:fill="auto"/>
          </w:tcPr>
          <w:p w:rsidR="00AC213C" w:rsidRPr="00FA69FE" w:rsidRDefault="00785206" w:rsidP="00AC213C">
            <w:pPr>
              <w:pStyle w:val="Tabletext"/>
              <w:tabs>
                <w:tab w:val="decimal" w:pos="936"/>
              </w:tabs>
            </w:pPr>
            <w:r w:rsidRPr="00FA69FE">
              <w:t>5.6**</w:t>
            </w:r>
          </w:p>
        </w:tc>
      </w:tr>
      <w:tr w:rsidR="00AC213C" w:rsidRPr="00FA69FE">
        <w:trPr>
          <w:cantSplit/>
        </w:trPr>
        <w:tc>
          <w:tcPr>
            <w:tcW w:w="3686" w:type="dxa"/>
            <w:tcBorders>
              <w:top w:val="nil"/>
              <w:left w:val="nil"/>
              <w:bottom w:val="nil"/>
              <w:right w:val="nil"/>
            </w:tcBorders>
            <w:shd w:val="clear" w:color="auto" w:fill="auto"/>
          </w:tcPr>
          <w:p w:rsidR="00AC213C" w:rsidRPr="00FA69FE" w:rsidRDefault="00785206" w:rsidP="00AC213C">
            <w:pPr>
              <w:pStyle w:val="Tabletext"/>
            </w:pPr>
            <w:r w:rsidRPr="00FA69FE">
              <w:t>Education aides</w:t>
            </w:r>
          </w:p>
        </w:tc>
        <w:tc>
          <w:tcPr>
            <w:tcW w:w="1276" w:type="dxa"/>
            <w:tcBorders>
              <w:top w:val="nil"/>
              <w:left w:val="nil"/>
              <w:bottom w:val="nil"/>
              <w:right w:val="nil"/>
            </w:tcBorders>
            <w:shd w:val="clear" w:color="auto" w:fill="auto"/>
          </w:tcPr>
          <w:p w:rsidR="00AC213C" w:rsidRPr="00FA69FE" w:rsidRDefault="00785206" w:rsidP="00AC213C">
            <w:pPr>
              <w:pStyle w:val="Tabletext"/>
              <w:tabs>
                <w:tab w:val="decimal" w:pos="567"/>
              </w:tabs>
            </w:pPr>
            <w:r w:rsidRPr="00FA69FE">
              <w:t>3.1</w:t>
            </w:r>
          </w:p>
        </w:tc>
        <w:tc>
          <w:tcPr>
            <w:tcW w:w="1417" w:type="dxa"/>
            <w:tcBorders>
              <w:top w:val="nil"/>
              <w:left w:val="nil"/>
              <w:bottom w:val="nil"/>
              <w:right w:val="nil"/>
            </w:tcBorders>
            <w:shd w:val="clear" w:color="auto" w:fill="auto"/>
          </w:tcPr>
          <w:p w:rsidR="00AC213C" w:rsidRPr="00FA69FE" w:rsidRDefault="00785206" w:rsidP="00AC213C">
            <w:pPr>
              <w:pStyle w:val="Tabletext"/>
              <w:tabs>
                <w:tab w:val="decimal" w:pos="624"/>
              </w:tabs>
            </w:pPr>
            <w:r w:rsidRPr="00FA69FE">
              <w:t>80.2</w:t>
            </w:r>
          </w:p>
        </w:tc>
        <w:tc>
          <w:tcPr>
            <w:tcW w:w="2126" w:type="dxa"/>
            <w:tcBorders>
              <w:top w:val="nil"/>
              <w:left w:val="nil"/>
              <w:bottom w:val="nil"/>
              <w:right w:val="nil"/>
            </w:tcBorders>
            <w:shd w:val="clear" w:color="auto" w:fill="auto"/>
          </w:tcPr>
          <w:p w:rsidR="00AC213C" w:rsidRPr="00FA69FE" w:rsidRDefault="00785206" w:rsidP="00AC213C">
            <w:pPr>
              <w:pStyle w:val="Tabletext"/>
              <w:tabs>
                <w:tab w:val="decimal" w:pos="936"/>
              </w:tabs>
            </w:pPr>
            <w:r w:rsidRPr="00FA69FE">
              <w:t>92.0</w:t>
            </w:r>
          </w:p>
        </w:tc>
      </w:tr>
      <w:tr w:rsidR="00AC213C" w:rsidRPr="00FA69FE">
        <w:trPr>
          <w:cantSplit/>
        </w:trPr>
        <w:tc>
          <w:tcPr>
            <w:tcW w:w="3686" w:type="dxa"/>
            <w:tcBorders>
              <w:top w:val="nil"/>
              <w:left w:val="nil"/>
              <w:bottom w:val="nil"/>
              <w:right w:val="nil"/>
            </w:tcBorders>
            <w:shd w:val="clear" w:color="auto" w:fill="auto"/>
          </w:tcPr>
          <w:p w:rsidR="00AC213C" w:rsidRPr="00FA69FE" w:rsidRDefault="00785206" w:rsidP="00AC213C">
            <w:pPr>
              <w:pStyle w:val="Tabletext"/>
            </w:pPr>
            <w:r w:rsidRPr="00FA69FE">
              <w:t>Child care centre managers</w:t>
            </w:r>
          </w:p>
        </w:tc>
        <w:tc>
          <w:tcPr>
            <w:tcW w:w="1276" w:type="dxa"/>
            <w:tcBorders>
              <w:top w:val="nil"/>
              <w:left w:val="nil"/>
              <w:bottom w:val="nil"/>
              <w:right w:val="nil"/>
            </w:tcBorders>
            <w:shd w:val="clear" w:color="auto" w:fill="auto"/>
          </w:tcPr>
          <w:p w:rsidR="00AC213C" w:rsidRPr="00FA69FE" w:rsidRDefault="00785206" w:rsidP="00AC213C">
            <w:pPr>
              <w:pStyle w:val="Tabletext"/>
              <w:tabs>
                <w:tab w:val="decimal" w:pos="567"/>
              </w:tabs>
            </w:pPr>
            <w:r w:rsidRPr="00FA69FE">
              <w:t>2.6</w:t>
            </w:r>
          </w:p>
        </w:tc>
        <w:tc>
          <w:tcPr>
            <w:tcW w:w="1417" w:type="dxa"/>
            <w:tcBorders>
              <w:top w:val="nil"/>
              <w:left w:val="nil"/>
              <w:bottom w:val="nil"/>
              <w:right w:val="nil"/>
            </w:tcBorders>
            <w:shd w:val="clear" w:color="auto" w:fill="auto"/>
          </w:tcPr>
          <w:p w:rsidR="00AC213C" w:rsidRPr="00FA69FE" w:rsidRDefault="00785206" w:rsidP="00AC213C">
            <w:pPr>
              <w:pStyle w:val="Tabletext"/>
              <w:tabs>
                <w:tab w:val="decimal" w:pos="624"/>
              </w:tabs>
            </w:pPr>
            <w:r w:rsidRPr="00FA69FE">
              <w:t>82.8</w:t>
            </w:r>
          </w:p>
        </w:tc>
        <w:tc>
          <w:tcPr>
            <w:tcW w:w="2126" w:type="dxa"/>
            <w:tcBorders>
              <w:top w:val="nil"/>
              <w:left w:val="nil"/>
              <w:bottom w:val="nil"/>
              <w:right w:val="nil"/>
            </w:tcBorders>
            <w:shd w:val="clear" w:color="auto" w:fill="auto"/>
          </w:tcPr>
          <w:p w:rsidR="00AC213C" w:rsidRPr="00FA69FE" w:rsidRDefault="00785206" w:rsidP="00AC213C">
            <w:pPr>
              <w:pStyle w:val="Tabletext"/>
              <w:tabs>
                <w:tab w:val="decimal" w:pos="936"/>
              </w:tabs>
            </w:pPr>
            <w:r w:rsidRPr="00FA69FE">
              <w:t>100.0</w:t>
            </w:r>
          </w:p>
        </w:tc>
      </w:tr>
      <w:tr w:rsidR="00AC213C" w:rsidRPr="00FA69FE">
        <w:trPr>
          <w:cantSplit/>
        </w:trPr>
        <w:tc>
          <w:tcPr>
            <w:tcW w:w="3686" w:type="dxa"/>
            <w:tcBorders>
              <w:top w:val="nil"/>
              <w:left w:val="nil"/>
              <w:right w:val="nil"/>
            </w:tcBorders>
            <w:shd w:val="clear" w:color="auto" w:fill="auto"/>
          </w:tcPr>
          <w:p w:rsidR="00AC213C" w:rsidRPr="00FA69FE" w:rsidRDefault="00785206" w:rsidP="00AC213C">
            <w:pPr>
              <w:pStyle w:val="Tabletext"/>
            </w:pPr>
            <w:r w:rsidRPr="00FA69FE">
              <w:t>General clerks</w:t>
            </w:r>
          </w:p>
        </w:tc>
        <w:tc>
          <w:tcPr>
            <w:tcW w:w="1276" w:type="dxa"/>
            <w:tcBorders>
              <w:top w:val="nil"/>
              <w:left w:val="nil"/>
              <w:right w:val="nil"/>
            </w:tcBorders>
            <w:shd w:val="clear" w:color="auto" w:fill="auto"/>
          </w:tcPr>
          <w:p w:rsidR="00AC213C" w:rsidRPr="00FA69FE" w:rsidRDefault="00785206" w:rsidP="00AC213C">
            <w:pPr>
              <w:pStyle w:val="Tabletext"/>
              <w:tabs>
                <w:tab w:val="decimal" w:pos="567"/>
              </w:tabs>
            </w:pPr>
            <w:r w:rsidRPr="00FA69FE">
              <w:t>1.5</w:t>
            </w:r>
          </w:p>
        </w:tc>
        <w:tc>
          <w:tcPr>
            <w:tcW w:w="1417" w:type="dxa"/>
            <w:tcBorders>
              <w:top w:val="nil"/>
              <w:left w:val="nil"/>
              <w:right w:val="nil"/>
            </w:tcBorders>
            <w:shd w:val="clear" w:color="auto" w:fill="auto"/>
          </w:tcPr>
          <w:p w:rsidR="00AC213C" w:rsidRPr="00FA69FE" w:rsidRDefault="00785206" w:rsidP="00AC213C">
            <w:pPr>
              <w:pStyle w:val="Tabletext"/>
              <w:tabs>
                <w:tab w:val="decimal" w:pos="624"/>
              </w:tabs>
            </w:pPr>
            <w:r w:rsidRPr="00FA69FE">
              <w:t>84.3</w:t>
            </w:r>
          </w:p>
        </w:tc>
        <w:tc>
          <w:tcPr>
            <w:tcW w:w="2126" w:type="dxa"/>
            <w:tcBorders>
              <w:top w:val="nil"/>
              <w:left w:val="nil"/>
              <w:right w:val="nil"/>
            </w:tcBorders>
            <w:shd w:val="clear" w:color="auto" w:fill="auto"/>
          </w:tcPr>
          <w:p w:rsidR="00AC213C" w:rsidRPr="00FA69FE" w:rsidRDefault="00785206" w:rsidP="00AC213C">
            <w:pPr>
              <w:pStyle w:val="Tabletext"/>
              <w:tabs>
                <w:tab w:val="decimal" w:pos="936"/>
              </w:tabs>
            </w:pPr>
            <w:r w:rsidRPr="00FA69FE">
              <w:t>19.8**</w:t>
            </w:r>
          </w:p>
        </w:tc>
      </w:tr>
      <w:tr w:rsidR="00AC213C" w:rsidRPr="00FA69FE">
        <w:trPr>
          <w:cantSplit/>
        </w:trPr>
        <w:tc>
          <w:tcPr>
            <w:tcW w:w="3686" w:type="dxa"/>
            <w:tcBorders>
              <w:top w:val="nil"/>
              <w:left w:val="nil"/>
              <w:bottom w:val="single" w:sz="4" w:space="0" w:color="auto"/>
              <w:right w:val="nil"/>
            </w:tcBorders>
            <w:shd w:val="clear" w:color="auto" w:fill="auto"/>
          </w:tcPr>
          <w:p w:rsidR="00AC213C" w:rsidRPr="00FA69FE" w:rsidRDefault="00785206" w:rsidP="00AC213C">
            <w:pPr>
              <w:pStyle w:val="Tabletext"/>
              <w:spacing w:after="40"/>
            </w:pPr>
            <w:r w:rsidRPr="00FA69FE">
              <w:t>Checkout operators and office cashiers</w:t>
            </w:r>
          </w:p>
        </w:tc>
        <w:tc>
          <w:tcPr>
            <w:tcW w:w="1276"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567"/>
              </w:tabs>
              <w:spacing w:after="40"/>
            </w:pPr>
            <w:r w:rsidRPr="00FA69FE">
              <w:t>1.5</w:t>
            </w:r>
          </w:p>
        </w:tc>
        <w:tc>
          <w:tcPr>
            <w:tcW w:w="1417"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624"/>
              </w:tabs>
              <w:spacing w:after="40"/>
            </w:pPr>
            <w:r w:rsidRPr="00FA69FE">
              <w:t>85.8</w:t>
            </w:r>
          </w:p>
        </w:tc>
        <w:tc>
          <w:tcPr>
            <w:tcW w:w="2126"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936"/>
              </w:tabs>
              <w:spacing w:after="40"/>
            </w:pPr>
            <w:r w:rsidRPr="00FA69FE">
              <w:t>0.0</w:t>
            </w:r>
          </w:p>
        </w:tc>
      </w:tr>
    </w:tbl>
    <w:p w:rsidR="00AC213C" w:rsidRPr="00FA69FE" w:rsidRDefault="00785206" w:rsidP="00AC213C">
      <w:pPr>
        <w:pStyle w:val="Source"/>
      </w:pPr>
      <w:r w:rsidRPr="00805CD7">
        <w:t xml:space="preserve">Note: </w:t>
      </w:r>
      <w:r w:rsidRPr="00805CD7">
        <w:tab/>
      </w:r>
      <w:r>
        <w:t xml:space="preserve">** Fewer </w:t>
      </w:r>
      <w:r w:rsidRPr="00FA69FE">
        <w:t>than five respondents in cell.</w:t>
      </w:r>
    </w:p>
    <w:p w:rsidR="00AC213C" w:rsidRDefault="00785206" w:rsidP="00AC213C">
      <w:pPr>
        <w:pStyle w:val="Source"/>
      </w:pPr>
      <w:r w:rsidRPr="00FA69FE">
        <w:t xml:space="preserve">Source: </w:t>
      </w:r>
      <w:r w:rsidRPr="00FA69FE">
        <w:tab/>
        <w:t>NCVER St</w:t>
      </w:r>
      <w:r>
        <w:t>udent Outcomes Survey (2007).</w:t>
      </w:r>
    </w:p>
    <w:p w:rsidR="00AC213C" w:rsidRPr="00DA3F49" w:rsidRDefault="00785206" w:rsidP="00AC213C">
      <w:pPr>
        <w:pStyle w:val="Tablehead1"/>
      </w:pPr>
      <w:r>
        <w:br w:type="page"/>
      </w:r>
      <w:r w:rsidRPr="00FA69FE">
        <w:lastRenderedPageBreak/>
        <w:t>Intended</w:t>
      </w:r>
      <w:r>
        <w:t xml:space="preserve"> occupation: 4231 A</w:t>
      </w:r>
      <w:r w:rsidRPr="00DA3F49">
        <w:t xml:space="preserve">ged and </w:t>
      </w:r>
      <w:r>
        <w:t>disabled carers</w:t>
      </w:r>
    </w:p>
    <w:tbl>
      <w:tblPr>
        <w:tblW w:w="8505" w:type="dxa"/>
        <w:tblInd w:w="108" w:type="dxa"/>
        <w:tblLayout w:type="fixed"/>
        <w:tblLook w:val="0000"/>
      </w:tblPr>
      <w:tblGrid>
        <w:gridCol w:w="3686"/>
        <w:gridCol w:w="1276"/>
        <w:gridCol w:w="1417"/>
        <w:gridCol w:w="2126"/>
      </w:tblGrid>
      <w:tr w:rsidR="00AC213C" w:rsidRPr="00FA69FE">
        <w:trPr>
          <w:cantSplit/>
        </w:trPr>
        <w:tc>
          <w:tcPr>
            <w:tcW w:w="3686"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pPr>
            <w:r w:rsidRPr="00FA69FE">
              <w:t>Destination occupation</w:t>
            </w:r>
          </w:p>
        </w:tc>
        <w:tc>
          <w:tcPr>
            <w:tcW w:w="1276"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w:t>
            </w:r>
          </w:p>
        </w:tc>
        <w:tc>
          <w:tcPr>
            <w:tcW w:w="1417"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Cumulative %</w:t>
            </w:r>
          </w:p>
        </w:tc>
        <w:tc>
          <w:tcPr>
            <w:tcW w:w="2126"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 reporting training was highly or somewhat relevant</w:t>
            </w:r>
          </w:p>
        </w:tc>
      </w:tr>
      <w:tr w:rsidR="00AC213C" w:rsidRPr="00FA69FE">
        <w:trPr>
          <w:cantSplit/>
        </w:trPr>
        <w:tc>
          <w:tcPr>
            <w:tcW w:w="3686" w:type="dxa"/>
            <w:tcBorders>
              <w:top w:val="nil"/>
              <w:left w:val="nil"/>
              <w:bottom w:val="nil"/>
              <w:right w:val="nil"/>
            </w:tcBorders>
            <w:shd w:val="clear" w:color="auto" w:fill="auto"/>
          </w:tcPr>
          <w:p w:rsidR="00AC213C" w:rsidRPr="00FA69FE" w:rsidRDefault="00785206" w:rsidP="00AC213C">
            <w:pPr>
              <w:pStyle w:val="Tabletext"/>
            </w:pPr>
            <w:r w:rsidRPr="00FA69FE">
              <w:t>Nursing support and personal care workers</w:t>
            </w:r>
          </w:p>
        </w:tc>
        <w:tc>
          <w:tcPr>
            <w:tcW w:w="1276" w:type="dxa"/>
            <w:tcBorders>
              <w:top w:val="nil"/>
              <w:left w:val="nil"/>
              <w:bottom w:val="nil"/>
              <w:right w:val="nil"/>
            </w:tcBorders>
            <w:shd w:val="clear" w:color="auto" w:fill="auto"/>
          </w:tcPr>
          <w:p w:rsidR="00AC213C" w:rsidRPr="00FA69FE" w:rsidRDefault="00785206" w:rsidP="00AC213C">
            <w:pPr>
              <w:pStyle w:val="Tabletext"/>
              <w:tabs>
                <w:tab w:val="decimal" w:pos="567"/>
              </w:tabs>
            </w:pPr>
            <w:r w:rsidRPr="00FA69FE">
              <w:t>39.7</w:t>
            </w:r>
          </w:p>
        </w:tc>
        <w:tc>
          <w:tcPr>
            <w:tcW w:w="1417" w:type="dxa"/>
            <w:tcBorders>
              <w:top w:val="nil"/>
              <w:left w:val="nil"/>
              <w:bottom w:val="nil"/>
              <w:right w:val="nil"/>
            </w:tcBorders>
            <w:shd w:val="clear" w:color="auto" w:fill="auto"/>
          </w:tcPr>
          <w:p w:rsidR="00AC213C" w:rsidRPr="00FA69FE" w:rsidRDefault="00785206" w:rsidP="00AC213C">
            <w:pPr>
              <w:pStyle w:val="Tabletext"/>
              <w:tabs>
                <w:tab w:val="decimal" w:pos="624"/>
              </w:tabs>
            </w:pPr>
            <w:r w:rsidRPr="00FA69FE">
              <w:t>39.7</w:t>
            </w:r>
          </w:p>
        </w:tc>
        <w:tc>
          <w:tcPr>
            <w:tcW w:w="2126" w:type="dxa"/>
            <w:tcBorders>
              <w:top w:val="nil"/>
              <w:left w:val="nil"/>
              <w:bottom w:val="nil"/>
              <w:right w:val="nil"/>
            </w:tcBorders>
            <w:shd w:val="clear" w:color="auto" w:fill="auto"/>
          </w:tcPr>
          <w:p w:rsidR="00AC213C" w:rsidRPr="00FA69FE" w:rsidRDefault="00785206" w:rsidP="00AC213C">
            <w:pPr>
              <w:pStyle w:val="Tabletext"/>
              <w:tabs>
                <w:tab w:val="decimal" w:pos="936"/>
              </w:tabs>
            </w:pPr>
            <w:r w:rsidRPr="00FA69FE">
              <w:t>97.7</w:t>
            </w:r>
          </w:p>
        </w:tc>
      </w:tr>
      <w:tr w:rsidR="00AC213C" w:rsidRPr="00FA69FE">
        <w:trPr>
          <w:cantSplit/>
        </w:trPr>
        <w:tc>
          <w:tcPr>
            <w:tcW w:w="3686" w:type="dxa"/>
            <w:tcBorders>
              <w:top w:val="nil"/>
              <w:left w:val="nil"/>
              <w:bottom w:val="nil"/>
              <w:right w:val="nil"/>
            </w:tcBorders>
            <w:shd w:val="clear" w:color="auto" w:fill="auto"/>
          </w:tcPr>
          <w:p w:rsidR="00AC213C" w:rsidRPr="00FA69FE" w:rsidRDefault="00785206" w:rsidP="00AC213C">
            <w:pPr>
              <w:pStyle w:val="Tabletext"/>
            </w:pPr>
            <w:r w:rsidRPr="00FA69FE">
              <w:t>Aged and disabled carers</w:t>
            </w:r>
          </w:p>
        </w:tc>
        <w:tc>
          <w:tcPr>
            <w:tcW w:w="1276" w:type="dxa"/>
            <w:tcBorders>
              <w:top w:val="nil"/>
              <w:left w:val="nil"/>
              <w:bottom w:val="nil"/>
              <w:right w:val="nil"/>
            </w:tcBorders>
            <w:shd w:val="clear" w:color="auto" w:fill="auto"/>
          </w:tcPr>
          <w:p w:rsidR="00AC213C" w:rsidRPr="00FA69FE" w:rsidRDefault="00785206" w:rsidP="00AC213C">
            <w:pPr>
              <w:pStyle w:val="Tabletext"/>
              <w:tabs>
                <w:tab w:val="decimal" w:pos="567"/>
              </w:tabs>
            </w:pPr>
            <w:r w:rsidRPr="00FA69FE">
              <w:t>34.2</w:t>
            </w:r>
          </w:p>
        </w:tc>
        <w:tc>
          <w:tcPr>
            <w:tcW w:w="1417" w:type="dxa"/>
            <w:tcBorders>
              <w:top w:val="nil"/>
              <w:left w:val="nil"/>
              <w:bottom w:val="nil"/>
              <w:right w:val="nil"/>
            </w:tcBorders>
            <w:shd w:val="clear" w:color="auto" w:fill="auto"/>
          </w:tcPr>
          <w:p w:rsidR="00AC213C" w:rsidRPr="00FA69FE" w:rsidRDefault="00785206" w:rsidP="00AC213C">
            <w:pPr>
              <w:pStyle w:val="Tabletext"/>
              <w:tabs>
                <w:tab w:val="decimal" w:pos="624"/>
              </w:tabs>
            </w:pPr>
            <w:r w:rsidRPr="00FA69FE">
              <w:t>73.8</w:t>
            </w:r>
          </w:p>
        </w:tc>
        <w:tc>
          <w:tcPr>
            <w:tcW w:w="2126" w:type="dxa"/>
            <w:tcBorders>
              <w:top w:val="nil"/>
              <w:left w:val="nil"/>
              <w:bottom w:val="nil"/>
              <w:right w:val="nil"/>
            </w:tcBorders>
            <w:shd w:val="clear" w:color="auto" w:fill="auto"/>
          </w:tcPr>
          <w:p w:rsidR="00AC213C" w:rsidRPr="00FA69FE" w:rsidRDefault="00785206" w:rsidP="00AC213C">
            <w:pPr>
              <w:pStyle w:val="Tabletext"/>
              <w:tabs>
                <w:tab w:val="decimal" w:pos="936"/>
              </w:tabs>
            </w:pPr>
            <w:r w:rsidRPr="00FA69FE">
              <w:t>98.5</w:t>
            </w:r>
          </w:p>
        </w:tc>
      </w:tr>
      <w:tr w:rsidR="00AC213C" w:rsidRPr="00FA69FE">
        <w:trPr>
          <w:cantSplit/>
        </w:trPr>
        <w:tc>
          <w:tcPr>
            <w:tcW w:w="3686" w:type="dxa"/>
            <w:tcBorders>
              <w:top w:val="nil"/>
              <w:left w:val="nil"/>
              <w:bottom w:val="nil"/>
              <w:right w:val="nil"/>
            </w:tcBorders>
            <w:shd w:val="clear" w:color="auto" w:fill="auto"/>
          </w:tcPr>
          <w:p w:rsidR="00AC213C" w:rsidRPr="00FA69FE" w:rsidRDefault="00785206" w:rsidP="00AC213C">
            <w:pPr>
              <w:pStyle w:val="Tabletext"/>
            </w:pPr>
            <w:r w:rsidRPr="00FA69FE">
              <w:t>Welfare support workers</w:t>
            </w:r>
          </w:p>
        </w:tc>
        <w:tc>
          <w:tcPr>
            <w:tcW w:w="1276" w:type="dxa"/>
            <w:tcBorders>
              <w:top w:val="nil"/>
              <w:left w:val="nil"/>
              <w:bottom w:val="nil"/>
              <w:right w:val="nil"/>
            </w:tcBorders>
            <w:shd w:val="clear" w:color="auto" w:fill="auto"/>
          </w:tcPr>
          <w:p w:rsidR="00AC213C" w:rsidRPr="00FA69FE" w:rsidRDefault="00785206" w:rsidP="00AC213C">
            <w:pPr>
              <w:pStyle w:val="Tabletext"/>
              <w:tabs>
                <w:tab w:val="decimal" w:pos="567"/>
              </w:tabs>
            </w:pPr>
            <w:r w:rsidRPr="00FA69FE">
              <w:t>5.4</w:t>
            </w:r>
          </w:p>
        </w:tc>
        <w:tc>
          <w:tcPr>
            <w:tcW w:w="1417" w:type="dxa"/>
            <w:tcBorders>
              <w:top w:val="nil"/>
              <w:left w:val="nil"/>
              <w:bottom w:val="nil"/>
              <w:right w:val="nil"/>
            </w:tcBorders>
            <w:shd w:val="clear" w:color="auto" w:fill="auto"/>
          </w:tcPr>
          <w:p w:rsidR="00AC213C" w:rsidRPr="00FA69FE" w:rsidRDefault="00785206" w:rsidP="00AC213C">
            <w:pPr>
              <w:pStyle w:val="Tabletext"/>
              <w:tabs>
                <w:tab w:val="decimal" w:pos="624"/>
              </w:tabs>
            </w:pPr>
            <w:r w:rsidRPr="00FA69FE">
              <w:t>79.3</w:t>
            </w:r>
          </w:p>
        </w:tc>
        <w:tc>
          <w:tcPr>
            <w:tcW w:w="2126" w:type="dxa"/>
            <w:tcBorders>
              <w:top w:val="nil"/>
              <w:left w:val="nil"/>
              <w:bottom w:val="nil"/>
              <w:right w:val="nil"/>
            </w:tcBorders>
            <w:shd w:val="clear" w:color="auto" w:fill="auto"/>
          </w:tcPr>
          <w:p w:rsidR="00AC213C" w:rsidRPr="00FA69FE" w:rsidRDefault="00785206" w:rsidP="00AC213C">
            <w:pPr>
              <w:pStyle w:val="Tabletext"/>
              <w:tabs>
                <w:tab w:val="decimal" w:pos="936"/>
              </w:tabs>
            </w:pPr>
            <w:r w:rsidRPr="00FA69FE">
              <w:t>98.9</w:t>
            </w:r>
          </w:p>
        </w:tc>
      </w:tr>
      <w:tr w:rsidR="00AC213C" w:rsidRPr="00FA69FE">
        <w:trPr>
          <w:cantSplit/>
        </w:trPr>
        <w:tc>
          <w:tcPr>
            <w:tcW w:w="3686" w:type="dxa"/>
            <w:tcBorders>
              <w:top w:val="nil"/>
              <w:left w:val="nil"/>
              <w:bottom w:val="nil"/>
              <w:right w:val="nil"/>
            </w:tcBorders>
            <w:shd w:val="clear" w:color="auto" w:fill="auto"/>
          </w:tcPr>
          <w:p w:rsidR="00AC213C" w:rsidRPr="00FA69FE" w:rsidRDefault="00785206" w:rsidP="00AC213C">
            <w:pPr>
              <w:pStyle w:val="Tabletext"/>
            </w:pPr>
            <w:r w:rsidRPr="00FA69FE">
              <w:t>Enrolled and mothercraft nurses</w:t>
            </w:r>
          </w:p>
        </w:tc>
        <w:tc>
          <w:tcPr>
            <w:tcW w:w="1276" w:type="dxa"/>
            <w:tcBorders>
              <w:top w:val="nil"/>
              <w:left w:val="nil"/>
              <w:bottom w:val="nil"/>
              <w:right w:val="nil"/>
            </w:tcBorders>
            <w:shd w:val="clear" w:color="auto" w:fill="auto"/>
          </w:tcPr>
          <w:p w:rsidR="00AC213C" w:rsidRPr="00FA69FE" w:rsidRDefault="00785206" w:rsidP="00AC213C">
            <w:pPr>
              <w:pStyle w:val="Tabletext"/>
              <w:tabs>
                <w:tab w:val="decimal" w:pos="567"/>
              </w:tabs>
            </w:pPr>
            <w:r w:rsidRPr="00FA69FE">
              <w:t>2.3</w:t>
            </w:r>
          </w:p>
        </w:tc>
        <w:tc>
          <w:tcPr>
            <w:tcW w:w="1417" w:type="dxa"/>
            <w:tcBorders>
              <w:top w:val="nil"/>
              <w:left w:val="nil"/>
              <w:bottom w:val="nil"/>
              <w:right w:val="nil"/>
            </w:tcBorders>
            <w:shd w:val="clear" w:color="auto" w:fill="auto"/>
          </w:tcPr>
          <w:p w:rsidR="00AC213C" w:rsidRPr="00FA69FE" w:rsidRDefault="00785206" w:rsidP="00AC213C">
            <w:pPr>
              <w:pStyle w:val="Tabletext"/>
              <w:tabs>
                <w:tab w:val="decimal" w:pos="624"/>
              </w:tabs>
            </w:pPr>
            <w:r w:rsidRPr="00FA69FE">
              <w:t>81.5</w:t>
            </w:r>
          </w:p>
        </w:tc>
        <w:tc>
          <w:tcPr>
            <w:tcW w:w="2126" w:type="dxa"/>
            <w:tcBorders>
              <w:top w:val="nil"/>
              <w:left w:val="nil"/>
              <w:bottom w:val="nil"/>
              <w:right w:val="nil"/>
            </w:tcBorders>
            <w:shd w:val="clear" w:color="auto" w:fill="auto"/>
          </w:tcPr>
          <w:p w:rsidR="00AC213C" w:rsidRPr="00FA69FE" w:rsidRDefault="00785206" w:rsidP="00AC213C">
            <w:pPr>
              <w:pStyle w:val="Tabletext"/>
              <w:tabs>
                <w:tab w:val="decimal" w:pos="936"/>
              </w:tabs>
            </w:pPr>
            <w:r w:rsidRPr="00FA69FE">
              <w:t>100.0</w:t>
            </w:r>
          </w:p>
        </w:tc>
      </w:tr>
      <w:tr w:rsidR="00AC213C" w:rsidRPr="00FA69FE">
        <w:trPr>
          <w:cantSplit/>
        </w:trPr>
        <w:tc>
          <w:tcPr>
            <w:tcW w:w="3686" w:type="dxa"/>
            <w:tcBorders>
              <w:top w:val="nil"/>
              <w:left w:val="nil"/>
              <w:right w:val="nil"/>
            </w:tcBorders>
            <w:shd w:val="clear" w:color="auto" w:fill="auto"/>
          </w:tcPr>
          <w:p w:rsidR="00AC213C" w:rsidRPr="00FA69FE" w:rsidRDefault="00785206" w:rsidP="00AC213C">
            <w:pPr>
              <w:pStyle w:val="Tabletext"/>
            </w:pPr>
            <w:r w:rsidRPr="00FA69FE">
              <w:t>Sales assistants (general)</w:t>
            </w:r>
          </w:p>
        </w:tc>
        <w:tc>
          <w:tcPr>
            <w:tcW w:w="1276" w:type="dxa"/>
            <w:tcBorders>
              <w:top w:val="nil"/>
              <w:left w:val="nil"/>
              <w:right w:val="nil"/>
            </w:tcBorders>
            <w:shd w:val="clear" w:color="auto" w:fill="auto"/>
          </w:tcPr>
          <w:p w:rsidR="00AC213C" w:rsidRPr="00FA69FE" w:rsidRDefault="00785206" w:rsidP="00AC213C">
            <w:pPr>
              <w:pStyle w:val="Tabletext"/>
              <w:tabs>
                <w:tab w:val="decimal" w:pos="567"/>
              </w:tabs>
            </w:pPr>
            <w:r w:rsidRPr="00FA69FE">
              <w:t>1.6</w:t>
            </w:r>
          </w:p>
        </w:tc>
        <w:tc>
          <w:tcPr>
            <w:tcW w:w="1417" w:type="dxa"/>
            <w:tcBorders>
              <w:top w:val="nil"/>
              <w:left w:val="nil"/>
              <w:right w:val="nil"/>
            </w:tcBorders>
            <w:shd w:val="clear" w:color="auto" w:fill="auto"/>
          </w:tcPr>
          <w:p w:rsidR="00AC213C" w:rsidRPr="00FA69FE" w:rsidRDefault="00785206" w:rsidP="00AC213C">
            <w:pPr>
              <w:pStyle w:val="Tabletext"/>
              <w:tabs>
                <w:tab w:val="decimal" w:pos="624"/>
              </w:tabs>
            </w:pPr>
            <w:r w:rsidRPr="00FA69FE">
              <w:t>83.1</w:t>
            </w:r>
          </w:p>
        </w:tc>
        <w:tc>
          <w:tcPr>
            <w:tcW w:w="2126" w:type="dxa"/>
            <w:tcBorders>
              <w:top w:val="nil"/>
              <w:left w:val="nil"/>
              <w:right w:val="nil"/>
            </w:tcBorders>
            <w:shd w:val="clear" w:color="auto" w:fill="auto"/>
          </w:tcPr>
          <w:p w:rsidR="00AC213C" w:rsidRPr="00FA69FE" w:rsidRDefault="00785206" w:rsidP="00AC213C">
            <w:pPr>
              <w:pStyle w:val="Tabletext"/>
              <w:tabs>
                <w:tab w:val="decimal" w:pos="936"/>
              </w:tabs>
            </w:pPr>
            <w:r w:rsidRPr="00FA69FE">
              <w:t>4.5**</w:t>
            </w:r>
          </w:p>
        </w:tc>
      </w:tr>
      <w:tr w:rsidR="00AC213C" w:rsidRPr="00FA69FE">
        <w:trPr>
          <w:cantSplit/>
        </w:trPr>
        <w:tc>
          <w:tcPr>
            <w:tcW w:w="3686" w:type="dxa"/>
            <w:tcBorders>
              <w:top w:val="nil"/>
              <w:left w:val="nil"/>
              <w:bottom w:val="single" w:sz="4" w:space="0" w:color="auto"/>
              <w:right w:val="nil"/>
            </w:tcBorders>
            <w:shd w:val="clear" w:color="auto" w:fill="auto"/>
          </w:tcPr>
          <w:p w:rsidR="00AC213C" w:rsidRPr="00FA69FE" w:rsidRDefault="00785206" w:rsidP="00AC213C">
            <w:pPr>
              <w:pStyle w:val="Tabletext"/>
              <w:spacing w:after="40"/>
            </w:pPr>
            <w:r w:rsidRPr="00FA69FE">
              <w:t>General clerks</w:t>
            </w:r>
          </w:p>
        </w:tc>
        <w:tc>
          <w:tcPr>
            <w:tcW w:w="1276"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567"/>
              </w:tabs>
              <w:spacing w:after="40"/>
            </w:pPr>
            <w:r w:rsidRPr="00FA69FE">
              <w:t>1.1</w:t>
            </w:r>
          </w:p>
        </w:tc>
        <w:tc>
          <w:tcPr>
            <w:tcW w:w="1417"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624"/>
              </w:tabs>
              <w:spacing w:after="40"/>
            </w:pPr>
            <w:r w:rsidRPr="00FA69FE">
              <w:t>84.3</w:t>
            </w:r>
          </w:p>
        </w:tc>
        <w:tc>
          <w:tcPr>
            <w:tcW w:w="2126"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936"/>
              </w:tabs>
              <w:spacing w:after="40"/>
            </w:pPr>
            <w:r w:rsidRPr="00FA69FE">
              <w:t>44.1</w:t>
            </w:r>
          </w:p>
        </w:tc>
      </w:tr>
    </w:tbl>
    <w:p w:rsidR="00AC213C" w:rsidRPr="00FA69FE" w:rsidRDefault="00785206" w:rsidP="00AC213C">
      <w:pPr>
        <w:pStyle w:val="Source"/>
      </w:pPr>
      <w:r w:rsidRPr="00805CD7">
        <w:t xml:space="preserve">Note: </w:t>
      </w:r>
      <w:r w:rsidRPr="00805CD7">
        <w:tab/>
      </w:r>
      <w:r>
        <w:t xml:space="preserve">** </w:t>
      </w:r>
      <w:r w:rsidRPr="00FA69FE">
        <w:t>Fewer than five respondents in cell</w:t>
      </w:r>
    </w:p>
    <w:p w:rsidR="00AC213C" w:rsidRDefault="00785206" w:rsidP="00AC213C">
      <w:pPr>
        <w:pStyle w:val="Source"/>
      </w:pPr>
      <w:r w:rsidRPr="00FA69FE">
        <w:t xml:space="preserve">Source: </w:t>
      </w:r>
      <w:r w:rsidRPr="00FA69FE">
        <w:tab/>
        <w:t>NCVE</w:t>
      </w:r>
      <w:r>
        <w:t>R Student Outcomes Survey (2007).</w:t>
      </w:r>
    </w:p>
    <w:p w:rsidR="00AC213C" w:rsidRDefault="00785206" w:rsidP="00AC213C">
      <w:pPr>
        <w:pStyle w:val="Tablehead1"/>
        <w:spacing w:before="200"/>
      </w:pPr>
      <w:r>
        <w:t>Intended occupation: 4233 N</w:t>
      </w:r>
      <w:r w:rsidRPr="00DA2C0B">
        <w:t xml:space="preserve">ursing </w:t>
      </w:r>
      <w:r>
        <w:t>support and personal care workers</w:t>
      </w:r>
    </w:p>
    <w:tbl>
      <w:tblPr>
        <w:tblW w:w="8505" w:type="dxa"/>
        <w:tblInd w:w="108" w:type="dxa"/>
        <w:tblLayout w:type="fixed"/>
        <w:tblLook w:val="0000"/>
      </w:tblPr>
      <w:tblGrid>
        <w:gridCol w:w="3686"/>
        <w:gridCol w:w="1276"/>
        <w:gridCol w:w="1417"/>
        <w:gridCol w:w="2126"/>
      </w:tblGrid>
      <w:tr w:rsidR="00AC213C" w:rsidRPr="00FA69FE">
        <w:trPr>
          <w:cantSplit/>
        </w:trPr>
        <w:tc>
          <w:tcPr>
            <w:tcW w:w="3686"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pPr>
            <w:r w:rsidRPr="00FA69FE">
              <w:t>Destination occupation</w:t>
            </w:r>
          </w:p>
        </w:tc>
        <w:tc>
          <w:tcPr>
            <w:tcW w:w="1276"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w:t>
            </w:r>
          </w:p>
        </w:tc>
        <w:tc>
          <w:tcPr>
            <w:tcW w:w="1417"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Cumulative %</w:t>
            </w:r>
          </w:p>
        </w:tc>
        <w:tc>
          <w:tcPr>
            <w:tcW w:w="2126" w:type="dxa"/>
            <w:tcBorders>
              <w:top w:val="single" w:sz="4" w:space="0" w:color="auto"/>
              <w:left w:val="nil"/>
              <w:bottom w:val="single" w:sz="4" w:space="0" w:color="auto"/>
              <w:right w:val="nil"/>
            </w:tcBorders>
            <w:shd w:val="clear" w:color="auto" w:fill="auto"/>
          </w:tcPr>
          <w:p w:rsidR="00AC213C" w:rsidRPr="00FA69FE" w:rsidRDefault="00785206" w:rsidP="00AC213C">
            <w:pPr>
              <w:pStyle w:val="Tablehead1"/>
              <w:jc w:val="center"/>
            </w:pPr>
            <w:r w:rsidRPr="00FA69FE">
              <w:t>% reporting training was highly or somewhat relevant</w:t>
            </w:r>
          </w:p>
        </w:tc>
      </w:tr>
      <w:tr w:rsidR="00AC213C" w:rsidRPr="00FA69FE">
        <w:trPr>
          <w:cantSplit/>
        </w:trPr>
        <w:tc>
          <w:tcPr>
            <w:tcW w:w="3686" w:type="dxa"/>
            <w:tcBorders>
              <w:top w:val="nil"/>
              <w:left w:val="nil"/>
              <w:bottom w:val="nil"/>
              <w:right w:val="nil"/>
            </w:tcBorders>
            <w:shd w:val="clear" w:color="auto" w:fill="auto"/>
          </w:tcPr>
          <w:p w:rsidR="00AC213C" w:rsidRPr="00FA69FE" w:rsidRDefault="00785206" w:rsidP="00AC213C">
            <w:pPr>
              <w:pStyle w:val="Tabletext"/>
            </w:pPr>
            <w:r w:rsidRPr="00FA69FE">
              <w:t>Nursing support and personal care workers</w:t>
            </w:r>
          </w:p>
        </w:tc>
        <w:tc>
          <w:tcPr>
            <w:tcW w:w="1276" w:type="dxa"/>
            <w:tcBorders>
              <w:top w:val="nil"/>
              <w:left w:val="nil"/>
              <w:bottom w:val="nil"/>
              <w:right w:val="nil"/>
            </w:tcBorders>
            <w:shd w:val="clear" w:color="auto" w:fill="auto"/>
          </w:tcPr>
          <w:p w:rsidR="00AC213C" w:rsidRPr="00FA69FE" w:rsidRDefault="00785206" w:rsidP="00AC213C">
            <w:pPr>
              <w:pStyle w:val="Tabletext"/>
              <w:tabs>
                <w:tab w:val="decimal" w:pos="567"/>
              </w:tabs>
            </w:pPr>
            <w:r w:rsidRPr="00FA69FE">
              <w:t>33.9</w:t>
            </w:r>
          </w:p>
        </w:tc>
        <w:tc>
          <w:tcPr>
            <w:tcW w:w="1417" w:type="dxa"/>
            <w:tcBorders>
              <w:top w:val="nil"/>
              <w:left w:val="nil"/>
              <w:bottom w:val="nil"/>
              <w:right w:val="nil"/>
            </w:tcBorders>
            <w:shd w:val="clear" w:color="auto" w:fill="auto"/>
          </w:tcPr>
          <w:p w:rsidR="00AC213C" w:rsidRPr="00FA69FE" w:rsidRDefault="00785206" w:rsidP="00AC213C">
            <w:pPr>
              <w:pStyle w:val="Tabletext"/>
              <w:tabs>
                <w:tab w:val="decimal" w:pos="624"/>
              </w:tabs>
            </w:pPr>
            <w:r w:rsidRPr="00FA69FE">
              <w:t>33.9</w:t>
            </w:r>
          </w:p>
        </w:tc>
        <w:tc>
          <w:tcPr>
            <w:tcW w:w="2126" w:type="dxa"/>
            <w:tcBorders>
              <w:top w:val="nil"/>
              <w:left w:val="nil"/>
              <w:bottom w:val="nil"/>
              <w:right w:val="nil"/>
            </w:tcBorders>
            <w:shd w:val="clear" w:color="auto" w:fill="auto"/>
          </w:tcPr>
          <w:p w:rsidR="00AC213C" w:rsidRPr="00FA69FE" w:rsidRDefault="00785206" w:rsidP="00AC213C">
            <w:pPr>
              <w:pStyle w:val="Tabletext"/>
              <w:tabs>
                <w:tab w:val="decimal" w:pos="936"/>
              </w:tabs>
            </w:pPr>
            <w:r w:rsidRPr="00FA69FE">
              <w:t>98.3</w:t>
            </w:r>
          </w:p>
        </w:tc>
      </w:tr>
      <w:tr w:rsidR="00AC213C" w:rsidRPr="00FA69FE">
        <w:trPr>
          <w:cantSplit/>
        </w:trPr>
        <w:tc>
          <w:tcPr>
            <w:tcW w:w="3686" w:type="dxa"/>
            <w:tcBorders>
              <w:top w:val="nil"/>
              <w:left w:val="nil"/>
              <w:bottom w:val="nil"/>
              <w:right w:val="nil"/>
            </w:tcBorders>
            <w:shd w:val="clear" w:color="auto" w:fill="auto"/>
          </w:tcPr>
          <w:p w:rsidR="00AC213C" w:rsidRPr="00FA69FE" w:rsidRDefault="00785206" w:rsidP="00AC213C">
            <w:pPr>
              <w:pStyle w:val="Tabletext"/>
            </w:pPr>
            <w:r w:rsidRPr="00FA69FE">
              <w:t>Aged and disabled carers</w:t>
            </w:r>
          </w:p>
        </w:tc>
        <w:tc>
          <w:tcPr>
            <w:tcW w:w="1276" w:type="dxa"/>
            <w:tcBorders>
              <w:top w:val="nil"/>
              <w:left w:val="nil"/>
              <w:bottom w:val="nil"/>
              <w:right w:val="nil"/>
            </w:tcBorders>
            <w:shd w:val="clear" w:color="auto" w:fill="auto"/>
          </w:tcPr>
          <w:p w:rsidR="00AC213C" w:rsidRPr="00FA69FE" w:rsidRDefault="00785206" w:rsidP="00AC213C">
            <w:pPr>
              <w:pStyle w:val="Tabletext"/>
              <w:tabs>
                <w:tab w:val="decimal" w:pos="567"/>
              </w:tabs>
            </w:pPr>
            <w:r w:rsidRPr="00FA69FE">
              <w:t>19.7</w:t>
            </w:r>
          </w:p>
        </w:tc>
        <w:tc>
          <w:tcPr>
            <w:tcW w:w="1417" w:type="dxa"/>
            <w:tcBorders>
              <w:top w:val="nil"/>
              <w:left w:val="nil"/>
              <w:bottom w:val="nil"/>
              <w:right w:val="nil"/>
            </w:tcBorders>
            <w:shd w:val="clear" w:color="auto" w:fill="auto"/>
          </w:tcPr>
          <w:p w:rsidR="00AC213C" w:rsidRPr="00FA69FE" w:rsidRDefault="00785206" w:rsidP="00AC213C">
            <w:pPr>
              <w:pStyle w:val="Tabletext"/>
              <w:tabs>
                <w:tab w:val="decimal" w:pos="624"/>
              </w:tabs>
            </w:pPr>
            <w:r w:rsidRPr="00FA69FE">
              <w:t>53.6</w:t>
            </w:r>
          </w:p>
        </w:tc>
        <w:tc>
          <w:tcPr>
            <w:tcW w:w="2126" w:type="dxa"/>
            <w:tcBorders>
              <w:top w:val="nil"/>
              <w:left w:val="nil"/>
              <w:bottom w:val="nil"/>
              <w:right w:val="nil"/>
            </w:tcBorders>
            <w:shd w:val="clear" w:color="auto" w:fill="auto"/>
          </w:tcPr>
          <w:p w:rsidR="00AC213C" w:rsidRPr="00FA69FE" w:rsidRDefault="00785206" w:rsidP="00AC213C">
            <w:pPr>
              <w:pStyle w:val="Tabletext"/>
              <w:tabs>
                <w:tab w:val="decimal" w:pos="936"/>
              </w:tabs>
            </w:pPr>
            <w:r w:rsidRPr="00FA69FE">
              <w:t>93.2</w:t>
            </w:r>
          </w:p>
        </w:tc>
      </w:tr>
      <w:tr w:rsidR="00AC213C" w:rsidRPr="00FA69FE">
        <w:trPr>
          <w:cantSplit/>
        </w:trPr>
        <w:tc>
          <w:tcPr>
            <w:tcW w:w="3686" w:type="dxa"/>
            <w:tcBorders>
              <w:top w:val="nil"/>
              <w:left w:val="nil"/>
              <w:bottom w:val="nil"/>
              <w:right w:val="nil"/>
            </w:tcBorders>
            <w:shd w:val="clear" w:color="auto" w:fill="auto"/>
          </w:tcPr>
          <w:p w:rsidR="00AC213C" w:rsidRPr="00FA69FE" w:rsidRDefault="00785206" w:rsidP="00AC213C">
            <w:pPr>
              <w:pStyle w:val="Tabletext"/>
            </w:pPr>
            <w:r w:rsidRPr="00FA69FE">
              <w:t>Commercial cleaners</w:t>
            </w:r>
          </w:p>
        </w:tc>
        <w:tc>
          <w:tcPr>
            <w:tcW w:w="1276" w:type="dxa"/>
            <w:tcBorders>
              <w:top w:val="nil"/>
              <w:left w:val="nil"/>
              <w:bottom w:val="nil"/>
              <w:right w:val="nil"/>
            </w:tcBorders>
            <w:shd w:val="clear" w:color="auto" w:fill="auto"/>
          </w:tcPr>
          <w:p w:rsidR="00AC213C" w:rsidRPr="00FA69FE" w:rsidRDefault="00785206" w:rsidP="00AC213C">
            <w:pPr>
              <w:pStyle w:val="Tabletext"/>
              <w:tabs>
                <w:tab w:val="decimal" w:pos="567"/>
              </w:tabs>
            </w:pPr>
            <w:r w:rsidRPr="00FA69FE">
              <w:t>6.6</w:t>
            </w:r>
          </w:p>
        </w:tc>
        <w:tc>
          <w:tcPr>
            <w:tcW w:w="1417" w:type="dxa"/>
            <w:tcBorders>
              <w:top w:val="nil"/>
              <w:left w:val="nil"/>
              <w:bottom w:val="nil"/>
              <w:right w:val="nil"/>
            </w:tcBorders>
            <w:shd w:val="clear" w:color="auto" w:fill="auto"/>
          </w:tcPr>
          <w:p w:rsidR="00AC213C" w:rsidRPr="00FA69FE" w:rsidRDefault="00785206" w:rsidP="00AC213C">
            <w:pPr>
              <w:pStyle w:val="Tabletext"/>
              <w:tabs>
                <w:tab w:val="decimal" w:pos="624"/>
              </w:tabs>
            </w:pPr>
            <w:r w:rsidRPr="00FA69FE">
              <w:t>60.2</w:t>
            </w:r>
          </w:p>
        </w:tc>
        <w:tc>
          <w:tcPr>
            <w:tcW w:w="2126" w:type="dxa"/>
            <w:tcBorders>
              <w:top w:val="nil"/>
              <w:left w:val="nil"/>
              <w:bottom w:val="nil"/>
              <w:right w:val="nil"/>
            </w:tcBorders>
            <w:shd w:val="clear" w:color="auto" w:fill="auto"/>
          </w:tcPr>
          <w:p w:rsidR="00AC213C" w:rsidRPr="00FA69FE" w:rsidRDefault="00785206" w:rsidP="00AC213C">
            <w:pPr>
              <w:pStyle w:val="Tabletext"/>
              <w:tabs>
                <w:tab w:val="decimal" w:pos="936"/>
              </w:tabs>
            </w:pPr>
            <w:r w:rsidRPr="00FA69FE">
              <w:t>70.6</w:t>
            </w:r>
          </w:p>
        </w:tc>
      </w:tr>
      <w:tr w:rsidR="00AC213C" w:rsidRPr="00FA69FE">
        <w:trPr>
          <w:cantSplit/>
        </w:trPr>
        <w:tc>
          <w:tcPr>
            <w:tcW w:w="3686" w:type="dxa"/>
            <w:tcBorders>
              <w:top w:val="nil"/>
              <w:left w:val="nil"/>
              <w:bottom w:val="nil"/>
              <w:right w:val="nil"/>
            </w:tcBorders>
            <w:shd w:val="clear" w:color="auto" w:fill="auto"/>
          </w:tcPr>
          <w:p w:rsidR="00AC213C" w:rsidRPr="00FA69FE" w:rsidRDefault="00785206" w:rsidP="00AC213C">
            <w:pPr>
              <w:pStyle w:val="Tabletext"/>
            </w:pPr>
            <w:proofErr w:type="spellStart"/>
            <w:r w:rsidRPr="00FA69FE">
              <w:t>Kitchenhands</w:t>
            </w:r>
            <w:proofErr w:type="spellEnd"/>
          </w:p>
        </w:tc>
        <w:tc>
          <w:tcPr>
            <w:tcW w:w="1276" w:type="dxa"/>
            <w:tcBorders>
              <w:top w:val="nil"/>
              <w:left w:val="nil"/>
              <w:bottom w:val="nil"/>
              <w:right w:val="nil"/>
            </w:tcBorders>
            <w:shd w:val="clear" w:color="auto" w:fill="auto"/>
          </w:tcPr>
          <w:p w:rsidR="00AC213C" w:rsidRPr="00FA69FE" w:rsidRDefault="00785206" w:rsidP="00AC213C">
            <w:pPr>
              <w:pStyle w:val="Tabletext"/>
              <w:tabs>
                <w:tab w:val="decimal" w:pos="567"/>
              </w:tabs>
            </w:pPr>
            <w:r w:rsidRPr="00FA69FE">
              <w:t>5.2</w:t>
            </w:r>
          </w:p>
        </w:tc>
        <w:tc>
          <w:tcPr>
            <w:tcW w:w="1417" w:type="dxa"/>
            <w:tcBorders>
              <w:top w:val="nil"/>
              <w:left w:val="nil"/>
              <w:bottom w:val="nil"/>
              <w:right w:val="nil"/>
            </w:tcBorders>
            <w:shd w:val="clear" w:color="auto" w:fill="auto"/>
          </w:tcPr>
          <w:p w:rsidR="00AC213C" w:rsidRPr="00FA69FE" w:rsidRDefault="00785206" w:rsidP="00AC213C">
            <w:pPr>
              <w:pStyle w:val="Tabletext"/>
              <w:tabs>
                <w:tab w:val="decimal" w:pos="624"/>
              </w:tabs>
            </w:pPr>
            <w:r w:rsidRPr="00FA69FE">
              <w:t>65.3</w:t>
            </w:r>
          </w:p>
        </w:tc>
        <w:tc>
          <w:tcPr>
            <w:tcW w:w="2126" w:type="dxa"/>
            <w:tcBorders>
              <w:top w:val="nil"/>
              <w:left w:val="nil"/>
              <w:bottom w:val="nil"/>
              <w:right w:val="nil"/>
            </w:tcBorders>
            <w:shd w:val="clear" w:color="auto" w:fill="auto"/>
          </w:tcPr>
          <w:p w:rsidR="00AC213C" w:rsidRPr="00FA69FE" w:rsidRDefault="00785206" w:rsidP="00AC213C">
            <w:pPr>
              <w:pStyle w:val="Tabletext"/>
              <w:tabs>
                <w:tab w:val="decimal" w:pos="936"/>
              </w:tabs>
            </w:pPr>
            <w:r w:rsidRPr="00FA69FE">
              <w:t>93.7</w:t>
            </w:r>
          </w:p>
        </w:tc>
      </w:tr>
      <w:tr w:rsidR="00AC213C" w:rsidRPr="00FA69FE">
        <w:trPr>
          <w:cantSplit/>
        </w:trPr>
        <w:tc>
          <w:tcPr>
            <w:tcW w:w="3686" w:type="dxa"/>
            <w:tcBorders>
              <w:top w:val="nil"/>
              <w:left w:val="nil"/>
              <w:right w:val="nil"/>
            </w:tcBorders>
            <w:shd w:val="clear" w:color="auto" w:fill="auto"/>
          </w:tcPr>
          <w:p w:rsidR="00AC213C" w:rsidRPr="00FA69FE" w:rsidRDefault="00785206" w:rsidP="00AC213C">
            <w:pPr>
              <w:pStyle w:val="Tabletext"/>
            </w:pPr>
            <w:r w:rsidRPr="00FA69FE">
              <w:t>Other machine operators</w:t>
            </w:r>
          </w:p>
        </w:tc>
        <w:tc>
          <w:tcPr>
            <w:tcW w:w="1276" w:type="dxa"/>
            <w:tcBorders>
              <w:top w:val="nil"/>
              <w:left w:val="nil"/>
              <w:right w:val="nil"/>
            </w:tcBorders>
            <w:shd w:val="clear" w:color="auto" w:fill="auto"/>
          </w:tcPr>
          <w:p w:rsidR="00AC213C" w:rsidRPr="00FA69FE" w:rsidRDefault="00785206" w:rsidP="00AC213C">
            <w:pPr>
              <w:pStyle w:val="Tabletext"/>
              <w:tabs>
                <w:tab w:val="decimal" w:pos="567"/>
              </w:tabs>
            </w:pPr>
            <w:r w:rsidRPr="00FA69FE">
              <w:t>5.0</w:t>
            </w:r>
          </w:p>
        </w:tc>
        <w:tc>
          <w:tcPr>
            <w:tcW w:w="1417" w:type="dxa"/>
            <w:tcBorders>
              <w:top w:val="nil"/>
              <w:left w:val="nil"/>
              <w:right w:val="nil"/>
            </w:tcBorders>
            <w:shd w:val="clear" w:color="auto" w:fill="auto"/>
          </w:tcPr>
          <w:p w:rsidR="00AC213C" w:rsidRPr="00FA69FE" w:rsidRDefault="00785206" w:rsidP="00AC213C">
            <w:pPr>
              <w:pStyle w:val="Tabletext"/>
              <w:tabs>
                <w:tab w:val="decimal" w:pos="624"/>
              </w:tabs>
            </w:pPr>
            <w:r w:rsidRPr="00FA69FE">
              <w:t>70.3</w:t>
            </w:r>
          </w:p>
        </w:tc>
        <w:tc>
          <w:tcPr>
            <w:tcW w:w="2126" w:type="dxa"/>
            <w:tcBorders>
              <w:top w:val="nil"/>
              <w:left w:val="nil"/>
              <w:right w:val="nil"/>
            </w:tcBorders>
            <w:shd w:val="clear" w:color="auto" w:fill="auto"/>
          </w:tcPr>
          <w:p w:rsidR="00AC213C" w:rsidRPr="00FA69FE" w:rsidRDefault="00785206" w:rsidP="00AC213C">
            <w:pPr>
              <w:pStyle w:val="Tabletext"/>
              <w:tabs>
                <w:tab w:val="decimal" w:pos="936"/>
              </w:tabs>
            </w:pPr>
            <w:r w:rsidRPr="00FA69FE">
              <w:t>97.7</w:t>
            </w:r>
          </w:p>
        </w:tc>
      </w:tr>
      <w:tr w:rsidR="00AC213C" w:rsidRPr="00FA69FE">
        <w:trPr>
          <w:cantSplit/>
        </w:trPr>
        <w:tc>
          <w:tcPr>
            <w:tcW w:w="3686" w:type="dxa"/>
            <w:tcBorders>
              <w:top w:val="nil"/>
              <w:left w:val="nil"/>
              <w:bottom w:val="single" w:sz="4" w:space="0" w:color="auto"/>
              <w:right w:val="nil"/>
            </w:tcBorders>
            <w:shd w:val="clear" w:color="auto" w:fill="auto"/>
          </w:tcPr>
          <w:p w:rsidR="00AC213C" w:rsidRPr="00FA69FE" w:rsidRDefault="00785206" w:rsidP="00AC213C">
            <w:pPr>
              <w:pStyle w:val="Tabletext"/>
              <w:spacing w:after="40"/>
            </w:pPr>
            <w:r w:rsidRPr="00FA69FE">
              <w:t>Other cleaners</w:t>
            </w:r>
          </w:p>
        </w:tc>
        <w:tc>
          <w:tcPr>
            <w:tcW w:w="1276"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567"/>
              </w:tabs>
              <w:spacing w:after="40"/>
            </w:pPr>
            <w:r w:rsidRPr="00FA69FE">
              <w:t>4.4</w:t>
            </w:r>
          </w:p>
        </w:tc>
        <w:tc>
          <w:tcPr>
            <w:tcW w:w="1417"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624"/>
              </w:tabs>
              <w:spacing w:after="40"/>
            </w:pPr>
            <w:r w:rsidRPr="00FA69FE">
              <w:t>74.7</w:t>
            </w:r>
          </w:p>
        </w:tc>
        <w:tc>
          <w:tcPr>
            <w:tcW w:w="2126"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936"/>
              </w:tabs>
              <w:spacing w:after="40"/>
            </w:pPr>
            <w:r w:rsidRPr="00FA69FE">
              <w:t>87.8</w:t>
            </w:r>
          </w:p>
        </w:tc>
      </w:tr>
    </w:tbl>
    <w:p w:rsidR="00AC213C" w:rsidRDefault="00785206" w:rsidP="00AC213C">
      <w:pPr>
        <w:pStyle w:val="Source"/>
      </w:pPr>
      <w:r>
        <w:t xml:space="preserve">Source: </w:t>
      </w:r>
      <w:r>
        <w:tab/>
      </w:r>
      <w:r w:rsidRPr="00FA69FE">
        <w:t>NCVER</w:t>
      </w:r>
      <w:r>
        <w:t xml:space="preserve"> Student Outcomes Survey (2007).</w:t>
      </w:r>
    </w:p>
    <w:p w:rsidR="00AC213C" w:rsidRDefault="00785206" w:rsidP="00AC213C">
      <w:pPr>
        <w:pStyle w:val="Heading1"/>
      </w:pPr>
      <w:r>
        <w:br w:type="page"/>
      </w:r>
      <w:r>
        <w:lastRenderedPageBreak/>
        <w:br/>
      </w:r>
      <w:bookmarkStart w:id="66" w:name="_Toc102118202"/>
      <w:r>
        <w:t>Appendix F: Top intended occupations</w:t>
      </w:r>
      <w:bookmarkEnd w:id="66"/>
    </w:p>
    <w:p w:rsidR="00AC213C" w:rsidRDefault="00785206" w:rsidP="00AC213C">
      <w:pPr>
        <w:pStyle w:val="text"/>
        <w:spacing w:before="440"/>
        <w:ind w:right="-151"/>
      </w:pPr>
      <w:r>
        <w:t>Appendix F provides data from the Student Outcomes Survey. Data are shown for the top intended occupations for vocational graduates who were employed in selected community services and health occupations after training. The analysis is shown for graduates who were not employed before training and for graduates who were employed before training but not in the destination occupation.</w:t>
      </w:r>
    </w:p>
    <w:p w:rsidR="00AC213C" w:rsidRDefault="00785206" w:rsidP="00AC213C">
      <w:pPr>
        <w:pStyle w:val="QuoteChar"/>
      </w:pPr>
      <w:bookmarkStart w:id="67" w:name="_Toc103224984"/>
      <w:r w:rsidRPr="005A4861">
        <w:t xml:space="preserve">Table </w:t>
      </w:r>
      <w:r>
        <w:t>F1</w:t>
      </w:r>
      <w:r w:rsidRPr="005A4861">
        <w:t xml:space="preserve"> </w:t>
      </w:r>
      <w:r>
        <w:tab/>
        <w:t xml:space="preserve">Top intended occupations </w:t>
      </w:r>
      <w:r w:rsidRPr="003660DE">
        <w:t xml:space="preserve">(ANZSCO) </w:t>
      </w:r>
      <w:r>
        <w:t>and percentage reporting that training was highly or somewhat relevant for destination occupations, by selected destination occupations, 2007</w:t>
      </w:r>
      <w:bookmarkEnd w:id="67"/>
    </w:p>
    <w:p w:rsidR="00AC213C" w:rsidRDefault="00785206" w:rsidP="00AC213C">
      <w:pPr>
        <w:pStyle w:val="Tablehead1"/>
        <w:spacing w:before="120"/>
      </w:pPr>
      <w:r w:rsidRPr="00FA69FE">
        <w:rPr>
          <w:szCs w:val="17"/>
        </w:rPr>
        <w:t>Destination</w:t>
      </w:r>
      <w:r>
        <w:rPr>
          <w:rFonts w:cs="Arial"/>
          <w:bCs/>
          <w:szCs w:val="17"/>
        </w:rPr>
        <w:t xml:space="preserve"> occupation: 4114 E</w:t>
      </w:r>
      <w:r w:rsidRPr="00202029">
        <w:rPr>
          <w:rFonts w:cs="Arial"/>
          <w:bCs/>
          <w:szCs w:val="17"/>
        </w:rPr>
        <w:t xml:space="preserve">nrolled </w:t>
      </w:r>
      <w:r>
        <w:rPr>
          <w:rFonts w:cs="Arial"/>
          <w:bCs/>
          <w:szCs w:val="17"/>
        </w:rPr>
        <w:t>and mothercraft nurses</w:t>
      </w:r>
    </w:p>
    <w:tbl>
      <w:tblPr>
        <w:tblW w:w="8505" w:type="dxa"/>
        <w:tblInd w:w="108" w:type="dxa"/>
        <w:tblBorders>
          <w:top w:val="single" w:sz="4" w:space="0" w:color="auto"/>
          <w:bottom w:val="single" w:sz="4" w:space="0" w:color="auto"/>
        </w:tblBorders>
        <w:tblLayout w:type="fixed"/>
        <w:tblLook w:val="0000"/>
      </w:tblPr>
      <w:tblGrid>
        <w:gridCol w:w="2694"/>
        <w:gridCol w:w="1452"/>
        <w:gridCol w:w="1453"/>
        <w:gridCol w:w="1453"/>
        <w:gridCol w:w="1453"/>
      </w:tblGrid>
      <w:tr w:rsidR="00AC213C" w:rsidRPr="00FA69FE">
        <w:tc>
          <w:tcPr>
            <w:tcW w:w="2694" w:type="dxa"/>
            <w:tcBorders>
              <w:top w:val="single" w:sz="4" w:space="0" w:color="auto"/>
              <w:bottom w:val="nil"/>
            </w:tcBorders>
            <w:shd w:val="clear" w:color="auto" w:fill="auto"/>
          </w:tcPr>
          <w:p w:rsidR="00AC213C" w:rsidRPr="00FA69FE" w:rsidRDefault="00785206" w:rsidP="00AC213C">
            <w:pPr>
              <w:pStyle w:val="Tablehead1"/>
            </w:pPr>
            <w:r w:rsidRPr="00FA69FE">
              <w:t>Intended occupation</w:t>
            </w:r>
          </w:p>
        </w:tc>
        <w:tc>
          <w:tcPr>
            <w:tcW w:w="2905" w:type="dxa"/>
            <w:gridSpan w:val="2"/>
            <w:tcBorders>
              <w:top w:val="single" w:sz="4" w:space="0" w:color="auto"/>
              <w:bottom w:val="nil"/>
            </w:tcBorders>
            <w:shd w:val="clear" w:color="auto" w:fill="auto"/>
          </w:tcPr>
          <w:p w:rsidR="00AC213C" w:rsidRPr="00FA69FE" w:rsidRDefault="00785206" w:rsidP="00AC213C">
            <w:pPr>
              <w:pStyle w:val="Tablehead1"/>
              <w:jc w:val="center"/>
              <w:rPr>
                <w:szCs w:val="17"/>
              </w:rPr>
            </w:pPr>
            <w:r w:rsidRPr="00FA69FE">
              <w:rPr>
                <w:szCs w:val="17"/>
              </w:rPr>
              <w:t>Graduates not employed before</w:t>
            </w:r>
          </w:p>
        </w:tc>
        <w:tc>
          <w:tcPr>
            <w:tcW w:w="2906" w:type="dxa"/>
            <w:gridSpan w:val="2"/>
            <w:tcBorders>
              <w:top w:val="single" w:sz="4" w:space="0" w:color="auto"/>
              <w:bottom w:val="nil"/>
            </w:tcBorders>
            <w:shd w:val="clear" w:color="auto" w:fill="auto"/>
          </w:tcPr>
          <w:p w:rsidR="00AC213C" w:rsidRPr="00FA69FE" w:rsidRDefault="00785206" w:rsidP="00AC213C">
            <w:pPr>
              <w:pStyle w:val="Tablehead1"/>
              <w:jc w:val="center"/>
              <w:rPr>
                <w:szCs w:val="17"/>
              </w:rPr>
            </w:pPr>
            <w:r w:rsidRPr="00FA69FE">
              <w:rPr>
                <w:szCs w:val="17"/>
              </w:rPr>
              <w:t>Graduates employed before but not in destination occupation</w:t>
            </w:r>
          </w:p>
        </w:tc>
      </w:tr>
      <w:tr w:rsidR="00AC213C" w:rsidRPr="00202029">
        <w:tc>
          <w:tcPr>
            <w:tcW w:w="2694" w:type="dxa"/>
            <w:tcBorders>
              <w:top w:val="nil"/>
              <w:bottom w:val="single" w:sz="4" w:space="0" w:color="auto"/>
            </w:tcBorders>
            <w:shd w:val="clear" w:color="auto" w:fill="auto"/>
          </w:tcPr>
          <w:p w:rsidR="00AC213C" w:rsidRPr="00202029" w:rsidRDefault="00AC213C" w:rsidP="00AC213C">
            <w:pPr>
              <w:pStyle w:val="Tablehead2"/>
            </w:pPr>
          </w:p>
        </w:tc>
        <w:tc>
          <w:tcPr>
            <w:tcW w:w="1452" w:type="dxa"/>
            <w:tcBorders>
              <w:top w:val="nil"/>
              <w:bottom w:val="single" w:sz="4" w:space="0" w:color="auto"/>
            </w:tcBorders>
            <w:shd w:val="clear" w:color="auto" w:fill="auto"/>
          </w:tcPr>
          <w:p w:rsidR="00AC213C" w:rsidRPr="00202029" w:rsidRDefault="00785206" w:rsidP="00AC213C">
            <w:pPr>
              <w:pStyle w:val="Tablehead2"/>
              <w:jc w:val="center"/>
            </w:pPr>
            <w:r w:rsidRPr="00202029">
              <w:rPr>
                <w:szCs w:val="16"/>
              </w:rPr>
              <w:t>%</w:t>
            </w:r>
          </w:p>
        </w:tc>
        <w:tc>
          <w:tcPr>
            <w:tcW w:w="1453" w:type="dxa"/>
            <w:tcBorders>
              <w:top w:val="nil"/>
              <w:bottom w:val="single" w:sz="4" w:space="0" w:color="auto"/>
            </w:tcBorders>
            <w:shd w:val="clear" w:color="auto" w:fill="auto"/>
          </w:tcPr>
          <w:p w:rsidR="00AC213C" w:rsidRPr="00202029" w:rsidRDefault="00785206" w:rsidP="00AC213C">
            <w:pPr>
              <w:pStyle w:val="Tablehead2"/>
              <w:jc w:val="center"/>
            </w:pPr>
            <w:r w:rsidRPr="00202029">
              <w:rPr>
                <w:szCs w:val="17"/>
              </w:rPr>
              <w:t>Cumulative %</w:t>
            </w:r>
          </w:p>
        </w:tc>
        <w:tc>
          <w:tcPr>
            <w:tcW w:w="1453" w:type="dxa"/>
            <w:tcBorders>
              <w:top w:val="nil"/>
              <w:bottom w:val="single" w:sz="4" w:space="0" w:color="auto"/>
            </w:tcBorders>
            <w:shd w:val="clear" w:color="auto" w:fill="auto"/>
          </w:tcPr>
          <w:p w:rsidR="00AC213C" w:rsidRPr="00202029" w:rsidRDefault="00785206" w:rsidP="00AC213C">
            <w:pPr>
              <w:pStyle w:val="Tablehead2"/>
              <w:jc w:val="center"/>
            </w:pPr>
            <w:r w:rsidRPr="00202029">
              <w:rPr>
                <w:szCs w:val="16"/>
              </w:rPr>
              <w:t>%</w:t>
            </w:r>
          </w:p>
        </w:tc>
        <w:tc>
          <w:tcPr>
            <w:tcW w:w="1453" w:type="dxa"/>
            <w:tcBorders>
              <w:top w:val="nil"/>
              <w:bottom w:val="single" w:sz="4" w:space="0" w:color="auto"/>
            </w:tcBorders>
            <w:shd w:val="clear" w:color="auto" w:fill="auto"/>
            <w:noWrap/>
          </w:tcPr>
          <w:p w:rsidR="00AC213C" w:rsidRPr="00202029" w:rsidRDefault="00785206" w:rsidP="00AC213C">
            <w:pPr>
              <w:pStyle w:val="Tablehead2"/>
              <w:jc w:val="center"/>
            </w:pPr>
            <w:r w:rsidRPr="00202029">
              <w:rPr>
                <w:szCs w:val="17"/>
              </w:rPr>
              <w:t>Cumulative %</w:t>
            </w:r>
          </w:p>
        </w:tc>
      </w:tr>
      <w:tr w:rsidR="00AC213C" w:rsidRPr="00FA69FE">
        <w:tc>
          <w:tcPr>
            <w:tcW w:w="2694" w:type="dxa"/>
            <w:tcBorders>
              <w:top w:val="single" w:sz="4" w:space="0" w:color="auto"/>
            </w:tcBorders>
            <w:shd w:val="clear" w:color="auto" w:fill="auto"/>
          </w:tcPr>
          <w:p w:rsidR="00AC213C" w:rsidRPr="00FA69FE" w:rsidRDefault="00785206" w:rsidP="00AC213C">
            <w:pPr>
              <w:pStyle w:val="Tabletext"/>
            </w:pPr>
            <w:r w:rsidRPr="00FA69FE">
              <w:t>Enrolled and mothercraft nurses</w:t>
            </w:r>
          </w:p>
        </w:tc>
        <w:tc>
          <w:tcPr>
            <w:tcW w:w="1452" w:type="dxa"/>
            <w:tcBorders>
              <w:top w:val="single" w:sz="4" w:space="0" w:color="auto"/>
            </w:tcBorders>
            <w:shd w:val="clear" w:color="auto" w:fill="auto"/>
          </w:tcPr>
          <w:p w:rsidR="00AC213C" w:rsidRPr="00FA69FE" w:rsidRDefault="00785206" w:rsidP="00AC213C">
            <w:pPr>
              <w:pStyle w:val="Tabletext"/>
              <w:tabs>
                <w:tab w:val="decimal" w:pos="652"/>
              </w:tabs>
            </w:pPr>
            <w:r w:rsidRPr="00FA69FE">
              <w:t>71.1</w:t>
            </w:r>
          </w:p>
        </w:tc>
        <w:tc>
          <w:tcPr>
            <w:tcW w:w="1453" w:type="dxa"/>
            <w:tcBorders>
              <w:top w:val="single" w:sz="4" w:space="0" w:color="auto"/>
            </w:tcBorders>
            <w:shd w:val="clear" w:color="auto" w:fill="auto"/>
          </w:tcPr>
          <w:p w:rsidR="00AC213C" w:rsidRPr="00FA69FE" w:rsidRDefault="00785206" w:rsidP="00AC213C">
            <w:pPr>
              <w:pStyle w:val="Tabletext"/>
              <w:tabs>
                <w:tab w:val="decimal" w:pos="652"/>
              </w:tabs>
            </w:pPr>
            <w:r w:rsidRPr="00FA69FE">
              <w:t>71.1</w:t>
            </w:r>
          </w:p>
        </w:tc>
        <w:tc>
          <w:tcPr>
            <w:tcW w:w="1453" w:type="dxa"/>
            <w:tcBorders>
              <w:top w:val="single" w:sz="4" w:space="0" w:color="auto"/>
            </w:tcBorders>
            <w:shd w:val="clear" w:color="auto" w:fill="auto"/>
          </w:tcPr>
          <w:p w:rsidR="00AC213C" w:rsidRPr="00FA69FE" w:rsidRDefault="00785206" w:rsidP="00AC213C">
            <w:pPr>
              <w:pStyle w:val="Tabletext"/>
              <w:tabs>
                <w:tab w:val="decimal" w:pos="652"/>
              </w:tabs>
            </w:pPr>
            <w:r w:rsidRPr="00FA69FE">
              <w:t>88.9</w:t>
            </w:r>
          </w:p>
        </w:tc>
        <w:tc>
          <w:tcPr>
            <w:tcW w:w="1453" w:type="dxa"/>
            <w:tcBorders>
              <w:top w:val="single" w:sz="4" w:space="0" w:color="auto"/>
            </w:tcBorders>
            <w:shd w:val="clear" w:color="auto" w:fill="auto"/>
          </w:tcPr>
          <w:p w:rsidR="00AC213C" w:rsidRPr="00FA69FE" w:rsidRDefault="00785206" w:rsidP="00AC213C">
            <w:pPr>
              <w:pStyle w:val="Tabletext"/>
              <w:tabs>
                <w:tab w:val="decimal" w:pos="652"/>
              </w:tabs>
            </w:pPr>
            <w:r w:rsidRPr="00FA69FE">
              <w:t>88.9</w:t>
            </w:r>
          </w:p>
        </w:tc>
      </w:tr>
      <w:tr w:rsidR="00AC213C" w:rsidRPr="00FA69FE">
        <w:tc>
          <w:tcPr>
            <w:tcW w:w="2694" w:type="dxa"/>
            <w:shd w:val="clear" w:color="auto" w:fill="auto"/>
          </w:tcPr>
          <w:p w:rsidR="00AC213C" w:rsidRPr="00FA69FE" w:rsidRDefault="00785206" w:rsidP="00AC213C">
            <w:pPr>
              <w:pStyle w:val="Tabletext"/>
              <w:spacing w:after="40"/>
            </w:pPr>
            <w:r w:rsidRPr="00FA69FE">
              <w:t>Aged and disabled carers</w:t>
            </w:r>
          </w:p>
        </w:tc>
        <w:tc>
          <w:tcPr>
            <w:tcW w:w="1452" w:type="dxa"/>
            <w:shd w:val="clear" w:color="auto" w:fill="auto"/>
          </w:tcPr>
          <w:p w:rsidR="00AC213C" w:rsidRPr="00FA69FE" w:rsidRDefault="00785206" w:rsidP="00AC213C">
            <w:pPr>
              <w:pStyle w:val="Tabletext"/>
              <w:tabs>
                <w:tab w:val="decimal" w:pos="652"/>
              </w:tabs>
              <w:spacing w:after="40"/>
            </w:pPr>
            <w:r w:rsidRPr="00FA69FE">
              <w:t>27.0</w:t>
            </w:r>
          </w:p>
        </w:tc>
        <w:tc>
          <w:tcPr>
            <w:tcW w:w="1453" w:type="dxa"/>
            <w:shd w:val="clear" w:color="auto" w:fill="auto"/>
          </w:tcPr>
          <w:p w:rsidR="00AC213C" w:rsidRPr="00FA69FE" w:rsidRDefault="00785206" w:rsidP="00AC213C">
            <w:pPr>
              <w:pStyle w:val="Tabletext"/>
              <w:tabs>
                <w:tab w:val="decimal" w:pos="652"/>
              </w:tabs>
              <w:spacing w:after="40"/>
            </w:pPr>
            <w:r w:rsidRPr="00FA69FE">
              <w:t>98.1</w:t>
            </w:r>
          </w:p>
        </w:tc>
        <w:tc>
          <w:tcPr>
            <w:tcW w:w="1453" w:type="dxa"/>
            <w:shd w:val="clear" w:color="auto" w:fill="auto"/>
          </w:tcPr>
          <w:p w:rsidR="00AC213C" w:rsidRPr="00FA69FE" w:rsidRDefault="00785206" w:rsidP="00AC213C">
            <w:pPr>
              <w:pStyle w:val="Tabletext"/>
              <w:tabs>
                <w:tab w:val="decimal" w:pos="652"/>
              </w:tabs>
              <w:spacing w:after="40"/>
            </w:pPr>
            <w:r w:rsidRPr="00FA69FE">
              <w:t>7.8</w:t>
            </w:r>
          </w:p>
        </w:tc>
        <w:tc>
          <w:tcPr>
            <w:tcW w:w="1453" w:type="dxa"/>
            <w:shd w:val="clear" w:color="auto" w:fill="auto"/>
          </w:tcPr>
          <w:p w:rsidR="00AC213C" w:rsidRPr="00FA69FE" w:rsidRDefault="00785206" w:rsidP="00AC213C">
            <w:pPr>
              <w:pStyle w:val="Tabletext"/>
              <w:tabs>
                <w:tab w:val="decimal" w:pos="652"/>
              </w:tabs>
              <w:spacing w:after="40"/>
            </w:pPr>
            <w:r w:rsidRPr="00FA69FE">
              <w:t>96.7</w:t>
            </w:r>
          </w:p>
        </w:tc>
      </w:tr>
    </w:tbl>
    <w:p w:rsidR="00AC213C" w:rsidRDefault="00785206" w:rsidP="00AC213C">
      <w:pPr>
        <w:pStyle w:val="Source"/>
      </w:pPr>
      <w:r>
        <w:t xml:space="preserve">Source: </w:t>
      </w:r>
      <w:r>
        <w:tab/>
      </w:r>
      <w:r w:rsidRPr="00FA69FE">
        <w:t>NCVER</w:t>
      </w:r>
      <w:r>
        <w:t xml:space="preserve"> Student Outcomes Survey (2007).</w:t>
      </w:r>
    </w:p>
    <w:p w:rsidR="00AC213C" w:rsidRDefault="00785206" w:rsidP="00AC213C">
      <w:pPr>
        <w:pStyle w:val="Tablehead1"/>
        <w:spacing w:before="200"/>
        <w:rPr>
          <w:rFonts w:cs="Arial"/>
          <w:bCs/>
          <w:szCs w:val="17"/>
        </w:rPr>
      </w:pPr>
      <w:r w:rsidRPr="00FA69FE">
        <w:t>Destination</w:t>
      </w:r>
      <w:r w:rsidRPr="00202029">
        <w:t xml:space="preserve"> occupation: </w:t>
      </w:r>
      <w:r>
        <w:rPr>
          <w:rFonts w:cs="Arial"/>
          <w:bCs/>
          <w:szCs w:val="17"/>
        </w:rPr>
        <w:t>4117 W</w:t>
      </w:r>
      <w:r w:rsidRPr="00202029">
        <w:rPr>
          <w:rFonts w:cs="Arial"/>
          <w:bCs/>
          <w:szCs w:val="17"/>
        </w:rPr>
        <w:t xml:space="preserve">elfare </w:t>
      </w:r>
      <w:r>
        <w:rPr>
          <w:rFonts w:cs="Arial"/>
          <w:bCs/>
          <w:szCs w:val="17"/>
        </w:rPr>
        <w:t>support workers</w:t>
      </w:r>
    </w:p>
    <w:tbl>
      <w:tblPr>
        <w:tblW w:w="8505" w:type="dxa"/>
        <w:tblInd w:w="108" w:type="dxa"/>
        <w:tblLayout w:type="fixed"/>
        <w:tblLook w:val="0000"/>
      </w:tblPr>
      <w:tblGrid>
        <w:gridCol w:w="2707"/>
        <w:gridCol w:w="1449"/>
        <w:gridCol w:w="1450"/>
        <w:gridCol w:w="1449"/>
        <w:gridCol w:w="1450"/>
      </w:tblGrid>
      <w:tr w:rsidR="00AC213C" w:rsidRPr="00FA69FE">
        <w:tc>
          <w:tcPr>
            <w:tcW w:w="2707" w:type="dxa"/>
            <w:tcBorders>
              <w:top w:val="single" w:sz="4" w:space="0" w:color="auto"/>
              <w:left w:val="nil"/>
              <w:bottom w:val="nil"/>
              <w:right w:val="nil"/>
            </w:tcBorders>
            <w:shd w:val="clear" w:color="auto" w:fill="auto"/>
          </w:tcPr>
          <w:p w:rsidR="00AC213C" w:rsidRPr="00FA69FE" w:rsidRDefault="00785206" w:rsidP="00AC213C">
            <w:pPr>
              <w:pStyle w:val="Tablehead1"/>
            </w:pPr>
            <w:r w:rsidRPr="00FA69FE">
              <w:t>Intended occupation</w:t>
            </w:r>
          </w:p>
        </w:tc>
        <w:tc>
          <w:tcPr>
            <w:tcW w:w="2899" w:type="dxa"/>
            <w:gridSpan w:val="2"/>
            <w:tcBorders>
              <w:top w:val="single" w:sz="4" w:space="0" w:color="auto"/>
              <w:left w:val="nil"/>
              <w:bottom w:val="nil"/>
              <w:right w:val="nil"/>
            </w:tcBorders>
            <w:shd w:val="clear" w:color="auto" w:fill="auto"/>
          </w:tcPr>
          <w:p w:rsidR="00AC213C" w:rsidRPr="00FA69FE" w:rsidRDefault="00785206" w:rsidP="00AC213C">
            <w:pPr>
              <w:pStyle w:val="Tablehead1"/>
              <w:jc w:val="center"/>
              <w:rPr>
                <w:szCs w:val="17"/>
              </w:rPr>
            </w:pPr>
            <w:r w:rsidRPr="00FA69FE">
              <w:rPr>
                <w:szCs w:val="17"/>
              </w:rPr>
              <w:t>Graduates not employed before</w:t>
            </w:r>
          </w:p>
        </w:tc>
        <w:tc>
          <w:tcPr>
            <w:tcW w:w="2899" w:type="dxa"/>
            <w:gridSpan w:val="2"/>
            <w:tcBorders>
              <w:top w:val="single" w:sz="4" w:space="0" w:color="auto"/>
              <w:left w:val="nil"/>
              <w:bottom w:val="nil"/>
              <w:right w:val="nil"/>
            </w:tcBorders>
            <w:shd w:val="clear" w:color="auto" w:fill="auto"/>
          </w:tcPr>
          <w:p w:rsidR="00AC213C" w:rsidRPr="00FA69FE" w:rsidRDefault="00785206" w:rsidP="00AC213C">
            <w:pPr>
              <w:pStyle w:val="Tablehead1"/>
              <w:jc w:val="center"/>
              <w:rPr>
                <w:szCs w:val="17"/>
              </w:rPr>
            </w:pPr>
            <w:r w:rsidRPr="00FA69FE">
              <w:rPr>
                <w:szCs w:val="17"/>
              </w:rPr>
              <w:t>Graduates employed before but not in destination occupation</w:t>
            </w:r>
          </w:p>
        </w:tc>
      </w:tr>
      <w:tr w:rsidR="00AC213C" w:rsidRPr="00202029">
        <w:tc>
          <w:tcPr>
            <w:tcW w:w="2707" w:type="dxa"/>
            <w:tcBorders>
              <w:top w:val="nil"/>
              <w:left w:val="nil"/>
              <w:bottom w:val="single" w:sz="4" w:space="0" w:color="auto"/>
              <w:right w:val="nil"/>
            </w:tcBorders>
            <w:shd w:val="clear" w:color="auto" w:fill="auto"/>
          </w:tcPr>
          <w:p w:rsidR="00AC213C" w:rsidRPr="00202029" w:rsidRDefault="00AC213C" w:rsidP="00AC213C">
            <w:pPr>
              <w:pStyle w:val="Tablehead2"/>
              <w:rPr>
                <w:rFonts w:cs="Arial"/>
                <w:szCs w:val="16"/>
              </w:rPr>
            </w:pPr>
          </w:p>
        </w:tc>
        <w:tc>
          <w:tcPr>
            <w:tcW w:w="1449" w:type="dxa"/>
            <w:tcBorders>
              <w:top w:val="nil"/>
              <w:left w:val="nil"/>
              <w:bottom w:val="single" w:sz="4" w:space="0" w:color="auto"/>
              <w:right w:val="nil"/>
            </w:tcBorders>
            <w:shd w:val="clear" w:color="auto" w:fill="auto"/>
          </w:tcPr>
          <w:p w:rsidR="00AC213C" w:rsidRPr="00202029" w:rsidRDefault="00785206" w:rsidP="00AC213C">
            <w:pPr>
              <w:pStyle w:val="Tablehead2"/>
              <w:jc w:val="center"/>
            </w:pPr>
            <w:r w:rsidRPr="00202029">
              <w:rPr>
                <w:szCs w:val="16"/>
              </w:rPr>
              <w:t>%</w:t>
            </w:r>
          </w:p>
        </w:tc>
        <w:tc>
          <w:tcPr>
            <w:tcW w:w="1450" w:type="dxa"/>
            <w:tcBorders>
              <w:top w:val="nil"/>
              <w:left w:val="nil"/>
              <w:bottom w:val="single" w:sz="4" w:space="0" w:color="auto"/>
              <w:right w:val="nil"/>
            </w:tcBorders>
            <w:shd w:val="clear" w:color="auto" w:fill="auto"/>
          </w:tcPr>
          <w:p w:rsidR="00AC213C" w:rsidRPr="00202029" w:rsidRDefault="00785206" w:rsidP="00AC213C">
            <w:pPr>
              <w:pStyle w:val="Tablehead2"/>
              <w:jc w:val="center"/>
            </w:pPr>
            <w:r w:rsidRPr="00202029">
              <w:rPr>
                <w:szCs w:val="17"/>
              </w:rPr>
              <w:t>Cumulative %</w:t>
            </w:r>
          </w:p>
        </w:tc>
        <w:tc>
          <w:tcPr>
            <w:tcW w:w="1449" w:type="dxa"/>
            <w:tcBorders>
              <w:top w:val="nil"/>
              <w:left w:val="nil"/>
              <w:bottom w:val="single" w:sz="4" w:space="0" w:color="auto"/>
              <w:right w:val="nil"/>
            </w:tcBorders>
            <w:shd w:val="clear" w:color="auto" w:fill="auto"/>
          </w:tcPr>
          <w:p w:rsidR="00AC213C" w:rsidRPr="00202029" w:rsidRDefault="00785206" w:rsidP="00AC213C">
            <w:pPr>
              <w:pStyle w:val="Tablehead2"/>
              <w:jc w:val="center"/>
            </w:pPr>
            <w:r w:rsidRPr="00202029">
              <w:rPr>
                <w:szCs w:val="16"/>
              </w:rPr>
              <w:t>%</w:t>
            </w:r>
          </w:p>
        </w:tc>
        <w:tc>
          <w:tcPr>
            <w:tcW w:w="1450" w:type="dxa"/>
            <w:tcBorders>
              <w:top w:val="nil"/>
              <w:left w:val="nil"/>
              <w:bottom w:val="single" w:sz="4" w:space="0" w:color="auto"/>
              <w:right w:val="nil"/>
            </w:tcBorders>
            <w:shd w:val="clear" w:color="auto" w:fill="auto"/>
          </w:tcPr>
          <w:p w:rsidR="00AC213C" w:rsidRPr="00202029" w:rsidRDefault="00785206" w:rsidP="00AC213C">
            <w:pPr>
              <w:pStyle w:val="Tablehead2"/>
              <w:jc w:val="center"/>
            </w:pPr>
            <w:r w:rsidRPr="00202029">
              <w:rPr>
                <w:szCs w:val="17"/>
              </w:rPr>
              <w:t>Cumulative %</w:t>
            </w:r>
          </w:p>
        </w:tc>
      </w:tr>
      <w:tr w:rsidR="00AC213C" w:rsidRPr="00202029">
        <w:tc>
          <w:tcPr>
            <w:tcW w:w="2707" w:type="dxa"/>
            <w:tcBorders>
              <w:top w:val="single" w:sz="4" w:space="0" w:color="auto"/>
              <w:left w:val="nil"/>
              <w:right w:val="nil"/>
            </w:tcBorders>
            <w:shd w:val="clear" w:color="auto" w:fill="auto"/>
          </w:tcPr>
          <w:p w:rsidR="00AC213C" w:rsidRPr="00202029" w:rsidRDefault="00785206" w:rsidP="00AC213C">
            <w:pPr>
              <w:pStyle w:val="Tabletext"/>
              <w:rPr>
                <w:rFonts w:cs="Arial"/>
                <w:szCs w:val="16"/>
              </w:rPr>
            </w:pPr>
            <w:r w:rsidRPr="00202029">
              <w:rPr>
                <w:rFonts w:cs="Arial"/>
                <w:szCs w:val="16"/>
              </w:rPr>
              <w:t xml:space="preserve">Welfare </w:t>
            </w:r>
            <w:r>
              <w:rPr>
                <w:rFonts w:cs="Arial"/>
                <w:szCs w:val="16"/>
              </w:rPr>
              <w:t>support workers</w:t>
            </w:r>
          </w:p>
        </w:tc>
        <w:tc>
          <w:tcPr>
            <w:tcW w:w="1449" w:type="dxa"/>
            <w:tcBorders>
              <w:top w:val="single" w:sz="4" w:space="0" w:color="auto"/>
              <w:left w:val="nil"/>
              <w:right w:val="nil"/>
            </w:tcBorders>
            <w:shd w:val="clear" w:color="auto" w:fill="auto"/>
          </w:tcPr>
          <w:p w:rsidR="00AC213C" w:rsidRPr="00202029" w:rsidRDefault="00785206" w:rsidP="00AC213C">
            <w:pPr>
              <w:pStyle w:val="Tabletext"/>
              <w:tabs>
                <w:tab w:val="decimal" w:pos="652"/>
              </w:tabs>
              <w:rPr>
                <w:rFonts w:cs="Arial"/>
                <w:szCs w:val="16"/>
              </w:rPr>
            </w:pPr>
            <w:r w:rsidRPr="00202029">
              <w:rPr>
                <w:rFonts w:cs="Arial"/>
                <w:szCs w:val="16"/>
              </w:rPr>
              <w:t>66.6</w:t>
            </w:r>
          </w:p>
        </w:tc>
        <w:tc>
          <w:tcPr>
            <w:tcW w:w="1450" w:type="dxa"/>
            <w:tcBorders>
              <w:top w:val="single" w:sz="4" w:space="0" w:color="auto"/>
              <w:left w:val="nil"/>
              <w:right w:val="nil"/>
            </w:tcBorders>
            <w:shd w:val="clear" w:color="auto" w:fill="auto"/>
          </w:tcPr>
          <w:p w:rsidR="00AC213C" w:rsidRPr="00202029" w:rsidRDefault="00785206" w:rsidP="00AC213C">
            <w:pPr>
              <w:pStyle w:val="Tabletext"/>
              <w:tabs>
                <w:tab w:val="decimal" w:pos="652"/>
              </w:tabs>
              <w:rPr>
                <w:rFonts w:cs="Arial"/>
                <w:szCs w:val="16"/>
              </w:rPr>
            </w:pPr>
            <w:r w:rsidRPr="00202029">
              <w:rPr>
                <w:rFonts w:cs="Arial"/>
                <w:szCs w:val="16"/>
              </w:rPr>
              <w:t>66.6</w:t>
            </w:r>
          </w:p>
        </w:tc>
        <w:tc>
          <w:tcPr>
            <w:tcW w:w="1449" w:type="dxa"/>
            <w:tcBorders>
              <w:top w:val="single" w:sz="4" w:space="0" w:color="auto"/>
              <w:left w:val="nil"/>
              <w:right w:val="nil"/>
            </w:tcBorders>
            <w:shd w:val="clear" w:color="auto" w:fill="auto"/>
          </w:tcPr>
          <w:p w:rsidR="00AC213C" w:rsidRPr="00202029" w:rsidRDefault="00785206" w:rsidP="00AC213C">
            <w:pPr>
              <w:pStyle w:val="Tabletext"/>
              <w:tabs>
                <w:tab w:val="decimal" w:pos="652"/>
              </w:tabs>
              <w:rPr>
                <w:rFonts w:cs="Arial"/>
                <w:szCs w:val="16"/>
              </w:rPr>
            </w:pPr>
            <w:r w:rsidRPr="00202029">
              <w:rPr>
                <w:rFonts w:cs="Arial"/>
                <w:szCs w:val="16"/>
              </w:rPr>
              <w:t>54.4</w:t>
            </w:r>
          </w:p>
        </w:tc>
        <w:tc>
          <w:tcPr>
            <w:tcW w:w="1450" w:type="dxa"/>
            <w:tcBorders>
              <w:top w:val="single" w:sz="4" w:space="0" w:color="auto"/>
              <w:left w:val="nil"/>
              <w:right w:val="nil"/>
            </w:tcBorders>
            <w:shd w:val="clear" w:color="auto" w:fill="auto"/>
          </w:tcPr>
          <w:p w:rsidR="00AC213C" w:rsidRPr="00202029" w:rsidRDefault="00785206" w:rsidP="00AC213C">
            <w:pPr>
              <w:pStyle w:val="Tabletext"/>
              <w:tabs>
                <w:tab w:val="decimal" w:pos="652"/>
              </w:tabs>
              <w:rPr>
                <w:rFonts w:cs="Arial"/>
                <w:szCs w:val="16"/>
              </w:rPr>
            </w:pPr>
            <w:r w:rsidRPr="00202029">
              <w:rPr>
                <w:rFonts w:cs="Arial"/>
                <w:szCs w:val="16"/>
              </w:rPr>
              <w:t>54.4</w:t>
            </w:r>
          </w:p>
        </w:tc>
      </w:tr>
      <w:tr w:rsidR="00AC213C" w:rsidRPr="00202029">
        <w:tc>
          <w:tcPr>
            <w:tcW w:w="2707" w:type="dxa"/>
            <w:tcBorders>
              <w:top w:val="nil"/>
              <w:left w:val="nil"/>
              <w:bottom w:val="single" w:sz="4" w:space="0" w:color="auto"/>
              <w:right w:val="nil"/>
            </w:tcBorders>
            <w:shd w:val="clear" w:color="auto" w:fill="auto"/>
          </w:tcPr>
          <w:p w:rsidR="00AC213C" w:rsidRPr="00202029" w:rsidRDefault="00785206" w:rsidP="00AC213C">
            <w:pPr>
              <w:pStyle w:val="Tabletext"/>
              <w:spacing w:after="40"/>
              <w:rPr>
                <w:rFonts w:cs="Arial"/>
                <w:szCs w:val="16"/>
              </w:rPr>
            </w:pPr>
            <w:r w:rsidRPr="00202029">
              <w:rPr>
                <w:rFonts w:cs="Arial"/>
                <w:szCs w:val="16"/>
              </w:rPr>
              <w:t xml:space="preserve">Aged and </w:t>
            </w:r>
            <w:r>
              <w:rPr>
                <w:rFonts w:cs="Arial"/>
                <w:szCs w:val="16"/>
              </w:rPr>
              <w:t>disabled carers</w:t>
            </w:r>
          </w:p>
        </w:tc>
        <w:tc>
          <w:tcPr>
            <w:tcW w:w="1449" w:type="dxa"/>
            <w:tcBorders>
              <w:top w:val="nil"/>
              <w:left w:val="nil"/>
              <w:bottom w:val="single" w:sz="4" w:space="0" w:color="auto"/>
              <w:right w:val="nil"/>
            </w:tcBorders>
            <w:shd w:val="clear" w:color="auto" w:fill="auto"/>
          </w:tcPr>
          <w:p w:rsidR="00AC213C" w:rsidRPr="00202029" w:rsidRDefault="00785206" w:rsidP="00AC213C">
            <w:pPr>
              <w:pStyle w:val="Tabletext"/>
              <w:tabs>
                <w:tab w:val="decimal" w:pos="652"/>
              </w:tabs>
              <w:spacing w:after="40"/>
              <w:rPr>
                <w:rFonts w:cs="Arial"/>
                <w:szCs w:val="16"/>
              </w:rPr>
            </w:pPr>
            <w:r w:rsidRPr="00202029">
              <w:rPr>
                <w:rFonts w:cs="Arial"/>
                <w:szCs w:val="16"/>
              </w:rPr>
              <w:t>14.9</w:t>
            </w:r>
          </w:p>
        </w:tc>
        <w:tc>
          <w:tcPr>
            <w:tcW w:w="1450" w:type="dxa"/>
            <w:tcBorders>
              <w:top w:val="nil"/>
              <w:left w:val="nil"/>
              <w:bottom w:val="single" w:sz="4" w:space="0" w:color="auto"/>
              <w:right w:val="nil"/>
            </w:tcBorders>
            <w:shd w:val="clear" w:color="auto" w:fill="auto"/>
          </w:tcPr>
          <w:p w:rsidR="00AC213C" w:rsidRPr="00202029" w:rsidRDefault="00785206" w:rsidP="00AC213C">
            <w:pPr>
              <w:pStyle w:val="Tabletext"/>
              <w:tabs>
                <w:tab w:val="decimal" w:pos="652"/>
              </w:tabs>
              <w:spacing w:after="40"/>
              <w:rPr>
                <w:rFonts w:cs="Arial"/>
                <w:szCs w:val="16"/>
              </w:rPr>
            </w:pPr>
            <w:r w:rsidRPr="00202029">
              <w:rPr>
                <w:rFonts w:cs="Arial"/>
                <w:szCs w:val="16"/>
              </w:rPr>
              <w:t>81.5</w:t>
            </w:r>
          </w:p>
        </w:tc>
        <w:tc>
          <w:tcPr>
            <w:tcW w:w="1449" w:type="dxa"/>
            <w:tcBorders>
              <w:top w:val="nil"/>
              <w:left w:val="nil"/>
              <w:bottom w:val="single" w:sz="4" w:space="0" w:color="auto"/>
              <w:right w:val="nil"/>
            </w:tcBorders>
            <w:shd w:val="clear" w:color="auto" w:fill="auto"/>
          </w:tcPr>
          <w:p w:rsidR="00AC213C" w:rsidRPr="00202029" w:rsidRDefault="00785206" w:rsidP="00AC213C">
            <w:pPr>
              <w:pStyle w:val="Tabletext"/>
              <w:tabs>
                <w:tab w:val="decimal" w:pos="652"/>
              </w:tabs>
              <w:spacing w:after="40"/>
              <w:rPr>
                <w:rFonts w:cs="Arial"/>
                <w:szCs w:val="16"/>
              </w:rPr>
            </w:pPr>
            <w:r w:rsidRPr="00202029">
              <w:rPr>
                <w:rFonts w:cs="Arial"/>
                <w:szCs w:val="16"/>
              </w:rPr>
              <w:t>11.5</w:t>
            </w:r>
          </w:p>
        </w:tc>
        <w:tc>
          <w:tcPr>
            <w:tcW w:w="1450" w:type="dxa"/>
            <w:tcBorders>
              <w:top w:val="nil"/>
              <w:left w:val="nil"/>
              <w:bottom w:val="single" w:sz="4" w:space="0" w:color="auto"/>
              <w:right w:val="nil"/>
            </w:tcBorders>
            <w:shd w:val="clear" w:color="auto" w:fill="auto"/>
          </w:tcPr>
          <w:p w:rsidR="00AC213C" w:rsidRPr="00202029" w:rsidRDefault="00785206" w:rsidP="00AC213C">
            <w:pPr>
              <w:pStyle w:val="Tabletext"/>
              <w:tabs>
                <w:tab w:val="decimal" w:pos="652"/>
              </w:tabs>
              <w:spacing w:after="40"/>
              <w:rPr>
                <w:rFonts w:cs="Arial"/>
                <w:szCs w:val="16"/>
              </w:rPr>
            </w:pPr>
            <w:r w:rsidRPr="00202029">
              <w:rPr>
                <w:rFonts w:cs="Arial"/>
                <w:szCs w:val="16"/>
              </w:rPr>
              <w:t>65.9</w:t>
            </w:r>
          </w:p>
        </w:tc>
      </w:tr>
    </w:tbl>
    <w:p w:rsidR="00AC213C" w:rsidRPr="00202029" w:rsidRDefault="00785206" w:rsidP="00AC213C">
      <w:pPr>
        <w:pStyle w:val="Source"/>
        <w:rPr>
          <w:rFonts w:cs="Arial"/>
          <w:bCs/>
          <w:szCs w:val="17"/>
        </w:rPr>
      </w:pPr>
      <w:r>
        <w:t xml:space="preserve">Source: </w:t>
      </w:r>
      <w:r>
        <w:tab/>
        <w:t>NCVER Student Outcomes Survey (2007).</w:t>
      </w:r>
    </w:p>
    <w:p w:rsidR="00AC213C" w:rsidRPr="00202029" w:rsidRDefault="00785206" w:rsidP="00AC213C">
      <w:pPr>
        <w:pStyle w:val="Tablehead1"/>
        <w:spacing w:before="200"/>
        <w:rPr>
          <w:rFonts w:cs="Arial"/>
          <w:bCs/>
          <w:szCs w:val="17"/>
        </w:rPr>
      </w:pPr>
      <w:r w:rsidRPr="00202029">
        <w:t xml:space="preserve">Destination </w:t>
      </w:r>
      <w:r w:rsidRPr="00FA69FE">
        <w:t>occupation</w:t>
      </w:r>
      <w:r w:rsidRPr="00202029">
        <w:t xml:space="preserve">: </w:t>
      </w:r>
      <w:r w:rsidRPr="00202029">
        <w:rPr>
          <w:rFonts w:cs="Arial"/>
          <w:bCs/>
          <w:szCs w:val="17"/>
        </w:rPr>
        <w:t xml:space="preserve">4211 </w:t>
      </w:r>
      <w:r>
        <w:rPr>
          <w:rFonts w:cs="Arial"/>
          <w:bCs/>
          <w:szCs w:val="17"/>
        </w:rPr>
        <w:t>Child care</w:t>
      </w:r>
      <w:r w:rsidRPr="00202029">
        <w:rPr>
          <w:rFonts w:cs="Arial"/>
          <w:bCs/>
          <w:szCs w:val="17"/>
        </w:rPr>
        <w:t>rs</w:t>
      </w:r>
    </w:p>
    <w:tbl>
      <w:tblPr>
        <w:tblW w:w="8505" w:type="dxa"/>
        <w:tblInd w:w="108" w:type="dxa"/>
        <w:tblLayout w:type="fixed"/>
        <w:tblLook w:val="0000"/>
      </w:tblPr>
      <w:tblGrid>
        <w:gridCol w:w="2707"/>
        <w:gridCol w:w="1449"/>
        <w:gridCol w:w="1450"/>
        <w:gridCol w:w="1449"/>
        <w:gridCol w:w="1450"/>
      </w:tblGrid>
      <w:tr w:rsidR="00AC213C" w:rsidRPr="00FA69FE">
        <w:tc>
          <w:tcPr>
            <w:tcW w:w="2707" w:type="dxa"/>
            <w:tcBorders>
              <w:top w:val="single" w:sz="4" w:space="0" w:color="auto"/>
              <w:left w:val="nil"/>
              <w:bottom w:val="nil"/>
              <w:right w:val="nil"/>
            </w:tcBorders>
            <w:shd w:val="clear" w:color="auto" w:fill="auto"/>
          </w:tcPr>
          <w:p w:rsidR="00AC213C" w:rsidRPr="00FA69FE" w:rsidRDefault="00785206" w:rsidP="00AC213C">
            <w:pPr>
              <w:pStyle w:val="Tablehead1"/>
            </w:pPr>
            <w:r w:rsidRPr="00FA69FE">
              <w:t>Intended occupation</w:t>
            </w:r>
          </w:p>
        </w:tc>
        <w:tc>
          <w:tcPr>
            <w:tcW w:w="2899" w:type="dxa"/>
            <w:gridSpan w:val="2"/>
            <w:tcBorders>
              <w:top w:val="single" w:sz="4" w:space="0" w:color="auto"/>
              <w:left w:val="nil"/>
              <w:bottom w:val="nil"/>
              <w:right w:val="nil"/>
            </w:tcBorders>
            <w:shd w:val="clear" w:color="auto" w:fill="auto"/>
          </w:tcPr>
          <w:p w:rsidR="00AC213C" w:rsidRPr="00FA69FE" w:rsidRDefault="00785206" w:rsidP="00AC213C">
            <w:pPr>
              <w:pStyle w:val="Tablehead1"/>
              <w:jc w:val="center"/>
              <w:rPr>
                <w:szCs w:val="17"/>
              </w:rPr>
            </w:pPr>
            <w:r w:rsidRPr="00FA69FE">
              <w:rPr>
                <w:szCs w:val="17"/>
              </w:rPr>
              <w:t>Graduates not employed before</w:t>
            </w:r>
          </w:p>
        </w:tc>
        <w:tc>
          <w:tcPr>
            <w:tcW w:w="2899" w:type="dxa"/>
            <w:gridSpan w:val="2"/>
            <w:tcBorders>
              <w:top w:val="single" w:sz="4" w:space="0" w:color="auto"/>
              <w:left w:val="nil"/>
              <w:bottom w:val="nil"/>
              <w:right w:val="nil"/>
            </w:tcBorders>
            <w:shd w:val="clear" w:color="auto" w:fill="auto"/>
          </w:tcPr>
          <w:p w:rsidR="00AC213C" w:rsidRPr="00FA69FE" w:rsidRDefault="00785206" w:rsidP="00AC213C">
            <w:pPr>
              <w:pStyle w:val="Tablehead1"/>
              <w:jc w:val="center"/>
              <w:rPr>
                <w:szCs w:val="17"/>
              </w:rPr>
            </w:pPr>
            <w:r w:rsidRPr="00FA69FE">
              <w:rPr>
                <w:szCs w:val="17"/>
              </w:rPr>
              <w:t>Graduates employed before but not in destination occupation</w:t>
            </w:r>
          </w:p>
        </w:tc>
      </w:tr>
      <w:tr w:rsidR="00AC213C" w:rsidRPr="00202029">
        <w:tc>
          <w:tcPr>
            <w:tcW w:w="2707" w:type="dxa"/>
            <w:tcBorders>
              <w:top w:val="nil"/>
              <w:left w:val="nil"/>
              <w:bottom w:val="single" w:sz="4" w:space="0" w:color="auto"/>
              <w:right w:val="nil"/>
            </w:tcBorders>
            <w:shd w:val="clear" w:color="auto" w:fill="auto"/>
          </w:tcPr>
          <w:p w:rsidR="00AC213C" w:rsidRPr="00202029" w:rsidRDefault="00AC213C" w:rsidP="00AC213C">
            <w:pPr>
              <w:pStyle w:val="Tablehead2"/>
              <w:rPr>
                <w:rFonts w:cs="Arial"/>
                <w:szCs w:val="16"/>
              </w:rPr>
            </w:pPr>
          </w:p>
        </w:tc>
        <w:tc>
          <w:tcPr>
            <w:tcW w:w="1449" w:type="dxa"/>
            <w:tcBorders>
              <w:top w:val="nil"/>
              <w:left w:val="nil"/>
              <w:bottom w:val="single" w:sz="4" w:space="0" w:color="auto"/>
              <w:right w:val="nil"/>
            </w:tcBorders>
            <w:shd w:val="clear" w:color="auto" w:fill="auto"/>
          </w:tcPr>
          <w:p w:rsidR="00AC213C" w:rsidRPr="00202029" w:rsidRDefault="00785206" w:rsidP="00AC213C">
            <w:pPr>
              <w:pStyle w:val="Tablehead2"/>
              <w:jc w:val="center"/>
            </w:pPr>
            <w:r w:rsidRPr="00202029">
              <w:rPr>
                <w:szCs w:val="16"/>
              </w:rPr>
              <w:t>%</w:t>
            </w:r>
          </w:p>
        </w:tc>
        <w:tc>
          <w:tcPr>
            <w:tcW w:w="1450" w:type="dxa"/>
            <w:tcBorders>
              <w:top w:val="nil"/>
              <w:left w:val="nil"/>
              <w:bottom w:val="single" w:sz="4" w:space="0" w:color="auto"/>
              <w:right w:val="nil"/>
            </w:tcBorders>
            <w:shd w:val="clear" w:color="auto" w:fill="auto"/>
          </w:tcPr>
          <w:p w:rsidR="00AC213C" w:rsidRPr="00202029" w:rsidRDefault="00785206" w:rsidP="00AC213C">
            <w:pPr>
              <w:pStyle w:val="Tablehead2"/>
              <w:jc w:val="center"/>
            </w:pPr>
            <w:r w:rsidRPr="00202029">
              <w:rPr>
                <w:szCs w:val="17"/>
              </w:rPr>
              <w:t>Cumulative %</w:t>
            </w:r>
          </w:p>
        </w:tc>
        <w:tc>
          <w:tcPr>
            <w:tcW w:w="1449" w:type="dxa"/>
            <w:tcBorders>
              <w:top w:val="nil"/>
              <w:left w:val="nil"/>
              <w:bottom w:val="single" w:sz="4" w:space="0" w:color="auto"/>
              <w:right w:val="nil"/>
            </w:tcBorders>
            <w:shd w:val="clear" w:color="auto" w:fill="auto"/>
          </w:tcPr>
          <w:p w:rsidR="00AC213C" w:rsidRPr="00202029" w:rsidRDefault="00785206" w:rsidP="00AC213C">
            <w:pPr>
              <w:pStyle w:val="Tablehead2"/>
              <w:jc w:val="center"/>
            </w:pPr>
            <w:r w:rsidRPr="00202029">
              <w:rPr>
                <w:szCs w:val="16"/>
              </w:rPr>
              <w:t>%</w:t>
            </w:r>
          </w:p>
        </w:tc>
        <w:tc>
          <w:tcPr>
            <w:tcW w:w="1450" w:type="dxa"/>
            <w:tcBorders>
              <w:top w:val="nil"/>
              <w:left w:val="nil"/>
              <w:bottom w:val="single" w:sz="4" w:space="0" w:color="auto"/>
              <w:right w:val="nil"/>
            </w:tcBorders>
            <w:shd w:val="clear" w:color="auto" w:fill="auto"/>
          </w:tcPr>
          <w:p w:rsidR="00AC213C" w:rsidRPr="00202029" w:rsidRDefault="00785206" w:rsidP="00AC213C">
            <w:pPr>
              <w:pStyle w:val="Tablehead2"/>
              <w:jc w:val="center"/>
            </w:pPr>
            <w:r w:rsidRPr="00202029">
              <w:rPr>
                <w:szCs w:val="17"/>
              </w:rPr>
              <w:t>Cumulative %</w:t>
            </w:r>
          </w:p>
        </w:tc>
      </w:tr>
      <w:tr w:rsidR="00AC213C" w:rsidRPr="00FA69FE">
        <w:tc>
          <w:tcPr>
            <w:tcW w:w="2707" w:type="dxa"/>
            <w:tcBorders>
              <w:top w:val="single" w:sz="4" w:space="0" w:color="auto"/>
              <w:left w:val="nil"/>
              <w:right w:val="nil"/>
            </w:tcBorders>
            <w:shd w:val="clear" w:color="auto" w:fill="auto"/>
          </w:tcPr>
          <w:p w:rsidR="00AC213C" w:rsidRPr="00FA69FE" w:rsidRDefault="00785206" w:rsidP="00AC213C">
            <w:pPr>
              <w:pStyle w:val="Tabletext"/>
            </w:pPr>
            <w:r w:rsidRPr="00FA69FE">
              <w:t>Child carers</w:t>
            </w:r>
          </w:p>
        </w:tc>
        <w:tc>
          <w:tcPr>
            <w:tcW w:w="1449" w:type="dxa"/>
            <w:tcBorders>
              <w:top w:val="single" w:sz="4" w:space="0" w:color="auto"/>
              <w:left w:val="nil"/>
              <w:right w:val="nil"/>
            </w:tcBorders>
            <w:shd w:val="clear" w:color="auto" w:fill="auto"/>
          </w:tcPr>
          <w:p w:rsidR="00AC213C" w:rsidRPr="00FA69FE" w:rsidRDefault="00785206" w:rsidP="00AC213C">
            <w:pPr>
              <w:pStyle w:val="Tabletext"/>
              <w:tabs>
                <w:tab w:val="decimal" w:pos="652"/>
              </w:tabs>
            </w:pPr>
            <w:r w:rsidRPr="00FA69FE">
              <w:t>67.0</w:t>
            </w:r>
          </w:p>
        </w:tc>
        <w:tc>
          <w:tcPr>
            <w:tcW w:w="1450" w:type="dxa"/>
            <w:tcBorders>
              <w:top w:val="single" w:sz="4" w:space="0" w:color="auto"/>
              <w:left w:val="nil"/>
              <w:right w:val="nil"/>
            </w:tcBorders>
            <w:shd w:val="clear" w:color="auto" w:fill="auto"/>
          </w:tcPr>
          <w:p w:rsidR="00AC213C" w:rsidRPr="00FA69FE" w:rsidRDefault="00785206" w:rsidP="00AC213C">
            <w:pPr>
              <w:pStyle w:val="Tabletext"/>
              <w:tabs>
                <w:tab w:val="decimal" w:pos="652"/>
              </w:tabs>
            </w:pPr>
            <w:r w:rsidRPr="00FA69FE">
              <w:t>67.0</w:t>
            </w:r>
          </w:p>
        </w:tc>
        <w:tc>
          <w:tcPr>
            <w:tcW w:w="1449" w:type="dxa"/>
            <w:tcBorders>
              <w:top w:val="single" w:sz="4" w:space="0" w:color="auto"/>
              <w:left w:val="nil"/>
              <w:right w:val="nil"/>
            </w:tcBorders>
            <w:shd w:val="clear" w:color="auto" w:fill="auto"/>
          </w:tcPr>
          <w:p w:rsidR="00AC213C" w:rsidRPr="00FA69FE" w:rsidRDefault="00785206" w:rsidP="00AC213C">
            <w:pPr>
              <w:pStyle w:val="Tabletext"/>
              <w:tabs>
                <w:tab w:val="decimal" w:pos="652"/>
              </w:tabs>
            </w:pPr>
            <w:r w:rsidRPr="00FA69FE">
              <w:t>61.0</w:t>
            </w:r>
          </w:p>
        </w:tc>
        <w:tc>
          <w:tcPr>
            <w:tcW w:w="1450" w:type="dxa"/>
            <w:tcBorders>
              <w:top w:val="single" w:sz="4" w:space="0" w:color="auto"/>
              <w:left w:val="nil"/>
              <w:right w:val="nil"/>
            </w:tcBorders>
            <w:shd w:val="clear" w:color="auto" w:fill="auto"/>
          </w:tcPr>
          <w:p w:rsidR="00AC213C" w:rsidRPr="00FA69FE" w:rsidRDefault="00785206" w:rsidP="00AC213C">
            <w:pPr>
              <w:pStyle w:val="Tabletext"/>
              <w:tabs>
                <w:tab w:val="decimal" w:pos="652"/>
              </w:tabs>
            </w:pPr>
            <w:r w:rsidRPr="00FA69FE">
              <w:t>61.0</w:t>
            </w:r>
          </w:p>
        </w:tc>
      </w:tr>
      <w:tr w:rsidR="00AC213C" w:rsidRPr="00FA69FE">
        <w:tc>
          <w:tcPr>
            <w:tcW w:w="2707" w:type="dxa"/>
            <w:tcBorders>
              <w:top w:val="nil"/>
              <w:left w:val="nil"/>
              <w:bottom w:val="single" w:sz="4" w:space="0" w:color="auto"/>
              <w:right w:val="nil"/>
            </w:tcBorders>
            <w:shd w:val="clear" w:color="auto" w:fill="auto"/>
          </w:tcPr>
          <w:p w:rsidR="00AC213C" w:rsidRPr="00FA69FE" w:rsidRDefault="00785206" w:rsidP="00AC213C">
            <w:pPr>
              <w:pStyle w:val="Tabletext"/>
              <w:spacing w:after="40"/>
            </w:pPr>
            <w:r w:rsidRPr="00FA69FE">
              <w:t>Child care centre managers</w:t>
            </w:r>
          </w:p>
        </w:tc>
        <w:tc>
          <w:tcPr>
            <w:tcW w:w="1449"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652"/>
              </w:tabs>
              <w:spacing w:after="40"/>
            </w:pPr>
            <w:r w:rsidRPr="00FA69FE">
              <w:t>12.7</w:t>
            </w:r>
          </w:p>
        </w:tc>
        <w:tc>
          <w:tcPr>
            <w:tcW w:w="1450"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652"/>
              </w:tabs>
              <w:spacing w:after="40"/>
            </w:pPr>
            <w:r w:rsidRPr="00FA69FE">
              <w:t>79.7</w:t>
            </w:r>
          </w:p>
        </w:tc>
        <w:tc>
          <w:tcPr>
            <w:tcW w:w="1449"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652"/>
              </w:tabs>
              <w:spacing w:after="40"/>
            </w:pPr>
            <w:r w:rsidRPr="00FA69FE">
              <w:t>17.8</w:t>
            </w:r>
          </w:p>
        </w:tc>
        <w:tc>
          <w:tcPr>
            <w:tcW w:w="1450"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652"/>
              </w:tabs>
              <w:spacing w:after="40"/>
            </w:pPr>
            <w:r w:rsidRPr="00FA69FE">
              <w:t>78.8</w:t>
            </w:r>
          </w:p>
        </w:tc>
      </w:tr>
    </w:tbl>
    <w:p w:rsidR="00AC213C" w:rsidRDefault="00785206" w:rsidP="00AC213C">
      <w:pPr>
        <w:pStyle w:val="Source"/>
      </w:pPr>
      <w:r w:rsidRPr="00FA69FE">
        <w:t>Source</w:t>
      </w:r>
      <w:r>
        <w:t xml:space="preserve">: </w:t>
      </w:r>
      <w:r>
        <w:tab/>
        <w:t>NCVER Student Outcomes Survey (2007).</w:t>
      </w:r>
    </w:p>
    <w:p w:rsidR="00AC213C" w:rsidRPr="00202029" w:rsidRDefault="00785206" w:rsidP="00AC213C">
      <w:pPr>
        <w:pStyle w:val="Tablehead1"/>
        <w:spacing w:before="200"/>
        <w:rPr>
          <w:rFonts w:cs="Arial"/>
          <w:bCs/>
          <w:szCs w:val="17"/>
        </w:rPr>
      </w:pPr>
      <w:r w:rsidRPr="00FA69FE">
        <w:t>Destination</w:t>
      </w:r>
      <w:r w:rsidRPr="00202029">
        <w:t xml:space="preserve"> occupation: </w:t>
      </w:r>
      <w:r>
        <w:rPr>
          <w:rFonts w:cs="Arial"/>
          <w:bCs/>
          <w:szCs w:val="17"/>
        </w:rPr>
        <w:t>4231 A</w:t>
      </w:r>
      <w:r w:rsidRPr="00202029">
        <w:rPr>
          <w:rFonts w:cs="Arial"/>
          <w:bCs/>
          <w:szCs w:val="17"/>
        </w:rPr>
        <w:t xml:space="preserve">ged and </w:t>
      </w:r>
      <w:r>
        <w:rPr>
          <w:rFonts w:cs="Arial"/>
          <w:bCs/>
          <w:szCs w:val="17"/>
        </w:rPr>
        <w:t>disabled carers</w:t>
      </w:r>
    </w:p>
    <w:tbl>
      <w:tblPr>
        <w:tblW w:w="8505" w:type="dxa"/>
        <w:tblInd w:w="108" w:type="dxa"/>
        <w:tblLayout w:type="fixed"/>
        <w:tblLook w:val="0000"/>
      </w:tblPr>
      <w:tblGrid>
        <w:gridCol w:w="2707"/>
        <w:gridCol w:w="1449"/>
        <w:gridCol w:w="1450"/>
        <w:gridCol w:w="1449"/>
        <w:gridCol w:w="1450"/>
      </w:tblGrid>
      <w:tr w:rsidR="00AC213C" w:rsidRPr="00FA69FE">
        <w:tc>
          <w:tcPr>
            <w:tcW w:w="2707" w:type="dxa"/>
            <w:tcBorders>
              <w:top w:val="single" w:sz="4" w:space="0" w:color="auto"/>
              <w:left w:val="nil"/>
              <w:bottom w:val="nil"/>
              <w:right w:val="nil"/>
            </w:tcBorders>
            <w:shd w:val="clear" w:color="auto" w:fill="auto"/>
          </w:tcPr>
          <w:p w:rsidR="00AC213C" w:rsidRPr="00FA69FE" w:rsidRDefault="00785206" w:rsidP="00AC213C">
            <w:pPr>
              <w:pStyle w:val="Tablehead1"/>
            </w:pPr>
            <w:r w:rsidRPr="00FA69FE">
              <w:t>Intended occupation</w:t>
            </w:r>
          </w:p>
        </w:tc>
        <w:tc>
          <w:tcPr>
            <w:tcW w:w="2899" w:type="dxa"/>
            <w:gridSpan w:val="2"/>
            <w:tcBorders>
              <w:top w:val="single" w:sz="4" w:space="0" w:color="auto"/>
              <w:left w:val="nil"/>
              <w:bottom w:val="nil"/>
              <w:right w:val="nil"/>
            </w:tcBorders>
            <w:shd w:val="clear" w:color="auto" w:fill="auto"/>
          </w:tcPr>
          <w:p w:rsidR="00AC213C" w:rsidRPr="00FA69FE" w:rsidRDefault="00785206" w:rsidP="00AC213C">
            <w:pPr>
              <w:pStyle w:val="Tablehead1"/>
              <w:jc w:val="center"/>
              <w:rPr>
                <w:szCs w:val="17"/>
              </w:rPr>
            </w:pPr>
            <w:r w:rsidRPr="00FA69FE">
              <w:rPr>
                <w:szCs w:val="17"/>
              </w:rPr>
              <w:t>Graduates not employed before</w:t>
            </w:r>
          </w:p>
        </w:tc>
        <w:tc>
          <w:tcPr>
            <w:tcW w:w="2899" w:type="dxa"/>
            <w:gridSpan w:val="2"/>
            <w:tcBorders>
              <w:top w:val="single" w:sz="4" w:space="0" w:color="auto"/>
              <w:left w:val="nil"/>
              <w:bottom w:val="nil"/>
              <w:right w:val="nil"/>
            </w:tcBorders>
            <w:shd w:val="clear" w:color="auto" w:fill="auto"/>
          </w:tcPr>
          <w:p w:rsidR="00AC213C" w:rsidRPr="00FA69FE" w:rsidRDefault="00785206" w:rsidP="00AC213C">
            <w:pPr>
              <w:pStyle w:val="Tablehead1"/>
              <w:jc w:val="center"/>
              <w:rPr>
                <w:szCs w:val="17"/>
              </w:rPr>
            </w:pPr>
            <w:r w:rsidRPr="00FA69FE">
              <w:rPr>
                <w:szCs w:val="17"/>
              </w:rPr>
              <w:t>Graduates employed before but not in destination occupation</w:t>
            </w:r>
          </w:p>
        </w:tc>
      </w:tr>
      <w:tr w:rsidR="00AC213C" w:rsidRPr="00202029">
        <w:tc>
          <w:tcPr>
            <w:tcW w:w="2707" w:type="dxa"/>
            <w:tcBorders>
              <w:top w:val="nil"/>
              <w:left w:val="nil"/>
              <w:bottom w:val="single" w:sz="4" w:space="0" w:color="auto"/>
              <w:right w:val="nil"/>
            </w:tcBorders>
            <w:shd w:val="clear" w:color="auto" w:fill="auto"/>
          </w:tcPr>
          <w:p w:rsidR="00AC213C" w:rsidRPr="00202029" w:rsidRDefault="00AC213C" w:rsidP="00AC213C">
            <w:pPr>
              <w:pStyle w:val="Tablehead2"/>
              <w:rPr>
                <w:rFonts w:cs="Arial"/>
                <w:szCs w:val="16"/>
              </w:rPr>
            </w:pPr>
          </w:p>
        </w:tc>
        <w:tc>
          <w:tcPr>
            <w:tcW w:w="1449" w:type="dxa"/>
            <w:tcBorders>
              <w:top w:val="nil"/>
              <w:left w:val="nil"/>
              <w:bottom w:val="single" w:sz="4" w:space="0" w:color="auto"/>
              <w:right w:val="nil"/>
            </w:tcBorders>
            <w:shd w:val="clear" w:color="auto" w:fill="auto"/>
          </w:tcPr>
          <w:p w:rsidR="00AC213C" w:rsidRPr="00202029" w:rsidRDefault="00785206" w:rsidP="00AC213C">
            <w:pPr>
              <w:pStyle w:val="Tablehead2"/>
              <w:jc w:val="center"/>
            </w:pPr>
            <w:r w:rsidRPr="00202029">
              <w:rPr>
                <w:szCs w:val="16"/>
              </w:rPr>
              <w:t>%</w:t>
            </w:r>
          </w:p>
        </w:tc>
        <w:tc>
          <w:tcPr>
            <w:tcW w:w="1450" w:type="dxa"/>
            <w:tcBorders>
              <w:top w:val="nil"/>
              <w:left w:val="nil"/>
              <w:bottom w:val="single" w:sz="4" w:space="0" w:color="auto"/>
              <w:right w:val="nil"/>
            </w:tcBorders>
            <w:shd w:val="clear" w:color="auto" w:fill="auto"/>
          </w:tcPr>
          <w:p w:rsidR="00AC213C" w:rsidRPr="00202029" w:rsidRDefault="00785206" w:rsidP="00AC213C">
            <w:pPr>
              <w:pStyle w:val="Tablehead2"/>
              <w:jc w:val="center"/>
            </w:pPr>
            <w:r w:rsidRPr="00202029">
              <w:rPr>
                <w:szCs w:val="17"/>
              </w:rPr>
              <w:t>Cumulative %</w:t>
            </w:r>
          </w:p>
        </w:tc>
        <w:tc>
          <w:tcPr>
            <w:tcW w:w="1449" w:type="dxa"/>
            <w:tcBorders>
              <w:top w:val="nil"/>
              <w:left w:val="nil"/>
              <w:bottom w:val="single" w:sz="4" w:space="0" w:color="auto"/>
              <w:right w:val="nil"/>
            </w:tcBorders>
            <w:shd w:val="clear" w:color="auto" w:fill="auto"/>
          </w:tcPr>
          <w:p w:rsidR="00AC213C" w:rsidRPr="00202029" w:rsidRDefault="00785206" w:rsidP="00AC213C">
            <w:pPr>
              <w:pStyle w:val="Tablehead2"/>
              <w:jc w:val="center"/>
            </w:pPr>
            <w:r w:rsidRPr="00202029">
              <w:rPr>
                <w:szCs w:val="16"/>
              </w:rPr>
              <w:t>%</w:t>
            </w:r>
          </w:p>
        </w:tc>
        <w:tc>
          <w:tcPr>
            <w:tcW w:w="1450" w:type="dxa"/>
            <w:tcBorders>
              <w:top w:val="nil"/>
              <w:left w:val="nil"/>
              <w:bottom w:val="single" w:sz="4" w:space="0" w:color="auto"/>
              <w:right w:val="nil"/>
            </w:tcBorders>
            <w:shd w:val="clear" w:color="auto" w:fill="auto"/>
          </w:tcPr>
          <w:p w:rsidR="00AC213C" w:rsidRPr="00202029" w:rsidRDefault="00785206" w:rsidP="00AC213C">
            <w:pPr>
              <w:pStyle w:val="Tablehead2"/>
              <w:jc w:val="center"/>
            </w:pPr>
            <w:r w:rsidRPr="00202029">
              <w:rPr>
                <w:szCs w:val="17"/>
              </w:rPr>
              <w:t>Cumulative %</w:t>
            </w:r>
          </w:p>
        </w:tc>
      </w:tr>
      <w:tr w:rsidR="00AC213C" w:rsidRPr="00FA69FE">
        <w:tc>
          <w:tcPr>
            <w:tcW w:w="2707" w:type="dxa"/>
            <w:tcBorders>
              <w:top w:val="single" w:sz="4" w:space="0" w:color="auto"/>
              <w:left w:val="nil"/>
              <w:right w:val="nil"/>
            </w:tcBorders>
            <w:shd w:val="clear" w:color="auto" w:fill="auto"/>
          </w:tcPr>
          <w:p w:rsidR="00AC213C" w:rsidRPr="00FA69FE" w:rsidRDefault="00785206" w:rsidP="00AC213C">
            <w:pPr>
              <w:pStyle w:val="Tabletext"/>
            </w:pPr>
            <w:r w:rsidRPr="00FA69FE">
              <w:t>Aged and disabled carers</w:t>
            </w:r>
          </w:p>
        </w:tc>
        <w:tc>
          <w:tcPr>
            <w:tcW w:w="1449" w:type="dxa"/>
            <w:tcBorders>
              <w:top w:val="single" w:sz="4" w:space="0" w:color="auto"/>
              <w:left w:val="nil"/>
              <w:right w:val="nil"/>
            </w:tcBorders>
            <w:shd w:val="clear" w:color="auto" w:fill="auto"/>
          </w:tcPr>
          <w:p w:rsidR="00AC213C" w:rsidRPr="00FA69FE" w:rsidRDefault="00785206" w:rsidP="00AC213C">
            <w:pPr>
              <w:pStyle w:val="Tabletext"/>
              <w:tabs>
                <w:tab w:val="decimal" w:pos="652"/>
              </w:tabs>
            </w:pPr>
            <w:r w:rsidRPr="00FA69FE">
              <w:t>73.3</w:t>
            </w:r>
          </w:p>
        </w:tc>
        <w:tc>
          <w:tcPr>
            <w:tcW w:w="1450" w:type="dxa"/>
            <w:tcBorders>
              <w:top w:val="single" w:sz="4" w:space="0" w:color="auto"/>
              <w:left w:val="nil"/>
              <w:right w:val="nil"/>
            </w:tcBorders>
            <w:shd w:val="clear" w:color="auto" w:fill="auto"/>
          </w:tcPr>
          <w:p w:rsidR="00AC213C" w:rsidRPr="00FA69FE" w:rsidRDefault="00785206" w:rsidP="00AC213C">
            <w:pPr>
              <w:pStyle w:val="Tabletext"/>
              <w:tabs>
                <w:tab w:val="decimal" w:pos="652"/>
              </w:tabs>
            </w:pPr>
            <w:r w:rsidRPr="00FA69FE">
              <w:t>73.3</w:t>
            </w:r>
          </w:p>
        </w:tc>
        <w:tc>
          <w:tcPr>
            <w:tcW w:w="1449" w:type="dxa"/>
            <w:tcBorders>
              <w:top w:val="single" w:sz="4" w:space="0" w:color="auto"/>
              <w:left w:val="nil"/>
              <w:right w:val="nil"/>
            </w:tcBorders>
            <w:shd w:val="clear" w:color="auto" w:fill="auto"/>
          </w:tcPr>
          <w:p w:rsidR="00AC213C" w:rsidRPr="00FA69FE" w:rsidRDefault="00785206" w:rsidP="00AC213C">
            <w:pPr>
              <w:pStyle w:val="Tabletext"/>
              <w:tabs>
                <w:tab w:val="decimal" w:pos="652"/>
              </w:tabs>
            </w:pPr>
            <w:r w:rsidRPr="00FA69FE">
              <w:t>64.0</w:t>
            </w:r>
          </w:p>
        </w:tc>
        <w:tc>
          <w:tcPr>
            <w:tcW w:w="1450" w:type="dxa"/>
            <w:tcBorders>
              <w:top w:val="single" w:sz="4" w:space="0" w:color="auto"/>
              <w:left w:val="nil"/>
              <w:right w:val="nil"/>
            </w:tcBorders>
            <w:shd w:val="clear" w:color="auto" w:fill="auto"/>
          </w:tcPr>
          <w:p w:rsidR="00AC213C" w:rsidRPr="00FA69FE" w:rsidRDefault="00785206" w:rsidP="00AC213C">
            <w:pPr>
              <w:pStyle w:val="Tabletext"/>
              <w:tabs>
                <w:tab w:val="decimal" w:pos="652"/>
              </w:tabs>
            </w:pPr>
            <w:r w:rsidRPr="00FA69FE">
              <w:t>64.0</w:t>
            </w:r>
          </w:p>
        </w:tc>
      </w:tr>
      <w:tr w:rsidR="00AC213C" w:rsidRPr="00FA69FE">
        <w:tc>
          <w:tcPr>
            <w:tcW w:w="2707" w:type="dxa"/>
            <w:tcBorders>
              <w:left w:val="nil"/>
              <w:right w:val="nil"/>
            </w:tcBorders>
            <w:shd w:val="clear" w:color="auto" w:fill="auto"/>
          </w:tcPr>
          <w:p w:rsidR="00AC213C" w:rsidRPr="00FA69FE" w:rsidRDefault="00785206" w:rsidP="00AC213C">
            <w:pPr>
              <w:pStyle w:val="Tabletext"/>
            </w:pPr>
            <w:r w:rsidRPr="00FA69FE">
              <w:t>Welfare support workers</w:t>
            </w:r>
          </w:p>
        </w:tc>
        <w:tc>
          <w:tcPr>
            <w:tcW w:w="1449" w:type="dxa"/>
            <w:tcBorders>
              <w:left w:val="nil"/>
              <w:right w:val="nil"/>
            </w:tcBorders>
            <w:shd w:val="clear" w:color="auto" w:fill="auto"/>
          </w:tcPr>
          <w:p w:rsidR="00AC213C" w:rsidRPr="00FA69FE" w:rsidRDefault="00785206" w:rsidP="00AC213C">
            <w:pPr>
              <w:pStyle w:val="Tabletext"/>
              <w:tabs>
                <w:tab w:val="decimal" w:pos="652"/>
              </w:tabs>
            </w:pPr>
            <w:r w:rsidRPr="00FA69FE">
              <w:t>8.1</w:t>
            </w:r>
          </w:p>
        </w:tc>
        <w:tc>
          <w:tcPr>
            <w:tcW w:w="1450" w:type="dxa"/>
            <w:tcBorders>
              <w:left w:val="nil"/>
              <w:right w:val="nil"/>
            </w:tcBorders>
            <w:shd w:val="clear" w:color="auto" w:fill="auto"/>
          </w:tcPr>
          <w:p w:rsidR="00AC213C" w:rsidRPr="00FA69FE" w:rsidRDefault="00785206" w:rsidP="00AC213C">
            <w:pPr>
              <w:pStyle w:val="Tabletext"/>
              <w:tabs>
                <w:tab w:val="decimal" w:pos="652"/>
              </w:tabs>
            </w:pPr>
            <w:r w:rsidRPr="00FA69FE">
              <w:t>81.4</w:t>
            </w:r>
          </w:p>
        </w:tc>
        <w:tc>
          <w:tcPr>
            <w:tcW w:w="1449" w:type="dxa"/>
            <w:tcBorders>
              <w:left w:val="nil"/>
              <w:right w:val="nil"/>
            </w:tcBorders>
            <w:shd w:val="clear" w:color="auto" w:fill="auto"/>
          </w:tcPr>
          <w:p w:rsidR="00AC213C" w:rsidRPr="00FA69FE" w:rsidRDefault="00785206" w:rsidP="00AC213C">
            <w:pPr>
              <w:pStyle w:val="Tabletext"/>
              <w:tabs>
                <w:tab w:val="decimal" w:pos="652"/>
              </w:tabs>
            </w:pPr>
            <w:r w:rsidRPr="00FA69FE">
              <w:t>13.5</w:t>
            </w:r>
          </w:p>
        </w:tc>
        <w:tc>
          <w:tcPr>
            <w:tcW w:w="1450" w:type="dxa"/>
            <w:tcBorders>
              <w:left w:val="nil"/>
              <w:right w:val="nil"/>
            </w:tcBorders>
            <w:shd w:val="clear" w:color="auto" w:fill="auto"/>
          </w:tcPr>
          <w:p w:rsidR="00AC213C" w:rsidRPr="00FA69FE" w:rsidRDefault="00785206" w:rsidP="00AC213C">
            <w:pPr>
              <w:pStyle w:val="Tabletext"/>
              <w:tabs>
                <w:tab w:val="decimal" w:pos="652"/>
              </w:tabs>
            </w:pPr>
            <w:r w:rsidRPr="00FA69FE">
              <w:t>77.5</w:t>
            </w:r>
          </w:p>
        </w:tc>
      </w:tr>
      <w:tr w:rsidR="00AC213C" w:rsidRPr="00FA69FE">
        <w:tc>
          <w:tcPr>
            <w:tcW w:w="2707" w:type="dxa"/>
            <w:tcBorders>
              <w:top w:val="nil"/>
              <w:left w:val="nil"/>
              <w:bottom w:val="single" w:sz="4" w:space="0" w:color="auto"/>
              <w:right w:val="nil"/>
            </w:tcBorders>
            <w:shd w:val="clear" w:color="auto" w:fill="auto"/>
          </w:tcPr>
          <w:p w:rsidR="00AC213C" w:rsidRPr="00FA69FE" w:rsidRDefault="00785206" w:rsidP="00AC213C">
            <w:pPr>
              <w:pStyle w:val="Tabletext"/>
              <w:spacing w:after="40"/>
            </w:pPr>
            <w:r w:rsidRPr="00FA69FE">
              <w:t>Nursing support and personal care workers</w:t>
            </w:r>
          </w:p>
        </w:tc>
        <w:tc>
          <w:tcPr>
            <w:tcW w:w="1449"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652"/>
              </w:tabs>
              <w:spacing w:after="40"/>
            </w:pPr>
            <w:r w:rsidRPr="00FA69FE">
              <w:t>9.8</w:t>
            </w:r>
          </w:p>
        </w:tc>
        <w:tc>
          <w:tcPr>
            <w:tcW w:w="1450"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652"/>
              </w:tabs>
              <w:spacing w:after="40"/>
            </w:pPr>
            <w:r w:rsidRPr="00FA69FE">
              <w:t>91.2</w:t>
            </w:r>
          </w:p>
        </w:tc>
        <w:tc>
          <w:tcPr>
            <w:tcW w:w="1449"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652"/>
              </w:tabs>
              <w:spacing w:after="40"/>
            </w:pPr>
            <w:r w:rsidRPr="00FA69FE">
              <w:t>8.5</w:t>
            </w:r>
          </w:p>
        </w:tc>
        <w:tc>
          <w:tcPr>
            <w:tcW w:w="1450"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652"/>
              </w:tabs>
              <w:spacing w:after="40"/>
            </w:pPr>
            <w:r w:rsidRPr="00FA69FE">
              <w:t>86.0</w:t>
            </w:r>
          </w:p>
        </w:tc>
      </w:tr>
    </w:tbl>
    <w:p w:rsidR="00AC213C" w:rsidRDefault="00785206" w:rsidP="00AC213C">
      <w:pPr>
        <w:pStyle w:val="Source"/>
      </w:pPr>
      <w:r>
        <w:t xml:space="preserve">Source: </w:t>
      </w:r>
      <w:r>
        <w:tab/>
        <w:t>NCVER Student Outcomes Survey (2007).</w:t>
      </w:r>
    </w:p>
    <w:p w:rsidR="00AC213C" w:rsidRDefault="00785206" w:rsidP="00AC213C">
      <w:pPr>
        <w:pStyle w:val="Tablehead1"/>
        <w:spacing w:before="200"/>
        <w:rPr>
          <w:rFonts w:cs="Arial"/>
          <w:bCs/>
          <w:szCs w:val="17"/>
        </w:rPr>
      </w:pPr>
      <w:r w:rsidRPr="00202029">
        <w:br w:type="page"/>
      </w:r>
      <w:r w:rsidRPr="00202029">
        <w:lastRenderedPageBreak/>
        <w:t xml:space="preserve">Destination </w:t>
      </w:r>
      <w:r w:rsidRPr="00FA69FE">
        <w:t>occupation</w:t>
      </w:r>
      <w:r w:rsidRPr="00202029">
        <w:t xml:space="preserve">: </w:t>
      </w:r>
      <w:r>
        <w:rPr>
          <w:rFonts w:cs="Arial"/>
          <w:bCs/>
          <w:szCs w:val="17"/>
        </w:rPr>
        <w:t>4233 N</w:t>
      </w:r>
      <w:r w:rsidRPr="00202029">
        <w:rPr>
          <w:rFonts w:cs="Arial"/>
          <w:bCs/>
          <w:szCs w:val="17"/>
        </w:rPr>
        <w:t xml:space="preserve">ursing </w:t>
      </w:r>
      <w:r>
        <w:rPr>
          <w:rFonts w:cs="Arial"/>
          <w:bCs/>
          <w:szCs w:val="17"/>
        </w:rPr>
        <w:t>support and personal care workers</w:t>
      </w:r>
    </w:p>
    <w:tbl>
      <w:tblPr>
        <w:tblW w:w="8505" w:type="dxa"/>
        <w:tblInd w:w="108" w:type="dxa"/>
        <w:tblLayout w:type="fixed"/>
        <w:tblLook w:val="0000"/>
      </w:tblPr>
      <w:tblGrid>
        <w:gridCol w:w="2707"/>
        <w:gridCol w:w="1449"/>
        <w:gridCol w:w="1450"/>
        <w:gridCol w:w="1449"/>
        <w:gridCol w:w="1450"/>
      </w:tblGrid>
      <w:tr w:rsidR="00AC213C" w:rsidRPr="00FA69FE">
        <w:tc>
          <w:tcPr>
            <w:tcW w:w="2707" w:type="dxa"/>
            <w:tcBorders>
              <w:top w:val="single" w:sz="4" w:space="0" w:color="auto"/>
              <w:left w:val="nil"/>
              <w:bottom w:val="nil"/>
              <w:right w:val="nil"/>
            </w:tcBorders>
            <w:shd w:val="clear" w:color="auto" w:fill="auto"/>
          </w:tcPr>
          <w:p w:rsidR="00AC213C" w:rsidRPr="00FA69FE" w:rsidRDefault="00785206" w:rsidP="00AC213C">
            <w:pPr>
              <w:pStyle w:val="Tablehead1"/>
            </w:pPr>
            <w:r w:rsidRPr="00FA69FE">
              <w:t>Intended occupation</w:t>
            </w:r>
          </w:p>
        </w:tc>
        <w:tc>
          <w:tcPr>
            <w:tcW w:w="2899" w:type="dxa"/>
            <w:gridSpan w:val="2"/>
            <w:tcBorders>
              <w:top w:val="single" w:sz="4" w:space="0" w:color="auto"/>
              <w:left w:val="nil"/>
              <w:bottom w:val="nil"/>
              <w:right w:val="nil"/>
            </w:tcBorders>
            <w:shd w:val="clear" w:color="auto" w:fill="auto"/>
          </w:tcPr>
          <w:p w:rsidR="00AC213C" w:rsidRPr="00FA69FE" w:rsidRDefault="00785206" w:rsidP="00AC213C">
            <w:pPr>
              <w:pStyle w:val="Tablehead1"/>
              <w:jc w:val="center"/>
              <w:rPr>
                <w:szCs w:val="17"/>
              </w:rPr>
            </w:pPr>
            <w:r w:rsidRPr="00FA69FE">
              <w:rPr>
                <w:szCs w:val="17"/>
              </w:rPr>
              <w:t>Graduates not employed before</w:t>
            </w:r>
          </w:p>
        </w:tc>
        <w:tc>
          <w:tcPr>
            <w:tcW w:w="2899" w:type="dxa"/>
            <w:gridSpan w:val="2"/>
            <w:tcBorders>
              <w:top w:val="single" w:sz="4" w:space="0" w:color="auto"/>
              <w:left w:val="nil"/>
              <w:bottom w:val="nil"/>
              <w:right w:val="nil"/>
            </w:tcBorders>
            <w:shd w:val="clear" w:color="auto" w:fill="auto"/>
          </w:tcPr>
          <w:p w:rsidR="00AC213C" w:rsidRPr="00FA69FE" w:rsidRDefault="00785206" w:rsidP="00AC213C">
            <w:pPr>
              <w:pStyle w:val="Tablehead1"/>
              <w:jc w:val="center"/>
              <w:rPr>
                <w:szCs w:val="17"/>
              </w:rPr>
            </w:pPr>
            <w:r w:rsidRPr="00FA69FE">
              <w:rPr>
                <w:szCs w:val="17"/>
              </w:rPr>
              <w:t>Graduates employed before but not in destination occupation</w:t>
            </w:r>
          </w:p>
        </w:tc>
      </w:tr>
      <w:tr w:rsidR="00AC213C" w:rsidRPr="00202029">
        <w:tc>
          <w:tcPr>
            <w:tcW w:w="2707" w:type="dxa"/>
            <w:tcBorders>
              <w:top w:val="nil"/>
              <w:left w:val="nil"/>
              <w:bottom w:val="single" w:sz="4" w:space="0" w:color="auto"/>
              <w:right w:val="nil"/>
            </w:tcBorders>
            <w:shd w:val="clear" w:color="auto" w:fill="auto"/>
          </w:tcPr>
          <w:p w:rsidR="00AC213C" w:rsidRPr="00202029" w:rsidRDefault="00AC213C" w:rsidP="00AC213C">
            <w:pPr>
              <w:pStyle w:val="Tablehead2"/>
              <w:rPr>
                <w:rFonts w:cs="Arial"/>
                <w:szCs w:val="16"/>
              </w:rPr>
            </w:pPr>
          </w:p>
        </w:tc>
        <w:tc>
          <w:tcPr>
            <w:tcW w:w="1449" w:type="dxa"/>
            <w:tcBorders>
              <w:top w:val="nil"/>
              <w:left w:val="nil"/>
              <w:bottom w:val="single" w:sz="4" w:space="0" w:color="auto"/>
              <w:right w:val="nil"/>
            </w:tcBorders>
            <w:shd w:val="clear" w:color="auto" w:fill="auto"/>
          </w:tcPr>
          <w:p w:rsidR="00AC213C" w:rsidRPr="00202029" w:rsidRDefault="00785206" w:rsidP="00AC213C">
            <w:pPr>
              <w:pStyle w:val="Tablehead2"/>
              <w:jc w:val="center"/>
            </w:pPr>
            <w:r w:rsidRPr="00202029">
              <w:rPr>
                <w:szCs w:val="16"/>
              </w:rPr>
              <w:t>%</w:t>
            </w:r>
          </w:p>
        </w:tc>
        <w:tc>
          <w:tcPr>
            <w:tcW w:w="1450" w:type="dxa"/>
            <w:tcBorders>
              <w:top w:val="nil"/>
              <w:left w:val="nil"/>
              <w:bottom w:val="single" w:sz="4" w:space="0" w:color="auto"/>
              <w:right w:val="nil"/>
            </w:tcBorders>
            <w:shd w:val="clear" w:color="auto" w:fill="auto"/>
          </w:tcPr>
          <w:p w:rsidR="00AC213C" w:rsidRPr="00202029" w:rsidRDefault="00785206" w:rsidP="00AC213C">
            <w:pPr>
              <w:pStyle w:val="Tablehead2"/>
              <w:jc w:val="center"/>
            </w:pPr>
            <w:r w:rsidRPr="00202029">
              <w:rPr>
                <w:szCs w:val="17"/>
              </w:rPr>
              <w:t>Cumulative %</w:t>
            </w:r>
          </w:p>
        </w:tc>
        <w:tc>
          <w:tcPr>
            <w:tcW w:w="1449" w:type="dxa"/>
            <w:tcBorders>
              <w:top w:val="nil"/>
              <w:left w:val="nil"/>
              <w:bottom w:val="single" w:sz="4" w:space="0" w:color="auto"/>
              <w:right w:val="nil"/>
            </w:tcBorders>
            <w:shd w:val="clear" w:color="auto" w:fill="auto"/>
          </w:tcPr>
          <w:p w:rsidR="00AC213C" w:rsidRPr="00202029" w:rsidRDefault="00785206" w:rsidP="00AC213C">
            <w:pPr>
              <w:pStyle w:val="Tablehead2"/>
              <w:jc w:val="center"/>
            </w:pPr>
            <w:r w:rsidRPr="00202029">
              <w:rPr>
                <w:szCs w:val="16"/>
              </w:rPr>
              <w:t>%</w:t>
            </w:r>
          </w:p>
        </w:tc>
        <w:tc>
          <w:tcPr>
            <w:tcW w:w="1450" w:type="dxa"/>
            <w:tcBorders>
              <w:top w:val="nil"/>
              <w:left w:val="nil"/>
              <w:bottom w:val="single" w:sz="4" w:space="0" w:color="auto"/>
              <w:right w:val="nil"/>
            </w:tcBorders>
            <w:shd w:val="clear" w:color="auto" w:fill="auto"/>
          </w:tcPr>
          <w:p w:rsidR="00AC213C" w:rsidRPr="00202029" w:rsidRDefault="00785206" w:rsidP="00AC213C">
            <w:pPr>
              <w:pStyle w:val="Tablehead2"/>
              <w:jc w:val="center"/>
            </w:pPr>
            <w:r w:rsidRPr="00202029">
              <w:rPr>
                <w:szCs w:val="17"/>
              </w:rPr>
              <w:t>Cumulative %</w:t>
            </w:r>
          </w:p>
        </w:tc>
      </w:tr>
      <w:tr w:rsidR="00AC213C" w:rsidRPr="00FA69FE">
        <w:tc>
          <w:tcPr>
            <w:tcW w:w="2707" w:type="dxa"/>
            <w:tcBorders>
              <w:top w:val="single" w:sz="4" w:space="0" w:color="auto"/>
              <w:left w:val="nil"/>
              <w:right w:val="nil"/>
            </w:tcBorders>
            <w:shd w:val="clear" w:color="auto" w:fill="auto"/>
          </w:tcPr>
          <w:p w:rsidR="00AC213C" w:rsidRPr="00FA69FE" w:rsidRDefault="00785206" w:rsidP="00AC213C">
            <w:pPr>
              <w:pStyle w:val="Tabletext"/>
            </w:pPr>
            <w:r w:rsidRPr="00FA69FE">
              <w:t>Aged and disabled carers</w:t>
            </w:r>
          </w:p>
        </w:tc>
        <w:tc>
          <w:tcPr>
            <w:tcW w:w="1449" w:type="dxa"/>
            <w:tcBorders>
              <w:top w:val="single" w:sz="4" w:space="0" w:color="auto"/>
              <w:left w:val="nil"/>
              <w:right w:val="nil"/>
            </w:tcBorders>
            <w:shd w:val="clear" w:color="auto" w:fill="auto"/>
          </w:tcPr>
          <w:p w:rsidR="00AC213C" w:rsidRPr="00FA69FE" w:rsidRDefault="00785206" w:rsidP="00AC213C">
            <w:pPr>
              <w:pStyle w:val="Tabletext"/>
              <w:tabs>
                <w:tab w:val="decimal" w:pos="652"/>
              </w:tabs>
            </w:pPr>
            <w:r w:rsidRPr="00FA69FE">
              <w:t>69.6</w:t>
            </w:r>
          </w:p>
        </w:tc>
        <w:tc>
          <w:tcPr>
            <w:tcW w:w="1450" w:type="dxa"/>
            <w:tcBorders>
              <w:top w:val="single" w:sz="4" w:space="0" w:color="auto"/>
              <w:left w:val="nil"/>
              <w:right w:val="nil"/>
            </w:tcBorders>
            <w:shd w:val="clear" w:color="auto" w:fill="auto"/>
          </w:tcPr>
          <w:p w:rsidR="00AC213C" w:rsidRPr="00FA69FE" w:rsidRDefault="00785206" w:rsidP="00AC213C">
            <w:pPr>
              <w:pStyle w:val="Tabletext"/>
              <w:tabs>
                <w:tab w:val="decimal" w:pos="652"/>
              </w:tabs>
            </w:pPr>
            <w:r w:rsidRPr="00FA69FE">
              <w:t>69.6</w:t>
            </w:r>
          </w:p>
        </w:tc>
        <w:tc>
          <w:tcPr>
            <w:tcW w:w="1449" w:type="dxa"/>
            <w:tcBorders>
              <w:top w:val="single" w:sz="4" w:space="0" w:color="auto"/>
              <w:left w:val="nil"/>
              <w:right w:val="nil"/>
            </w:tcBorders>
            <w:shd w:val="clear" w:color="auto" w:fill="auto"/>
          </w:tcPr>
          <w:p w:rsidR="00AC213C" w:rsidRPr="00FA69FE" w:rsidRDefault="00785206" w:rsidP="00AC213C">
            <w:pPr>
              <w:pStyle w:val="Tabletext"/>
              <w:tabs>
                <w:tab w:val="decimal" w:pos="652"/>
              </w:tabs>
            </w:pPr>
            <w:r w:rsidRPr="00FA69FE">
              <w:t>67.6</w:t>
            </w:r>
          </w:p>
        </w:tc>
        <w:tc>
          <w:tcPr>
            <w:tcW w:w="1450" w:type="dxa"/>
            <w:tcBorders>
              <w:top w:val="single" w:sz="4" w:space="0" w:color="auto"/>
              <w:left w:val="nil"/>
              <w:right w:val="nil"/>
            </w:tcBorders>
            <w:shd w:val="clear" w:color="auto" w:fill="auto"/>
          </w:tcPr>
          <w:p w:rsidR="00AC213C" w:rsidRPr="00FA69FE" w:rsidRDefault="00785206" w:rsidP="00AC213C">
            <w:pPr>
              <w:pStyle w:val="Tabletext"/>
              <w:tabs>
                <w:tab w:val="decimal" w:pos="652"/>
              </w:tabs>
            </w:pPr>
            <w:r w:rsidRPr="00FA69FE">
              <w:t>67.6</w:t>
            </w:r>
          </w:p>
        </w:tc>
      </w:tr>
      <w:tr w:rsidR="00AC213C" w:rsidRPr="00FA69FE">
        <w:tc>
          <w:tcPr>
            <w:tcW w:w="2707" w:type="dxa"/>
            <w:tcBorders>
              <w:top w:val="nil"/>
              <w:left w:val="nil"/>
              <w:bottom w:val="single" w:sz="4" w:space="0" w:color="auto"/>
              <w:right w:val="nil"/>
            </w:tcBorders>
            <w:shd w:val="clear" w:color="auto" w:fill="auto"/>
          </w:tcPr>
          <w:p w:rsidR="00AC213C" w:rsidRPr="00FA69FE" w:rsidRDefault="00785206" w:rsidP="00AC213C">
            <w:pPr>
              <w:pStyle w:val="Tabletext"/>
              <w:spacing w:after="40"/>
            </w:pPr>
            <w:r w:rsidRPr="00FA69FE">
              <w:t>Nursing support and personal care workers</w:t>
            </w:r>
          </w:p>
        </w:tc>
        <w:tc>
          <w:tcPr>
            <w:tcW w:w="1449"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652"/>
              </w:tabs>
              <w:spacing w:after="40"/>
            </w:pPr>
            <w:r w:rsidRPr="00FA69FE">
              <w:t>10.4</w:t>
            </w:r>
          </w:p>
        </w:tc>
        <w:tc>
          <w:tcPr>
            <w:tcW w:w="1450"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652"/>
              </w:tabs>
              <w:spacing w:after="40"/>
            </w:pPr>
            <w:r w:rsidRPr="00FA69FE">
              <w:t>80.0</w:t>
            </w:r>
          </w:p>
        </w:tc>
        <w:tc>
          <w:tcPr>
            <w:tcW w:w="1449"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652"/>
              </w:tabs>
              <w:spacing w:after="40"/>
            </w:pPr>
            <w:r w:rsidRPr="00FA69FE">
              <w:t>12.2</w:t>
            </w:r>
          </w:p>
        </w:tc>
        <w:tc>
          <w:tcPr>
            <w:tcW w:w="1450"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652"/>
              </w:tabs>
              <w:spacing w:after="40"/>
            </w:pPr>
            <w:r w:rsidRPr="00FA69FE">
              <w:t>79.8</w:t>
            </w:r>
          </w:p>
        </w:tc>
      </w:tr>
    </w:tbl>
    <w:p w:rsidR="00AC213C" w:rsidRDefault="00785206" w:rsidP="00AC213C">
      <w:pPr>
        <w:pStyle w:val="Source"/>
      </w:pPr>
      <w:r>
        <w:t xml:space="preserve">Source: </w:t>
      </w:r>
      <w:r>
        <w:tab/>
        <w:t>NCVER Student Outcomes Survey (2007).</w:t>
      </w:r>
    </w:p>
    <w:p w:rsidR="00AC213C" w:rsidRPr="00202029" w:rsidRDefault="00785206" w:rsidP="00AC213C">
      <w:pPr>
        <w:pStyle w:val="Tablehead1"/>
        <w:spacing w:before="200"/>
        <w:rPr>
          <w:szCs w:val="17"/>
        </w:rPr>
      </w:pPr>
      <w:r>
        <w:t xml:space="preserve">Destination </w:t>
      </w:r>
      <w:r w:rsidRPr="00FA69FE">
        <w:t>occupation</w:t>
      </w:r>
      <w:r>
        <w:t>: 3112 M</w:t>
      </w:r>
      <w:r w:rsidRPr="00202029">
        <w:t xml:space="preserve">edical </w:t>
      </w:r>
      <w:r>
        <w:t>technicians</w:t>
      </w:r>
    </w:p>
    <w:tbl>
      <w:tblPr>
        <w:tblW w:w="8505" w:type="dxa"/>
        <w:tblInd w:w="108" w:type="dxa"/>
        <w:tblLayout w:type="fixed"/>
        <w:tblLook w:val="0000"/>
      </w:tblPr>
      <w:tblGrid>
        <w:gridCol w:w="2707"/>
        <w:gridCol w:w="1449"/>
        <w:gridCol w:w="1450"/>
        <w:gridCol w:w="1449"/>
        <w:gridCol w:w="1450"/>
      </w:tblGrid>
      <w:tr w:rsidR="00AC213C" w:rsidRPr="00FA69FE">
        <w:trPr>
          <w:cantSplit/>
        </w:trPr>
        <w:tc>
          <w:tcPr>
            <w:tcW w:w="2707" w:type="dxa"/>
            <w:tcBorders>
              <w:top w:val="single" w:sz="4" w:space="0" w:color="auto"/>
              <w:left w:val="nil"/>
              <w:bottom w:val="nil"/>
              <w:right w:val="nil"/>
            </w:tcBorders>
            <w:shd w:val="clear" w:color="auto" w:fill="auto"/>
          </w:tcPr>
          <w:p w:rsidR="00AC213C" w:rsidRPr="00FA69FE" w:rsidRDefault="00785206" w:rsidP="00AC213C">
            <w:pPr>
              <w:pStyle w:val="Tablehead1"/>
            </w:pPr>
            <w:r w:rsidRPr="00FA69FE">
              <w:t>Intended occupation</w:t>
            </w:r>
          </w:p>
        </w:tc>
        <w:tc>
          <w:tcPr>
            <w:tcW w:w="2899" w:type="dxa"/>
            <w:gridSpan w:val="2"/>
            <w:tcBorders>
              <w:top w:val="single" w:sz="4" w:space="0" w:color="auto"/>
              <w:left w:val="nil"/>
              <w:bottom w:val="nil"/>
              <w:right w:val="nil"/>
            </w:tcBorders>
            <w:shd w:val="clear" w:color="auto" w:fill="auto"/>
          </w:tcPr>
          <w:p w:rsidR="00AC213C" w:rsidRPr="00FA69FE" w:rsidRDefault="00785206" w:rsidP="00AC213C">
            <w:pPr>
              <w:pStyle w:val="Tablehead1"/>
              <w:jc w:val="center"/>
              <w:rPr>
                <w:szCs w:val="17"/>
              </w:rPr>
            </w:pPr>
            <w:r w:rsidRPr="00FA69FE">
              <w:rPr>
                <w:szCs w:val="17"/>
              </w:rPr>
              <w:t>Graduates not employed before</w:t>
            </w:r>
          </w:p>
        </w:tc>
        <w:tc>
          <w:tcPr>
            <w:tcW w:w="2899" w:type="dxa"/>
            <w:gridSpan w:val="2"/>
            <w:tcBorders>
              <w:top w:val="single" w:sz="4" w:space="0" w:color="auto"/>
              <w:left w:val="nil"/>
              <w:bottom w:val="nil"/>
              <w:right w:val="nil"/>
            </w:tcBorders>
            <w:shd w:val="clear" w:color="auto" w:fill="auto"/>
          </w:tcPr>
          <w:p w:rsidR="00AC213C" w:rsidRPr="00FA69FE" w:rsidRDefault="00785206" w:rsidP="00AC213C">
            <w:pPr>
              <w:pStyle w:val="Tablehead1"/>
              <w:jc w:val="center"/>
              <w:rPr>
                <w:szCs w:val="17"/>
              </w:rPr>
            </w:pPr>
            <w:r w:rsidRPr="00FA69FE">
              <w:rPr>
                <w:szCs w:val="17"/>
              </w:rPr>
              <w:t>Graduates employed before but not in destination occupation</w:t>
            </w:r>
          </w:p>
        </w:tc>
      </w:tr>
      <w:tr w:rsidR="00AC213C" w:rsidRPr="00202029">
        <w:trPr>
          <w:cantSplit/>
        </w:trPr>
        <w:tc>
          <w:tcPr>
            <w:tcW w:w="2707" w:type="dxa"/>
            <w:tcBorders>
              <w:top w:val="nil"/>
              <w:left w:val="nil"/>
              <w:bottom w:val="single" w:sz="4" w:space="0" w:color="auto"/>
              <w:right w:val="nil"/>
            </w:tcBorders>
            <w:shd w:val="clear" w:color="auto" w:fill="auto"/>
          </w:tcPr>
          <w:p w:rsidR="00AC213C" w:rsidRPr="00202029" w:rsidRDefault="00AC213C" w:rsidP="00AC213C">
            <w:pPr>
              <w:pStyle w:val="Tablehead2"/>
              <w:rPr>
                <w:rFonts w:cs="Arial"/>
                <w:szCs w:val="16"/>
              </w:rPr>
            </w:pPr>
          </w:p>
        </w:tc>
        <w:tc>
          <w:tcPr>
            <w:tcW w:w="1449" w:type="dxa"/>
            <w:tcBorders>
              <w:top w:val="nil"/>
              <w:left w:val="nil"/>
              <w:bottom w:val="single" w:sz="4" w:space="0" w:color="auto"/>
              <w:right w:val="nil"/>
            </w:tcBorders>
            <w:shd w:val="clear" w:color="auto" w:fill="auto"/>
          </w:tcPr>
          <w:p w:rsidR="00AC213C" w:rsidRPr="00202029" w:rsidRDefault="00785206" w:rsidP="00AC213C">
            <w:pPr>
              <w:pStyle w:val="Tablehead2"/>
              <w:jc w:val="center"/>
            </w:pPr>
            <w:r w:rsidRPr="00202029">
              <w:rPr>
                <w:szCs w:val="16"/>
              </w:rPr>
              <w:t>%</w:t>
            </w:r>
          </w:p>
        </w:tc>
        <w:tc>
          <w:tcPr>
            <w:tcW w:w="1450" w:type="dxa"/>
            <w:tcBorders>
              <w:top w:val="nil"/>
              <w:left w:val="nil"/>
              <w:bottom w:val="single" w:sz="4" w:space="0" w:color="auto"/>
              <w:right w:val="nil"/>
            </w:tcBorders>
            <w:shd w:val="clear" w:color="auto" w:fill="auto"/>
          </w:tcPr>
          <w:p w:rsidR="00AC213C" w:rsidRPr="00202029" w:rsidRDefault="00785206" w:rsidP="00AC213C">
            <w:pPr>
              <w:pStyle w:val="Tablehead2"/>
              <w:jc w:val="center"/>
            </w:pPr>
            <w:r w:rsidRPr="00202029">
              <w:rPr>
                <w:szCs w:val="17"/>
              </w:rPr>
              <w:t>Cumulative %</w:t>
            </w:r>
          </w:p>
        </w:tc>
        <w:tc>
          <w:tcPr>
            <w:tcW w:w="1449" w:type="dxa"/>
            <w:tcBorders>
              <w:top w:val="nil"/>
              <w:left w:val="nil"/>
              <w:bottom w:val="single" w:sz="4" w:space="0" w:color="auto"/>
              <w:right w:val="nil"/>
            </w:tcBorders>
            <w:shd w:val="clear" w:color="auto" w:fill="auto"/>
          </w:tcPr>
          <w:p w:rsidR="00AC213C" w:rsidRPr="00202029" w:rsidRDefault="00785206" w:rsidP="00AC213C">
            <w:pPr>
              <w:pStyle w:val="Tablehead2"/>
              <w:jc w:val="center"/>
            </w:pPr>
            <w:r w:rsidRPr="00202029">
              <w:rPr>
                <w:szCs w:val="16"/>
              </w:rPr>
              <w:t>%</w:t>
            </w:r>
          </w:p>
        </w:tc>
        <w:tc>
          <w:tcPr>
            <w:tcW w:w="1450" w:type="dxa"/>
            <w:tcBorders>
              <w:top w:val="nil"/>
              <w:left w:val="nil"/>
              <w:bottom w:val="single" w:sz="4" w:space="0" w:color="auto"/>
              <w:right w:val="nil"/>
            </w:tcBorders>
            <w:shd w:val="clear" w:color="auto" w:fill="auto"/>
          </w:tcPr>
          <w:p w:rsidR="00AC213C" w:rsidRPr="00202029" w:rsidRDefault="00785206" w:rsidP="00AC213C">
            <w:pPr>
              <w:pStyle w:val="Tablehead2"/>
              <w:jc w:val="center"/>
            </w:pPr>
            <w:r w:rsidRPr="00202029">
              <w:rPr>
                <w:szCs w:val="17"/>
              </w:rPr>
              <w:t>Cumulative %</w:t>
            </w:r>
          </w:p>
        </w:tc>
      </w:tr>
      <w:tr w:rsidR="00AC213C" w:rsidRPr="00FA69FE">
        <w:trPr>
          <w:cantSplit/>
        </w:trPr>
        <w:tc>
          <w:tcPr>
            <w:tcW w:w="2707" w:type="dxa"/>
            <w:tcBorders>
              <w:top w:val="single" w:sz="4" w:space="0" w:color="auto"/>
              <w:left w:val="nil"/>
              <w:right w:val="nil"/>
            </w:tcBorders>
            <w:shd w:val="clear" w:color="auto" w:fill="auto"/>
          </w:tcPr>
          <w:p w:rsidR="00AC213C" w:rsidRPr="00FA69FE" w:rsidRDefault="00785206" w:rsidP="00AC213C">
            <w:pPr>
              <w:pStyle w:val="Tabletext"/>
            </w:pPr>
            <w:r w:rsidRPr="00FA69FE">
              <w:t>Medical technicians</w:t>
            </w:r>
          </w:p>
        </w:tc>
        <w:tc>
          <w:tcPr>
            <w:tcW w:w="1449" w:type="dxa"/>
            <w:tcBorders>
              <w:top w:val="single" w:sz="4" w:space="0" w:color="auto"/>
              <w:left w:val="nil"/>
              <w:right w:val="nil"/>
            </w:tcBorders>
            <w:shd w:val="clear" w:color="auto" w:fill="auto"/>
          </w:tcPr>
          <w:p w:rsidR="00AC213C" w:rsidRPr="00FA69FE" w:rsidRDefault="00785206" w:rsidP="00AC213C">
            <w:pPr>
              <w:pStyle w:val="Tabletext"/>
              <w:tabs>
                <w:tab w:val="decimal" w:pos="652"/>
              </w:tabs>
            </w:pPr>
            <w:r w:rsidRPr="00FA69FE">
              <w:t>34.0</w:t>
            </w:r>
          </w:p>
        </w:tc>
        <w:tc>
          <w:tcPr>
            <w:tcW w:w="1450" w:type="dxa"/>
            <w:tcBorders>
              <w:top w:val="single" w:sz="4" w:space="0" w:color="auto"/>
              <w:left w:val="nil"/>
              <w:right w:val="nil"/>
            </w:tcBorders>
            <w:shd w:val="clear" w:color="auto" w:fill="auto"/>
          </w:tcPr>
          <w:p w:rsidR="00AC213C" w:rsidRPr="00FA69FE" w:rsidRDefault="00785206" w:rsidP="00AC213C">
            <w:pPr>
              <w:pStyle w:val="Tabletext"/>
              <w:tabs>
                <w:tab w:val="decimal" w:pos="652"/>
              </w:tabs>
            </w:pPr>
            <w:r w:rsidRPr="00FA69FE">
              <w:t>34.0</w:t>
            </w:r>
          </w:p>
        </w:tc>
        <w:tc>
          <w:tcPr>
            <w:tcW w:w="1449" w:type="dxa"/>
            <w:tcBorders>
              <w:top w:val="single" w:sz="4" w:space="0" w:color="auto"/>
              <w:left w:val="nil"/>
              <w:right w:val="nil"/>
            </w:tcBorders>
            <w:shd w:val="clear" w:color="auto" w:fill="auto"/>
          </w:tcPr>
          <w:p w:rsidR="00AC213C" w:rsidRPr="00FA69FE" w:rsidRDefault="00785206" w:rsidP="00AC213C">
            <w:pPr>
              <w:pStyle w:val="Tabletext"/>
              <w:tabs>
                <w:tab w:val="decimal" w:pos="652"/>
              </w:tabs>
            </w:pPr>
            <w:r w:rsidRPr="00FA69FE">
              <w:t>39.8</w:t>
            </w:r>
          </w:p>
        </w:tc>
        <w:tc>
          <w:tcPr>
            <w:tcW w:w="1450" w:type="dxa"/>
            <w:tcBorders>
              <w:top w:val="single" w:sz="4" w:space="0" w:color="auto"/>
              <w:left w:val="nil"/>
              <w:right w:val="nil"/>
            </w:tcBorders>
            <w:shd w:val="clear" w:color="auto" w:fill="auto"/>
          </w:tcPr>
          <w:p w:rsidR="00AC213C" w:rsidRPr="00FA69FE" w:rsidRDefault="00785206" w:rsidP="00AC213C">
            <w:pPr>
              <w:pStyle w:val="Tabletext"/>
              <w:tabs>
                <w:tab w:val="decimal" w:pos="652"/>
              </w:tabs>
            </w:pPr>
            <w:r w:rsidRPr="00FA69FE">
              <w:t>39.8</w:t>
            </w:r>
          </w:p>
        </w:tc>
      </w:tr>
      <w:tr w:rsidR="00AC213C" w:rsidRPr="00FA69FE">
        <w:trPr>
          <w:cantSplit/>
        </w:trPr>
        <w:tc>
          <w:tcPr>
            <w:tcW w:w="2707" w:type="dxa"/>
            <w:tcBorders>
              <w:top w:val="nil"/>
              <w:left w:val="nil"/>
              <w:bottom w:val="single" w:sz="4" w:space="0" w:color="auto"/>
              <w:right w:val="nil"/>
            </w:tcBorders>
            <w:shd w:val="clear" w:color="auto" w:fill="auto"/>
          </w:tcPr>
          <w:p w:rsidR="00AC213C" w:rsidRPr="00FA69FE" w:rsidRDefault="00785206" w:rsidP="00AC213C">
            <w:pPr>
              <w:pStyle w:val="Tabletext"/>
              <w:spacing w:after="40"/>
            </w:pPr>
            <w:r w:rsidRPr="00FA69FE">
              <w:t xml:space="preserve">Agricultural, medical and science technicians – </w:t>
            </w:r>
            <w:proofErr w:type="spellStart"/>
            <w:r w:rsidRPr="00FA69FE">
              <w:t>nfd</w:t>
            </w:r>
            <w:proofErr w:type="spellEnd"/>
          </w:p>
        </w:tc>
        <w:tc>
          <w:tcPr>
            <w:tcW w:w="1449"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652"/>
              </w:tabs>
              <w:spacing w:after="40"/>
            </w:pPr>
            <w:r w:rsidRPr="00FA69FE">
              <w:t>35.1</w:t>
            </w:r>
          </w:p>
        </w:tc>
        <w:tc>
          <w:tcPr>
            <w:tcW w:w="1450"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652"/>
              </w:tabs>
              <w:spacing w:after="40"/>
            </w:pPr>
            <w:r w:rsidRPr="00FA69FE">
              <w:t>69.1</w:t>
            </w:r>
          </w:p>
        </w:tc>
        <w:tc>
          <w:tcPr>
            <w:tcW w:w="1449"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652"/>
              </w:tabs>
              <w:spacing w:after="40"/>
            </w:pPr>
            <w:r w:rsidRPr="00FA69FE">
              <w:t>27.4</w:t>
            </w:r>
          </w:p>
        </w:tc>
        <w:tc>
          <w:tcPr>
            <w:tcW w:w="1450" w:type="dxa"/>
            <w:tcBorders>
              <w:top w:val="nil"/>
              <w:left w:val="nil"/>
              <w:bottom w:val="single" w:sz="4" w:space="0" w:color="auto"/>
              <w:right w:val="nil"/>
            </w:tcBorders>
            <w:shd w:val="clear" w:color="auto" w:fill="auto"/>
          </w:tcPr>
          <w:p w:rsidR="00AC213C" w:rsidRPr="00FA69FE" w:rsidRDefault="00785206" w:rsidP="00AC213C">
            <w:pPr>
              <w:pStyle w:val="Tabletext"/>
              <w:tabs>
                <w:tab w:val="decimal" w:pos="652"/>
              </w:tabs>
              <w:spacing w:after="40"/>
            </w:pPr>
            <w:r w:rsidRPr="00FA69FE">
              <w:t>67.2</w:t>
            </w:r>
          </w:p>
        </w:tc>
      </w:tr>
    </w:tbl>
    <w:p w:rsidR="00AC213C" w:rsidRDefault="00785206" w:rsidP="00AC213C">
      <w:pPr>
        <w:pStyle w:val="Source"/>
      </w:pPr>
      <w:r>
        <w:t xml:space="preserve">Source: </w:t>
      </w:r>
      <w:r>
        <w:tab/>
        <w:t>NCVER Student Outcomes Survey (2007).</w:t>
      </w:r>
    </w:p>
    <w:sectPr w:rsidR="00AC213C" w:rsidSect="00AC213C">
      <w:headerReference w:type="even" r:id="rId10"/>
      <w:headerReference w:type="default" r:id="rId11"/>
      <w:footerReference w:type="even" r:id="rId12"/>
      <w:footerReference w:type="default" r:id="rId13"/>
      <w:headerReference w:type="first" r:id="rId14"/>
      <w:pgSz w:w="11899" w:h="16838" w:code="9"/>
      <w:pgMar w:top="1418" w:right="1985" w:bottom="567"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09FD" w:rsidRDefault="00F409FD">
      <w:r>
        <w:separator/>
      </w:r>
    </w:p>
  </w:endnote>
  <w:endnote w:type="continuationSeparator" w:id="0">
    <w:p w:rsidR="00F409FD" w:rsidRDefault="00F409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80917FD5-F2D4-4789-A145-B6C7E6A77AF4}"/>
    <w:embedBold r:id="rId2" w:fontKey="{BD552236-CB8F-4309-ABC3-C4B74CC98F40}"/>
    <w:embedItalic r:id="rId3" w:fontKey="{548B311E-9C7F-490C-B7E7-9FFC05134515}"/>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embedRegular r:id="rId4" w:fontKey="{3E5B73C1-2C27-474C-AFD6-63A443A63B5F}"/>
  </w:font>
  <w:font w:name="Avant Garde">
    <w:altName w:val="Century Gothic"/>
    <w:charset w:val="00"/>
    <w:family w:val="swiss"/>
    <w:pitch w:val="variable"/>
    <w:sig w:usb0="00007A87" w:usb1="80000000" w:usb2="00000008" w:usb3="00000000" w:csb0="000000FF" w:csb1="00000000"/>
  </w:font>
  <w:font w:name="Calibri">
    <w:panose1 w:val="020F0502020204030204"/>
    <w:charset w:val="00"/>
    <w:family w:val="swiss"/>
    <w:pitch w:val="variable"/>
    <w:sig w:usb0="A00002EF" w:usb1="4000207B" w:usb2="00000000" w:usb3="00000000" w:csb0="0000009F" w:csb1="00000000"/>
    <w:embedRegular r:id="rId5" w:fontKey="{2A096040-57AD-437B-9829-DB06916B51F4}"/>
  </w:font>
  <w:font w:name="Cambria">
    <w:panose1 w:val="02040503050406030204"/>
    <w:charset w:val="00"/>
    <w:family w:val="roman"/>
    <w:pitch w:val="variable"/>
    <w:sig w:usb0="A00002EF" w:usb1="4000004B" w:usb2="00000000" w:usb3="00000000" w:csb0="0000009F" w:csb1="00000000"/>
    <w:embedRegular r:id="rId6" w:fontKey="{D914A2B0-E143-4455-B690-B51896A823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9FD" w:rsidRDefault="00F409FD" w:rsidP="00AC213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9FD" w:rsidRPr="00FA69FE" w:rsidRDefault="00F409FD" w:rsidP="00AC213C">
    <w:pPr>
      <w:pStyle w:val="Footer"/>
    </w:pPr>
  </w:p>
  <w:p w:rsidR="00F409FD" w:rsidRPr="00FA69FE" w:rsidRDefault="008A7109" w:rsidP="00AC213C">
    <w:pPr>
      <w:pStyle w:val="Footer"/>
      <w:pBdr>
        <w:top w:val="single" w:sz="4" w:space="1" w:color="auto"/>
      </w:pBdr>
    </w:pPr>
    <w:r>
      <w:rPr>
        <w:rStyle w:val="PageNumber"/>
      </w:rPr>
      <w:fldChar w:fldCharType="begin"/>
    </w:r>
    <w:r w:rsidR="00F409FD">
      <w:rPr>
        <w:rStyle w:val="PageNumber"/>
      </w:rPr>
      <w:instrText xml:space="preserve"> PAGE </w:instrText>
    </w:r>
    <w:r>
      <w:rPr>
        <w:rStyle w:val="PageNumber"/>
      </w:rPr>
      <w:fldChar w:fldCharType="separate"/>
    </w:r>
    <w:r w:rsidR="00EA2B5B">
      <w:rPr>
        <w:rStyle w:val="PageNumber"/>
        <w:noProof/>
      </w:rPr>
      <w:t>50</w:t>
    </w:r>
    <w:r>
      <w:rPr>
        <w:rStyle w:val="PageNumber"/>
      </w:rPr>
      <w:fldChar w:fldCharType="end"/>
    </w:r>
    <w:r w:rsidR="00F409FD" w:rsidRPr="00FA69FE">
      <w:tab/>
      <w:t>Workforce planning for the community services and health industry</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9FD" w:rsidRDefault="00F409FD">
    <w:pPr>
      <w:pStyle w:val="Footer"/>
    </w:pPr>
  </w:p>
  <w:p w:rsidR="00F409FD" w:rsidRDefault="00F409FD" w:rsidP="00AC213C">
    <w:pPr>
      <w:pStyle w:val="Footer"/>
      <w:pBdr>
        <w:top w:val="single" w:sz="4" w:space="1" w:color="auto"/>
      </w:pBdr>
    </w:pPr>
    <w:r>
      <w:t>NCVER</w:t>
    </w:r>
    <w:r>
      <w:tab/>
    </w:r>
    <w:r w:rsidR="008A7109">
      <w:fldChar w:fldCharType="begin"/>
    </w:r>
    <w:r>
      <w:rPr>
        <w:rStyle w:val="PageNumber"/>
      </w:rPr>
      <w:instrText xml:space="preserve"> PAGE </w:instrText>
    </w:r>
    <w:r w:rsidR="008A7109">
      <w:fldChar w:fldCharType="separate"/>
    </w:r>
    <w:r w:rsidR="00EA2B5B">
      <w:rPr>
        <w:rStyle w:val="PageNumber"/>
        <w:noProof/>
      </w:rPr>
      <w:t>49</w:t>
    </w:r>
    <w:r w:rsidR="008A7109">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09FD" w:rsidRDefault="00F409FD">
      <w:r>
        <w:separator/>
      </w:r>
    </w:p>
  </w:footnote>
  <w:footnote w:type="continuationSeparator" w:id="0">
    <w:p w:rsidR="00F409FD" w:rsidRDefault="00F409FD">
      <w:r>
        <w:continuationSeparator/>
      </w:r>
    </w:p>
  </w:footnote>
  <w:footnote w:id="1">
    <w:p w:rsidR="00F409FD" w:rsidRDefault="00F409FD" w:rsidP="00AC213C">
      <w:pPr>
        <w:pStyle w:val="FootnoteText"/>
      </w:pPr>
      <w:r w:rsidRPr="00FE32C6">
        <w:rPr>
          <w:rStyle w:val="FootnoteReference"/>
          <w:sz w:val="18"/>
        </w:rPr>
        <w:footnoteRef/>
      </w:r>
      <w:r>
        <w:tab/>
        <w:t>On the other hand, the policy push is to reduce the number of workers with no qualifications, on the basis that it will improve the quality of services and that VET-qualified staff can support the professional staff who are in high demand (Community Services and Health Industry Skills Council 2008). The Community Services and Health Industry Skills Council (2009) also argues that shortages in some parts of the degree-qualified workforce have increased the need to maximise the effectiveness of the VET-trained workforce and to establish new skill-mix arrangements between VET and university-trained workers.</w:t>
      </w:r>
    </w:p>
  </w:footnote>
  <w:footnote w:id="2">
    <w:p w:rsidR="00F409FD" w:rsidRDefault="00F409FD" w:rsidP="00AC213C">
      <w:pPr>
        <w:pStyle w:val="FootnoteText"/>
      </w:pPr>
      <w:r w:rsidRPr="00FE32C6">
        <w:rPr>
          <w:rStyle w:val="FootnoteReference"/>
          <w:sz w:val="18"/>
        </w:rPr>
        <w:footnoteRef/>
      </w:r>
      <w:r>
        <w:tab/>
        <w:t>A similar exercise could be undertaken for higher education but is beyond the scope of this paper.</w:t>
      </w:r>
    </w:p>
  </w:footnote>
  <w:footnote w:id="3">
    <w:p w:rsidR="00F409FD" w:rsidRDefault="00F409FD" w:rsidP="00AC213C">
      <w:pPr>
        <w:pStyle w:val="FootnoteText"/>
      </w:pPr>
      <w:r w:rsidRPr="00FE32C6">
        <w:rPr>
          <w:rStyle w:val="FootnoteReference"/>
          <w:sz w:val="18"/>
        </w:rPr>
        <w:footnoteRef/>
      </w:r>
      <w:r>
        <w:tab/>
        <w:t>This classification was selected due to time-series requirements and was used for the entire paper, as the differences between the 1993 edition and the more recent edition were small for the community services and health industry.</w:t>
      </w:r>
    </w:p>
  </w:footnote>
  <w:footnote w:id="4">
    <w:p w:rsidR="00F409FD" w:rsidRDefault="00F409FD">
      <w:pPr>
        <w:pStyle w:val="FootnoteText"/>
      </w:pPr>
      <w:r w:rsidRPr="00FA69FE">
        <w:rPr>
          <w:rStyle w:val="FootnoteReference"/>
          <w:sz w:val="18"/>
        </w:rPr>
        <w:footnoteRef/>
      </w:r>
      <w:r w:rsidRPr="0026568C">
        <w:tab/>
        <w:t>The 38 occupations were identified using the ANZSCO</w:t>
      </w:r>
      <w:r>
        <w:t xml:space="preserve">. </w:t>
      </w:r>
      <w:r w:rsidRPr="0026568C">
        <w:t xml:space="preserve">The Community Services and Health Industry Skills Council (2009) notes that this classification </w:t>
      </w:r>
      <w:r>
        <w:t xml:space="preserve">is less than perfect for describing occupations in the industry and has recommended that the Australian Bureau of Statistics (ABS) undertakes a substantial review of the classification. One issue is that one occupational group can contain a variety of skill levels. </w:t>
      </w:r>
    </w:p>
  </w:footnote>
  <w:footnote w:id="5">
    <w:p w:rsidR="00F409FD" w:rsidRPr="00FA69FE" w:rsidRDefault="00F409FD" w:rsidP="00AC213C">
      <w:pPr>
        <w:pStyle w:val="FootnoteText"/>
      </w:pPr>
      <w:r w:rsidRPr="00FA69FE">
        <w:rPr>
          <w:rStyle w:val="FootnoteReference"/>
          <w:sz w:val="18"/>
        </w:rPr>
        <w:footnoteRef/>
      </w:r>
      <w:r>
        <w:tab/>
        <w:t xml:space="preserve">In a </w:t>
      </w:r>
      <w:r w:rsidRPr="00FA69FE">
        <w:t>competitive market employees are paid their marginal product.</w:t>
      </w:r>
    </w:p>
  </w:footnote>
  <w:footnote w:id="6">
    <w:p w:rsidR="00F409FD" w:rsidRDefault="00F409FD" w:rsidP="00AC213C">
      <w:pPr>
        <w:pStyle w:val="FootnoteText"/>
      </w:pPr>
      <w:r w:rsidRPr="00FA69FE">
        <w:rPr>
          <w:rStyle w:val="FootnoteReference"/>
          <w:sz w:val="18"/>
        </w:rPr>
        <w:footnoteRef/>
      </w:r>
      <w:r w:rsidRPr="00FA69FE">
        <w:tab/>
        <w:t>The analysis wa</w:t>
      </w:r>
      <w:r>
        <w:t>s also undertaken using the percentage who earn a weekly income of $1600 or more (rather than $1300 or more) as a measure of skill level. There was little difference in the skill ranking of occupations between a measure of $1300 or more and $1600 or more (the rank correlation co</w:t>
      </w:r>
      <w:r w:rsidRPr="00906CD1">
        <w:t>efficient</w:t>
      </w:r>
      <w:r>
        <w:t xml:space="preserve"> was 0.98).</w:t>
      </w:r>
    </w:p>
  </w:footnote>
  <w:footnote w:id="7">
    <w:p w:rsidR="00F409FD" w:rsidRDefault="00F409FD" w:rsidP="00AC213C">
      <w:pPr>
        <w:pStyle w:val="FootnoteText"/>
      </w:pPr>
      <w:r w:rsidRPr="00FA69FE">
        <w:rPr>
          <w:rStyle w:val="FootnoteReference"/>
          <w:sz w:val="18"/>
        </w:rPr>
        <w:footnoteRef/>
      </w:r>
      <w:r>
        <w:tab/>
        <w:t xml:space="preserve">Of note, is the change in occupational classification, due to a subsequent time-series analysis of level of education in section </w:t>
      </w:r>
      <w:proofErr w:type="gramStart"/>
      <w:r>
        <w:t>three.</w:t>
      </w:r>
      <w:proofErr w:type="gramEnd"/>
      <w:r>
        <w:t xml:space="preserve"> A mapping of occupations from ANZSCO first edition to ASCO second edition was used to identify the occupations that we had previously identified as occupations important to the community services and health industry. Appendix B provides the mapping and appendix C provides the data.</w:t>
      </w:r>
    </w:p>
  </w:footnote>
  <w:footnote w:id="8">
    <w:p w:rsidR="00F409FD" w:rsidRPr="00FA69FE" w:rsidRDefault="00F409FD" w:rsidP="00AC213C">
      <w:pPr>
        <w:pStyle w:val="FootnoteText"/>
      </w:pPr>
      <w:r w:rsidRPr="00FA69FE">
        <w:rPr>
          <w:rStyle w:val="FootnoteReference"/>
          <w:sz w:val="18"/>
        </w:rPr>
        <w:footnoteRef/>
      </w:r>
      <w:r w:rsidRPr="00534FBD">
        <w:tab/>
        <w:t xml:space="preserve">Occupational licensing is defined by the Community Services and Health Industry Skills Council (2006, p.21) as ‘any form of </w:t>
      </w:r>
      <w:r w:rsidRPr="00FA69FE">
        <w:t>legislatively-based control that restricts entry to an occupation (or function within an occupation)’.</w:t>
      </w:r>
    </w:p>
  </w:footnote>
  <w:footnote w:id="9">
    <w:p w:rsidR="00F409FD" w:rsidRDefault="00F409FD" w:rsidP="00AC213C">
      <w:pPr>
        <w:pStyle w:val="FootnoteText"/>
      </w:pPr>
      <w:r w:rsidRPr="00FA69FE">
        <w:rPr>
          <w:rStyle w:val="FootnoteReference"/>
          <w:sz w:val="18"/>
        </w:rPr>
        <w:footnoteRef/>
      </w:r>
      <w:r w:rsidRPr="00FA69FE">
        <w:tab/>
        <w:t>There is a proposal to establish a national professional registration system for health practitioners. This will be established by 2010</w:t>
      </w:r>
      <w:r>
        <w:t xml:space="preserve"> and will </w:t>
      </w:r>
      <w:r w:rsidRPr="003827DD">
        <w:t xml:space="preserve">apply to nine occupations that are currently subject to statutory regulation in all states and territories. Of interest to the vocational sector is </w:t>
      </w:r>
      <w:r>
        <w:t>n</w:t>
      </w:r>
      <w:r w:rsidRPr="003827DD">
        <w:t>ursing, where there is a proposal for a single register comprising the following three divisions: nurses, enrolled nurses and midwives (Community Services and</w:t>
      </w:r>
      <w:r>
        <w:t xml:space="preserve"> Health Industry Skills Council</w:t>
      </w:r>
      <w:r w:rsidRPr="003827DD">
        <w:t xml:space="preserve"> 2006; Nurses and </w:t>
      </w:r>
      <w:r>
        <w:t>Midwives Board of New South Wales; Council of Australian Governments</w:t>
      </w:r>
      <w:r w:rsidRPr="003827DD">
        <w:t xml:space="preserve"> 2006).</w:t>
      </w:r>
    </w:p>
  </w:footnote>
  <w:footnote w:id="10">
    <w:p w:rsidR="00F409FD" w:rsidRDefault="00F409FD" w:rsidP="00AC213C">
      <w:pPr>
        <w:pStyle w:val="FootnoteText"/>
      </w:pPr>
      <w:r w:rsidRPr="00FA69FE">
        <w:rPr>
          <w:rStyle w:val="FootnoteReference"/>
          <w:sz w:val="18"/>
        </w:rPr>
        <w:footnoteRef/>
      </w:r>
      <w:r>
        <w:tab/>
        <w:t>A similar analysis could be undertaken for higher education graduates.</w:t>
      </w:r>
    </w:p>
  </w:footnote>
  <w:footnote w:id="11">
    <w:p w:rsidR="00F409FD" w:rsidRDefault="00F409FD" w:rsidP="00AC213C">
      <w:pPr>
        <w:pStyle w:val="FootnoteText"/>
      </w:pPr>
      <w:r w:rsidRPr="00FA69FE">
        <w:rPr>
          <w:rStyle w:val="FootnoteReference"/>
          <w:sz w:val="18"/>
        </w:rPr>
        <w:footnoteRef/>
      </w:r>
      <w:r>
        <w:tab/>
        <w:t>The analysis is only shown for selected community services and health occupations. This is because estimates of graduates from other course areas at the unit group level were based on a small number of respondents, resulting in lower reliability of estimates.</w:t>
      </w:r>
    </w:p>
  </w:footnote>
  <w:footnote w:id="12">
    <w:p w:rsidR="00F409FD" w:rsidRDefault="00F409FD" w:rsidP="00AC213C">
      <w:pPr>
        <w:pStyle w:val="FootnoteText"/>
      </w:pPr>
      <w:r w:rsidRPr="00FA69FE">
        <w:rPr>
          <w:rStyle w:val="FootnoteReference"/>
          <w:sz w:val="18"/>
        </w:rPr>
        <w:footnoteRef/>
      </w:r>
      <w:r>
        <w:tab/>
        <w:t>See appendix E for the occupations after training for other selected graduates, such as enrolled and mothercraft nursing graduates and child care graduates.</w:t>
      </w:r>
    </w:p>
  </w:footnote>
  <w:footnote w:id="13">
    <w:p w:rsidR="00F409FD" w:rsidRPr="004042FA" w:rsidRDefault="00F409FD" w:rsidP="00AC213C">
      <w:pPr>
        <w:pStyle w:val="FootnoteText"/>
        <w:rPr>
          <w:highlight w:val="yellow"/>
        </w:rPr>
      </w:pPr>
      <w:r w:rsidRPr="00FA69FE">
        <w:rPr>
          <w:rStyle w:val="FootnoteReference"/>
          <w:sz w:val="18"/>
        </w:rPr>
        <w:footnoteRef/>
      </w:r>
      <w:r>
        <w:tab/>
      </w:r>
      <w:r w:rsidRPr="004042FA">
        <w:t>Data shown in table 13 are for all graduates who are employed in the destination occupation. The analysis was also undertaken for graduates who were not employed before training and for graduates who were employed before training but not in the destination occupation (see appendix F). Overall, the match between intended and destination occupations was slightly higher. The overall conclusion did not change</w:t>
      </w:r>
      <w:r w:rsidRPr="004042FA">
        <w:rPr>
          <w:sz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9FD" w:rsidRDefault="00F409F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9FD" w:rsidRDefault="00F409F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9FD" w:rsidRDefault="00F409F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10EF"/>
    <w:multiLevelType w:val="hybridMultilevel"/>
    <w:tmpl w:val="42146892"/>
    <w:lvl w:ilvl="0" w:tplc="24BA3DD4">
      <w:start w:val="1"/>
      <w:numFmt w:val="decimal"/>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2">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3001"/>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9217"/>
  </w:hdrShapeDefaults>
  <w:footnotePr>
    <w:footnote w:id="-1"/>
    <w:footnote w:id="0"/>
  </w:footnotePr>
  <w:endnotePr>
    <w:endnote w:id="-1"/>
    <w:endnote w:id="0"/>
  </w:endnotePr>
  <w:compat/>
  <w:rsids>
    <w:rsidRoot w:val="00351EC6"/>
    <w:rsid w:val="001E19BF"/>
    <w:rsid w:val="00351EC6"/>
    <w:rsid w:val="0039312A"/>
    <w:rsid w:val="00434783"/>
    <w:rsid w:val="00785206"/>
    <w:rsid w:val="008A7109"/>
    <w:rsid w:val="00AC213C"/>
    <w:rsid w:val="00AF404E"/>
    <w:rsid w:val="00D53AB1"/>
    <w:rsid w:val="00EA2B5B"/>
    <w:rsid w:val="00F409FD"/>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2C6"/>
    <w:pPr>
      <w:spacing w:before="160" w:line="260" w:lineRule="exact"/>
    </w:pPr>
    <w:rPr>
      <w:rFonts w:ascii="Garamond" w:hAnsi="Garamond"/>
      <w:sz w:val="22"/>
      <w:lang w:val="en-AU"/>
    </w:rPr>
  </w:style>
  <w:style w:type="paragraph" w:styleId="Heading1">
    <w:name w:val="heading 1"/>
    <w:next w:val="text"/>
    <w:link w:val="PageNumber"/>
    <w:qFormat/>
    <w:rsid w:val="00FE32C6"/>
    <w:pPr>
      <w:keepNext/>
      <w:pBdr>
        <w:bottom w:val="single" w:sz="4" w:space="1" w:color="auto"/>
      </w:pBdr>
      <w:spacing w:before="440" w:after="60"/>
      <w:jc w:val="right"/>
      <w:outlineLvl w:val="0"/>
    </w:pPr>
    <w:rPr>
      <w:rFonts w:ascii="Garamond" w:hAnsi="Garamond"/>
      <w:kern w:val="28"/>
      <w:sz w:val="60"/>
      <w:lang w:val="en-AU"/>
    </w:rPr>
  </w:style>
  <w:style w:type="paragraph" w:styleId="Heading2">
    <w:name w:val="heading 2"/>
    <w:next w:val="text"/>
    <w:qFormat/>
    <w:rsid w:val="00FE32C6"/>
    <w:pPr>
      <w:keepNext/>
      <w:spacing w:before="440"/>
      <w:outlineLvl w:val="1"/>
    </w:pPr>
    <w:rPr>
      <w:rFonts w:ascii="Garamond" w:hAnsi="Garamond"/>
      <w:sz w:val="36"/>
      <w:lang w:val="en-AU"/>
    </w:rPr>
  </w:style>
  <w:style w:type="paragraph" w:styleId="Heading3">
    <w:name w:val="heading 3"/>
    <w:next w:val="text"/>
    <w:qFormat/>
    <w:rsid w:val="00FE32C6"/>
    <w:pPr>
      <w:spacing w:before="280"/>
      <w:outlineLvl w:val="2"/>
    </w:pPr>
    <w:rPr>
      <w:rFonts w:ascii="Garamond" w:hAnsi="Garamond"/>
      <w:sz w:val="28"/>
      <w:lang w:val="en-AU"/>
    </w:rPr>
  </w:style>
  <w:style w:type="paragraph" w:styleId="Heading4">
    <w:name w:val="heading 4"/>
    <w:next w:val="text"/>
    <w:qFormat/>
    <w:rsid w:val="00FE32C6"/>
    <w:pPr>
      <w:spacing w:before="240"/>
      <w:outlineLvl w:val="3"/>
    </w:pPr>
    <w:rPr>
      <w:rFonts w:ascii="Garamond" w:hAnsi="Garamond"/>
      <w:i/>
      <w:sz w:val="28"/>
      <w:lang w:val="en-AU"/>
    </w:rPr>
  </w:style>
  <w:style w:type="paragraph" w:styleId="Heading5">
    <w:name w:val="heading 5"/>
    <w:basedOn w:val="Normal"/>
    <w:next w:val="Normal"/>
    <w:qFormat/>
    <w:rsid w:val="00E4457F"/>
    <w:pPr>
      <w:keepNext/>
      <w:outlineLvl w:val="4"/>
    </w:pPr>
    <w:rPr>
      <w:b/>
    </w:rPr>
  </w:style>
  <w:style w:type="paragraph" w:styleId="Heading6">
    <w:name w:val="heading 6"/>
    <w:basedOn w:val="Normal"/>
    <w:next w:val="Normal"/>
    <w:qFormat/>
    <w:rsid w:val="00434783"/>
    <w:pPr>
      <w:keepNext/>
      <w:ind w:left="2977"/>
      <w:outlineLvl w:val="5"/>
    </w:pPr>
    <w:rPr>
      <w:sz w:val="36"/>
    </w:rPr>
  </w:style>
  <w:style w:type="paragraph" w:styleId="Heading7">
    <w:name w:val="heading 7"/>
    <w:basedOn w:val="Normal"/>
    <w:next w:val="Normal"/>
    <w:qFormat/>
    <w:rsid w:val="00434783"/>
    <w:pPr>
      <w:keepNext/>
      <w:jc w:val="center"/>
      <w:outlineLvl w:val="6"/>
    </w:pPr>
    <w:rPr>
      <w:b/>
      <w:spacing w:val="20"/>
      <w:sz w:val="36"/>
    </w:rPr>
  </w:style>
  <w:style w:type="paragraph" w:styleId="Heading8">
    <w:name w:val="heading 8"/>
    <w:basedOn w:val="Normal"/>
    <w:next w:val="Normal"/>
    <w:qFormat/>
    <w:rsid w:val="00434783"/>
    <w:pPr>
      <w:keepNext/>
      <w:jc w:val="center"/>
      <w:outlineLvl w:val="7"/>
    </w:pPr>
    <w:rPr>
      <w:b/>
      <w:color w:val="C0C0C0"/>
      <w:spacing w:val="60"/>
      <w:sz w:val="56"/>
    </w:rPr>
  </w:style>
  <w:style w:type="paragraph" w:styleId="Heading9">
    <w:name w:val="heading 9"/>
    <w:basedOn w:val="Normal"/>
    <w:next w:val="Normal"/>
    <w:qFormat/>
    <w:rsid w:val="00434783"/>
    <w:pPr>
      <w:keepNext/>
      <w:spacing w:before="0"/>
      <w:ind w:firstLine="2977"/>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rsid w:val="00FE32C6"/>
    <w:pPr>
      <w:spacing w:before="160" w:line="260" w:lineRule="exact"/>
    </w:pPr>
    <w:rPr>
      <w:rFonts w:ascii="Garamond" w:hAnsi="Garamond"/>
      <w:sz w:val="22"/>
      <w:lang w:val="en-AU"/>
    </w:rPr>
  </w:style>
  <w:style w:type="paragraph" w:customStyle="1" w:styleId="Text0">
    <w:name w:val="Text"/>
    <w:link w:val="Text0"/>
    <w:rsid w:val="00E4457F"/>
    <w:pPr>
      <w:spacing w:before="200" w:line="260" w:lineRule="exact"/>
    </w:pPr>
    <w:rPr>
      <w:rFonts w:ascii="Garamond" w:hAnsi="Garamond"/>
      <w:sz w:val="22"/>
      <w:lang w:val="en-AU" w:eastAsia="en-AU"/>
    </w:rPr>
  </w:style>
  <w:style w:type="character" w:styleId="PageNumber">
    <w:name w:val="page number"/>
    <w:aliases w:val="Heading 1 Char"/>
    <w:basedOn w:val="DefaultParagraphFont"/>
    <w:link w:val="Heading1"/>
    <w:rsid w:val="00FE32C6"/>
    <w:rPr>
      <w:rFonts w:ascii="Garamond" w:hAnsi="Garamond"/>
      <w:sz w:val="18"/>
    </w:rPr>
  </w:style>
  <w:style w:type="paragraph" w:styleId="Footer">
    <w:name w:val="footer"/>
    <w:basedOn w:val="Normal"/>
    <w:rsid w:val="00FE32C6"/>
    <w:pPr>
      <w:tabs>
        <w:tab w:val="right" w:pos="8505"/>
      </w:tabs>
      <w:spacing w:before="0"/>
    </w:pPr>
    <w:rPr>
      <w:sz w:val="18"/>
    </w:rPr>
  </w:style>
  <w:style w:type="paragraph" w:styleId="TOC1">
    <w:name w:val="toc 1"/>
    <w:rsid w:val="00FE32C6"/>
    <w:pPr>
      <w:tabs>
        <w:tab w:val="left" w:pos="284"/>
        <w:tab w:val="right" w:pos="8505"/>
      </w:tabs>
      <w:spacing w:before="80"/>
      <w:ind w:left="2268"/>
    </w:pPr>
    <w:rPr>
      <w:rFonts w:ascii="Garamond" w:hAnsi="Garamond"/>
      <w:sz w:val="22"/>
      <w:lang w:val="en-AU"/>
    </w:rPr>
  </w:style>
  <w:style w:type="paragraph" w:styleId="TOC2">
    <w:name w:val="toc 2"/>
    <w:basedOn w:val="Normal"/>
    <w:next w:val="Normal"/>
    <w:rsid w:val="00FE32C6"/>
    <w:pPr>
      <w:tabs>
        <w:tab w:val="left" w:pos="709"/>
        <w:tab w:val="right" w:pos="8505"/>
      </w:tabs>
      <w:spacing w:before="20" w:after="20"/>
      <w:ind w:left="2552"/>
    </w:pPr>
    <w:rPr>
      <w:sz w:val="20"/>
    </w:rPr>
  </w:style>
  <w:style w:type="paragraph" w:customStyle="1" w:styleId="QuoteChar">
    <w:name w:val="Quote Char"/>
    <w:next w:val="text"/>
    <w:link w:val="Quote"/>
    <w:rsid w:val="00FE32C6"/>
    <w:pPr>
      <w:spacing w:before="360" w:after="80"/>
      <w:ind w:left="851" w:hanging="851"/>
    </w:pPr>
    <w:rPr>
      <w:rFonts w:ascii="Arial" w:hAnsi="Arial"/>
      <w:b/>
      <w:sz w:val="17"/>
      <w:lang w:val="en-AU"/>
    </w:rPr>
  </w:style>
  <w:style w:type="paragraph" w:customStyle="1" w:styleId="Tabletext">
    <w:name w:val="Table text"/>
    <w:next w:val="text"/>
    <w:rsid w:val="00FE32C6"/>
    <w:pPr>
      <w:spacing w:before="80"/>
    </w:pPr>
    <w:rPr>
      <w:rFonts w:ascii="Arial" w:hAnsi="Arial"/>
      <w:sz w:val="16"/>
      <w:lang w:val="en-AU"/>
    </w:rPr>
  </w:style>
  <w:style w:type="paragraph" w:customStyle="1" w:styleId="Tablehead1">
    <w:name w:val="Tablehead1"/>
    <w:rsid w:val="00FE32C6"/>
    <w:pPr>
      <w:spacing w:before="80" w:after="80"/>
    </w:pPr>
    <w:rPr>
      <w:rFonts w:ascii="Arial" w:hAnsi="Arial"/>
      <w:b/>
      <w:sz w:val="17"/>
      <w:lang w:val="en-AU"/>
    </w:rPr>
  </w:style>
  <w:style w:type="paragraph" w:styleId="Quote">
    <w:name w:val="Quote"/>
    <w:basedOn w:val="text"/>
    <w:link w:val="QuoteChar"/>
    <w:rsid w:val="00FE32C6"/>
    <w:pPr>
      <w:tabs>
        <w:tab w:val="right" w:pos="7853"/>
      </w:tabs>
      <w:spacing w:before="80"/>
      <w:ind w:left="567" w:right="652"/>
    </w:pPr>
    <w:rPr>
      <w:sz w:val="20"/>
    </w:rPr>
  </w:style>
  <w:style w:type="paragraph" w:customStyle="1" w:styleId="References">
    <w:name w:val="References"/>
    <w:rsid w:val="00FE32C6"/>
    <w:pPr>
      <w:ind w:left="284" w:hanging="284"/>
    </w:pPr>
    <w:rPr>
      <w:rFonts w:ascii="Garamond" w:hAnsi="Garamond"/>
      <w:lang w:val="en-AU"/>
    </w:rPr>
  </w:style>
  <w:style w:type="paragraph" w:customStyle="1" w:styleId="Tablehead2">
    <w:name w:val="Tablehead2"/>
    <w:basedOn w:val="Tablehead1"/>
    <w:rsid w:val="00FE32C6"/>
    <w:pPr>
      <w:tabs>
        <w:tab w:val="left" w:pos="992"/>
      </w:tabs>
      <w:spacing w:before="20" w:after="20"/>
    </w:pPr>
    <w:rPr>
      <w:b w:val="0"/>
    </w:rPr>
  </w:style>
  <w:style w:type="paragraph" w:customStyle="1" w:styleId="Tablehead3">
    <w:name w:val="Tablehead3"/>
    <w:basedOn w:val="Tablehead2"/>
    <w:rsid w:val="00FE32C6"/>
    <w:rPr>
      <w:i/>
    </w:rPr>
  </w:style>
  <w:style w:type="paragraph" w:styleId="TableofFigures">
    <w:name w:val="table of figures"/>
    <w:basedOn w:val="Normal"/>
    <w:next w:val="Normal"/>
    <w:rsid w:val="00FE32C6"/>
    <w:pPr>
      <w:tabs>
        <w:tab w:val="right" w:pos="8505"/>
      </w:tabs>
      <w:spacing w:before="80"/>
      <w:ind w:left="2693" w:hanging="425"/>
    </w:pPr>
  </w:style>
  <w:style w:type="paragraph" w:styleId="Header">
    <w:name w:val="header"/>
    <w:basedOn w:val="Normal"/>
    <w:rsid w:val="00FE32C6"/>
    <w:pPr>
      <w:tabs>
        <w:tab w:val="left" w:pos="1418"/>
        <w:tab w:val="right" w:pos="8505"/>
      </w:tabs>
    </w:pPr>
    <w:rPr>
      <w:sz w:val="20"/>
    </w:rPr>
  </w:style>
  <w:style w:type="paragraph" w:customStyle="1" w:styleId="Figuretitle">
    <w:name w:val="Figuretitle"/>
    <w:basedOn w:val="QuoteChar"/>
    <w:rsid w:val="00FE32C6"/>
  </w:style>
  <w:style w:type="character" w:styleId="FollowedHyperlink">
    <w:name w:val="FollowedHyperlink"/>
    <w:basedOn w:val="DefaultParagraphFont"/>
    <w:rsid w:val="00434783"/>
    <w:rPr>
      <w:color w:val="000000"/>
      <w:u w:val="single"/>
    </w:rPr>
  </w:style>
  <w:style w:type="character" w:styleId="Hyperlink">
    <w:name w:val="Hyperlink"/>
    <w:basedOn w:val="DefaultParagraphFont"/>
    <w:rsid w:val="00434783"/>
    <w:rPr>
      <w:color w:val="000000"/>
      <w:u w:val="single"/>
    </w:rPr>
  </w:style>
  <w:style w:type="paragraph" w:customStyle="1" w:styleId="Dotpoint1">
    <w:name w:val="Dotpoint1"/>
    <w:rsid w:val="00FE32C6"/>
    <w:pPr>
      <w:tabs>
        <w:tab w:val="num" w:pos="284"/>
      </w:tabs>
      <w:spacing w:before="120"/>
      <w:ind w:left="284" w:hanging="284"/>
    </w:pPr>
    <w:rPr>
      <w:rFonts w:ascii="Garamond" w:hAnsi="Garamond"/>
      <w:sz w:val="22"/>
      <w:lang w:val="en-AU"/>
    </w:rPr>
  </w:style>
  <w:style w:type="paragraph" w:customStyle="1" w:styleId="Dotpoint2">
    <w:name w:val="Dotpoint2"/>
    <w:rsid w:val="00FE32C6"/>
    <w:pPr>
      <w:tabs>
        <w:tab w:val="num" w:pos="0"/>
      </w:tabs>
      <w:ind w:left="568" w:hanging="284"/>
    </w:pPr>
    <w:rPr>
      <w:rFonts w:ascii="Garamond" w:hAnsi="Garamond"/>
      <w:sz w:val="22"/>
      <w:lang w:val="en-AU"/>
    </w:rPr>
  </w:style>
  <w:style w:type="paragraph" w:customStyle="1" w:styleId="Source">
    <w:name w:val="Source"/>
    <w:rsid w:val="00FE32C6"/>
    <w:pPr>
      <w:spacing w:before="40"/>
      <w:ind w:left="567" w:hanging="567"/>
    </w:pPr>
    <w:rPr>
      <w:rFonts w:ascii="Arial" w:hAnsi="Arial"/>
      <w:sz w:val="15"/>
      <w:lang w:val="en-AU"/>
    </w:rPr>
  </w:style>
  <w:style w:type="paragraph" w:customStyle="1" w:styleId="NumberedListContinuing">
    <w:name w:val="NumberedListContinuing"/>
    <w:rsid w:val="00E4457F"/>
    <w:pPr>
      <w:tabs>
        <w:tab w:val="num" w:pos="284"/>
      </w:tabs>
      <w:spacing w:before="120"/>
      <w:ind w:left="284" w:hanging="284"/>
    </w:pPr>
    <w:rPr>
      <w:rFonts w:ascii="Garamond" w:hAnsi="Garamond"/>
      <w:sz w:val="22"/>
      <w:lang w:val="en-AU" w:eastAsia="en-AU"/>
    </w:rPr>
  </w:style>
  <w:style w:type="paragraph" w:customStyle="1" w:styleId="Imprint">
    <w:name w:val="Imprint"/>
    <w:basedOn w:val="Normal"/>
    <w:rsid w:val="00C2187C"/>
    <w:pPr>
      <w:spacing w:line="260" w:lineRule="atLeast"/>
    </w:pPr>
    <w:rPr>
      <w:sz w:val="16"/>
    </w:rPr>
  </w:style>
  <w:style w:type="paragraph" w:styleId="FootnoteText">
    <w:name w:val="footnote text"/>
    <w:basedOn w:val="Normal"/>
    <w:rsid w:val="00FE32C6"/>
    <w:pPr>
      <w:tabs>
        <w:tab w:val="left" w:pos="1418"/>
      </w:tabs>
      <w:spacing w:before="0" w:line="220" w:lineRule="exact"/>
      <w:ind w:left="170" w:hanging="170"/>
    </w:pPr>
    <w:rPr>
      <w:sz w:val="18"/>
    </w:rPr>
  </w:style>
  <w:style w:type="table" w:styleId="TableGrid">
    <w:name w:val="Table Grid"/>
    <w:basedOn w:val="TableNormal"/>
    <w:rsid w:val="00CF68EF"/>
    <w:pPr>
      <w:spacing w:before="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rsid w:val="00FE32C6"/>
    <w:rPr>
      <w:rFonts w:ascii="Garamond" w:hAnsi="Garamond"/>
      <w:sz w:val="22"/>
      <w:vertAlign w:val="superscript"/>
    </w:rPr>
  </w:style>
  <w:style w:type="paragraph" w:customStyle="1" w:styleId="Tabletitle">
    <w:name w:val="Table title"/>
    <w:basedOn w:val="QuoteChar"/>
    <w:rsid w:val="00351EC6"/>
  </w:style>
  <w:style w:type="paragraph" w:styleId="DocumentMap">
    <w:name w:val="Document Map"/>
    <w:basedOn w:val="Normal"/>
    <w:semiHidden/>
    <w:rsid w:val="00A057D8"/>
    <w:pPr>
      <w:shd w:val="clear" w:color="auto" w:fill="000080"/>
    </w:pPr>
    <w:rPr>
      <w:rFonts w:ascii="Tahoma" w:hAnsi="Tahoma" w:cs="Tahoma"/>
      <w:sz w:val="20"/>
    </w:rPr>
  </w:style>
  <w:style w:type="paragraph" w:styleId="EndnoteText">
    <w:name w:val="endnote text"/>
    <w:basedOn w:val="Normal"/>
    <w:rsid w:val="00B22BD4"/>
    <w:rPr>
      <w:sz w:val="20"/>
    </w:rPr>
  </w:style>
  <w:style w:type="character" w:styleId="EndnoteReference">
    <w:name w:val="endnote reference"/>
    <w:basedOn w:val="DefaultParagraphFont"/>
    <w:rsid w:val="00B22BD4"/>
    <w:rPr>
      <w:vertAlign w:val="superscript"/>
    </w:rPr>
  </w:style>
  <w:style w:type="paragraph" w:customStyle="1" w:styleId="text-lessbefore">
    <w:name w:val="text-less#before"/>
    <w:basedOn w:val="text"/>
    <w:rsid w:val="00FE32C6"/>
    <w:pPr>
      <w:spacing w:before="80"/>
    </w:pPr>
  </w:style>
  <w:style w:type="paragraph" w:customStyle="1" w:styleId="text-moreb4">
    <w:name w:val="text-more#b4"/>
    <w:basedOn w:val="text"/>
    <w:rsid w:val="00FE32C6"/>
    <w:pPr>
      <w:spacing w:before="360"/>
    </w:p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50</Pages>
  <Words>15288</Words>
  <Characters>87147</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lpstr>
    </vt:vector>
  </TitlesOfParts>
  <Company>UQ</Company>
  <LinksUpToDate>false</LinksUpToDate>
  <CharactersWithSpaces>102231</CharactersWithSpaces>
  <SharedDoc>false</SharedDoc>
  <HLinks>
    <vt:vector size="12" baseType="variant">
      <vt:variant>
        <vt:i4>1966137</vt:i4>
      </vt:variant>
      <vt:variant>
        <vt:i4>-1</vt:i4>
      </vt:variant>
      <vt:variant>
        <vt:i4>1030</vt:i4>
      </vt:variant>
      <vt:variant>
        <vt:i4>1</vt:i4>
      </vt:variant>
      <vt:variant>
        <vt:lpwstr>ncver right tab_mono</vt:lpwstr>
      </vt:variant>
      <vt:variant>
        <vt:lpwstr/>
      </vt:variant>
      <vt:variant>
        <vt:i4>1966137</vt:i4>
      </vt:variant>
      <vt:variant>
        <vt:i4>-1</vt:i4>
      </vt:variant>
      <vt:variant>
        <vt:i4>1042</vt:i4>
      </vt:variant>
      <vt:variant>
        <vt:i4>1</vt:i4>
      </vt:variant>
      <vt:variant>
        <vt:lpwstr>ncver right tab_mono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DAVINIA WOODS</dc:creator>
  <cp:keywords/>
  <cp:lastModifiedBy>tanyadine</cp:lastModifiedBy>
  <cp:revision>2</cp:revision>
  <cp:lastPrinted>2009-05-29T03:59:00Z</cp:lastPrinted>
  <dcterms:created xsi:type="dcterms:W3CDTF">2011-03-07T04:09:00Z</dcterms:created>
  <dcterms:modified xsi:type="dcterms:W3CDTF">2011-03-07T04:09:00Z</dcterms:modified>
</cp:coreProperties>
</file>