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wmf" ContentType="image/x-wmf"/>
  <Override PartName="/word/diagrams/colors1.xml" ContentType="application/vnd.openxmlformats-officedocument.drawingml.diagramColor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530" w:rsidRDefault="00C00DF9" w:rsidP="00531CFE">
      <w:pPr>
        <w:spacing w:before="0" w:line="240" w:lineRule="auto"/>
      </w:pPr>
      <w:bookmarkStart w:id="0" w:name="_Toc98394872"/>
      <w:r>
        <w:rPr>
          <w:noProof/>
          <w:lang w:eastAsia="en-AU"/>
        </w:rPr>
        <w:pict>
          <v:shapetype id="_x0000_t202" coordsize="21600,21600" o:spt="202" path="m,l,21600r21600,l21600,xe">
            <v:stroke joinstyle="miter"/>
            <v:path gradientshapeok="t" o:connecttype="rect"/>
          </v:shapetype>
          <v:shape id="_x0000_s1045" type="#_x0000_t202" style="position:absolute;margin-left:-42.65pt;margin-top:650.35pt;width:264.8pt;height:83pt;z-index:251665408;mso-position-horizontal-relative:text;mso-position-vertical-relative:margin" filled="f" stroked="f">
            <v:textbox style="mso-next-textbox:#_x0000_s1045">
              <w:txbxContent>
                <w:p w:rsidR="00D1639E" w:rsidRPr="00D20C0B" w:rsidRDefault="00D1639E" w:rsidP="00D20C0B">
                  <w:pPr>
                    <w:pStyle w:val="Heading3"/>
                    <w:rPr>
                      <w:color w:val="004071"/>
                    </w:rPr>
                  </w:pPr>
                </w:p>
                <w:p w:rsidR="00D1639E" w:rsidRDefault="00D1639E" w:rsidP="00D20C0B">
                  <w:pPr>
                    <w:pStyle w:val="Heading3"/>
                  </w:pPr>
                </w:p>
              </w:txbxContent>
            </v:textbox>
            <w10:wrap anchory="margin"/>
          </v:shape>
        </w:pict>
      </w:r>
      <w:bookmarkStart w:id="1" w:name="_Toc296423677"/>
      <w:bookmarkStart w:id="2" w:name="_Toc296497508"/>
      <w:bookmarkStart w:id="3" w:name="_Toc495748330"/>
      <w:bookmarkStart w:id="4" w:name="_Toc495810630"/>
      <w:bookmarkStart w:id="5" w:name="_Toc6031787"/>
      <w:bookmarkStart w:id="6" w:name="_Toc6031844"/>
      <w:bookmarkEnd w:id="0"/>
      <w:r w:rsidR="00A41530">
        <w:rPr>
          <w:noProof/>
          <w:lang w:eastAsia="en-AU"/>
        </w:rPr>
        <w:drawing>
          <wp:anchor distT="0" distB="0" distL="114300" distR="114300" simplePos="0" relativeHeight="251674624" behindDoc="0" locked="0" layoutInCell="1" allowOverlap="1">
            <wp:simplePos x="0" y="0"/>
            <wp:positionH relativeFrom="column">
              <wp:posOffset>-901700</wp:posOffset>
            </wp:positionH>
            <wp:positionV relativeFrom="paragraph">
              <wp:posOffset>104140</wp:posOffset>
            </wp:positionV>
            <wp:extent cx="2459990" cy="548640"/>
            <wp:effectExtent l="19050" t="0" r="0" b="0"/>
            <wp:wrapSquare wrapText="bothSides"/>
            <wp:docPr id="16" name="Picture 5" descr="P:\PublicationComponents\logos\NCVER LOGOS\EPS - pagemaker_quark\ncver left tab_mon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EPS - pagemaker_quark\ncver left tab_mono.eps"/>
                    <pic:cNvPicPr>
                      <a:picLocks noChangeAspect="1" noChangeArrowheads="1"/>
                    </pic:cNvPicPr>
                  </pic:nvPicPr>
                  <pic:blipFill>
                    <a:blip r:embed="rId8" cstate="print"/>
                    <a:srcRect/>
                    <a:stretch>
                      <a:fillRect/>
                    </a:stretch>
                  </pic:blipFill>
                  <pic:spPr bwMode="auto">
                    <a:xfrm>
                      <a:off x="0" y="0"/>
                      <a:ext cx="2459990" cy="548640"/>
                    </a:xfrm>
                    <a:prstGeom prst="rect">
                      <a:avLst/>
                    </a:prstGeom>
                    <a:noFill/>
                    <a:ln w="9525">
                      <a:noFill/>
                      <a:miter lim="800000"/>
                      <a:headEnd/>
                      <a:tailEnd/>
                    </a:ln>
                  </pic:spPr>
                </pic:pic>
              </a:graphicData>
            </a:graphic>
          </wp:anchor>
        </w:drawing>
      </w:r>
    </w:p>
    <w:p w:rsidR="00A41530" w:rsidRDefault="00A41530" w:rsidP="00A41530">
      <w:pPr>
        <w:pStyle w:val="PublicationTitle"/>
        <w:spacing w:before="0" w:after="0"/>
      </w:pPr>
    </w:p>
    <w:p w:rsidR="00A41530" w:rsidRDefault="00A41530" w:rsidP="00AF38B8">
      <w:pPr>
        <w:pStyle w:val="PublicationTitle"/>
        <w:spacing w:before="0" w:after="0"/>
      </w:pPr>
    </w:p>
    <w:p w:rsidR="00B65EC2" w:rsidRDefault="00B65EC2" w:rsidP="00AF38B8">
      <w:pPr>
        <w:pStyle w:val="PublicationTitle"/>
        <w:spacing w:before="0" w:after="0"/>
      </w:pPr>
    </w:p>
    <w:p w:rsidR="00EB0AD7" w:rsidRPr="005C2FCF" w:rsidRDefault="00133E65" w:rsidP="00EB0AD7">
      <w:pPr>
        <w:pStyle w:val="PublicationTitle"/>
        <w:spacing w:before="0"/>
      </w:pPr>
      <w:r>
        <w:t>T</w:t>
      </w:r>
      <w:r w:rsidR="00B351A0">
        <w:t>he value of completi</w:t>
      </w:r>
      <w:bookmarkEnd w:id="1"/>
      <w:bookmarkEnd w:id="2"/>
      <w:r w:rsidR="004268A7">
        <w:t>ng</w:t>
      </w:r>
      <w:r>
        <w:t xml:space="preserve"> a</w:t>
      </w:r>
      <w:r w:rsidR="00A41530">
        <w:t> </w:t>
      </w:r>
      <w:r>
        <w:t xml:space="preserve">VET </w:t>
      </w:r>
      <w:r w:rsidR="00A7213B">
        <w:t>qualification</w:t>
      </w:r>
    </w:p>
    <w:p w:rsidR="00A41530" w:rsidRDefault="00B351A0" w:rsidP="00EB0AD7">
      <w:pPr>
        <w:pStyle w:val="Authors"/>
      </w:pPr>
      <w:bookmarkStart w:id="7" w:name="_Toc98394874"/>
      <w:bookmarkStart w:id="8" w:name="_Toc296423678"/>
      <w:bookmarkStart w:id="9" w:name="_Toc296497509"/>
      <w:r>
        <w:t>Tom Karmel</w:t>
      </w:r>
    </w:p>
    <w:p w:rsidR="00EB0AD7" w:rsidRDefault="00B351A0" w:rsidP="00EB0AD7">
      <w:pPr>
        <w:pStyle w:val="Authors"/>
      </w:pPr>
      <w:r>
        <w:t>Peter Fieger</w:t>
      </w:r>
      <w:bookmarkEnd w:id="7"/>
    </w:p>
    <w:p w:rsidR="00EB0AD7" w:rsidRDefault="00B351A0" w:rsidP="00EB0AD7">
      <w:pPr>
        <w:pStyle w:val="Organisation"/>
      </w:pPr>
      <w:r>
        <w:t>NCVER</w:t>
      </w:r>
      <w:bookmarkEnd w:id="8"/>
      <w:bookmarkEnd w:id="9"/>
    </w:p>
    <w:p w:rsidR="00EB0AD7" w:rsidRDefault="00C00DF9" w:rsidP="00EB0AD7">
      <w:pPr>
        <w:pStyle w:val="Heading3"/>
        <w:ind w:right="-1"/>
      </w:pPr>
      <w:r>
        <w:rPr>
          <w:noProof/>
          <w:lang w:eastAsia="en-AU"/>
        </w:rPr>
        <w:pict>
          <v:shape id="_x0000_s1054" type="#_x0000_t202" style="position:absolute;margin-left:79.95pt;margin-top:555.35pt;width:264.8pt;height:83pt;z-index:251671552;mso-position-vertical-relative:margin" filled="f" stroked="f">
            <v:textbox style="mso-next-textbox:#_x0000_s1054">
              <w:txbxContent>
                <w:p w:rsidR="00D1639E" w:rsidRPr="00A41530" w:rsidRDefault="00D1639E" w:rsidP="00A41530">
                  <w:pPr>
                    <w:pStyle w:val="Heading3"/>
                    <w:rPr>
                      <w:rFonts w:ascii="Trebuchet MS" w:hAnsi="Trebuchet MS"/>
                      <w:szCs w:val="24"/>
                    </w:rPr>
                  </w:pPr>
                  <w:r w:rsidRPr="00A41530">
                    <w:rPr>
                      <w:rFonts w:ascii="Trebuchet MS" w:hAnsi="Trebuchet MS"/>
                      <w:szCs w:val="24"/>
                    </w:rPr>
                    <w:t xml:space="preserve">NATIONAL CENTRE FOR VOCATIONAL EDUCATION RESEARCH </w:t>
                  </w:r>
                </w:p>
                <w:p w:rsidR="00D1639E" w:rsidRDefault="00D1639E" w:rsidP="00A41530">
                  <w:pPr>
                    <w:pStyle w:val="Heading3"/>
                    <w:spacing w:before="80"/>
                  </w:pPr>
                  <w:r>
                    <w:rPr>
                      <w:rFonts w:ascii="Trebuchet MS" w:hAnsi="Trebuchet MS"/>
                      <w:b/>
                      <w:szCs w:val="24"/>
                    </w:rPr>
                    <w:t>OCCASIONAL</w:t>
                  </w:r>
                  <w:r w:rsidRPr="00A41530">
                    <w:rPr>
                      <w:rFonts w:ascii="Trebuchet MS" w:hAnsi="Trebuchet MS"/>
                      <w:b/>
                      <w:szCs w:val="24"/>
                    </w:rPr>
                    <w:t xml:space="preserve"> PAPER</w:t>
                  </w:r>
                </w:p>
              </w:txbxContent>
            </v:textbox>
            <w10:wrap anchory="margin"/>
          </v:shape>
        </w:pict>
      </w:r>
      <w:r>
        <w:rPr>
          <w:noProof/>
          <w:lang w:eastAsia="en-AU"/>
        </w:rPr>
        <w:pict>
          <v:shape id="_x0000_s1053" type="#_x0000_t202" style="position:absolute;margin-left:73.1pt;margin-top:659.7pt;width:357pt;height:83pt;z-index:251670528;mso-position-vertical-relative:margin" filled="f" stroked="f">
            <v:textbox style="mso-next-textbox:#_x0000_s1053">
              <w:txbxContent>
                <w:p w:rsidR="00D1639E" w:rsidRPr="00A41530" w:rsidRDefault="00D1639E" w:rsidP="00AF38B8">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t xml:space="preserve">or </w:t>
                  </w:r>
                  <w:r w:rsidRPr="005C2FCF">
                    <w:rPr>
                      <w:color w:val="000000"/>
                    </w:rPr>
                    <w:t>state and territory governments.</w:t>
                  </w:r>
                </w:p>
              </w:txbxContent>
            </v:textbox>
            <w10:wrap anchory="margin"/>
          </v:shape>
        </w:pict>
      </w:r>
    </w:p>
    <w:p w:rsidR="00EB0AD7" w:rsidRPr="00E236D0" w:rsidRDefault="00EB0AD7" w:rsidP="00EB0AD7">
      <w:pPr>
        <w:pStyle w:val="Heading3"/>
        <w:ind w:right="-1"/>
        <w:rPr>
          <w:b/>
          <w:sz w:val="19"/>
          <w:szCs w:val="19"/>
        </w:rPr>
      </w:pPr>
      <w:r w:rsidRPr="005C2FCF">
        <w:br w:type="page"/>
      </w:r>
    </w:p>
    <w:p w:rsidR="00A41530" w:rsidRDefault="00C00DF9">
      <w:pPr>
        <w:spacing w:before="0" w:line="240" w:lineRule="auto"/>
        <w:rPr>
          <w:rFonts w:ascii="Tahoma" w:hAnsi="Tahoma" w:cs="Tahoma"/>
          <w:color w:val="000000"/>
          <w:kern w:val="28"/>
          <w:sz w:val="56"/>
          <w:szCs w:val="56"/>
        </w:rPr>
      </w:pPr>
      <w:bookmarkStart w:id="10" w:name="_Toc73766312"/>
      <w:bookmarkStart w:id="11" w:name="_Toc77937774"/>
      <w:bookmarkStart w:id="12" w:name="_Toc80174750"/>
      <w:bookmarkStart w:id="13" w:name="_Toc81560506"/>
      <w:bookmarkStart w:id="14" w:name="_Toc82071799"/>
      <w:bookmarkStart w:id="15" w:name="_Toc82151754"/>
      <w:bookmarkStart w:id="16" w:name="_Toc82498260"/>
      <w:bookmarkStart w:id="17" w:name="_Toc86829097"/>
      <w:bookmarkStart w:id="18" w:name="_Toc89226248"/>
      <w:bookmarkStart w:id="19" w:name="_Toc89240893"/>
      <w:bookmarkStart w:id="20" w:name="_Toc98394875"/>
      <w:bookmarkStart w:id="21" w:name="_Toc296423679"/>
      <w:bookmarkStart w:id="22" w:name="_Toc296497510"/>
      <w:r w:rsidRPr="00C00DF9">
        <w:rPr>
          <w:noProof/>
          <w:lang w:eastAsia="en-AU"/>
        </w:rPr>
        <w:lastRenderedPageBreak/>
        <w:pict>
          <v:shape id="_x0000_s1058" type="#_x0000_t202" style="position:absolute;margin-left:14.15pt;margin-top:232.35pt;width:377.45pt;height:456pt;z-index:251676672;v-text-anchor:bottom" filled="f" stroked="f">
            <v:textbox style="mso-next-textbox:#_x0000_s1058" inset="0,,0">
              <w:txbxContent>
                <w:p w:rsidR="00D1639E" w:rsidRPr="00A41530" w:rsidRDefault="00D1639E" w:rsidP="00A41530">
                  <w:pPr>
                    <w:pStyle w:val="Imprint"/>
                    <w:rPr>
                      <w:b/>
                    </w:rPr>
                  </w:pPr>
                  <w:r w:rsidRPr="00A41530">
                    <w:rPr>
                      <w:b/>
                    </w:rPr>
                    <w:t>© National Centre for Vocational Education Research, 2012</w:t>
                  </w:r>
                </w:p>
                <w:p w:rsidR="00D1639E" w:rsidRDefault="00D1639E" w:rsidP="00A41530">
                  <w:pPr>
                    <w:widowControl w:val="0"/>
                    <w:tabs>
                      <w:tab w:val="left" w:pos="1417"/>
                    </w:tabs>
                    <w:suppressAutoHyphens/>
                    <w:autoSpaceDE w:val="0"/>
                    <w:autoSpaceDN w:val="0"/>
                    <w:adjustRightInd w:val="0"/>
                    <w:spacing w:before="170" w:line="260" w:lineRule="atLeast"/>
                    <w:textAlignment w:val="center"/>
                    <w:rPr>
                      <w:rFonts w:ascii="TrebuchetMS" w:hAnsi="TrebuchetMS" w:cs="TrebuchetMS"/>
                      <w:color w:val="000000"/>
                      <w:sz w:val="16"/>
                      <w:szCs w:val="16"/>
                      <w:lang w:val="en-GB"/>
                    </w:rPr>
                  </w:pPr>
                  <w:r>
                    <w:rPr>
                      <w:rFonts w:ascii="TrebuchetMS-Bold" w:hAnsi="TrebuchetMS-Bold" w:cs="TrebuchetMS-Bold"/>
                      <w:b/>
                      <w:bCs/>
                      <w:noProof/>
                      <w:color w:val="000000"/>
                      <w:sz w:val="16"/>
                      <w:szCs w:val="16"/>
                      <w:lang w:eastAsia="en-AU"/>
                    </w:rPr>
                    <w:drawing>
                      <wp:inline distT="0" distB="0" distL="0" distR="0">
                        <wp:extent cx="850265" cy="302895"/>
                        <wp:effectExtent l="19050" t="0" r="6985" b="0"/>
                        <wp:docPr id="18"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D1639E" w:rsidRPr="00A41530" w:rsidRDefault="00D1639E" w:rsidP="00A41530">
                  <w:pPr>
                    <w:pStyle w:val="Imprint"/>
                    <w:rPr>
                      <w:szCs w:val="16"/>
                      <w:lang w:val="en-GB"/>
                    </w:rPr>
                  </w:pPr>
                  <w:r w:rsidRPr="00A41530">
                    <w:rPr>
                      <w:szCs w:val="16"/>
                      <w:lang w:val="en-GB"/>
                    </w:rPr>
                    <w:t xml:space="preserve">With the exception of cover design, artwork, photographs, all logos, and any other material where copyright is owned by a third party, all material presented in this document </w:t>
                  </w:r>
                  <w:proofErr w:type="gramStart"/>
                  <w:r w:rsidRPr="00A41530">
                    <w:rPr>
                      <w:szCs w:val="16"/>
                      <w:lang w:val="en-GB"/>
                    </w:rPr>
                    <w:t>is</w:t>
                  </w:r>
                  <w:proofErr w:type="gramEnd"/>
                  <w:r w:rsidRPr="00A41530">
                    <w:rPr>
                      <w:szCs w:val="16"/>
                      <w:lang w:val="en-GB"/>
                    </w:rPr>
                    <w:t xml:space="preserve"> provided under a Creative Commons Attribution 3.0 Australia &lt;http://creativecommons.org/licenses/by/3.0/au&gt;. </w:t>
                  </w:r>
                </w:p>
                <w:p w:rsidR="00D1639E" w:rsidRPr="00A41530" w:rsidRDefault="00D1639E" w:rsidP="00A41530">
                  <w:pPr>
                    <w:pStyle w:val="Imprint"/>
                    <w:rPr>
                      <w:rFonts w:cs="TrebuchetMS-Italic"/>
                      <w:i/>
                      <w:iCs/>
                      <w:szCs w:val="16"/>
                      <w:lang w:val="en-GB"/>
                    </w:rPr>
                  </w:pPr>
                  <w:r w:rsidRPr="00A41530">
                    <w:rPr>
                      <w:szCs w:val="16"/>
                      <w:lang w:val="en-GB"/>
                    </w:rPr>
                    <w:t xml:space="preserve">This document should be attributed as Karmel, T &amp; Fieger, P 2012, </w:t>
                  </w:r>
                  <w:proofErr w:type="gramStart"/>
                  <w:r w:rsidRPr="00A41530">
                    <w:rPr>
                      <w:i/>
                      <w:szCs w:val="16"/>
                      <w:lang w:val="en-GB"/>
                    </w:rPr>
                    <w:t>The</w:t>
                  </w:r>
                  <w:proofErr w:type="gramEnd"/>
                  <w:r w:rsidRPr="00A41530">
                    <w:rPr>
                      <w:i/>
                      <w:szCs w:val="16"/>
                      <w:lang w:val="en-GB"/>
                    </w:rPr>
                    <w:t xml:space="preserve"> value of completing a VET qualification</w:t>
                  </w:r>
                  <w:r w:rsidRPr="00A41530">
                    <w:rPr>
                      <w:szCs w:val="16"/>
                      <w:lang w:val="en-GB"/>
                    </w:rPr>
                    <w:t>,</w:t>
                  </w:r>
                  <w:r w:rsidRPr="00A41530">
                    <w:rPr>
                      <w:rFonts w:cs="TrebuchetMS-Italic"/>
                      <w:i/>
                      <w:iCs/>
                      <w:szCs w:val="16"/>
                      <w:lang w:val="en-GB"/>
                    </w:rPr>
                    <w:t xml:space="preserve"> </w:t>
                  </w:r>
                  <w:r w:rsidRPr="00A41530">
                    <w:rPr>
                      <w:rFonts w:cs="TrebuchetMS-Italic"/>
                      <w:iCs/>
                      <w:szCs w:val="16"/>
                      <w:lang w:val="en-GB"/>
                    </w:rPr>
                    <w:t>NCVER, Adelaide</w:t>
                  </w:r>
                  <w:r w:rsidRPr="00A41530">
                    <w:rPr>
                      <w:rFonts w:cs="TrebuchetMS-Italic"/>
                      <w:i/>
                      <w:iCs/>
                      <w:szCs w:val="16"/>
                      <w:lang w:val="en-GB"/>
                    </w:rPr>
                    <w:t>.</w:t>
                  </w:r>
                </w:p>
                <w:p w:rsidR="00D1639E" w:rsidRPr="00A41530" w:rsidRDefault="00D1639E" w:rsidP="00A41530">
                  <w:pPr>
                    <w:pStyle w:val="Imprint"/>
                    <w:rPr>
                      <w:szCs w:val="16"/>
                      <w:lang w:val="en-GB"/>
                    </w:rPr>
                  </w:pPr>
                  <w:r w:rsidRPr="00A41530">
                    <w:rPr>
                      <w:szCs w:val="16"/>
                      <w:lang w:val="en-GB"/>
                    </w:rPr>
                    <w:t>The National Centre for Vocational Education Research (NCVER) is an independent body responsible for collecting, managing and analysing, evaluating and communicating research and statistics about vocational education and training (VET).</w:t>
                  </w:r>
                </w:p>
                <w:p w:rsidR="00D1639E" w:rsidRPr="00A41530" w:rsidRDefault="00D1639E" w:rsidP="00A41530">
                  <w:pPr>
                    <w:pStyle w:val="Imprint"/>
                    <w:rPr>
                      <w:szCs w:val="16"/>
                      <w:lang w:val="en-GB"/>
                    </w:rPr>
                  </w:pPr>
                  <w:r w:rsidRPr="00A41530">
                    <w:rPr>
                      <w:szCs w:val="16"/>
                      <w:lang w:val="en-GB"/>
                    </w:rPr>
                    <w:t>NCVER</w:t>
                  </w:r>
                  <w:r>
                    <w:rPr>
                      <w:szCs w:val="16"/>
                      <w:lang w:val="en-GB"/>
                    </w:rPr>
                    <w:t>’</w:t>
                  </w:r>
                  <w:r w:rsidRPr="00A41530">
                    <w:rPr>
                      <w:szCs w:val="16"/>
                      <w:lang w:val="en-GB"/>
                    </w:rPr>
                    <w:t>s in-house research and evaluation program undertakes projects which are strategic to the VET sector. These projects are developed and conducted by NCVER</w:t>
                  </w:r>
                  <w:r>
                    <w:rPr>
                      <w:szCs w:val="16"/>
                      <w:lang w:val="en-GB"/>
                    </w:rPr>
                    <w:t>’</w:t>
                  </w:r>
                  <w:r w:rsidRPr="00A41530">
                    <w:rPr>
                      <w:szCs w:val="16"/>
                      <w:lang w:val="en-GB"/>
                    </w:rPr>
                    <w:t xml:space="preserve">s research staff and are funded by NCVER. This research aims to improve policy and practice in the VET sector. </w:t>
                  </w:r>
                </w:p>
                <w:p w:rsidR="00D1639E" w:rsidRPr="00A41530" w:rsidRDefault="00D1639E" w:rsidP="00A41530">
                  <w:pPr>
                    <w:pStyle w:val="Imprint"/>
                    <w:rPr>
                      <w:szCs w:val="16"/>
                      <w:lang w:val="en-GB"/>
                    </w:rPr>
                  </w:pPr>
                  <w:r w:rsidRPr="00A41530">
                    <w:rPr>
                      <w:szCs w:val="16"/>
                      <w:lang w:val="en-US"/>
                    </w:rPr>
                    <w:t>The views and opinions expressed in this document are those of NCVER and do not necessarily reflect the views of the Australian Government or state and territory governments.</w:t>
                  </w:r>
                </w:p>
                <w:p w:rsidR="00D1639E" w:rsidRPr="00EC29E3" w:rsidRDefault="00D1639E" w:rsidP="00A41530">
                  <w:pPr>
                    <w:pStyle w:val="Imprint"/>
                    <w:ind w:right="1700"/>
                    <w:rPr>
                      <w:smallCaps/>
                      <w:color w:val="000000"/>
                    </w:rPr>
                  </w:pPr>
                  <w:r>
                    <w:rPr>
                      <w:smallCaps/>
                      <w:color w:val="000000"/>
                    </w:rPr>
                    <w:t>COVER IMAGE: GETTY IMAGES/THINKSTOCK</w:t>
                  </w:r>
                </w:p>
                <w:p w:rsidR="00D1639E" w:rsidRPr="005C2FCF" w:rsidRDefault="00D1639E" w:rsidP="00A41530">
                  <w:pPr>
                    <w:pStyle w:val="Imprint"/>
                    <w:rPr>
                      <w:color w:val="000000"/>
                    </w:rPr>
                  </w:pPr>
                  <w:r w:rsidRPr="005C2FCF">
                    <w:rPr>
                      <w:color w:val="000000"/>
                    </w:rPr>
                    <w:t>ISBN</w:t>
                  </w:r>
                  <w:r w:rsidRPr="005C2FCF">
                    <w:rPr>
                      <w:color w:val="000000"/>
                    </w:rPr>
                    <w:tab/>
                  </w:r>
                  <w:r>
                    <w:rPr>
                      <w:color w:val="000000"/>
                    </w:rPr>
                    <w:t>978 1 922056 20 7</w:t>
                  </w:r>
                  <w:r>
                    <w:rPr>
                      <w:color w:val="000000"/>
                    </w:rPr>
                    <w:br/>
                  </w:r>
                  <w:r w:rsidRPr="005C2FCF">
                    <w:rPr>
                      <w:color w:val="000000"/>
                    </w:rPr>
                    <w:t>TD/TNC</w:t>
                  </w:r>
                  <w:r w:rsidRPr="005C2FCF">
                    <w:rPr>
                      <w:color w:val="000000"/>
                    </w:rPr>
                    <w:tab/>
                  </w:r>
                  <w:r>
                    <w:rPr>
                      <w:color w:val="000000"/>
                    </w:rPr>
                    <w:t>109.10</w:t>
                  </w:r>
                </w:p>
                <w:p w:rsidR="00D1639E" w:rsidRPr="005C2FCF" w:rsidRDefault="00D1639E" w:rsidP="00A41530">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D1639E" w:rsidRPr="005C2FCF" w:rsidRDefault="00D1639E" w:rsidP="00A41530">
                  <w:pPr>
                    <w:pStyle w:val="Imprint"/>
                    <w:ind w:right="1700"/>
                    <w:rPr>
                      <w:color w:val="000000"/>
                    </w:rPr>
                  </w:pPr>
                  <w:r w:rsidRPr="005C2FCF">
                    <w:rPr>
                      <w:color w:val="000000"/>
                    </w:rPr>
                    <w:t>Level 11, 33 King William Street, Adelaide SA 5000</w:t>
                  </w:r>
                  <w:r w:rsidRPr="005C2FCF">
                    <w:rPr>
                      <w:color w:val="000000"/>
                    </w:rPr>
                    <w:br/>
                    <w:t>PO Box 8288 Station Arcade, Adelaide SA 5000, Australia</w:t>
                  </w:r>
                </w:p>
                <w:p w:rsidR="00D1639E" w:rsidRPr="00541B94" w:rsidRDefault="00D1639E" w:rsidP="00A41530">
                  <w:pPr>
                    <w:pStyle w:val="Imprint"/>
                    <w:rPr>
                      <w:color w:val="000000"/>
                    </w:rPr>
                  </w:pPr>
                  <w:r w:rsidRPr="00A41530">
                    <w:rPr>
                      <w:b/>
                      <w:color w:val="000000"/>
                    </w:rPr>
                    <w:t>P</w:t>
                  </w:r>
                  <w:r w:rsidRPr="005C2FCF">
                    <w:rPr>
                      <w:color w:val="000000"/>
                    </w:rPr>
                    <w:t xml:space="preserve"> +61 8 8230 8400 </w:t>
                  </w:r>
                  <w:r>
                    <w:rPr>
                      <w:color w:val="000000"/>
                    </w:rPr>
                    <w:t xml:space="preserve">  </w:t>
                  </w:r>
                  <w:r w:rsidRPr="00A41530">
                    <w:rPr>
                      <w:b/>
                      <w:color w:val="000000"/>
                    </w:rPr>
                    <w:t>F</w:t>
                  </w:r>
                  <w:r w:rsidRPr="005C2FCF">
                    <w:rPr>
                      <w:color w:val="000000"/>
                    </w:rPr>
                    <w:t xml:space="preserve"> +61 8 8212 3436</w:t>
                  </w:r>
                  <w:r>
                    <w:rPr>
                      <w:color w:val="000000"/>
                    </w:rPr>
                    <w:t xml:space="preserve">   </w:t>
                  </w:r>
                  <w:r w:rsidRPr="00A41530">
                    <w:rPr>
                      <w:b/>
                      <w:color w:val="000000"/>
                    </w:rPr>
                    <w:t>E</w:t>
                  </w:r>
                  <w:r w:rsidRPr="005C2FCF">
                    <w:rPr>
                      <w:color w:val="000000"/>
                    </w:rPr>
                    <w:t xml:space="preserve"> </w:t>
                  </w:r>
                  <w:hyperlink r:id="rId10" w:history="1">
                    <w:r w:rsidRPr="00441898">
                      <w:rPr>
                        <w:rStyle w:val="Hyperlink"/>
                        <w:sz w:val="16"/>
                      </w:rPr>
                      <w:t>ncver@ncver.edu.au</w:t>
                    </w:r>
                  </w:hyperlink>
                  <w:r>
                    <w:rPr>
                      <w:color w:val="000000"/>
                    </w:rPr>
                    <w:t xml:space="preserve">   </w:t>
                  </w:r>
                  <w:r w:rsidRPr="00A41530">
                    <w:rPr>
                      <w:b/>
                      <w:color w:val="000000"/>
                    </w:rPr>
                    <w:t>W</w:t>
                  </w:r>
                  <w:r>
                    <w:rPr>
                      <w:color w:val="000000"/>
                    </w:rPr>
                    <w:t xml:space="preserve"> </w:t>
                  </w:r>
                  <w:r w:rsidRPr="005C2FCF">
                    <w:rPr>
                      <w:color w:val="000000"/>
                    </w:rPr>
                    <w:t>&lt;http://www.ncver.edu.au&gt;</w:t>
                  </w:r>
                  <w:r>
                    <w:rPr>
                      <w:color w:val="000000"/>
                    </w:rPr>
                    <w:t xml:space="preserve"> </w:t>
                  </w:r>
                </w:p>
              </w:txbxContent>
            </v:textbox>
          </v:shape>
        </w:pict>
      </w:r>
      <w:r w:rsidR="00A41530">
        <w:br w:type="page"/>
      </w:r>
    </w:p>
    <w:p w:rsidR="0085508E" w:rsidRPr="0085508E" w:rsidRDefault="0085508E" w:rsidP="0085508E">
      <w:pPr>
        <w:pStyle w:val="Heading1"/>
      </w:pPr>
      <w:bookmarkStart w:id="23" w:name="_Toc332113194"/>
      <w:r w:rsidRPr="0085508E">
        <w:lastRenderedPageBreak/>
        <w:t>About the research</w:t>
      </w:r>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85508E" w:rsidRDefault="004E71F8" w:rsidP="0085508E">
      <w:pPr>
        <w:pStyle w:val="Abouttheresearchpubtitle"/>
      </w:pPr>
      <w:bookmarkStart w:id="24" w:name="_Toc296423680"/>
      <w:bookmarkStart w:id="25" w:name="_Toc296497511"/>
      <w:bookmarkStart w:id="26" w:name="_Toc98394877"/>
      <w:r>
        <w:t>The value of completi</w:t>
      </w:r>
      <w:r w:rsidR="004268A7">
        <w:t>ng</w:t>
      </w:r>
      <w:r>
        <w:t xml:space="preserve"> a VET qualification</w:t>
      </w:r>
      <w:bookmarkEnd w:id="24"/>
      <w:bookmarkEnd w:id="25"/>
    </w:p>
    <w:p w:rsidR="0085508E" w:rsidRPr="001B43CF" w:rsidRDefault="004E71F8" w:rsidP="0085508E">
      <w:pPr>
        <w:pStyle w:val="Heading3"/>
      </w:pPr>
      <w:bookmarkStart w:id="27" w:name="_Toc296423681"/>
      <w:bookmarkStart w:id="28" w:name="_Toc296497512"/>
      <w:r>
        <w:t>Tom Karmel and Peter Fieger</w:t>
      </w:r>
      <w:r w:rsidR="0085508E" w:rsidRPr="005C2FCF">
        <w:t xml:space="preserve">, </w:t>
      </w:r>
      <w:bookmarkEnd w:id="26"/>
      <w:r>
        <w:t>NCVER</w:t>
      </w:r>
      <w:bookmarkEnd w:id="27"/>
      <w:bookmarkEnd w:id="28"/>
    </w:p>
    <w:p w:rsidR="00685086" w:rsidRPr="00A41530" w:rsidRDefault="004E71F8" w:rsidP="00A41530">
      <w:pPr>
        <w:pStyle w:val="Text"/>
      </w:pPr>
      <w:r>
        <w:t xml:space="preserve">Completion rates are an obvious performance indicator for the </w:t>
      </w:r>
      <w:r w:rsidR="000F1F45">
        <w:t>vocational education and training (</w:t>
      </w:r>
      <w:r>
        <w:t>VET</w:t>
      </w:r>
      <w:r w:rsidR="000F1F45">
        <w:t>)</w:t>
      </w:r>
      <w:r>
        <w:t xml:space="preserve"> sector. </w:t>
      </w:r>
      <w:r w:rsidR="00787A95">
        <w:t>Previously</w:t>
      </w:r>
      <w:r>
        <w:t xml:space="preserve"> published figures indicated overall compl</w:t>
      </w:r>
      <w:r w:rsidR="000F1F45">
        <w:t>e</w:t>
      </w:r>
      <w:r w:rsidR="0052402F">
        <w:t>tion rates as low as 27%</w:t>
      </w:r>
      <w:r>
        <w:t xml:space="preserve">. </w:t>
      </w:r>
      <w:r w:rsidR="00E87331">
        <w:t>One response to this is the argument that there are many</w:t>
      </w:r>
      <w:r w:rsidR="00685086">
        <w:t xml:space="preserve"> students who do not </w:t>
      </w:r>
      <w:r w:rsidR="006C77D9">
        <w:t>need</w:t>
      </w:r>
      <w:r w:rsidR="00685086">
        <w:t xml:space="preserve"> to complete their qualification as they </w:t>
      </w:r>
      <w:r w:rsidR="006C77D9">
        <w:t>acquire</w:t>
      </w:r>
      <w:r w:rsidR="000F1F45">
        <w:t xml:space="preserve"> the skills they need</w:t>
      </w:r>
      <w:r w:rsidR="00685086">
        <w:t xml:space="preserve"> without going through the entire curriculum of a qualification. </w:t>
      </w:r>
      <w:r w:rsidR="00E87331">
        <w:t xml:space="preserve">For them, completion is not </w:t>
      </w:r>
      <w:r w:rsidR="00E87331" w:rsidRPr="00A41530">
        <w:t>an issue.</w:t>
      </w:r>
      <w:r w:rsidRPr="00A41530">
        <w:t xml:space="preserve"> </w:t>
      </w:r>
    </w:p>
    <w:p w:rsidR="0085508E" w:rsidRPr="005C2FCF" w:rsidRDefault="00E87331" w:rsidP="00A41530">
      <w:pPr>
        <w:pStyle w:val="Text"/>
        <w:rPr>
          <w:color w:val="000000"/>
        </w:rPr>
      </w:pPr>
      <w:r w:rsidRPr="00A41530">
        <w:t>To throw further light on this issue t</w:t>
      </w:r>
      <w:r w:rsidR="00685086" w:rsidRPr="00A41530">
        <w:t>his paper identif</w:t>
      </w:r>
      <w:r w:rsidR="006C77D9" w:rsidRPr="00A41530">
        <w:t>ies</w:t>
      </w:r>
      <w:r w:rsidR="00685086" w:rsidRPr="00A41530">
        <w:t xml:space="preserve"> groups of students for wh</w:t>
      </w:r>
      <w:r w:rsidR="000F1F45" w:rsidRPr="00A41530">
        <w:t>om</w:t>
      </w:r>
      <w:r w:rsidR="00685086" w:rsidRPr="00A41530">
        <w:t xml:space="preserve"> there is a clear benefit in completing</w:t>
      </w:r>
      <w:r w:rsidR="00685086">
        <w:t xml:space="preserve"> their qualification. </w:t>
      </w:r>
      <w:r>
        <w:t>The authors use</w:t>
      </w:r>
      <w:r w:rsidR="00685086">
        <w:t xml:space="preserve"> data from the 2009 Student Outcome</w:t>
      </w:r>
      <w:r w:rsidR="0052402F">
        <w:t>s</w:t>
      </w:r>
      <w:r w:rsidR="00685086">
        <w:t xml:space="preserve"> Survey to test</w:t>
      </w:r>
      <w:r w:rsidR="00FC033B">
        <w:t xml:space="preserve"> whether completion is beneficial in </w:t>
      </w:r>
      <w:r w:rsidR="0052402F">
        <w:t>relation to</w:t>
      </w:r>
      <w:r w:rsidR="00FC033B">
        <w:t xml:space="preserve"> a number of</w:t>
      </w:r>
      <w:r w:rsidR="0052402F">
        <w:t xml:space="preserve"> predefined post-</w:t>
      </w:r>
      <w:r w:rsidR="006C77D9">
        <w:t>study outcomes</w:t>
      </w:r>
      <w:r w:rsidR="00FC033B">
        <w:t xml:space="preserve">. These are employment, further study, a combination of employment or further study, </w:t>
      </w:r>
      <w:r w:rsidR="00B133A2">
        <w:t>‘</w:t>
      </w:r>
      <w:r w:rsidR="00FC033B">
        <w:t>improved</w:t>
      </w:r>
      <w:r w:rsidR="00B133A2">
        <w:t>’</w:t>
      </w:r>
      <w:r w:rsidR="00FC033B">
        <w:t xml:space="preserve"> </w:t>
      </w:r>
      <w:r w:rsidR="000F1F45">
        <w:t>employment, occupational status</w:t>
      </w:r>
      <w:r w:rsidR="00FC033B">
        <w:t xml:space="preserve"> and salary. </w:t>
      </w:r>
      <w:r w:rsidR="006C77D9">
        <w:t>T</w:t>
      </w:r>
      <w:r>
        <w:t>he authors</w:t>
      </w:r>
      <w:r w:rsidR="006C77D9">
        <w:t xml:space="preserve"> </w:t>
      </w:r>
      <w:r w:rsidR="00FC033B">
        <w:t xml:space="preserve">find that </w:t>
      </w:r>
      <w:r w:rsidR="00586282">
        <w:t>completion has an overall strong positive effect on these pay-off variables. However, the extent of the pay-off varies greatly across different groups of students.</w:t>
      </w:r>
      <w:r w:rsidR="00FC033B">
        <w:t xml:space="preserve"> </w:t>
      </w:r>
    </w:p>
    <w:p w:rsidR="0085508E" w:rsidRPr="005C2FCF" w:rsidRDefault="0085508E" w:rsidP="0085508E">
      <w:pPr>
        <w:pStyle w:val="Keymessages"/>
      </w:pPr>
      <w:bookmarkStart w:id="29" w:name="_Toc98394878"/>
      <w:bookmarkStart w:id="30" w:name="_Toc296423682"/>
      <w:bookmarkStart w:id="31" w:name="_Toc296497513"/>
      <w:r w:rsidRPr="005C2FCF">
        <w:t>Key messages</w:t>
      </w:r>
      <w:bookmarkEnd w:id="29"/>
      <w:bookmarkEnd w:id="30"/>
      <w:bookmarkEnd w:id="31"/>
    </w:p>
    <w:p w:rsidR="00C65425" w:rsidRDefault="00C65425" w:rsidP="0085508E">
      <w:pPr>
        <w:pStyle w:val="Dotpoint1"/>
      </w:pPr>
      <w:r>
        <w:t>Completion of a VET qualification is beneficial</w:t>
      </w:r>
      <w:r w:rsidR="000F1F45">
        <w:t>,</w:t>
      </w:r>
      <w:r>
        <w:t xml:space="preserve"> </w:t>
      </w:r>
      <w:r w:rsidR="006C77D9">
        <w:t>on average</w:t>
      </w:r>
      <w:r w:rsidR="000F1F45">
        <w:t>,</w:t>
      </w:r>
      <w:r w:rsidR="006C77D9">
        <w:t xml:space="preserve"> </w:t>
      </w:r>
      <w:r>
        <w:t xml:space="preserve">across </w:t>
      </w:r>
      <w:proofErr w:type="gramStart"/>
      <w:r>
        <w:t xml:space="preserve">all </w:t>
      </w:r>
      <w:r w:rsidR="0052402F">
        <w:t>of the</w:t>
      </w:r>
      <w:proofErr w:type="gramEnd"/>
      <w:r w:rsidR="0052402F">
        <w:t xml:space="preserve"> </w:t>
      </w:r>
      <w:r>
        <w:t xml:space="preserve">outcome variables considered. </w:t>
      </w:r>
    </w:p>
    <w:p w:rsidR="00586282" w:rsidRDefault="00C65425" w:rsidP="0085508E">
      <w:pPr>
        <w:pStyle w:val="Dotpoint1"/>
      </w:pPr>
      <w:r>
        <w:t xml:space="preserve">The overall </w:t>
      </w:r>
      <w:r w:rsidR="00296209">
        <w:t>pay-off from</w:t>
      </w:r>
      <w:r w:rsidR="00E87331">
        <w:t xml:space="preserve"> </w:t>
      </w:r>
      <w:r w:rsidR="006C77D9">
        <w:t>completion</w:t>
      </w:r>
      <w:r>
        <w:t xml:space="preserve"> is greatest </w:t>
      </w:r>
      <w:r w:rsidR="00601595">
        <w:t xml:space="preserve">for the </w:t>
      </w:r>
      <w:r w:rsidR="00B133A2">
        <w:t>‘</w:t>
      </w:r>
      <w:r w:rsidR="00601595">
        <w:t>further study</w:t>
      </w:r>
      <w:r w:rsidR="00B133A2">
        <w:t>’</w:t>
      </w:r>
      <w:r w:rsidR="00601595">
        <w:t xml:space="preserve"> outcome, </w:t>
      </w:r>
      <w:r w:rsidR="00E87331">
        <w:t xml:space="preserve">with the likelihood of a graduate </w:t>
      </w:r>
      <w:r w:rsidR="006C77D9">
        <w:t>engaging</w:t>
      </w:r>
      <w:r w:rsidR="00E87331">
        <w:t xml:space="preserve"> in further study more than </w:t>
      </w:r>
      <w:r w:rsidR="006C77D9">
        <w:t>double</w:t>
      </w:r>
      <w:r w:rsidR="00E87331">
        <w:t xml:space="preserve"> that of a non-completer.</w:t>
      </w:r>
    </w:p>
    <w:p w:rsidR="0085508E" w:rsidRDefault="00E87331" w:rsidP="0085508E">
      <w:pPr>
        <w:pStyle w:val="Dotpoint1"/>
      </w:pPr>
      <w:r>
        <w:t xml:space="preserve">In </w:t>
      </w:r>
      <w:r w:rsidR="000F1F45">
        <w:t>relation to</w:t>
      </w:r>
      <w:r>
        <w:t xml:space="preserve"> being employed after training, those students who were not in employment prior to training benefit greatly from </w:t>
      </w:r>
      <w:r w:rsidR="0052402F">
        <w:t xml:space="preserve">the </w:t>
      </w:r>
      <w:r>
        <w:t>completion of their qualification.</w:t>
      </w:r>
    </w:p>
    <w:p w:rsidR="006C77D9" w:rsidRDefault="006C77D9" w:rsidP="006C77D9">
      <w:pPr>
        <w:pStyle w:val="Dotpoint1"/>
      </w:pPr>
      <w:r>
        <w:t xml:space="preserve">The two groups for whom there is a significant pay-off </w:t>
      </w:r>
      <w:r w:rsidR="000F1F45">
        <w:t>from</w:t>
      </w:r>
      <w:r>
        <w:t xml:space="preserve"> completion in terms of wages are those</w:t>
      </w:r>
      <w:r w:rsidR="000F1F45">
        <w:t xml:space="preserve"> undertaking diplomas and above</w:t>
      </w:r>
      <w:r w:rsidR="0052402F">
        <w:t xml:space="preserve"> and those who we</w:t>
      </w:r>
      <w:r>
        <w:t xml:space="preserve">re not employed before training and </w:t>
      </w:r>
      <w:r w:rsidR="0052402F">
        <w:t xml:space="preserve">who </w:t>
      </w:r>
      <w:r>
        <w:t>are undertaking a certificate III/IV.</w:t>
      </w:r>
    </w:p>
    <w:p w:rsidR="00F84324" w:rsidRDefault="00F84324" w:rsidP="00F84324">
      <w:pPr>
        <w:pStyle w:val="Text"/>
      </w:pPr>
      <w:proofErr w:type="gramStart"/>
      <w:r>
        <w:t>Clearly completion matters, but not in all circumstances.</w:t>
      </w:r>
      <w:proofErr w:type="gramEnd"/>
    </w:p>
    <w:p w:rsidR="00A41530" w:rsidRDefault="00A41530" w:rsidP="00F84324">
      <w:pPr>
        <w:pStyle w:val="Text"/>
      </w:pPr>
    </w:p>
    <w:p w:rsidR="0085508E" w:rsidRPr="005C2FCF" w:rsidRDefault="0085508E" w:rsidP="006C77D9">
      <w:pPr>
        <w:pStyle w:val="Text"/>
      </w:pPr>
      <w:r w:rsidRPr="005C2FCF">
        <w:t>Tom Karmel</w:t>
      </w:r>
      <w:r w:rsidRPr="005C2FCF">
        <w:br/>
        <w:t>Managing Director, NCVER</w:t>
      </w:r>
    </w:p>
    <w:p w:rsidR="00A41530" w:rsidRDefault="0085508E">
      <w:pPr>
        <w:spacing w:before="0" w:line="240" w:lineRule="auto"/>
      </w:pPr>
      <w:r>
        <w:br w:type="page"/>
      </w:r>
    </w:p>
    <w:p w:rsidR="0085508E" w:rsidRDefault="0085508E" w:rsidP="0085508E">
      <w:pPr>
        <w:spacing w:before="0" w:line="240" w:lineRule="auto"/>
      </w:pPr>
    </w:p>
    <w:p w:rsidR="00A41530" w:rsidRDefault="00A41530" w:rsidP="0085508E">
      <w:pPr>
        <w:pStyle w:val="Heading1"/>
        <w:sectPr w:rsidR="00A41530" w:rsidSect="007461A8">
          <w:footerReference w:type="even" r:id="rId11"/>
          <w:footerReference w:type="default" r:id="rId12"/>
          <w:pgSz w:w="11907" w:h="16840" w:code="9"/>
          <w:pgMar w:top="1276" w:right="1701" w:bottom="1276" w:left="1418" w:header="709" w:footer="556" w:gutter="0"/>
          <w:cols w:space="708"/>
          <w:docGrid w:linePitch="360"/>
        </w:sectPr>
      </w:pPr>
    </w:p>
    <w:p w:rsidR="00EB0AD7" w:rsidRPr="00DC5F5C" w:rsidRDefault="00EB0AD7" w:rsidP="0085508E">
      <w:pPr>
        <w:pStyle w:val="Heading1"/>
      </w:pPr>
      <w:bookmarkStart w:id="32" w:name="_Toc98394880"/>
      <w:bookmarkStart w:id="33" w:name="_Toc296423683"/>
      <w:bookmarkStart w:id="34" w:name="_Toc296497514"/>
      <w:bookmarkStart w:id="35" w:name="_Toc332113195"/>
      <w:r w:rsidRPr="00DC5F5C">
        <w:lastRenderedPageBreak/>
        <w:t>Contents</w:t>
      </w:r>
      <w:bookmarkEnd w:id="32"/>
      <w:bookmarkEnd w:id="33"/>
      <w:bookmarkEnd w:id="34"/>
      <w:bookmarkEnd w:id="35"/>
    </w:p>
    <w:p w:rsidR="00197E9C" w:rsidRDefault="00C00DF9">
      <w:pPr>
        <w:pStyle w:val="TOC1"/>
        <w:rPr>
          <w:rFonts w:asciiTheme="minorHAnsi" w:eastAsiaTheme="minorEastAsia" w:hAnsiTheme="minorHAnsi" w:cstheme="minorBidi"/>
          <w:color w:val="auto"/>
          <w:sz w:val="22"/>
          <w:szCs w:val="22"/>
          <w:lang w:eastAsia="en-AU"/>
        </w:rPr>
      </w:pPr>
      <w:r w:rsidRPr="00C00DF9">
        <w:rPr>
          <w:rFonts w:ascii="Avant Garde" w:hAnsi="Avant Garde"/>
        </w:rPr>
        <w:fldChar w:fldCharType="begin"/>
      </w:r>
      <w:r w:rsidR="00EB0AD7" w:rsidRPr="009775C7">
        <w:rPr>
          <w:rFonts w:ascii="Avant Garde" w:hAnsi="Avant Garde"/>
        </w:rPr>
        <w:instrText xml:space="preserve"> TOC \o "1-2" </w:instrText>
      </w:r>
      <w:r w:rsidRPr="00C00DF9">
        <w:rPr>
          <w:rFonts w:ascii="Avant Garde" w:hAnsi="Avant Garde"/>
        </w:rPr>
        <w:fldChar w:fldCharType="separate"/>
      </w:r>
      <w:r w:rsidR="00197E9C">
        <w:t>Tables and figures</w:t>
      </w:r>
      <w:r w:rsidR="00197E9C">
        <w:tab/>
      </w:r>
      <w:r>
        <w:fldChar w:fldCharType="begin"/>
      </w:r>
      <w:r w:rsidR="00197E9C">
        <w:instrText xml:space="preserve"> PAGEREF _Toc332113196 \h </w:instrText>
      </w:r>
      <w:r>
        <w:fldChar w:fldCharType="separate"/>
      </w:r>
      <w:r w:rsidR="002B2836">
        <w:t>6</w:t>
      </w:r>
      <w:r>
        <w:fldChar w:fldCharType="end"/>
      </w:r>
    </w:p>
    <w:p w:rsidR="00197E9C" w:rsidRDefault="00197E9C">
      <w:pPr>
        <w:pStyle w:val="TOC1"/>
        <w:rPr>
          <w:rFonts w:asciiTheme="minorHAnsi" w:eastAsiaTheme="minorEastAsia" w:hAnsiTheme="minorHAnsi" w:cstheme="minorBidi"/>
          <w:color w:val="auto"/>
          <w:sz w:val="22"/>
          <w:szCs w:val="22"/>
          <w:lang w:eastAsia="en-AU"/>
        </w:rPr>
      </w:pPr>
      <w:r>
        <w:t>Introduction</w:t>
      </w:r>
      <w:r>
        <w:tab/>
      </w:r>
      <w:r w:rsidR="00C00DF9">
        <w:fldChar w:fldCharType="begin"/>
      </w:r>
      <w:r>
        <w:instrText xml:space="preserve"> PAGEREF _Toc332113199 \h </w:instrText>
      </w:r>
      <w:r w:rsidR="00C00DF9">
        <w:fldChar w:fldCharType="separate"/>
      </w:r>
      <w:r w:rsidR="002B2836">
        <w:t>8</w:t>
      </w:r>
      <w:r w:rsidR="00C00DF9">
        <w:fldChar w:fldCharType="end"/>
      </w:r>
    </w:p>
    <w:p w:rsidR="00197E9C" w:rsidRDefault="00197E9C">
      <w:pPr>
        <w:pStyle w:val="TOC1"/>
        <w:rPr>
          <w:rFonts w:asciiTheme="minorHAnsi" w:eastAsiaTheme="minorEastAsia" w:hAnsiTheme="minorHAnsi" w:cstheme="minorBidi"/>
          <w:color w:val="auto"/>
          <w:sz w:val="22"/>
          <w:szCs w:val="22"/>
          <w:lang w:eastAsia="en-AU"/>
        </w:rPr>
      </w:pPr>
      <w:r>
        <w:t>Methodology</w:t>
      </w:r>
      <w:r>
        <w:tab/>
      </w:r>
      <w:r w:rsidR="00C00DF9">
        <w:fldChar w:fldCharType="begin"/>
      </w:r>
      <w:r>
        <w:instrText xml:space="preserve"> PAGEREF _Toc332113200 \h </w:instrText>
      </w:r>
      <w:r w:rsidR="00C00DF9">
        <w:fldChar w:fldCharType="separate"/>
      </w:r>
      <w:r w:rsidR="002B2836">
        <w:t>10</w:t>
      </w:r>
      <w:r w:rsidR="00C00DF9">
        <w:fldChar w:fldCharType="end"/>
      </w:r>
    </w:p>
    <w:p w:rsidR="00197E9C" w:rsidRDefault="00197E9C">
      <w:pPr>
        <w:pStyle w:val="TOC2"/>
        <w:rPr>
          <w:rFonts w:asciiTheme="minorHAnsi" w:eastAsiaTheme="minorEastAsia" w:hAnsiTheme="minorHAnsi" w:cstheme="minorBidi"/>
          <w:color w:val="auto"/>
          <w:sz w:val="22"/>
          <w:szCs w:val="22"/>
          <w:lang w:eastAsia="en-AU"/>
        </w:rPr>
      </w:pPr>
      <w:r>
        <w:t>Modelling</w:t>
      </w:r>
      <w:r>
        <w:tab/>
      </w:r>
      <w:r w:rsidR="00C00DF9">
        <w:fldChar w:fldCharType="begin"/>
      </w:r>
      <w:r>
        <w:instrText xml:space="preserve"> PAGEREF _Toc332113201 \h </w:instrText>
      </w:r>
      <w:r w:rsidR="00C00DF9">
        <w:fldChar w:fldCharType="separate"/>
      </w:r>
      <w:r w:rsidR="002B2836">
        <w:t>10</w:t>
      </w:r>
      <w:r w:rsidR="00C00DF9">
        <w:fldChar w:fldCharType="end"/>
      </w:r>
    </w:p>
    <w:p w:rsidR="00197E9C" w:rsidRDefault="00197E9C">
      <w:pPr>
        <w:pStyle w:val="TOC2"/>
        <w:rPr>
          <w:rFonts w:asciiTheme="minorHAnsi" w:eastAsiaTheme="minorEastAsia" w:hAnsiTheme="minorHAnsi" w:cstheme="minorBidi"/>
          <w:color w:val="auto"/>
          <w:sz w:val="22"/>
          <w:szCs w:val="22"/>
          <w:lang w:eastAsia="en-AU"/>
        </w:rPr>
      </w:pPr>
      <w:r>
        <w:t>Defining the groups for whom completion matters</w:t>
      </w:r>
      <w:r>
        <w:tab/>
      </w:r>
      <w:r w:rsidR="00C00DF9">
        <w:fldChar w:fldCharType="begin"/>
      </w:r>
      <w:r>
        <w:instrText xml:space="preserve"> PAGEREF _Toc332113202 \h </w:instrText>
      </w:r>
      <w:r w:rsidR="00C00DF9">
        <w:fldChar w:fldCharType="separate"/>
      </w:r>
      <w:r w:rsidR="002B2836">
        <w:t>11</w:t>
      </w:r>
      <w:r w:rsidR="00C00DF9">
        <w:fldChar w:fldCharType="end"/>
      </w:r>
    </w:p>
    <w:p w:rsidR="00197E9C" w:rsidRDefault="00197E9C">
      <w:pPr>
        <w:pStyle w:val="TOC1"/>
        <w:rPr>
          <w:rFonts w:asciiTheme="minorHAnsi" w:eastAsiaTheme="minorEastAsia" w:hAnsiTheme="minorHAnsi" w:cstheme="minorBidi"/>
          <w:color w:val="auto"/>
          <w:sz w:val="22"/>
          <w:szCs w:val="22"/>
          <w:lang w:eastAsia="en-AU"/>
        </w:rPr>
      </w:pPr>
      <w:r>
        <w:t>Analysis</w:t>
      </w:r>
      <w:r>
        <w:tab/>
      </w:r>
      <w:r w:rsidR="00C00DF9">
        <w:fldChar w:fldCharType="begin"/>
      </w:r>
      <w:r>
        <w:instrText xml:space="preserve"> PAGEREF _Toc332113203 \h </w:instrText>
      </w:r>
      <w:r w:rsidR="00C00DF9">
        <w:fldChar w:fldCharType="separate"/>
      </w:r>
      <w:r w:rsidR="002B2836">
        <w:t>13</w:t>
      </w:r>
      <w:r w:rsidR="00C00DF9">
        <w:fldChar w:fldCharType="end"/>
      </w:r>
    </w:p>
    <w:p w:rsidR="00197E9C" w:rsidRDefault="00197E9C">
      <w:pPr>
        <w:pStyle w:val="TOC1"/>
        <w:rPr>
          <w:rFonts w:asciiTheme="minorHAnsi" w:eastAsiaTheme="minorEastAsia" w:hAnsiTheme="minorHAnsi" w:cstheme="minorBidi"/>
          <w:color w:val="auto"/>
          <w:sz w:val="22"/>
          <w:szCs w:val="22"/>
          <w:lang w:eastAsia="en-AU"/>
        </w:rPr>
      </w:pPr>
      <w:r>
        <w:t>The link between pay-off from completion and completion</w:t>
      </w:r>
      <w:r>
        <w:tab/>
      </w:r>
      <w:r w:rsidR="00C00DF9">
        <w:fldChar w:fldCharType="begin"/>
      </w:r>
      <w:r>
        <w:instrText xml:space="preserve"> PAGEREF _Toc332113204 \h </w:instrText>
      </w:r>
      <w:r w:rsidR="00C00DF9">
        <w:fldChar w:fldCharType="separate"/>
      </w:r>
      <w:r w:rsidR="002B2836">
        <w:t>21</w:t>
      </w:r>
      <w:r w:rsidR="00C00DF9">
        <w:fldChar w:fldCharType="end"/>
      </w:r>
    </w:p>
    <w:p w:rsidR="00197E9C" w:rsidRDefault="00197E9C">
      <w:pPr>
        <w:pStyle w:val="TOC1"/>
        <w:rPr>
          <w:rFonts w:asciiTheme="minorHAnsi" w:eastAsiaTheme="minorEastAsia" w:hAnsiTheme="minorHAnsi" w:cstheme="minorBidi"/>
          <w:color w:val="auto"/>
          <w:sz w:val="22"/>
          <w:szCs w:val="22"/>
          <w:lang w:eastAsia="en-AU"/>
        </w:rPr>
      </w:pPr>
      <w:r>
        <w:t>Final comments</w:t>
      </w:r>
      <w:r>
        <w:tab/>
      </w:r>
      <w:r w:rsidR="00C00DF9">
        <w:fldChar w:fldCharType="begin"/>
      </w:r>
      <w:r>
        <w:instrText xml:space="preserve"> PAGEREF _Toc332113205 \h </w:instrText>
      </w:r>
      <w:r w:rsidR="00C00DF9">
        <w:fldChar w:fldCharType="separate"/>
      </w:r>
      <w:r w:rsidR="002B2836">
        <w:t>25</w:t>
      </w:r>
      <w:r w:rsidR="00C00DF9">
        <w:fldChar w:fldCharType="end"/>
      </w:r>
    </w:p>
    <w:p w:rsidR="00197E9C" w:rsidRDefault="00197E9C">
      <w:pPr>
        <w:pStyle w:val="TOC1"/>
        <w:rPr>
          <w:rFonts w:asciiTheme="minorHAnsi" w:eastAsiaTheme="minorEastAsia" w:hAnsiTheme="minorHAnsi" w:cstheme="minorBidi"/>
          <w:color w:val="auto"/>
          <w:sz w:val="22"/>
          <w:szCs w:val="22"/>
          <w:lang w:eastAsia="en-AU"/>
        </w:rPr>
      </w:pPr>
      <w:r>
        <w:t>References</w:t>
      </w:r>
      <w:r>
        <w:tab/>
      </w:r>
      <w:r w:rsidR="00C00DF9">
        <w:fldChar w:fldCharType="begin"/>
      </w:r>
      <w:r>
        <w:instrText xml:space="preserve"> PAGEREF _Toc332113206 \h </w:instrText>
      </w:r>
      <w:r w:rsidR="00C00DF9">
        <w:fldChar w:fldCharType="separate"/>
      </w:r>
      <w:r w:rsidR="002B2836">
        <w:t>26</w:t>
      </w:r>
      <w:r w:rsidR="00C00DF9">
        <w:fldChar w:fldCharType="end"/>
      </w:r>
    </w:p>
    <w:p w:rsidR="00197E9C" w:rsidRDefault="00197E9C">
      <w:pPr>
        <w:pStyle w:val="TOC1"/>
      </w:pPr>
      <w:r>
        <w:t>Appendices</w:t>
      </w:r>
    </w:p>
    <w:p w:rsidR="00197E9C" w:rsidRDefault="00197E9C" w:rsidP="00197E9C">
      <w:pPr>
        <w:pStyle w:val="TOC2"/>
        <w:tabs>
          <w:tab w:val="left" w:pos="567"/>
        </w:tabs>
        <w:rPr>
          <w:rFonts w:asciiTheme="minorHAnsi" w:eastAsiaTheme="minorEastAsia" w:hAnsiTheme="minorHAnsi" w:cstheme="minorBidi"/>
          <w:color w:val="auto"/>
          <w:sz w:val="22"/>
          <w:szCs w:val="22"/>
          <w:lang w:eastAsia="en-AU"/>
        </w:rPr>
      </w:pPr>
      <w:r>
        <w:t>A:</w:t>
      </w:r>
      <w:r>
        <w:tab/>
        <w:t>Model results</w:t>
      </w:r>
      <w:r>
        <w:tab/>
      </w:r>
      <w:r w:rsidR="00C00DF9">
        <w:fldChar w:fldCharType="begin"/>
      </w:r>
      <w:r>
        <w:instrText xml:space="preserve"> PAGEREF _Toc332113207 \h </w:instrText>
      </w:r>
      <w:r w:rsidR="00C00DF9">
        <w:fldChar w:fldCharType="separate"/>
      </w:r>
      <w:r w:rsidR="002B2836">
        <w:t>27</w:t>
      </w:r>
      <w:r w:rsidR="00C00DF9">
        <w:fldChar w:fldCharType="end"/>
      </w:r>
    </w:p>
    <w:p w:rsidR="00197E9C" w:rsidRDefault="00197E9C" w:rsidP="00197E9C">
      <w:pPr>
        <w:pStyle w:val="TOC2"/>
        <w:tabs>
          <w:tab w:val="left" w:pos="567"/>
        </w:tabs>
        <w:rPr>
          <w:rFonts w:asciiTheme="minorHAnsi" w:eastAsiaTheme="minorEastAsia" w:hAnsiTheme="minorHAnsi" w:cstheme="minorBidi"/>
          <w:color w:val="auto"/>
          <w:sz w:val="22"/>
          <w:szCs w:val="22"/>
          <w:lang w:eastAsia="en-AU"/>
        </w:rPr>
      </w:pPr>
      <w:r>
        <w:t>B:</w:t>
      </w:r>
      <w:r>
        <w:tab/>
        <w:t>Tree diagrams</w:t>
      </w:r>
      <w:r>
        <w:tab/>
      </w:r>
      <w:r w:rsidR="00C00DF9">
        <w:fldChar w:fldCharType="begin"/>
      </w:r>
      <w:r>
        <w:instrText xml:space="preserve"> PAGEREF _Toc332113208 \h </w:instrText>
      </w:r>
      <w:r w:rsidR="00C00DF9">
        <w:fldChar w:fldCharType="separate"/>
      </w:r>
      <w:r w:rsidR="002B2836">
        <w:t>38</w:t>
      </w:r>
      <w:r w:rsidR="00C00DF9">
        <w:fldChar w:fldCharType="end"/>
      </w:r>
    </w:p>
    <w:p w:rsidR="00EB0AD7" w:rsidRDefault="00C00DF9" w:rsidP="00EB0AD7">
      <w:pPr>
        <w:pStyle w:val="Text"/>
      </w:pPr>
      <w:r w:rsidRPr="009775C7">
        <w:fldChar w:fldCharType="end"/>
      </w:r>
      <w:bookmarkStart w:id="36" w:name="_Toc306175336"/>
    </w:p>
    <w:p w:rsidR="00E811C3" w:rsidRDefault="00E811C3" w:rsidP="00E811C3">
      <w:pPr>
        <w:pStyle w:val="Text"/>
        <w:rPr>
          <w:rFonts w:ascii="Tahoma" w:hAnsi="Tahoma" w:cs="Tahoma"/>
          <w:color w:val="000000"/>
          <w:kern w:val="28"/>
          <w:sz w:val="56"/>
          <w:szCs w:val="56"/>
        </w:rPr>
      </w:pPr>
      <w:r>
        <w:br w:type="page"/>
      </w:r>
    </w:p>
    <w:p w:rsidR="00E811C3" w:rsidRPr="0085508E" w:rsidRDefault="00E811C3" w:rsidP="0085508E">
      <w:pPr>
        <w:pStyle w:val="Heading1"/>
      </w:pPr>
      <w:bookmarkStart w:id="37" w:name="_Toc332113196"/>
      <w:r w:rsidRPr="0085508E">
        <w:lastRenderedPageBreak/>
        <w:t>Tables and figures</w:t>
      </w:r>
      <w:bookmarkEnd w:id="37"/>
    </w:p>
    <w:p w:rsidR="00E811C3" w:rsidRDefault="00E811C3" w:rsidP="0085508E">
      <w:pPr>
        <w:pStyle w:val="Heading2"/>
        <w:tabs>
          <w:tab w:val="right" w:pos="7230"/>
        </w:tabs>
      </w:pPr>
      <w:bookmarkStart w:id="38" w:name="_Toc296497516"/>
      <w:bookmarkStart w:id="39" w:name="_Toc298162801"/>
      <w:bookmarkStart w:id="40" w:name="_Toc306175340"/>
      <w:bookmarkStart w:id="41" w:name="_Toc332113197"/>
      <w:r>
        <w:t>Tables</w:t>
      </w:r>
      <w:bookmarkEnd w:id="38"/>
      <w:bookmarkEnd w:id="39"/>
      <w:bookmarkEnd w:id="40"/>
      <w:bookmarkEnd w:id="41"/>
    </w:p>
    <w:p w:rsidR="00F50F59" w:rsidRDefault="00C00DF9">
      <w:pPr>
        <w:pStyle w:val="TableofFigures"/>
        <w:tabs>
          <w:tab w:val="left" w:pos="880"/>
        </w:tabs>
        <w:rPr>
          <w:rFonts w:asciiTheme="minorHAnsi" w:eastAsiaTheme="minorEastAsia" w:hAnsiTheme="minorHAnsi" w:cstheme="minorBidi"/>
          <w:color w:val="auto"/>
          <w:sz w:val="22"/>
          <w:szCs w:val="22"/>
          <w:lang w:eastAsia="en-AU"/>
        </w:rPr>
      </w:pPr>
      <w:r w:rsidRPr="00C00DF9">
        <w:fldChar w:fldCharType="begin"/>
      </w:r>
      <w:r w:rsidR="00E811C3">
        <w:instrText xml:space="preserve"> TOC \f F \t "tabletitle" \c </w:instrText>
      </w:r>
      <w:r w:rsidRPr="00C00DF9">
        <w:fldChar w:fldCharType="separate"/>
      </w:r>
      <w:r w:rsidR="00F50F59">
        <w:t>1</w:t>
      </w:r>
      <w:r w:rsidR="00F50F59">
        <w:rPr>
          <w:rFonts w:asciiTheme="minorHAnsi" w:eastAsiaTheme="minorEastAsia" w:hAnsiTheme="minorHAnsi" w:cstheme="minorBidi"/>
          <w:color w:val="auto"/>
          <w:sz w:val="22"/>
          <w:szCs w:val="22"/>
          <w:lang w:eastAsia="en-AU"/>
        </w:rPr>
        <w:tab/>
      </w:r>
      <w:r w:rsidR="00F50F59">
        <w:t>Explanatory characteristics for the various outcome models</w:t>
      </w:r>
      <w:r w:rsidR="00F50F59">
        <w:tab/>
      </w:r>
      <w:r>
        <w:fldChar w:fldCharType="begin"/>
      </w:r>
      <w:r w:rsidR="00F50F59">
        <w:instrText xml:space="preserve"> PAGEREF _Toc332113579 \h </w:instrText>
      </w:r>
      <w:r>
        <w:fldChar w:fldCharType="separate"/>
      </w:r>
      <w:r w:rsidR="002B2836">
        <w:t>10</w:t>
      </w:r>
      <w:r>
        <w:fldChar w:fldCharType="end"/>
      </w:r>
    </w:p>
    <w:p w:rsidR="00F50F59" w:rsidRDefault="00F50F59">
      <w:pPr>
        <w:pStyle w:val="TableofFigures"/>
        <w:tabs>
          <w:tab w:val="left" w:pos="88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Explanatory characteristics for ‘intend to complete’</w:t>
      </w:r>
      <w:r>
        <w:tab/>
      </w:r>
      <w:r w:rsidR="00C00DF9">
        <w:fldChar w:fldCharType="begin"/>
      </w:r>
      <w:r>
        <w:instrText xml:space="preserve"> PAGEREF _Toc332113580 \h </w:instrText>
      </w:r>
      <w:r w:rsidR="00C00DF9">
        <w:fldChar w:fldCharType="separate"/>
      </w:r>
      <w:r w:rsidR="002B2836">
        <w:t>11</w:t>
      </w:r>
      <w:r w:rsidR="00C00DF9">
        <w:fldChar w:fldCharType="end"/>
      </w:r>
    </w:p>
    <w:p w:rsidR="00F50F59" w:rsidRDefault="00F50F59">
      <w:pPr>
        <w:pStyle w:val="TableofFigures"/>
        <w:tabs>
          <w:tab w:val="left" w:pos="88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Explanatory characteristics for being a graduate rather than a </w:t>
      </w:r>
      <w:r>
        <w:br/>
        <w:t>module completer</w:t>
      </w:r>
      <w:r>
        <w:tab/>
      </w:r>
      <w:r w:rsidR="00C00DF9">
        <w:fldChar w:fldCharType="begin"/>
      </w:r>
      <w:r>
        <w:instrText xml:space="preserve"> PAGEREF _Toc332113581 \h </w:instrText>
      </w:r>
      <w:r w:rsidR="00C00DF9">
        <w:fldChar w:fldCharType="separate"/>
      </w:r>
      <w:r w:rsidR="002B2836">
        <w:t>11</w:t>
      </w:r>
      <w:r w:rsidR="00C00DF9">
        <w:fldChar w:fldCharType="end"/>
      </w:r>
    </w:p>
    <w:p w:rsidR="00F50F59" w:rsidRDefault="00F50F59">
      <w:pPr>
        <w:pStyle w:val="TableofFigures"/>
        <w:tabs>
          <w:tab w:val="left" w:pos="88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Summary characteristics of pay-off, by outcome variable</w:t>
      </w:r>
      <w:r>
        <w:tab/>
      </w:r>
      <w:r w:rsidR="00C00DF9">
        <w:fldChar w:fldCharType="begin"/>
      </w:r>
      <w:r>
        <w:instrText xml:space="preserve"> PAGEREF _Toc332113582 \h </w:instrText>
      </w:r>
      <w:r w:rsidR="00C00DF9">
        <w:fldChar w:fldCharType="separate"/>
      </w:r>
      <w:r w:rsidR="002B2836">
        <w:t>16</w:t>
      </w:r>
      <w:r w:rsidR="00C00DF9">
        <w:fldChar w:fldCharType="end"/>
      </w:r>
    </w:p>
    <w:p w:rsidR="00F50F59" w:rsidRDefault="00F50F59">
      <w:pPr>
        <w:pStyle w:val="TableofFigures"/>
        <w:tabs>
          <w:tab w:val="left" w:pos="88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Correlations between the seven ‘pay-offs to completion’ variables</w:t>
      </w:r>
      <w:r>
        <w:tab/>
      </w:r>
      <w:r w:rsidR="00C00DF9">
        <w:fldChar w:fldCharType="begin"/>
      </w:r>
      <w:r>
        <w:instrText xml:space="preserve"> PAGEREF _Toc332113583 \h </w:instrText>
      </w:r>
      <w:r w:rsidR="00C00DF9">
        <w:fldChar w:fldCharType="separate"/>
      </w:r>
      <w:r w:rsidR="002B2836">
        <w:t>17</w:t>
      </w:r>
      <w:r w:rsidR="00C00DF9">
        <w:fldChar w:fldCharType="end"/>
      </w:r>
    </w:p>
    <w:p w:rsidR="00F50F59" w:rsidRDefault="00F50F59">
      <w:pPr>
        <w:pStyle w:val="TableofFigures"/>
        <w:tabs>
          <w:tab w:val="left" w:pos="88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Characteristics defining groups for whom there is an</w:t>
      </w:r>
      <w:r w:rsidR="00EA1F1C">
        <w:t xml:space="preserve"> </w:t>
      </w:r>
      <w:r>
        <w:t>above</w:t>
      </w:r>
      <w:r w:rsidR="00EA1F1C">
        <w:t>-</w:t>
      </w:r>
      <w:r>
        <w:t xml:space="preserve">average </w:t>
      </w:r>
      <w:r>
        <w:br/>
        <w:t>pay-off from completion, by outcome variable</w:t>
      </w:r>
      <w:r>
        <w:tab/>
      </w:r>
      <w:r w:rsidR="00C00DF9">
        <w:fldChar w:fldCharType="begin"/>
      </w:r>
      <w:r>
        <w:instrText xml:space="preserve"> PAGEREF _Toc332113584 \h </w:instrText>
      </w:r>
      <w:r w:rsidR="00C00DF9">
        <w:fldChar w:fldCharType="separate"/>
      </w:r>
      <w:r w:rsidR="002B2836">
        <w:t>20</w:t>
      </w:r>
      <w:r w:rsidR="00C00DF9">
        <w:fldChar w:fldCharType="end"/>
      </w:r>
    </w:p>
    <w:p w:rsidR="00F50F59" w:rsidRDefault="00F50F59">
      <w:pPr>
        <w:pStyle w:val="TableofFigures"/>
        <w:tabs>
          <w:tab w:val="left" w:pos="88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Correlations of various variables with the predicted probability of completion</w:t>
      </w:r>
      <w:r>
        <w:tab/>
      </w:r>
      <w:r w:rsidR="00C00DF9">
        <w:fldChar w:fldCharType="begin"/>
      </w:r>
      <w:r>
        <w:instrText xml:space="preserve"> PAGEREF _Toc332113585 \h </w:instrText>
      </w:r>
      <w:r w:rsidR="00C00DF9">
        <w:fldChar w:fldCharType="separate"/>
      </w:r>
      <w:r w:rsidR="002B2836">
        <w:t>23</w:t>
      </w:r>
      <w:r w:rsidR="00C00DF9">
        <w:fldChar w:fldCharType="end"/>
      </w:r>
    </w:p>
    <w:p w:rsidR="00F50F59" w:rsidRDefault="00F50F59">
      <w:pPr>
        <w:pStyle w:val="TableofFigures"/>
        <w:tabs>
          <w:tab w:val="left" w:pos="880"/>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 xml:space="preserve">Correlations of various variables with the predicted probability of </w:t>
      </w:r>
      <w:r>
        <w:br/>
        <w:t>intending to complete</w:t>
      </w:r>
      <w:r>
        <w:tab/>
      </w:r>
      <w:r w:rsidR="00C00DF9">
        <w:fldChar w:fldCharType="begin"/>
      </w:r>
      <w:r>
        <w:instrText xml:space="preserve"> PAGEREF _Toc332113586 \h </w:instrText>
      </w:r>
      <w:r w:rsidR="00C00DF9">
        <w:fldChar w:fldCharType="separate"/>
      </w:r>
      <w:r w:rsidR="002B2836">
        <w:t>24</w:t>
      </w:r>
      <w:r w:rsidR="00C00DF9">
        <w:fldChar w:fldCharType="end"/>
      </w:r>
    </w:p>
    <w:p w:rsidR="00F50F59" w:rsidRDefault="00F50F59">
      <w:pPr>
        <w:pStyle w:val="TableofFigures"/>
        <w:tabs>
          <w:tab w:val="left" w:pos="880"/>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Modelling the probability of completion</w:t>
      </w:r>
      <w:r>
        <w:tab/>
      </w:r>
      <w:r w:rsidR="00C00DF9">
        <w:fldChar w:fldCharType="begin"/>
      </w:r>
      <w:r>
        <w:instrText xml:space="preserve"> PAGEREF _Toc332113587 \h </w:instrText>
      </w:r>
      <w:r w:rsidR="00C00DF9">
        <w:fldChar w:fldCharType="separate"/>
      </w:r>
      <w:r w:rsidR="002B2836">
        <w:t>24</w:t>
      </w:r>
      <w:r w:rsidR="00C00DF9">
        <w:fldChar w:fldCharType="end"/>
      </w:r>
    </w:p>
    <w:p w:rsidR="00F50F59" w:rsidRDefault="00C00DF9" w:rsidP="00B336C8">
      <w:pPr>
        <w:pStyle w:val="Heading2"/>
        <w:tabs>
          <w:tab w:val="right" w:pos="6804"/>
          <w:tab w:val="right" w:pos="8222"/>
        </w:tabs>
        <w:ind w:right="1984"/>
        <w:rPr>
          <w:noProof/>
        </w:rPr>
      </w:pPr>
      <w:r>
        <w:fldChar w:fldCharType="end"/>
      </w:r>
      <w:bookmarkStart w:id="42" w:name="_Toc296497517"/>
      <w:bookmarkStart w:id="43" w:name="_Toc298162802"/>
      <w:bookmarkStart w:id="44" w:name="_Toc306175341"/>
      <w:bookmarkStart w:id="45" w:name="_Toc332113198"/>
      <w:r w:rsidR="00E811C3">
        <w:t>Figures</w:t>
      </w:r>
      <w:bookmarkEnd w:id="42"/>
      <w:bookmarkEnd w:id="43"/>
      <w:bookmarkEnd w:id="44"/>
      <w:bookmarkEnd w:id="45"/>
      <w:r w:rsidRPr="00C00DF9">
        <w:rPr>
          <w:rFonts w:ascii="Garamond" w:hAnsi="Garamond"/>
          <w:sz w:val="22"/>
        </w:rPr>
        <w:fldChar w:fldCharType="begin"/>
      </w:r>
      <w:r w:rsidR="00E811C3">
        <w:instrText xml:space="preserve"> TOC \t "Figuretitle" \c </w:instrText>
      </w:r>
      <w:r w:rsidRPr="00C00DF9">
        <w:rPr>
          <w:rFonts w:ascii="Garamond" w:hAnsi="Garamond"/>
          <w:sz w:val="22"/>
        </w:rPr>
        <w:fldChar w:fldCharType="separate"/>
      </w:r>
    </w:p>
    <w:p w:rsidR="00F50F59" w:rsidRDefault="00F50F59">
      <w:pPr>
        <w:pStyle w:val="TableofFigures"/>
        <w:tabs>
          <w:tab w:val="left" w:pos="1100"/>
        </w:tabs>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 xml:space="preserve">Illustrative tree diagram on the pay-off from completion with </w:t>
      </w:r>
      <w:r>
        <w:br/>
        <w:t>respect to the probability of being employed after training</w:t>
      </w:r>
      <w:r>
        <w:tab/>
      </w:r>
      <w:r w:rsidR="00C00DF9">
        <w:fldChar w:fldCharType="begin"/>
      </w:r>
      <w:r>
        <w:instrText xml:space="preserve"> PAGEREF _Toc332113634 \h </w:instrText>
      </w:r>
      <w:r w:rsidR="00C00DF9">
        <w:fldChar w:fldCharType="separate"/>
      </w:r>
      <w:r w:rsidR="002B2836">
        <w:t>12</w:t>
      </w:r>
      <w:r w:rsidR="00C00DF9">
        <w:fldChar w:fldCharType="end"/>
      </w:r>
    </w:p>
    <w:p w:rsidR="00F50F59" w:rsidRDefault="00F50F59">
      <w:pPr>
        <w:pStyle w:val="TableofFigures"/>
        <w:tabs>
          <w:tab w:val="left" w:pos="110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Pay-off from completion with respect to being in further training or employment after training (with respect to the student population)</w:t>
      </w:r>
      <w:r>
        <w:tab/>
      </w:r>
      <w:r w:rsidR="00C00DF9">
        <w:fldChar w:fldCharType="begin"/>
      </w:r>
      <w:r>
        <w:instrText xml:space="preserve"> PAGEREF _Toc332113635 \h </w:instrText>
      </w:r>
      <w:r w:rsidR="00C00DF9">
        <w:fldChar w:fldCharType="separate"/>
      </w:r>
      <w:r w:rsidR="002B2836">
        <w:t>13</w:t>
      </w:r>
      <w:r w:rsidR="00C00DF9">
        <w:fldChar w:fldCharType="end"/>
      </w:r>
    </w:p>
    <w:p w:rsidR="00F50F59" w:rsidRDefault="00F50F59">
      <w:pPr>
        <w:pStyle w:val="TableofFigures"/>
        <w:tabs>
          <w:tab w:val="left" w:pos="110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Pay-off from completion with respect to improved employment circumstances (with respect to the student population)</w:t>
      </w:r>
      <w:r>
        <w:tab/>
      </w:r>
      <w:r w:rsidR="00C00DF9">
        <w:fldChar w:fldCharType="begin"/>
      </w:r>
      <w:r>
        <w:instrText xml:space="preserve"> PAGEREF _Toc332113636 \h </w:instrText>
      </w:r>
      <w:r w:rsidR="00C00DF9">
        <w:fldChar w:fldCharType="separate"/>
      </w:r>
      <w:r w:rsidR="002B2836">
        <w:t>13</w:t>
      </w:r>
      <w:r w:rsidR="00C00DF9">
        <w:fldChar w:fldCharType="end"/>
      </w:r>
    </w:p>
    <w:p w:rsidR="00F50F59" w:rsidRDefault="00F50F59">
      <w:pPr>
        <w:pStyle w:val="TableofFigures"/>
        <w:tabs>
          <w:tab w:val="left" w:pos="110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 xml:space="preserve">Pay-off from completion with respect to occupational status after </w:t>
      </w:r>
      <w:r>
        <w:br/>
        <w:t>training (with respect to the student population)</w:t>
      </w:r>
      <w:r>
        <w:tab/>
      </w:r>
      <w:r w:rsidR="00C00DF9">
        <w:fldChar w:fldCharType="begin"/>
      </w:r>
      <w:r>
        <w:instrText xml:space="preserve"> PAGEREF _Toc332113637 \h </w:instrText>
      </w:r>
      <w:r w:rsidR="00C00DF9">
        <w:fldChar w:fldCharType="separate"/>
      </w:r>
      <w:r w:rsidR="002B2836">
        <w:t>14</w:t>
      </w:r>
      <w:r w:rsidR="00C00DF9">
        <w:fldChar w:fldCharType="end"/>
      </w:r>
    </w:p>
    <w:p w:rsidR="00F50F59" w:rsidRDefault="00F50F59">
      <w:pPr>
        <w:pStyle w:val="TableofFigures"/>
        <w:tabs>
          <w:tab w:val="left" w:pos="110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Pay-off from completion with respect to being in further study after training (with respect to the student population)</w:t>
      </w:r>
      <w:r>
        <w:tab/>
      </w:r>
      <w:r w:rsidR="00C00DF9">
        <w:fldChar w:fldCharType="begin"/>
      </w:r>
      <w:r>
        <w:instrText xml:space="preserve"> PAGEREF _Toc332113638 \h </w:instrText>
      </w:r>
      <w:r w:rsidR="00C00DF9">
        <w:fldChar w:fldCharType="separate"/>
      </w:r>
      <w:r w:rsidR="002B2836">
        <w:t>14</w:t>
      </w:r>
      <w:r w:rsidR="00C00DF9">
        <w:fldChar w:fldCharType="end"/>
      </w:r>
    </w:p>
    <w:p w:rsidR="00F50F59" w:rsidRDefault="00F50F59">
      <w:pPr>
        <w:pStyle w:val="TableofFigures"/>
        <w:tabs>
          <w:tab w:val="left" w:pos="110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 xml:space="preserve">Pay-off from completion with respect to employment after training </w:t>
      </w:r>
      <w:r>
        <w:br/>
        <w:t>(with respect to the student population)</w:t>
      </w:r>
      <w:r>
        <w:tab/>
      </w:r>
      <w:r w:rsidR="00C00DF9">
        <w:fldChar w:fldCharType="begin"/>
      </w:r>
      <w:r>
        <w:instrText xml:space="preserve"> PAGEREF _Toc332113639 \h </w:instrText>
      </w:r>
      <w:r w:rsidR="00C00DF9">
        <w:fldChar w:fldCharType="separate"/>
      </w:r>
      <w:r w:rsidR="002B2836">
        <w:t>15</w:t>
      </w:r>
      <w:r w:rsidR="00C00DF9">
        <w:fldChar w:fldCharType="end"/>
      </w:r>
    </w:p>
    <w:p w:rsidR="00F50F59" w:rsidRDefault="00F50F59">
      <w:pPr>
        <w:pStyle w:val="TableofFigures"/>
        <w:tabs>
          <w:tab w:val="left" w:pos="110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 xml:space="preserve">Pay-off from completion with respect to salary for full-time workers </w:t>
      </w:r>
      <w:r>
        <w:br/>
        <w:t>after training (with respect to the student population)</w:t>
      </w:r>
      <w:r>
        <w:tab/>
      </w:r>
      <w:r w:rsidR="00C00DF9">
        <w:fldChar w:fldCharType="begin"/>
      </w:r>
      <w:r>
        <w:instrText xml:space="preserve"> PAGEREF _Toc332113640 \h </w:instrText>
      </w:r>
      <w:r w:rsidR="00C00DF9">
        <w:fldChar w:fldCharType="separate"/>
      </w:r>
      <w:r w:rsidR="002B2836">
        <w:t>15</w:t>
      </w:r>
      <w:r w:rsidR="00C00DF9">
        <w:fldChar w:fldCharType="end"/>
      </w:r>
    </w:p>
    <w:p w:rsidR="00F50F59" w:rsidRDefault="00F50F59">
      <w:pPr>
        <w:pStyle w:val="TableofFigures"/>
        <w:tabs>
          <w:tab w:val="left" w:pos="1100"/>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Pay-off from completion with respect to salary for part-time workers after training (with respect to the student population)</w:t>
      </w:r>
      <w:r>
        <w:tab/>
      </w:r>
      <w:r w:rsidR="00C00DF9">
        <w:fldChar w:fldCharType="begin"/>
      </w:r>
      <w:r>
        <w:instrText xml:space="preserve"> PAGEREF _Toc332113641 \h </w:instrText>
      </w:r>
      <w:r w:rsidR="00C00DF9">
        <w:fldChar w:fldCharType="separate"/>
      </w:r>
      <w:r w:rsidR="002B2836">
        <w:t>16</w:t>
      </w:r>
      <w:r w:rsidR="00C00DF9">
        <w:fldChar w:fldCharType="end"/>
      </w:r>
    </w:p>
    <w:p w:rsidR="00F50F59" w:rsidRDefault="00F50F59">
      <w:pPr>
        <w:pStyle w:val="TableofFigures"/>
        <w:tabs>
          <w:tab w:val="left" w:pos="1100"/>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 xml:space="preserve">Pay-off from completion, employed after training (overall average </w:t>
      </w:r>
      <w:r>
        <w:br/>
        <w:t>pay-off = 21.7%)</w:t>
      </w:r>
      <w:r>
        <w:tab/>
      </w:r>
      <w:r w:rsidR="00C00DF9">
        <w:fldChar w:fldCharType="begin"/>
      </w:r>
      <w:r>
        <w:instrText xml:space="preserve"> PAGEREF _Toc332113642 \h </w:instrText>
      </w:r>
      <w:r w:rsidR="00C00DF9">
        <w:fldChar w:fldCharType="separate"/>
      </w:r>
      <w:r w:rsidR="002B2836">
        <w:t>18</w:t>
      </w:r>
      <w:r w:rsidR="00C00DF9">
        <w:fldChar w:fldCharType="end"/>
      </w:r>
    </w:p>
    <w:p w:rsidR="00F50F59" w:rsidRDefault="00F50F59">
      <w:pPr>
        <w:pStyle w:val="TableofFigures"/>
        <w:tabs>
          <w:tab w:val="left" w:pos="1100"/>
        </w:tabs>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Pay-off from completion, further study after training (overall average pay-off = 122.7%)</w:t>
      </w:r>
      <w:r>
        <w:tab/>
      </w:r>
      <w:r w:rsidR="00C00DF9">
        <w:fldChar w:fldCharType="begin"/>
      </w:r>
      <w:r>
        <w:instrText xml:space="preserve"> PAGEREF _Toc332113643 \h </w:instrText>
      </w:r>
      <w:r w:rsidR="00C00DF9">
        <w:fldChar w:fldCharType="separate"/>
      </w:r>
      <w:r w:rsidR="002B2836">
        <w:t>19</w:t>
      </w:r>
      <w:r w:rsidR="00C00DF9">
        <w:fldChar w:fldCharType="end"/>
      </w:r>
    </w:p>
    <w:p w:rsidR="00F50F59" w:rsidRDefault="00F50F59">
      <w:pPr>
        <w:spacing w:before="0" w:line="240" w:lineRule="auto"/>
        <w:rPr>
          <w:noProof/>
          <w:color w:val="000000"/>
          <w:szCs w:val="19"/>
        </w:rPr>
      </w:pPr>
      <w:r>
        <w:rPr>
          <w:noProof/>
        </w:rPr>
        <w:br w:type="page"/>
      </w:r>
    </w:p>
    <w:p w:rsidR="00F50F59" w:rsidRDefault="00F50F59">
      <w:pPr>
        <w:pStyle w:val="TableofFigures"/>
        <w:tabs>
          <w:tab w:val="left" w:pos="1100"/>
        </w:tabs>
        <w:rPr>
          <w:rFonts w:asciiTheme="minorHAnsi" w:eastAsiaTheme="minorEastAsia" w:hAnsiTheme="minorHAnsi" w:cstheme="minorBidi"/>
          <w:color w:val="auto"/>
          <w:sz w:val="22"/>
          <w:szCs w:val="22"/>
          <w:lang w:eastAsia="en-AU"/>
        </w:rPr>
      </w:pPr>
      <w:r>
        <w:lastRenderedPageBreak/>
        <w:t>11</w:t>
      </w:r>
      <w:r>
        <w:rPr>
          <w:rFonts w:asciiTheme="minorHAnsi" w:eastAsiaTheme="minorEastAsia" w:hAnsiTheme="minorHAnsi" w:cstheme="minorBidi"/>
          <w:color w:val="auto"/>
          <w:sz w:val="22"/>
          <w:szCs w:val="22"/>
          <w:lang w:eastAsia="en-AU"/>
        </w:rPr>
        <w:tab/>
      </w:r>
      <w:r>
        <w:t>Pay-off from completion, salary of full-time workers after training (overall average pay-off = 0.3%)</w:t>
      </w:r>
      <w:r>
        <w:tab/>
      </w:r>
      <w:r w:rsidR="00C00DF9">
        <w:fldChar w:fldCharType="begin"/>
      </w:r>
      <w:r>
        <w:instrText xml:space="preserve"> PAGEREF _Toc332113644 \h </w:instrText>
      </w:r>
      <w:r w:rsidR="00C00DF9">
        <w:fldChar w:fldCharType="separate"/>
      </w:r>
      <w:r w:rsidR="002B2836">
        <w:t>19</w:t>
      </w:r>
      <w:r w:rsidR="00C00DF9">
        <w:fldChar w:fldCharType="end"/>
      </w:r>
    </w:p>
    <w:p w:rsidR="00F50F59" w:rsidRDefault="00F50F59">
      <w:pPr>
        <w:pStyle w:val="TableofFigures"/>
        <w:tabs>
          <w:tab w:val="left" w:pos="1100"/>
        </w:tabs>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 xml:space="preserve">The probability that an individual student intends to complete </w:t>
      </w:r>
      <w:r>
        <w:br/>
        <w:t>(with respect to the student population)</w:t>
      </w:r>
      <w:r>
        <w:tab/>
      </w:r>
      <w:r w:rsidR="00C00DF9">
        <w:fldChar w:fldCharType="begin"/>
      </w:r>
      <w:r>
        <w:instrText xml:space="preserve"> PAGEREF _Toc332113645 \h </w:instrText>
      </w:r>
      <w:r w:rsidR="00C00DF9">
        <w:fldChar w:fldCharType="separate"/>
      </w:r>
      <w:r w:rsidR="002B2836">
        <w:t>21</w:t>
      </w:r>
      <w:r w:rsidR="00C00DF9">
        <w:fldChar w:fldCharType="end"/>
      </w:r>
    </w:p>
    <w:p w:rsidR="00F50F59" w:rsidRDefault="00F50F59">
      <w:pPr>
        <w:pStyle w:val="TableofFigures"/>
        <w:tabs>
          <w:tab w:val="left" w:pos="1100"/>
        </w:tabs>
        <w:rPr>
          <w:rFonts w:asciiTheme="minorHAnsi" w:eastAsiaTheme="minorEastAsia" w:hAnsiTheme="minorHAnsi" w:cstheme="minorBidi"/>
          <w:color w:val="auto"/>
          <w:sz w:val="22"/>
          <w:szCs w:val="22"/>
          <w:lang w:eastAsia="en-AU"/>
        </w:rPr>
      </w:pPr>
      <w:r>
        <w:t>13</w:t>
      </w:r>
      <w:r>
        <w:rPr>
          <w:rFonts w:asciiTheme="minorHAnsi" w:eastAsiaTheme="minorEastAsia" w:hAnsiTheme="minorHAnsi" w:cstheme="minorBidi"/>
          <w:color w:val="auto"/>
          <w:sz w:val="22"/>
          <w:szCs w:val="22"/>
          <w:lang w:eastAsia="en-AU"/>
        </w:rPr>
        <w:tab/>
      </w:r>
      <w:r>
        <w:t>The probability that an individual completes</w:t>
      </w:r>
      <w:r>
        <w:tab/>
      </w:r>
      <w:r w:rsidR="00C00DF9">
        <w:fldChar w:fldCharType="begin"/>
      </w:r>
      <w:r>
        <w:instrText xml:space="preserve"> PAGEREF _Toc332113646 \h </w:instrText>
      </w:r>
      <w:r w:rsidR="00C00DF9">
        <w:fldChar w:fldCharType="separate"/>
      </w:r>
      <w:r w:rsidR="002B2836">
        <w:t>22</w:t>
      </w:r>
      <w:r w:rsidR="00C00DF9">
        <w:fldChar w:fldCharType="end"/>
      </w:r>
    </w:p>
    <w:p w:rsidR="00F50F59" w:rsidRDefault="00F50F59">
      <w:pPr>
        <w:pStyle w:val="TableofFigures"/>
        <w:tabs>
          <w:tab w:val="left" w:pos="1100"/>
        </w:tabs>
        <w:rPr>
          <w:rFonts w:asciiTheme="minorHAnsi" w:eastAsiaTheme="minorEastAsia" w:hAnsiTheme="minorHAnsi" w:cstheme="minorBidi"/>
          <w:color w:val="auto"/>
          <w:sz w:val="22"/>
          <w:szCs w:val="22"/>
          <w:lang w:eastAsia="en-AU"/>
        </w:rPr>
      </w:pPr>
      <w:r>
        <w:t>14</w:t>
      </w:r>
      <w:r>
        <w:rPr>
          <w:rFonts w:asciiTheme="minorHAnsi" w:eastAsiaTheme="minorEastAsia" w:hAnsiTheme="minorHAnsi" w:cstheme="minorBidi"/>
          <w:color w:val="auto"/>
          <w:sz w:val="22"/>
          <w:szCs w:val="22"/>
          <w:lang w:eastAsia="en-AU"/>
        </w:rPr>
        <w:tab/>
      </w:r>
      <w:r>
        <w:t>Probability of intending to complete</w:t>
      </w:r>
      <w:r>
        <w:tab/>
      </w:r>
      <w:r w:rsidR="00C00DF9">
        <w:fldChar w:fldCharType="begin"/>
      </w:r>
      <w:r>
        <w:instrText xml:space="preserve"> PAGEREF _Toc332113647 \h </w:instrText>
      </w:r>
      <w:r w:rsidR="00C00DF9">
        <w:fldChar w:fldCharType="separate"/>
      </w:r>
      <w:r w:rsidR="002B2836">
        <w:t>22</w:t>
      </w:r>
      <w:r w:rsidR="00C00DF9">
        <w:fldChar w:fldCharType="end"/>
      </w:r>
    </w:p>
    <w:p w:rsidR="00F50F59" w:rsidRDefault="00F50F59">
      <w:pPr>
        <w:pStyle w:val="TableofFigures"/>
        <w:tabs>
          <w:tab w:val="left" w:pos="1100"/>
        </w:tabs>
        <w:rPr>
          <w:rFonts w:asciiTheme="minorHAnsi" w:eastAsiaTheme="minorEastAsia" w:hAnsiTheme="minorHAnsi" w:cstheme="minorBidi"/>
          <w:color w:val="auto"/>
          <w:sz w:val="22"/>
          <w:szCs w:val="22"/>
          <w:lang w:eastAsia="en-AU"/>
        </w:rPr>
      </w:pPr>
      <w:r>
        <w:t>15</w:t>
      </w:r>
      <w:r>
        <w:rPr>
          <w:rFonts w:asciiTheme="minorHAnsi" w:eastAsiaTheme="minorEastAsia" w:hAnsiTheme="minorHAnsi" w:cstheme="minorBidi"/>
          <w:color w:val="auto"/>
          <w:sz w:val="22"/>
          <w:szCs w:val="22"/>
          <w:lang w:eastAsia="en-AU"/>
        </w:rPr>
        <w:tab/>
      </w:r>
      <w:r>
        <w:t>Probability of completion</w:t>
      </w:r>
      <w:r>
        <w:tab/>
      </w:r>
      <w:r w:rsidR="00C00DF9">
        <w:fldChar w:fldCharType="begin"/>
      </w:r>
      <w:r>
        <w:instrText xml:space="preserve"> PAGEREF _Toc332113648 \h </w:instrText>
      </w:r>
      <w:r w:rsidR="00C00DF9">
        <w:fldChar w:fldCharType="separate"/>
      </w:r>
      <w:r w:rsidR="002B2836">
        <w:t>23</w:t>
      </w:r>
      <w:r w:rsidR="00C00DF9">
        <w:fldChar w:fldCharType="end"/>
      </w:r>
    </w:p>
    <w:p w:rsidR="00E811C3" w:rsidRPr="00A93867" w:rsidRDefault="00C00DF9" w:rsidP="00F50F59">
      <w:pPr>
        <w:pStyle w:val="TableofFigures"/>
        <w:tabs>
          <w:tab w:val="right" w:pos="7513"/>
        </w:tabs>
        <w:rPr>
          <w:rFonts w:ascii="Tahoma" w:hAnsi="Tahoma" w:cs="Tahoma"/>
          <w:b/>
          <w:kern w:val="28"/>
          <w:sz w:val="56"/>
          <w:szCs w:val="56"/>
        </w:rPr>
      </w:pPr>
      <w:r>
        <w:fldChar w:fldCharType="end"/>
      </w:r>
      <w:r w:rsidR="00E811C3" w:rsidRPr="00A93867">
        <w:rPr>
          <w:b/>
        </w:rPr>
        <w:br w:type="page"/>
      </w:r>
    </w:p>
    <w:p w:rsidR="00E811C3" w:rsidRPr="005C2FCF" w:rsidRDefault="00B351A0" w:rsidP="00E811C3">
      <w:pPr>
        <w:pStyle w:val="Heading1"/>
      </w:pPr>
      <w:bookmarkStart w:id="46" w:name="_Toc332113199"/>
      <w:r>
        <w:lastRenderedPageBreak/>
        <w:t>Introduction</w:t>
      </w:r>
      <w:bookmarkEnd w:id="46"/>
    </w:p>
    <w:p w:rsidR="004C4407" w:rsidRPr="00AF38B8" w:rsidRDefault="00B351A0" w:rsidP="00AF38B8">
      <w:pPr>
        <w:pStyle w:val="Text"/>
      </w:pPr>
      <w:r>
        <w:t>Completion rates are an obvious performance indic</w:t>
      </w:r>
      <w:r w:rsidR="00E80428">
        <w:t xml:space="preserve">ator for the </w:t>
      </w:r>
      <w:r w:rsidR="003C2460">
        <w:t>vocational education and training (</w:t>
      </w:r>
      <w:r w:rsidR="00E80428">
        <w:t>VET</w:t>
      </w:r>
      <w:r w:rsidR="003C2460">
        <w:t>)</w:t>
      </w:r>
      <w:r w:rsidR="00E80428">
        <w:t xml:space="preserve"> sector. It is o</w:t>
      </w:r>
      <w:r>
        <w:t xml:space="preserve">nly </w:t>
      </w:r>
      <w:r w:rsidR="00E80428">
        <w:t>recently</w:t>
      </w:r>
      <w:r>
        <w:t xml:space="preserve"> </w:t>
      </w:r>
      <w:r w:rsidR="007107CD">
        <w:t>however</w:t>
      </w:r>
      <w:r>
        <w:t xml:space="preserve"> that</w:t>
      </w:r>
      <w:r w:rsidR="00EA1F1C">
        <w:t xml:space="preserve"> the National Centre for Vocational Education Research</w:t>
      </w:r>
      <w:r>
        <w:t xml:space="preserve"> </w:t>
      </w:r>
      <w:r w:rsidR="00EA1F1C">
        <w:t>(</w:t>
      </w:r>
      <w:r w:rsidRPr="0078270E">
        <w:t xml:space="preserve">NCVER </w:t>
      </w:r>
      <w:r w:rsidR="0078270E" w:rsidRPr="0078270E">
        <w:t>2011a, 2011b</w:t>
      </w:r>
      <w:r w:rsidRPr="0078270E">
        <w:t xml:space="preserve">) has published </w:t>
      </w:r>
      <w:r w:rsidR="00E80428" w:rsidRPr="0078270E">
        <w:t>qualification</w:t>
      </w:r>
      <w:r w:rsidRPr="0078270E">
        <w:t xml:space="preserve"> completion rates. The overall qualification estimated completion rate </w:t>
      </w:r>
      <w:r w:rsidR="0078270E" w:rsidRPr="0078270E">
        <w:t>for the cohort commencing</w:t>
      </w:r>
      <w:r w:rsidR="0078270E">
        <w:t xml:space="preserve"> in 2005</w:t>
      </w:r>
      <w:r w:rsidR="00844E53">
        <w:t xml:space="preserve"> </w:t>
      </w:r>
      <w:r>
        <w:t xml:space="preserve">was 27%, a figure that was greeted with some consternation. While this completion rate appears to be very low, the immediate response </w:t>
      </w:r>
      <w:r w:rsidR="00E80428">
        <w:t xml:space="preserve">from some in the sector </w:t>
      </w:r>
      <w:r>
        <w:t>was that it did not take into account the fact that many students enrol in a VET course without intending to complete and leave the course before completion because they have obtained the skills they require.</w:t>
      </w:r>
      <w:r w:rsidR="004C4407" w:rsidRPr="00A50895">
        <w:t xml:space="preserve"> </w:t>
      </w:r>
      <w:r w:rsidR="004C4407">
        <w:t xml:space="preserve">The purpose of this paper is to </w:t>
      </w:r>
      <w:r w:rsidR="00E80428">
        <w:t xml:space="preserve">test this argument by </w:t>
      </w:r>
      <w:r w:rsidR="00E80428" w:rsidRPr="00AF38B8">
        <w:t xml:space="preserve">looking at the return </w:t>
      </w:r>
      <w:r w:rsidR="003C2460" w:rsidRPr="00AF38B8">
        <w:t>from</w:t>
      </w:r>
      <w:r w:rsidR="00E80428" w:rsidRPr="00AF38B8">
        <w:t xml:space="preserve"> completion and identifying</w:t>
      </w:r>
      <w:r w:rsidR="004C4407" w:rsidRPr="00AF38B8">
        <w:t xml:space="preserve"> those groups for whom completion matters. This will enable us to refine comp</w:t>
      </w:r>
      <w:r w:rsidR="00E80428" w:rsidRPr="00AF38B8">
        <w:t>letion</w:t>
      </w:r>
      <w:r w:rsidR="004C4407" w:rsidRPr="00AF38B8">
        <w:t xml:space="preserve"> rates as performance indicators for the VET sector.</w:t>
      </w:r>
    </w:p>
    <w:p w:rsidR="004C4407" w:rsidRPr="00AF38B8" w:rsidRDefault="00F63F07" w:rsidP="00AF38B8">
      <w:pPr>
        <w:pStyle w:val="Text"/>
      </w:pPr>
      <w:r w:rsidRPr="00AF38B8">
        <w:t xml:space="preserve">Our </w:t>
      </w:r>
      <w:r w:rsidR="00FE248C" w:rsidRPr="00AF38B8">
        <w:t xml:space="preserve">approach is based on </w:t>
      </w:r>
      <w:r w:rsidR="007107CD" w:rsidRPr="00AF38B8">
        <w:t xml:space="preserve">the </w:t>
      </w:r>
      <w:r w:rsidR="00FE248C" w:rsidRPr="00AF38B8">
        <w:t xml:space="preserve">outcomes of completions. </w:t>
      </w:r>
      <w:r w:rsidR="00FA7A5C" w:rsidRPr="00AF38B8">
        <w:t>F</w:t>
      </w:r>
      <w:r w:rsidR="00FE248C" w:rsidRPr="00AF38B8">
        <w:t>or each student we look at an outcome, such as the probability of being employed, conditional on</w:t>
      </w:r>
      <w:r w:rsidR="007107CD" w:rsidRPr="00AF38B8">
        <w:t>,</w:t>
      </w:r>
      <w:r w:rsidR="00FE248C" w:rsidRPr="00AF38B8">
        <w:t xml:space="preserve"> first</w:t>
      </w:r>
      <w:r w:rsidR="007107CD" w:rsidRPr="00AF38B8">
        <w:t>,</w:t>
      </w:r>
      <w:r w:rsidR="00FE248C" w:rsidRPr="00AF38B8">
        <w:t xml:space="preserve"> the </w:t>
      </w:r>
      <w:r w:rsidR="00E80428" w:rsidRPr="00AF38B8">
        <w:t>student</w:t>
      </w:r>
      <w:r w:rsidR="00FE248C" w:rsidRPr="00AF38B8">
        <w:t xml:space="preserve"> </w:t>
      </w:r>
      <w:r w:rsidR="00E80428" w:rsidRPr="00AF38B8">
        <w:t>completing</w:t>
      </w:r>
      <w:r w:rsidR="00FE248C" w:rsidRPr="00AF38B8">
        <w:t xml:space="preserve"> the course and</w:t>
      </w:r>
      <w:r w:rsidR="007107CD" w:rsidRPr="00AF38B8">
        <w:t>,</w:t>
      </w:r>
      <w:r w:rsidR="00FE248C" w:rsidRPr="00AF38B8">
        <w:t xml:space="preserve"> second</w:t>
      </w:r>
      <w:r w:rsidR="007107CD" w:rsidRPr="00AF38B8">
        <w:t>,</w:t>
      </w:r>
      <w:r w:rsidR="00FE248C" w:rsidRPr="00AF38B8">
        <w:t xml:space="preserve"> on not completing it. The ratio of the outcome to completion relative to non-completion then provides us with a pay-off function. </w:t>
      </w:r>
      <w:r w:rsidR="003A202C" w:rsidRPr="00AF38B8">
        <w:t xml:space="preserve">The pay-off itself is unit-less. </w:t>
      </w:r>
      <w:r w:rsidRPr="00AF38B8">
        <w:t>W</w:t>
      </w:r>
      <w:r w:rsidR="00FE248C" w:rsidRPr="00AF38B8">
        <w:t xml:space="preserve">e can then </w:t>
      </w:r>
      <w:r w:rsidR="00E80428" w:rsidRPr="00AF38B8">
        <w:t>identify</w:t>
      </w:r>
      <w:r w:rsidR="00FE248C" w:rsidRPr="00AF38B8">
        <w:t xml:space="preserve"> groups for whom the pay-off </w:t>
      </w:r>
      <w:r w:rsidR="003C2460" w:rsidRPr="00AF38B8">
        <w:t>from</w:t>
      </w:r>
      <w:r w:rsidR="00FE248C" w:rsidRPr="00AF38B8">
        <w:t xml:space="preserve"> completion is the greatest. </w:t>
      </w:r>
      <w:r w:rsidRPr="00AF38B8">
        <w:t xml:space="preserve">This approach is applied to a series of outcome variables; </w:t>
      </w:r>
      <w:r w:rsidR="00A7213B" w:rsidRPr="00AF38B8">
        <w:t>perhaps</w:t>
      </w:r>
      <w:r w:rsidRPr="00AF38B8">
        <w:t xml:space="preserve"> a particular group may have a high pay-off </w:t>
      </w:r>
      <w:r w:rsidR="003C2460" w:rsidRPr="00AF38B8">
        <w:t>from</w:t>
      </w:r>
      <w:r w:rsidRPr="00AF38B8">
        <w:t xml:space="preserve"> completion in </w:t>
      </w:r>
      <w:r w:rsidR="003C2460" w:rsidRPr="00AF38B8">
        <w:t>relation</w:t>
      </w:r>
      <w:r w:rsidR="00EA1F1C">
        <w:t xml:space="preserve"> to</w:t>
      </w:r>
      <w:r w:rsidRPr="00AF38B8">
        <w:t xml:space="preserve"> one outcome variable but not another. </w:t>
      </w:r>
      <w:r w:rsidR="00E80428" w:rsidRPr="00AF38B8">
        <w:t>The</w:t>
      </w:r>
      <w:r w:rsidR="00FE248C" w:rsidRPr="00AF38B8">
        <w:t xml:space="preserve"> outcome variables we consider are</w:t>
      </w:r>
      <w:r w:rsidRPr="00AF38B8">
        <w:t xml:space="preserve"> all related to the labour market or further study</w:t>
      </w:r>
      <w:r w:rsidR="00FE248C" w:rsidRPr="00AF38B8">
        <w:t>: being employed after training</w:t>
      </w:r>
      <w:r w:rsidR="00935974" w:rsidRPr="00AF38B8">
        <w:t xml:space="preserve"> (full</w:t>
      </w:r>
      <w:r w:rsidR="003C2460" w:rsidRPr="00AF38B8">
        <w:t>- or part-</w:t>
      </w:r>
      <w:r w:rsidR="00935974" w:rsidRPr="00AF38B8">
        <w:t>time)</w:t>
      </w:r>
      <w:r w:rsidR="00FE248C" w:rsidRPr="00AF38B8">
        <w:t xml:space="preserve">; improved </w:t>
      </w:r>
      <w:r w:rsidR="0078270E" w:rsidRPr="00AF38B8">
        <w:t xml:space="preserve">employment </w:t>
      </w:r>
      <w:r w:rsidR="00E80428" w:rsidRPr="00AF38B8">
        <w:t>circumstances</w:t>
      </w:r>
      <w:r w:rsidR="00FE248C" w:rsidRPr="00AF38B8">
        <w:t xml:space="preserve"> after training</w:t>
      </w:r>
      <w:r w:rsidR="003C2460" w:rsidRPr="00AF38B8">
        <w:t>;</w:t>
      </w:r>
      <w:r w:rsidR="0078270E" w:rsidRPr="00EA1F1C">
        <w:rPr>
          <w:rStyle w:val="FootnoteReference"/>
        </w:rPr>
        <w:footnoteReference w:id="1"/>
      </w:r>
      <w:r w:rsidR="00FE248C" w:rsidRPr="00AF38B8">
        <w:t xml:space="preserve"> further study after training; salary; and occupational status.</w:t>
      </w:r>
    </w:p>
    <w:p w:rsidR="00FE248C" w:rsidRDefault="00FE248C" w:rsidP="00AF38B8">
      <w:pPr>
        <w:pStyle w:val="Text"/>
      </w:pPr>
      <w:r w:rsidRPr="00AF38B8">
        <w:t>The basic methodolo</w:t>
      </w:r>
      <w:r>
        <w:t>gy has two steps:</w:t>
      </w:r>
    </w:p>
    <w:p w:rsidR="00FE248C" w:rsidRDefault="003C2460" w:rsidP="00E621A7">
      <w:pPr>
        <w:pStyle w:val="Dotpoint1"/>
      </w:pPr>
      <w:r>
        <w:t>m</w:t>
      </w:r>
      <w:r w:rsidR="00FE248C">
        <w:t>odel</w:t>
      </w:r>
      <w:r w:rsidR="00E621A7">
        <w:t>l</w:t>
      </w:r>
      <w:r w:rsidR="00FE248C">
        <w:t xml:space="preserve">ing the dependent variable as a function of various predictors, </w:t>
      </w:r>
      <w:r w:rsidR="00EA1F1C">
        <w:t>specifically,</w:t>
      </w:r>
      <w:r w:rsidR="00FE248C">
        <w:t xml:space="preserve"> </w:t>
      </w:r>
      <w:r w:rsidR="00F63F07">
        <w:t xml:space="preserve">sex, </w:t>
      </w:r>
      <w:r w:rsidR="00FE248C">
        <w:t>age</w:t>
      </w:r>
      <w:r>
        <w:t xml:space="preserve"> </w:t>
      </w:r>
      <w:r w:rsidR="00F63F07">
        <w:t>group</w:t>
      </w:r>
      <w:r w:rsidR="00FE248C">
        <w:t>,</w:t>
      </w:r>
      <w:r w:rsidR="00F63F07">
        <w:t xml:space="preserve"> location, field of education, qualification level, whether the study wa</w:t>
      </w:r>
      <w:r>
        <w:t>s full-time or part-time, socio</w:t>
      </w:r>
      <w:r w:rsidR="00F63F07">
        <w:t xml:space="preserve">economic status, </w:t>
      </w:r>
      <w:r w:rsidR="00FE248C">
        <w:t>employment status before training</w:t>
      </w:r>
      <w:r w:rsidR="00F63F07">
        <w:t xml:space="preserve"> and prior education</w:t>
      </w:r>
    </w:p>
    <w:p w:rsidR="00FE248C" w:rsidRDefault="003C2460" w:rsidP="00E621A7">
      <w:pPr>
        <w:pStyle w:val="Dotpoint1"/>
      </w:pPr>
      <w:proofErr w:type="gramStart"/>
      <w:r>
        <w:t>c</w:t>
      </w:r>
      <w:r w:rsidR="00FE248C">
        <w:t>reating</w:t>
      </w:r>
      <w:proofErr w:type="gramEnd"/>
      <w:r w:rsidR="00FE248C">
        <w:t xml:space="preserve"> a classification tree </w:t>
      </w:r>
      <w:r w:rsidR="0078270E">
        <w:t>that split</w:t>
      </w:r>
      <w:r>
        <w:t>s</w:t>
      </w:r>
      <w:r w:rsidR="0078270E">
        <w:t xml:space="preserve"> the population into </w:t>
      </w:r>
      <w:r w:rsidR="00FE248C">
        <w:t>groups at a number of levels. At each level the population is split into</w:t>
      </w:r>
      <w:r w:rsidR="00E621A7">
        <w:t xml:space="preserve"> two groups such that the split maximises the difference in the prediction of the dependent variable </w:t>
      </w:r>
      <w:r w:rsidR="0078270E">
        <w:t xml:space="preserve">between the groups </w:t>
      </w:r>
      <w:r w:rsidR="00E621A7">
        <w:t>(the technical name is Chi-squared automatic interaction detection).</w:t>
      </w:r>
    </w:p>
    <w:p w:rsidR="00F63F07" w:rsidRDefault="00F63F07" w:rsidP="00E621A7">
      <w:pPr>
        <w:pStyle w:val="Text"/>
      </w:pPr>
      <w:r>
        <w:t xml:space="preserve">Following this methodology, we can isolate the groups for whom completion matters, for each </w:t>
      </w:r>
      <w:r w:rsidR="00FA7A5C">
        <w:t>outcome variable</w:t>
      </w:r>
      <w:r>
        <w:t xml:space="preserve">. </w:t>
      </w:r>
    </w:p>
    <w:p w:rsidR="00F63F07" w:rsidRDefault="00F63F07" w:rsidP="00E621A7">
      <w:pPr>
        <w:pStyle w:val="Text"/>
      </w:pPr>
      <w:r>
        <w:t>We also have data on two dimensions of students</w:t>
      </w:r>
      <w:r w:rsidR="00B133A2">
        <w:t>’</w:t>
      </w:r>
      <w:r>
        <w:t xml:space="preserve"> behaviour</w:t>
      </w:r>
      <w:r w:rsidR="007107CD">
        <w:t>,</w:t>
      </w:r>
      <w:r>
        <w:t xml:space="preserve"> which we can contrast with our pay-off calculations. First, from the Student Intentions Survey we know which groups of students intend to complete. We can thus </w:t>
      </w:r>
      <w:r w:rsidR="000937BF">
        <w:t>compare</w:t>
      </w:r>
      <w:r>
        <w:t xml:space="preserve"> our pay-off results with student intentions. This enables us to look at whether student intentions are related to </w:t>
      </w:r>
      <w:r w:rsidR="00D52D41">
        <w:t xml:space="preserve">the potential </w:t>
      </w:r>
      <w:r>
        <w:t>pay-off</w:t>
      </w:r>
      <w:r w:rsidR="00D52D41">
        <w:t xml:space="preserve"> </w:t>
      </w:r>
      <w:r w:rsidR="003C2460">
        <w:t>from</w:t>
      </w:r>
      <w:r w:rsidR="00D52D41">
        <w:t xml:space="preserve"> completion. Second, from the Student Outcomes Survey we know which groups have the highest completion rates. If s</w:t>
      </w:r>
      <w:r w:rsidR="003C2460">
        <w:t>tudents were operating in a neo</w:t>
      </w:r>
      <w:r w:rsidR="00D52D41">
        <w:t>classical economic world, then one would expect completion to be highest for the groups for whom completion has the highest pay-off (although, we do not observe the other factors that might impact on the completion decision, such as the enjoyment of the course or personal factors).</w:t>
      </w:r>
      <w:r w:rsidR="0078270E">
        <w:t xml:space="preserve"> As it turns out</w:t>
      </w:r>
      <w:r w:rsidR="00EA1F1C">
        <w:t>,</w:t>
      </w:r>
      <w:r w:rsidR="0078270E">
        <w:t xml:space="preserve"> there is little relationship between the pay-offs and completion</w:t>
      </w:r>
      <w:r w:rsidR="00FA7A5C">
        <w:t xml:space="preserve"> rates.</w:t>
      </w:r>
    </w:p>
    <w:p w:rsidR="00E621A7" w:rsidRPr="00A50895" w:rsidRDefault="00E621A7" w:rsidP="00E621A7">
      <w:pPr>
        <w:pStyle w:val="Text"/>
      </w:pPr>
      <w:r>
        <w:lastRenderedPageBreak/>
        <w:t>The structure of the paper is as follows. In the next section, we spell out the methodolog</w:t>
      </w:r>
      <w:r w:rsidR="00AB2044">
        <w:t>y</w:t>
      </w:r>
      <w:r>
        <w:t xml:space="preserve">. This </w:t>
      </w:r>
      <w:r w:rsidR="00AB2044">
        <w:t xml:space="preserve">section </w:t>
      </w:r>
      <w:r>
        <w:t xml:space="preserve">is followed by the </w:t>
      </w:r>
      <w:r w:rsidR="00AB2044">
        <w:t xml:space="preserve">analysis of pay-offs </w:t>
      </w:r>
      <w:r w:rsidR="003C2460">
        <w:t>from</w:t>
      </w:r>
      <w:r w:rsidR="00AB2044">
        <w:t xml:space="preserve"> completion. We find that there is a pay-off </w:t>
      </w:r>
      <w:r w:rsidR="003C2460">
        <w:t>from</w:t>
      </w:r>
      <w:r w:rsidR="00AB2044">
        <w:t xml:space="preserve"> completion for the vast majority of students, although some groups have particularly high pay-offs. We then look at the relationship between completion and the pay-off </w:t>
      </w:r>
      <w:r w:rsidR="00296209">
        <w:t>from</w:t>
      </w:r>
      <w:r w:rsidR="00AB2044">
        <w:t xml:space="preserve"> completion. We end with some final comments.</w:t>
      </w:r>
    </w:p>
    <w:p w:rsidR="00E811C3" w:rsidRDefault="00E80428" w:rsidP="000D267F">
      <w:pPr>
        <w:pStyle w:val="Heading1"/>
      </w:pPr>
      <w:r>
        <w:br w:type="page"/>
      </w:r>
      <w:bookmarkStart w:id="47" w:name="_Toc332113200"/>
      <w:r w:rsidR="00E621A7">
        <w:lastRenderedPageBreak/>
        <w:t>Methodology</w:t>
      </w:r>
      <w:bookmarkEnd w:id="47"/>
    </w:p>
    <w:p w:rsidR="007F3EA2" w:rsidRDefault="007F3EA2" w:rsidP="007F3EA2">
      <w:pPr>
        <w:pStyle w:val="Heading2"/>
      </w:pPr>
      <w:bookmarkStart w:id="48" w:name="_Toc332113201"/>
      <w:r>
        <w:t>Modelling</w:t>
      </w:r>
      <w:bookmarkEnd w:id="48"/>
    </w:p>
    <w:p w:rsidR="001B44E5" w:rsidRDefault="00D52D41" w:rsidP="00AF38B8">
      <w:pPr>
        <w:pStyle w:val="Text"/>
      </w:pPr>
      <w:bookmarkStart w:id="49" w:name="_Toc296497273"/>
      <w:r>
        <w:t xml:space="preserve">Our </w:t>
      </w:r>
      <w:r w:rsidR="00A7213B">
        <w:t>initial</w:t>
      </w:r>
      <w:r>
        <w:t xml:space="preserve"> approach</w:t>
      </w:r>
      <w:r w:rsidR="001B44E5">
        <w:t xml:space="preserve"> involves looking at the </w:t>
      </w:r>
      <w:r w:rsidR="00296209">
        <w:t>pay-off from</w:t>
      </w:r>
      <w:r w:rsidR="001B44E5">
        <w:t xml:space="preserve"> completion for </w:t>
      </w:r>
      <w:r w:rsidR="00AB2044">
        <w:t>the following</w:t>
      </w:r>
      <w:r w:rsidR="001B44E5">
        <w:t xml:space="preserve"> outcome variables:</w:t>
      </w:r>
    </w:p>
    <w:p w:rsidR="001B44E5" w:rsidRPr="00AF38B8" w:rsidRDefault="00D974E7" w:rsidP="00AF38B8">
      <w:pPr>
        <w:pStyle w:val="Dotpoint1"/>
      </w:pPr>
      <w:r>
        <w:t xml:space="preserve">probability of being </w:t>
      </w:r>
      <w:r w:rsidRPr="00AF38B8">
        <w:t>employed after training</w:t>
      </w:r>
    </w:p>
    <w:p w:rsidR="001B44E5" w:rsidRPr="00AF38B8" w:rsidRDefault="00D974E7" w:rsidP="00AF38B8">
      <w:pPr>
        <w:pStyle w:val="Dotpoint1"/>
      </w:pPr>
      <w:r w:rsidRPr="00AF38B8">
        <w:t>probability of being in further study or employment after training</w:t>
      </w:r>
    </w:p>
    <w:p w:rsidR="001B44E5" w:rsidRPr="00AF38B8" w:rsidRDefault="00D974E7" w:rsidP="00AF38B8">
      <w:pPr>
        <w:pStyle w:val="Dotpoint1"/>
      </w:pPr>
      <w:r w:rsidRPr="00AF38B8">
        <w:t>probability of having improved employment circumstances after training</w:t>
      </w:r>
    </w:p>
    <w:p w:rsidR="007F3EA2" w:rsidRPr="00AF38B8" w:rsidRDefault="00D974E7" w:rsidP="00AF38B8">
      <w:pPr>
        <w:pStyle w:val="Dotpoint1"/>
      </w:pPr>
      <w:r w:rsidRPr="00AF38B8">
        <w:t>occupational status (ausei06</w:t>
      </w:r>
      <w:r w:rsidR="00EA1F1C">
        <w:t>;</w:t>
      </w:r>
      <w:r w:rsidRPr="00AF38B8">
        <w:t xml:space="preserve"> see McMillan, Beavis &amp; Jones 2009)</w:t>
      </w:r>
    </w:p>
    <w:p w:rsidR="007F3EA2" w:rsidRPr="00AF38B8" w:rsidRDefault="00D974E7" w:rsidP="00AF38B8">
      <w:pPr>
        <w:pStyle w:val="Dotpoint1"/>
      </w:pPr>
      <w:r w:rsidRPr="00AF38B8">
        <w:t>probability of being in further study</w:t>
      </w:r>
    </w:p>
    <w:p w:rsidR="007F3EA2" w:rsidRPr="00AF38B8" w:rsidRDefault="00D974E7" w:rsidP="00AF38B8">
      <w:pPr>
        <w:pStyle w:val="Dotpoint1"/>
      </w:pPr>
      <w:r w:rsidRPr="00AF38B8">
        <w:t>salary after training for full-time workers</w:t>
      </w:r>
    </w:p>
    <w:p w:rsidR="00AB2044" w:rsidRDefault="00D974E7" w:rsidP="00AF38B8">
      <w:pPr>
        <w:pStyle w:val="Dotpoint1"/>
      </w:pPr>
      <w:proofErr w:type="gramStart"/>
      <w:r w:rsidRPr="00AF38B8">
        <w:t>salary</w:t>
      </w:r>
      <w:proofErr w:type="gramEnd"/>
      <w:r w:rsidRPr="00AF38B8">
        <w:t xml:space="preserve"> after training for part-time</w:t>
      </w:r>
      <w:r>
        <w:t xml:space="preserve"> workers</w:t>
      </w:r>
      <w:r w:rsidR="00AB2044">
        <w:t>.</w:t>
      </w:r>
    </w:p>
    <w:p w:rsidR="007F3EA2" w:rsidRDefault="00D52D41" w:rsidP="001B44E5">
      <w:pPr>
        <w:pStyle w:val="Text"/>
      </w:pPr>
      <w:r>
        <w:t xml:space="preserve">We run separate models </w:t>
      </w:r>
      <w:r w:rsidR="00D974E7">
        <w:t xml:space="preserve">with respect to </w:t>
      </w:r>
      <w:r w:rsidR="000937BF">
        <w:t xml:space="preserve">each of these outcome variables </w:t>
      </w:r>
      <w:r>
        <w:t>for graduates (</w:t>
      </w:r>
      <w:r w:rsidR="00D974E7">
        <w:t>that is,</w:t>
      </w:r>
      <w:r>
        <w:t xml:space="preserve"> those who have completed their qualification) and module completer</w:t>
      </w:r>
      <w:r w:rsidR="00FA7A5C">
        <w:t>s</w:t>
      </w:r>
      <w:r>
        <w:t xml:space="preserve"> (those who finished their training without completing a full qualification). </w:t>
      </w:r>
      <w:r w:rsidR="007F3EA2">
        <w:t xml:space="preserve">Logistic regressions are used for the variables in the above list that are defined as a </w:t>
      </w:r>
      <w:r w:rsidR="00357C75">
        <w:t>probability</w:t>
      </w:r>
      <w:r w:rsidR="007F3EA2">
        <w:t xml:space="preserve">, </w:t>
      </w:r>
      <w:r w:rsidR="00FA7A5C">
        <w:t>and</w:t>
      </w:r>
      <w:r w:rsidR="007F3EA2">
        <w:t xml:space="preserve"> linear regressions are used for the other variables (</w:t>
      </w:r>
      <w:r w:rsidR="009319F2">
        <w:t>occupational</w:t>
      </w:r>
      <w:r w:rsidR="007F3EA2">
        <w:t xml:space="preserve"> status and salary after training</w:t>
      </w:r>
      <w:r w:rsidR="00AB2044">
        <w:t>)</w:t>
      </w:r>
      <w:r w:rsidR="007F3EA2">
        <w:t>.</w:t>
      </w:r>
      <w:r w:rsidR="00AB2044">
        <w:rPr>
          <w:rStyle w:val="FootnoteReference"/>
        </w:rPr>
        <w:footnoteReference w:id="2"/>
      </w:r>
      <w:r w:rsidR="007F3EA2">
        <w:t xml:space="preserve"> In each model the explanatory characteristics are as in </w:t>
      </w:r>
      <w:r w:rsidR="00D974E7">
        <w:t>t</w:t>
      </w:r>
      <w:r w:rsidR="000E6A9C">
        <w:t xml:space="preserve">able </w:t>
      </w:r>
      <w:r w:rsidR="000937BF">
        <w:t>1</w:t>
      </w:r>
      <w:r w:rsidR="000E6A9C">
        <w:t xml:space="preserve">, and each model is </w:t>
      </w:r>
      <w:r w:rsidR="00357C75">
        <w:t>fitted</w:t>
      </w:r>
      <w:r w:rsidR="000E6A9C">
        <w:t xml:space="preserve"> separately for completers (</w:t>
      </w:r>
      <w:r w:rsidR="00D974E7">
        <w:t>that is,</w:t>
      </w:r>
      <w:r w:rsidR="000E6A9C">
        <w:t xml:space="preserve"> graduates) and non-completers (which in the </w:t>
      </w:r>
      <w:r w:rsidR="00EA1F1C">
        <w:t xml:space="preserve">Student Outcomes Survey </w:t>
      </w:r>
      <w:r w:rsidR="000E6A9C">
        <w:t xml:space="preserve">we call module </w:t>
      </w:r>
      <w:r w:rsidR="009319F2">
        <w:t>completers</w:t>
      </w:r>
      <w:r w:rsidR="000E6A9C">
        <w:t>).</w:t>
      </w:r>
    </w:p>
    <w:p w:rsidR="007F3EA2" w:rsidRDefault="007F3EA2" w:rsidP="00AF38B8">
      <w:pPr>
        <w:pStyle w:val="tabletitle"/>
      </w:pPr>
      <w:bookmarkStart w:id="50" w:name="_Toc332113579"/>
      <w:r>
        <w:t xml:space="preserve">Table </w:t>
      </w:r>
      <w:r w:rsidR="000937BF">
        <w:t>1</w:t>
      </w:r>
      <w:r w:rsidR="00AF38B8">
        <w:tab/>
      </w:r>
      <w:r>
        <w:t xml:space="preserve">Explanatory </w:t>
      </w:r>
      <w:proofErr w:type="gramStart"/>
      <w:r w:rsidR="00357C75">
        <w:t>characteristics</w:t>
      </w:r>
      <w:proofErr w:type="gramEnd"/>
      <w:r>
        <w:t xml:space="preserve"> for the various outcome models</w:t>
      </w:r>
      <w:bookmarkEnd w:id="50"/>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75"/>
        <w:gridCol w:w="5914"/>
      </w:tblGrid>
      <w:tr w:rsidR="00FD1A8D" w:rsidRPr="002659AC" w:rsidTr="00AF38B8">
        <w:tc>
          <w:tcPr>
            <w:tcW w:w="2943" w:type="dxa"/>
            <w:tcBorders>
              <w:top w:val="single" w:sz="4" w:space="0" w:color="000000" w:themeColor="text1"/>
              <w:bottom w:val="single" w:sz="4" w:space="0" w:color="000000" w:themeColor="text1"/>
            </w:tcBorders>
          </w:tcPr>
          <w:p w:rsidR="00FD1A8D" w:rsidRPr="002659AC" w:rsidRDefault="00FD1A8D" w:rsidP="002659AC">
            <w:pPr>
              <w:pStyle w:val="Tablehead1"/>
            </w:pPr>
            <w:r w:rsidRPr="002659AC">
              <w:t>Variable</w:t>
            </w:r>
          </w:p>
        </w:tc>
        <w:tc>
          <w:tcPr>
            <w:tcW w:w="6061" w:type="dxa"/>
            <w:tcBorders>
              <w:top w:val="single" w:sz="4" w:space="0" w:color="000000" w:themeColor="text1"/>
              <w:bottom w:val="single" w:sz="4" w:space="0" w:color="000000" w:themeColor="text1"/>
            </w:tcBorders>
          </w:tcPr>
          <w:p w:rsidR="00FD1A8D" w:rsidRPr="002659AC" w:rsidRDefault="00FD1A8D" w:rsidP="002659AC">
            <w:pPr>
              <w:pStyle w:val="Tablehead1"/>
            </w:pPr>
            <w:r w:rsidRPr="002659AC">
              <w:t>Values</w:t>
            </w:r>
          </w:p>
        </w:tc>
      </w:tr>
      <w:tr w:rsidR="00FD1A8D" w:rsidTr="00AF38B8">
        <w:tc>
          <w:tcPr>
            <w:tcW w:w="2943" w:type="dxa"/>
            <w:tcBorders>
              <w:top w:val="single" w:sz="4" w:space="0" w:color="000000" w:themeColor="text1"/>
            </w:tcBorders>
          </w:tcPr>
          <w:p w:rsidR="00FD1A8D" w:rsidRDefault="00FD1A8D" w:rsidP="002659AC">
            <w:pPr>
              <w:pStyle w:val="Tabletext"/>
            </w:pPr>
            <w:r>
              <w:t>Prior education</w:t>
            </w:r>
          </w:p>
        </w:tc>
        <w:tc>
          <w:tcPr>
            <w:tcW w:w="6061" w:type="dxa"/>
            <w:tcBorders>
              <w:top w:val="single" w:sz="4" w:space="0" w:color="000000" w:themeColor="text1"/>
            </w:tcBorders>
          </w:tcPr>
          <w:p w:rsidR="00FD1A8D" w:rsidRDefault="00FD1A8D" w:rsidP="002659AC">
            <w:pPr>
              <w:pStyle w:val="Tabletext"/>
            </w:pPr>
            <w:r>
              <w:t xml:space="preserve">Below </w:t>
            </w:r>
            <w:r w:rsidR="00D974E7">
              <w:t>Year</w:t>
            </w:r>
            <w:r>
              <w:t xml:space="preserve"> 12, cert</w:t>
            </w:r>
            <w:r w:rsidR="00D974E7">
              <w:t>.</w:t>
            </w:r>
            <w:r>
              <w:t xml:space="preserve"> I/II; </w:t>
            </w:r>
            <w:r w:rsidR="00D974E7">
              <w:t>Year</w:t>
            </w:r>
            <w:r>
              <w:t xml:space="preserve"> 12; </w:t>
            </w:r>
            <w:r w:rsidR="00F57578">
              <w:t>cert.</w:t>
            </w:r>
            <w:r>
              <w:t xml:space="preserve"> III/IV; diploma and above</w:t>
            </w:r>
          </w:p>
        </w:tc>
      </w:tr>
      <w:tr w:rsidR="00FD1A8D" w:rsidTr="00AF38B8">
        <w:tc>
          <w:tcPr>
            <w:tcW w:w="2943" w:type="dxa"/>
          </w:tcPr>
          <w:p w:rsidR="00FD1A8D" w:rsidRDefault="00FD1A8D" w:rsidP="002659AC">
            <w:pPr>
              <w:pStyle w:val="Tabletext"/>
            </w:pPr>
            <w:r>
              <w:t>Field of education</w:t>
            </w:r>
          </w:p>
        </w:tc>
        <w:tc>
          <w:tcPr>
            <w:tcW w:w="6061" w:type="dxa"/>
          </w:tcPr>
          <w:p w:rsidR="00FD1A8D" w:rsidRDefault="00FD1A8D" w:rsidP="002659AC">
            <w:pPr>
              <w:pStyle w:val="Tabletext"/>
            </w:pPr>
            <w:r>
              <w:t>Business; community services; other; other services; technical</w:t>
            </w:r>
          </w:p>
        </w:tc>
      </w:tr>
      <w:tr w:rsidR="00FD1A8D" w:rsidTr="00AF38B8">
        <w:tc>
          <w:tcPr>
            <w:tcW w:w="2943" w:type="dxa"/>
          </w:tcPr>
          <w:p w:rsidR="00FD1A8D" w:rsidRDefault="00FD1A8D" w:rsidP="002659AC">
            <w:pPr>
              <w:pStyle w:val="Tabletext"/>
            </w:pPr>
            <w:r>
              <w:t>Sex</w:t>
            </w:r>
          </w:p>
        </w:tc>
        <w:tc>
          <w:tcPr>
            <w:tcW w:w="6061" w:type="dxa"/>
          </w:tcPr>
          <w:p w:rsidR="00FD1A8D" w:rsidRDefault="00FD1A8D" w:rsidP="002659AC">
            <w:pPr>
              <w:pStyle w:val="Tabletext"/>
            </w:pPr>
            <w:r>
              <w:t>Male; female</w:t>
            </w:r>
          </w:p>
        </w:tc>
      </w:tr>
      <w:tr w:rsidR="00FD1A8D" w:rsidTr="00AF38B8">
        <w:tc>
          <w:tcPr>
            <w:tcW w:w="2943" w:type="dxa"/>
          </w:tcPr>
          <w:p w:rsidR="00FD1A8D" w:rsidRDefault="00FD1A8D" w:rsidP="002659AC">
            <w:pPr>
              <w:pStyle w:val="Tabletext"/>
            </w:pPr>
            <w:r>
              <w:t>Age</w:t>
            </w:r>
          </w:p>
        </w:tc>
        <w:tc>
          <w:tcPr>
            <w:tcW w:w="6061" w:type="dxa"/>
          </w:tcPr>
          <w:p w:rsidR="00FD1A8D" w:rsidRDefault="00E3784C" w:rsidP="00EA1F1C">
            <w:pPr>
              <w:pStyle w:val="Tabletext"/>
            </w:pPr>
            <w:r>
              <w:t>&lt;25 years; 25</w:t>
            </w:r>
            <w:r w:rsidR="00EA1F1C">
              <w:t>–</w:t>
            </w:r>
            <w:r>
              <w:t>34; 35</w:t>
            </w:r>
            <w:r w:rsidR="00EA1F1C">
              <w:t>–</w:t>
            </w:r>
            <w:r w:rsidR="00FD1A8D">
              <w:t>44; 55+</w:t>
            </w:r>
          </w:p>
        </w:tc>
      </w:tr>
      <w:tr w:rsidR="00FD1A8D" w:rsidTr="00AF38B8">
        <w:tc>
          <w:tcPr>
            <w:tcW w:w="2943" w:type="dxa"/>
          </w:tcPr>
          <w:p w:rsidR="00FD1A8D" w:rsidRDefault="00FD1A8D" w:rsidP="002659AC">
            <w:pPr>
              <w:pStyle w:val="Tabletext"/>
            </w:pPr>
            <w:r>
              <w:t>Qualification level</w:t>
            </w:r>
          </w:p>
        </w:tc>
        <w:tc>
          <w:tcPr>
            <w:tcW w:w="6061" w:type="dxa"/>
          </w:tcPr>
          <w:p w:rsidR="00FD1A8D" w:rsidRDefault="00F57578" w:rsidP="002659AC">
            <w:pPr>
              <w:pStyle w:val="Tabletext"/>
            </w:pPr>
            <w:r>
              <w:t>Cert.</w:t>
            </w:r>
            <w:r w:rsidR="00FD1A8D">
              <w:t xml:space="preserve"> I/II; </w:t>
            </w:r>
            <w:r>
              <w:t>cert. III/IV; d</w:t>
            </w:r>
            <w:r w:rsidR="00FD1A8D">
              <w:t>iploma and above</w:t>
            </w:r>
          </w:p>
        </w:tc>
      </w:tr>
      <w:tr w:rsidR="00FD1A8D" w:rsidTr="00AF38B8">
        <w:tc>
          <w:tcPr>
            <w:tcW w:w="2943" w:type="dxa"/>
          </w:tcPr>
          <w:p w:rsidR="00FD1A8D" w:rsidRDefault="00FD1A8D" w:rsidP="002659AC">
            <w:pPr>
              <w:pStyle w:val="Tabletext"/>
            </w:pPr>
            <w:r>
              <w:t>Study status</w:t>
            </w:r>
          </w:p>
        </w:tc>
        <w:tc>
          <w:tcPr>
            <w:tcW w:w="6061" w:type="dxa"/>
          </w:tcPr>
          <w:p w:rsidR="00FD1A8D" w:rsidRDefault="00FD1A8D" w:rsidP="002659AC">
            <w:pPr>
              <w:pStyle w:val="Tabletext"/>
            </w:pPr>
            <w:r>
              <w:t>Full-time; part-time</w:t>
            </w:r>
          </w:p>
        </w:tc>
      </w:tr>
      <w:tr w:rsidR="00FD1A8D" w:rsidTr="00AF38B8">
        <w:tc>
          <w:tcPr>
            <w:tcW w:w="2943" w:type="dxa"/>
          </w:tcPr>
          <w:p w:rsidR="00FD1A8D" w:rsidRDefault="00FD1A8D" w:rsidP="002659AC">
            <w:pPr>
              <w:pStyle w:val="Tabletext"/>
            </w:pPr>
            <w:r>
              <w:t>Employment status before</w:t>
            </w:r>
          </w:p>
        </w:tc>
        <w:tc>
          <w:tcPr>
            <w:tcW w:w="6061" w:type="dxa"/>
          </w:tcPr>
          <w:p w:rsidR="00FD1A8D" w:rsidRDefault="00FD1A8D" w:rsidP="002659AC">
            <w:pPr>
              <w:pStyle w:val="Tabletext"/>
            </w:pPr>
            <w:r>
              <w:t>Employed; not in labour force; unemployed</w:t>
            </w:r>
          </w:p>
        </w:tc>
      </w:tr>
      <w:tr w:rsidR="00FD1A8D" w:rsidTr="00AF38B8">
        <w:tc>
          <w:tcPr>
            <w:tcW w:w="2943" w:type="dxa"/>
          </w:tcPr>
          <w:p w:rsidR="00FD1A8D" w:rsidRDefault="00FD1A8D" w:rsidP="002659AC">
            <w:pPr>
              <w:pStyle w:val="Tabletext"/>
            </w:pPr>
            <w:r>
              <w:t>Location</w:t>
            </w:r>
          </w:p>
        </w:tc>
        <w:tc>
          <w:tcPr>
            <w:tcW w:w="6061" w:type="dxa"/>
          </w:tcPr>
          <w:p w:rsidR="00FD1A8D" w:rsidRDefault="00FD1A8D" w:rsidP="002659AC">
            <w:pPr>
              <w:pStyle w:val="Tabletext"/>
            </w:pPr>
            <w:r>
              <w:t>City; regional; remote</w:t>
            </w:r>
          </w:p>
        </w:tc>
      </w:tr>
      <w:tr w:rsidR="00FD1A8D" w:rsidTr="00AF38B8">
        <w:tc>
          <w:tcPr>
            <w:tcW w:w="2943" w:type="dxa"/>
          </w:tcPr>
          <w:p w:rsidR="00FD1A8D" w:rsidRDefault="00E3784C" w:rsidP="002659AC">
            <w:pPr>
              <w:pStyle w:val="Tabletext"/>
            </w:pPr>
            <w:r>
              <w:t>Socio</w:t>
            </w:r>
            <w:r w:rsidR="00FD1A8D">
              <w:t>economic status (SEIFA)</w:t>
            </w:r>
          </w:p>
        </w:tc>
        <w:tc>
          <w:tcPr>
            <w:tcW w:w="6061" w:type="dxa"/>
          </w:tcPr>
          <w:p w:rsidR="00FD1A8D" w:rsidRDefault="00FD1A8D" w:rsidP="002659AC">
            <w:pPr>
              <w:pStyle w:val="Tabletext"/>
            </w:pPr>
            <w:r>
              <w:t>Quintile 1 (most advantaged; quintile 2; quintile 3; quintile 4; quintile 5 (most disadvantaged)</w:t>
            </w:r>
          </w:p>
        </w:tc>
      </w:tr>
      <w:tr w:rsidR="00FD1A8D" w:rsidTr="00AF38B8">
        <w:tc>
          <w:tcPr>
            <w:tcW w:w="2943" w:type="dxa"/>
            <w:tcBorders>
              <w:bottom w:val="single" w:sz="4" w:space="0" w:color="000000" w:themeColor="text1"/>
            </w:tcBorders>
          </w:tcPr>
          <w:p w:rsidR="00FD1A8D" w:rsidRDefault="00FD1A8D" w:rsidP="002659AC">
            <w:pPr>
              <w:pStyle w:val="Tabletext"/>
            </w:pPr>
            <w:r>
              <w:t>Reason for training</w:t>
            </w:r>
          </w:p>
        </w:tc>
        <w:tc>
          <w:tcPr>
            <w:tcW w:w="6061" w:type="dxa"/>
            <w:tcBorders>
              <w:bottom w:val="single" w:sz="4" w:space="0" w:color="000000" w:themeColor="text1"/>
            </w:tcBorders>
          </w:tcPr>
          <w:p w:rsidR="00FD1A8D" w:rsidRDefault="00E3784C" w:rsidP="002659AC">
            <w:pPr>
              <w:pStyle w:val="Tabletext"/>
            </w:pPr>
            <w:r>
              <w:t>Employment-</w:t>
            </w:r>
            <w:r w:rsidR="00FD1A8D">
              <w:t>r</w:t>
            </w:r>
            <w:r>
              <w:t>elated; further study-</w:t>
            </w:r>
            <w:r w:rsidR="00FD1A8D">
              <w:t xml:space="preserve">related; personal </w:t>
            </w:r>
          </w:p>
        </w:tc>
      </w:tr>
    </w:tbl>
    <w:p w:rsidR="00FD1A8D" w:rsidRDefault="00FD1A8D" w:rsidP="00AF38B8">
      <w:pPr>
        <w:pStyle w:val="Source"/>
        <w:tabs>
          <w:tab w:val="left" w:pos="1134"/>
        </w:tabs>
      </w:pPr>
      <w:r>
        <w:t>Data source:</w:t>
      </w:r>
      <w:r w:rsidR="00AF38B8">
        <w:tab/>
      </w:r>
      <w:r>
        <w:t xml:space="preserve">Student </w:t>
      </w:r>
      <w:r w:rsidRPr="00AF38B8">
        <w:t>Outcomes</w:t>
      </w:r>
      <w:r>
        <w:t xml:space="preserve"> Survey, 2011</w:t>
      </w:r>
      <w:r w:rsidR="00F57578">
        <w:t>.</w:t>
      </w:r>
    </w:p>
    <w:p w:rsidR="00D52D41" w:rsidRDefault="00D52D41" w:rsidP="002659AC">
      <w:pPr>
        <w:pStyle w:val="Textmorebefore"/>
      </w:pPr>
      <w:r>
        <w:t xml:space="preserve">The methodology for the </w:t>
      </w:r>
      <w:r w:rsidR="00FA7A5C">
        <w:t>second part of the paper</w:t>
      </w:r>
      <w:r w:rsidR="00F57578">
        <w:t xml:space="preserve"> is quite straight</w:t>
      </w:r>
      <w:r>
        <w:t xml:space="preserve">forward. We run logistic regressions on the explanatory characteristics and then predict the probability for each individual that they either intend to complete or not, and whether they do complete or not. Tables </w:t>
      </w:r>
      <w:r w:rsidR="000937BF">
        <w:t>2</w:t>
      </w:r>
      <w:r>
        <w:t xml:space="preserve"> and </w:t>
      </w:r>
      <w:r w:rsidR="000937BF">
        <w:t>3</w:t>
      </w:r>
      <w:r>
        <w:t xml:space="preserve"> contain the explanatory variables. The coefficient values are given in </w:t>
      </w:r>
      <w:r w:rsidR="00F57578">
        <w:t>a</w:t>
      </w:r>
      <w:r>
        <w:t xml:space="preserve">ppendix </w:t>
      </w:r>
      <w:r w:rsidR="00AB2044">
        <w:t>A</w:t>
      </w:r>
      <w:r>
        <w:t>.</w:t>
      </w:r>
    </w:p>
    <w:p w:rsidR="002659AC" w:rsidRDefault="002659AC">
      <w:pPr>
        <w:spacing w:before="0" w:line="240" w:lineRule="auto"/>
        <w:rPr>
          <w:rFonts w:ascii="Tahoma" w:hAnsi="Tahoma"/>
          <w:b/>
          <w:sz w:val="17"/>
        </w:rPr>
      </w:pPr>
      <w:r>
        <w:br w:type="page"/>
      </w:r>
    </w:p>
    <w:p w:rsidR="00D52D41" w:rsidRDefault="00F57578" w:rsidP="00197E9C">
      <w:pPr>
        <w:pStyle w:val="tabletitle"/>
      </w:pPr>
      <w:bookmarkStart w:id="51" w:name="_Toc332113580"/>
      <w:r>
        <w:lastRenderedPageBreak/>
        <w:t xml:space="preserve">Table </w:t>
      </w:r>
      <w:r w:rsidR="002659AC">
        <w:t>2</w:t>
      </w:r>
      <w:r>
        <w:tab/>
      </w:r>
      <w:r w:rsidR="00D52D41">
        <w:t xml:space="preserve">Explanatory characteristics for </w:t>
      </w:r>
      <w:r w:rsidR="00B133A2">
        <w:t>‘</w:t>
      </w:r>
      <w:r w:rsidR="00D52D41">
        <w:t>intend to complete</w:t>
      </w:r>
      <w:r w:rsidR="00B133A2">
        <w:t>’</w:t>
      </w:r>
      <w:bookmarkEnd w:id="51"/>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36"/>
        <w:gridCol w:w="5953"/>
      </w:tblGrid>
      <w:tr w:rsidR="00D52D41" w:rsidTr="002659AC">
        <w:tc>
          <w:tcPr>
            <w:tcW w:w="2836" w:type="dxa"/>
            <w:tcBorders>
              <w:top w:val="single" w:sz="4" w:space="0" w:color="000000" w:themeColor="text1"/>
              <w:bottom w:val="single" w:sz="4" w:space="0" w:color="000000" w:themeColor="text1"/>
            </w:tcBorders>
          </w:tcPr>
          <w:p w:rsidR="00D52D41" w:rsidRDefault="00D52D41" w:rsidP="00D52D41">
            <w:pPr>
              <w:pStyle w:val="Tablehead1"/>
            </w:pPr>
            <w:r>
              <w:t>Variable</w:t>
            </w:r>
          </w:p>
        </w:tc>
        <w:tc>
          <w:tcPr>
            <w:tcW w:w="5953" w:type="dxa"/>
            <w:tcBorders>
              <w:top w:val="single" w:sz="4" w:space="0" w:color="000000" w:themeColor="text1"/>
              <w:bottom w:val="single" w:sz="4" w:space="0" w:color="000000" w:themeColor="text1"/>
            </w:tcBorders>
          </w:tcPr>
          <w:p w:rsidR="00D52D41" w:rsidRDefault="00D52D41" w:rsidP="00D52D41">
            <w:pPr>
              <w:pStyle w:val="Tablehead1"/>
            </w:pPr>
            <w:r>
              <w:t>Values</w:t>
            </w:r>
          </w:p>
        </w:tc>
      </w:tr>
      <w:tr w:rsidR="00D52D41" w:rsidTr="002659AC">
        <w:tc>
          <w:tcPr>
            <w:tcW w:w="2836" w:type="dxa"/>
            <w:tcBorders>
              <w:top w:val="single" w:sz="4" w:space="0" w:color="000000" w:themeColor="text1"/>
            </w:tcBorders>
          </w:tcPr>
          <w:p w:rsidR="00D52D41" w:rsidRDefault="00D52D41" w:rsidP="002659AC">
            <w:pPr>
              <w:pStyle w:val="Tabletext"/>
            </w:pPr>
            <w:r>
              <w:t>Prior education</w:t>
            </w:r>
          </w:p>
        </w:tc>
        <w:tc>
          <w:tcPr>
            <w:tcW w:w="5953" w:type="dxa"/>
            <w:tcBorders>
              <w:top w:val="single" w:sz="4" w:space="0" w:color="000000" w:themeColor="text1"/>
            </w:tcBorders>
          </w:tcPr>
          <w:p w:rsidR="00D52D41" w:rsidRDefault="00D52D41" w:rsidP="002659AC">
            <w:pPr>
              <w:pStyle w:val="Tabletext"/>
            </w:pPr>
            <w:r>
              <w:t xml:space="preserve">Below </w:t>
            </w:r>
            <w:r w:rsidR="00D974E7">
              <w:t>Year</w:t>
            </w:r>
            <w:r>
              <w:t xml:space="preserve"> 12, </w:t>
            </w:r>
            <w:r w:rsidR="00F57578">
              <w:t>cert.</w:t>
            </w:r>
            <w:r>
              <w:t xml:space="preserve"> I/II; </w:t>
            </w:r>
            <w:r w:rsidR="00D974E7">
              <w:t>Year</w:t>
            </w:r>
            <w:r>
              <w:t xml:space="preserve"> 12; </w:t>
            </w:r>
            <w:r w:rsidR="00F57578">
              <w:t>cert.</w:t>
            </w:r>
            <w:r>
              <w:t xml:space="preserve"> III/IV; diploma and above</w:t>
            </w:r>
          </w:p>
        </w:tc>
      </w:tr>
      <w:tr w:rsidR="00D52D41" w:rsidTr="002659AC">
        <w:tc>
          <w:tcPr>
            <w:tcW w:w="2836" w:type="dxa"/>
          </w:tcPr>
          <w:p w:rsidR="00D52D41" w:rsidRDefault="00D52D41" w:rsidP="002659AC">
            <w:pPr>
              <w:pStyle w:val="Tabletext"/>
            </w:pPr>
            <w:r>
              <w:t>Field of education</w:t>
            </w:r>
          </w:p>
        </w:tc>
        <w:tc>
          <w:tcPr>
            <w:tcW w:w="5953" w:type="dxa"/>
          </w:tcPr>
          <w:p w:rsidR="00D52D41" w:rsidRDefault="00D52D41" w:rsidP="002659AC">
            <w:pPr>
              <w:pStyle w:val="Tabletext"/>
            </w:pPr>
            <w:r>
              <w:t>Business; community services; other; other services; technical</w:t>
            </w:r>
          </w:p>
        </w:tc>
      </w:tr>
      <w:tr w:rsidR="00D52D41" w:rsidTr="002659AC">
        <w:tc>
          <w:tcPr>
            <w:tcW w:w="2836" w:type="dxa"/>
          </w:tcPr>
          <w:p w:rsidR="00D52D41" w:rsidRDefault="00D52D41" w:rsidP="002659AC">
            <w:pPr>
              <w:pStyle w:val="Tabletext"/>
            </w:pPr>
            <w:r>
              <w:t>Sex</w:t>
            </w:r>
          </w:p>
        </w:tc>
        <w:tc>
          <w:tcPr>
            <w:tcW w:w="5953" w:type="dxa"/>
          </w:tcPr>
          <w:p w:rsidR="00D52D41" w:rsidRDefault="00D52D41" w:rsidP="002659AC">
            <w:pPr>
              <w:pStyle w:val="Tabletext"/>
            </w:pPr>
            <w:r>
              <w:t>Male; female</w:t>
            </w:r>
          </w:p>
        </w:tc>
      </w:tr>
      <w:tr w:rsidR="00D52D41" w:rsidTr="002659AC">
        <w:tc>
          <w:tcPr>
            <w:tcW w:w="2836" w:type="dxa"/>
          </w:tcPr>
          <w:p w:rsidR="00D52D41" w:rsidRDefault="00D52D41" w:rsidP="002659AC">
            <w:pPr>
              <w:pStyle w:val="Tabletext"/>
            </w:pPr>
            <w:r>
              <w:t>Age</w:t>
            </w:r>
          </w:p>
        </w:tc>
        <w:tc>
          <w:tcPr>
            <w:tcW w:w="5953" w:type="dxa"/>
          </w:tcPr>
          <w:p w:rsidR="00D52D41" w:rsidRDefault="00F57578" w:rsidP="00EA1F1C">
            <w:pPr>
              <w:pStyle w:val="Tabletext"/>
            </w:pPr>
            <w:r>
              <w:t>&lt;25 years; 25</w:t>
            </w:r>
            <w:r w:rsidR="00EA1F1C">
              <w:t>–</w:t>
            </w:r>
            <w:r>
              <w:t>34; 35</w:t>
            </w:r>
            <w:r w:rsidR="00EA1F1C">
              <w:t>–</w:t>
            </w:r>
            <w:r w:rsidR="00D52D41">
              <w:t>44; 55+</w:t>
            </w:r>
          </w:p>
        </w:tc>
      </w:tr>
      <w:tr w:rsidR="00D52D41" w:rsidTr="002659AC">
        <w:tc>
          <w:tcPr>
            <w:tcW w:w="2836" w:type="dxa"/>
          </w:tcPr>
          <w:p w:rsidR="00D52D41" w:rsidRDefault="00D52D41" w:rsidP="002659AC">
            <w:pPr>
              <w:pStyle w:val="Tabletext"/>
            </w:pPr>
            <w:r>
              <w:t>Qualification level</w:t>
            </w:r>
          </w:p>
        </w:tc>
        <w:tc>
          <w:tcPr>
            <w:tcW w:w="5953" w:type="dxa"/>
          </w:tcPr>
          <w:p w:rsidR="00D52D41" w:rsidRDefault="00F57578" w:rsidP="002659AC">
            <w:pPr>
              <w:pStyle w:val="Tabletext"/>
            </w:pPr>
            <w:r>
              <w:t>Cert. I/II; c</w:t>
            </w:r>
            <w:r w:rsidR="00D52D41">
              <w:t>ert</w:t>
            </w:r>
            <w:r>
              <w:t>. III/IV; d</w:t>
            </w:r>
            <w:r w:rsidR="00D52D41">
              <w:t>iploma and above</w:t>
            </w:r>
          </w:p>
        </w:tc>
      </w:tr>
      <w:tr w:rsidR="00D52D41" w:rsidTr="002659AC">
        <w:tc>
          <w:tcPr>
            <w:tcW w:w="2836" w:type="dxa"/>
          </w:tcPr>
          <w:p w:rsidR="00D52D41" w:rsidRDefault="00D52D41" w:rsidP="002659AC">
            <w:pPr>
              <w:pStyle w:val="Tabletext"/>
            </w:pPr>
            <w:r>
              <w:t>Study status</w:t>
            </w:r>
          </w:p>
        </w:tc>
        <w:tc>
          <w:tcPr>
            <w:tcW w:w="5953" w:type="dxa"/>
          </w:tcPr>
          <w:p w:rsidR="00D52D41" w:rsidRDefault="00D52D41" w:rsidP="002659AC">
            <w:pPr>
              <w:pStyle w:val="Tabletext"/>
            </w:pPr>
            <w:r>
              <w:t>Full-time; part-time</w:t>
            </w:r>
          </w:p>
        </w:tc>
      </w:tr>
      <w:tr w:rsidR="00D52D41" w:rsidTr="002659AC">
        <w:tc>
          <w:tcPr>
            <w:tcW w:w="2836" w:type="dxa"/>
          </w:tcPr>
          <w:p w:rsidR="00D52D41" w:rsidRDefault="00D52D41" w:rsidP="002659AC">
            <w:pPr>
              <w:pStyle w:val="Tabletext"/>
            </w:pPr>
            <w:r>
              <w:t>Employment status at time of training</w:t>
            </w:r>
          </w:p>
        </w:tc>
        <w:tc>
          <w:tcPr>
            <w:tcW w:w="5953" w:type="dxa"/>
          </w:tcPr>
          <w:p w:rsidR="00D52D41" w:rsidRDefault="00D52D41" w:rsidP="002659AC">
            <w:pPr>
              <w:pStyle w:val="Tabletext"/>
            </w:pPr>
            <w:r>
              <w:t>Employed; not employed</w:t>
            </w:r>
          </w:p>
        </w:tc>
      </w:tr>
      <w:tr w:rsidR="00D52D41" w:rsidTr="002659AC">
        <w:tc>
          <w:tcPr>
            <w:tcW w:w="2836" w:type="dxa"/>
          </w:tcPr>
          <w:p w:rsidR="00D52D41" w:rsidRDefault="00D52D41" w:rsidP="002659AC">
            <w:pPr>
              <w:pStyle w:val="Tabletext"/>
            </w:pPr>
            <w:r>
              <w:t>Location</w:t>
            </w:r>
          </w:p>
        </w:tc>
        <w:tc>
          <w:tcPr>
            <w:tcW w:w="5953" w:type="dxa"/>
          </w:tcPr>
          <w:p w:rsidR="00D52D41" w:rsidRDefault="00D52D41" w:rsidP="002659AC">
            <w:pPr>
              <w:pStyle w:val="Tabletext"/>
            </w:pPr>
            <w:r>
              <w:t>City; regional; remote</w:t>
            </w:r>
          </w:p>
        </w:tc>
      </w:tr>
      <w:tr w:rsidR="00D52D41" w:rsidTr="002659AC">
        <w:tc>
          <w:tcPr>
            <w:tcW w:w="2836" w:type="dxa"/>
          </w:tcPr>
          <w:p w:rsidR="00D52D41" w:rsidRDefault="00E3784C" w:rsidP="002659AC">
            <w:pPr>
              <w:pStyle w:val="Tabletext"/>
            </w:pPr>
            <w:r>
              <w:t>Socio</w:t>
            </w:r>
            <w:r w:rsidR="00D52D41">
              <w:t>economic status (SEIFA)</w:t>
            </w:r>
          </w:p>
        </w:tc>
        <w:tc>
          <w:tcPr>
            <w:tcW w:w="5953" w:type="dxa"/>
          </w:tcPr>
          <w:p w:rsidR="00D52D41" w:rsidRDefault="00D52D41" w:rsidP="002659AC">
            <w:pPr>
              <w:pStyle w:val="Tabletext"/>
            </w:pPr>
            <w:r>
              <w:t>Quintile 1 (most</w:t>
            </w:r>
            <w:r w:rsidR="00D07174">
              <w:t xml:space="preserve"> </w:t>
            </w:r>
            <w:r>
              <w:t>advantaged; quintile 2; quintile 3; quintile 4; quintile 5 (most disadvantaged)</w:t>
            </w:r>
          </w:p>
        </w:tc>
      </w:tr>
      <w:tr w:rsidR="00D52D41" w:rsidTr="002659AC">
        <w:tc>
          <w:tcPr>
            <w:tcW w:w="2836" w:type="dxa"/>
            <w:tcBorders>
              <w:bottom w:val="single" w:sz="4" w:space="0" w:color="000000" w:themeColor="text1"/>
            </w:tcBorders>
          </w:tcPr>
          <w:p w:rsidR="00D52D41" w:rsidRDefault="00D52D41" w:rsidP="002659AC">
            <w:pPr>
              <w:pStyle w:val="Tabletext"/>
            </w:pPr>
            <w:r>
              <w:t>Reason for training</w:t>
            </w:r>
          </w:p>
        </w:tc>
        <w:tc>
          <w:tcPr>
            <w:tcW w:w="5953" w:type="dxa"/>
            <w:tcBorders>
              <w:bottom w:val="single" w:sz="4" w:space="0" w:color="000000" w:themeColor="text1"/>
            </w:tcBorders>
          </w:tcPr>
          <w:p w:rsidR="00D52D41" w:rsidRDefault="00E3784C" w:rsidP="002659AC">
            <w:pPr>
              <w:pStyle w:val="Tabletext"/>
            </w:pPr>
            <w:r>
              <w:t>Employment-related; further study-</w:t>
            </w:r>
            <w:r w:rsidR="00D52D41">
              <w:t xml:space="preserve">related; personal </w:t>
            </w:r>
          </w:p>
        </w:tc>
      </w:tr>
    </w:tbl>
    <w:p w:rsidR="00D52D41" w:rsidRDefault="00D52D41" w:rsidP="002659AC">
      <w:pPr>
        <w:pStyle w:val="Source"/>
        <w:tabs>
          <w:tab w:val="left" w:pos="1134"/>
        </w:tabs>
      </w:pPr>
      <w:r>
        <w:t>Data source:</w:t>
      </w:r>
      <w:r w:rsidR="002659AC">
        <w:tab/>
      </w:r>
      <w:r>
        <w:t>Student Intentions Survey, 2011</w:t>
      </w:r>
      <w:r w:rsidR="00F57578">
        <w:t>.</w:t>
      </w:r>
    </w:p>
    <w:p w:rsidR="00D52D41" w:rsidRDefault="00F57578" w:rsidP="00D52D41">
      <w:pPr>
        <w:pStyle w:val="tabletitle"/>
      </w:pPr>
      <w:bookmarkStart w:id="52" w:name="_Toc332113581"/>
      <w:r>
        <w:t xml:space="preserve">Table </w:t>
      </w:r>
      <w:r w:rsidR="002659AC">
        <w:t>3</w:t>
      </w:r>
      <w:r>
        <w:tab/>
      </w:r>
      <w:r w:rsidR="00D52D41">
        <w:t>Explanatory characteristics for being a graduate rather than a module completer</w:t>
      </w:r>
      <w:bookmarkEnd w:id="52"/>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36"/>
        <w:gridCol w:w="5953"/>
      </w:tblGrid>
      <w:tr w:rsidR="00D52D41" w:rsidTr="002659AC">
        <w:tc>
          <w:tcPr>
            <w:tcW w:w="2836" w:type="dxa"/>
            <w:tcBorders>
              <w:top w:val="single" w:sz="4" w:space="0" w:color="000000" w:themeColor="text1"/>
              <w:bottom w:val="single" w:sz="4" w:space="0" w:color="000000" w:themeColor="text1"/>
            </w:tcBorders>
          </w:tcPr>
          <w:p w:rsidR="00D52D41" w:rsidRDefault="00D52D41" w:rsidP="00D52D41">
            <w:pPr>
              <w:pStyle w:val="Tablehead1"/>
            </w:pPr>
            <w:r>
              <w:t>Variable</w:t>
            </w:r>
          </w:p>
        </w:tc>
        <w:tc>
          <w:tcPr>
            <w:tcW w:w="5953" w:type="dxa"/>
            <w:tcBorders>
              <w:top w:val="single" w:sz="4" w:space="0" w:color="000000" w:themeColor="text1"/>
              <w:bottom w:val="single" w:sz="4" w:space="0" w:color="000000" w:themeColor="text1"/>
            </w:tcBorders>
          </w:tcPr>
          <w:p w:rsidR="00D52D41" w:rsidRDefault="00D52D41" w:rsidP="00D52D41">
            <w:pPr>
              <w:pStyle w:val="Tablehead1"/>
            </w:pPr>
            <w:r>
              <w:t>Values</w:t>
            </w:r>
          </w:p>
        </w:tc>
      </w:tr>
      <w:tr w:rsidR="00D52D41" w:rsidTr="002659AC">
        <w:tc>
          <w:tcPr>
            <w:tcW w:w="2836" w:type="dxa"/>
            <w:tcBorders>
              <w:top w:val="single" w:sz="4" w:space="0" w:color="000000" w:themeColor="text1"/>
            </w:tcBorders>
          </w:tcPr>
          <w:p w:rsidR="00D52D41" w:rsidRDefault="00D52D41" w:rsidP="002659AC">
            <w:pPr>
              <w:pStyle w:val="Tabletext"/>
            </w:pPr>
            <w:r>
              <w:t>Prior education</w:t>
            </w:r>
          </w:p>
        </w:tc>
        <w:tc>
          <w:tcPr>
            <w:tcW w:w="5953" w:type="dxa"/>
            <w:tcBorders>
              <w:top w:val="single" w:sz="4" w:space="0" w:color="000000" w:themeColor="text1"/>
            </w:tcBorders>
          </w:tcPr>
          <w:p w:rsidR="00D52D41" w:rsidRDefault="00D52D41" w:rsidP="002659AC">
            <w:pPr>
              <w:pStyle w:val="Tabletext"/>
            </w:pPr>
            <w:r>
              <w:t xml:space="preserve">Below </w:t>
            </w:r>
            <w:r w:rsidR="00D974E7">
              <w:t>Year</w:t>
            </w:r>
            <w:r>
              <w:t xml:space="preserve"> 12, </w:t>
            </w:r>
            <w:r w:rsidR="00F57578">
              <w:t>cert.</w:t>
            </w:r>
            <w:r>
              <w:t xml:space="preserve"> I/II; </w:t>
            </w:r>
            <w:r w:rsidR="00D974E7">
              <w:t>Year</w:t>
            </w:r>
            <w:r>
              <w:t xml:space="preserve"> 12; </w:t>
            </w:r>
            <w:r w:rsidR="00F57578">
              <w:t>cert.</w:t>
            </w:r>
            <w:r>
              <w:t xml:space="preserve"> III/IV; diploma and above</w:t>
            </w:r>
          </w:p>
        </w:tc>
      </w:tr>
      <w:tr w:rsidR="00D52D41" w:rsidTr="002659AC">
        <w:tc>
          <w:tcPr>
            <w:tcW w:w="2836" w:type="dxa"/>
          </w:tcPr>
          <w:p w:rsidR="00D52D41" w:rsidRDefault="00D52D41" w:rsidP="002659AC">
            <w:pPr>
              <w:pStyle w:val="Tabletext"/>
            </w:pPr>
            <w:r>
              <w:t>Field of education</w:t>
            </w:r>
          </w:p>
        </w:tc>
        <w:tc>
          <w:tcPr>
            <w:tcW w:w="5953" w:type="dxa"/>
          </w:tcPr>
          <w:p w:rsidR="00D52D41" w:rsidRDefault="00D52D41" w:rsidP="002659AC">
            <w:pPr>
              <w:pStyle w:val="Tabletext"/>
            </w:pPr>
            <w:r>
              <w:t>Business; community services; other; other services; technical</w:t>
            </w:r>
          </w:p>
        </w:tc>
      </w:tr>
      <w:tr w:rsidR="00D52D41" w:rsidTr="002659AC">
        <w:tc>
          <w:tcPr>
            <w:tcW w:w="2836" w:type="dxa"/>
          </w:tcPr>
          <w:p w:rsidR="00D52D41" w:rsidRDefault="00D52D41" w:rsidP="002659AC">
            <w:pPr>
              <w:pStyle w:val="Tabletext"/>
            </w:pPr>
            <w:r>
              <w:t>Sex</w:t>
            </w:r>
          </w:p>
        </w:tc>
        <w:tc>
          <w:tcPr>
            <w:tcW w:w="5953" w:type="dxa"/>
          </w:tcPr>
          <w:p w:rsidR="00D52D41" w:rsidRDefault="00D52D41" w:rsidP="002659AC">
            <w:pPr>
              <w:pStyle w:val="Tabletext"/>
            </w:pPr>
            <w:r>
              <w:t>Male; female</w:t>
            </w:r>
          </w:p>
        </w:tc>
      </w:tr>
      <w:tr w:rsidR="00D52D41" w:rsidTr="002659AC">
        <w:tc>
          <w:tcPr>
            <w:tcW w:w="2836" w:type="dxa"/>
          </w:tcPr>
          <w:p w:rsidR="00D52D41" w:rsidRDefault="00D52D41" w:rsidP="002659AC">
            <w:pPr>
              <w:pStyle w:val="Tabletext"/>
            </w:pPr>
            <w:r>
              <w:t>Age</w:t>
            </w:r>
          </w:p>
        </w:tc>
        <w:tc>
          <w:tcPr>
            <w:tcW w:w="5953" w:type="dxa"/>
          </w:tcPr>
          <w:p w:rsidR="00D52D41" w:rsidRDefault="00F57578" w:rsidP="00EA1F1C">
            <w:pPr>
              <w:pStyle w:val="Tabletext"/>
            </w:pPr>
            <w:r>
              <w:t>&lt;25 years; 25</w:t>
            </w:r>
            <w:r w:rsidR="00EA1F1C">
              <w:t>–</w:t>
            </w:r>
            <w:r>
              <w:t>34; 35</w:t>
            </w:r>
            <w:r w:rsidR="00EA1F1C">
              <w:t>–</w:t>
            </w:r>
            <w:r w:rsidR="00D52D41">
              <w:t>44; 55+</w:t>
            </w:r>
          </w:p>
        </w:tc>
      </w:tr>
      <w:tr w:rsidR="00D52D41" w:rsidTr="002659AC">
        <w:tc>
          <w:tcPr>
            <w:tcW w:w="2836" w:type="dxa"/>
          </w:tcPr>
          <w:p w:rsidR="00D52D41" w:rsidRDefault="00D52D41" w:rsidP="002659AC">
            <w:pPr>
              <w:pStyle w:val="Tabletext"/>
            </w:pPr>
            <w:r>
              <w:t>Qualification level</w:t>
            </w:r>
          </w:p>
        </w:tc>
        <w:tc>
          <w:tcPr>
            <w:tcW w:w="5953" w:type="dxa"/>
          </w:tcPr>
          <w:p w:rsidR="00D52D41" w:rsidRDefault="00D52D41" w:rsidP="002659AC">
            <w:pPr>
              <w:pStyle w:val="Tabletext"/>
            </w:pPr>
            <w:r>
              <w:t>Cert</w:t>
            </w:r>
            <w:r w:rsidR="00F57578">
              <w:t>. I/II; c</w:t>
            </w:r>
            <w:r>
              <w:t>ert</w:t>
            </w:r>
            <w:r w:rsidR="00F57578">
              <w:t>. III/IV; d</w:t>
            </w:r>
            <w:r>
              <w:t>iploma and above</w:t>
            </w:r>
          </w:p>
        </w:tc>
      </w:tr>
      <w:tr w:rsidR="00D52D41" w:rsidTr="002659AC">
        <w:tc>
          <w:tcPr>
            <w:tcW w:w="2836" w:type="dxa"/>
          </w:tcPr>
          <w:p w:rsidR="00D52D41" w:rsidRDefault="00D52D41" w:rsidP="002659AC">
            <w:pPr>
              <w:pStyle w:val="Tabletext"/>
            </w:pPr>
            <w:r>
              <w:t>Study status</w:t>
            </w:r>
          </w:p>
        </w:tc>
        <w:tc>
          <w:tcPr>
            <w:tcW w:w="5953" w:type="dxa"/>
          </w:tcPr>
          <w:p w:rsidR="00D52D41" w:rsidRDefault="00D52D41" w:rsidP="002659AC">
            <w:pPr>
              <w:pStyle w:val="Tabletext"/>
            </w:pPr>
            <w:r>
              <w:t>Full-time; part-time</w:t>
            </w:r>
          </w:p>
        </w:tc>
      </w:tr>
      <w:tr w:rsidR="00D52D41" w:rsidTr="002659AC">
        <w:tc>
          <w:tcPr>
            <w:tcW w:w="2836" w:type="dxa"/>
          </w:tcPr>
          <w:p w:rsidR="00D52D41" w:rsidRDefault="00D52D41" w:rsidP="002659AC">
            <w:pPr>
              <w:pStyle w:val="Tabletext"/>
            </w:pPr>
            <w:r>
              <w:t xml:space="preserve">Employment status </w:t>
            </w:r>
            <w:r w:rsidR="00FA7A5C">
              <w:t>before</w:t>
            </w:r>
            <w:r w:rsidR="00A7213B">
              <w:t xml:space="preserve"> training</w:t>
            </w:r>
          </w:p>
        </w:tc>
        <w:tc>
          <w:tcPr>
            <w:tcW w:w="5953" w:type="dxa"/>
          </w:tcPr>
          <w:p w:rsidR="00D52D41" w:rsidRDefault="00D52D41" w:rsidP="002659AC">
            <w:pPr>
              <w:pStyle w:val="Tabletext"/>
            </w:pPr>
            <w:r>
              <w:t>Employed; not employed</w:t>
            </w:r>
          </w:p>
        </w:tc>
      </w:tr>
      <w:tr w:rsidR="00D52D41" w:rsidTr="002659AC">
        <w:tc>
          <w:tcPr>
            <w:tcW w:w="2836" w:type="dxa"/>
          </w:tcPr>
          <w:p w:rsidR="00D52D41" w:rsidRDefault="00D52D41" w:rsidP="002659AC">
            <w:pPr>
              <w:pStyle w:val="Tabletext"/>
            </w:pPr>
            <w:r>
              <w:t>Location</w:t>
            </w:r>
          </w:p>
        </w:tc>
        <w:tc>
          <w:tcPr>
            <w:tcW w:w="5953" w:type="dxa"/>
          </w:tcPr>
          <w:p w:rsidR="00D52D41" w:rsidRDefault="00D52D41" w:rsidP="002659AC">
            <w:pPr>
              <w:pStyle w:val="Tabletext"/>
            </w:pPr>
            <w:r>
              <w:t>City; regional; remote</w:t>
            </w:r>
          </w:p>
        </w:tc>
      </w:tr>
      <w:tr w:rsidR="00D52D41" w:rsidTr="002659AC">
        <w:tc>
          <w:tcPr>
            <w:tcW w:w="2836" w:type="dxa"/>
          </w:tcPr>
          <w:p w:rsidR="00D52D41" w:rsidRDefault="00E3784C" w:rsidP="002659AC">
            <w:pPr>
              <w:pStyle w:val="Tabletext"/>
            </w:pPr>
            <w:r>
              <w:t>Socio</w:t>
            </w:r>
            <w:r w:rsidR="00D52D41">
              <w:t>economic status (SEIFA)</w:t>
            </w:r>
          </w:p>
        </w:tc>
        <w:tc>
          <w:tcPr>
            <w:tcW w:w="5953" w:type="dxa"/>
          </w:tcPr>
          <w:p w:rsidR="00D52D41" w:rsidRDefault="00D52D41" w:rsidP="002659AC">
            <w:pPr>
              <w:pStyle w:val="Tabletext"/>
            </w:pPr>
            <w:r>
              <w:t>Quintile 1 (most</w:t>
            </w:r>
            <w:r w:rsidR="000937BF">
              <w:t xml:space="preserve"> </w:t>
            </w:r>
            <w:r>
              <w:t>advantaged</w:t>
            </w:r>
            <w:r w:rsidR="00FA7A5C">
              <w:t>)</w:t>
            </w:r>
            <w:r>
              <w:t>; quintile 2; quintile 3; quintile 4; quintile 5 (most disadvantaged)</w:t>
            </w:r>
          </w:p>
        </w:tc>
      </w:tr>
      <w:tr w:rsidR="00D52D41" w:rsidTr="002659AC">
        <w:tc>
          <w:tcPr>
            <w:tcW w:w="2836" w:type="dxa"/>
            <w:tcBorders>
              <w:bottom w:val="single" w:sz="4" w:space="0" w:color="000000" w:themeColor="text1"/>
            </w:tcBorders>
          </w:tcPr>
          <w:p w:rsidR="00D52D41" w:rsidRDefault="00D52D41" w:rsidP="002659AC">
            <w:pPr>
              <w:pStyle w:val="Tabletext"/>
            </w:pPr>
            <w:r>
              <w:t>Reason for training</w:t>
            </w:r>
          </w:p>
        </w:tc>
        <w:tc>
          <w:tcPr>
            <w:tcW w:w="5953" w:type="dxa"/>
            <w:tcBorders>
              <w:bottom w:val="single" w:sz="4" w:space="0" w:color="000000" w:themeColor="text1"/>
            </w:tcBorders>
          </w:tcPr>
          <w:p w:rsidR="00D52D41" w:rsidRDefault="00E3784C" w:rsidP="002659AC">
            <w:pPr>
              <w:pStyle w:val="Tabletext"/>
            </w:pPr>
            <w:r>
              <w:t>Employment-related; further study-</w:t>
            </w:r>
            <w:r w:rsidR="00D52D41">
              <w:t xml:space="preserve">related; personal </w:t>
            </w:r>
          </w:p>
        </w:tc>
      </w:tr>
    </w:tbl>
    <w:p w:rsidR="00D52D41" w:rsidRDefault="00D52D41" w:rsidP="002659AC">
      <w:pPr>
        <w:pStyle w:val="Source"/>
        <w:tabs>
          <w:tab w:val="left" w:pos="1134"/>
        </w:tabs>
      </w:pPr>
      <w:r>
        <w:t>Data source:</w:t>
      </w:r>
      <w:r w:rsidR="002659AC">
        <w:tab/>
      </w:r>
      <w:r>
        <w:t xml:space="preserve">Student </w:t>
      </w:r>
      <w:r w:rsidR="00FA7A5C">
        <w:t>Outcome</w:t>
      </w:r>
      <w:r w:rsidR="00EA1F1C">
        <w:t>s</w:t>
      </w:r>
      <w:r>
        <w:t xml:space="preserve"> Survey, 2011</w:t>
      </w:r>
      <w:r w:rsidR="00F57578">
        <w:t>.</w:t>
      </w:r>
    </w:p>
    <w:p w:rsidR="007520A5" w:rsidRDefault="007520A5" w:rsidP="007520A5">
      <w:pPr>
        <w:pStyle w:val="Heading2"/>
      </w:pPr>
      <w:bookmarkStart w:id="53" w:name="_Toc332113202"/>
      <w:r>
        <w:t>Defining the groups for whom completion matters</w:t>
      </w:r>
      <w:bookmarkEnd w:id="53"/>
    </w:p>
    <w:p w:rsidR="007520A5" w:rsidRDefault="007520A5" w:rsidP="007520A5">
      <w:pPr>
        <w:pStyle w:val="Text"/>
      </w:pPr>
      <w:r>
        <w:t xml:space="preserve">The pay-off variables allow us to analyse the </w:t>
      </w:r>
      <w:r w:rsidR="00296209">
        <w:t>pay-off from</w:t>
      </w:r>
      <w:r>
        <w:t xml:space="preserve"> </w:t>
      </w:r>
      <w:r w:rsidR="00B05F3F">
        <w:t>completion</w:t>
      </w:r>
      <w:r>
        <w:t xml:space="preserve"> over the whole population</w:t>
      </w:r>
      <w:r w:rsidR="007700AF">
        <w:t>,</w:t>
      </w:r>
      <w:r>
        <w:t xml:space="preserve"> but our primary interest is in identifying </w:t>
      </w:r>
      <w:r w:rsidR="00EA1F1C">
        <w:t xml:space="preserve">the </w:t>
      </w:r>
      <w:r>
        <w:t>groups of people</w:t>
      </w:r>
      <w:r w:rsidR="00EA1F1C">
        <w:t xml:space="preserve"> for which</w:t>
      </w:r>
      <w:r>
        <w:t xml:space="preserve"> completion matters. This translates to identifying the groups with the highest pay-off values. </w:t>
      </w:r>
      <w:r w:rsidR="00B05F3F">
        <w:t>The</w:t>
      </w:r>
      <w:r>
        <w:t xml:space="preserve"> way we do this is through a splitting approach</w:t>
      </w:r>
      <w:r w:rsidR="00EA1F1C">
        <w:t>,</w:t>
      </w:r>
      <w:r w:rsidR="007700AF">
        <w:t xml:space="preserve"> whereby</w:t>
      </w:r>
      <w:r>
        <w:t xml:space="preserve"> the population </w:t>
      </w:r>
      <w:r w:rsidR="007700AF">
        <w:t>is divided into two groups;</w:t>
      </w:r>
      <w:r>
        <w:t xml:space="preserve"> the first with the highest pay-off and the second with the lowest. With so many explanatory characteristics this is very difficult</w:t>
      </w:r>
      <w:r w:rsidR="00E3784C">
        <w:t>,</w:t>
      </w:r>
      <w:r>
        <w:t xml:space="preserve"> so the technique we use is to split the population into the two groups using each explanatory characteristic by itself, and then adopting the split that gives us the great</w:t>
      </w:r>
      <w:r w:rsidR="00E3784C">
        <w:t>est difference between the high pay-</w:t>
      </w:r>
      <w:r>
        <w:t>off and low pay-off groups.</w:t>
      </w:r>
      <w:r>
        <w:rPr>
          <w:rStyle w:val="FootnoteReference"/>
        </w:rPr>
        <w:footnoteReference w:id="3"/>
      </w:r>
      <w:r>
        <w:t xml:space="preserve"> The technical name for this procedure is Chi-</w:t>
      </w:r>
      <w:r w:rsidRPr="00AB2044">
        <w:t xml:space="preserve">squared </w:t>
      </w:r>
      <w:r w:rsidR="00907415" w:rsidRPr="00AB2044">
        <w:t>automated interaction detection</w:t>
      </w:r>
      <w:r w:rsidR="00907415">
        <w:rPr>
          <w:color w:val="1F497D"/>
        </w:rPr>
        <w:t xml:space="preserve"> </w:t>
      </w:r>
      <w:r>
        <w:t>(</w:t>
      </w:r>
      <w:r w:rsidR="007700AF">
        <w:t xml:space="preserve">CHAID; </w:t>
      </w:r>
      <w:proofErr w:type="spellStart"/>
      <w:r w:rsidR="00907415">
        <w:t>Kass</w:t>
      </w:r>
      <w:proofErr w:type="spellEnd"/>
      <w:r w:rsidR="00907415">
        <w:t xml:space="preserve"> 1980</w:t>
      </w:r>
      <w:r>
        <w:t>).</w:t>
      </w:r>
      <w:r w:rsidR="001C6E2E">
        <w:t xml:space="preserve"> In more simple terms, </w:t>
      </w:r>
      <w:r w:rsidR="001C6E2E" w:rsidRPr="001C6E2E">
        <w:t xml:space="preserve">CHAID detects interaction between variables in the </w:t>
      </w:r>
      <w:r w:rsidR="001C6E2E" w:rsidRPr="004268A7">
        <w:t>dataset.</w:t>
      </w:r>
      <w:r w:rsidR="001C6E2E" w:rsidRPr="001C6E2E">
        <w:t xml:space="preserve"> Using this technique it is possible to e</w:t>
      </w:r>
      <w:r w:rsidR="001C6E2E">
        <w:t>stablish relationships between the pay-off</w:t>
      </w:r>
      <w:r w:rsidR="001C6E2E" w:rsidRPr="001C6E2E">
        <w:t xml:space="preserve"> and </w:t>
      </w:r>
      <w:r w:rsidR="001C6E2E">
        <w:t xml:space="preserve">various </w:t>
      </w:r>
      <w:r w:rsidR="001C6E2E" w:rsidRPr="001C6E2E">
        <w:t xml:space="preserve">explanatory variables such as </w:t>
      </w:r>
      <w:r w:rsidR="001C6E2E">
        <w:t>employment status before training</w:t>
      </w:r>
      <w:r w:rsidR="001C6E2E" w:rsidRPr="001C6E2E">
        <w:t xml:space="preserve">, </w:t>
      </w:r>
      <w:r w:rsidR="001C6E2E">
        <w:t>qualification level et</w:t>
      </w:r>
      <w:r w:rsidR="001C6E2E" w:rsidRPr="001C6E2E">
        <w:t xml:space="preserve">c. CHAID does this by identifying discrete groups of </w:t>
      </w:r>
      <w:r w:rsidR="001C6E2E">
        <w:t>students</w:t>
      </w:r>
      <w:r w:rsidR="001C6E2E" w:rsidRPr="001C6E2E">
        <w:t xml:space="preserve"> and, by taking their responses to explanatory variables, seeks to predict what the impact will be on the </w:t>
      </w:r>
      <w:r w:rsidR="001C6E2E">
        <w:t>pay-off</w:t>
      </w:r>
      <w:r w:rsidR="001C6E2E" w:rsidRPr="001C6E2E">
        <w:t>.</w:t>
      </w:r>
    </w:p>
    <w:p w:rsidR="007520A5" w:rsidRDefault="007520A5" w:rsidP="007520A5">
      <w:pPr>
        <w:pStyle w:val="Text"/>
      </w:pPr>
      <w:r>
        <w:lastRenderedPageBreak/>
        <w:t xml:space="preserve">Having found the optimal split we </w:t>
      </w:r>
      <w:r w:rsidR="00B05F3F">
        <w:t>thus have two groups</w:t>
      </w:r>
      <w:r w:rsidR="007700AF">
        <w:t>.</w:t>
      </w:r>
      <w:r w:rsidR="00967AC9">
        <w:rPr>
          <w:rStyle w:val="FootnoteReference"/>
        </w:rPr>
        <w:footnoteReference w:id="4"/>
      </w:r>
      <w:r w:rsidR="00B05F3F">
        <w:t xml:space="preserve"> We </w:t>
      </w:r>
      <w:r>
        <w:t xml:space="preserve">can then apply the same technique to </w:t>
      </w:r>
      <w:r w:rsidR="00B05F3F">
        <w:t>each of the two groups. We continue this process</w:t>
      </w:r>
      <w:r w:rsidR="00B32F4F">
        <w:t xml:space="preserve"> until it is no longer worth splitting for statistical reasons</w:t>
      </w:r>
      <w:r w:rsidR="007700AF">
        <w:t>.</w:t>
      </w:r>
      <w:r w:rsidR="00B32F4F">
        <w:rPr>
          <w:rStyle w:val="FootnoteReference"/>
        </w:rPr>
        <w:footnoteReference w:id="5"/>
      </w:r>
    </w:p>
    <w:p w:rsidR="00B05F3F" w:rsidRDefault="00B05F3F" w:rsidP="007520A5">
      <w:pPr>
        <w:pStyle w:val="Text"/>
      </w:pPr>
      <w:r>
        <w:t xml:space="preserve">To illustrate the method we show the first two splits for the </w:t>
      </w:r>
      <w:r w:rsidR="00296209">
        <w:t>pay-off from</w:t>
      </w:r>
      <w:r>
        <w:t xml:space="preserve"> completion in terms of the probability of being employed after training</w:t>
      </w:r>
      <w:r w:rsidR="0054663B">
        <w:t>.</w:t>
      </w:r>
    </w:p>
    <w:p w:rsidR="00967AC9" w:rsidRDefault="00967AC9" w:rsidP="007520A5">
      <w:pPr>
        <w:pStyle w:val="Text"/>
      </w:pPr>
      <w:r>
        <w:t>The first branch splits the population into those employe</w:t>
      </w:r>
      <w:r w:rsidR="00E3784C">
        <w:t xml:space="preserve">d before training and those not </w:t>
      </w:r>
      <w:r>
        <w:t>employed</w:t>
      </w:r>
      <w:r w:rsidR="00AB2044">
        <w:t>.</w:t>
      </w:r>
    </w:p>
    <w:p w:rsidR="00B32F4F" w:rsidRDefault="0054663B" w:rsidP="00B32F4F">
      <w:pPr>
        <w:pStyle w:val="Figuretitle"/>
      </w:pPr>
      <w:bookmarkStart w:id="54" w:name="_Toc332113634"/>
      <w:r>
        <w:t>Figure 1</w:t>
      </w:r>
      <w:r w:rsidR="0041191D">
        <w:tab/>
      </w:r>
      <w:r w:rsidR="00B32F4F">
        <w:t xml:space="preserve">Illustrative tree diagram on the </w:t>
      </w:r>
      <w:r w:rsidR="00296209">
        <w:t>pay-off from</w:t>
      </w:r>
      <w:r w:rsidR="00B32F4F">
        <w:t xml:space="preserve"> completion </w:t>
      </w:r>
      <w:r>
        <w:t xml:space="preserve">with respect to </w:t>
      </w:r>
      <w:r w:rsidR="00B32F4F">
        <w:t>the probability of being employed after training</w:t>
      </w:r>
      <w:bookmarkEnd w:id="54"/>
    </w:p>
    <w:p w:rsidR="009B78F5" w:rsidRDefault="009B78F5">
      <w:pPr>
        <w:spacing w:before="0" w:line="240" w:lineRule="auto"/>
      </w:pPr>
      <w:r w:rsidRPr="009B78F5">
        <w:rPr>
          <w:noProof/>
          <w:lang w:eastAsia="en-AU"/>
        </w:rPr>
        <w:drawing>
          <wp:inline distT="0" distB="0" distL="0" distR="0">
            <wp:extent cx="5486400" cy="3200400"/>
            <wp:effectExtent l="0" t="0" r="19050" b="0"/>
            <wp:docPr id="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9B78F5" w:rsidRDefault="00B32F4F" w:rsidP="0041191D">
      <w:pPr>
        <w:pStyle w:val="Textmorebefore"/>
      </w:pPr>
      <w:r>
        <w:t xml:space="preserve">So the </w:t>
      </w:r>
      <w:r w:rsidR="00296209">
        <w:t>pay-off from</w:t>
      </w:r>
      <w:r>
        <w:t xml:space="preserve"> completion in terms of the probability of being employed after training is 15.2%. However, the </w:t>
      </w:r>
      <w:r w:rsidR="00296209">
        <w:t>pay-off to</w:t>
      </w:r>
      <w:r>
        <w:t xml:space="preserve"> those undertaking a certificate I/II and </w:t>
      </w:r>
      <w:r w:rsidR="0054663B">
        <w:t xml:space="preserve">who </w:t>
      </w:r>
      <w:r>
        <w:t>were not employed before training is 52.4%. By contrast, the pay-off to those employed before training and undertaking a qualification other than certificate I/II is a more modest 5.7%.</w:t>
      </w:r>
    </w:p>
    <w:p w:rsidR="000937BF" w:rsidRDefault="000937BF" w:rsidP="000937BF">
      <w:pPr>
        <w:pStyle w:val="Text"/>
      </w:pPr>
      <w:r>
        <w:t xml:space="preserve">The prediction approach is slightly different for the last two sets of models compared </w:t>
      </w:r>
      <w:r w:rsidR="00296209">
        <w:t>with</w:t>
      </w:r>
      <w:r>
        <w:t xml:space="preserve"> the first set. The last two sets of models are simple </w:t>
      </w:r>
      <w:proofErr w:type="spellStart"/>
      <w:r>
        <w:t>logit</w:t>
      </w:r>
      <w:proofErr w:type="spellEnd"/>
      <w:r>
        <w:t xml:space="preserve"> models and we simply predict the probability of either intending to complete or </w:t>
      </w:r>
      <w:r w:rsidR="00F97E83">
        <w:t>the probability of completion</w:t>
      </w:r>
      <w:r>
        <w:t>. Having obtained these predictions we employ the tree diagram methodology again.</w:t>
      </w:r>
    </w:p>
    <w:p w:rsidR="000937BF" w:rsidRDefault="000937BF" w:rsidP="007520A5">
      <w:pPr>
        <w:pStyle w:val="Text"/>
      </w:pPr>
    </w:p>
    <w:p w:rsidR="009319F2" w:rsidRDefault="009319F2">
      <w:pPr>
        <w:spacing w:before="0" w:line="240" w:lineRule="auto"/>
        <w:rPr>
          <w:rFonts w:ascii="Tahoma" w:hAnsi="Tahoma" w:cs="Tahoma"/>
          <w:color w:val="000000"/>
          <w:kern w:val="28"/>
          <w:sz w:val="56"/>
          <w:szCs w:val="56"/>
        </w:rPr>
      </w:pPr>
      <w:r>
        <w:br w:type="page"/>
      </w:r>
    </w:p>
    <w:p w:rsidR="009319F2" w:rsidRDefault="00F97E83" w:rsidP="009319F2">
      <w:pPr>
        <w:pStyle w:val="Heading1"/>
      </w:pPr>
      <w:bookmarkStart w:id="55" w:name="_Toc332113203"/>
      <w:r>
        <w:lastRenderedPageBreak/>
        <w:t>Analysis</w:t>
      </w:r>
      <w:bookmarkEnd w:id="55"/>
    </w:p>
    <w:p w:rsidR="00AB0156" w:rsidRDefault="000937BF" w:rsidP="007520A5">
      <w:pPr>
        <w:pStyle w:val="Text"/>
      </w:pPr>
      <w:r>
        <w:t>We first look at the distribution of pay-offs</w:t>
      </w:r>
      <w:r w:rsidR="00FA7A5C">
        <w:t xml:space="preserve">. Figures </w:t>
      </w:r>
      <w:r w:rsidR="00EA1F1C">
        <w:t>2</w:t>
      </w:r>
      <w:r w:rsidR="004206FD">
        <w:t>—</w:t>
      </w:r>
      <w:r w:rsidR="00EA1F1C">
        <w:t>8</w:t>
      </w:r>
      <w:r>
        <w:t xml:space="preserve"> show the distribution of pay-offs for the sample. The pay-off is calculated for each individual</w:t>
      </w:r>
      <w:r w:rsidR="0054663B">
        <w:t>; the individuals</w:t>
      </w:r>
      <w:r>
        <w:t xml:space="preserve"> are then ranked from the lowest pay-off to the highest.</w:t>
      </w:r>
      <w:r w:rsidR="00FA7A5C">
        <w:t xml:space="preserve"> </w:t>
      </w:r>
      <w:r w:rsidR="00D66445">
        <w:t>T</w:t>
      </w:r>
      <w:r w:rsidR="00FA7A5C">
        <w:t>hese pay-offs are based on the predicted value of each outcome, assuming first that the individual is a graduate and second that he or she is a module completer.</w:t>
      </w:r>
    </w:p>
    <w:p w:rsidR="00F97E83" w:rsidRDefault="0041191D" w:rsidP="0041191D">
      <w:pPr>
        <w:pStyle w:val="Figuretitle"/>
      </w:pPr>
      <w:r>
        <w:rPr>
          <w:noProof/>
          <w:lang w:eastAsia="en-AU"/>
        </w:rPr>
        <w:drawing>
          <wp:anchor distT="0" distB="0" distL="114300" distR="114300" simplePos="0" relativeHeight="251677696" behindDoc="0" locked="0" layoutInCell="1" allowOverlap="1">
            <wp:simplePos x="0" y="0"/>
            <wp:positionH relativeFrom="column">
              <wp:posOffset>-34925</wp:posOffset>
            </wp:positionH>
            <wp:positionV relativeFrom="paragraph">
              <wp:posOffset>546735</wp:posOffset>
            </wp:positionV>
            <wp:extent cx="5551805" cy="2565400"/>
            <wp:effectExtent l="19050" t="0" r="0" b="0"/>
            <wp:wrapTopAndBottom/>
            <wp:docPr id="13" name="Picture 3"/>
            <wp:cNvGraphicFramePr/>
            <a:graphic xmlns:a="http://schemas.openxmlformats.org/drawingml/2006/main">
              <a:graphicData uri="http://schemas.openxmlformats.org/drawingml/2006/picture">
                <pic:pic xmlns:pic="http://schemas.openxmlformats.org/drawingml/2006/picture">
                  <pic:nvPicPr>
                    <pic:cNvPr id="22530" name="Picture 3"/>
                    <pic:cNvPicPr>
                      <a:picLocks noChangeAspect="1" noChangeArrowheads="1"/>
                    </pic:cNvPicPr>
                  </pic:nvPicPr>
                  <pic:blipFill>
                    <a:blip r:embed="rId18" cstate="print"/>
                    <a:srcRect t="11947" b="4954"/>
                    <a:stretch>
                      <a:fillRect/>
                    </a:stretch>
                  </pic:blipFill>
                  <pic:spPr bwMode="auto">
                    <a:xfrm>
                      <a:off x="0" y="0"/>
                      <a:ext cx="5551805" cy="2565400"/>
                    </a:xfrm>
                    <a:prstGeom prst="rect">
                      <a:avLst/>
                    </a:prstGeom>
                    <a:noFill/>
                    <a:ln w="9525">
                      <a:noFill/>
                      <a:miter lim="800000"/>
                      <a:headEnd/>
                      <a:tailEnd/>
                    </a:ln>
                  </pic:spPr>
                </pic:pic>
              </a:graphicData>
            </a:graphic>
          </wp:anchor>
        </w:drawing>
      </w:r>
      <w:bookmarkStart w:id="56" w:name="_Toc332113635"/>
      <w:r w:rsidR="00F97E83">
        <w:t xml:space="preserve">Figure </w:t>
      </w:r>
      <w:r w:rsidR="00A91A81">
        <w:t>2</w:t>
      </w:r>
      <w:r>
        <w:tab/>
      </w:r>
      <w:r w:rsidR="00296209">
        <w:t>Pay-off from</w:t>
      </w:r>
      <w:r w:rsidR="00F97E83">
        <w:t xml:space="preserve"> completion </w:t>
      </w:r>
      <w:r w:rsidR="00296209">
        <w:t>with</w:t>
      </w:r>
      <w:r w:rsidR="00F97E83">
        <w:t xml:space="preserve"> respect </w:t>
      </w:r>
      <w:r w:rsidR="00296209">
        <w:t>to</w:t>
      </w:r>
      <w:r w:rsidR="00F97E83">
        <w:t xml:space="preserve"> being in further training or employment after training</w:t>
      </w:r>
      <w:r w:rsidR="00D66445">
        <w:t xml:space="preserve"> (</w:t>
      </w:r>
      <w:r w:rsidR="00D974E7">
        <w:t xml:space="preserve">with respect to </w:t>
      </w:r>
      <w:r w:rsidR="00D66445">
        <w:t>the student population)</w:t>
      </w:r>
      <w:bookmarkEnd w:id="56"/>
    </w:p>
    <w:p w:rsidR="00AB0156" w:rsidRDefault="00B73226" w:rsidP="0041191D">
      <w:pPr>
        <w:pStyle w:val="Figuretitle"/>
      </w:pPr>
      <w:r>
        <w:rPr>
          <w:noProof/>
          <w:lang w:eastAsia="en-AU"/>
        </w:rPr>
        <w:drawing>
          <wp:anchor distT="0" distB="0" distL="114300" distR="114300" simplePos="0" relativeHeight="251678720" behindDoc="0" locked="0" layoutInCell="1" allowOverlap="1">
            <wp:simplePos x="0" y="0"/>
            <wp:positionH relativeFrom="column">
              <wp:posOffset>-34925</wp:posOffset>
            </wp:positionH>
            <wp:positionV relativeFrom="paragraph">
              <wp:posOffset>3080385</wp:posOffset>
            </wp:positionV>
            <wp:extent cx="5628005" cy="2658110"/>
            <wp:effectExtent l="19050" t="0" r="0" b="0"/>
            <wp:wrapTopAndBottom/>
            <wp:docPr id="7" name="Picture 4"/>
            <wp:cNvGraphicFramePr/>
            <a:graphic xmlns:a="http://schemas.openxmlformats.org/drawingml/2006/main">
              <a:graphicData uri="http://schemas.openxmlformats.org/drawingml/2006/picture">
                <pic:pic xmlns:pic="http://schemas.openxmlformats.org/drawingml/2006/picture">
                  <pic:nvPicPr>
                    <pic:cNvPr id="23554" name="Picture 4"/>
                    <pic:cNvPicPr>
                      <a:picLocks noChangeAspect="1" noChangeArrowheads="1"/>
                    </pic:cNvPicPr>
                  </pic:nvPicPr>
                  <pic:blipFill>
                    <a:blip r:embed="rId19" cstate="print"/>
                    <a:srcRect t="11970" b="5284"/>
                    <a:stretch>
                      <a:fillRect/>
                    </a:stretch>
                  </pic:blipFill>
                  <pic:spPr bwMode="auto">
                    <a:xfrm>
                      <a:off x="0" y="0"/>
                      <a:ext cx="5628005" cy="2658110"/>
                    </a:xfrm>
                    <a:prstGeom prst="rect">
                      <a:avLst/>
                    </a:prstGeom>
                    <a:noFill/>
                    <a:ln w="9525">
                      <a:noFill/>
                      <a:miter lim="800000"/>
                      <a:headEnd/>
                      <a:tailEnd/>
                    </a:ln>
                  </pic:spPr>
                </pic:pic>
              </a:graphicData>
            </a:graphic>
          </wp:anchor>
        </w:drawing>
      </w:r>
      <w:bookmarkStart w:id="57" w:name="_Toc332113636"/>
      <w:r w:rsidR="00A91A81">
        <w:t>Figure 3</w:t>
      </w:r>
      <w:r w:rsidR="0041191D">
        <w:tab/>
      </w:r>
      <w:r w:rsidR="00296209">
        <w:t>Pay-off from</w:t>
      </w:r>
      <w:r w:rsidR="00F97E83">
        <w:t xml:space="preserve"> completion </w:t>
      </w:r>
      <w:r w:rsidR="00D974E7">
        <w:t xml:space="preserve">with respect to </w:t>
      </w:r>
      <w:r w:rsidR="00F97E83">
        <w:t xml:space="preserve">improved </w:t>
      </w:r>
      <w:r w:rsidR="00F97E83" w:rsidRPr="0041191D">
        <w:t>employment</w:t>
      </w:r>
      <w:r w:rsidR="00F97E83">
        <w:t xml:space="preserve"> circumstances</w:t>
      </w:r>
      <w:r w:rsidR="00D66445">
        <w:t xml:space="preserve"> (</w:t>
      </w:r>
      <w:r w:rsidR="00D974E7">
        <w:t xml:space="preserve">with respect to </w:t>
      </w:r>
      <w:r w:rsidR="00D66445">
        <w:t>the student population)</w:t>
      </w:r>
      <w:bookmarkEnd w:id="57"/>
    </w:p>
    <w:p w:rsidR="00EF3A07" w:rsidRDefault="00EF3A07" w:rsidP="00F97E83">
      <w:pPr>
        <w:pStyle w:val="Figuretitle"/>
      </w:pPr>
    </w:p>
    <w:p w:rsidR="00EF3A07" w:rsidRDefault="00EF3A07">
      <w:pPr>
        <w:spacing w:before="0" w:line="240" w:lineRule="auto"/>
        <w:rPr>
          <w:rFonts w:ascii="Tahoma" w:hAnsi="Tahoma"/>
          <w:b/>
          <w:sz w:val="17"/>
        </w:rPr>
      </w:pPr>
      <w:r>
        <w:br w:type="page"/>
      </w:r>
    </w:p>
    <w:p w:rsidR="00F97E83" w:rsidRDefault="000A5B98" w:rsidP="00F97E83">
      <w:pPr>
        <w:pStyle w:val="Figuretitle"/>
      </w:pPr>
      <w:r>
        <w:rPr>
          <w:noProof/>
          <w:lang w:eastAsia="en-AU"/>
        </w:rPr>
        <w:lastRenderedPageBreak/>
        <w:drawing>
          <wp:anchor distT="0" distB="0" distL="114300" distR="114300" simplePos="0" relativeHeight="251679744" behindDoc="0" locked="0" layoutInCell="1" allowOverlap="1">
            <wp:simplePos x="0" y="0"/>
            <wp:positionH relativeFrom="column">
              <wp:posOffset>-43180</wp:posOffset>
            </wp:positionH>
            <wp:positionV relativeFrom="paragraph">
              <wp:posOffset>332740</wp:posOffset>
            </wp:positionV>
            <wp:extent cx="5628005" cy="2895600"/>
            <wp:effectExtent l="19050" t="0" r="0" b="0"/>
            <wp:wrapTopAndBottom/>
            <wp:docPr id="19" name="Picture 8"/>
            <wp:cNvGraphicFramePr/>
            <a:graphic xmlns:a="http://schemas.openxmlformats.org/drawingml/2006/main">
              <a:graphicData uri="http://schemas.openxmlformats.org/drawingml/2006/picture">
                <pic:pic xmlns:pic="http://schemas.openxmlformats.org/drawingml/2006/picture">
                  <pic:nvPicPr>
                    <pic:cNvPr id="27650" name="Picture 8"/>
                    <pic:cNvPicPr>
                      <a:picLocks noChangeAspect="1" noChangeArrowheads="1"/>
                    </pic:cNvPicPr>
                  </pic:nvPicPr>
                  <pic:blipFill>
                    <a:blip r:embed="rId20" cstate="print"/>
                    <a:srcRect t="11591" b="4378"/>
                    <a:stretch>
                      <a:fillRect/>
                    </a:stretch>
                  </pic:blipFill>
                  <pic:spPr bwMode="auto">
                    <a:xfrm>
                      <a:off x="0" y="0"/>
                      <a:ext cx="5628005" cy="2895600"/>
                    </a:xfrm>
                    <a:prstGeom prst="rect">
                      <a:avLst/>
                    </a:prstGeom>
                    <a:noFill/>
                    <a:ln w="9525">
                      <a:noFill/>
                      <a:miter lim="800000"/>
                      <a:headEnd/>
                      <a:tailEnd/>
                    </a:ln>
                  </pic:spPr>
                </pic:pic>
              </a:graphicData>
            </a:graphic>
          </wp:anchor>
        </w:drawing>
      </w:r>
      <w:bookmarkStart w:id="58" w:name="_Toc332113637"/>
      <w:r w:rsidR="00A91A81">
        <w:t>Figure 4</w:t>
      </w:r>
      <w:r>
        <w:tab/>
      </w:r>
      <w:r w:rsidR="00296209">
        <w:t>Pay-off from</w:t>
      </w:r>
      <w:r w:rsidR="00F97E83">
        <w:t xml:space="preserve"> completion </w:t>
      </w:r>
      <w:r w:rsidR="00D974E7">
        <w:t xml:space="preserve">with respect to </w:t>
      </w:r>
      <w:r w:rsidR="00F97E83">
        <w:t>occupational status after training</w:t>
      </w:r>
      <w:r w:rsidR="00D66445">
        <w:t xml:space="preserve"> (</w:t>
      </w:r>
      <w:r w:rsidR="00D974E7">
        <w:t xml:space="preserve">with respect to </w:t>
      </w:r>
      <w:r w:rsidR="00D66445">
        <w:t>the student population)</w:t>
      </w:r>
      <w:bookmarkEnd w:id="58"/>
    </w:p>
    <w:p w:rsidR="00F97E83" w:rsidRDefault="000A5B98" w:rsidP="00F97E83">
      <w:pPr>
        <w:pStyle w:val="Figuretitle"/>
      </w:pPr>
      <w:r>
        <w:rPr>
          <w:noProof/>
          <w:lang w:eastAsia="en-AU"/>
        </w:rPr>
        <w:drawing>
          <wp:anchor distT="0" distB="0" distL="114300" distR="114300" simplePos="0" relativeHeight="251680768" behindDoc="0" locked="0" layoutInCell="1" allowOverlap="1">
            <wp:simplePos x="0" y="0"/>
            <wp:positionH relativeFrom="column">
              <wp:posOffset>-34925</wp:posOffset>
            </wp:positionH>
            <wp:positionV relativeFrom="paragraph">
              <wp:posOffset>3432810</wp:posOffset>
            </wp:positionV>
            <wp:extent cx="5737860" cy="2844800"/>
            <wp:effectExtent l="19050" t="0" r="0" b="0"/>
            <wp:wrapTopAndBottom/>
            <wp:docPr id="14" name="Picture 2"/>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21" cstate="print"/>
                    <a:srcRect t="11853" b="3855"/>
                    <a:stretch>
                      <a:fillRect/>
                    </a:stretch>
                  </pic:blipFill>
                  <pic:spPr bwMode="auto">
                    <a:xfrm>
                      <a:off x="0" y="0"/>
                      <a:ext cx="5737860" cy="2844800"/>
                    </a:xfrm>
                    <a:prstGeom prst="rect">
                      <a:avLst/>
                    </a:prstGeom>
                    <a:noFill/>
                    <a:ln w="9525">
                      <a:noFill/>
                      <a:miter lim="800000"/>
                      <a:headEnd/>
                      <a:tailEnd/>
                    </a:ln>
                  </pic:spPr>
                </pic:pic>
              </a:graphicData>
            </a:graphic>
          </wp:anchor>
        </w:drawing>
      </w:r>
      <w:bookmarkStart w:id="59" w:name="_Toc332113638"/>
      <w:r w:rsidR="00A91A81">
        <w:t>Figure 5</w:t>
      </w:r>
      <w:r>
        <w:tab/>
      </w:r>
      <w:r w:rsidR="00296209">
        <w:t>Pay-off from</w:t>
      </w:r>
      <w:r w:rsidR="00F97E83">
        <w:t xml:space="preserve"> completion </w:t>
      </w:r>
      <w:r w:rsidR="00D974E7">
        <w:t xml:space="preserve">with respect to </w:t>
      </w:r>
      <w:r w:rsidR="00F97E83">
        <w:t>being in further study after training</w:t>
      </w:r>
      <w:r w:rsidR="00D66445">
        <w:t xml:space="preserve"> (</w:t>
      </w:r>
      <w:r w:rsidR="00D974E7">
        <w:t xml:space="preserve">with respect to </w:t>
      </w:r>
      <w:r w:rsidR="00D66445">
        <w:t>the student population)</w:t>
      </w:r>
      <w:bookmarkEnd w:id="59"/>
    </w:p>
    <w:p w:rsidR="00AB0156" w:rsidRDefault="00AB0156" w:rsidP="00F97E83">
      <w:pPr>
        <w:pStyle w:val="Figuretitle"/>
      </w:pPr>
    </w:p>
    <w:p w:rsidR="008D35F7" w:rsidRDefault="008D35F7">
      <w:pPr>
        <w:spacing w:before="0" w:line="240" w:lineRule="auto"/>
        <w:rPr>
          <w:rFonts w:ascii="Tahoma" w:hAnsi="Tahoma"/>
          <w:b/>
          <w:sz w:val="17"/>
        </w:rPr>
      </w:pPr>
      <w:r>
        <w:br w:type="page"/>
      </w:r>
    </w:p>
    <w:p w:rsidR="00F97E83" w:rsidRDefault="007461A8" w:rsidP="00F97E83">
      <w:pPr>
        <w:pStyle w:val="Figuretitle"/>
      </w:pPr>
      <w:r>
        <w:rPr>
          <w:noProof/>
          <w:lang w:eastAsia="en-AU"/>
        </w:rPr>
        <w:lastRenderedPageBreak/>
        <w:drawing>
          <wp:anchor distT="0" distB="0" distL="114300" distR="114300" simplePos="0" relativeHeight="251681792" behindDoc="0" locked="0" layoutInCell="1" allowOverlap="1">
            <wp:simplePos x="0" y="0"/>
            <wp:positionH relativeFrom="column">
              <wp:posOffset>-36830</wp:posOffset>
            </wp:positionH>
            <wp:positionV relativeFrom="paragraph">
              <wp:posOffset>340995</wp:posOffset>
            </wp:positionV>
            <wp:extent cx="5506085" cy="2827655"/>
            <wp:effectExtent l="19050" t="0" r="0" b="0"/>
            <wp:wrapTopAndBottom/>
            <wp:docPr id="20" name="Picture 1"/>
            <wp:cNvGraphicFramePr/>
            <a:graphic xmlns:a="http://schemas.openxmlformats.org/drawingml/2006/main">
              <a:graphicData uri="http://schemas.openxmlformats.org/drawingml/2006/picture">
                <pic:pic xmlns:pic="http://schemas.openxmlformats.org/drawingml/2006/picture">
                  <pic:nvPicPr>
                    <pic:cNvPr id="1026" name="Picture 1"/>
                    <pic:cNvPicPr>
                      <a:picLocks noChangeAspect="1" noChangeArrowheads="1"/>
                    </pic:cNvPicPr>
                  </pic:nvPicPr>
                  <pic:blipFill>
                    <a:blip r:embed="rId22" cstate="print"/>
                    <a:srcRect t="10134" b="5238"/>
                    <a:stretch>
                      <a:fillRect/>
                    </a:stretch>
                  </pic:blipFill>
                  <pic:spPr bwMode="auto">
                    <a:xfrm>
                      <a:off x="0" y="0"/>
                      <a:ext cx="5506085" cy="2827655"/>
                    </a:xfrm>
                    <a:prstGeom prst="rect">
                      <a:avLst/>
                    </a:prstGeom>
                    <a:noFill/>
                    <a:ln w="9525">
                      <a:noFill/>
                      <a:miter lim="800000"/>
                      <a:headEnd/>
                      <a:tailEnd/>
                    </a:ln>
                  </pic:spPr>
                </pic:pic>
              </a:graphicData>
            </a:graphic>
          </wp:anchor>
        </w:drawing>
      </w:r>
      <w:bookmarkStart w:id="60" w:name="_Toc332113639"/>
      <w:r w:rsidR="00A91A81">
        <w:t>Figure 6</w:t>
      </w:r>
      <w:r w:rsidR="0054663B">
        <w:tab/>
      </w:r>
      <w:r w:rsidR="00296209">
        <w:t>Pay-off from</w:t>
      </w:r>
      <w:r w:rsidR="00F97E83">
        <w:t xml:space="preserve"> completion </w:t>
      </w:r>
      <w:r w:rsidR="00D974E7">
        <w:t xml:space="preserve">with respect to </w:t>
      </w:r>
      <w:r w:rsidR="00F97E83">
        <w:t>employment after training</w:t>
      </w:r>
      <w:r w:rsidR="00D66445">
        <w:t xml:space="preserve"> (</w:t>
      </w:r>
      <w:r w:rsidR="00D974E7">
        <w:t xml:space="preserve">with respect to </w:t>
      </w:r>
      <w:r w:rsidR="00D66445">
        <w:t>the student population)</w:t>
      </w:r>
      <w:bookmarkEnd w:id="60"/>
    </w:p>
    <w:p w:rsidR="00F97E83" w:rsidRDefault="007461A8" w:rsidP="00F97E83">
      <w:pPr>
        <w:pStyle w:val="Figuretitle"/>
      </w:pPr>
      <w:r>
        <w:rPr>
          <w:noProof/>
          <w:lang w:eastAsia="en-AU"/>
        </w:rPr>
        <w:drawing>
          <wp:anchor distT="0" distB="0" distL="114300" distR="114300" simplePos="0" relativeHeight="251682816" behindDoc="0" locked="0" layoutInCell="1" allowOverlap="1">
            <wp:simplePos x="0" y="0"/>
            <wp:positionH relativeFrom="column">
              <wp:posOffset>-36830</wp:posOffset>
            </wp:positionH>
            <wp:positionV relativeFrom="paragraph">
              <wp:posOffset>3382010</wp:posOffset>
            </wp:positionV>
            <wp:extent cx="5495290" cy="3013710"/>
            <wp:effectExtent l="19050" t="0" r="0" b="0"/>
            <wp:wrapTopAndBottom/>
            <wp:docPr id="8" name="Picture 6"/>
            <wp:cNvGraphicFramePr/>
            <a:graphic xmlns:a="http://schemas.openxmlformats.org/drawingml/2006/main">
              <a:graphicData uri="http://schemas.openxmlformats.org/drawingml/2006/picture">
                <pic:pic xmlns:pic="http://schemas.openxmlformats.org/drawingml/2006/picture">
                  <pic:nvPicPr>
                    <pic:cNvPr id="25602" name="Picture 6"/>
                    <pic:cNvPicPr>
                      <a:picLocks noChangeAspect="1" noChangeArrowheads="1"/>
                    </pic:cNvPicPr>
                  </pic:nvPicPr>
                  <pic:blipFill>
                    <a:blip r:embed="rId23" cstate="print"/>
                    <a:srcRect t="11038" b="4236"/>
                    <a:stretch>
                      <a:fillRect/>
                    </a:stretch>
                  </pic:blipFill>
                  <pic:spPr bwMode="auto">
                    <a:xfrm>
                      <a:off x="0" y="0"/>
                      <a:ext cx="5495290" cy="3013710"/>
                    </a:xfrm>
                    <a:prstGeom prst="rect">
                      <a:avLst/>
                    </a:prstGeom>
                    <a:noFill/>
                    <a:ln w="9525">
                      <a:noFill/>
                      <a:miter lim="800000"/>
                      <a:headEnd/>
                      <a:tailEnd/>
                    </a:ln>
                  </pic:spPr>
                </pic:pic>
              </a:graphicData>
            </a:graphic>
          </wp:anchor>
        </w:drawing>
      </w:r>
      <w:bookmarkStart w:id="61" w:name="_Toc332113640"/>
      <w:r w:rsidR="00A91A81">
        <w:t>Figure 7</w:t>
      </w:r>
      <w:r w:rsidR="0054663B">
        <w:tab/>
      </w:r>
      <w:r w:rsidR="00296209">
        <w:t>Pay-off from</w:t>
      </w:r>
      <w:r w:rsidR="00F97E83">
        <w:t xml:space="preserve"> completion </w:t>
      </w:r>
      <w:r w:rsidR="00D974E7">
        <w:t xml:space="preserve">with respect to </w:t>
      </w:r>
      <w:r w:rsidR="0054663B">
        <w:t xml:space="preserve">salary for full-time </w:t>
      </w:r>
      <w:r w:rsidR="00F97E83">
        <w:t>workers after training</w:t>
      </w:r>
      <w:r w:rsidR="00D66445">
        <w:t xml:space="preserve"> (</w:t>
      </w:r>
      <w:r w:rsidR="00D974E7">
        <w:t>with respect to</w:t>
      </w:r>
      <w:r w:rsidR="00D66445">
        <w:t xml:space="preserve"> the student population)</w:t>
      </w:r>
      <w:bookmarkEnd w:id="61"/>
    </w:p>
    <w:p w:rsidR="00EF3A07" w:rsidRDefault="00EF3A07" w:rsidP="00F97E83">
      <w:pPr>
        <w:pStyle w:val="Figuretitle"/>
      </w:pPr>
    </w:p>
    <w:p w:rsidR="008D35F7" w:rsidRDefault="008D35F7">
      <w:pPr>
        <w:spacing w:before="0" w:line="240" w:lineRule="auto"/>
        <w:rPr>
          <w:rFonts w:ascii="Tahoma" w:hAnsi="Tahoma"/>
          <w:b/>
          <w:sz w:val="17"/>
        </w:rPr>
      </w:pPr>
      <w:r>
        <w:br w:type="page"/>
      </w:r>
    </w:p>
    <w:p w:rsidR="00F97E83" w:rsidRDefault="00925C59" w:rsidP="00F97E83">
      <w:pPr>
        <w:pStyle w:val="Figuretitle"/>
      </w:pPr>
      <w:r>
        <w:rPr>
          <w:noProof/>
          <w:lang w:eastAsia="en-AU"/>
        </w:rPr>
        <w:lastRenderedPageBreak/>
        <w:drawing>
          <wp:anchor distT="0" distB="0" distL="114300" distR="114300" simplePos="0" relativeHeight="251683840" behindDoc="0" locked="0" layoutInCell="1" allowOverlap="1">
            <wp:simplePos x="0" y="0"/>
            <wp:positionH relativeFrom="column">
              <wp:posOffset>-43180</wp:posOffset>
            </wp:positionH>
            <wp:positionV relativeFrom="paragraph">
              <wp:posOffset>332740</wp:posOffset>
            </wp:positionV>
            <wp:extent cx="5551805" cy="2819400"/>
            <wp:effectExtent l="19050" t="0" r="0" b="0"/>
            <wp:wrapTopAndBottom/>
            <wp:docPr id="10" name="Picture 7"/>
            <wp:cNvGraphicFramePr/>
            <a:graphic xmlns:a="http://schemas.openxmlformats.org/drawingml/2006/main">
              <a:graphicData uri="http://schemas.openxmlformats.org/drawingml/2006/picture">
                <pic:pic xmlns:pic="http://schemas.openxmlformats.org/drawingml/2006/picture">
                  <pic:nvPicPr>
                    <pic:cNvPr id="26626" name="Picture 7"/>
                    <pic:cNvPicPr>
                      <a:picLocks noChangeAspect="1" noChangeArrowheads="1"/>
                    </pic:cNvPicPr>
                  </pic:nvPicPr>
                  <pic:blipFill>
                    <a:blip r:embed="rId24" cstate="print"/>
                    <a:srcRect t="11569" b="4557"/>
                    <a:stretch>
                      <a:fillRect/>
                    </a:stretch>
                  </pic:blipFill>
                  <pic:spPr bwMode="auto">
                    <a:xfrm>
                      <a:off x="0" y="0"/>
                      <a:ext cx="5551805" cy="2819400"/>
                    </a:xfrm>
                    <a:prstGeom prst="rect">
                      <a:avLst/>
                    </a:prstGeom>
                    <a:noFill/>
                    <a:ln w="9525">
                      <a:noFill/>
                      <a:miter lim="800000"/>
                      <a:headEnd/>
                      <a:tailEnd/>
                    </a:ln>
                  </pic:spPr>
                </pic:pic>
              </a:graphicData>
            </a:graphic>
          </wp:anchor>
        </w:drawing>
      </w:r>
      <w:bookmarkStart w:id="62" w:name="_Toc332113641"/>
      <w:r w:rsidR="00A91A81">
        <w:t>Figure 8</w:t>
      </w:r>
      <w:r w:rsidR="0054663B">
        <w:tab/>
      </w:r>
      <w:r w:rsidR="00296209">
        <w:t>Pay-off from</w:t>
      </w:r>
      <w:r w:rsidR="00F97E83">
        <w:t xml:space="preserve"> completion </w:t>
      </w:r>
      <w:r w:rsidR="00D974E7">
        <w:t xml:space="preserve">with respect to </w:t>
      </w:r>
      <w:r w:rsidR="00F97E83">
        <w:t>salary for part-time workers after training</w:t>
      </w:r>
      <w:r w:rsidR="00D66445">
        <w:t xml:space="preserve"> (</w:t>
      </w:r>
      <w:r w:rsidR="00D974E7">
        <w:t>with respect to</w:t>
      </w:r>
      <w:r w:rsidR="00D66445">
        <w:t xml:space="preserve"> the student population)</w:t>
      </w:r>
      <w:bookmarkEnd w:id="62"/>
    </w:p>
    <w:p w:rsidR="000937BF" w:rsidRDefault="00D07174" w:rsidP="00925C59">
      <w:pPr>
        <w:pStyle w:val="Textmorebefore"/>
      </w:pPr>
      <w:r>
        <w:t>From the above figures we can s</w:t>
      </w:r>
      <w:r w:rsidR="0054663B">
        <w:t>ee that for every outcome,</w:t>
      </w:r>
      <w:r w:rsidR="00A268D8">
        <w:t xml:space="preserve"> on average</w:t>
      </w:r>
      <w:r w:rsidR="0054663B">
        <w:t>,</w:t>
      </w:r>
      <w:r w:rsidR="00A268D8">
        <w:t xml:space="preserve"> there is a </w:t>
      </w:r>
      <w:r w:rsidR="00296209">
        <w:t>pay-off from</w:t>
      </w:r>
      <w:r w:rsidR="00A268D8">
        <w:t xml:space="preserve"> completion and that the clear majority of individuals</w:t>
      </w:r>
      <w:r>
        <w:t xml:space="preserve"> also have a positive pay-off</w:t>
      </w:r>
      <w:r w:rsidR="0054663B">
        <w:t xml:space="preserve"> (t</w:t>
      </w:r>
      <w:r w:rsidR="00F97E83">
        <w:t xml:space="preserve">able </w:t>
      </w:r>
      <w:r w:rsidR="00EA1F1C">
        <w:t>4</w:t>
      </w:r>
      <w:r w:rsidR="00F97E83">
        <w:t>)</w:t>
      </w:r>
      <w:r>
        <w:t xml:space="preserve">. </w:t>
      </w:r>
    </w:p>
    <w:p w:rsidR="00A57120" w:rsidRDefault="00A57120" w:rsidP="00F50F59">
      <w:pPr>
        <w:pStyle w:val="tabletitle"/>
      </w:pPr>
      <w:bookmarkStart w:id="63" w:name="_Toc332113582"/>
      <w:r>
        <w:t xml:space="preserve">Table </w:t>
      </w:r>
      <w:r w:rsidR="00F50F59">
        <w:t>4</w:t>
      </w:r>
      <w:r w:rsidR="00925C59">
        <w:tab/>
      </w:r>
      <w:r w:rsidR="0054663B">
        <w:t>S</w:t>
      </w:r>
      <w:r>
        <w:t xml:space="preserve">ummary </w:t>
      </w:r>
      <w:r w:rsidR="000937BF">
        <w:t>characteristics</w:t>
      </w:r>
      <w:r>
        <w:t xml:space="preserve"> of pay-off, by outcome variable</w:t>
      </w:r>
      <w:bookmarkEnd w:id="63"/>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64"/>
        <w:gridCol w:w="2712"/>
        <w:gridCol w:w="2713"/>
      </w:tblGrid>
      <w:tr w:rsidR="00A57120" w:rsidTr="001B64FA">
        <w:tc>
          <w:tcPr>
            <w:tcW w:w="3364" w:type="dxa"/>
            <w:tcBorders>
              <w:top w:val="single" w:sz="4" w:space="0" w:color="000000" w:themeColor="text1"/>
              <w:bottom w:val="single" w:sz="4" w:space="0" w:color="000000" w:themeColor="text1"/>
            </w:tcBorders>
          </w:tcPr>
          <w:p w:rsidR="00A57120" w:rsidRDefault="00A57120" w:rsidP="00925C59">
            <w:pPr>
              <w:pStyle w:val="Tablehead1"/>
            </w:pPr>
            <w:r>
              <w:t>Outcome</w:t>
            </w:r>
          </w:p>
        </w:tc>
        <w:tc>
          <w:tcPr>
            <w:tcW w:w="2712" w:type="dxa"/>
            <w:tcBorders>
              <w:top w:val="single" w:sz="4" w:space="0" w:color="000000" w:themeColor="text1"/>
              <w:bottom w:val="single" w:sz="4" w:space="0" w:color="000000" w:themeColor="text1"/>
            </w:tcBorders>
          </w:tcPr>
          <w:p w:rsidR="00A57120" w:rsidRDefault="00A57120" w:rsidP="00925C59">
            <w:pPr>
              <w:pStyle w:val="Tablehead1"/>
              <w:jc w:val="center"/>
            </w:pPr>
            <w:r>
              <w:t xml:space="preserve">Average </w:t>
            </w:r>
            <w:r w:rsidR="00296209">
              <w:t>pay-off from</w:t>
            </w:r>
            <w:r w:rsidR="00F97E83">
              <w:t xml:space="preserve"> completion </w:t>
            </w:r>
            <w:r w:rsidR="0011797C">
              <w:t>(%)</w:t>
            </w:r>
          </w:p>
        </w:tc>
        <w:tc>
          <w:tcPr>
            <w:tcW w:w="2713" w:type="dxa"/>
            <w:tcBorders>
              <w:top w:val="single" w:sz="4" w:space="0" w:color="000000" w:themeColor="text1"/>
              <w:bottom w:val="single" w:sz="4" w:space="0" w:color="000000" w:themeColor="text1"/>
            </w:tcBorders>
          </w:tcPr>
          <w:p w:rsidR="00A57120" w:rsidRDefault="00A57120" w:rsidP="00925C59">
            <w:pPr>
              <w:pStyle w:val="Tablehead1"/>
              <w:jc w:val="center"/>
            </w:pPr>
            <w:r>
              <w:t xml:space="preserve">Proportion with positive </w:t>
            </w:r>
            <w:r w:rsidR="00296209">
              <w:t>pay-off from</w:t>
            </w:r>
            <w:r w:rsidR="00F97E83">
              <w:t xml:space="preserve"> completion </w:t>
            </w:r>
            <w:r>
              <w:t>(%)</w:t>
            </w:r>
          </w:p>
        </w:tc>
      </w:tr>
      <w:tr w:rsidR="00A57120" w:rsidTr="001B64FA">
        <w:tc>
          <w:tcPr>
            <w:tcW w:w="3364" w:type="dxa"/>
            <w:tcBorders>
              <w:top w:val="single" w:sz="4" w:space="0" w:color="000000" w:themeColor="text1"/>
            </w:tcBorders>
          </w:tcPr>
          <w:p w:rsidR="00A57120" w:rsidRDefault="0011797C" w:rsidP="00925C59">
            <w:pPr>
              <w:pStyle w:val="Tabletext"/>
            </w:pPr>
            <w:r>
              <w:t>Employed or in further study</w:t>
            </w:r>
          </w:p>
        </w:tc>
        <w:tc>
          <w:tcPr>
            <w:tcW w:w="2712" w:type="dxa"/>
            <w:tcBorders>
              <w:top w:val="single" w:sz="4" w:space="0" w:color="000000" w:themeColor="text1"/>
            </w:tcBorders>
          </w:tcPr>
          <w:p w:rsidR="00A57120" w:rsidRDefault="0011797C" w:rsidP="001B64FA">
            <w:pPr>
              <w:pStyle w:val="Tabletext"/>
              <w:tabs>
                <w:tab w:val="decimal" w:pos="1247"/>
              </w:tabs>
            </w:pPr>
            <w:r>
              <w:t>28.2</w:t>
            </w:r>
          </w:p>
        </w:tc>
        <w:tc>
          <w:tcPr>
            <w:tcW w:w="2713" w:type="dxa"/>
            <w:tcBorders>
              <w:top w:val="single" w:sz="4" w:space="0" w:color="000000" w:themeColor="text1"/>
            </w:tcBorders>
          </w:tcPr>
          <w:p w:rsidR="00A57120" w:rsidRDefault="0011797C" w:rsidP="001B64FA">
            <w:pPr>
              <w:pStyle w:val="Tabletext"/>
              <w:tabs>
                <w:tab w:val="decimal" w:pos="1247"/>
              </w:tabs>
            </w:pPr>
            <w:r>
              <w:t>9</w:t>
            </w:r>
            <w:r w:rsidR="00F97E83">
              <w:t>5.6</w:t>
            </w:r>
          </w:p>
        </w:tc>
      </w:tr>
      <w:tr w:rsidR="00A57120" w:rsidTr="001B64FA">
        <w:tc>
          <w:tcPr>
            <w:tcW w:w="3364" w:type="dxa"/>
          </w:tcPr>
          <w:p w:rsidR="00A57120" w:rsidRDefault="00E42338" w:rsidP="00925C59">
            <w:pPr>
              <w:pStyle w:val="Tabletext"/>
            </w:pPr>
            <w:r>
              <w:t xml:space="preserve">Employed </w:t>
            </w:r>
            <w:r w:rsidR="000937BF">
              <w:t>after training</w:t>
            </w:r>
          </w:p>
        </w:tc>
        <w:tc>
          <w:tcPr>
            <w:tcW w:w="2712" w:type="dxa"/>
          </w:tcPr>
          <w:p w:rsidR="00A57120" w:rsidRDefault="00E42338" w:rsidP="001B64FA">
            <w:pPr>
              <w:pStyle w:val="Tabletext"/>
              <w:tabs>
                <w:tab w:val="decimal" w:pos="1247"/>
              </w:tabs>
            </w:pPr>
            <w:r>
              <w:t>21.7</w:t>
            </w:r>
          </w:p>
        </w:tc>
        <w:tc>
          <w:tcPr>
            <w:tcW w:w="2713" w:type="dxa"/>
          </w:tcPr>
          <w:p w:rsidR="00A57120" w:rsidRDefault="0016682B" w:rsidP="001B64FA">
            <w:pPr>
              <w:pStyle w:val="Tabletext"/>
              <w:tabs>
                <w:tab w:val="decimal" w:pos="1247"/>
              </w:tabs>
            </w:pPr>
            <w:r>
              <w:t>80.8</w:t>
            </w:r>
          </w:p>
        </w:tc>
      </w:tr>
      <w:tr w:rsidR="00A57120" w:rsidTr="001B64FA">
        <w:tc>
          <w:tcPr>
            <w:tcW w:w="3364" w:type="dxa"/>
          </w:tcPr>
          <w:p w:rsidR="00A57120" w:rsidRDefault="00E42338" w:rsidP="00925C59">
            <w:pPr>
              <w:pStyle w:val="Tabletext"/>
            </w:pPr>
            <w:r>
              <w:t>Further study</w:t>
            </w:r>
          </w:p>
        </w:tc>
        <w:tc>
          <w:tcPr>
            <w:tcW w:w="2712" w:type="dxa"/>
          </w:tcPr>
          <w:p w:rsidR="00A57120" w:rsidRDefault="00E42338" w:rsidP="001B64FA">
            <w:pPr>
              <w:pStyle w:val="Tabletext"/>
              <w:tabs>
                <w:tab w:val="decimal" w:pos="1247"/>
              </w:tabs>
            </w:pPr>
            <w:r>
              <w:t>122.7</w:t>
            </w:r>
          </w:p>
        </w:tc>
        <w:tc>
          <w:tcPr>
            <w:tcW w:w="2713" w:type="dxa"/>
          </w:tcPr>
          <w:p w:rsidR="00A57120" w:rsidRDefault="00E42338" w:rsidP="001B64FA">
            <w:pPr>
              <w:pStyle w:val="Tabletext"/>
              <w:tabs>
                <w:tab w:val="decimal" w:pos="1247"/>
              </w:tabs>
            </w:pPr>
            <w:r>
              <w:t>99</w:t>
            </w:r>
            <w:r w:rsidR="00F97E83">
              <w:t>.9</w:t>
            </w:r>
          </w:p>
        </w:tc>
      </w:tr>
      <w:tr w:rsidR="00A57120" w:rsidTr="001B64FA">
        <w:tc>
          <w:tcPr>
            <w:tcW w:w="3364" w:type="dxa"/>
          </w:tcPr>
          <w:p w:rsidR="00A57120" w:rsidRDefault="00E42338" w:rsidP="00925C59">
            <w:pPr>
              <w:pStyle w:val="Tabletext"/>
            </w:pPr>
            <w:r>
              <w:t>Improved employment outcome</w:t>
            </w:r>
          </w:p>
        </w:tc>
        <w:tc>
          <w:tcPr>
            <w:tcW w:w="2712" w:type="dxa"/>
          </w:tcPr>
          <w:p w:rsidR="00A57120" w:rsidRDefault="00E42338" w:rsidP="001B64FA">
            <w:pPr>
              <w:pStyle w:val="Tabletext"/>
              <w:tabs>
                <w:tab w:val="decimal" w:pos="1247"/>
              </w:tabs>
            </w:pPr>
            <w:r>
              <w:t>34.8</w:t>
            </w:r>
          </w:p>
        </w:tc>
        <w:tc>
          <w:tcPr>
            <w:tcW w:w="2713" w:type="dxa"/>
          </w:tcPr>
          <w:p w:rsidR="00A57120" w:rsidRDefault="00E42338" w:rsidP="001B64FA">
            <w:pPr>
              <w:pStyle w:val="Tabletext"/>
              <w:tabs>
                <w:tab w:val="decimal" w:pos="1247"/>
              </w:tabs>
            </w:pPr>
            <w:r>
              <w:t>9</w:t>
            </w:r>
            <w:r w:rsidR="00F97E83">
              <w:t>5.1</w:t>
            </w:r>
          </w:p>
        </w:tc>
      </w:tr>
      <w:tr w:rsidR="00A57120" w:rsidTr="001B64FA">
        <w:tc>
          <w:tcPr>
            <w:tcW w:w="3364" w:type="dxa"/>
          </w:tcPr>
          <w:p w:rsidR="00A57120" w:rsidRDefault="00E42338" w:rsidP="00925C59">
            <w:pPr>
              <w:pStyle w:val="Tabletext"/>
            </w:pPr>
            <w:r>
              <w:t>Salary (full-time employed)</w:t>
            </w:r>
          </w:p>
        </w:tc>
        <w:tc>
          <w:tcPr>
            <w:tcW w:w="2712" w:type="dxa"/>
          </w:tcPr>
          <w:p w:rsidR="00A57120" w:rsidRDefault="00E42338" w:rsidP="001B64FA">
            <w:pPr>
              <w:pStyle w:val="Tabletext"/>
              <w:tabs>
                <w:tab w:val="decimal" w:pos="1247"/>
              </w:tabs>
            </w:pPr>
            <w:r>
              <w:t>0.3</w:t>
            </w:r>
          </w:p>
        </w:tc>
        <w:tc>
          <w:tcPr>
            <w:tcW w:w="2713" w:type="dxa"/>
          </w:tcPr>
          <w:p w:rsidR="00A57120" w:rsidRDefault="00E42338" w:rsidP="001B64FA">
            <w:pPr>
              <w:pStyle w:val="Tabletext"/>
              <w:tabs>
                <w:tab w:val="decimal" w:pos="1247"/>
              </w:tabs>
            </w:pPr>
            <w:r>
              <w:t>60</w:t>
            </w:r>
            <w:r w:rsidR="00F97E83">
              <w:t>.7</w:t>
            </w:r>
          </w:p>
        </w:tc>
      </w:tr>
      <w:tr w:rsidR="00A57120" w:rsidTr="001B64FA">
        <w:tc>
          <w:tcPr>
            <w:tcW w:w="3364" w:type="dxa"/>
          </w:tcPr>
          <w:p w:rsidR="00A57120" w:rsidRDefault="00E42338" w:rsidP="00925C59">
            <w:pPr>
              <w:pStyle w:val="Tabletext"/>
            </w:pPr>
            <w:r>
              <w:t>Salary (pa</w:t>
            </w:r>
            <w:r w:rsidR="000937BF">
              <w:t>r</w:t>
            </w:r>
            <w:r>
              <w:t>t-time employed)</w:t>
            </w:r>
          </w:p>
        </w:tc>
        <w:tc>
          <w:tcPr>
            <w:tcW w:w="2712" w:type="dxa"/>
          </w:tcPr>
          <w:p w:rsidR="00A57120" w:rsidRDefault="00E42338" w:rsidP="001B64FA">
            <w:pPr>
              <w:pStyle w:val="Tabletext"/>
              <w:tabs>
                <w:tab w:val="decimal" w:pos="1247"/>
              </w:tabs>
            </w:pPr>
            <w:r>
              <w:t>14.3</w:t>
            </w:r>
          </w:p>
        </w:tc>
        <w:tc>
          <w:tcPr>
            <w:tcW w:w="2713" w:type="dxa"/>
          </w:tcPr>
          <w:p w:rsidR="00A57120" w:rsidRDefault="00F97E83" w:rsidP="001B64FA">
            <w:pPr>
              <w:pStyle w:val="Tabletext"/>
              <w:tabs>
                <w:tab w:val="decimal" w:pos="1247"/>
              </w:tabs>
            </w:pPr>
            <w:r>
              <w:t>73.5</w:t>
            </w:r>
          </w:p>
        </w:tc>
      </w:tr>
      <w:tr w:rsidR="00E42338" w:rsidTr="001B64FA">
        <w:tc>
          <w:tcPr>
            <w:tcW w:w="3364" w:type="dxa"/>
            <w:tcBorders>
              <w:bottom w:val="single" w:sz="4" w:space="0" w:color="000000" w:themeColor="text1"/>
            </w:tcBorders>
          </w:tcPr>
          <w:p w:rsidR="00E42338" w:rsidRDefault="00E42338" w:rsidP="00925C59">
            <w:pPr>
              <w:pStyle w:val="Tabletext"/>
            </w:pPr>
            <w:r>
              <w:t>Occupational status</w:t>
            </w:r>
          </w:p>
        </w:tc>
        <w:tc>
          <w:tcPr>
            <w:tcW w:w="2712" w:type="dxa"/>
            <w:tcBorders>
              <w:bottom w:val="single" w:sz="4" w:space="0" w:color="000000" w:themeColor="text1"/>
            </w:tcBorders>
          </w:tcPr>
          <w:p w:rsidR="00E42338" w:rsidRDefault="00E42338" w:rsidP="001B64FA">
            <w:pPr>
              <w:pStyle w:val="Tabletext"/>
              <w:tabs>
                <w:tab w:val="decimal" w:pos="1247"/>
              </w:tabs>
            </w:pPr>
            <w:r>
              <w:t>2.3</w:t>
            </w:r>
          </w:p>
        </w:tc>
        <w:tc>
          <w:tcPr>
            <w:tcW w:w="2713" w:type="dxa"/>
            <w:tcBorders>
              <w:bottom w:val="single" w:sz="4" w:space="0" w:color="000000" w:themeColor="text1"/>
            </w:tcBorders>
          </w:tcPr>
          <w:p w:rsidR="00E42338" w:rsidRDefault="00F97E83" w:rsidP="001B64FA">
            <w:pPr>
              <w:pStyle w:val="Tabletext"/>
              <w:tabs>
                <w:tab w:val="decimal" w:pos="1247"/>
              </w:tabs>
            </w:pPr>
            <w:r>
              <w:t>58.9</w:t>
            </w:r>
          </w:p>
        </w:tc>
      </w:tr>
    </w:tbl>
    <w:p w:rsidR="00F97E83" w:rsidRDefault="00F97E83" w:rsidP="00925C59">
      <w:pPr>
        <w:pStyle w:val="Textmorebefore"/>
      </w:pPr>
      <w:r>
        <w:t>The outcome variable</w:t>
      </w:r>
      <w:r w:rsidR="004206FD">
        <w:t>s</w:t>
      </w:r>
      <w:r>
        <w:t xml:space="preserve"> for which the pay-offs are lowest are the salaries for those who are in full-time employment and the occupational status of jobs. Completion is particularly important for the employment and further study outcomes, but less so when it comes to the quality of jobs in terms of wages and occupational status. That said, </w:t>
      </w:r>
      <w:r w:rsidR="00B404C2">
        <w:t xml:space="preserve">for a clear majority of the students, </w:t>
      </w:r>
      <w:r>
        <w:t xml:space="preserve">there is a </w:t>
      </w:r>
      <w:r w:rsidR="00296209">
        <w:t>pay-off from</w:t>
      </w:r>
      <w:r>
        <w:t xml:space="preserve"> completion in terms of salary and the occupational status of the job.</w:t>
      </w:r>
    </w:p>
    <w:p w:rsidR="00D07174" w:rsidRDefault="00A268D8" w:rsidP="007520A5">
      <w:pPr>
        <w:pStyle w:val="Text"/>
      </w:pPr>
      <w:r>
        <w:t>While the overall picture is that completion has a positive pay-off</w:t>
      </w:r>
      <w:r w:rsidR="00B404C2">
        <w:t>,</w:t>
      </w:r>
      <w:r>
        <w:t xml:space="preserve"> it is </w:t>
      </w:r>
      <w:r w:rsidR="00F97E83">
        <w:t>obvious</w:t>
      </w:r>
      <w:r>
        <w:t xml:space="preserve"> from the earlier figures that the pay-off is much greater for some individuals than for others. We now use our tree diagram methodology to isolate those groups for whom completion matters the most.</w:t>
      </w:r>
      <w:r w:rsidR="003843D2">
        <w:t xml:space="preserve"> The complete set of trees is provided in </w:t>
      </w:r>
      <w:r w:rsidR="00B404C2">
        <w:t>a</w:t>
      </w:r>
      <w:r w:rsidR="003843D2">
        <w:t>ppendix</w:t>
      </w:r>
      <w:r w:rsidR="00A91A81">
        <w:t xml:space="preserve"> B</w:t>
      </w:r>
      <w:r w:rsidR="003843D2">
        <w:t xml:space="preserve">. </w:t>
      </w:r>
    </w:p>
    <w:p w:rsidR="00ED6BD5" w:rsidRDefault="00ED6BD5" w:rsidP="007520A5">
      <w:pPr>
        <w:pStyle w:val="Text"/>
      </w:pPr>
      <w:r>
        <w:t xml:space="preserve">One slight difficulty with our approach is coping with the sheer volume of the results. We have seven outcome variables and it would be very tedious to go through each outcome in turn. Therefore it is useful to </w:t>
      </w:r>
      <w:r w:rsidR="00A7213B">
        <w:t>group</w:t>
      </w:r>
      <w:r>
        <w:t xml:space="preserve"> the outcomes together or</w:t>
      </w:r>
      <w:r w:rsidR="00A91A81">
        <w:t>,</w:t>
      </w:r>
      <w:r>
        <w:t xml:space="preserve"> </w:t>
      </w:r>
      <w:r w:rsidR="00A7213B">
        <w:t>alternative</w:t>
      </w:r>
      <w:r w:rsidR="00A91A81">
        <w:t>ly,</w:t>
      </w:r>
      <w:r>
        <w:t xml:space="preserve"> choose outcomes that are representative of the range of experience. We choose the outcome variables </w:t>
      </w:r>
      <w:r w:rsidRPr="004206FD">
        <w:t xml:space="preserve">to </w:t>
      </w:r>
      <w:r w:rsidR="004206FD">
        <w:t>be grouped</w:t>
      </w:r>
      <w:r>
        <w:t xml:space="preserve"> by inspecting the </w:t>
      </w:r>
      <w:r w:rsidR="00A7213B">
        <w:t>correlations</w:t>
      </w:r>
      <w:r>
        <w:t xml:space="preserve"> between the s</w:t>
      </w:r>
      <w:r w:rsidR="00B404C2">
        <w:t>even pay-off variables (t</w:t>
      </w:r>
      <w:r w:rsidR="00A91A81">
        <w:t xml:space="preserve">able </w:t>
      </w:r>
      <w:r w:rsidR="00EA1F1C">
        <w:t>5</w:t>
      </w:r>
      <w:r>
        <w:t>)</w:t>
      </w:r>
      <w:r w:rsidR="00932B84">
        <w:t>.</w:t>
      </w:r>
    </w:p>
    <w:p w:rsidR="00ED6BD5" w:rsidRDefault="00A91A81" w:rsidP="00F50F59">
      <w:pPr>
        <w:pStyle w:val="tabletitle"/>
      </w:pPr>
      <w:bookmarkStart w:id="64" w:name="_Toc332113583"/>
      <w:r>
        <w:lastRenderedPageBreak/>
        <w:t xml:space="preserve">Table </w:t>
      </w:r>
      <w:r w:rsidR="00F50F59">
        <w:t>5</w:t>
      </w:r>
      <w:r w:rsidR="00B404C2">
        <w:tab/>
        <w:t>C</w:t>
      </w:r>
      <w:r w:rsidR="00ED6BD5">
        <w:t xml:space="preserve">orrelations between the seven </w:t>
      </w:r>
      <w:r w:rsidR="00B133A2">
        <w:t>‘</w:t>
      </w:r>
      <w:r w:rsidR="00ED6BD5">
        <w:t>pay-off</w:t>
      </w:r>
      <w:r w:rsidR="00BE0D98">
        <w:t>s to completion</w:t>
      </w:r>
      <w:r w:rsidR="00B133A2">
        <w:t>’</w:t>
      </w:r>
      <w:r w:rsidR="00BE0D98">
        <w:t xml:space="preserve"> variables</w:t>
      </w:r>
      <w:bookmarkEnd w:id="64"/>
    </w:p>
    <w:tbl>
      <w:tblPr>
        <w:tblW w:w="8789" w:type="dxa"/>
        <w:tblInd w:w="93" w:type="dxa"/>
        <w:tblLayout w:type="fixed"/>
        <w:tblLook w:val="04A0"/>
      </w:tblPr>
      <w:tblGrid>
        <w:gridCol w:w="1619"/>
        <w:gridCol w:w="1024"/>
        <w:gridCol w:w="1024"/>
        <w:gridCol w:w="1024"/>
        <w:gridCol w:w="1025"/>
        <w:gridCol w:w="1024"/>
        <w:gridCol w:w="1024"/>
        <w:gridCol w:w="1025"/>
      </w:tblGrid>
      <w:tr w:rsidR="00ED6BD5" w:rsidRPr="00ED6BD5" w:rsidTr="00925C59">
        <w:tc>
          <w:tcPr>
            <w:tcW w:w="1619" w:type="dxa"/>
            <w:tcBorders>
              <w:top w:val="single" w:sz="4" w:space="0" w:color="000000" w:themeColor="text1"/>
              <w:left w:val="nil"/>
              <w:bottom w:val="single" w:sz="4" w:space="0" w:color="000000" w:themeColor="text1"/>
              <w:right w:val="nil"/>
            </w:tcBorders>
            <w:shd w:val="clear" w:color="auto" w:fill="auto"/>
            <w:hideMark/>
          </w:tcPr>
          <w:p w:rsidR="00ED6BD5" w:rsidRPr="00ED6BD5" w:rsidRDefault="00ED6BD5" w:rsidP="00925C59">
            <w:pPr>
              <w:pStyle w:val="Tablehead1"/>
              <w:rPr>
                <w:lang w:eastAsia="en-AU"/>
              </w:rPr>
            </w:pPr>
          </w:p>
        </w:tc>
        <w:tc>
          <w:tcPr>
            <w:tcW w:w="1024" w:type="dxa"/>
            <w:tcBorders>
              <w:top w:val="single" w:sz="4" w:space="0" w:color="000000" w:themeColor="text1"/>
              <w:left w:val="nil"/>
              <w:bottom w:val="single" w:sz="4" w:space="0" w:color="000000" w:themeColor="text1"/>
              <w:right w:val="nil"/>
            </w:tcBorders>
            <w:shd w:val="clear" w:color="auto" w:fill="auto"/>
            <w:hideMark/>
          </w:tcPr>
          <w:p w:rsidR="00ED6BD5" w:rsidRPr="00ED6BD5" w:rsidRDefault="00ED6BD5" w:rsidP="00925C59">
            <w:pPr>
              <w:pStyle w:val="Tablehead1"/>
              <w:jc w:val="center"/>
              <w:rPr>
                <w:lang w:eastAsia="en-AU"/>
              </w:rPr>
            </w:pPr>
            <w:r w:rsidRPr="00ED6BD5">
              <w:rPr>
                <w:lang w:eastAsia="en-AU"/>
              </w:rPr>
              <w:t>Emp</w:t>
            </w:r>
            <w:r w:rsidR="00B404C2">
              <w:rPr>
                <w:lang w:eastAsia="en-AU"/>
              </w:rPr>
              <w:t>.</w:t>
            </w:r>
            <w:r w:rsidRPr="00ED6BD5">
              <w:rPr>
                <w:lang w:eastAsia="en-AU"/>
              </w:rPr>
              <w:t xml:space="preserve"> after training</w:t>
            </w:r>
          </w:p>
        </w:tc>
        <w:tc>
          <w:tcPr>
            <w:tcW w:w="1024" w:type="dxa"/>
            <w:tcBorders>
              <w:top w:val="single" w:sz="4" w:space="0" w:color="000000" w:themeColor="text1"/>
              <w:left w:val="nil"/>
              <w:bottom w:val="single" w:sz="4" w:space="0" w:color="000000" w:themeColor="text1"/>
              <w:right w:val="nil"/>
            </w:tcBorders>
            <w:shd w:val="clear" w:color="auto" w:fill="auto"/>
            <w:hideMark/>
          </w:tcPr>
          <w:p w:rsidR="00ED6BD5" w:rsidRPr="00ED6BD5" w:rsidRDefault="00B404C2" w:rsidP="00925C59">
            <w:pPr>
              <w:pStyle w:val="Tablehead1"/>
              <w:jc w:val="center"/>
              <w:rPr>
                <w:lang w:eastAsia="en-AU"/>
              </w:rPr>
            </w:pPr>
            <w:r>
              <w:rPr>
                <w:lang w:eastAsia="en-AU"/>
              </w:rPr>
              <w:t>FT s</w:t>
            </w:r>
            <w:r w:rsidR="00ED6BD5" w:rsidRPr="00ED6BD5">
              <w:rPr>
                <w:lang w:eastAsia="en-AU"/>
              </w:rPr>
              <w:t>alary</w:t>
            </w:r>
          </w:p>
        </w:tc>
        <w:tc>
          <w:tcPr>
            <w:tcW w:w="1024" w:type="dxa"/>
            <w:tcBorders>
              <w:top w:val="single" w:sz="4" w:space="0" w:color="000000" w:themeColor="text1"/>
              <w:left w:val="nil"/>
              <w:bottom w:val="single" w:sz="4" w:space="0" w:color="000000" w:themeColor="text1"/>
              <w:right w:val="nil"/>
            </w:tcBorders>
            <w:shd w:val="clear" w:color="auto" w:fill="auto"/>
            <w:hideMark/>
          </w:tcPr>
          <w:p w:rsidR="00ED6BD5" w:rsidRPr="00ED6BD5" w:rsidRDefault="00B404C2" w:rsidP="00925C59">
            <w:pPr>
              <w:pStyle w:val="Tablehead1"/>
              <w:jc w:val="center"/>
              <w:rPr>
                <w:lang w:eastAsia="en-AU"/>
              </w:rPr>
            </w:pPr>
            <w:r>
              <w:rPr>
                <w:lang w:eastAsia="en-AU"/>
              </w:rPr>
              <w:t>PT s</w:t>
            </w:r>
            <w:r w:rsidR="00ED6BD5" w:rsidRPr="00ED6BD5">
              <w:rPr>
                <w:lang w:eastAsia="en-AU"/>
              </w:rPr>
              <w:t>alary</w:t>
            </w:r>
          </w:p>
        </w:tc>
        <w:tc>
          <w:tcPr>
            <w:tcW w:w="1025" w:type="dxa"/>
            <w:tcBorders>
              <w:top w:val="single" w:sz="4" w:space="0" w:color="000000" w:themeColor="text1"/>
              <w:left w:val="nil"/>
              <w:bottom w:val="single" w:sz="4" w:space="0" w:color="000000" w:themeColor="text1"/>
              <w:right w:val="nil"/>
            </w:tcBorders>
            <w:shd w:val="clear" w:color="auto" w:fill="auto"/>
            <w:hideMark/>
          </w:tcPr>
          <w:p w:rsidR="00ED6BD5" w:rsidRPr="00ED6BD5" w:rsidRDefault="00ED6BD5" w:rsidP="00925C59">
            <w:pPr>
              <w:pStyle w:val="Tablehead1"/>
              <w:jc w:val="center"/>
              <w:rPr>
                <w:lang w:eastAsia="en-AU"/>
              </w:rPr>
            </w:pPr>
            <w:r w:rsidRPr="00ED6BD5">
              <w:rPr>
                <w:lang w:eastAsia="en-AU"/>
              </w:rPr>
              <w:t>Improved emp</w:t>
            </w:r>
            <w:r w:rsidR="00B404C2">
              <w:rPr>
                <w:lang w:eastAsia="en-AU"/>
              </w:rPr>
              <w:t>.</w:t>
            </w:r>
          </w:p>
        </w:tc>
        <w:tc>
          <w:tcPr>
            <w:tcW w:w="1024" w:type="dxa"/>
            <w:tcBorders>
              <w:top w:val="single" w:sz="4" w:space="0" w:color="000000" w:themeColor="text1"/>
              <w:left w:val="nil"/>
              <w:bottom w:val="single" w:sz="4" w:space="0" w:color="000000" w:themeColor="text1"/>
              <w:right w:val="nil"/>
            </w:tcBorders>
            <w:shd w:val="clear" w:color="auto" w:fill="auto"/>
            <w:tcMar>
              <w:left w:w="0" w:type="dxa"/>
              <w:right w:w="0" w:type="dxa"/>
            </w:tcMar>
            <w:hideMark/>
          </w:tcPr>
          <w:p w:rsidR="00ED6BD5" w:rsidRPr="00ED6BD5" w:rsidRDefault="00ED6BD5" w:rsidP="00925C59">
            <w:pPr>
              <w:pStyle w:val="Tablehead1"/>
              <w:jc w:val="center"/>
              <w:rPr>
                <w:lang w:eastAsia="en-AU"/>
              </w:rPr>
            </w:pPr>
            <w:r w:rsidRPr="00ED6BD5">
              <w:rPr>
                <w:lang w:eastAsia="en-AU"/>
              </w:rPr>
              <w:t>Occupation</w:t>
            </w:r>
          </w:p>
        </w:tc>
        <w:tc>
          <w:tcPr>
            <w:tcW w:w="1024" w:type="dxa"/>
            <w:tcBorders>
              <w:top w:val="single" w:sz="4" w:space="0" w:color="000000" w:themeColor="text1"/>
              <w:left w:val="nil"/>
              <w:bottom w:val="single" w:sz="4" w:space="0" w:color="000000" w:themeColor="text1"/>
              <w:right w:val="nil"/>
            </w:tcBorders>
            <w:shd w:val="clear" w:color="auto" w:fill="auto"/>
            <w:hideMark/>
          </w:tcPr>
          <w:p w:rsidR="00ED6BD5" w:rsidRPr="00ED6BD5" w:rsidRDefault="00ED6BD5" w:rsidP="00925C59">
            <w:pPr>
              <w:pStyle w:val="Tablehead1"/>
              <w:jc w:val="center"/>
              <w:rPr>
                <w:lang w:eastAsia="en-AU"/>
              </w:rPr>
            </w:pPr>
            <w:r w:rsidRPr="00ED6BD5">
              <w:rPr>
                <w:lang w:eastAsia="en-AU"/>
              </w:rPr>
              <w:t>Further study</w:t>
            </w:r>
          </w:p>
        </w:tc>
        <w:tc>
          <w:tcPr>
            <w:tcW w:w="1025" w:type="dxa"/>
            <w:tcBorders>
              <w:top w:val="single" w:sz="4" w:space="0" w:color="000000" w:themeColor="text1"/>
              <w:left w:val="nil"/>
              <w:bottom w:val="single" w:sz="4" w:space="0" w:color="000000" w:themeColor="text1"/>
              <w:right w:val="nil"/>
            </w:tcBorders>
            <w:shd w:val="clear" w:color="auto" w:fill="auto"/>
            <w:hideMark/>
          </w:tcPr>
          <w:p w:rsidR="00ED6BD5" w:rsidRPr="00ED6BD5" w:rsidRDefault="00ED6BD5" w:rsidP="00925C59">
            <w:pPr>
              <w:pStyle w:val="Tablehead1"/>
              <w:jc w:val="center"/>
              <w:rPr>
                <w:lang w:eastAsia="en-AU"/>
              </w:rPr>
            </w:pPr>
            <w:r w:rsidRPr="00ED6BD5">
              <w:rPr>
                <w:lang w:eastAsia="en-AU"/>
              </w:rPr>
              <w:t>Emp</w:t>
            </w:r>
            <w:r w:rsidR="00B404C2">
              <w:rPr>
                <w:lang w:eastAsia="en-AU"/>
              </w:rPr>
              <w:t>.</w:t>
            </w:r>
            <w:r w:rsidR="00925C59">
              <w:rPr>
                <w:lang w:eastAsia="en-AU"/>
              </w:rPr>
              <w:t xml:space="preserve"> or s</w:t>
            </w:r>
            <w:r w:rsidRPr="00ED6BD5">
              <w:rPr>
                <w:lang w:eastAsia="en-AU"/>
              </w:rPr>
              <w:t>tudy</w:t>
            </w:r>
          </w:p>
        </w:tc>
      </w:tr>
      <w:tr w:rsidR="00ED6BD5" w:rsidRPr="00ED6BD5" w:rsidTr="00925C59">
        <w:tc>
          <w:tcPr>
            <w:tcW w:w="1619" w:type="dxa"/>
            <w:tcBorders>
              <w:top w:val="single" w:sz="4" w:space="0" w:color="000000" w:themeColor="text1"/>
              <w:left w:val="nil"/>
              <w:bottom w:val="nil"/>
              <w:right w:val="nil"/>
            </w:tcBorders>
            <w:shd w:val="clear" w:color="auto" w:fill="auto"/>
            <w:hideMark/>
          </w:tcPr>
          <w:p w:rsidR="00ED6BD5" w:rsidRPr="00ED6BD5" w:rsidRDefault="00ED6BD5" w:rsidP="00925C59">
            <w:pPr>
              <w:pStyle w:val="Tabletext"/>
              <w:rPr>
                <w:lang w:eastAsia="en-AU"/>
              </w:rPr>
            </w:pPr>
            <w:r w:rsidRPr="00ED6BD5">
              <w:rPr>
                <w:lang w:eastAsia="en-AU"/>
              </w:rPr>
              <w:t>Emp</w:t>
            </w:r>
            <w:r w:rsidR="00B404C2">
              <w:rPr>
                <w:lang w:eastAsia="en-AU"/>
              </w:rPr>
              <w:t>.</w:t>
            </w:r>
            <w:r w:rsidRPr="00ED6BD5">
              <w:rPr>
                <w:lang w:eastAsia="en-AU"/>
              </w:rPr>
              <w:t xml:space="preserve"> after training</w:t>
            </w:r>
          </w:p>
        </w:tc>
        <w:tc>
          <w:tcPr>
            <w:tcW w:w="1024" w:type="dxa"/>
            <w:tcBorders>
              <w:top w:val="single" w:sz="4" w:space="0" w:color="000000" w:themeColor="text1"/>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1.00</w:t>
            </w:r>
          </w:p>
        </w:tc>
        <w:tc>
          <w:tcPr>
            <w:tcW w:w="1024" w:type="dxa"/>
            <w:tcBorders>
              <w:top w:val="single" w:sz="4" w:space="0" w:color="000000" w:themeColor="text1"/>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0.35</w:t>
            </w:r>
          </w:p>
        </w:tc>
        <w:tc>
          <w:tcPr>
            <w:tcW w:w="1024" w:type="dxa"/>
            <w:tcBorders>
              <w:top w:val="single" w:sz="4" w:space="0" w:color="000000" w:themeColor="text1"/>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0.22</w:t>
            </w:r>
          </w:p>
        </w:tc>
        <w:tc>
          <w:tcPr>
            <w:tcW w:w="1025" w:type="dxa"/>
            <w:tcBorders>
              <w:top w:val="single" w:sz="4" w:space="0" w:color="000000" w:themeColor="text1"/>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0.68</w:t>
            </w:r>
          </w:p>
        </w:tc>
        <w:tc>
          <w:tcPr>
            <w:tcW w:w="1024" w:type="dxa"/>
            <w:tcBorders>
              <w:top w:val="single" w:sz="4" w:space="0" w:color="000000" w:themeColor="text1"/>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0.28</w:t>
            </w:r>
          </w:p>
        </w:tc>
        <w:tc>
          <w:tcPr>
            <w:tcW w:w="1024" w:type="dxa"/>
            <w:tcBorders>
              <w:top w:val="single" w:sz="4" w:space="0" w:color="000000" w:themeColor="text1"/>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0.43</w:t>
            </w:r>
          </w:p>
        </w:tc>
        <w:tc>
          <w:tcPr>
            <w:tcW w:w="1025" w:type="dxa"/>
            <w:tcBorders>
              <w:top w:val="single" w:sz="4" w:space="0" w:color="000000" w:themeColor="text1"/>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0.90</w:t>
            </w:r>
          </w:p>
        </w:tc>
      </w:tr>
      <w:tr w:rsidR="00ED6BD5" w:rsidRPr="00ED6BD5" w:rsidTr="00925C59">
        <w:tc>
          <w:tcPr>
            <w:tcW w:w="1619" w:type="dxa"/>
            <w:tcBorders>
              <w:top w:val="nil"/>
              <w:left w:val="nil"/>
              <w:bottom w:val="nil"/>
              <w:right w:val="nil"/>
            </w:tcBorders>
            <w:shd w:val="clear" w:color="auto" w:fill="auto"/>
            <w:hideMark/>
          </w:tcPr>
          <w:p w:rsidR="00ED6BD5" w:rsidRPr="00ED6BD5" w:rsidRDefault="00B404C2" w:rsidP="00925C59">
            <w:pPr>
              <w:pStyle w:val="Tabletext"/>
              <w:rPr>
                <w:lang w:eastAsia="en-AU"/>
              </w:rPr>
            </w:pPr>
            <w:r>
              <w:rPr>
                <w:lang w:eastAsia="en-AU"/>
              </w:rPr>
              <w:t>FT s</w:t>
            </w:r>
            <w:r w:rsidR="00ED6BD5" w:rsidRPr="00ED6BD5">
              <w:rPr>
                <w:lang w:eastAsia="en-AU"/>
              </w:rPr>
              <w:t>alary</w:t>
            </w:r>
          </w:p>
        </w:tc>
        <w:tc>
          <w:tcPr>
            <w:tcW w:w="1024"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0.35</w:t>
            </w:r>
          </w:p>
        </w:tc>
        <w:tc>
          <w:tcPr>
            <w:tcW w:w="1024"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1.00</w:t>
            </w:r>
          </w:p>
        </w:tc>
        <w:tc>
          <w:tcPr>
            <w:tcW w:w="1024"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0.09</w:t>
            </w:r>
          </w:p>
        </w:tc>
        <w:tc>
          <w:tcPr>
            <w:tcW w:w="1025"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0.36</w:t>
            </w:r>
          </w:p>
        </w:tc>
        <w:tc>
          <w:tcPr>
            <w:tcW w:w="1024"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0.54</w:t>
            </w:r>
          </w:p>
        </w:tc>
        <w:tc>
          <w:tcPr>
            <w:tcW w:w="1024"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-0.18</w:t>
            </w:r>
          </w:p>
        </w:tc>
        <w:tc>
          <w:tcPr>
            <w:tcW w:w="1025"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0.23</w:t>
            </w:r>
          </w:p>
        </w:tc>
      </w:tr>
      <w:tr w:rsidR="00ED6BD5" w:rsidRPr="00ED6BD5" w:rsidTr="00925C59">
        <w:tc>
          <w:tcPr>
            <w:tcW w:w="1619" w:type="dxa"/>
            <w:tcBorders>
              <w:top w:val="nil"/>
              <w:left w:val="nil"/>
              <w:bottom w:val="nil"/>
              <w:right w:val="nil"/>
            </w:tcBorders>
            <w:shd w:val="clear" w:color="auto" w:fill="auto"/>
            <w:hideMark/>
          </w:tcPr>
          <w:p w:rsidR="00ED6BD5" w:rsidRPr="00ED6BD5" w:rsidRDefault="00B404C2" w:rsidP="00925C59">
            <w:pPr>
              <w:pStyle w:val="Tabletext"/>
              <w:rPr>
                <w:lang w:eastAsia="en-AU"/>
              </w:rPr>
            </w:pPr>
            <w:r>
              <w:rPr>
                <w:lang w:eastAsia="en-AU"/>
              </w:rPr>
              <w:t>PT s</w:t>
            </w:r>
            <w:r w:rsidR="00ED6BD5" w:rsidRPr="00ED6BD5">
              <w:rPr>
                <w:lang w:eastAsia="en-AU"/>
              </w:rPr>
              <w:t>alary</w:t>
            </w:r>
          </w:p>
        </w:tc>
        <w:tc>
          <w:tcPr>
            <w:tcW w:w="1024"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0.22</w:t>
            </w:r>
          </w:p>
        </w:tc>
        <w:tc>
          <w:tcPr>
            <w:tcW w:w="1024"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0.09</w:t>
            </w:r>
          </w:p>
        </w:tc>
        <w:tc>
          <w:tcPr>
            <w:tcW w:w="1024"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1.00</w:t>
            </w:r>
          </w:p>
        </w:tc>
        <w:tc>
          <w:tcPr>
            <w:tcW w:w="1025"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-0.11</w:t>
            </w:r>
          </w:p>
        </w:tc>
        <w:tc>
          <w:tcPr>
            <w:tcW w:w="1024"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0.42</w:t>
            </w:r>
          </w:p>
        </w:tc>
        <w:tc>
          <w:tcPr>
            <w:tcW w:w="1024"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0.05</w:t>
            </w:r>
          </w:p>
        </w:tc>
        <w:tc>
          <w:tcPr>
            <w:tcW w:w="1025"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0.20</w:t>
            </w:r>
          </w:p>
        </w:tc>
      </w:tr>
      <w:tr w:rsidR="00ED6BD5" w:rsidRPr="00ED6BD5" w:rsidTr="00925C59">
        <w:tc>
          <w:tcPr>
            <w:tcW w:w="1619" w:type="dxa"/>
            <w:tcBorders>
              <w:top w:val="nil"/>
              <w:left w:val="nil"/>
              <w:bottom w:val="nil"/>
              <w:right w:val="nil"/>
            </w:tcBorders>
            <w:shd w:val="clear" w:color="auto" w:fill="auto"/>
            <w:hideMark/>
          </w:tcPr>
          <w:p w:rsidR="00ED6BD5" w:rsidRPr="00ED6BD5" w:rsidRDefault="00ED6BD5" w:rsidP="00925C59">
            <w:pPr>
              <w:pStyle w:val="Tabletext"/>
              <w:rPr>
                <w:lang w:eastAsia="en-AU"/>
              </w:rPr>
            </w:pPr>
            <w:r w:rsidRPr="00ED6BD5">
              <w:rPr>
                <w:lang w:eastAsia="en-AU"/>
              </w:rPr>
              <w:t>Improved emp</w:t>
            </w:r>
            <w:r w:rsidR="00B404C2">
              <w:rPr>
                <w:lang w:eastAsia="en-AU"/>
              </w:rPr>
              <w:t>.</w:t>
            </w:r>
          </w:p>
        </w:tc>
        <w:tc>
          <w:tcPr>
            <w:tcW w:w="1024"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0.68</w:t>
            </w:r>
          </w:p>
        </w:tc>
        <w:tc>
          <w:tcPr>
            <w:tcW w:w="1024"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0.36</w:t>
            </w:r>
          </w:p>
        </w:tc>
        <w:tc>
          <w:tcPr>
            <w:tcW w:w="1024"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-0.11</w:t>
            </w:r>
          </w:p>
        </w:tc>
        <w:tc>
          <w:tcPr>
            <w:tcW w:w="1025"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1.00</w:t>
            </w:r>
          </w:p>
        </w:tc>
        <w:tc>
          <w:tcPr>
            <w:tcW w:w="1024"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0.18</w:t>
            </w:r>
          </w:p>
        </w:tc>
        <w:tc>
          <w:tcPr>
            <w:tcW w:w="1024"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0.11</w:t>
            </w:r>
          </w:p>
        </w:tc>
        <w:tc>
          <w:tcPr>
            <w:tcW w:w="1025"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0.47</w:t>
            </w:r>
          </w:p>
        </w:tc>
      </w:tr>
      <w:tr w:rsidR="00ED6BD5" w:rsidRPr="00ED6BD5" w:rsidTr="00925C59">
        <w:tc>
          <w:tcPr>
            <w:tcW w:w="1619" w:type="dxa"/>
            <w:tcBorders>
              <w:top w:val="nil"/>
              <w:left w:val="nil"/>
              <w:bottom w:val="nil"/>
              <w:right w:val="nil"/>
            </w:tcBorders>
            <w:shd w:val="clear" w:color="auto" w:fill="auto"/>
            <w:hideMark/>
          </w:tcPr>
          <w:p w:rsidR="00ED6BD5" w:rsidRPr="00ED6BD5" w:rsidRDefault="00ED6BD5" w:rsidP="00925C59">
            <w:pPr>
              <w:pStyle w:val="Tabletext"/>
              <w:rPr>
                <w:lang w:eastAsia="en-AU"/>
              </w:rPr>
            </w:pPr>
            <w:r w:rsidRPr="00ED6BD5">
              <w:rPr>
                <w:lang w:eastAsia="en-AU"/>
              </w:rPr>
              <w:t>Occupation</w:t>
            </w:r>
          </w:p>
        </w:tc>
        <w:tc>
          <w:tcPr>
            <w:tcW w:w="1024"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0.28</w:t>
            </w:r>
          </w:p>
        </w:tc>
        <w:tc>
          <w:tcPr>
            <w:tcW w:w="1024"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0.54</w:t>
            </w:r>
          </w:p>
        </w:tc>
        <w:tc>
          <w:tcPr>
            <w:tcW w:w="1024"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0.42</w:t>
            </w:r>
          </w:p>
        </w:tc>
        <w:tc>
          <w:tcPr>
            <w:tcW w:w="1025"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0.18</w:t>
            </w:r>
          </w:p>
        </w:tc>
        <w:tc>
          <w:tcPr>
            <w:tcW w:w="1024"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1.00</w:t>
            </w:r>
          </w:p>
        </w:tc>
        <w:tc>
          <w:tcPr>
            <w:tcW w:w="1024"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0.11</w:t>
            </w:r>
          </w:p>
        </w:tc>
        <w:tc>
          <w:tcPr>
            <w:tcW w:w="1025"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0.19</w:t>
            </w:r>
          </w:p>
        </w:tc>
      </w:tr>
      <w:tr w:rsidR="00ED6BD5" w:rsidRPr="00ED6BD5" w:rsidTr="00925C59">
        <w:tc>
          <w:tcPr>
            <w:tcW w:w="1619" w:type="dxa"/>
            <w:tcBorders>
              <w:top w:val="nil"/>
              <w:left w:val="nil"/>
              <w:bottom w:val="nil"/>
              <w:right w:val="nil"/>
            </w:tcBorders>
            <w:shd w:val="clear" w:color="auto" w:fill="auto"/>
            <w:hideMark/>
          </w:tcPr>
          <w:p w:rsidR="00ED6BD5" w:rsidRPr="00ED6BD5" w:rsidRDefault="00ED6BD5" w:rsidP="00925C59">
            <w:pPr>
              <w:pStyle w:val="Tabletext"/>
              <w:rPr>
                <w:lang w:eastAsia="en-AU"/>
              </w:rPr>
            </w:pPr>
            <w:r w:rsidRPr="00ED6BD5">
              <w:rPr>
                <w:lang w:eastAsia="en-AU"/>
              </w:rPr>
              <w:t>Further study</w:t>
            </w:r>
          </w:p>
        </w:tc>
        <w:tc>
          <w:tcPr>
            <w:tcW w:w="1024"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0.43</w:t>
            </w:r>
          </w:p>
        </w:tc>
        <w:tc>
          <w:tcPr>
            <w:tcW w:w="1024"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-0.18</w:t>
            </w:r>
          </w:p>
        </w:tc>
        <w:tc>
          <w:tcPr>
            <w:tcW w:w="1024"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0.05</w:t>
            </w:r>
          </w:p>
        </w:tc>
        <w:tc>
          <w:tcPr>
            <w:tcW w:w="1025"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0.11</w:t>
            </w:r>
          </w:p>
        </w:tc>
        <w:tc>
          <w:tcPr>
            <w:tcW w:w="1024"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0.11</w:t>
            </w:r>
          </w:p>
        </w:tc>
        <w:tc>
          <w:tcPr>
            <w:tcW w:w="1024"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1.00</w:t>
            </w:r>
          </w:p>
        </w:tc>
        <w:tc>
          <w:tcPr>
            <w:tcW w:w="1025"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0.66</w:t>
            </w:r>
          </w:p>
        </w:tc>
      </w:tr>
      <w:tr w:rsidR="00ED6BD5" w:rsidRPr="00ED6BD5" w:rsidTr="00925C59">
        <w:tc>
          <w:tcPr>
            <w:tcW w:w="1619" w:type="dxa"/>
            <w:tcBorders>
              <w:top w:val="nil"/>
              <w:left w:val="nil"/>
              <w:bottom w:val="nil"/>
              <w:right w:val="nil"/>
            </w:tcBorders>
            <w:shd w:val="clear" w:color="auto" w:fill="auto"/>
            <w:hideMark/>
          </w:tcPr>
          <w:p w:rsidR="00ED6BD5" w:rsidRPr="00ED6BD5" w:rsidRDefault="00ED6BD5" w:rsidP="00925C59">
            <w:pPr>
              <w:pStyle w:val="Tabletext"/>
              <w:rPr>
                <w:lang w:eastAsia="en-AU"/>
              </w:rPr>
            </w:pPr>
            <w:r w:rsidRPr="00ED6BD5">
              <w:rPr>
                <w:lang w:eastAsia="en-AU"/>
              </w:rPr>
              <w:t>Emp</w:t>
            </w:r>
            <w:r w:rsidR="00B404C2">
              <w:rPr>
                <w:lang w:eastAsia="en-AU"/>
              </w:rPr>
              <w:t>. or s</w:t>
            </w:r>
            <w:r w:rsidRPr="00ED6BD5">
              <w:rPr>
                <w:lang w:eastAsia="en-AU"/>
              </w:rPr>
              <w:t>tudy</w:t>
            </w:r>
          </w:p>
        </w:tc>
        <w:tc>
          <w:tcPr>
            <w:tcW w:w="1024"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0.90</w:t>
            </w:r>
          </w:p>
        </w:tc>
        <w:tc>
          <w:tcPr>
            <w:tcW w:w="1024"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0.23</w:t>
            </w:r>
          </w:p>
        </w:tc>
        <w:tc>
          <w:tcPr>
            <w:tcW w:w="1024"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0.20</w:t>
            </w:r>
          </w:p>
        </w:tc>
        <w:tc>
          <w:tcPr>
            <w:tcW w:w="1025"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0.47</w:t>
            </w:r>
          </w:p>
        </w:tc>
        <w:tc>
          <w:tcPr>
            <w:tcW w:w="1024"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0.19</w:t>
            </w:r>
          </w:p>
        </w:tc>
        <w:tc>
          <w:tcPr>
            <w:tcW w:w="1024"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0.66</w:t>
            </w:r>
          </w:p>
        </w:tc>
        <w:tc>
          <w:tcPr>
            <w:tcW w:w="1025" w:type="dxa"/>
            <w:tcBorders>
              <w:top w:val="nil"/>
              <w:left w:val="nil"/>
              <w:bottom w:val="nil"/>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1.00</w:t>
            </w:r>
          </w:p>
        </w:tc>
      </w:tr>
      <w:tr w:rsidR="00ED6BD5" w:rsidRPr="00ED6BD5" w:rsidTr="00925C59">
        <w:tc>
          <w:tcPr>
            <w:tcW w:w="1619" w:type="dxa"/>
            <w:tcBorders>
              <w:top w:val="nil"/>
              <w:left w:val="nil"/>
              <w:bottom w:val="single" w:sz="4" w:space="0" w:color="000000" w:themeColor="text1"/>
              <w:right w:val="nil"/>
            </w:tcBorders>
            <w:shd w:val="clear" w:color="auto" w:fill="auto"/>
            <w:hideMark/>
          </w:tcPr>
          <w:p w:rsidR="00ED6BD5" w:rsidRPr="00ED6BD5" w:rsidRDefault="00ED6BD5" w:rsidP="00925C59">
            <w:pPr>
              <w:pStyle w:val="Tabletext"/>
              <w:rPr>
                <w:lang w:eastAsia="en-AU"/>
              </w:rPr>
            </w:pPr>
            <w:r w:rsidRPr="00ED6BD5">
              <w:rPr>
                <w:lang w:eastAsia="en-AU"/>
              </w:rPr>
              <w:t>Average correlation with other variables</w:t>
            </w:r>
          </w:p>
        </w:tc>
        <w:tc>
          <w:tcPr>
            <w:tcW w:w="1024" w:type="dxa"/>
            <w:tcBorders>
              <w:top w:val="nil"/>
              <w:left w:val="nil"/>
              <w:bottom w:val="single" w:sz="4" w:space="0" w:color="000000" w:themeColor="text1"/>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0.47</w:t>
            </w:r>
          </w:p>
        </w:tc>
        <w:tc>
          <w:tcPr>
            <w:tcW w:w="1024" w:type="dxa"/>
            <w:tcBorders>
              <w:top w:val="nil"/>
              <w:left w:val="nil"/>
              <w:bottom w:val="single" w:sz="4" w:space="0" w:color="000000" w:themeColor="text1"/>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0.23</w:t>
            </w:r>
          </w:p>
        </w:tc>
        <w:tc>
          <w:tcPr>
            <w:tcW w:w="1024" w:type="dxa"/>
            <w:tcBorders>
              <w:top w:val="nil"/>
              <w:left w:val="nil"/>
              <w:bottom w:val="single" w:sz="4" w:space="0" w:color="000000" w:themeColor="text1"/>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0.14</w:t>
            </w:r>
          </w:p>
        </w:tc>
        <w:tc>
          <w:tcPr>
            <w:tcW w:w="1025" w:type="dxa"/>
            <w:tcBorders>
              <w:top w:val="nil"/>
              <w:left w:val="nil"/>
              <w:bottom w:val="single" w:sz="4" w:space="0" w:color="000000" w:themeColor="text1"/>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0.28</w:t>
            </w:r>
          </w:p>
        </w:tc>
        <w:tc>
          <w:tcPr>
            <w:tcW w:w="1024" w:type="dxa"/>
            <w:tcBorders>
              <w:top w:val="nil"/>
              <w:left w:val="nil"/>
              <w:bottom w:val="single" w:sz="4" w:space="0" w:color="000000" w:themeColor="text1"/>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0.29</w:t>
            </w:r>
          </w:p>
        </w:tc>
        <w:tc>
          <w:tcPr>
            <w:tcW w:w="1024" w:type="dxa"/>
            <w:tcBorders>
              <w:top w:val="nil"/>
              <w:left w:val="nil"/>
              <w:bottom w:val="single" w:sz="4" w:space="0" w:color="000000" w:themeColor="text1"/>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0.19</w:t>
            </w:r>
          </w:p>
        </w:tc>
        <w:tc>
          <w:tcPr>
            <w:tcW w:w="1025" w:type="dxa"/>
            <w:tcBorders>
              <w:top w:val="nil"/>
              <w:left w:val="nil"/>
              <w:bottom w:val="single" w:sz="4" w:space="0" w:color="000000" w:themeColor="text1"/>
              <w:right w:val="nil"/>
            </w:tcBorders>
            <w:shd w:val="clear" w:color="auto" w:fill="auto"/>
            <w:noWrap/>
            <w:hideMark/>
          </w:tcPr>
          <w:p w:rsidR="00ED6BD5" w:rsidRPr="00ED6BD5" w:rsidRDefault="00ED6BD5" w:rsidP="00925C59">
            <w:pPr>
              <w:pStyle w:val="Tabletext"/>
              <w:tabs>
                <w:tab w:val="decimal" w:pos="312"/>
              </w:tabs>
              <w:rPr>
                <w:szCs w:val="16"/>
                <w:lang w:eastAsia="en-AU"/>
              </w:rPr>
            </w:pPr>
            <w:r w:rsidRPr="00ED6BD5">
              <w:rPr>
                <w:szCs w:val="16"/>
                <w:lang w:eastAsia="en-AU"/>
              </w:rPr>
              <w:t>0.44</w:t>
            </w:r>
          </w:p>
        </w:tc>
      </w:tr>
    </w:tbl>
    <w:p w:rsidR="00ED6BD5" w:rsidRDefault="00BE0D98" w:rsidP="00925C59">
      <w:pPr>
        <w:pStyle w:val="Textmorebefore"/>
      </w:pPr>
      <w:r>
        <w:t xml:space="preserve">We see that the pay-off in terms of employment after study is the best summary </w:t>
      </w:r>
      <w:r w:rsidR="00A7213B">
        <w:t>variable</w:t>
      </w:r>
      <w:r>
        <w:t xml:space="preserve"> (</w:t>
      </w:r>
      <w:r w:rsidR="00B404C2">
        <w:t>that is,</w:t>
      </w:r>
      <w:r>
        <w:t xml:space="preserve"> it has the highest correlation</w:t>
      </w:r>
      <w:r w:rsidR="00A91A81">
        <w:t>s</w:t>
      </w:r>
      <w:r>
        <w:t xml:space="preserve"> </w:t>
      </w:r>
      <w:r w:rsidR="00A91A81">
        <w:t>w</w:t>
      </w:r>
      <w:r>
        <w:t xml:space="preserve">ith the other variables). The </w:t>
      </w:r>
      <w:r w:rsidR="00A7213B">
        <w:t>variables</w:t>
      </w:r>
      <w:r>
        <w:t xml:space="preserve"> which are the most distinctive (</w:t>
      </w:r>
      <w:r w:rsidR="00B404C2">
        <w:t>that is,</w:t>
      </w:r>
      <w:r>
        <w:t xml:space="preserve"> have </w:t>
      </w:r>
      <w:r w:rsidR="00A7213B">
        <w:t>the lowest</w:t>
      </w:r>
      <w:r>
        <w:t xml:space="preserve"> correlations with the other variables) are the pay-offs </w:t>
      </w:r>
      <w:r w:rsidR="00B404C2">
        <w:t>from</w:t>
      </w:r>
      <w:r>
        <w:t xml:space="preserve"> </w:t>
      </w:r>
      <w:r w:rsidR="00A7213B">
        <w:t>completion</w:t>
      </w:r>
      <w:r>
        <w:t xml:space="preserve"> </w:t>
      </w:r>
      <w:r w:rsidR="00B404C2">
        <w:t xml:space="preserve">with respect to </w:t>
      </w:r>
      <w:r>
        <w:t>salaries of part-time workers, further study and the salaries of full-time workers. We suggest that the salary for pa</w:t>
      </w:r>
      <w:r w:rsidR="00A91A81">
        <w:t>r</w:t>
      </w:r>
      <w:r>
        <w:t xml:space="preserve">t-time workers outcome should be dropped on the basis that the most important predictor of </w:t>
      </w:r>
      <w:r w:rsidR="00296209">
        <w:t>pay-off from</w:t>
      </w:r>
      <w:r>
        <w:t xml:space="preserve"> completion is whether the student is full-time or not. This is a rather strange predictor and the results are likely to reflect that full-time students who </w:t>
      </w:r>
      <w:r w:rsidR="00B404C2">
        <w:t>complete are changing their job-</w:t>
      </w:r>
      <w:r>
        <w:t>seeking behaviour and thus are working longer hours. So we concentrate on three outc</w:t>
      </w:r>
      <w:r w:rsidR="00B404C2">
        <w:t>omes: employment after training;</w:t>
      </w:r>
      <w:r>
        <w:t xml:space="preserve"> </w:t>
      </w:r>
      <w:r w:rsidR="00A7213B">
        <w:t>further</w:t>
      </w:r>
      <w:r>
        <w:t xml:space="preserve"> study after </w:t>
      </w:r>
      <w:r w:rsidR="00A7213B">
        <w:t>training</w:t>
      </w:r>
      <w:r w:rsidR="00B404C2">
        <w:t>;</w:t>
      </w:r>
      <w:r>
        <w:t xml:space="preserve"> and salary of full-time workers </w:t>
      </w:r>
      <w:r w:rsidR="00A7213B">
        <w:t>after</w:t>
      </w:r>
      <w:r>
        <w:t xml:space="preserve"> training.</w:t>
      </w:r>
    </w:p>
    <w:p w:rsidR="00A57120" w:rsidRDefault="00D07174" w:rsidP="007520A5">
      <w:pPr>
        <w:pStyle w:val="Text"/>
      </w:pPr>
      <w:r>
        <w:t>Consider first the pay-off in terms of the probability of being employed after training</w:t>
      </w:r>
      <w:r w:rsidR="005E0C3E">
        <w:t xml:space="preserve"> (figure 9)</w:t>
      </w:r>
      <w:r>
        <w:t xml:space="preserve">. </w:t>
      </w:r>
    </w:p>
    <w:p w:rsidR="009414DB" w:rsidRDefault="009414DB">
      <w:pPr>
        <w:spacing w:before="0" w:line="240" w:lineRule="auto"/>
        <w:rPr>
          <w:rFonts w:ascii="Tahoma" w:hAnsi="Tahoma"/>
          <w:b/>
          <w:sz w:val="17"/>
        </w:rPr>
      </w:pPr>
      <w:r>
        <w:br w:type="page"/>
      </w:r>
    </w:p>
    <w:p w:rsidR="003843D2" w:rsidRDefault="00925C59" w:rsidP="001B64FA">
      <w:pPr>
        <w:pStyle w:val="Figuretitle"/>
      </w:pPr>
      <w:r>
        <w:rPr>
          <w:noProof/>
          <w:lang w:eastAsia="en-AU"/>
        </w:rPr>
        <w:lastRenderedPageBreak/>
        <w:drawing>
          <wp:anchor distT="0" distB="0" distL="114300" distR="114300" simplePos="0" relativeHeight="251684864" behindDoc="0" locked="0" layoutInCell="1" allowOverlap="1">
            <wp:simplePos x="0" y="0"/>
            <wp:positionH relativeFrom="column">
              <wp:posOffset>-42545</wp:posOffset>
            </wp:positionH>
            <wp:positionV relativeFrom="paragraph">
              <wp:posOffset>200660</wp:posOffset>
            </wp:positionV>
            <wp:extent cx="5585460" cy="3592830"/>
            <wp:effectExtent l="19050" t="0" r="0" b="0"/>
            <wp:wrapTopAndBottom/>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585460" cy="3592830"/>
                    </a:xfrm>
                    <a:prstGeom prst="rect">
                      <a:avLst/>
                    </a:prstGeom>
                    <a:noFill/>
                    <a:ln w="9525">
                      <a:noFill/>
                      <a:miter lim="800000"/>
                      <a:headEnd/>
                      <a:tailEnd/>
                    </a:ln>
                  </pic:spPr>
                </pic:pic>
              </a:graphicData>
            </a:graphic>
          </wp:anchor>
        </w:drawing>
      </w:r>
      <w:bookmarkStart w:id="65" w:name="_Toc332113642"/>
      <w:r w:rsidR="005E0C3E">
        <w:t>Figure 9</w:t>
      </w:r>
      <w:r w:rsidR="00B404C2">
        <w:tab/>
      </w:r>
      <w:r w:rsidR="00296209">
        <w:t>Pay-off from</w:t>
      </w:r>
      <w:r w:rsidR="003843D2">
        <w:t xml:space="preserve"> completion</w:t>
      </w:r>
      <w:r w:rsidR="00834718">
        <w:t>, employed after training (over</w:t>
      </w:r>
      <w:r w:rsidR="00FC5077">
        <w:t>all</w:t>
      </w:r>
      <w:r w:rsidR="00834718">
        <w:t xml:space="preserve"> average pay-off =</w:t>
      </w:r>
      <w:r w:rsidR="00B404C2">
        <w:t xml:space="preserve"> </w:t>
      </w:r>
      <w:r w:rsidR="00834718">
        <w:t>21.7%)</w:t>
      </w:r>
      <w:r w:rsidR="003A202C">
        <w:rPr>
          <w:rStyle w:val="FootnoteReference"/>
        </w:rPr>
        <w:footnoteReference w:id="6"/>
      </w:r>
      <w:bookmarkEnd w:id="65"/>
    </w:p>
    <w:p w:rsidR="00AD4D19" w:rsidRDefault="00D07174" w:rsidP="007520A5">
      <w:pPr>
        <w:pStyle w:val="Text"/>
      </w:pPr>
      <w:r>
        <w:t xml:space="preserve">For this outcome variable, labour force status before training is </w:t>
      </w:r>
      <w:proofErr w:type="gramStart"/>
      <w:r>
        <w:t>key</w:t>
      </w:r>
      <w:proofErr w:type="gramEnd"/>
      <w:r>
        <w:t xml:space="preserve"> to the </w:t>
      </w:r>
      <w:r w:rsidR="00296209">
        <w:t>pay-off from</w:t>
      </w:r>
      <w:r>
        <w:t xml:space="preserve"> completion. On </w:t>
      </w:r>
      <w:r w:rsidR="00A7213B">
        <w:t>average</w:t>
      </w:r>
      <w:r w:rsidR="00CF1100">
        <w:t>,</w:t>
      </w:r>
      <w:r>
        <w:t xml:space="preserve"> those who were not in the labour force prior to training had the highest pay-off, followed by those who had been unemployed. </w:t>
      </w:r>
      <w:r w:rsidR="00341D28">
        <w:t xml:space="preserve">Not </w:t>
      </w:r>
      <w:r w:rsidR="00A7213B">
        <w:t>surprisingly</w:t>
      </w:r>
      <w:r w:rsidR="00341D28">
        <w:t xml:space="preserve">, those who were employed before training had </w:t>
      </w:r>
      <w:r w:rsidR="005C0C1F">
        <w:t xml:space="preserve">a </w:t>
      </w:r>
      <w:r w:rsidR="00341D28">
        <w:t xml:space="preserve">low </w:t>
      </w:r>
      <w:r w:rsidR="00296209">
        <w:t>pay-off from</w:t>
      </w:r>
      <w:r w:rsidR="00341D28">
        <w:t xml:space="preserve"> </w:t>
      </w:r>
      <w:r w:rsidR="00A7213B">
        <w:t>completion</w:t>
      </w:r>
      <w:r w:rsidR="00341D28">
        <w:t xml:space="preserve"> (presumably because they already had a job). </w:t>
      </w:r>
    </w:p>
    <w:p w:rsidR="00D07174" w:rsidRDefault="00D07174" w:rsidP="007520A5">
      <w:pPr>
        <w:pStyle w:val="Text"/>
      </w:pPr>
      <w:r>
        <w:t xml:space="preserve">While being not in the labour force or unemployed before training is the key characteristic </w:t>
      </w:r>
      <w:r w:rsidR="005C0C1F">
        <w:t>of an above-</w:t>
      </w:r>
      <w:r>
        <w:t xml:space="preserve">average </w:t>
      </w:r>
      <w:r w:rsidR="00296209">
        <w:t>pay-off from</w:t>
      </w:r>
      <w:r>
        <w:t xml:space="preserve"> </w:t>
      </w:r>
      <w:r w:rsidR="00A7213B">
        <w:t>completion</w:t>
      </w:r>
      <w:r w:rsidR="002C3B51">
        <w:t xml:space="preserve">, two other characteristics also play a part: prior education and field of study. </w:t>
      </w:r>
      <w:r w:rsidR="004A1B79">
        <w:t>T</w:t>
      </w:r>
      <w:r w:rsidR="002C3B51">
        <w:t>he role prior education plays differs</w:t>
      </w:r>
      <w:r w:rsidR="005C0C1F">
        <w:t>,</w:t>
      </w:r>
      <w:r w:rsidR="002C3B51">
        <w:t xml:space="preserve"> depending on field of study (or vice versa).</w:t>
      </w:r>
    </w:p>
    <w:p w:rsidR="002C3B51" w:rsidRPr="00FC0BB6" w:rsidRDefault="002C3B51" w:rsidP="007520A5">
      <w:pPr>
        <w:pStyle w:val="Text"/>
      </w:pPr>
      <w:r>
        <w:t xml:space="preserve">It would have been a </w:t>
      </w:r>
      <w:r w:rsidR="00A7213B">
        <w:t>convenient</w:t>
      </w:r>
      <w:r>
        <w:t xml:space="preserve"> result to find that labour force status before </w:t>
      </w:r>
      <w:r w:rsidR="00A7213B">
        <w:t>training</w:t>
      </w:r>
      <w:r>
        <w:t xml:space="preserve"> is the key characteristic</w:t>
      </w:r>
      <w:r w:rsidR="00A91A81">
        <w:t xml:space="preserve"> for all the outcome variables</w:t>
      </w:r>
      <w:r>
        <w:t>, but this is not the case. Fo</w:t>
      </w:r>
      <w:r w:rsidR="005C0C1F">
        <w:t xml:space="preserve">r example, as can be seen from </w:t>
      </w:r>
      <w:r w:rsidR="005E0C3E">
        <w:t>figure 10</w:t>
      </w:r>
      <w:r>
        <w:t>, a number of branches involving being empl</w:t>
      </w:r>
      <w:r w:rsidR="005C0C1F">
        <w:t>oyed before training have above-</w:t>
      </w:r>
      <w:r>
        <w:t xml:space="preserve">average </w:t>
      </w:r>
      <w:r w:rsidR="00A91A81">
        <w:t xml:space="preserve">completion </w:t>
      </w:r>
      <w:r>
        <w:t xml:space="preserve">pay-offs </w:t>
      </w:r>
      <w:r w:rsidR="005C0C1F">
        <w:t xml:space="preserve">with respect to </w:t>
      </w:r>
      <w:r>
        <w:t>further study</w:t>
      </w:r>
      <w:r w:rsidRPr="00FC0BB6">
        <w:t>.</w:t>
      </w:r>
      <w:r w:rsidR="003245B8" w:rsidRPr="00FC0BB6">
        <w:t xml:space="preserve"> </w:t>
      </w:r>
      <w:r w:rsidR="003245B8" w:rsidRPr="00FC0BB6">
        <w:rPr>
          <w:highlight w:val="yellow"/>
        </w:rPr>
        <w:t xml:space="preserve"> </w:t>
      </w:r>
    </w:p>
    <w:p w:rsidR="009414DB" w:rsidRDefault="009414DB">
      <w:pPr>
        <w:spacing w:before="0" w:line="240" w:lineRule="auto"/>
        <w:rPr>
          <w:rFonts w:ascii="Tahoma" w:hAnsi="Tahoma"/>
          <w:b/>
          <w:sz w:val="17"/>
        </w:rPr>
      </w:pPr>
      <w:r>
        <w:br w:type="page"/>
      </w:r>
    </w:p>
    <w:p w:rsidR="002C3B51" w:rsidRDefault="000747F3" w:rsidP="001B64FA">
      <w:pPr>
        <w:pStyle w:val="Figuretitle"/>
      </w:pPr>
      <w:r>
        <w:rPr>
          <w:noProof/>
          <w:lang w:eastAsia="en-AU"/>
        </w:rPr>
        <w:lastRenderedPageBreak/>
        <w:drawing>
          <wp:anchor distT="0" distB="0" distL="114300" distR="114300" simplePos="0" relativeHeight="251685888" behindDoc="0" locked="0" layoutInCell="1" allowOverlap="1">
            <wp:simplePos x="0" y="0"/>
            <wp:positionH relativeFrom="column">
              <wp:posOffset>-62230</wp:posOffset>
            </wp:positionH>
            <wp:positionV relativeFrom="paragraph">
              <wp:posOffset>196850</wp:posOffset>
            </wp:positionV>
            <wp:extent cx="5585460" cy="3597910"/>
            <wp:effectExtent l="19050" t="0" r="0" b="0"/>
            <wp:wrapTopAndBottom/>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585460" cy="3597910"/>
                    </a:xfrm>
                    <a:prstGeom prst="rect">
                      <a:avLst/>
                    </a:prstGeom>
                    <a:noFill/>
                    <a:ln w="9525">
                      <a:noFill/>
                      <a:miter lim="800000"/>
                      <a:headEnd/>
                      <a:tailEnd/>
                    </a:ln>
                  </pic:spPr>
                </pic:pic>
              </a:graphicData>
            </a:graphic>
          </wp:anchor>
        </w:drawing>
      </w:r>
      <w:bookmarkStart w:id="66" w:name="_Toc332113643"/>
      <w:r w:rsidR="005E0C3E">
        <w:t>Figure 10</w:t>
      </w:r>
      <w:r>
        <w:tab/>
      </w:r>
      <w:r w:rsidR="00296209">
        <w:t>Pay-off from</w:t>
      </w:r>
      <w:r w:rsidR="002C3B51">
        <w:t xml:space="preserve"> completion, </w:t>
      </w:r>
      <w:r w:rsidR="00975B31">
        <w:t>further study</w:t>
      </w:r>
      <w:r w:rsidR="00480D1A">
        <w:t xml:space="preserve"> </w:t>
      </w:r>
      <w:r w:rsidR="002C3B51">
        <w:t>after training (over</w:t>
      </w:r>
      <w:r w:rsidR="004A1B79">
        <w:t>all</w:t>
      </w:r>
      <w:r w:rsidR="005C0C1F">
        <w:t xml:space="preserve"> average pay-off = </w:t>
      </w:r>
      <w:r w:rsidR="00975B31">
        <w:t>122</w:t>
      </w:r>
      <w:r w:rsidR="002C3B51">
        <w:t>.7%)</w:t>
      </w:r>
      <w:bookmarkEnd w:id="66"/>
    </w:p>
    <w:p w:rsidR="002C3B51" w:rsidRDefault="0097790F" w:rsidP="007520A5">
      <w:pPr>
        <w:pStyle w:val="Text"/>
      </w:pPr>
      <w:r>
        <w:t>So with the further study outcome</w:t>
      </w:r>
      <w:r w:rsidR="00EA1F1C">
        <w:t>,</w:t>
      </w:r>
      <w:r>
        <w:t xml:space="preserve"> all three groups that make up the labour force status before training figure in the groups have the highest pay-offs to completion. </w:t>
      </w:r>
      <w:proofErr w:type="gramStart"/>
      <w:r>
        <w:t>Thus any notion that we only need to consider those who are either unemployed or not in the labo</w:t>
      </w:r>
      <w:r w:rsidR="00BD1F39">
        <w:t>ur force before training or not is quickly dismissed.</w:t>
      </w:r>
      <w:proofErr w:type="gramEnd"/>
    </w:p>
    <w:p w:rsidR="00773491" w:rsidRDefault="003A5073" w:rsidP="007520A5">
      <w:pPr>
        <w:pStyle w:val="Text"/>
      </w:pPr>
      <w:r>
        <w:rPr>
          <w:noProof/>
          <w:lang w:eastAsia="en-AU"/>
        </w:rPr>
        <w:drawing>
          <wp:anchor distT="0" distB="0" distL="114300" distR="114300" simplePos="0" relativeHeight="251701248" behindDoc="0" locked="0" layoutInCell="1" allowOverlap="1">
            <wp:simplePos x="0" y="0"/>
            <wp:positionH relativeFrom="column">
              <wp:posOffset>-104775</wp:posOffset>
            </wp:positionH>
            <wp:positionV relativeFrom="paragraph">
              <wp:posOffset>897890</wp:posOffset>
            </wp:positionV>
            <wp:extent cx="5570855" cy="3318510"/>
            <wp:effectExtent l="0" t="0" r="0" b="0"/>
            <wp:wrapTopAndBottom/>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570855" cy="3318510"/>
                    </a:xfrm>
                    <a:prstGeom prst="rect">
                      <a:avLst/>
                    </a:prstGeom>
                    <a:noFill/>
                    <a:ln w="9525">
                      <a:noFill/>
                      <a:miter lim="800000"/>
                      <a:headEnd/>
                      <a:tailEnd/>
                    </a:ln>
                  </pic:spPr>
                </pic:pic>
              </a:graphicData>
            </a:graphic>
          </wp:anchor>
        </w:drawing>
      </w:r>
      <w:r w:rsidR="00773491">
        <w:t xml:space="preserve">This lack of uniformity is further underlined by the results in </w:t>
      </w:r>
      <w:r w:rsidR="003C0CD3">
        <w:t>relation to</w:t>
      </w:r>
      <w:r w:rsidR="00773491">
        <w:t xml:space="preserve"> our third variable: the salary of full-time workers (after training), as can be seen f</w:t>
      </w:r>
      <w:r w:rsidR="004A1B79">
        <w:t>ro</w:t>
      </w:r>
      <w:r w:rsidR="003C0CD3">
        <w:t xml:space="preserve">m </w:t>
      </w:r>
      <w:r w:rsidR="005E0C3E">
        <w:t>figure 11</w:t>
      </w:r>
      <w:r w:rsidR="00773491">
        <w:t>.</w:t>
      </w:r>
    </w:p>
    <w:p w:rsidR="00773491" w:rsidRDefault="005E0C3E" w:rsidP="001B64FA">
      <w:pPr>
        <w:pStyle w:val="Figuretitle"/>
        <w:ind w:right="-851"/>
      </w:pPr>
      <w:bookmarkStart w:id="67" w:name="_Toc332113644"/>
      <w:r>
        <w:t>Figure 11</w:t>
      </w:r>
      <w:r w:rsidR="005C0C1F">
        <w:tab/>
      </w:r>
      <w:r w:rsidR="00296209">
        <w:t>Pay-off from</w:t>
      </w:r>
      <w:r w:rsidR="00773491">
        <w:t xml:space="preserve"> completion, salary of full-time workers after training (over</w:t>
      </w:r>
      <w:r w:rsidR="004A1B79">
        <w:t>all</w:t>
      </w:r>
      <w:r w:rsidR="00773491">
        <w:t xml:space="preserve"> average pay-off =</w:t>
      </w:r>
      <w:r w:rsidR="005C0C1F">
        <w:t xml:space="preserve"> </w:t>
      </w:r>
      <w:r w:rsidR="00773491">
        <w:t>0.3%)</w:t>
      </w:r>
      <w:bookmarkEnd w:id="67"/>
    </w:p>
    <w:p w:rsidR="00773491" w:rsidRDefault="005C0C1F" w:rsidP="007520A5">
      <w:pPr>
        <w:pStyle w:val="Text"/>
      </w:pPr>
      <w:r>
        <w:lastRenderedPageBreak/>
        <w:t>These four groups have</w:t>
      </w:r>
      <w:r w:rsidR="00773491">
        <w:t xml:space="preserve"> </w:t>
      </w:r>
      <w:r w:rsidR="00296209">
        <w:t>pay-off</w:t>
      </w:r>
      <w:r>
        <w:t>s</w:t>
      </w:r>
      <w:r w:rsidR="00296209">
        <w:t xml:space="preserve"> from</w:t>
      </w:r>
      <w:r w:rsidR="00773491">
        <w:t xml:space="preserve"> completion of some substance, in terms of impact on salaries. </w:t>
      </w:r>
      <w:r w:rsidR="003B52ED">
        <w:t xml:space="preserve">The quick summary of this tree is that there is a pay-off in salary terms if the student is undertaking a diploma or </w:t>
      </w:r>
      <w:proofErr w:type="gramStart"/>
      <w:r w:rsidR="003B52ED">
        <w:t>above,</w:t>
      </w:r>
      <w:proofErr w:type="gramEnd"/>
      <w:r w:rsidR="003B52ED">
        <w:t xml:space="preserve"> or a certificate III/IV if the person is not already employed. </w:t>
      </w:r>
      <w:r w:rsidR="00773491">
        <w:t xml:space="preserve">The other group of some note </w:t>
      </w:r>
      <w:r w:rsidR="0092536F">
        <w:t>comprises</w:t>
      </w:r>
      <w:r w:rsidR="00773491">
        <w:t xml:space="preserve"> those who are undertaking a certificate I/II. For these students, the </w:t>
      </w:r>
      <w:r w:rsidR="00296209">
        <w:t>pay-off from</w:t>
      </w:r>
      <w:r w:rsidR="00773491">
        <w:t xml:space="preserve"> training is negative (-6.0%).</w:t>
      </w:r>
    </w:p>
    <w:p w:rsidR="00BD1F39" w:rsidRDefault="008A5509" w:rsidP="007520A5">
      <w:pPr>
        <w:pStyle w:val="Text"/>
      </w:pPr>
      <w:r>
        <w:t>I</w:t>
      </w:r>
      <w:r w:rsidR="00BD1F39">
        <w:t>n an attempt to try to draw some overall conclusions we extract the characteristics that</w:t>
      </w:r>
      <w:r w:rsidR="0092536F">
        <w:t xml:space="preserve"> feature in the trees, covering </w:t>
      </w:r>
      <w:r w:rsidR="00BD1F39">
        <w:t xml:space="preserve">the </w:t>
      </w:r>
      <w:r>
        <w:t xml:space="preserve">three </w:t>
      </w:r>
      <w:r w:rsidR="00BD1F39">
        <w:t xml:space="preserve">outcome variables </w:t>
      </w:r>
      <w:r>
        <w:t>we are concentra</w:t>
      </w:r>
      <w:r w:rsidR="00F25163">
        <w:t>t</w:t>
      </w:r>
      <w:r>
        <w:t xml:space="preserve">ing on </w:t>
      </w:r>
      <w:r w:rsidR="0092536F">
        <w:t>(t</w:t>
      </w:r>
      <w:r w:rsidR="00BD1F39">
        <w:t xml:space="preserve">able </w:t>
      </w:r>
      <w:r w:rsidR="003A5073">
        <w:t>6</w:t>
      </w:r>
      <w:r w:rsidR="00BD1F39">
        <w:t>).</w:t>
      </w:r>
    </w:p>
    <w:p w:rsidR="00BD1F39" w:rsidRDefault="00BD1F39" w:rsidP="00F50F59">
      <w:pPr>
        <w:pStyle w:val="tabletitle"/>
      </w:pPr>
      <w:bookmarkStart w:id="68" w:name="_Toc332113584"/>
      <w:r>
        <w:t xml:space="preserve">Table </w:t>
      </w:r>
      <w:r w:rsidR="00F50F59">
        <w:t>6</w:t>
      </w:r>
      <w:r w:rsidR="0092536F">
        <w:tab/>
      </w:r>
      <w:r w:rsidR="008A5509">
        <w:t>Characteristics defin</w:t>
      </w:r>
      <w:r w:rsidR="0092536F">
        <w:t>ing groups for whom there is an</w:t>
      </w:r>
      <w:r w:rsidR="003A5073">
        <w:t xml:space="preserve"> </w:t>
      </w:r>
      <w:r w:rsidR="008A5509">
        <w:t>above</w:t>
      </w:r>
      <w:r w:rsidR="003A5073">
        <w:t>-</w:t>
      </w:r>
      <w:r w:rsidR="008A5509">
        <w:t xml:space="preserve">average </w:t>
      </w:r>
      <w:r w:rsidR="00296209">
        <w:t>pay-off from</w:t>
      </w:r>
      <w:r w:rsidR="008A5509">
        <w:t xml:space="preserve"> completion, by outcome variable</w:t>
      </w:r>
      <w:bookmarkEnd w:id="68"/>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97"/>
        <w:gridCol w:w="2197"/>
        <w:gridCol w:w="2197"/>
        <w:gridCol w:w="2198"/>
      </w:tblGrid>
      <w:tr w:rsidR="00AD4D19" w:rsidTr="00796EF1">
        <w:tc>
          <w:tcPr>
            <w:tcW w:w="2197" w:type="dxa"/>
            <w:tcBorders>
              <w:top w:val="single" w:sz="4" w:space="0" w:color="000000" w:themeColor="text1"/>
              <w:bottom w:val="single" w:sz="4" w:space="0" w:color="000000" w:themeColor="text1"/>
            </w:tcBorders>
          </w:tcPr>
          <w:p w:rsidR="00AD4D19" w:rsidRDefault="00AD4D19" w:rsidP="008A5509">
            <w:pPr>
              <w:pStyle w:val="Tablehead1"/>
            </w:pPr>
            <w:r>
              <w:br w:type="page"/>
            </w:r>
            <w:r w:rsidR="00BD1F39">
              <w:t>O</w:t>
            </w:r>
            <w:r>
              <w:t>utcome</w:t>
            </w:r>
          </w:p>
        </w:tc>
        <w:tc>
          <w:tcPr>
            <w:tcW w:w="2197" w:type="dxa"/>
            <w:tcBorders>
              <w:top w:val="single" w:sz="4" w:space="0" w:color="000000" w:themeColor="text1"/>
              <w:bottom w:val="single" w:sz="4" w:space="0" w:color="000000" w:themeColor="text1"/>
            </w:tcBorders>
          </w:tcPr>
          <w:p w:rsidR="00AD4D19" w:rsidRDefault="004646DC" w:rsidP="00BD1F39">
            <w:pPr>
              <w:pStyle w:val="Tablehead1"/>
            </w:pPr>
            <w:r>
              <w:t>Characteristics</w:t>
            </w:r>
            <w:r w:rsidR="00AD4D19">
              <w:t xml:space="preserve"> in </w:t>
            </w:r>
            <w:r w:rsidR="00796EF1">
              <w:br/>
            </w:r>
            <w:r w:rsidR="00AD4D19">
              <w:t>first split</w:t>
            </w:r>
          </w:p>
        </w:tc>
        <w:tc>
          <w:tcPr>
            <w:tcW w:w="2197" w:type="dxa"/>
            <w:tcBorders>
              <w:top w:val="single" w:sz="4" w:space="0" w:color="000000" w:themeColor="text1"/>
              <w:bottom w:val="single" w:sz="4" w:space="0" w:color="000000" w:themeColor="text1"/>
            </w:tcBorders>
          </w:tcPr>
          <w:p w:rsidR="00AD4D19" w:rsidRDefault="00BD1F39" w:rsidP="00BD1F39">
            <w:pPr>
              <w:pStyle w:val="Tablehead1"/>
            </w:pPr>
            <w:r>
              <w:t>Characteristics</w:t>
            </w:r>
            <w:r w:rsidR="00AD4D19">
              <w:t xml:space="preserve"> in second split</w:t>
            </w:r>
          </w:p>
        </w:tc>
        <w:tc>
          <w:tcPr>
            <w:tcW w:w="2198" w:type="dxa"/>
            <w:tcBorders>
              <w:top w:val="single" w:sz="4" w:space="0" w:color="000000" w:themeColor="text1"/>
              <w:bottom w:val="single" w:sz="4" w:space="0" w:color="000000" w:themeColor="text1"/>
            </w:tcBorders>
          </w:tcPr>
          <w:p w:rsidR="00AD4D19" w:rsidRDefault="00BD1F39" w:rsidP="00BD1F39">
            <w:pPr>
              <w:pStyle w:val="Tablehead1"/>
            </w:pPr>
            <w:r>
              <w:t>Characteristics</w:t>
            </w:r>
            <w:r w:rsidR="00AD4D19">
              <w:t xml:space="preserve"> in </w:t>
            </w:r>
            <w:r w:rsidR="00796EF1">
              <w:br/>
            </w:r>
            <w:r w:rsidR="00AD4D19">
              <w:t>third split</w:t>
            </w:r>
          </w:p>
        </w:tc>
      </w:tr>
      <w:tr w:rsidR="00432A42" w:rsidTr="00796EF1">
        <w:tc>
          <w:tcPr>
            <w:tcW w:w="2197" w:type="dxa"/>
            <w:tcBorders>
              <w:top w:val="single" w:sz="4" w:space="0" w:color="000000" w:themeColor="text1"/>
            </w:tcBorders>
          </w:tcPr>
          <w:p w:rsidR="00796EF1" w:rsidRPr="00796EF1" w:rsidRDefault="00BD1F39" w:rsidP="00796EF1">
            <w:pPr>
              <w:pStyle w:val="Tabletext"/>
              <w:rPr>
                <w:b/>
              </w:rPr>
            </w:pPr>
            <w:r w:rsidRPr="00796EF1">
              <w:rPr>
                <w:b/>
              </w:rPr>
              <w:t>Employed after training</w:t>
            </w:r>
          </w:p>
          <w:p w:rsidR="00432A42" w:rsidRPr="00796EF1" w:rsidRDefault="00432A42" w:rsidP="00796EF1">
            <w:pPr>
              <w:rPr>
                <w:b/>
              </w:rPr>
            </w:pPr>
          </w:p>
        </w:tc>
        <w:tc>
          <w:tcPr>
            <w:tcW w:w="2197" w:type="dxa"/>
            <w:tcBorders>
              <w:top w:val="single" w:sz="4" w:space="0" w:color="000000" w:themeColor="text1"/>
            </w:tcBorders>
          </w:tcPr>
          <w:p w:rsidR="00432A42" w:rsidRDefault="00432A42" w:rsidP="00796EF1">
            <w:pPr>
              <w:pStyle w:val="Tabletext"/>
            </w:pPr>
            <w:r>
              <w:t>Employment status before training</w:t>
            </w:r>
          </w:p>
        </w:tc>
        <w:tc>
          <w:tcPr>
            <w:tcW w:w="2197" w:type="dxa"/>
            <w:tcBorders>
              <w:top w:val="single" w:sz="4" w:space="0" w:color="000000" w:themeColor="text1"/>
            </w:tcBorders>
          </w:tcPr>
          <w:p w:rsidR="00432A42" w:rsidRDefault="00432A42" w:rsidP="00796EF1">
            <w:pPr>
              <w:pStyle w:val="Tabletext"/>
            </w:pPr>
            <w:r>
              <w:t>Field of education</w:t>
            </w:r>
          </w:p>
          <w:p w:rsidR="00432A42" w:rsidRDefault="00432A42" w:rsidP="00796EF1">
            <w:pPr>
              <w:pStyle w:val="Tabletext"/>
            </w:pPr>
            <w:r>
              <w:t>Prior education</w:t>
            </w:r>
          </w:p>
        </w:tc>
        <w:tc>
          <w:tcPr>
            <w:tcW w:w="2198" w:type="dxa"/>
            <w:tcBorders>
              <w:top w:val="single" w:sz="4" w:space="0" w:color="000000" w:themeColor="text1"/>
            </w:tcBorders>
          </w:tcPr>
          <w:p w:rsidR="00432A42" w:rsidRDefault="00432A42" w:rsidP="00796EF1">
            <w:pPr>
              <w:pStyle w:val="Tabletext"/>
            </w:pPr>
            <w:r>
              <w:t>Prior education</w:t>
            </w:r>
          </w:p>
          <w:p w:rsidR="00432A42" w:rsidRDefault="00432A42" w:rsidP="00796EF1">
            <w:pPr>
              <w:pStyle w:val="Tabletext"/>
            </w:pPr>
            <w:r>
              <w:t>Field of education</w:t>
            </w:r>
          </w:p>
          <w:p w:rsidR="00432A42" w:rsidRDefault="00432A42" w:rsidP="00796EF1">
            <w:pPr>
              <w:pStyle w:val="Tabletext"/>
            </w:pPr>
            <w:r>
              <w:t>Qualification level</w:t>
            </w:r>
          </w:p>
        </w:tc>
      </w:tr>
      <w:tr w:rsidR="00AD4D19" w:rsidTr="00796EF1">
        <w:tc>
          <w:tcPr>
            <w:tcW w:w="2197" w:type="dxa"/>
          </w:tcPr>
          <w:p w:rsidR="00AD4D19" w:rsidRPr="00796EF1" w:rsidRDefault="00AD4D19" w:rsidP="00796EF1">
            <w:pPr>
              <w:pStyle w:val="Tabletext"/>
              <w:rPr>
                <w:b/>
              </w:rPr>
            </w:pPr>
            <w:r w:rsidRPr="00796EF1">
              <w:rPr>
                <w:b/>
              </w:rPr>
              <w:t>Salary (f-t workers)</w:t>
            </w:r>
          </w:p>
        </w:tc>
        <w:tc>
          <w:tcPr>
            <w:tcW w:w="2197" w:type="dxa"/>
          </w:tcPr>
          <w:p w:rsidR="00AD4D19" w:rsidRDefault="00AD4D19" w:rsidP="00796EF1">
            <w:pPr>
              <w:pStyle w:val="Tabletext"/>
            </w:pPr>
            <w:r>
              <w:t>Qualification level</w:t>
            </w:r>
          </w:p>
        </w:tc>
        <w:tc>
          <w:tcPr>
            <w:tcW w:w="2197" w:type="dxa"/>
          </w:tcPr>
          <w:p w:rsidR="00AD4D19" w:rsidRDefault="00AD4D19" w:rsidP="00796EF1">
            <w:pPr>
              <w:pStyle w:val="Tabletext"/>
            </w:pPr>
            <w:r>
              <w:t>Employment status before training</w:t>
            </w:r>
          </w:p>
        </w:tc>
        <w:tc>
          <w:tcPr>
            <w:tcW w:w="2198" w:type="dxa"/>
          </w:tcPr>
          <w:p w:rsidR="00AD4D19" w:rsidRDefault="00AD4D19" w:rsidP="00796EF1">
            <w:pPr>
              <w:pStyle w:val="Tabletext"/>
            </w:pPr>
          </w:p>
        </w:tc>
      </w:tr>
      <w:tr w:rsidR="00AD4D19" w:rsidTr="00796EF1">
        <w:tc>
          <w:tcPr>
            <w:tcW w:w="2197" w:type="dxa"/>
            <w:tcBorders>
              <w:bottom w:val="single" w:sz="4" w:space="0" w:color="000000" w:themeColor="text1"/>
            </w:tcBorders>
          </w:tcPr>
          <w:p w:rsidR="00AD4D19" w:rsidRPr="00796EF1" w:rsidRDefault="00432A42" w:rsidP="00796EF1">
            <w:pPr>
              <w:pStyle w:val="Tabletext"/>
              <w:rPr>
                <w:b/>
              </w:rPr>
            </w:pPr>
            <w:r w:rsidRPr="00796EF1">
              <w:rPr>
                <w:b/>
              </w:rPr>
              <w:t>Further study</w:t>
            </w:r>
          </w:p>
        </w:tc>
        <w:tc>
          <w:tcPr>
            <w:tcW w:w="2197" w:type="dxa"/>
            <w:tcBorders>
              <w:bottom w:val="single" w:sz="4" w:space="0" w:color="000000" w:themeColor="text1"/>
            </w:tcBorders>
          </w:tcPr>
          <w:p w:rsidR="00AD4D19" w:rsidRDefault="00432A42" w:rsidP="00796EF1">
            <w:pPr>
              <w:pStyle w:val="Tabletext"/>
            </w:pPr>
            <w:r>
              <w:t>Employment status before training</w:t>
            </w:r>
          </w:p>
        </w:tc>
        <w:tc>
          <w:tcPr>
            <w:tcW w:w="2197" w:type="dxa"/>
            <w:tcBorders>
              <w:bottom w:val="single" w:sz="4" w:space="0" w:color="000000" w:themeColor="text1"/>
            </w:tcBorders>
          </w:tcPr>
          <w:p w:rsidR="00AD4D19" w:rsidRDefault="00432A42" w:rsidP="00796EF1">
            <w:pPr>
              <w:pStyle w:val="Tabletext"/>
            </w:pPr>
            <w:r>
              <w:t>Qualification level</w:t>
            </w:r>
          </w:p>
          <w:p w:rsidR="00432A42" w:rsidRDefault="00432A42" w:rsidP="00796EF1">
            <w:pPr>
              <w:pStyle w:val="Tabletext"/>
            </w:pPr>
            <w:r>
              <w:t>Field of education</w:t>
            </w:r>
          </w:p>
        </w:tc>
        <w:tc>
          <w:tcPr>
            <w:tcW w:w="2198" w:type="dxa"/>
            <w:tcBorders>
              <w:bottom w:val="single" w:sz="4" w:space="0" w:color="000000" w:themeColor="text1"/>
            </w:tcBorders>
          </w:tcPr>
          <w:p w:rsidR="00AD4D19" w:rsidRDefault="00432A42" w:rsidP="00796EF1">
            <w:pPr>
              <w:pStyle w:val="Tabletext"/>
            </w:pPr>
            <w:r>
              <w:t>Prior education</w:t>
            </w:r>
          </w:p>
          <w:p w:rsidR="00432A42" w:rsidRDefault="00432A42" w:rsidP="00796EF1">
            <w:pPr>
              <w:pStyle w:val="Tabletext"/>
            </w:pPr>
            <w:r>
              <w:t>Fi</w:t>
            </w:r>
            <w:r w:rsidR="004646DC">
              <w:t>eld</w:t>
            </w:r>
            <w:r>
              <w:t xml:space="preserve"> of education</w:t>
            </w:r>
          </w:p>
          <w:p w:rsidR="00432A42" w:rsidRDefault="00432A42" w:rsidP="00796EF1">
            <w:pPr>
              <w:pStyle w:val="Tabletext"/>
            </w:pPr>
            <w:r>
              <w:t>Qualification level</w:t>
            </w:r>
          </w:p>
        </w:tc>
      </w:tr>
    </w:tbl>
    <w:p w:rsidR="00EB3FE4" w:rsidRDefault="008A5509" w:rsidP="00796EF1">
      <w:pPr>
        <w:pStyle w:val="Textmorebefore"/>
      </w:pPr>
      <w:r>
        <w:t>Thus</w:t>
      </w:r>
      <w:r w:rsidR="0092536F">
        <w:t>,</w:t>
      </w:r>
      <w:r>
        <w:t xml:space="preserve"> the two key characteristics are employment status before training and qualification level, with field of education and prior education also playing a role.</w:t>
      </w:r>
    </w:p>
    <w:p w:rsidR="003B52ED" w:rsidRDefault="003B52ED" w:rsidP="00FC5077">
      <w:pPr>
        <w:pStyle w:val="Text"/>
      </w:pPr>
      <w:r>
        <w:t>Pulling this all together our broad conclusions are:</w:t>
      </w:r>
    </w:p>
    <w:p w:rsidR="003B52ED" w:rsidRDefault="003B52ED" w:rsidP="00463A51">
      <w:pPr>
        <w:pStyle w:val="Dotpoint1"/>
      </w:pPr>
      <w:r>
        <w:t xml:space="preserve">There is a </w:t>
      </w:r>
      <w:r w:rsidR="00296209">
        <w:t>pay-off from</w:t>
      </w:r>
      <w:r>
        <w:t xml:space="preserve"> completion in terms of employment or further study for the large majority </w:t>
      </w:r>
      <w:r w:rsidR="00A91A81">
        <w:t xml:space="preserve">(over 95%) </w:t>
      </w:r>
      <w:r>
        <w:t>of students.</w:t>
      </w:r>
      <w:r w:rsidR="00463A51">
        <w:t xml:space="preserve"> </w:t>
      </w:r>
    </w:p>
    <w:p w:rsidR="003B52ED" w:rsidRDefault="003B52ED" w:rsidP="00463A51">
      <w:pPr>
        <w:pStyle w:val="Dotpoint1"/>
      </w:pPr>
      <w:r>
        <w:t xml:space="preserve">The </w:t>
      </w:r>
      <w:r w:rsidR="00296209">
        <w:t>pay-off from</w:t>
      </w:r>
      <w:r>
        <w:t xml:space="preserve"> completion in terms of employment outcomes is </w:t>
      </w:r>
      <w:r w:rsidR="00F25163">
        <w:t>highest</w:t>
      </w:r>
      <w:r w:rsidR="00463A51">
        <w:t>,</w:t>
      </w:r>
      <w:r>
        <w:t xml:space="preserve"> in general</w:t>
      </w:r>
      <w:r w:rsidR="00463A51">
        <w:t>,</w:t>
      </w:r>
      <w:r>
        <w:t xml:space="preserve"> for those not </w:t>
      </w:r>
      <w:r w:rsidR="00463A51">
        <w:t>employed</w:t>
      </w:r>
      <w:r>
        <w:t xml:space="preserve"> before training.</w:t>
      </w:r>
    </w:p>
    <w:p w:rsidR="00463A51" w:rsidRDefault="003B52ED" w:rsidP="00463A51">
      <w:pPr>
        <w:pStyle w:val="Dotpoint1"/>
      </w:pPr>
      <w:r>
        <w:t xml:space="preserve">The </w:t>
      </w:r>
      <w:r w:rsidR="00296209">
        <w:t>pay-off from</w:t>
      </w:r>
      <w:r>
        <w:t xml:space="preserve"> completion in terms of further study is highest</w:t>
      </w:r>
      <w:r w:rsidR="00463A51">
        <w:t xml:space="preserve"> for various combinations of labour force status before training and undertaking a certificate I/II.</w:t>
      </w:r>
    </w:p>
    <w:p w:rsidR="003B52ED" w:rsidRDefault="00463A51" w:rsidP="00463A51">
      <w:pPr>
        <w:pStyle w:val="Dotpoint1"/>
      </w:pPr>
      <w:r>
        <w:t>There are a substantial number</w:t>
      </w:r>
      <w:r w:rsidR="0092536F">
        <w:t>s</w:t>
      </w:r>
      <w:r>
        <w:t xml:space="preserve"> of students for whom completion of training does not lead to higher wages if in a full-time job</w:t>
      </w:r>
      <w:r w:rsidR="003B52ED">
        <w:t xml:space="preserve"> </w:t>
      </w:r>
      <w:r>
        <w:t>(around 40%).</w:t>
      </w:r>
    </w:p>
    <w:p w:rsidR="00463A51" w:rsidRDefault="00463A51" w:rsidP="00463A51">
      <w:pPr>
        <w:pStyle w:val="Dotpoint1"/>
      </w:pPr>
      <w:r>
        <w:t xml:space="preserve">The two groups for whom there is a significant </w:t>
      </w:r>
      <w:r w:rsidR="00296209">
        <w:t>pay-off from</w:t>
      </w:r>
      <w:r>
        <w:t xml:space="preserve"> </w:t>
      </w:r>
      <w:r w:rsidR="00F25163">
        <w:t>completion</w:t>
      </w:r>
      <w:r>
        <w:t xml:space="preserve"> in terms of wages are those undertaking diplomas and above, and those who are not employed before training and </w:t>
      </w:r>
      <w:r w:rsidR="0084455C">
        <w:t xml:space="preserve">who </w:t>
      </w:r>
      <w:r>
        <w:t xml:space="preserve">are undertaking a </w:t>
      </w:r>
      <w:r w:rsidR="00F25163">
        <w:t>certificate</w:t>
      </w:r>
      <w:r>
        <w:t xml:space="preserve"> III/IV.</w:t>
      </w:r>
    </w:p>
    <w:p w:rsidR="00463A51" w:rsidRDefault="00463A51" w:rsidP="00463A51">
      <w:pPr>
        <w:pStyle w:val="Text"/>
      </w:pPr>
      <w:r>
        <w:t xml:space="preserve">Thus the overall conclusion </w:t>
      </w:r>
      <w:r w:rsidR="00F25163">
        <w:t>is</w:t>
      </w:r>
      <w:r>
        <w:t xml:space="preserve"> that completion matters, if not </w:t>
      </w:r>
      <w:r w:rsidR="00A91A81">
        <w:t>for every individual</w:t>
      </w:r>
      <w:r>
        <w:t xml:space="preserve">. It is particularly important for those not employed before training (for employment after training and wages), for certificates I/II if the </w:t>
      </w:r>
      <w:r w:rsidR="00F25163">
        <w:t>objective</w:t>
      </w:r>
      <w:r>
        <w:t xml:space="preserve"> is further study, and for diplomas and above for wages.</w:t>
      </w:r>
    </w:p>
    <w:p w:rsidR="00133E65" w:rsidRDefault="00133E65">
      <w:pPr>
        <w:spacing w:before="0" w:line="240" w:lineRule="auto"/>
        <w:rPr>
          <w:rFonts w:ascii="Tahoma" w:hAnsi="Tahoma" w:cs="Tahoma"/>
          <w:color w:val="000000"/>
          <w:kern w:val="28"/>
          <w:sz w:val="56"/>
          <w:szCs w:val="56"/>
        </w:rPr>
      </w:pPr>
      <w:r>
        <w:br w:type="page"/>
      </w:r>
    </w:p>
    <w:p w:rsidR="00133E65" w:rsidRDefault="00133E65" w:rsidP="00133E65">
      <w:pPr>
        <w:pStyle w:val="Heading1"/>
      </w:pPr>
      <w:bookmarkStart w:id="69" w:name="_Toc332113204"/>
      <w:r>
        <w:lastRenderedPageBreak/>
        <w:t xml:space="preserve">The link between </w:t>
      </w:r>
      <w:r w:rsidR="00296209">
        <w:t>pay-off from</w:t>
      </w:r>
      <w:r>
        <w:t xml:space="preserve"> completion and completion</w:t>
      </w:r>
      <w:bookmarkEnd w:id="69"/>
    </w:p>
    <w:p w:rsidR="006E591B" w:rsidRDefault="00133E65" w:rsidP="00133E65">
      <w:pPr>
        <w:pStyle w:val="Text"/>
      </w:pPr>
      <w:r>
        <w:t xml:space="preserve">To </w:t>
      </w:r>
      <w:r w:rsidR="00CE41CA">
        <w:t>this point</w:t>
      </w:r>
      <w:r>
        <w:t xml:space="preserve"> we have been looking at</w:t>
      </w:r>
      <w:r w:rsidR="006E591B">
        <w:t xml:space="preserve"> the </w:t>
      </w:r>
      <w:r w:rsidR="00296209">
        <w:t>pay-off from</w:t>
      </w:r>
      <w:r w:rsidR="006E591B">
        <w:t xml:space="preserve"> completion. We </w:t>
      </w:r>
      <w:r>
        <w:t xml:space="preserve">now wish to investigate </w:t>
      </w:r>
      <w:r w:rsidR="00F25163">
        <w:t>the</w:t>
      </w:r>
      <w:r>
        <w:t xml:space="preserve"> extent to which individuals appear to be taking into </w:t>
      </w:r>
      <w:r w:rsidR="00F25163">
        <w:t>account</w:t>
      </w:r>
      <w:r>
        <w:t xml:space="preserve"> the </w:t>
      </w:r>
      <w:r w:rsidR="00296209">
        <w:t>pay-off from</w:t>
      </w:r>
      <w:r>
        <w:t xml:space="preserve"> completion in their decisions regarding their training.</w:t>
      </w:r>
    </w:p>
    <w:p w:rsidR="006E591B" w:rsidRDefault="004A1B79" w:rsidP="00133E65">
      <w:pPr>
        <w:pStyle w:val="Text"/>
      </w:pPr>
      <w:r>
        <w:t>In</w:t>
      </w:r>
      <w:r w:rsidR="006E591B">
        <w:t xml:space="preserve"> figures </w:t>
      </w:r>
      <w:r w:rsidR="005E0C3E">
        <w:t>12</w:t>
      </w:r>
      <w:r w:rsidR="006E591B">
        <w:t xml:space="preserve"> and </w:t>
      </w:r>
      <w:r w:rsidR="005E0C3E">
        <w:t>13</w:t>
      </w:r>
      <w:r w:rsidR="006E591B">
        <w:t xml:space="preserve"> we </w:t>
      </w:r>
      <w:r>
        <w:t xml:space="preserve">plot the predicted probabilities for each individual in our </w:t>
      </w:r>
      <w:r w:rsidR="0092536F">
        <w:t>sample (Student Intentions S</w:t>
      </w:r>
      <w:r>
        <w:t>urvey and Student Outcomes Survey, respectively) based on the chara</w:t>
      </w:r>
      <w:r w:rsidR="0092536F">
        <w:t>cteristics outlined earlier in t</w:t>
      </w:r>
      <w:r>
        <w:t xml:space="preserve">ables </w:t>
      </w:r>
      <w:r w:rsidR="00CE41CA">
        <w:t>2</w:t>
      </w:r>
      <w:r>
        <w:t xml:space="preserve"> and </w:t>
      </w:r>
      <w:r w:rsidR="00CE41CA">
        <w:t>3</w:t>
      </w:r>
      <w:r>
        <w:t xml:space="preserve">. We </w:t>
      </w:r>
      <w:r w:rsidR="006E591B">
        <w:t xml:space="preserve">see that, although the </w:t>
      </w:r>
      <w:r w:rsidR="00F25163">
        <w:t>probabilities</w:t>
      </w:r>
      <w:r w:rsidR="006E591B">
        <w:t xml:space="preserve"> of </w:t>
      </w:r>
      <w:r w:rsidR="00F25163">
        <w:t>intending</w:t>
      </w:r>
      <w:r w:rsidR="006E591B">
        <w:t xml:space="preserve"> to complete and completion are high, there is considerable variation across individuals.</w:t>
      </w:r>
      <w:r w:rsidR="000B092B">
        <w:rPr>
          <w:rStyle w:val="FootnoteReference"/>
        </w:rPr>
        <w:footnoteReference w:id="7"/>
      </w:r>
    </w:p>
    <w:p w:rsidR="00187CD5" w:rsidRDefault="001B64FA" w:rsidP="001B64FA">
      <w:pPr>
        <w:pStyle w:val="Figuretitle"/>
      </w:pPr>
      <w:r>
        <w:rPr>
          <w:noProof/>
          <w:lang w:eastAsia="en-AU"/>
        </w:rPr>
        <w:drawing>
          <wp:anchor distT="0" distB="0" distL="114300" distR="114300" simplePos="0" relativeHeight="251687936" behindDoc="0" locked="0" layoutInCell="1" allowOverlap="1">
            <wp:simplePos x="0" y="0"/>
            <wp:positionH relativeFrom="column">
              <wp:posOffset>-28575</wp:posOffset>
            </wp:positionH>
            <wp:positionV relativeFrom="paragraph">
              <wp:posOffset>561340</wp:posOffset>
            </wp:positionV>
            <wp:extent cx="5553075" cy="2818765"/>
            <wp:effectExtent l="19050" t="0" r="9525" b="0"/>
            <wp:wrapTopAndBottom/>
            <wp:docPr id="12" name="Picture 10"/>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28" cstate="print"/>
                    <a:srcRect t="11634" b="4020"/>
                    <a:stretch>
                      <a:fillRect/>
                    </a:stretch>
                  </pic:blipFill>
                  <pic:spPr bwMode="auto">
                    <a:xfrm>
                      <a:off x="0" y="0"/>
                      <a:ext cx="5553075" cy="2818765"/>
                    </a:xfrm>
                    <a:prstGeom prst="rect">
                      <a:avLst/>
                    </a:prstGeom>
                    <a:noFill/>
                    <a:ln w="9525">
                      <a:noFill/>
                      <a:miter lim="800000"/>
                      <a:headEnd/>
                      <a:tailEnd/>
                    </a:ln>
                  </pic:spPr>
                </pic:pic>
              </a:graphicData>
            </a:graphic>
          </wp:anchor>
        </w:drawing>
      </w:r>
      <w:bookmarkStart w:id="70" w:name="_Toc332113645"/>
      <w:r w:rsidR="0092536F">
        <w:t xml:space="preserve">Figure </w:t>
      </w:r>
      <w:r w:rsidR="005E0C3E">
        <w:t>12</w:t>
      </w:r>
      <w:r>
        <w:tab/>
      </w:r>
      <w:proofErr w:type="gramStart"/>
      <w:r w:rsidR="00A91A81" w:rsidRPr="00947850">
        <w:t>The</w:t>
      </w:r>
      <w:proofErr w:type="gramEnd"/>
      <w:r w:rsidR="00A91A81" w:rsidRPr="00947850">
        <w:t xml:space="preserve"> probability that an individual student intends to complete</w:t>
      </w:r>
      <w:r w:rsidR="00D66445">
        <w:t xml:space="preserve"> (</w:t>
      </w:r>
      <w:r w:rsidR="0092536F">
        <w:t xml:space="preserve">with respect to </w:t>
      </w:r>
      <w:r w:rsidR="00D66445">
        <w:t>the student population)</w:t>
      </w:r>
      <w:bookmarkEnd w:id="70"/>
    </w:p>
    <w:p w:rsidR="00433015" w:rsidRDefault="00433015">
      <w:pPr>
        <w:spacing w:before="0" w:line="240" w:lineRule="auto"/>
        <w:rPr>
          <w:rFonts w:ascii="Tahoma" w:hAnsi="Tahoma"/>
          <w:b/>
          <w:sz w:val="17"/>
        </w:rPr>
      </w:pPr>
      <w:r>
        <w:br w:type="page"/>
      </w:r>
    </w:p>
    <w:p w:rsidR="00187CD5" w:rsidRDefault="00433015" w:rsidP="00433015">
      <w:pPr>
        <w:pStyle w:val="Figuretitle"/>
      </w:pPr>
      <w:r>
        <w:rPr>
          <w:noProof/>
          <w:lang w:eastAsia="en-AU"/>
        </w:rPr>
        <w:lastRenderedPageBreak/>
        <w:drawing>
          <wp:anchor distT="0" distB="0" distL="114300" distR="114300" simplePos="0" relativeHeight="251688960" behindDoc="0" locked="0" layoutInCell="1" allowOverlap="1">
            <wp:simplePos x="0" y="0"/>
            <wp:positionH relativeFrom="column">
              <wp:posOffset>-31750</wp:posOffset>
            </wp:positionH>
            <wp:positionV relativeFrom="paragraph">
              <wp:posOffset>211455</wp:posOffset>
            </wp:positionV>
            <wp:extent cx="5551170" cy="2818130"/>
            <wp:effectExtent l="19050" t="0" r="0" b="0"/>
            <wp:wrapTopAndBottom/>
            <wp:docPr id="1" name="Picture 9"/>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29" cstate="print"/>
                    <a:srcRect t="11785" b="4244"/>
                    <a:stretch>
                      <a:fillRect/>
                    </a:stretch>
                  </pic:blipFill>
                  <pic:spPr bwMode="auto">
                    <a:xfrm>
                      <a:off x="0" y="0"/>
                      <a:ext cx="5551170" cy="2818130"/>
                    </a:xfrm>
                    <a:prstGeom prst="rect">
                      <a:avLst/>
                    </a:prstGeom>
                    <a:noFill/>
                    <a:ln w="9525">
                      <a:noFill/>
                      <a:miter lim="800000"/>
                      <a:headEnd/>
                      <a:tailEnd/>
                    </a:ln>
                  </pic:spPr>
                </pic:pic>
              </a:graphicData>
            </a:graphic>
          </wp:anchor>
        </w:drawing>
      </w:r>
      <w:bookmarkStart w:id="71" w:name="_Toc332113646"/>
      <w:r w:rsidR="00A91A81" w:rsidRPr="00947850">
        <w:t>Figure 1</w:t>
      </w:r>
      <w:r>
        <w:t>3</w:t>
      </w:r>
      <w:r>
        <w:tab/>
      </w:r>
      <w:proofErr w:type="gramStart"/>
      <w:r w:rsidR="00A91A81" w:rsidRPr="00947850">
        <w:t>The</w:t>
      </w:r>
      <w:proofErr w:type="gramEnd"/>
      <w:r w:rsidR="00A91A81" w:rsidRPr="00947850">
        <w:t xml:space="preserve"> probability that an individual completes</w:t>
      </w:r>
      <w:bookmarkEnd w:id="71"/>
    </w:p>
    <w:p w:rsidR="003337DB" w:rsidRDefault="006E591B" w:rsidP="00433015">
      <w:pPr>
        <w:pStyle w:val="Textmorebefore"/>
      </w:pPr>
      <w:r>
        <w:t xml:space="preserve">Given this </w:t>
      </w:r>
      <w:r w:rsidR="00F25163">
        <w:t>variation</w:t>
      </w:r>
      <w:r w:rsidR="002148ED">
        <w:t>,</w:t>
      </w:r>
      <w:r>
        <w:t xml:space="preserve"> it is worth looking at how characteristics are </w:t>
      </w:r>
      <w:r w:rsidR="00F25163">
        <w:t>related</w:t>
      </w:r>
      <w:r>
        <w:t xml:space="preserve"> to these </w:t>
      </w:r>
      <w:r w:rsidR="004A1B79">
        <w:t xml:space="preserve">predicted </w:t>
      </w:r>
      <w:r>
        <w:t>probabilities. As before</w:t>
      </w:r>
      <w:r w:rsidR="002148ED">
        <w:t>,</w:t>
      </w:r>
      <w:r>
        <w:t xml:space="preserve"> we</w:t>
      </w:r>
      <w:r w:rsidR="003337DB">
        <w:t xml:space="preserve"> examine the branches of the t</w:t>
      </w:r>
      <w:r w:rsidR="002148ED">
        <w:t>rees</w:t>
      </w:r>
      <w:r w:rsidR="003337DB">
        <w:t xml:space="preserve"> to </w:t>
      </w:r>
      <w:r w:rsidR="00A91A81">
        <w:t>isolate</w:t>
      </w:r>
      <w:r w:rsidR="003337DB">
        <w:t xml:space="preserve"> the character</w:t>
      </w:r>
      <w:r w:rsidR="002148ED">
        <w:t>istics of the groups with above-</w:t>
      </w:r>
      <w:r w:rsidR="003337DB">
        <w:t>average intentions to complete or completion probability</w:t>
      </w:r>
      <w:r w:rsidR="009B4D4E">
        <w:t xml:space="preserve"> (figures 14 and 15)</w:t>
      </w:r>
      <w:r w:rsidR="002148ED">
        <w:t>. (T</w:t>
      </w:r>
      <w:r w:rsidR="003337DB">
        <w:t>he full trees are in the appendix</w:t>
      </w:r>
      <w:r w:rsidR="002148ED">
        <w:t>.</w:t>
      </w:r>
      <w:r w:rsidR="003337DB">
        <w:t>)</w:t>
      </w:r>
    </w:p>
    <w:p w:rsidR="003337DB" w:rsidRDefault="00E40880" w:rsidP="00433015">
      <w:pPr>
        <w:pStyle w:val="Figuretitle"/>
      </w:pPr>
      <w:r>
        <w:rPr>
          <w:noProof/>
          <w:lang w:eastAsia="en-AU"/>
        </w:rPr>
        <w:drawing>
          <wp:anchor distT="0" distB="0" distL="114300" distR="114300" simplePos="0" relativeHeight="251689984" behindDoc="0" locked="0" layoutInCell="1" allowOverlap="1">
            <wp:simplePos x="0" y="0"/>
            <wp:positionH relativeFrom="column">
              <wp:posOffset>-31750</wp:posOffset>
            </wp:positionH>
            <wp:positionV relativeFrom="paragraph">
              <wp:posOffset>426720</wp:posOffset>
            </wp:positionV>
            <wp:extent cx="6381750" cy="3270250"/>
            <wp:effectExtent l="0" t="0" r="19050" b="0"/>
            <wp:wrapTopAndBottom/>
            <wp:docPr id="1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bookmarkStart w:id="72" w:name="_Toc332113647"/>
      <w:r w:rsidR="005E0C3E">
        <w:t>Figure 14</w:t>
      </w:r>
      <w:r w:rsidR="002148ED">
        <w:tab/>
      </w:r>
      <w:r w:rsidR="001E5DEF">
        <w:t>Probability of intending to complete</w:t>
      </w:r>
      <w:bookmarkEnd w:id="72"/>
    </w:p>
    <w:p w:rsidR="00814D9D" w:rsidRDefault="00814D9D" w:rsidP="003337DB">
      <w:pPr>
        <w:pStyle w:val="Tabletitle0"/>
      </w:pPr>
    </w:p>
    <w:p w:rsidR="00DE074E" w:rsidRDefault="00DE074E">
      <w:pPr>
        <w:spacing w:before="0" w:line="240" w:lineRule="auto"/>
        <w:rPr>
          <w:rFonts w:ascii="Tahoma" w:hAnsi="Tahoma"/>
          <w:b/>
          <w:sz w:val="17"/>
        </w:rPr>
      </w:pPr>
      <w:r>
        <w:br w:type="page"/>
      </w:r>
    </w:p>
    <w:p w:rsidR="003337DB" w:rsidRDefault="005E0C3E" w:rsidP="00825F42">
      <w:pPr>
        <w:pStyle w:val="Figuretitle"/>
      </w:pPr>
      <w:bookmarkStart w:id="73" w:name="_Toc332113648"/>
      <w:r>
        <w:lastRenderedPageBreak/>
        <w:t>Figure 15</w:t>
      </w:r>
      <w:r w:rsidR="002148ED">
        <w:tab/>
      </w:r>
      <w:r w:rsidR="001E5DEF">
        <w:t>Probability of</w:t>
      </w:r>
      <w:r w:rsidR="003337DB">
        <w:t xml:space="preserve"> completion</w:t>
      </w:r>
      <w:bookmarkEnd w:id="73"/>
      <w:r w:rsidR="003337DB">
        <w:t xml:space="preserve"> </w:t>
      </w:r>
    </w:p>
    <w:p w:rsidR="00DE074E" w:rsidRDefault="00DE074E">
      <w:pPr>
        <w:spacing w:before="0" w:line="240" w:lineRule="auto"/>
      </w:pPr>
      <w:r w:rsidRPr="00DE074E">
        <w:rPr>
          <w:noProof/>
          <w:lang w:eastAsia="en-AU"/>
        </w:rPr>
        <w:drawing>
          <wp:inline distT="0" distB="0" distL="0" distR="0">
            <wp:extent cx="4962525" cy="3676650"/>
            <wp:effectExtent l="0" t="0" r="28575" b="0"/>
            <wp:docPr id="3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3337DB" w:rsidRDefault="009F5D2C" w:rsidP="00825F42">
      <w:pPr>
        <w:pStyle w:val="Textmorebefore"/>
      </w:pPr>
      <w:r>
        <w:t>S</w:t>
      </w:r>
      <w:r w:rsidR="003337DB">
        <w:t xml:space="preserve">tudy status dominates for both the intention to complete and actual completion. </w:t>
      </w:r>
      <w:r w:rsidR="00F25163">
        <w:t>Full-time</w:t>
      </w:r>
      <w:r w:rsidR="003337DB">
        <w:t xml:space="preserve"> students on the whole appear to have a greater engagement with their study, and both are more likely to report that they intend to complete and do complete at a higher rate than part-time students. </w:t>
      </w:r>
      <w:r w:rsidR="00F25163">
        <w:t>If</w:t>
      </w:r>
      <w:r w:rsidR="003337DB">
        <w:t xml:space="preserve"> there is any internalising of the </w:t>
      </w:r>
      <w:r w:rsidR="00296209">
        <w:t>pay-off from</w:t>
      </w:r>
      <w:r w:rsidR="003337DB">
        <w:t xml:space="preserve"> completion</w:t>
      </w:r>
      <w:r w:rsidR="002148ED">
        <w:t>,</w:t>
      </w:r>
      <w:r w:rsidR="003337DB">
        <w:t xml:space="preserve"> it occurs in the decision to study full-time or not</w:t>
      </w:r>
      <w:r w:rsidR="002148ED">
        <w:t xml:space="preserve"> —</w:t>
      </w:r>
      <w:r w:rsidR="00D11804">
        <w:t xml:space="preserve"> noting that full-time students are in the minority in the VET system</w:t>
      </w:r>
      <w:r>
        <w:t xml:space="preserve">, with </w:t>
      </w:r>
      <w:r w:rsidR="00154251">
        <w:t>the latest data showing</w:t>
      </w:r>
      <w:r>
        <w:t xml:space="preserve"> </w:t>
      </w:r>
      <w:r w:rsidR="00154251">
        <w:t>14.6</w:t>
      </w:r>
      <w:r>
        <w:t>% of VET students studying full-time (NCVER 2011c)</w:t>
      </w:r>
      <w:r w:rsidR="00D11804">
        <w:t>.</w:t>
      </w:r>
    </w:p>
    <w:p w:rsidR="003337DB" w:rsidRDefault="00D11804" w:rsidP="00133E65">
      <w:pPr>
        <w:pStyle w:val="Text"/>
      </w:pPr>
      <w:r>
        <w:t xml:space="preserve">Finally, we look more directly at the relationship between the </w:t>
      </w:r>
      <w:r w:rsidR="00F25163">
        <w:t>probability</w:t>
      </w:r>
      <w:r>
        <w:t xml:space="preserve"> of </w:t>
      </w:r>
      <w:r w:rsidR="00F25163">
        <w:t>completion</w:t>
      </w:r>
      <w:r w:rsidR="00806F84">
        <w:t>, the proba</w:t>
      </w:r>
      <w:r w:rsidR="00274F18">
        <w:t>bility of intending to complete</w:t>
      </w:r>
      <w:r>
        <w:t xml:space="preserve"> and the pay-off variables.</w:t>
      </w:r>
      <w:r w:rsidR="00243C60">
        <w:t xml:space="preserve"> Table </w:t>
      </w:r>
      <w:r w:rsidR="00CE41CA">
        <w:t>7</w:t>
      </w:r>
      <w:r w:rsidR="00243C60">
        <w:t xml:space="preserve"> shows the simple correlations </w:t>
      </w:r>
      <w:r w:rsidR="00806F84">
        <w:t>with the probability of completion</w:t>
      </w:r>
      <w:r w:rsidR="00243C60">
        <w:t>.</w:t>
      </w:r>
    </w:p>
    <w:p w:rsidR="007A1D07" w:rsidRDefault="00806F84" w:rsidP="00F50F59">
      <w:pPr>
        <w:pStyle w:val="tabletitle"/>
      </w:pPr>
      <w:bookmarkStart w:id="74" w:name="_Toc332113585"/>
      <w:r>
        <w:t xml:space="preserve">Table </w:t>
      </w:r>
      <w:r w:rsidR="00F50F59">
        <w:t>7</w:t>
      </w:r>
      <w:r w:rsidR="00274F18">
        <w:tab/>
        <w:t>C</w:t>
      </w:r>
      <w:r w:rsidR="007A1D07">
        <w:t xml:space="preserve">orrelations of various </w:t>
      </w:r>
      <w:r w:rsidR="00F25163">
        <w:t>variables</w:t>
      </w:r>
      <w:r w:rsidR="007A1D07">
        <w:t xml:space="preserve"> with the predicted probability of completion</w:t>
      </w:r>
      <w:bookmarkEnd w:id="74"/>
    </w:p>
    <w:tbl>
      <w:tblPr>
        <w:tblW w:w="7529" w:type="dxa"/>
        <w:tblInd w:w="93" w:type="dxa"/>
        <w:tblBorders>
          <w:top w:val="single" w:sz="4" w:space="0" w:color="000000" w:themeColor="text1"/>
          <w:bottom w:val="single" w:sz="4" w:space="0" w:color="000000" w:themeColor="text1"/>
        </w:tblBorders>
        <w:tblLayout w:type="fixed"/>
        <w:tblLook w:val="04A0"/>
      </w:tblPr>
      <w:tblGrid>
        <w:gridCol w:w="6395"/>
        <w:gridCol w:w="1134"/>
      </w:tblGrid>
      <w:tr w:rsidR="007A1D07" w:rsidRPr="007A1D07" w:rsidTr="00825F42">
        <w:trPr>
          <w:trHeight w:val="300"/>
        </w:trPr>
        <w:tc>
          <w:tcPr>
            <w:tcW w:w="6395" w:type="dxa"/>
            <w:shd w:val="clear" w:color="auto" w:fill="auto"/>
            <w:noWrap/>
            <w:vAlign w:val="bottom"/>
            <w:hideMark/>
          </w:tcPr>
          <w:p w:rsidR="007A1D07" w:rsidRPr="007A1D07" w:rsidRDefault="007A1D07" w:rsidP="00825F42">
            <w:pPr>
              <w:pStyle w:val="Tabletext"/>
              <w:rPr>
                <w:lang w:eastAsia="en-AU"/>
              </w:rPr>
            </w:pPr>
            <w:r w:rsidRPr="007A1D07">
              <w:rPr>
                <w:lang w:eastAsia="en-AU"/>
              </w:rPr>
              <w:t>Predicted probability of intending to complete</w:t>
            </w:r>
          </w:p>
        </w:tc>
        <w:tc>
          <w:tcPr>
            <w:tcW w:w="1134" w:type="dxa"/>
            <w:shd w:val="clear" w:color="auto" w:fill="auto"/>
            <w:noWrap/>
            <w:hideMark/>
          </w:tcPr>
          <w:p w:rsidR="007A1D07" w:rsidRPr="007A1D07" w:rsidRDefault="007A1D07" w:rsidP="00825F42">
            <w:pPr>
              <w:pStyle w:val="Tabletext"/>
              <w:ind w:right="170"/>
              <w:jc w:val="right"/>
              <w:rPr>
                <w:i/>
                <w:iCs/>
                <w:lang w:eastAsia="en-AU"/>
              </w:rPr>
            </w:pPr>
            <w:r w:rsidRPr="007A1D07">
              <w:rPr>
                <w:i/>
                <w:iCs/>
                <w:lang w:eastAsia="en-AU"/>
              </w:rPr>
              <w:t>0.58</w:t>
            </w:r>
          </w:p>
        </w:tc>
      </w:tr>
      <w:tr w:rsidR="007A1D07" w:rsidRPr="007A1D07" w:rsidTr="00825F42">
        <w:trPr>
          <w:trHeight w:val="300"/>
        </w:trPr>
        <w:tc>
          <w:tcPr>
            <w:tcW w:w="6395" w:type="dxa"/>
            <w:shd w:val="clear" w:color="auto" w:fill="auto"/>
            <w:noWrap/>
            <w:vAlign w:val="bottom"/>
            <w:hideMark/>
          </w:tcPr>
          <w:p w:rsidR="007A1D07" w:rsidRPr="007A1D07" w:rsidRDefault="00296209" w:rsidP="00825F42">
            <w:pPr>
              <w:pStyle w:val="Tabletext"/>
              <w:rPr>
                <w:lang w:eastAsia="en-AU"/>
              </w:rPr>
            </w:pPr>
            <w:r>
              <w:rPr>
                <w:lang w:eastAsia="en-AU"/>
              </w:rPr>
              <w:t>Pay-off from</w:t>
            </w:r>
            <w:r w:rsidR="007A1D07" w:rsidRPr="007A1D07">
              <w:rPr>
                <w:lang w:eastAsia="en-AU"/>
              </w:rPr>
              <w:t xml:space="preserve"> completion, probability of employment after training</w:t>
            </w:r>
          </w:p>
        </w:tc>
        <w:tc>
          <w:tcPr>
            <w:tcW w:w="1134" w:type="dxa"/>
            <w:shd w:val="clear" w:color="auto" w:fill="auto"/>
            <w:noWrap/>
            <w:hideMark/>
          </w:tcPr>
          <w:p w:rsidR="007A1D07" w:rsidRPr="007A1D07" w:rsidRDefault="007A1D07" w:rsidP="00825F42">
            <w:pPr>
              <w:pStyle w:val="Tabletext"/>
              <w:ind w:right="170"/>
              <w:jc w:val="right"/>
              <w:rPr>
                <w:i/>
                <w:iCs/>
                <w:lang w:eastAsia="en-AU"/>
              </w:rPr>
            </w:pPr>
            <w:r w:rsidRPr="007A1D07">
              <w:rPr>
                <w:i/>
                <w:iCs/>
                <w:lang w:eastAsia="en-AU"/>
              </w:rPr>
              <w:t>-0.08</w:t>
            </w:r>
          </w:p>
        </w:tc>
      </w:tr>
      <w:tr w:rsidR="007A1D07" w:rsidRPr="007A1D07" w:rsidTr="00825F42">
        <w:trPr>
          <w:trHeight w:val="300"/>
        </w:trPr>
        <w:tc>
          <w:tcPr>
            <w:tcW w:w="6395" w:type="dxa"/>
            <w:shd w:val="clear" w:color="auto" w:fill="auto"/>
            <w:noWrap/>
            <w:vAlign w:val="bottom"/>
            <w:hideMark/>
          </w:tcPr>
          <w:p w:rsidR="007A1D07" w:rsidRPr="007A1D07" w:rsidRDefault="00296209" w:rsidP="00825F42">
            <w:pPr>
              <w:pStyle w:val="Tabletext"/>
              <w:rPr>
                <w:lang w:eastAsia="en-AU"/>
              </w:rPr>
            </w:pPr>
            <w:r>
              <w:rPr>
                <w:lang w:eastAsia="en-AU"/>
              </w:rPr>
              <w:t>Pay-off from</w:t>
            </w:r>
            <w:r w:rsidR="007A1D07" w:rsidRPr="007A1D07">
              <w:rPr>
                <w:lang w:eastAsia="en-AU"/>
              </w:rPr>
              <w:t xml:space="preserve"> completion, salary if in full-time employment after training</w:t>
            </w:r>
          </w:p>
        </w:tc>
        <w:tc>
          <w:tcPr>
            <w:tcW w:w="1134" w:type="dxa"/>
            <w:shd w:val="clear" w:color="auto" w:fill="auto"/>
            <w:noWrap/>
            <w:hideMark/>
          </w:tcPr>
          <w:p w:rsidR="007A1D07" w:rsidRPr="007A1D07" w:rsidRDefault="007A1D07" w:rsidP="00825F42">
            <w:pPr>
              <w:pStyle w:val="Tabletext"/>
              <w:ind w:right="170"/>
              <w:jc w:val="right"/>
              <w:rPr>
                <w:i/>
                <w:iCs/>
                <w:lang w:eastAsia="en-AU"/>
              </w:rPr>
            </w:pPr>
            <w:r w:rsidRPr="007A1D07">
              <w:rPr>
                <w:i/>
                <w:iCs/>
                <w:lang w:eastAsia="en-AU"/>
              </w:rPr>
              <w:t>-0.18</w:t>
            </w:r>
          </w:p>
        </w:tc>
      </w:tr>
      <w:tr w:rsidR="007A1D07" w:rsidRPr="007A1D07" w:rsidTr="00825F42">
        <w:trPr>
          <w:trHeight w:val="300"/>
        </w:trPr>
        <w:tc>
          <w:tcPr>
            <w:tcW w:w="6395" w:type="dxa"/>
            <w:shd w:val="clear" w:color="auto" w:fill="auto"/>
            <w:noWrap/>
            <w:vAlign w:val="bottom"/>
            <w:hideMark/>
          </w:tcPr>
          <w:p w:rsidR="007A1D07" w:rsidRPr="007A1D07" w:rsidRDefault="00296209" w:rsidP="00825F42">
            <w:pPr>
              <w:pStyle w:val="Tabletext"/>
              <w:rPr>
                <w:lang w:eastAsia="en-AU"/>
              </w:rPr>
            </w:pPr>
            <w:r>
              <w:rPr>
                <w:lang w:eastAsia="en-AU"/>
              </w:rPr>
              <w:t>Pay-off from</w:t>
            </w:r>
            <w:r w:rsidR="007A1D07" w:rsidRPr="007A1D07">
              <w:rPr>
                <w:lang w:eastAsia="en-AU"/>
              </w:rPr>
              <w:t xml:space="preserve"> completion, salary if in part-time employment after training</w:t>
            </w:r>
          </w:p>
        </w:tc>
        <w:tc>
          <w:tcPr>
            <w:tcW w:w="1134" w:type="dxa"/>
            <w:shd w:val="clear" w:color="auto" w:fill="auto"/>
            <w:noWrap/>
            <w:hideMark/>
          </w:tcPr>
          <w:p w:rsidR="007A1D07" w:rsidRPr="007A1D07" w:rsidRDefault="007A1D07" w:rsidP="00825F42">
            <w:pPr>
              <w:pStyle w:val="Tabletext"/>
              <w:ind w:right="170"/>
              <w:jc w:val="right"/>
              <w:rPr>
                <w:i/>
                <w:iCs/>
                <w:lang w:eastAsia="en-AU"/>
              </w:rPr>
            </w:pPr>
            <w:r w:rsidRPr="007A1D07">
              <w:rPr>
                <w:i/>
                <w:iCs/>
                <w:lang w:eastAsia="en-AU"/>
              </w:rPr>
              <w:t>0.37</w:t>
            </w:r>
          </w:p>
        </w:tc>
      </w:tr>
      <w:tr w:rsidR="007A1D07" w:rsidRPr="007A1D07" w:rsidTr="00825F42">
        <w:trPr>
          <w:trHeight w:val="300"/>
        </w:trPr>
        <w:tc>
          <w:tcPr>
            <w:tcW w:w="6395" w:type="dxa"/>
            <w:shd w:val="clear" w:color="auto" w:fill="auto"/>
            <w:noWrap/>
            <w:vAlign w:val="bottom"/>
            <w:hideMark/>
          </w:tcPr>
          <w:p w:rsidR="007A1D07" w:rsidRPr="007A1D07" w:rsidRDefault="00296209" w:rsidP="00825F42">
            <w:pPr>
              <w:pStyle w:val="Tabletext"/>
              <w:rPr>
                <w:lang w:eastAsia="en-AU"/>
              </w:rPr>
            </w:pPr>
            <w:r>
              <w:rPr>
                <w:lang w:eastAsia="en-AU"/>
              </w:rPr>
              <w:t>Pay-off from</w:t>
            </w:r>
            <w:r w:rsidR="007A1D07" w:rsidRPr="007A1D07">
              <w:rPr>
                <w:lang w:eastAsia="en-AU"/>
              </w:rPr>
              <w:t xml:space="preserve"> completion, probability of </w:t>
            </w:r>
            <w:r w:rsidR="00F25163" w:rsidRPr="007A1D07">
              <w:rPr>
                <w:lang w:eastAsia="en-AU"/>
              </w:rPr>
              <w:t>improved</w:t>
            </w:r>
            <w:r w:rsidR="007A1D07" w:rsidRPr="007A1D07">
              <w:rPr>
                <w:lang w:eastAsia="en-AU"/>
              </w:rPr>
              <w:t xml:space="preserve"> employment after training</w:t>
            </w:r>
          </w:p>
        </w:tc>
        <w:tc>
          <w:tcPr>
            <w:tcW w:w="1134" w:type="dxa"/>
            <w:shd w:val="clear" w:color="auto" w:fill="auto"/>
            <w:noWrap/>
            <w:hideMark/>
          </w:tcPr>
          <w:p w:rsidR="007A1D07" w:rsidRPr="007A1D07" w:rsidRDefault="007A1D07" w:rsidP="00825F42">
            <w:pPr>
              <w:pStyle w:val="Tabletext"/>
              <w:ind w:right="170"/>
              <w:jc w:val="right"/>
              <w:rPr>
                <w:i/>
                <w:iCs/>
                <w:lang w:eastAsia="en-AU"/>
              </w:rPr>
            </w:pPr>
            <w:r w:rsidRPr="007A1D07">
              <w:rPr>
                <w:i/>
                <w:iCs/>
                <w:lang w:eastAsia="en-AU"/>
              </w:rPr>
              <w:t>-0.31</w:t>
            </w:r>
          </w:p>
        </w:tc>
      </w:tr>
      <w:tr w:rsidR="007A1D07" w:rsidRPr="007A1D07" w:rsidTr="00825F42">
        <w:trPr>
          <w:trHeight w:val="300"/>
        </w:trPr>
        <w:tc>
          <w:tcPr>
            <w:tcW w:w="6395" w:type="dxa"/>
            <w:shd w:val="clear" w:color="auto" w:fill="auto"/>
            <w:noWrap/>
            <w:vAlign w:val="bottom"/>
            <w:hideMark/>
          </w:tcPr>
          <w:p w:rsidR="007A1D07" w:rsidRPr="007A1D07" w:rsidRDefault="00296209" w:rsidP="00825F42">
            <w:pPr>
              <w:pStyle w:val="Tabletext"/>
              <w:rPr>
                <w:lang w:eastAsia="en-AU"/>
              </w:rPr>
            </w:pPr>
            <w:r>
              <w:rPr>
                <w:lang w:eastAsia="en-AU"/>
              </w:rPr>
              <w:t>Pay-off from</w:t>
            </w:r>
            <w:r w:rsidR="007A1D07" w:rsidRPr="007A1D07">
              <w:rPr>
                <w:lang w:eastAsia="en-AU"/>
              </w:rPr>
              <w:t xml:space="preserve"> completion, </w:t>
            </w:r>
            <w:r w:rsidR="00F25163" w:rsidRPr="007A1D07">
              <w:rPr>
                <w:lang w:eastAsia="en-AU"/>
              </w:rPr>
              <w:t>occupational</w:t>
            </w:r>
            <w:r w:rsidR="007A1D07" w:rsidRPr="007A1D07">
              <w:rPr>
                <w:lang w:eastAsia="en-AU"/>
              </w:rPr>
              <w:t xml:space="preserve"> status of job after training</w:t>
            </w:r>
          </w:p>
        </w:tc>
        <w:tc>
          <w:tcPr>
            <w:tcW w:w="1134" w:type="dxa"/>
            <w:shd w:val="clear" w:color="auto" w:fill="auto"/>
            <w:noWrap/>
            <w:hideMark/>
          </w:tcPr>
          <w:p w:rsidR="007A1D07" w:rsidRPr="007A1D07" w:rsidRDefault="007A1D07" w:rsidP="00825F42">
            <w:pPr>
              <w:pStyle w:val="Tabletext"/>
              <w:ind w:right="170"/>
              <w:jc w:val="right"/>
              <w:rPr>
                <w:i/>
                <w:iCs/>
                <w:lang w:eastAsia="en-AU"/>
              </w:rPr>
            </w:pPr>
            <w:r w:rsidRPr="007A1D07">
              <w:rPr>
                <w:i/>
                <w:iCs/>
                <w:lang w:eastAsia="en-AU"/>
              </w:rPr>
              <w:t>0.05</w:t>
            </w:r>
          </w:p>
        </w:tc>
      </w:tr>
      <w:tr w:rsidR="007A1D07" w:rsidRPr="007A1D07" w:rsidTr="00825F42">
        <w:trPr>
          <w:trHeight w:val="300"/>
        </w:trPr>
        <w:tc>
          <w:tcPr>
            <w:tcW w:w="6395" w:type="dxa"/>
            <w:shd w:val="clear" w:color="auto" w:fill="auto"/>
            <w:noWrap/>
            <w:vAlign w:val="bottom"/>
            <w:hideMark/>
          </w:tcPr>
          <w:p w:rsidR="007A1D07" w:rsidRPr="007A1D07" w:rsidRDefault="00296209" w:rsidP="00825F42">
            <w:pPr>
              <w:pStyle w:val="Tabletext"/>
              <w:rPr>
                <w:lang w:eastAsia="en-AU"/>
              </w:rPr>
            </w:pPr>
            <w:r>
              <w:rPr>
                <w:lang w:eastAsia="en-AU"/>
              </w:rPr>
              <w:t>Pay-off from</w:t>
            </w:r>
            <w:r w:rsidR="007A1D07" w:rsidRPr="007A1D07">
              <w:rPr>
                <w:lang w:eastAsia="en-AU"/>
              </w:rPr>
              <w:t xml:space="preserve"> completion, probability of being in further study after training</w:t>
            </w:r>
          </w:p>
        </w:tc>
        <w:tc>
          <w:tcPr>
            <w:tcW w:w="1134" w:type="dxa"/>
            <w:shd w:val="clear" w:color="auto" w:fill="auto"/>
            <w:noWrap/>
            <w:hideMark/>
          </w:tcPr>
          <w:p w:rsidR="007A1D07" w:rsidRPr="007A1D07" w:rsidRDefault="007A1D07" w:rsidP="00825F42">
            <w:pPr>
              <w:pStyle w:val="Tabletext"/>
              <w:ind w:right="170"/>
              <w:jc w:val="right"/>
              <w:rPr>
                <w:i/>
                <w:iCs/>
                <w:lang w:eastAsia="en-AU"/>
              </w:rPr>
            </w:pPr>
            <w:r w:rsidRPr="007A1D07">
              <w:rPr>
                <w:i/>
                <w:iCs/>
                <w:lang w:eastAsia="en-AU"/>
              </w:rPr>
              <w:t>-0.23</w:t>
            </w:r>
          </w:p>
        </w:tc>
      </w:tr>
      <w:tr w:rsidR="007A1D07" w:rsidRPr="007A1D07" w:rsidTr="00825F42">
        <w:trPr>
          <w:trHeight w:val="300"/>
        </w:trPr>
        <w:tc>
          <w:tcPr>
            <w:tcW w:w="6395" w:type="dxa"/>
            <w:shd w:val="clear" w:color="auto" w:fill="auto"/>
            <w:noWrap/>
            <w:vAlign w:val="bottom"/>
            <w:hideMark/>
          </w:tcPr>
          <w:p w:rsidR="007A1D07" w:rsidRPr="007A1D07" w:rsidRDefault="00296209" w:rsidP="00825F42">
            <w:pPr>
              <w:pStyle w:val="Tabletext"/>
              <w:rPr>
                <w:lang w:eastAsia="en-AU"/>
              </w:rPr>
            </w:pPr>
            <w:r>
              <w:rPr>
                <w:lang w:eastAsia="en-AU"/>
              </w:rPr>
              <w:t>Pay-off from</w:t>
            </w:r>
            <w:r w:rsidR="007A1D07" w:rsidRPr="007A1D07">
              <w:rPr>
                <w:lang w:eastAsia="en-AU"/>
              </w:rPr>
              <w:t xml:space="preserve"> completion, probability of employment or further study after training</w:t>
            </w:r>
          </w:p>
        </w:tc>
        <w:tc>
          <w:tcPr>
            <w:tcW w:w="1134" w:type="dxa"/>
            <w:shd w:val="clear" w:color="auto" w:fill="auto"/>
            <w:noWrap/>
            <w:hideMark/>
          </w:tcPr>
          <w:p w:rsidR="007A1D07" w:rsidRPr="007A1D07" w:rsidRDefault="007A1D07" w:rsidP="00825F42">
            <w:pPr>
              <w:pStyle w:val="Tabletext"/>
              <w:ind w:right="170"/>
              <w:jc w:val="right"/>
              <w:rPr>
                <w:i/>
                <w:iCs/>
                <w:lang w:eastAsia="en-AU"/>
              </w:rPr>
            </w:pPr>
            <w:r w:rsidRPr="007A1D07">
              <w:rPr>
                <w:i/>
                <w:iCs/>
                <w:lang w:eastAsia="en-AU"/>
              </w:rPr>
              <w:t>-0.14</w:t>
            </w:r>
          </w:p>
        </w:tc>
      </w:tr>
    </w:tbl>
    <w:p w:rsidR="007A1D07" w:rsidRDefault="007A1D07" w:rsidP="00825F42">
      <w:pPr>
        <w:pStyle w:val="Textmorebefore"/>
      </w:pPr>
      <w:r>
        <w:t xml:space="preserve">We see high correlations between the predicted probability of </w:t>
      </w:r>
      <w:r w:rsidR="00F25163">
        <w:t>completing</w:t>
      </w:r>
      <w:r>
        <w:t xml:space="preserve"> training </w:t>
      </w:r>
      <w:r w:rsidR="00806F84">
        <w:t>and</w:t>
      </w:r>
      <w:r>
        <w:t xml:space="preserve"> the predicted probability of intending to complete. The other correlations are all over the place. So it seems that the pay-offs </w:t>
      </w:r>
      <w:r w:rsidR="00274F18">
        <w:t>from</w:t>
      </w:r>
      <w:r>
        <w:t xml:space="preserve"> completion do not play an obvious or immediate</w:t>
      </w:r>
      <w:r w:rsidR="006E591B">
        <w:t xml:space="preserve"> role in affecting completion. R</w:t>
      </w:r>
      <w:r>
        <w:t xml:space="preserve">ather, the intention of completing is relevant, as is the decision to undertake full-time study. </w:t>
      </w:r>
    </w:p>
    <w:p w:rsidR="006A140F" w:rsidRDefault="006A140F" w:rsidP="00133E65">
      <w:pPr>
        <w:pStyle w:val="Text"/>
      </w:pPr>
      <w:r>
        <w:lastRenderedPageBreak/>
        <w:t xml:space="preserve">While the correlations between the pay-off </w:t>
      </w:r>
      <w:r w:rsidR="009D6B47">
        <w:t>variables</w:t>
      </w:r>
      <w:r>
        <w:t xml:space="preserve"> and the probability of completion are </w:t>
      </w:r>
      <w:r w:rsidR="00806F84">
        <w:t>in</w:t>
      </w:r>
      <w:r>
        <w:t xml:space="preserve">consistent, it might be argued that the </w:t>
      </w:r>
      <w:r w:rsidR="00296209">
        <w:t>pay-off from</w:t>
      </w:r>
      <w:r>
        <w:t xml:space="preserve"> completion is more likely to have an immediate impact on the intention to complete. To look at this possibility we consider the correlations between the pay-off </w:t>
      </w:r>
      <w:r w:rsidR="009D6B47">
        <w:t>variables</w:t>
      </w:r>
      <w:r>
        <w:t xml:space="preserve"> and the predicted probabi</w:t>
      </w:r>
      <w:r w:rsidR="00274F18">
        <w:t>lity of intending to complete (t</w:t>
      </w:r>
      <w:r>
        <w:t xml:space="preserve">able </w:t>
      </w:r>
      <w:r w:rsidR="00CE41CA">
        <w:t>8</w:t>
      </w:r>
      <w:r>
        <w:t>).</w:t>
      </w:r>
      <w:r>
        <w:rPr>
          <w:rStyle w:val="FootnoteReference"/>
        </w:rPr>
        <w:footnoteReference w:id="8"/>
      </w:r>
    </w:p>
    <w:p w:rsidR="006A140F" w:rsidRDefault="006A140F" w:rsidP="00F50F59">
      <w:pPr>
        <w:pStyle w:val="tabletitle"/>
      </w:pPr>
      <w:bookmarkStart w:id="75" w:name="_Toc332113586"/>
      <w:r>
        <w:t xml:space="preserve">Table </w:t>
      </w:r>
      <w:r w:rsidR="00F50F59">
        <w:t>8</w:t>
      </w:r>
      <w:r w:rsidR="00274F18">
        <w:tab/>
        <w:t>C</w:t>
      </w:r>
      <w:r>
        <w:t>orrelations of various variables with the predicted probability of intending to complete</w:t>
      </w:r>
      <w:bookmarkEnd w:id="75"/>
    </w:p>
    <w:tbl>
      <w:tblPr>
        <w:tblW w:w="8379" w:type="dxa"/>
        <w:tblInd w:w="93" w:type="dxa"/>
        <w:tblBorders>
          <w:top w:val="single" w:sz="4" w:space="0" w:color="000000" w:themeColor="text1"/>
          <w:bottom w:val="single" w:sz="4" w:space="0" w:color="000000" w:themeColor="text1"/>
        </w:tblBorders>
        <w:tblLayout w:type="fixed"/>
        <w:tblLook w:val="04A0"/>
      </w:tblPr>
      <w:tblGrid>
        <w:gridCol w:w="7103"/>
        <w:gridCol w:w="1276"/>
      </w:tblGrid>
      <w:tr w:rsidR="006A140F" w:rsidRPr="007A1D07" w:rsidTr="00CB5F27">
        <w:trPr>
          <w:trHeight w:val="305"/>
        </w:trPr>
        <w:tc>
          <w:tcPr>
            <w:tcW w:w="7103" w:type="dxa"/>
            <w:shd w:val="clear" w:color="auto" w:fill="auto"/>
            <w:noWrap/>
            <w:vAlign w:val="bottom"/>
            <w:hideMark/>
          </w:tcPr>
          <w:p w:rsidR="006A140F" w:rsidRPr="007A1D07" w:rsidRDefault="00296209" w:rsidP="00CB5F27">
            <w:pPr>
              <w:pStyle w:val="Tabletext"/>
              <w:rPr>
                <w:lang w:eastAsia="en-AU"/>
              </w:rPr>
            </w:pPr>
            <w:r>
              <w:rPr>
                <w:lang w:eastAsia="en-AU"/>
              </w:rPr>
              <w:t>Pay-off from</w:t>
            </w:r>
            <w:r w:rsidR="006A140F" w:rsidRPr="007A1D07">
              <w:rPr>
                <w:lang w:eastAsia="en-AU"/>
              </w:rPr>
              <w:t xml:space="preserve"> completion, probability of employment after training</w:t>
            </w:r>
          </w:p>
        </w:tc>
        <w:tc>
          <w:tcPr>
            <w:tcW w:w="1276" w:type="dxa"/>
            <w:shd w:val="clear" w:color="auto" w:fill="auto"/>
            <w:noWrap/>
            <w:vAlign w:val="bottom"/>
            <w:hideMark/>
          </w:tcPr>
          <w:p w:rsidR="006A140F" w:rsidRDefault="006A140F" w:rsidP="00CB5F27">
            <w:pPr>
              <w:pStyle w:val="Tabletext"/>
              <w:ind w:right="170"/>
              <w:jc w:val="right"/>
              <w:rPr>
                <w:i/>
                <w:iCs/>
              </w:rPr>
            </w:pPr>
            <w:r>
              <w:rPr>
                <w:i/>
                <w:iCs/>
              </w:rPr>
              <w:t>0.04</w:t>
            </w:r>
          </w:p>
        </w:tc>
      </w:tr>
      <w:tr w:rsidR="006A140F" w:rsidRPr="007A1D07" w:rsidTr="00CB5F27">
        <w:trPr>
          <w:trHeight w:val="305"/>
        </w:trPr>
        <w:tc>
          <w:tcPr>
            <w:tcW w:w="7103" w:type="dxa"/>
            <w:shd w:val="clear" w:color="auto" w:fill="auto"/>
            <w:noWrap/>
            <w:vAlign w:val="bottom"/>
            <w:hideMark/>
          </w:tcPr>
          <w:p w:rsidR="006A140F" w:rsidRPr="007A1D07" w:rsidRDefault="00296209" w:rsidP="00CB5F27">
            <w:pPr>
              <w:pStyle w:val="Tabletext"/>
              <w:rPr>
                <w:lang w:eastAsia="en-AU"/>
              </w:rPr>
            </w:pPr>
            <w:r>
              <w:rPr>
                <w:lang w:eastAsia="en-AU"/>
              </w:rPr>
              <w:t>Pay-off from</w:t>
            </w:r>
            <w:r w:rsidR="006A140F" w:rsidRPr="007A1D07">
              <w:rPr>
                <w:lang w:eastAsia="en-AU"/>
              </w:rPr>
              <w:t xml:space="preserve"> completion, salary if in full-time employment after training</w:t>
            </w:r>
          </w:p>
        </w:tc>
        <w:tc>
          <w:tcPr>
            <w:tcW w:w="1276" w:type="dxa"/>
            <w:shd w:val="clear" w:color="auto" w:fill="auto"/>
            <w:noWrap/>
            <w:vAlign w:val="bottom"/>
            <w:hideMark/>
          </w:tcPr>
          <w:p w:rsidR="006A140F" w:rsidRDefault="006A140F" w:rsidP="00CB5F27">
            <w:pPr>
              <w:pStyle w:val="Tabletext"/>
              <w:ind w:right="170"/>
              <w:jc w:val="right"/>
              <w:rPr>
                <w:i/>
                <w:iCs/>
              </w:rPr>
            </w:pPr>
            <w:r>
              <w:rPr>
                <w:i/>
                <w:iCs/>
              </w:rPr>
              <w:t>0.14</w:t>
            </w:r>
          </w:p>
        </w:tc>
      </w:tr>
      <w:tr w:rsidR="006A140F" w:rsidRPr="007A1D07" w:rsidTr="00CB5F27">
        <w:trPr>
          <w:trHeight w:val="305"/>
        </w:trPr>
        <w:tc>
          <w:tcPr>
            <w:tcW w:w="7103" w:type="dxa"/>
            <w:shd w:val="clear" w:color="auto" w:fill="auto"/>
            <w:noWrap/>
            <w:vAlign w:val="bottom"/>
            <w:hideMark/>
          </w:tcPr>
          <w:p w:rsidR="006A140F" w:rsidRPr="007A1D07" w:rsidRDefault="00296209" w:rsidP="00CB5F27">
            <w:pPr>
              <w:pStyle w:val="Tabletext"/>
              <w:rPr>
                <w:lang w:eastAsia="en-AU"/>
              </w:rPr>
            </w:pPr>
            <w:r>
              <w:rPr>
                <w:lang w:eastAsia="en-AU"/>
              </w:rPr>
              <w:t>Pay-off from</w:t>
            </w:r>
            <w:r w:rsidR="006A140F" w:rsidRPr="007A1D07">
              <w:rPr>
                <w:lang w:eastAsia="en-AU"/>
              </w:rPr>
              <w:t xml:space="preserve"> completion, salary if in part-time employment after training</w:t>
            </w:r>
          </w:p>
        </w:tc>
        <w:tc>
          <w:tcPr>
            <w:tcW w:w="1276" w:type="dxa"/>
            <w:shd w:val="clear" w:color="auto" w:fill="auto"/>
            <w:noWrap/>
            <w:vAlign w:val="bottom"/>
            <w:hideMark/>
          </w:tcPr>
          <w:p w:rsidR="006A140F" w:rsidRDefault="006A140F" w:rsidP="00CB5F27">
            <w:pPr>
              <w:pStyle w:val="Tabletext"/>
              <w:ind w:right="170"/>
              <w:jc w:val="right"/>
              <w:rPr>
                <w:i/>
                <w:iCs/>
              </w:rPr>
            </w:pPr>
            <w:r>
              <w:rPr>
                <w:i/>
                <w:iCs/>
              </w:rPr>
              <w:t>0.29</w:t>
            </w:r>
          </w:p>
        </w:tc>
      </w:tr>
      <w:tr w:rsidR="006A140F" w:rsidRPr="007A1D07" w:rsidTr="00CB5F27">
        <w:trPr>
          <w:trHeight w:val="305"/>
        </w:trPr>
        <w:tc>
          <w:tcPr>
            <w:tcW w:w="7103" w:type="dxa"/>
            <w:shd w:val="clear" w:color="auto" w:fill="auto"/>
            <w:noWrap/>
            <w:vAlign w:val="bottom"/>
            <w:hideMark/>
          </w:tcPr>
          <w:p w:rsidR="006A140F" w:rsidRPr="007A1D07" w:rsidRDefault="00296209" w:rsidP="00CB5F27">
            <w:pPr>
              <w:pStyle w:val="Tabletext"/>
              <w:rPr>
                <w:lang w:eastAsia="en-AU"/>
              </w:rPr>
            </w:pPr>
            <w:r>
              <w:rPr>
                <w:lang w:eastAsia="en-AU"/>
              </w:rPr>
              <w:t>Pay-off from</w:t>
            </w:r>
            <w:r w:rsidR="006A140F" w:rsidRPr="007A1D07">
              <w:rPr>
                <w:lang w:eastAsia="en-AU"/>
              </w:rPr>
              <w:t xml:space="preserve"> completion, probability of improved employment after training</w:t>
            </w:r>
          </w:p>
        </w:tc>
        <w:tc>
          <w:tcPr>
            <w:tcW w:w="1276" w:type="dxa"/>
            <w:shd w:val="clear" w:color="auto" w:fill="auto"/>
            <w:noWrap/>
            <w:vAlign w:val="bottom"/>
            <w:hideMark/>
          </w:tcPr>
          <w:p w:rsidR="006A140F" w:rsidRDefault="006A140F" w:rsidP="00CB5F27">
            <w:pPr>
              <w:pStyle w:val="Tabletext"/>
              <w:ind w:right="170"/>
              <w:jc w:val="right"/>
              <w:rPr>
                <w:i/>
                <w:iCs/>
              </w:rPr>
            </w:pPr>
            <w:r>
              <w:rPr>
                <w:i/>
                <w:iCs/>
              </w:rPr>
              <w:t>0.13</w:t>
            </w:r>
          </w:p>
        </w:tc>
      </w:tr>
      <w:tr w:rsidR="006A140F" w:rsidRPr="007A1D07" w:rsidTr="00CB5F27">
        <w:trPr>
          <w:trHeight w:val="305"/>
        </w:trPr>
        <w:tc>
          <w:tcPr>
            <w:tcW w:w="7103" w:type="dxa"/>
            <w:shd w:val="clear" w:color="auto" w:fill="auto"/>
            <w:noWrap/>
            <w:vAlign w:val="bottom"/>
            <w:hideMark/>
          </w:tcPr>
          <w:p w:rsidR="006A140F" w:rsidRPr="007A1D07" w:rsidRDefault="00296209" w:rsidP="00CB5F27">
            <w:pPr>
              <w:pStyle w:val="Tabletext"/>
              <w:rPr>
                <w:lang w:eastAsia="en-AU"/>
              </w:rPr>
            </w:pPr>
            <w:r>
              <w:rPr>
                <w:lang w:eastAsia="en-AU"/>
              </w:rPr>
              <w:t>Pay-off from</w:t>
            </w:r>
            <w:r w:rsidR="006A140F" w:rsidRPr="007A1D07">
              <w:rPr>
                <w:lang w:eastAsia="en-AU"/>
              </w:rPr>
              <w:t xml:space="preserve"> completion, occupational status of job after training</w:t>
            </w:r>
          </w:p>
        </w:tc>
        <w:tc>
          <w:tcPr>
            <w:tcW w:w="1276" w:type="dxa"/>
            <w:shd w:val="clear" w:color="auto" w:fill="auto"/>
            <w:noWrap/>
            <w:vAlign w:val="bottom"/>
            <w:hideMark/>
          </w:tcPr>
          <w:p w:rsidR="006A140F" w:rsidRDefault="006A140F" w:rsidP="00CB5F27">
            <w:pPr>
              <w:pStyle w:val="Tabletext"/>
              <w:ind w:right="170"/>
              <w:jc w:val="right"/>
              <w:rPr>
                <w:i/>
                <w:iCs/>
              </w:rPr>
            </w:pPr>
            <w:r>
              <w:rPr>
                <w:i/>
                <w:iCs/>
              </w:rPr>
              <w:t>0.25</w:t>
            </w:r>
          </w:p>
        </w:tc>
      </w:tr>
      <w:tr w:rsidR="006A140F" w:rsidRPr="007A1D07" w:rsidTr="00CB5F27">
        <w:trPr>
          <w:trHeight w:val="305"/>
        </w:trPr>
        <w:tc>
          <w:tcPr>
            <w:tcW w:w="7103" w:type="dxa"/>
            <w:shd w:val="clear" w:color="auto" w:fill="auto"/>
            <w:noWrap/>
            <w:vAlign w:val="bottom"/>
            <w:hideMark/>
          </w:tcPr>
          <w:p w:rsidR="006A140F" w:rsidRPr="007A1D07" w:rsidRDefault="00296209" w:rsidP="00CB5F27">
            <w:pPr>
              <w:pStyle w:val="Tabletext"/>
              <w:rPr>
                <w:lang w:eastAsia="en-AU"/>
              </w:rPr>
            </w:pPr>
            <w:r>
              <w:rPr>
                <w:lang w:eastAsia="en-AU"/>
              </w:rPr>
              <w:t>Pay-off from</w:t>
            </w:r>
            <w:r w:rsidR="006A140F" w:rsidRPr="007A1D07">
              <w:rPr>
                <w:lang w:eastAsia="en-AU"/>
              </w:rPr>
              <w:t xml:space="preserve"> completion, probability of being in further study after training</w:t>
            </w:r>
          </w:p>
        </w:tc>
        <w:tc>
          <w:tcPr>
            <w:tcW w:w="1276" w:type="dxa"/>
            <w:shd w:val="clear" w:color="auto" w:fill="auto"/>
            <w:noWrap/>
            <w:vAlign w:val="bottom"/>
            <w:hideMark/>
          </w:tcPr>
          <w:p w:rsidR="006A140F" w:rsidRDefault="006A140F" w:rsidP="00CB5F27">
            <w:pPr>
              <w:pStyle w:val="Tabletext"/>
              <w:ind w:right="170"/>
              <w:jc w:val="right"/>
              <w:rPr>
                <w:i/>
                <w:iCs/>
              </w:rPr>
            </w:pPr>
            <w:r>
              <w:rPr>
                <w:i/>
                <w:iCs/>
              </w:rPr>
              <w:t>-0.33</w:t>
            </w:r>
          </w:p>
        </w:tc>
      </w:tr>
      <w:tr w:rsidR="006A140F" w:rsidRPr="007A1D07" w:rsidTr="00CB5F27">
        <w:trPr>
          <w:trHeight w:val="305"/>
        </w:trPr>
        <w:tc>
          <w:tcPr>
            <w:tcW w:w="7103" w:type="dxa"/>
            <w:shd w:val="clear" w:color="auto" w:fill="auto"/>
            <w:noWrap/>
            <w:vAlign w:val="bottom"/>
            <w:hideMark/>
          </w:tcPr>
          <w:p w:rsidR="006A140F" w:rsidRPr="007A1D07" w:rsidRDefault="00296209" w:rsidP="00CB5F27">
            <w:pPr>
              <w:pStyle w:val="Tabletext"/>
              <w:rPr>
                <w:lang w:eastAsia="en-AU"/>
              </w:rPr>
            </w:pPr>
            <w:r>
              <w:rPr>
                <w:lang w:eastAsia="en-AU"/>
              </w:rPr>
              <w:t>Pay-off from</w:t>
            </w:r>
            <w:r w:rsidR="006A140F" w:rsidRPr="007A1D07">
              <w:rPr>
                <w:lang w:eastAsia="en-AU"/>
              </w:rPr>
              <w:t xml:space="preserve"> completion, probability of employment or further study after training</w:t>
            </w:r>
          </w:p>
        </w:tc>
        <w:tc>
          <w:tcPr>
            <w:tcW w:w="1276" w:type="dxa"/>
            <w:shd w:val="clear" w:color="auto" w:fill="auto"/>
            <w:noWrap/>
            <w:vAlign w:val="bottom"/>
            <w:hideMark/>
          </w:tcPr>
          <w:p w:rsidR="006A140F" w:rsidRDefault="006A140F" w:rsidP="00CB5F27">
            <w:pPr>
              <w:pStyle w:val="Tabletext"/>
              <w:ind w:right="170"/>
              <w:jc w:val="right"/>
              <w:rPr>
                <w:i/>
                <w:iCs/>
              </w:rPr>
            </w:pPr>
            <w:r>
              <w:rPr>
                <w:i/>
                <w:iCs/>
              </w:rPr>
              <w:t>-0.13</w:t>
            </w:r>
          </w:p>
        </w:tc>
      </w:tr>
    </w:tbl>
    <w:p w:rsidR="006A140F" w:rsidRDefault="006A140F" w:rsidP="00CB5F27">
      <w:pPr>
        <w:pStyle w:val="Textmorebefore"/>
      </w:pPr>
      <w:r>
        <w:t>The correlations do not provide any solid evidence that the intention to complete is closely related to</w:t>
      </w:r>
      <w:r w:rsidR="006E408F">
        <w:t xml:space="preserve"> the pay-offs from completion.</w:t>
      </w:r>
      <w:r w:rsidR="004A063B">
        <w:rPr>
          <w:rStyle w:val="FootnoteReference"/>
        </w:rPr>
        <w:footnoteReference w:id="9"/>
      </w:r>
    </w:p>
    <w:p w:rsidR="006D55AD" w:rsidRDefault="006E408F" w:rsidP="00133E65">
      <w:pPr>
        <w:pStyle w:val="Text"/>
      </w:pPr>
      <w:r>
        <w:t xml:space="preserve">The lack of congruence between the </w:t>
      </w:r>
      <w:r w:rsidR="00296209">
        <w:t>pay-off from</w:t>
      </w:r>
      <w:r>
        <w:t xml:space="preserve"> completion and student behaviour suggests that we cannot rely on the </w:t>
      </w:r>
      <w:r w:rsidR="00296209">
        <w:t>pay-off from</w:t>
      </w:r>
      <w:r>
        <w:t xml:space="preserve"> </w:t>
      </w:r>
      <w:r w:rsidR="009D6B47">
        <w:t>completion</w:t>
      </w:r>
      <w:r>
        <w:t xml:space="preserve"> to drive high completion rates. </w:t>
      </w:r>
      <w:r w:rsidR="00605155">
        <w:t>In a sense</w:t>
      </w:r>
      <w:r>
        <w:t xml:space="preserve"> that was obvious from the start</w:t>
      </w:r>
      <w:r w:rsidR="00274F18">
        <w:t>,</w:t>
      </w:r>
      <w:r>
        <w:t xml:space="preserve"> given the low </w:t>
      </w:r>
      <w:r w:rsidR="009D6B47">
        <w:t>completion</w:t>
      </w:r>
      <w:r>
        <w:t xml:space="preserve"> rates estimated by NCVER. </w:t>
      </w:r>
      <w:r w:rsidR="009D6B47">
        <w:t>What</w:t>
      </w:r>
      <w:r>
        <w:t xml:space="preserve"> </w:t>
      </w:r>
      <w:r w:rsidR="009D6B47">
        <w:t>can</w:t>
      </w:r>
      <w:r>
        <w:t xml:space="preserve"> be done therefore to improve completion rates</w:t>
      </w:r>
      <w:r w:rsidR="00605155">
        <w:t>?</w:t>
      </w:r>
      <w:r>
        <w:t xml:space="preserve"> The very high proportion of students who say they intend to complete suggests that </w:t>
      </w:r>
      <w:r w:rsidR="009D6B47">
        <w:t>initial</w:t>
      </w:r>
      <w:r>
        <w:t xml:space="preserve"> </w:t>
      </w:r>
      <w:r w:rsidR="009D6B47">
        <w:t>attitudes</w:t>
      </w:r>
      <w:r>
        <w:t xml:space="preserve"> are not the issue. The one thing that we have observed is that those who complete are more satisfied with their training. In fact, a simple model in which we explain the </w:t>
      </w:r>
      <w:r w:rsidR="009D6B47">
        <w:t>probability</w:t>
      </w:r>
      <w:r>
        <w:t xml:space="preserve"> of completion in terms of intention to complete and satisfaction fits the data quite well</w:t>
      </w:r>
      <w:r w:rsidR="009B4D4E">
        <w:t xml:space="preserve"> (table </w:t>
      </w:r>
      <w:r w:rsidR="00CE41CA">
        <w:t>9</w:t>
      </w:r>
      <w:r w:rsidR="009B4D4E">
        <w:t>)</w:t>
      </w:r>
      <w:r>
        <w:t xml:space="preserve">. </w:t>
      </w:r>
    </w:p>
    <w:p w:rsidR="006D55AD" w:rsidRDefault="00274F18" w:rsidP="00F50F59">
      <w:pPr>
        <w:pStyle w:val="tabletitle"/>
      </w:pPr>
      <w:bookmarkStart w:id="76" w:name="_Toc332113587"/>
      <w:r>
        <w:t xml:space="preserve">Table </w:t>
      </w:r>
      <w:r w:rsidR="00F50F59">
        <w:t>9</w:t>
      </w:r>
      <w:r>
        <w:tab/>
      </w:r>
      <w:proofErr w:type="gramStart"/>
      <w:r w:rsidR="006D55AD">
        <w:t>Modelling</w:t>
      </w:r>
      <w:proofErr w:type="gramEnd"/>
      <w:r w:rsidR="006D55AD">
        <w:t xml:space="preserve"> the probability of completion</w:t>
      </w:r>
      <w:bookmarkEnd w:id="76"/>
    </w:p>
    <w:tbl>
      <w:tblPr>
        <w:tblW w:w="8789" w:type="dxa"/>
        <w:tblInd w:w="93" w:type="dxa"/>
        <w:tblBorders>
          <w:top w:val="single" w:sz="4" w:space="0" w:color="auto"/>
          <w:bottom w:val="single" w:sz="4" w:space="0" w:color="auto"/>
        </w:tblBorders>
        <w:tblLayout w:type="fixed"/>
        <w:tblLook w:val="04A0"/>
      </w:tblPr>
      <w:tblGrid>
        <w:gridCol w:w="3746"/>
        <w:gridCol w:w="1681"/>
        <w:gridCol w:w="1681"/>
        <w:gridCol w:w="1681"/>
      </w:tblGrid>
      <w:tr w:rsidR="00CB5F27" w:rsidRPr="006D55AD" w:rsidTr="00CB5F27">
        <w:tc>
          <w:tcPr>
            <w:tcW w:w="3746" w:type="dxa"/>
            <w:tcBorders>
              <w:top w:val="single" w:sz="4" w:space="0" w:color="auto"/>
              <w:bottom w:val="single" w:sz="4" w:space="0" w:color="auto"/>
            </w:tcBorders>
            <w:shd w:val="clear" w:color="auto" w:fill="auto"/>
            <w:hideMark/>
          </w:tcPr>
          <w:p w:rsidR="00CB5F27" w:rsidRPr="006D55AD" w:rsidRDefault="00CB5F27" w:rsidP="00CB5F27">
            <w:pPr>
              <w:pStyle w:val="Tablehead1"/>
              <w:rPr>
                <w:lang w:eastAsia="en-AU"/>
              </w:rPr>
            </w:pPr>
            <w:r w:rsidRPr="006D55AD">
              <w:rPr>
                <w:lang w:eastAsia="en-AU"/>
              </w:rPr>
              <w:t>Variable</w:t>
            </w:r>
          </w:p>
        </w:tc>
        <w:tc>
          <w:tcPr>
            <w:tcW w:w="1681" w:type="dxa"/>
            <w:tcBorders>
              <w:top w:val="single" w:sz="4" w:space="0" w:color="auto"/>
              <w:bottom w:val="single" w:sz="4" w:space="0" w:color="auto"/>
            </w:tcBorders>
            <w:shd w:val="clear" w:color="auto" w:fill="auto"/>
            <w:noWrap/>
            <w:hideMark/>
          </w:tcPr>
          <w:p w:rsidR="00CB5F27" w:rsidRPr="006D55AD" w:rsidRDefault="00CB5F27" w:rsidP="00CB5F27">
            <w:pPr>
              <w:pStyle w:val="Tablehead1"/>
              <w:jc w:val="center"/>
              <w:rPr>
                <w:lang w:eastAsia="en-AU"/>
              </w:rPr>
            </w:pPr>
            <w:r w:rsidRPr="006D55AD">
              <w:rPr>
                <w:lang w:eastAsia="en-AU"/>
              </w:rPr>
              <w:t>Estimate</w:t>
            </w:r>
          </w:p>
        </w:tc>
        <w:tc>
          <w:tcPr>
            <w:tcW w:w="1681" w:type="dxa"/>
            <w:tcBorders>
              <w:top w:val="single" w:sz="4" w:space="0" w:color="auto"/>
              <w:bottom w:val="single" w:sz="4" w:space="0" w:color="auto"/>
            </w:tcBorders>
            <w:shd w:val="clear" w:color="auto" w:fill="auto"/>
            <w:noWrap/>
            <w:hideMark/>
          </w:tcPr>
          <w:p w:rsidR="00CB5F27" w:rsidRPr="006D55AD" w:rsidRDefault="00CB5F27" w:rsidP="00CB5F27">
            <w:pPr>
              <w:pStyle w:val="Tablehead1"/>
              <w:jc w:val="center"/>
              <w:rPr>
                <w:lang w:eastAsia="en-AU"/>
              </w:rPr>
            </w:pPr>
            <w:r w:rsidRPr="006D55AD">
              <w:rPr>
                <w:lang w:eastAsia="en-AU"/>
              </w:rPr>
              <w:t>Standard</w:t>
            </w:r>
            <w:r>
              <w:rPr>
                <w:lang w:eastAsia="en-AU"/>
              </w:rPr>
              <w:t xml:space="preserve"> e</w:t>
            </w:r>
            <w:r w:rsidRPr="006D55AD">
              <w:rPr>
                <w:lang w:eastAsia="en-AU"/>
              </w:rPr>
              <w:t>rror</w:t>
            </w:r>
          </w:p>
        </w:tc>
        <w:tc>
          <w:tcPr>
            <w:tcW w:w="1681" w:type="dxa"/>
            <w:tcBorders>
              <w:top w:val="single" w:sz="4" w:space="0" w:color="auto"/>
              <w:bottom w:val="single" w:sz="4" w:space="0" w:color="auto"/>
            </w:tcBorders>
            <w:shd w:val="clear" w:color="auto" w:fill="auto"/>
            <w:noWrap/>
            <w:hideMark/>
          </w:tcPr>
          <w:p w:rsidR="00CB5F27" w:rsidRPr="006D55AD" w:rsidRDefault="00CB5F27" w:rsidP="00CB5F27">
            <w:pPr>
              <w:pStyle w:val="Tablehead1"/>
              <w:jc w:val="center"/>
              <w:rPr>
                <w:lang w:eastAsia="en-AU"/>
              </w:rPr>
            </w:pPr>
            <w:r w:rsidRPr="006D55AD">
              <w:rPr>
                <w:lang w:eastAsia="en-AU"/>
              </w:rPr>
              <w:t>t Value</w:t>
            </w:r>
          </w:p>
        </w:tc>
      </w:tr>
      <w:tr w:rsidR="00CB5F27" w:rsidRPr="006D55AD" w:rsidTr="00CB5F27">
        <w:tc>
          <w:tcPr>
            <w:tcW w:w="3746" w:type="dxa"/>
            <w:tcBorders>
              <w:top w:val="single" w:sz="4" w:space="0" w:color="auto"/>
            </w:tcBorders>
            <w:shd w:val="clear" w:color="auto" w:fill="auto"/>
            <w:hideMark/>
          </w:tcPr>
          <w:p w:rsidR="00CB5F27" w:rsidRPr="006D55AD" w:rsidRDefault="00CB5F27" w:rsidP="00CB5F27">
            <w:pPr>
              <w:pStyle w:val="Tabletext"/>
              <w:rPr>
                <w:lang w:eastAsia="en-AU"/>
              </w:rPr>
            </w:pPr>
            <w:r w:rsidRPr="006D55AD">
              <w:rPr>
                <w:lang w:eastAsia="en-AU"/>
              </w:rPr>
              <w:t>Intercept</w:t>
            </w:r>
          </w:p>
        </w:tc>
        <w:tc>
          <w:tcPr>
            <w:tcW w:w="1681" w:type="dxa"/>
            <w:tcBorders>
              <w:top w:val="single" w:sz="4" w:space="0" w:color="auto"/>
            </w:tcBorders>
            <w:shd w:val="clear" w:color="auto" w:fill="auto"/>
            <w:noWrap/>
            <w:hideMark/>
          </w:tcPr>
          <w:p w:rsidR="00CB5F27" w:rsidRPr="00274F18" w:rsidRDefault="00CB5F27" w:rsidP="00CB5F27">
            <w:pPr>
              <w:pStyle w:val="Tabletext"/>
              <w:tabs>
                <w:tab w:val="decimal" w:pos="567"/>
              </w:tabs>
              <w:rPr>
                <w:iCs/>
                <w:sz w:val="18"/>
                <w:szCs w:val="18"/>
                <w:lang w:eastAsia="en-AU"/>
              </w:rPr>
            </w:pPr>
            <w:r w:rsidRPr="00274F18">
              <w:rPr>
                <w:iCs/>
                <w:sz w:val="18"/>
                <w:szCs w:val="18"/>
                <w:lang w:eastAsia="en-AU"/>
              </w:rPr>
              <w:t>-0.1597</w:t>
            </w:r>
          </w:p>
        </w:tc>
        <w:tc>
          <w:tcPr>
            <w:tcW w:w="1681" w:type="dxa"/>
            <w:tcBorders>
              <w:top w:val="single" w:sz="4" w:space="0" w:color="auto"/>
            </w:tcBorders>
            <w:shd w:val="clear" w:color="auto" w:fill="auto"/>
            <w:noWrap/>
            <w:hideMark/>
          </w:tcPr>
          <w:p w:rsidR="00CB5F27" w:rsidRPr="00274F18" w:rsidRDefault="00CB5F27" w:rsidP="00CB5F27">
            <w:pPr>
              <w:pStyle w:val="Tabletext"/>
              <w:tabs>
                <w:tab w:val="decimal" w:pos="567"/>
              </w:tabs>
              <w:rPr>
                <w:iCs/>
                <w:sz w:val="18"/>
                <w:szCs w:val="18"/>
                <w:lang w:eastAsia="en-AU"/>
              </w:rPr>
            </w:pPr>
            <w:r w:rsidRPr="00274F18">
              <w:rPr>
                <w:iCs/>
                <w:sz w:val="18"/>
                <w:szCs w:val="18"/>
                <w:lang w:eastAsia="en-AU"/>
              </w:rPr>
              <w:t>0.0071</w:t>
            </w:r>
          </w:p>
        </w:tc>
        <w:tc>
          <w:tcPr>
            <w:tcW w:w="1681" w:type="dxa"/>
            <w:tcBorders>
              <w:top w:val="single" w:sz="4" w:space="0" w:color="auto"/>
            </w:tcBorders>
            <w:shd w:val="clear" w:color="auto" w:fill="auto"/>
            <w:noWrap/>
            <w:hideMark/>
          </w:tcPr>
          <w:p w:rsidR="00CB5F27" w:rsidRPr="00274F18" w:rsidRDefault="00CB5F27" w:rsidP="00CB5F27">
            <w:pPr>
              <w:pStyle w:val="Tabletext"/>
              <w:tabs>
                <w:tab w:val="decimal" w:pos="794"/>
              </w:tabs>
              <w:rPr>
                <w:iCs/>
                <w:sz w:val="18"/>
                <w:szCs w:val="18"/>
                <w:lang w:eastAsia="en-AU"/>
              </w:rPr>
            </w:pPr>
            <w:r w:rsidRPr="00274F18">
              <w:rPr>
                <w:iCs/>
                <w:sz w:val="18"/>
                <w:szCs w:val="18"/>
                <w:lang w:eastAsia="en-AU"/>
              </w:rPr>
              <w:t>-22.6</w:t>
            </w:r>
          </w:p>
        </w:tc>
      </w:tr>
      <w:tr w:rsidR="00CB5F27" w:rsidRPr="006D55AD" w:rsidTr="00CB5F27">
        <w:tc>
          <w:tcPr>
            <w:tcW w:w="3746" w:type="dxa"/>
            <w:shd w:val="clear" w:color="auto" w:fill="auto"/>
            <w:hideMark/>
          </w:tcPr>
          <w:p w:rsidR="00CB5F27" w:rsidRPr="006D55AD" w:rsidRDefault="00CB5F27" w:rsidP="00CB5F27">
            <w:pPr>
              <w:pStyle w:val="Tabletext"/>
              <w:rPr>
                <w:lang w:eastAsia="en-AU"/>
              </w:rPr>
            </w:pPr>
            <w:r w:rsidRPr="006D55AD">
              <w:rPr>
                <w:lang w:eastAsia="en-AU"/>
              </w:rPr>
              <w:t>Probability that student intends to complete</w:t>
            </w:r>
          </w:p>
        </w:tc>
        <w:tc>
          <w:tcPr>
            <w:tcW w:w="1681" w:type="dxa"/>
            <w:shd w:val="clear" w:color="auto" w:fill="auto"/>
            <w:noWrap/>
            <w:hideMark/>
          </w:tcPr>
          <w:p w:rsidR="00CB5F27" w:rsidRPr="00274F18" w:rsidRDefault="00CB5F27" w:rsidP="00CB5F27">
            <w:pPr>
              <w:pStyle w:val="Tabletext"/>
              <w:tabs>
                <w:tab w:val="decimal" w:pos="567"/>
              </w:tabs>
              <w:rPr>
                <w:iCs/>
                <w:sz w:val="18"/>
                <w:szCs w:val="18"/>
                <w:lang w:eastAsia="en-AU"/>
              </w:rPr>
            </w:pPr>
            <w:r w:rsidRPr="00274F18">
              <w:rPr>
                <w:iCs/>
                <w:sz w:val="18"/>
                <w:szCs w:val="18"/>
                <w:lang w:eastAsia="en-AU"/>
              </w:rPr>
              <w:t>1.0299</w:t>
            </w:r>
          </w:p>
        </w:tc>
        <w:tc>
          <w:tcPr>
            <w:tcW w:w="1681" w:type="dxa"/>
            <w:shd w:val="clear" w:color="auto" w:fill="auto"/>
            <w:noWrap/>
            <w:hideMark/>
          </w:tcPr>
          <w:p w:rsidR="00CB5F27" w:rsidRPr="00274F18" w:rsidRDefault="00CB5F27" w:rsidP="00CB5F27">
            <w:pPr>
              <w:pStyle w:val="Tabletext"/>
              <w:tabs>
                <w:tab w:val="decimal" w:pos="567"/>
              </w:tabs>
              <w:rPr>
                <w:iCs/>
                <w:sz w:val="18"/>
                <w:szCs w:val="18"/>
                <w:lang w:eastAsia="en-AU"/>
              </w:rPr>
            </w:pPr>
            <w:r w:rsidRPr="00274F18">
              <w:rPr>
                <w:iCs/>
                <w:sz w:val="18"/>
                <w:szCs w:val="18"/>
                <w:lang w:eastAsia="en-AU"/>
              </w:rPr>
              <w:t>0.0072</w:t>
            </w:r>
          </w:p>
        </w:tc>
        <w:tc>
          <w:tcPr>
            <w:tcW w:w="1681" w:type="dxa"/>
            <w:shd w:val="clear" w:color="auto" w:fill="auto"/>
            <w:noWrap/>
            <w:hideMark/>
          </w:tcPr>
          <w:p w:rsidR="00CB5F27" w:rsidRPr="00274F18" w:rsidRDefault="00CB5F27" w:rsidP="00CB5F27">
            <w:pPr>
              <w:pStyle w:val="Tabletext"/>
              <w:tabs>
                <w:tab w:val="decimal" w:pos="794"/>
              </w:tabs>
              <w:rPr>
                <w:iCs/>
                <w:sz w:val="18"/>
                <w:szCs w:val="18"/>
                <w:lang w:eastAsia="en-AU"/>
              </w:rPr>
            </w:pPr>
            <w:r w:rsidRPr="00274F18">
              <w:rPr>
                <w:iCs/>
                <w:sz w:val="18"/>
                <w:szCs w:val="18"/>
                <w:lang w:eastAsia="en-AU"/>
              </w:rPr>
              <w:t>143.4</w:t>
            </w:r>
          </w:p>
        </w:tc>
      </w:tr>
      <w:tr w:rsidR="00CB5F27" w:rsidRPr="006D55AD" w:rsidTr="00CB5F27">
        <w:tc>
          <w:tcPr>
            <w:tcW w:w="3746" w:type="dxa"/>
            <w:shd w:val="clear" w:color="auto" w:fill="auto"/>
            <w:hideMark/>
          </w:tcPr>
          <w:p w:rsidR="00CB5F27" w:rsidRPr="006D55AD" w:rsidRDefault="00CB5F27" w:rsidP="00CB5F27">
            <w:pPr>
              <w:pStyle w:val="Tabletext"/>
              <w:rPr>
                <w:lang w:eastAsia="en-AU"/>
              </w:rPr>
            </w:pPr>
            <w:r w:rsidRPr="006D55AD">
              <w:rPr>
                <w:lang w:eastAsia="en-AU"/>
              </w:rPr>
              <w:t>Satisfaction with training</w:t>
            </w:r>
          </w:p>
        </w:tc>
        <w:tc>
          <w:tcPr>
            <w:tcW w:w="1681" w:type="dxa"/>
            <w:shd w:val="clear" w:color="auto" w:fill="auto"/>
            <w:noWrap/>
            <w:hideMark/>
          </w:tcPr>
          <w:p w:rsidR="00CB5F27" w:rsidRPr="00274F18" w:rsidRDefault="00CB5F27" w:rsidP="00CB5F27">
            <w:pPr>
              <w:pStyle w:val="Tabletext"/>
              <w:tabs>
                <w:tab w:val="decimal" w:pos="567"/>
              </w:tabs>
              <w:rPr>
                <w:iCs/>
                <w:sz w:val="18"/>
                <w:szCs w:val="18"/>
                <w:lang w:eastAsia="en-AU"/>
              </w:rPr>
            </w:pPr>
            <w:r w:rsidRPr="00274F18">
              <w:rPr>
                <w:iCs/>
                <w:sz w:val="18"/>
                <w:szCs w:val="18"/>
                <w:lang w:eastAsia="en-AU"/>
              </w:rPr>
              <w:t>0.0080</w:t>
            </w:r>
          </w:p>
        </w:tc>
        <w:tc>
          <w:tcPr>
            <w:tcW w:w="1681" w:type="dxa"/>
            <w:shd w:val="clear" w:color="auto" w:fill="auto"/>
            <w:noWrap/>
            <w:hideMark/>
          </w:tcPr>
          <w:p w:rsidR="00CB5F27" w:rsidRPr="00274F18" w:rsidRDefault="00CB5F27" w:rsidP="00CB5F27">
            <w:pPr>
              <w:pStyle w:val="Tabletext"/>
              <w:tabs>
                <w:tab w:val="decimal" w:pos="567"/>
              </w:tabs>
              <w:rPr>
                <w:iCs/>
                <w:sz w:val="18"/>
                <w:szCs w:val="18"/>
                <w:lang w:eastAsia="en-AU"/>
              </w:rPr>
            </w:pPr>
            <w:r w:rsidRPr="00274F18">
              <w:rPr>
                <w:iCs/>
                <w:sz w:val="18"/>
                <w:szCs w:val="18"/>
                <w:lang w:eastAsia="en-AU"/>
              </w:rPr>
              <w:t>0.0005</w:t>
            </w:r>
          </w:p>
        </w:tc>
        <w:tc>
          <w:tcPr>
            <w:tcW w:w="1681" w:type="dxa"/>
            <w:shd w:val="clear" w:color="auto" w:fill="auto"/>
            <w:noWrap/>
            <w:hideMark/>
          </w:tcPr>
          <w:p w:rsidR="00CB5F27" w:rsidRPr="00274F18" w:rsidRDefault="00CB5F27" w:rsidP="00CB5F27">
            <w:pPr>
              <w:pStyle w:val="Tabletext"/>
              <w:tabs>
                <w:tab w:val="decimal" w:pos="794"/>
              </w:tabs>
              <w:rPr>
                <w:iCs/>
                <w:sz w:val="18"/>
                <w:szCs w:val="18"/>
                <w:lang w:eastAsia="en-AU"/>
              </w:rPr>
            </w:pPr>
            <w:r w:rsidRPr="00274F18">
              <w:rPr>
                <w:iCs/>
                <w:sz w:val="18"/>
                <w:szCs w:val="18"/>
                <w:lang w:eastAsia="en-AU"/>
              </w:rPr>
              <w:t>14.6</w:t>
            </w:r>
          </w:p>
        </w:tc>
      </w:tr>
    </w:tbl>
    <w:p w:rsidR="00CB5F27" w:rsidRDefault="00CB5F27" w:rsidP="00CB5F27">
      <w:pPr>
        <w:pStyle w:val="Source"/>
      </w:pPr>
      <w:r>
        <w:rPr>
          <w:lang w:eastAsia="en-AU"/>
        </w:rPr>
        <w:t>Note:</w:t>
      </w:r>
      <w:r>
        <w:rPr>
          <w:lang w:eastAsia="en-AU"/>
        </w:rPr>
        <w:tab/>
      </w:r>
      <w:r w:rsidRPr="00274F18">
        <w:rPr>
          <w:lang w:eastAsia="en-AU"/>
        </w:rPr>
        <w:t>Model statistics: F=1082.7</w:t>
      </w:r>
      <w:r>
        <w:rPr>
          <w:lang w:eastAsia="en-AU"/>
        </w:rPr>
        <w:t>;</w:t>
      </w:r>
      <w:r w:rsidRPr="00274F18">
        <w:rPr>
          <w:lang w:eastAsia="en-AU"/>
        </w:rPr>
        <w:t xml:space="preserve"> Pr&gt;|F| &lt; 0.0001</w:t>
      </w:r>
      <w:r>
        <w:rPr>
          <w:lang w:eastAsia="en-AU"/>
        </w:rPr>
        <w:t>;</w:t>
      </w:r>
      <w:r w:rsidRPr="00274F18">
        <w:rPr>
          <w:lang w:eastAsia="en-AU"/>
        </w:rPr>
        <w:t xml:space="preserve"> R-</w:t>
      </w:r>
      <w:proofErr w:type="gramStart"/>
      <w:r w:rsidRPr="00274F18">
        <w:rPr>
          <w:lang w:eastAsia="en-AU"/>
        </w:rPr>
        <w:t>square(</w:t>
      </w:r>
      <w:proofErr w:type="spellStart"/>
      <w:proofErr w:type="gramEnd"/>
      <w:r w:rsidRPr="00274F18">
        <w:rPr>
          <w:lang w:eastAsia="en-AU"/>
        </w:rPr>
        <w:t>adj</w:t>
      </w:r>
      <w:proofErr w:type="spellEnd"/>
      <w:r w:rsidRPr="00274F18">
        <w:rPr>
          <w:lang w:eastAsia="en-AU"/>
        </w:rPr>
        <w:t>) = 0.308</w:t>
      </w:r>
      <w:r>
        <w:rPr>
          <w:lang w:eastAsia="en-AU"/>
        </w:rPr>
        <w:t>.</w:t>
      </w:r>
    </w:p>
    <w:p w:rsidR="006E408F" w:rsidRDefault="006D55AD" w:rsidP="00CB5F27">
      <w:pPr>
        <w:pStyle w:val="Textmorebefore"/>
      </w:pPr>
      <w:r>
        <w:t>While th</w:t>
      </w:r>
      <w:r w:rsidR="00CE41CA">
        <w:t>is</w:t>
      </w:r>
      <w:r>
        <w:t xml:space="preserve"> model indicates that satisfaction does influence the probability of completion, the size o</w:t>
      </w:r>
      <w:r w:rsidR="00274F18">
        <w:t>f the coefficient is very small —</w:t>
      </w:r>
      <w:r>
        <w:t xml:space="preserve"> an increase in the sat</w:t>
      </w:r>
      <w:r w:rsidR="00274F18">
        <w:t>isfaction score of 1 (it is a 5-</w:t>
      </w:r>
      <w:r>
        <w:t xml:space="preserve">point </w:t>
      </w:r>
      <w:proofErr w:type="spellStart"/>
      <w:r>
        <w:t>Likert</w:t>
      </w:r>
      <w:proofErr w:type="spellEnd"/>
      <w:r>
        <w:t xml:space="preserve"> scale) increases the probability of completion by around one percentage point.</w:t>
      </w:r>
      <w:r>
        <w:rPr>
          <w:rStyle w:val="FootnoteReference"/>
        </w:rPr>
        <w:footnoteReference w:id="10"/>
      </w:r>
      <w:r>
        <w:t xml:space="preserve"> Thus there is some evidence</w:t>
      </w:r>
      <w:r w:rsidR="006E408F">
        <w:t xml:space="preserve"> that the issue lies with the delivery of training</w:t>
      </w:r>
      <w:r>
        <w:t>, but it is quite weak.</w:t>
      </w:r>
      <w:r w:rsidR="006E408F">
        <w:t xml:space="preserve"> </w:t>
      </w:r>
      <w:r>
        <w:t>Nevertheless, the gap between the probability of intending to complete and the completion rate suggests that there is a</w:t>
      </w:r>
      <w:r w:rsidR="004A063B">
        <w:t xml:space="preserve"> </w:t>
      </w:r>
      <w:r>
        <w:t>real opportunity to improve completion rates.</w:t>
      </w:r>
    </w:p>
    <w:p w:rsidR="006E408F" w:rsidRDefault="006E408F">
      <w:pPr>
        <w:spacing w:before="0" w:line="240" w:lineRule="auto"/>
      </w:pPr>
      <w:r>
        <w:br w:type="page"/>
      </w:r>
    </w:p>
    <w:p w:rsidR="00202E8C" w:rsidRDefault="006E408F" w:rsidP="009D6B47">
      <w:pPr>
        <w:pStyle w:val="Heading1"/>
      </w:pPr>
      <w:bookmarkStart w:id="77" w:name="_Toc332113205"/>
      <w:r>
        <w:lastRenderedPageBreak/>
        <w:t>Final comments</w:t>
      </w:r>
      <w:bookmarkEnd w:id="77"/>
    </w:p>
    <w:p w:rsidR="006E408F" w:rsidRDefault="006E408F" w:rsidP="00133E65">
      <w:pPr>
        <w:pStyle w:val="Text"/>
      </w:pPr>
      <w:r>
        <w:t xml:space="preserve">The motivation behind this paper was </w:t>
      </w:r>
      <w:r w:rsidR="00AF5946">
        <w:t>t</w:t>
      </w:r>
      <w:r>
        <w:t xml:space="preserve">wofold: to test the proposition that the low </w:t>
      </w:r>
      <w:r w:rsidR="009D6B47">
        <w:t>completion</w:t>
      </w:r>
      <w:r>
        <w:t xml:space="preserve"> rates </w:t>
      </w:r>
      <w:r w:rsidR="00605155">
        <w:t>in</w:t>
      </w:r>
      <w:r>
        <w:t xml:space="preserve"> VET are not such an issue because individuals who leave do so because they have learnt the skills they require; and to identify those groups for whom completion matters.</w:t>
      </w:r>
    </w:p>
    <w:p w:rsidR="008E7DCE" w:rsidRDefault="008E7DCE" w:rsidP="00133E65">
      <w:pPr>
        <w:pStyle w:val="Text"/>
      </w:pPr>
      <w:r>
        <w:t xml:space="preserve">On the first proposition, the answer is very clear. Completion matters and therefore the overall low completion rate for the sector is a </w:t>
      </w:r>
      <w:r w:rsidR="00605155">
        <w:t xml:space="preserve">serious </w:t>
      </w:r>
      <w:r>
        <w:t>matter of concern. But we acknowledge that completion does not h</w:t>
      </w:r>
      <w:r w:rsidR="007F7434">
        <w:t>ave a pay-off for every student;</w:t>
      </w:r>
      <w:r>
        <w:t xml:space="preserve"> </w:t>
      </w:r>
      <w:r w:rsidR="007F7434">
        <w:t xml:space="preserve">it </w:t>
      </w:r>
      <w:r>
        <w:t>depend</w:t>
      </w:r>
      <w:r w:rsidR="007F7434">
        <w:t>s</w:t>
      </w:r>
      <w:r>
        <w:t xml:space="preserve"> on </w:t>
      </w:r>
      <w:r w:rsidR="00605155">
        <w:t>why the student is studying</w:t>
      </w:r>
      <w:r>
        <w:t>. If the student wishes to be employed after training</w:t>
      </w:r>
      <w:r w:rsidR="00274F18">
        <w:t>,</w:t>
      </w:r>
      <w:r w:rsidR="00400B37">
        <w:t xml:space="preserve"> then completion pays off</w:t>
      </w:r>
      <w:r>
        <w:t xml:space="preserve"> for around 98% of students. If the </w:t>
      </w:r>
      <w:r w:rsidR="009D6B47">
        <w:t>students wish</w:t>
      </w:r>
      <w:r>
        <w:t xml:space="preserve"> to go on to further study</w:t>
      </w:r>
      <w:r w:rsidR="00274F18">
        <w:t>,</w:t>
      </w:r>
      <w:r>
        <w:t xml:space="preserve"> then completion pays off for 99.9% of students. However, if the student is not so worried about getting a job but is concerned about a better job (higher wages or higher </w:t>
      </w:r>
      <w:r w:rsidR="009D6B47">
        <w:t>occupational</w:t>
      </w:r>
      <w:r>
        <w:t xml:space="preserve"> status)</w:t>
      </w:r>
      <w:r w:rsidR="00274F18">
        <w:t>,</w:t>
      </w:r>
      <w:r>
        <w:t xml:space="preserve"> then</w:t>
      </w:r>
      <w:r w:rsidR="0072423D">
        <w:t xml:space="preserve"> the </w:t>
      </w:r>
      <w:r w:rsidR="00296209">
        <w:t>pay-off from</w:t>
      </w:r>
      <w:r w:rsidR="0072423D">
        <w:t xml:space="preserve"> completion is positive for a lower proportion of students</w:t>
      </w:r>
      <w:r w:rsidR="00605155">
        <w:t xml:space="preserve"> (</w:t>
      </w:r>
      <w:r w:rsidR="0072423D">
        <w:t>but at around 60% it is still a clear majority of students</w:t>
      </w:r>
      <w:r w:rsidR="00605155">
        <w:t>)</w:t>
      </w:r>
      <w:r w:rsidR="0072423D">
        <w:t>.</w:t>
      </w:r>
    </w:p>
    <w:p w:rsidR="0072423D" w:rsidRDefault="0072423D" w:rsidP="0072423D">
      <w:pPr>
        <w:pStyle w:val="Text"/>
      </w:pPr>
      <w:r>
        <w:t xml:space="preserve">While the overwhelming message is </w:t>
      </w:r>
      <w:r w:rsidR="009D6B47">
        <w:t>that</w:t>
      </w:r>
      <w:r>
        <w:t xml:space="preserve"> </w:t>
      </w:r>
      <w:r w:rsidR="009D6B47">
        <w:t>completion</w:t>
      </w:r>
      <w:r>
        <w:t xml:space="preserve"> matters, it matters for some groups of students more than others. Recapping our results:</w:t>
      </w:r>
      <w:r w:rsidRPr="0072423D">
        <w:t xml:space="preserve"> </w:t>
      </w:r>
    </w:p>
    <w:p w:rsidR="0072423D" w:rsidRDefault="0072423D" w:rsidP="0072423D">
      <w:pPr>
        <w:pStyle w:val="Dotpoint1"/>
      </w:pPr>
      <w:r>
        <w:t xml:space="preserve">The </w:t>
      </w:r>
      <w:r w:rsidR="00296209">
        <w:t>pay-off from</w:t>
      </w:r>
      <w:r>
        <w:t xml:space="preserve"> completion in terms of employment outcomes is highest, in general, for those not employed before training, irrespective of whether </w:t>
      </w:r>
      <w:r w:rsidR="009D6B47">
        <w:t>they</w:t>
      </w:r>
      <w:r>
        <w:t xml:space="preserve"> were unemployed or not in the labour</w:t>
      </w:r>
      <w:r w:rsidR="00CB5F27">
        <w:t xml:space="preserve"> </w:t>
      </w:r>
      <w:r>
        <w:t>force.</w:t>
      </w:r>
    </w:p>
    <w:p w:rsidR="0072423D" w:rsidRDefault="0072423D" w:rsidP="0072423D">
      <w:pPr>
        <w:pStyle w:val="Dotpoint1"/>
      </w:pPr>
      <w:r>
        <w:t xml:space="preserve">The </w:t>
      </w:r>
      <w:r w:rsidR="00296209">
        <w:t>pay-off from</w:t>
      </w:r>
      <w:r>
        <w:t xml:space="preserve"> completion in terms of further study is highest for </w:t>
      </w:r>
      <w:r w:rsidR="004A1B79">
        <w:t>those not employed before training. In addition, the pay-off is higher for those undertaking a certificate I/II (that is, very few of those who drop out from a certificate I/II continue in other accredited training).</w:t>
      </w:r>
    </w:p>
    <w:p w:rsidR="0072423D" w:rsidRDefault="0072423D" w:rsidP="0072423D">
      <w:pPr>
        <w:pStyle w:val="Dotpoint1"/>
      </w:pPr>
      <w:r>
        <w:t xml:space="preserve">The two groups for whom there is a significant </w:t>
      </w:r>
      <w:r w:rsidR="00296209">
        <w:t>pay-off from</w:t>
      </w:r>
      <w:r>
        <w:t xml:space="preserve"> completion in terms of wages are those undertaking diplomas and</w:t>
      </w:r>
      <w:r w:rsidR="00CE3F09">
        <w:t xml:space="preserve"> above</w:t>
      </w:r>
      <w:r>
        <w:t xml:space="preserve"> and those who are not employed before training and </w:t>
      </w:r>
      <w:r w:rsidR="00400B37">
        <w:t xml:space="preserve">who </w:t>
      </w:r>
      <w:r>
        <w:t>are undertaking a certificate III/IV.</w:t>
      </w:r>
    </w:p>
    <w:p w:rsidR="004F2B16" w:rsidRDefault="0072423D" w:rsidP="00133E65">
      <w:pPr>
        <w:pStyle w:val="Text"/>
      </w:pPr>
      <w:r>
        <w:t xml:space="preserve">These findings </w:t>
      </w:r>
      <w:r w:rsidR="004A063B">
        <w:t>are relevant</w:t>
      </w:r>
      <w:r>
        <w:t xml:space="preserve"> to policy in a number of ways. First, </w:t>
      </w:r>
      <w:r w:rsidR="00605155">
        <w:t>they</w:t>
      </w:r>
      <w:r>
        <w:t xml:space="preserve"> give a guide to performance indicators by suggesting </w:t>
      </w:r>
      <w:r w:rsidR="00CE3F09">
        <w:t>the</w:t>
      </w:r>
      <w:r>
        <w:t xml:space="preserve"> </w:t>
      </w:r>
      <w:r w:rsidR="00605155">
        <w:t xml:space="preserve">specific </w:t>
      </w:r>
      <w:r>
        <w:t xml:space="preserve">groups </w:t>
      </w:r>
      <w:r w:rsidR="00CE3F09">
        <w:t xml:space="preserve">for whom </w:t>
      </w:r>
      <w:r>
        <w:t xml:space="preserve">we should be calculating completion rates. </w:t>
      </w:r>
      <w:r w:rsidR="004F2B16">
        <w:t xml:space="preserve">Obvious groups for whom completion rates are a </w:t>
      </w:r>
      <w:r w:rsidR="009D6B47">
        <w:t>particularly</w:t>
      </w:r>
      <w:r w:rsidR="004F2B16">
        <w:t xml:space="preserve"> good indicator include:</w:t>
      </w:r>
    </w:p>
    <w:p w:rsidR="004F2B16" w:rsidRDefault="00CE3F09" w:rsidP="00605155">
      <w:pPr>
        <w:pStyle w:val="Dotpoint1"/>
      </w:pPr>
      <w:r>
        <w:t>t</w:t>
      </w:r>
      <w:r w:rsidR="004F2B16">
        <w:t>hose not in the labour force or unemployed before training</w:t>
      </w:r>
    </w:p>
    <w:p w:rsidR="004F2B16" w:rsidRDefault="00CE3F09" w:rsidP="00605155">
      <w:pPr>
        <w:pStyle w:val="Dotpoint1"/>
      </w:pPr>
      <w:r>
        <w:t>t</w:t>
      </w:r>
      <w:r w:rsidR="004A063B">
        <w:t>hose</w:t>
      </w:r>
      <w:r w:rsidR="004F2B16">
        <w:t xml:space="preserve"> undertaking a diploma</w:t>
      </w:r>
    </w:p>
    <w:p w:rsidR="004F2B16" w:rsidRDefault="00CE3F09" w:rsidP="00605155">
      <w:pPr>
        <w:pStyle w:val="Dotpoint1"/>
      </w:pPr>
      <w:proofErr w:type="gramStart"/>
      <w:r>
        <w:t>a</w:t>
      </w:r>
      <w:r w:rsidR="004F2B16">
        <w:t>ll</w:t>
      </w:r>
      <w:proofErr w:type="gramEnd"/>
      <w:r w:rsidR="004F2B16">
        <w:t xml:space="preserve"> those undertaking training with the intention of going on to further </w:t>
      </w:r>
      <w:r w:rsidR="009D6B47">
        <w:t>study</w:t>
      </w:r>
      <w:r w:rsidR="004F2B16">
        <w:t xml:space="preserve"> (especially those undertaking a certificate I/II</w:t>
      </w:r>
      <w:r w:rsidR="004A1B79">
        <w:t>)</w:t>
      </w:r>
      <w:r w:rsidR="004F2B16">
        <w:t>.</w:t>
      </w:r>
    </w:p>
    <w:p w:rsidR="0072423D" w:rsidRDefault="0072423D" w:rsidP="00133E65">
      <w:pPr>
        <w:pStyle w:val="Text"/>
      </w:pPr>
      <w:r>
        <w:t xml:space="preserve">Second, </w:t>
      </w:r>
      <w:r w:rsidR="00605155">
        <w:t>the findings</w:t>
      </w:r>
      <w:r>
        <w:t xml:space="preserve"> suggest that limited public funds</w:t>
      </w:r>
      <w:r w:rsidR="003A3229">
        <w:t xml:space="preserve"> could be better distributed</w:t>
      </w:r>
      <w:r w:rsidR="00BF59E5">
        <w:t>.</w:t>
      </w:r>
      <w:r w:rsidR="003A3229">
        <w:t xml:space="preserve"> </w:t>
      </w:r>
      <w:r>
        <w:t xml:space="preserve">For example, those who are not currently employed should be </w:t>
      </w:r>
      <w:r w:rsidR="009D6B47">
        <w:t>targeted</w:t>
      </w:r>
      <w:r>
        <w:t xml:space="preserve"> for special attention</w:t>
      </w:r>
      <w:r w:rsidR="00CE41CA">
        <w:t>,</w:t>
      </w:r>
      <w:r w:rsidR="004A063B">
        <w:t xml:space="preserve"> a</w:t>
      </w:r>
      <w:r w:rsidR="00CE41CA">
        <w:t>s should</w:t>
      </w:r>
      <w:r w:rsidR="004A063B">
        <w:t xml:space="preserve"> those who are doing a qualification as a pathway to further study</w:t>
      </w:r>
      <w:r>
        <w:t>.</w:t>
      </w:r>
    </w:p>
    <w:p w:rsidR="00E811C3" w:rsidRDefault="004F2B16" w:rsidP="00133E65">
      <w:pPr>
        <w:pStyle w:val="Text"/>
      </w:pPr>
      <w:r>
        <w:t xml:space="preserve">The final point to be made is </w:t>
      </w:r>
      <w:r w:rsidR="003A3229">
        <w:t xml:space="preserve">that </w:t>
      </w:r>
      <w:r w:rsidR="00962192">
        <w:t xml:space="preserve">the </w:t>
      </w:r>
      <w:r w:rsidR="00400B37">
        <w:t xml:space="preserve">issue of </w:t>
      </w:r>
      <w:r w:rsidR="00962192">
        <w:t xml:space="preserve">low completion rates </w:t>
      </w:r>
      <w:r w:rsidR="003A3229">
        <w:t>is</w:t>
      </w:r>
      <w:r w:rsidR="00400B37">
        <w:t xml:space="preserve"> one</w:t>
      </w:r>
      <w:r w:rsidR="00962192">
        <w:t xml:space="preserve"> that needs to be addressed. </w:t>
      </w:r>
      <w:r w:rsidR="009D6B47">
        <w:t xml:space="preserve">We cannot </w:t>
      </w:r>
      <w:r w:rsidR="003A3229">
        <w:t>assume</w:t>
      </w:r>
      <w:r w:rsidR="009D6B47">
        <w:t xml:space="preserve"> that students do not complete because they have got what they wanted out of the training. </w:t>
      </w:r>
      <w:r w:rsidR="007078E4">
        <w:t>Our</w:t>
      </w:r>
      <w:r w:rsidR="00CA02B0">
        <w:t xml:space="preserve"> find</w:t>
      </w:r>
      <w:r w:rsidR="007078E4">
        <w:t>ing that</w:t>
      </w:r>
      <w:r w:rsidR="00962192">
        <w:t xml:space="preserve"> the completion rates are not related to pay-offs </w:t>
      </w:r>
      <w:r w:rsidR="003A3229">
        <w:t>from</w:t>
      </w:r>
      <w:r w:rsidR="00962192">
        <w:t xml:space="preserve"> completion</w:t>
      </w:r>
      <w:r w:rsidR="00CE41CA">
        <w:t>,</w:t>
      </w:r>
      <w:r w:rsidR="009D6B47">
        <w:t xml:space="preserve"> </w:t>
      </w:r>
      <w:r w:rsidR="007078E4">
        <w:t>together with some</w:t>
      </w:r>
      <w:r w:rsidR="009D6B47">
        <w:t xml:space="preserve"> </w:t>
      </w:r>
      <w:r w:rsidR="00D1639E">
        <w:t xml:space="preserve">evidence </w:t>
      </w:r>
      <w:r w:rsidR="009D6B47">
        <w:t>that satisfaction with tr</w:t>
      </w:r>
      <w:r w:rsidR="00400B37">
        <w:t>aining is related to completion</w:t>
      </w:r>
      <w:r w:rsidR="007078E4">
        <w:t>,</w:t>
      </w:r>
      <w:r w:rsidR="009D6B47">
        <w:t xml:space="preserve"> suggests that providers need to pay better attention to their students. </w:t>
      </w:r>
      <w:r w:rsidR="004A063B">
        <w:t>We cannot leave it to students to understand the benefit f</w:t>
      </w:r>
      <w:r w:rsidR="00B12D5F">
        <w:t>rom</w:t>
      </w:r>
      <w:r w:rsidR="004A063B">
        <w:t xml:space="preserve"> completion. </w:t>
      </w:r>
      <w:r w:rsidR="009D6B47">
        <w:t xml:space="preserve">An obvious incentive </w:t>
      </w:r>
      <w:r w:rsidR="004A063B">
        <w:t xml:space="preserve">to improve completion rates </w:t>
      </w:r>
      <w:r w:rsidR="009D6B47">
        <w:t xml:space="preserve">would be </w:t>
      </w:r>
      <w:r w:rsidR="004A063B">
        <w:t>to fund providers partly on completions</w:t>
      </w:r>
      <w:r w:rsidR="009D6B47">
        <w:t xml:space="preserve"> rather than enrolment</w:t>
      </w:r>
      <w:r w:rsidR="00605155">
        <w:t>s</w:t>
      </w:r>
      <w:r w:rsidR="003A3229">
        <w:t>,</w:t>
      </w:r>
      <w:r w:rsidR="009D6B47">
        <w:t xml:space="preserve"> as is currently the case.</w:t>
      </w:r>
    </w:p>
    <w:bookmarkEnd w:id="49"/>
    <w:p w:rsidR="00E811C3" w:rsidRDefault="00E811C3" w:rsidP="00E811C3">
      <w:pPr>
        <w:pStyle w:val="Heading1"/>
      </w:pPr>
      <w:r>
        <w:br w:type="page"/>
      </w:r>
      <w:bookmarkStart w:id="78" w:name="_Toc456000800"/>
      <w:bookmarkStart w:id="79" w:name="_Toc457122465"/>
      <w:bookmarkStart w:id="80" w:name="_Toc188077643"/>
      <w:bookmarkStart w:id="81" w:name="_Toc332113206"/>
      <w:r>
        <w:lastRenderedPageBreak/>
        <w:t>References</w:t>
      </w:r>
      <w:bookmarkEnd w:id="78"/>
      <w:bookmarkEnd w:id="79"/>
      <w:bookmarkEnd w:id="80"/>
      <w:bookmarkEnd w:id="81"/>
    </w:p>
    <w:p w:rsidR="009C4D62" w:rsidRPr="00806F84" w:rsidRDefault="003A3229" w:rsidP="00806F84">
      <w:pPr>
        <w:pStyle w:val="References"/>
      </w:pPr>
      <w:proofErr w:type="spellStart"/>
      <w:proofErr w:type="gramStart"/>
      <w:r>
        <w:t>Kass</w:t>
      </w:r>
      <w:proofErr w:type="spellEnd"/>
      <w:r>
        <w:t>, GV 1980,</w:t>
      </w:r>
      <w:r w:rsidR="009C4D62" w:rsidRPr="00806F84">
        <w:t xml:space="preserve"> </w:t>
      </w:r>
      <w:r w:rsidR="00B133A2">
        <w:t>‘</w:t>
      </w:r>
      <w:r w:rsidR="009C4D62" w:rsidRPr="00806F84">
        <w:t xml:space="preserve">An </w:t>
      </w:r>
      <w:r w:rsidRPr="00806F84">
        <w:t>exploratory technique for investigating large quantities of categorical data</w:t>
      </w:r>
      <w:r w:rsidR="00B133A2">
        <w:t>’</w:t>
      </w:r>
      <w:r>
        <w:t>,</w:t>
      </w:r>
      <w:r w:rsidR="009C4D62" w:rsidRPr="00806F84">
        <w:t xml:space="preserve"> </w:t>
      </w:r>
      <w:r w:rsidR="009C4D62" w:rsidRPr="003A3229">
        <w:rPr>
          <w:i/>
        </w:rPr>
        <w:t>Applied Statistics</w:t>
      </w:r>
      <w:r>
        <w:t>, vol.29, no.2, pp.119—</w:t>
      </w:r>
      <w:r w:rsidR="009C4D62" w:rsidRPr="00806F84">
        <w:t>27.</w:t>
      </w:r>
      <w:proofErr w:type="gramEnd"/>
    </w:p>
    <w:p w:rsidR="009C4D62" w:rsidRPr="00806F84" w:rsidRDefault="009C4D62" w:rsidP="00806F84">
      <w:pPr>
        <w:pStyle w:val="References"/>
      </w:pPr>
      <w:r w:rsidRPr="00806F84">
        <w:t xml:space="preserve">Mark, K &amp; Karmel, T 2010, </w:t>
      </w:r>
      <w:proofErr w:type="gramStart"/>
      <w:r w:rsidR="003A3229">
        <w:rPr>
          <w:i/>
        </w:rPr>
        <w:t>T</w:t>
      </w:r>
      <w:r w:rsidRPr="003A3229">
        <w:rPr>
          <w:i/>
        </w:rPr>
        <w:t>he</w:t>
      </w:r>
      <w:proofErr w:type="gramEnd"/>
      <w:r w:rsidRPr="003A3229">
        <w:rPr>
          <w:i/>
        </w:rPr>
        <w:t xml:space="preserve"> likelihood of completi</w:t>
      </w:r>
      <w:r w:rsidR="003A3229">
        <w:rPr>
          <w:i/>
        </w:rPr>
        <w:t>ng a VET qualification: a model-</w:t>
      </w:r>
      <w:r w:rsidRPr="003A3229">
        <w:rPr>
          <w:i/>
        </w:rPr>
        <w:t>based approach</w:t>
      </w:r>
      <w:r w:rsidRPr="00806F84">
        <w:t>, NCVER, Adelaide</w:t>
      </w:r>
      <w:r w:rsidR="00B133A2">
        <w:t>.</w:t>
      </w:r>
    </w:p>
    <w:p w:rsidR="009C4D62" w:rsidRDefault="00B3680D" w:rsidP="009C4D62">
      <w:pPr>
        <w:pStyle w:val="References"/>
      </w:pPr>
      <w:r>
        <w:t>McMillan, J, Beavis, A &amp; Jones, FL 2009,</w:t>
      </w:r>
      <w:r w:rsidR="009C4D62">
        <w:t xml:space="preserve"> </w:t>
      </w:r>
      <w:r w:rsidR="00B133A2">
        <w:t>‘</w:t>
      </w:r>
      <w:r w:rsidR="009C4D62">
        <w:t xml:space="preserve">The AUSEI06: </w:t>
      </w:r>
      <w:r w:rsidR="00CE41CA">
        <w:t>a</w:t>
      </w:r>
      <w:r w:rsidR="009C4D62">
        <w:t xml:space="preserve"> new socioeconomic index for Australia</w:t>
      </w:r>
      <w:r w:rsidR="00B133A2">
        <w:t>’</w:t>
      </w:r>
      <w:r>
        <w:t>,</w:t>
      </w:r>
      <w:r w:rsidR="009C4D62">
        <w:t xml:space="preserve"> </w:t>
      </w:r>
      <w:r w:rsidR="009C4D62" w:rsidRPr="00B3680D">
        <w:rPr>
          <w:i/>
        </w:rPr>
        <w:t>Journal of Sociology</w:t>
      </w:r>
      <w:r>
        <w:t>, vol.45, no.2, pp.123—</w:t>
      </w:r>
      <w:r w:rsidR="009C4D62">
        <w:t>49.</w:t>
      </w:r>
    </w:p>
    <w:p w:rsidR="009C4D62" w:rsidRDefault="009C4D62" w:rsidP="00806F84">
      <w:pPr>
        <w:pStyle w:val="References"/>
      </w:pPr>
      <w:r w:rsidRPr="00806F84">
        <w:t xml:space="preserve">NCVER </w:t>
      </w:r>
      <w:r w:rsidR="00B3680D">
        <w:t xml:space="preserve">(National Centre for Vocational Education Research) </w:t>
      </w:r>
      <w:r w:rsidRPr="00806F84">
        <w:t xml:space="preserve">2011a, </w:t>
      </w:r>
      <w:r w:rsidRPr="00B3680D">
        <w:rPr>
          <w:i/>
        </w:rPr>
        <w:t>Australian vocational education and training statistics: the likelihood of completing a VET qualification</w:t>
      </w:r>
      <w:r w:rsidR="00B3680D">
        <w:t xml:space="preserve">, </w:t>
      </w:r>
      <w:r w:rsidR="00B3680D" w:rsidRPr="00B133A2">
        <w:rPr>
          <w:i/>
        </w:rPr>
        <w:t>2005—</w:t>
      </w:r>
      <w:r w:rsidRPr="00B133A2">
        <w:rPr>
          <w:i/>
        </w:rPr>
        <w:t>2007</w:t>
      </w:r>
      <w:r w:rsidR="00B3680D">
        <w:t>, Adelaide.</w:t>
      </w:r>
    </w:p>
    <w:p w:rsidR="009C4D62" w:rsidRPr="00B3680D" w:rsidRDefault="00B3680D" w:rsidP="00806F84">
      <w:pPr>
        <w:pStyle w:val="References"/>
      </w:pPr>
      <w:r>
        <w:t>——2011</w:t>
      </w:r>
      <w:r w:rsidR="009C4D62" w:rsidRPr="00806F84">
        <w:t>b</w:t>
      </w:r>
      <w:r w:rsidR="009C4D62" w:rsidRPr="00B3680D">
        <w:rPr>
          <w:i/>
        </w:rPr>
        <w:t>, Australian vocational education and training statistics: the likelihood of comp</w:t>
      </w:r>
      <w:r w:rsidRPr="00B3680D">
        <w:rPr>
          <w:i/>
        </w:rPr>
        <w:t>leting a VET qualification 2005—</w:t>
      </w:r>
      <w:r w:rsidR="009C4D62" w:rsidRPr="00B3680D">
        <w:rPr>
          <w:i/>
        </w:rPr>
        <w:t>2</w:t>
      </w:r>
      <w:r w:rsidRPr="00B3680D">
        <w:rPr>
          <w:i/>
        </w:rPr>
        <w:t>008</w:t>
      </w:r>
      <w:r>
        <w:t>, Adelaide.</w:t>
      </w:r>
    </w:p>
    <w:p w:rsidR="009C4D62" w:rsidRPr="00806F84" w:rsidRDefault="00B3680D" w:rsidP="00B3680D">
      <w:pPr>
        <w:pStyle w:val="References"/>
        <w:ind w:left="0" w:firstLine="0"/>
      </w:pPr>
      <w:r>
        <w:t>——2011</w:t>
      </w:r>
      <w:r w:rsidR="009C4D62" w:rsidRPr="00806F84">
        <w:t xml:space="preserve">c, </w:t>
      </w:r>
      <w:r w:rsidR="009C4D62" w:rsidRPr="00B3680D">
        <w:rPr>
          <w:i/>
        </w:rPr>
        <w:t>Australian vocational education and training statistics: students and courses</w:t>
      </w:r>
      <w:r>
        <w:t>, Adelaide.</w:t>
      </w:r>
    </w:p>
    <w:p w:rsidR="009C4D62" w:rsidRDefault="009C4D62" w:rsidP="00806F84">
      <w:pPr>
        <w:pStyle w:val="References"/>
      </w:pPr>
    </w:p>
    <w:p w:rsidR="00605155" w:rsidRDefault="00605155">
      <w:pPr>
        <w:spacing w:before="0" w:line="240" w:lineRule="auto"/>
        <w:rPr>
          <w:sz w:val="18"/>
        </w:rPr>
      </w:pPr>
      <w:r>
        <w:br w:type="page"/>
      </w:r>
    </w:p>
    <w:p w:rsidR="00605155" w:rsidRDefault="00605155" w:rsidP="00605155">
      <w:pPr>
        <w:pStyle w:val="Heading1"/>
      </w:pPr>
      <w:bookmarkStart w:id="82" w:name="_Toc332113207"/>
      <w:r>
        <w:lastRenderedPageBreak/>
        <w:t>Appendix A: Model results</w:t>
      </w:r>
      <w:bookmarkEnd w:id="82"/>
    </w:p>
    <w:tbl>
      <w:tblPr>
        <w:tblW w:w="8789" w:type="dxa"/>
        <w:tblInd w:w="57" w:type="dxa"/>
        <w:tblLayout w:type="fixed"/>
        <w:tblCellMar>
          <w:left w:w="57" w:type="dxa"/>
          <w:right w:w="57" w:type="dxa"/>
        </w:tblCellMar>
        <w:tblLook w:val="04A0"/>
      </w:tblPr>
      <w:tblGrid>
        <w:gridCol w:w="1072"/>
        <w:gridCol w:w="1797"/>
        <w:gridCol w:w="783"/>
        <w:gridCol w:w="742"/>
        <w:gridCol w:w="1073"/>
        <w:gridCol w:w="1797"/>
        <w:gridCol w:w="783"/>
        <w:gridCol w:w="742"/>
      </w:tblGrid>
      <w:tr w:rsidR="00AE6A55" w:rsidRPr="005740BA" w:rsidTr="00387C1B">
        <w:tc>
          <w:tcPr>
            <w:tcW w:w="8816" w:type="dxa"/>
            <w:gridSpan w:val="8"/>
            <w:tcBorders>
              <w:top w:val="single" w:sz="4" w:space="0" w:color="auto"/>
            </w:tcBorders>
            <w:shd w:val="clear" w:color="auto" w:fill="auto"/>
            <w:noWrap/>
            <w:hideMark/>
          </w:tcPr>
          <w:p w:rsidR="00AE6A55" w:rsidRPr="00044250" w:rsidRDefault="00AE6A55" w:rsidP="002F4C23">
            <w:pPr>
              <w:pStyle w:val="Tablehead1"/>
              <w:jc w:val="center"/>
            </w:pPr>
            <w:r w:rsidRPr="00044250">
              <w:t>Employed after training</w:t>
            </w:r>
          </w:p>
        </w:tc>
      </w:tr>
      <w:tr w:rsidR="00AE6A55" w:rsidRPr="005740BA" w:rsidTr="00387C1B">
        <w:tc>
          <w:tcPr>
            <w:tcW w:w="4408" w:type="dxa"/>
            <w:gridSpan w:val="4"/>
            <w:tcBorders>
              <w:bottom w:val="nil"/>
              <w:right w:val="dashed" w:sz="4" w:space="0" w:color="auto"/>
            </w:tcBorders>
            <w:shd w:val="clear" w:color="auto" w:fill="auto"/>
            <w:noWrap/>
            <w:hideMark/>
          </w:tcPr>
          <w:p w:rsidR="00AE6A55" w:rsidRPr="00044250" w:rsidRDefault="00AE6A55" w:rsidP="002F4C23">
            <w:pPr>
              <w:pStyle w:val="Tablehead2"/>
              <w:jc w:val="center"/>
            </w:pPr>
            <w:r w:rsidRPr="00044250">
              <w:t>Graduates</w:t>
            </w:r>
          </w:p>
        </w:tc>
        <w:tc>
          <w:tcPr>
            <w:tcW w:w="4408" w:type="dxa"/>
            <w:gridSpan w:val="4"/>
            <w:tcBorders>
              <w:left w:val="dashed" w:sz="4" w:space="0" w:color="auto"/>
              <w:bottom w:val="nil"/>
            </w:tcBorders>
            <w:shd w:val="clear" w:color="auto" w:fill="auto"/>
            <w:noWrap/>
            <w:hideMark/>
          </w:tcPr>
          <w:p w:rsidR="00AE6A55" w:rsidRPr="00044250" w:rsidRDefault="00AE6A55" w:rsidP="00CE41CA">
            <w:pPr>
              <w:pStyle w:val="Tablehead2"/>
              <w:jc w:val="center"/>
            </w:pPr>
            <w:r w:rsidRPr="00044250">
              <w:t xml:space="preserve">Module </w:t>
            </w:r>
            <w:r w:rsidR="00CE41CA">
              <w:t>c</w:t>
            </w:r>
            <w:r w:rsidRPr="00044250">
              <w:t>ompleters</w:t>
            </w:r>
          </w:p>
        </w:tc>
      </w:tr>
      <w:tr w:rsidR="00AE6A55" w:rsidRPr="005740BA" w:rsidTr="00387C1B">
        <w:tc>
          <w:tcPr>
            <w:tcW w:w="1076" w:type="dxa"/>
            <w:tcBorders>
              <w:bottom w:val="single" w:sz="4" w:space="0" w:color="auto"/>
            </w:tcBorders>
            <w:shd w:val="clear" w:color="auto" w:fill="auto"/>
            <w:noWrap/>
            <w:hideMark/>
          </w:tcPr>
          <w:p w:rsidR="00AE6A55" w:rsidRPr="00044250" w:rsidRDefault="00AE6A55" w:rsidP="002F4C23">
            <w:pPr>
              <w:pStyle w:val="Tablehead3"/>
            </w:pPr>
            <w:r w:rsidRPr="00044250">
              <w:t>Parameter</w:t>
            </w:r>
          </w:p>
        </w:tc>
        <w:tc>
          <w:tcPr>
            <w:tcW w:w="1803" w:type="dxa"/>
            <w:tcBorders>
              <w:bottom w:val="single" w:sz="4" w:space="0" w:color="auto"/>
            </w:tcBorders>
            <w:shd w:val="clear" w:color="auto" w:fill="auto"/>
            <w:noWrap/>
            <w:hideMark/>
          </w:tcPr>
          <w:p w:rsidR="00AE6A55" w:rsidRPr="00044250" w:rsidRDefault="00AE6A55" w:rsidP="002F4C23">
            <w:pPr>
              <w:pStyle w:val="Tablehead3"/>
            </w:pPr>
            <w:r w:rsidRPr="00044250">
              <w:t> </w:t>
            </w:r>
          </w:p>
        </w:tc>
        <w:tc>
          <w:tcPr>
            <w:tcW w:w="785" w:type="dxa"/>
            <w:tcBorders>
              <w:bottom w:val="single" w:sz="4" w:space="0" w:color="auto"/>
            </w:tcBorders>
            <w:shd w:val="clear" w:color="auto" w:fill="auto"/>
            <w:noWrap/>
            <w:tcMar>
              <w:left w:w="0" w:type="dxa"/>
              <w:right w:w="0" w:type="dxa"/>
            </w:tcMar>
            <w:hideMark/>
          </w:tcPr>
          <w:p w:rsidR="00AE6A55" w:rsidRPr="00044250" w:rsidRDefault="00AE6A55" w:rsidP="002F4C23">
            <w:pPr>
              <w:pStyle w:val="Tablehead3"/>
              <w:jc w:val="center"/>
            </w:pPr>
            <w:r w:rsidRPr="00044250">
              <w:t>Estimate</w:t>
            </w:r>
          </w:p>
        </w:tc>
        <w:tc>
          <w:tcPr>
            <w:tcW w:w="744" w:type="dxa"/>
            <w:tcBorders>
              <w:bottom w:val="single" w:sz="4" w:space="0" w:color="auto"/>
              <w:right w:val="dashed" w:sz="4" w:space="0" w:color="auto"/>
            </w:tcBorders>
            <w:shd w:val="clear" w:color="auto" w:fill="auto"/>
            <w:noWrap/>
            <w:tcMar>
              <w:left w:w="0" w:type="dxa"/>
              <w:right w:w="0" w:type="dxa"/>
            </w:tcMar>
            <w:hideMark/>
          </w:tcPr>
          <w:p w:rsidR="00AE6A55" w:rsidRPr="00044250" w:rsidRDefault="00AE6A55" w:rsidP="002F4C23">
            <w:pPr>
              <w:pStyle w:val="Tablehead3"/>
              <w:jc w:val="center"/>
            </w:pPr>
            <w:r w:rsidRPr="00044250">
              <w:t>P&gt;</w:t>
            </w:r>
            <w:proofErr w:type="spellStart"/>
            <w:r w:rsidRPr="00044250">
              <w:t>ChiSq</w:t>
            </w:r>
            <w:proofErr w:type="spellEnd"/>
          </w:p>
        </w:tc>
        <w:tc>
          <w:tcPr>
            <w:tcW w:w="1076" w:type="dxa"/>
            <w:tcBorders>
              <w:left w:val="dashed" w:sz="4" w:space="0" w:color="auto"/>
              <w:bottom w:val="single" w:sz="4" w:space="0" w:color="auto"/>
            </w:tcBorders>
            <w:shd w:val="clear" w:color="auto" w:fill="auto"/>
            <w:noWrap/>
            <w:hideMark/>
          </w:tcPr>
          <w:p w:rsidR="00AE6A55" w:rsidRPr="00044250" w:rsidRDefault="00AE6A55" w:rsidP="00387C1B">
            <w:pPr>
              <w:pStyle w:val="Tablehead3"/>
            </w:pPr>
            <w:r w:rsidRPr="00044250">
              <w:t>Parameter</w:t>
            </w:r>
          </w:p>
        </w:tc>
        <w:tc>
          <w:tcPr>
            <w:tcW w:w="1803" w:type="dxa"/>
            <w:tcBorders>
              <w:bottom w:val="single" w:sz="4" w:space="0" w:color="auto"/>
            </w:tcBorders>
            <w:shd w:val="clear" w:color="auto" w:fill="auto"/>
            <w:noWrap/>
            <w:hideMark/>
          </w:tcPr>
          <w:p w:rsidR="00AE6A55" w:rsidRPr="00044250" w:rsidRDefault="00AE6A55" w:rsidP="002F4C23">
            <w:pPr>
              <w:pStyle w:val="Tablehead3"/>
              <w:jc w:val="center"/>
            </w:pPr>
          </w:p>
        </w:tc>
        <w:tc>
          <w:tcPr>
            <w:tcW w:w="785" w:type="dxa"/>
            <w:tcBorders>
              <w:bottom w:val="single" w:sz="4" w:space="0" w:color="auto"/>
            </w:tcBorders>
            <w:shd w:val="clear" w:color="auto" w:fill="auto"/>
            <w:noWrap/>
            <w:tcMar>
              <w:left w:w="0" w:type="dxa"/>
              <w:right w:w="0" w:type="dxa"/>
            </w:tcMar>
            <w:hideMark/>
          </w:tcPr>
          <w:p w:rsidR="00AE6A55" w:rsidRPr="00044250" w:rsidRDefault="00AE6A55" w:rsidP="002F4C23">
            <w:pPr>
              <w:pStyle w:val="Tablehead3"/>
              <w:jc w:val="center"/>
            </w:pPr>
            <w:r w:rsidRPr="00044250">
              <w:t>Estimate</w:t>
            </w:r>
          </w:p>
        </w:tc>
        <w:tc>
          <w:tcPr>
            <w:tcW w:w="744" w:type="dxa"/>
            <w:tcBorders>
              <w:bottom w:val="single" w:sz="4" w:space="0" w:color="auto"/>
            </w:tcBorders>
            <w:shd w:val="clear" w:color="auto" w:fill="auto"/>
            <w:noWrap/>
            <w:tcMar>
              <w:left w:w="0" w:type="dxa"/>
              <w:right w:w="0" w:type="dxa"/>
            </w:tcMar>
            <w:hideMark/>
          </w:tcPr>
          <w:p w:rsidR="00AE6A55" w:rsidRPr="00044250" w:rsidRDefault="00AE6A55" w:rsidP="002F4C23">
            <w:pPr>
              <w:pStyle w:val="Tablehead3"/>
              <w:jc w:val="center"/>
            </w:pPr>
            <w:r w:rsidRPr="00044250">
              <w:t>P&gt;</w:t>
            </w:r>
            <w:proofErr w:type="spellStart"/>
            <w:r w:rsidRPr="00044250">
              <w:t>ChiSq</w:t>
            </w:r>
            <w:proofErr w:type="spellEnd"/>
          </w:p>
        </w:tc>
      </w:tr>
      <w:tr w:rsidR="00AE6A55" w:rsidRPr="005740BA" w:rsidTr="00387C1B">
        <w:tc>
          <w:tcPr>
            <w:tcW w:w="1076" w:type="dxa"/>
            <w:tcBorders>
              <w:top w:val="single" w:sz="4" w:space="0" w:color="auto"/>
              <w:bottom w:val="nil"/>
            </w:tcBorders>
            <w:shd w:val="clear" w:color="auto" w:fill="auto"/>
            <w:noWrap/>
            <w:hideMark/>
          </w:tcPr>
          <w:p w:rsidR="00AE6A55" w:rsidRPr="00044250" w:rsidRDefault="00AE6A55" w:rsidP="00387C1B">
            <w:pPr>
              <w:pStyle w:val="Tabletext"/>
            </w:pPr>
            <w:r w:rsidRPr="00044250">
              <w:t>Intercept</w:t>
            </w:r>
          </w:p>
        </w:tc>
        <w:tc>
          <w:tcPr>
            <w:tcW w:w="1803" w:type="dxa"/>
            <w:tcBorders>
              <w:top w:val="single" w:sz="4" w:space="0" w:color="auto"/>
              <w:bottom w:val="nil"/>
            </w:tcBorders>
            <w:shd w:val="clear" w:color="auto" w:fill="auto"/>
            <w:noWrap/>
            <w:hideMark/>
          </w:tcPr>
          <w:p w:rsidR="00AE6A55" w:rsidRPr="00044250" w:rsidRDefault="00AE6A55" w:rsidP="00387C1B">
            <w:pPr>
              <w:pStyle w:val="Tabletext"/>
            </w:pPr>
            <w:r w:rsidRPr="00044250">
              <w:t> </w:t>
            </w:r>
          </w:p>
        </w:tc>
        <w:tc>
          <w:tcPr>
            <w:tcW w:w="785" w:type="dxa"/>
            <w:tcBorders>
              <w:top w:val="single" w:sz="4" w:space="0" w:color="auto"/>
              <w:bottom w:val="nil"/>
            </w:tcBorders>
            <w:shd w:val="clear" w:color="auto" w:fill="auto"/>
            <w:noWrap/>
            <w:hideMark/>
          </w:tcPr>
          <w:p w:rsidR="00AE6A55" w:rsidRPr="00044250" w:rsidRDefault="00AE6A55" w:rsidP="00387C1B">
            <w:pPr>
              <w:pStyle w:val="Tabletext"/>
              <w:ind w:right="170"/>
              <w:jc w:val="right"/>
            </w:pPr>
            <w:r w:rsidRPr="00044250">
              <w:t>0.59</w:t>
            </w:r>
          </w:p>
        </w:tc>
        <w:tc>
          <w:tcPr>
            <w:tcW w:w="744" w:type="dxa"/>
            <w:tcBorders>
              <w:top w:val="single" w:sz="4" w:space="0" w:color="auto"/>
              <w:bottom w:val="nil"/>
              <w:right w:val="dashed" w:sz="4" w:space="0" w:color="auto"/>
            </w:tcBorders>
            <w:shd w:val="clear" w:color="auto" w:fill="auto"/>
            <w:noWrap/>
            <w:hideMark/>
          </w:tcPr>
          <w:p w:rsidR="00AE6A55" w:rsidRPr="00044250" w:rsidRDefault="00AE6A55" w:rsidP="00387C1B">
            <w:pPr>
              <w:pStyle w:val="Tabletext"/>
              <w:ind w:right="57"/>
              <w:jc w:val="right"/>
            </w:pPr>
            <w:r w:rsidRPr="00044250">
              <w:t>&lt;.0001</w:t>
            </w:r>
          </w:p>
        </w:tc>
        <w:tc>
          <w:tcPr>
            <w:tcW w:w="1076" w:type="dxa"/>
            <w:tcBorders>
              <w:top w:val="single" w:sz="4" w:space="0" w:color="auto"/>
              <w:left w:val="dashed" w:sz="4" w:space="0" w:color="auto"/>
              <w:bottom w:val="nil"/>
            </w:tcBorders>
            <w:shd w:val="clear" w:color="auto" w:fill="auto"/>
            <w:noWrap/>
            <w:hideMark/>
          </w:tcPr>
          <w:p w:rsidR="00AE6A55" w:rsidRPr="00044250" w:rsidRDefault="00AE6A55" w:rsidP="00387C1B">
            <w:pPr>
              <w:pStyle w:val="Tabletext"/>
            </w:pPr>
            <w:r w:rsidRPr="00044250">
              <w:t>Intercept</w:t>
            </w:r>
          </w:p>
        </w:tc>
        <w:tc>
          <w:tcPr>
            <w:tcW w:w="1803" w:type="dxa"/>
            <w:tcBorders>
              <w:top w:val="single" w:sz="4" w:space="0" w:color="auto"/>
              <w:bottom w:val="nil"/>
            </w:tcBorders>
            <w:shd w:val="clear" w:color="auto" w:fill="auto"/>
            <w:noWrap/>
            <w:hideMark/>
          </w:tcPr>
          <w:p w:rsidR="00AE6A55" w:rsidRPr="00044250" w:rsidRDefault="00AE6A55" w:rsidP="00387C1B">
            <w:pPr>
              <w:pStyle w:val="Tabletext"/>
            </w:pPr>
            <w:r w:rsidRPr="00044250">
              <w:t> </w:t>
            </w:r>
          </w:p>
        </w:tc>
        <w:tc>
          <w:tcPr>
            <w:tcW w:w="785" w:type="dxa"/>
            <w:tcBorders>
              <w:top w:val="single" w:sz="4" w:space="0" w:color="auto"/>
              <w:bottom w:val="nil"/>
            </w:tcBorders>
            <w:shd w:val="clear" w:color="auto" w:fill="auto"/>
            <w:noWrap/>
            <w:hideMark/>
          </w:tcPr>
          <w:p w:rsidR="00AE6A55" w:rsidRPr="00044250" w:rsidRDefault="00AE6A55" w:rsidP="00387C1B">
            <w:pPr>
              <w:pStyle w:val="Tabletext"/>
              <w:ind w:right="170"/>
              <w:jc w:val="right"/>
            </w:pPr>
            <w:r w:rsidRPr="00044250">
              <w:t>0.3</w:t>
            </w:r>
            <w:r w:rsidR="002123BD">
              <w:t>2</w:t>
            </w:r>
          </w:p>
        </w:tc>
        <w:tc>
          <w:tcPr>
            <w:tcW w:w="744" w:type="dxa"/>
            <w:tcBorders>
              <w:top w:val="single" w:sz="4" w:space="0" w:color="auto"/>
              <w:bottom w:val="nil"/>
            </w:tcBorders>
            <w:shd w:val="clear" w:color="auto" w:fill="auto"/>
            <w:noWrap/>
            <w:hideMark/>
          </w:tcPr>
          <w:p w:rsidR="00AE6A55" w:rsidRPr="00044250" w:rsidRDefault="00AE6A55" w:rsidP="00387C1B">
            <w:pPr>
              <w:pStyle w:val="Tabletext"/>
              <w:ind w:right="57"/>
              <w:jc w:val="right"/>
            </w:pPr>
            <w:r w:rsidRPr="00044250">
              <w:t>0.1156</w:t>
            </w:r>
          </w:p>
        </w:tc>
      </w:tr>
      <w:tr w:rsidR="00AE6A55" w:rsidRPr="005740BA" w:rsidTr="00387C1B">
        <w:tc>
          <w:tcPr>
            <w:tcW w:w="1076" w:type="dxa"/>
            <w:tcBorders>
              <w:top w:val="nil"/>
              <w:bottom w:val="nil"/>
            </w:tcBorders>
            <w:shd w:val="clear" w:color="auto" w:fill="auto"/>
            <w:noWrap/>
            <w:hideMark/>
          </w:tcPr>
          <w:p w:rsidR="00AE6A55" w:rsidRPr="00044250" w:rsidRDefault="00AE6A55" w:rsidP="00387C1B">
            <w:pPr>
              <w:pStyle w:val="Tabletext"/>
            </w:pPr>
            <w:proofErr w:type="spellStart"/>
            <w:r w:rsidRPr="00044250">
              <w:t>AgeGroup</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r w:rsidRPr="00044250">
              <w:t>25</w:t>
            </w:r>
            <w:r w:rsidR="00387C1B">
              <w:t>–</w:t>
            </w:r>
            <w:r w:rsidRPr="00044250">
              <w:t>34y</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-0.06</w:t>
            </w:r>
          </w:p>
        </w:tc>
        <w:tc>
          <w:tcPr>
            <w:tcW w:w="744" w:type="dxa"/>
            <w:tcBorders>
              <w:top w:val="nil"/>
              <w:bottom w:val="nil"/>
              <w:right w:val="dashed" w:sz="4" w:space="0" w:color="auto"/>
            </w:tcBorders>
            <w:shd w:val="clear" w:color="auto" w:fill="auto"/>
            <w:noWrap/>
            <w:hideMark/>
          </w:tcPr>
          <w:p w:rsidR="00AE6A55" w:rsidRPr="00044250" w:rsidRDefault="00AE6A55" w:rsidP="00387C1B">
            <w:pPr>
              <w:pStyle w:val="Tabletext"/>
              <w:ind w:right="57"/>
              <w:jc w:val="right"/>
            </w:pPr>
            <w:r w:rsidRPr="00044250">
              <w:t>0.0268</w:t>
            </w:r>
          </w:p>
        </w:tc>
        <w:tc>
          <w:tcPr>
            <w:tcW w:w="1076" w:type="dxa"/>
            <w:tcBorders>
              <w:top w:val="nil"/>
              <w:left w:val="dashed" w:sz="4" w:space="0" w:color="auto"/>
              <w:bottom w:val="nil"/>
            </w:tcBorders>
            <w:shd w:val="clear" w:color="auto" w:fill="auto"/>
            <w:noWrap/>
            <w:hideMark/>
          </w:tcPr>
          <w:p w:rsidR="00AE6A55" w:rsidRPr="00044250" w:rsidRDefault="00AE6A55" w:rsidP="00387C1B">
            <w:pPr>
              <w:pStyle w:val="Tabletext"/>
            </w:pPr>
            <w:proofErr w:type="spellStart"/>
            <w:r w:rsidRPr="00044250">
              <w:t>AgeGroup</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r w:rsidRPr="00044250">
              <w:t>25</w:t>
            </w:r>
            <w:r w:rsidR="00387C1B">
              <w:t>–</w:t>
            </w:r>
            <w:r w:rsidRPr="00044250">
              <w:t>34y</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-0.1</w:t>
            </w:r>
            <w:r w:rsidR="002123BD">
              <w:t>4</w:t>
            </w:r>
          </w:p>
        </w:tc>
        <w:tc>
          <w:tcPr>
            <w:tcW w:w="744" w:type="dxa"/>
            <w:tcBorders>
              <w:top w:val="nil"/>
              <w:bottom w:val="nil"/>
            </w:tcBorders>
            <w:shd w:val="clear" w:color="auto" w:fill="auto"/>
            <w:noWrap/>
            <w:hideMark/>
          </w:tcPr>
          <w:p w:rsidR="00AE6A55" w:rsidRPr="00044250" w:rsidRDefault="00AE6A55" w:rsidP="00387C1B">
            <w:pPr>
              <w:pStyle w:val="Tabletext"/>
              <w:ind w:right="57"/>
              <w:jc w:val="right"/>
            </w:pPr>
            <w:r w:rsidRPr="00044250">
              <w:t>0.0023</w:t>
            </w:r>
          </w:p>
        </w:tc>
      </w:tr>
      <w:tr w:rsidR="00AE6A55" w:rsidRPr="005740BA" w:rsidTr="00387C1B">
        <w:tc>
          <w:tcPr>
            <w:tcW w:w="1076" w:type="dxa"/>
            <w:tcBorders>
              <w:top w:val="nil"/>
              <w:bottom w:val="nil"/>
            </w:tcBorders>
            <w:shd w:val="clear" w:color="auto" w:fill="auto"/>
            <w:noWrap/>
            <w:hideMark/>
          </w:tcPr>
          <w:p w:rsidR="00AE6A55" w:rsidRPr="00044250" w:rsidRDefault="00AE6A55" w:rsidP="00387C1B">
            <w:pPr>
              <w:pStyle w:val="Tabletext"/>
            </w:pPr>
            <w:proofErr w:type="spellStart"/>
            <w:r w:rsidRPr="00044250">
              <w:t>AgeGroup</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r w:rsidRPr="00044250">
              <w:t>35</w:t>
            </w:r>
            <w:r w:rsidR="00387C1B">
              <w:t>–</w:t>
            </w:r>
            <w:r w:rsidRPr="00044250">
              <w:t>45y</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0.06</w:t>
            </w:r>
          </w:p>
        </w:tc>
        <w:tc>
          <w:tcPr>
            <w:tcW w:w="744" w:type="dxa"/>
            <w:tcBorders>
              <w:top w:val="nil"/>
              <w:bottom w:val="nil"/>
              <w:right w:val="dashed" w:sz="4" w:space="0" w:color="auto"/>
            </w:tcBorders>
            <w:shd w:val="clear" w:color="auto" w:fill="auto"/>
            <w:noWrap/>
            <w:hideMark/>
          </w:tcPr>
          <w:p w:rsidR="00AE6A55" w:rsidRPr="00044250" w:rsidRDefault="00AE6A55" w:rsidP="00387C1B">
            <w:pPr>
              <w:pStyle w:val="Tabletext"/>
              <w:ind w:right="57"/>
              <w:jc w:val="right"/>
            </w:pPr>
            <w:r w:rsidRPr="00044250">
              <w:t>0.0259</w:t>
            </w:r>
          </w:p>
        </w:tc>
        <w:tc>
          <w:tcPr>
            <w:tcW w:w="1076" w:type="dxa"/>
            <w:tcBorders>
              <w:top w:val="nil"/>
              <w:left w:val="dashed" w:sz="4" w:space="0" w:color="auto"/>
              <w:bottom w:val="nil"/>
            </w:tcBorders>
            <w:shd w:val="clear" w:color="auto" w:fill="auto"/>
            <w:noWrap/>
            <w:hideMark/>
          </w:tcPr>
          <w:p w:rsidR="00AE6A55" w:rsidRPr="00044250" w:rsidRDefault="00AE6A55" w:rsidP="00387C1B">
            <w:pPr>
              <w:pStyle w:val="Tabletext"/>
            </w:pPr>
            <w:proofErr w:type="spellStart"/>
            <w:r w:rsidRPr="00044250">
              <w:t>AgeGroup</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r w:rsidRPr="00044250">
              <w:t>35</w:t>
            </w:r>
            <w:r w:rsidR="00387C1B">
              <w:t>–</w:t>
            </w:r>
            <w:r w:rsidRPr="00044250">
              <w:t>45y</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0.30</w:t>
            </w:r>
          </w:p>
        </w:tc>
        <w:tc>
          <w:tcPr>
            <w:tcW w:w="744" w:type="dxa"/>
            <w:tcBorders>
              <w:top w:val="nil"/>
              <w:bottom w:val="nil"/>
            </w:tcBorders>
            <w:shd w:val="clear" w:color="auto" w:fill="auto"/>
            <w:noWrap/>
            <w:hideMark/>
          </w:tcPr>
          <w:p w:rsidR="00AE6A55" w:rsidRPr="00044250" w:rsidRDefault="00AE6A55" w:rsidP="00387C1B">
            <w:pPr>
              <w:pStyle w:val="Tabletext"/>
              <w:ind w:right="57"/>
              <w:jc w:val="right"/>
            </w:pPr>
            <w:r w:rsidRPr="00044250">
              <w:t>&lt;.0001</w:t>
            </w:r>
          </w:p>
        </w:tc>
      </w:tr>
      <w:tr w:rsidR="00AE6A55" w:rsidRPr="005740BA" w:rsidTr="00387C1B">
        <w:tc>
          <w:tcPr>
            <w:tcW w:w="1076" w:type="dxa"/>
            <w:tcBorders>
              <w:top w:val="nil"/>
              <w:bottom w:val="nil"/>
            </w:tcBorders>
            <w:shd w:val="clear" w:color="auto" w:fill="auto"/>
            <w:noWrap/>
            <w:hideMark/>
          </w:tcPr>
          <w:p w:rsidR="00AE6A55" w:rsidRPr="00044250" w:rsidRDefault="00AE6A55" w:rsidP="00387C1B">
            <w:pPr>
              <w:pStyle w:val="Tabletext"/>
            </w:pPr>
            <w:proofErr w:type="spellStart"/>
            <w:r w:rsidRPr="00044250">
              <w:t>AgeGroup</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r w:rsidRPr="00044250">
              <w:t>&lt;25y</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0.0</w:t>
            </w:r>
            <w:r w:rsidR="002123BD">
              <w:t>2</w:t>
            </w:r>
          </w:p>
        </w:tc>
        <w:tc>
          <w:tcPr>
            <w:tcW w:w="744" w:type="dxa"/>
            <w:tcBorders>
              <w:top w:val="nil"/>
              <w:bottom w:val="nil"/>
              <w:right w:val="dashed" w:sz="4" w:space="0" w:color="auto"/>
            </w:tcBorders>
            <w:shd w:val="clear" w:color="auto" w:fill="auto"/>
            <w:noWrap/>
            <w:hideMark/>
          </w:tcPr>
          <w:p w:rsidR="00AE6A55" w:rsidRPr="00044250" w:rsidRDefault="00AE6A55" w:rsidP="00387C1B">
            <w:pPr>
              <w:pStyle w:val="Tabletext"/>
              <w:ind w:right="57"/>
              <w:jc w:val="right"/>
            </w:pPr>
            <w:r w:rsidRPr="00044250">
              <w:t>0.4323</w:t>
            </w:r>
          </w:p>
        </w:tc>
        <w:tc>
          <w:tcPr>
            <w:tcW w:w="1076" w:type="dxa"/>
            <w:tcBorders>
              <w:top w:val="nil"/>
              <w:left w:val="dashed" w:sz="4" w:space="0" w:color="auto"/>
              <w:bottom w:val="nil"/>
            </w:tcBorders>
            <w:shd w:val="clear" w:color="auto" w:fill="auto"/>
            <w:noWrap/>
            <w:hideMark/>
          </w:tcPr>
          <w:p w:rsidR="00AE6A55" w:rsidRPr="00044250" w:rsidRDefault="00AE6A55" w:rsidP="00387C1B">
            <w:pPr>
              <w:pStyle w:val="Tabletext"/>
            </w:pPr>
            <w:proofErr w:type="spellStart"/>
            <w:r w:rsidRPr="00044250">
              <w:t>AgeGroup</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r w:rsidRPr="00044250">
              <w:t>&lt;25y</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-0.05</w:t>
            </w:r>
          </w:p>
        </w:tc>
        <w:tc>
          <w:tcPr>
            <w:tcW w:w="744" w:type="dxa"/>
            <w:tcBorders>
              <w:top w:val="nil"/>
              <w:bottom w:val="nil"/>
            </w:tcBorders>
            <w:shd w:val="clear" w:color="auto" w:fill="auto"/>
            <w:noWrap/>
            <w:hideMark/>
          </w:tcPr>
          <w:p w:rsidR="00AE6A55" w:rsidRPr="00044250" w:rsidRDefault="00AE6A55" w:rsidP="00387C1B">
            <w:pPr>
              <w:pStyle w:val="Tabletext"/>
              <w:ind w:right="57"/>
              <w:jc w:val="right"/>
            </w:pPr>
            <w:r w:rsidRPr="00044250">
              <w:t>0.1815</w:t>
            </w:r>
          </w:p>
        </w:tc>
      </w:tr>
      <w:tr w:rsidR="00AE6A55" w:rsidRPr="005740BA" w:rsidTr="00387C1B">
        <w:tc>
          <w:tcPr>
            <w:tcW w:w="1076" w:type="dxa"/>
            <w:tcBorders>
              <w:top w:val="nil"/>
              <w:bottom w:val="nil"/>
            </w:tcBorders>
            <w:shd w:val="clear" w:color="auto" w:fill="auto"/>
            <w:noWrap/>
            <w:hideMark/>
          </w:tcPr>
          <w:p w:rsidR="00AE6A55" w:rsidRPr="00044250" w:rsidRDefault="00AE6A55" w:rsidP="00387C1B">
            <w:pPr>
              <w:pStyle w:val="Tabletext"/>
            </w:pPr>
            <w:proofErr w:type="spellStart"/>
            <w:r w:rsidRPr="00044250">
              <w:t>AgeGroup</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r w:rsidRPr="00044250">
              <w:t>&gt;45</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w:t>
            </w:r>
          </w:p>
        </w:tc>
        <w:tc>
          <w:tcPr>
            <w:tcW w:w="744" w:type="dxa"/>
            <w:tcBorders>
              <w:top w:val="nil"/>
              <w:bottom w:val="nil"/>
              <w:right w:val="dashed" w:sz="4" w:space="0" w:color="auto"/>
            </w:tcBorders>
            <w:shd w:val="clear" w:color="auto" w:fill="auto"/>
            <w:noWrap/>
            <w:hideMark/>
          </w:tcPr>
          <w:p w:rsidR="00AE6A55" w:rsidRPr="00044250" w:rsidRDefault="00AE6A55" w:rsidP="00387C1B">
            <w:pPr>
              <w:pStyle w:val="Tabletext"/>
              <w:ind w:right="57"/>
              <w:jc w:val="right"/>
            </w:pPr>
            <w:r w:rsidRPr="00044250">
              <w:t> </w:t>
            </w:r>
          </w:p>
        </w:tc>
        <w:tc>
          <w:tcPr>
            <w:tcW w:w="1076" w:type="dxa"/>
            <w:tcBorders>
              <w:top w:val="nil"/>
              <w:left w:val="dashed" w:sz="4" w:space="0" w:color="auto"/>
              <w:bottom w:val="nil"/>
            </w:tcBorders>
            <w:shd w:val="clear" w:color="auto" w:fill="auto"/>
            <w:noWrap/>
            <w:hideMark/>
          </w:tcPr>
          <w:p w:rsidR="00AE6A55" w:rsidRPr="00044250" w:rsidRDefault="00AE6A55" w:rsidP="00387C1B">
            <w:pPr>
              <w:pStyle w:val="Tabletext"/>
            </w:pPr>
            <w:proofErr w:type="spellStart"/>
            <w:r w:rsidRPr="00044250">
              <w:t>AgeGroup</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r w:rsidRPr="00044250">
              <w:t>&gt;45</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w:t>
            </w:r>
          </w:p>
        </w:tc>
        <w:tc>
          <w:tcPr>
            <w:tcW w:w="744" w:type="dxa"/>
            <w:tcBorders>
              <w:top w:val="nil"/>
              <w:bottom w:val="nil"/>
            </w:tcBorders>
            <w:shd w:val="clear" w:color="auto" w:fill="auto"/>
            <w:noWrap/>
            <w:hideMark/>
          </w:tcPr>
          <w:p w:rsidR="00AE6A55" w:rsidRPr="00044250" w:rsidRDefault="00AE6A55" w:rsidP="00387C1B">
            <w:pPr>
              <w:pStyle w:val="Tabletext"/>
              <w:ind w:right="57"/>
              <w:jc w:val="right"/>
            </w:pPr>
            <w:r w:rsidRPr="00044250">
              <w:t> </w:t>
            </w:r>
          </w:p>
        </w:tc>
      </w:tr>
      <w:tr w:rsidR="00AE6A55" w:rsidRPr="005740BA" w:rsidTr="00387C1B">
        <w:tc>
          <w:tcPr>
            <w:tcW w:w="1076" w:type="dxa"/>
            <w:tcBorders>
              <w:top w:val="nil"/>
              <w:bottom w:val="nil"/>
            </w:tcBorders>
            <w:shd w:val="clear" w:color="auto" w:fill="auto"/>
            <w:noWrap/>
            <w:hideMark/>
          </w:tcPr>
          <w:p w:rsidR="00AE6A55" w:rsidRPr="00044250" w:rsidRDefault="00AE6A55" w:rsidP="00387C1B">
            <w:pPr>
              <w:pStyle w:val="Tabletext"/>
            </w:pPr>
            <w:r w:rsidRPr="00044250">
              <w:t>Sex_</w:t>
            </w:r>
          </w:p>
        </w:tc>
        <w:tc>
          <w:tcPr>
            <w:tcW w:w="1803" w:type="dxa"/>
            <w:tcBorders>
              <w:top w:val="nil"/>
              <w:bottom w:val="nil"/>
            </w:tcBorders>
            <w:shd w:val="clear" w:color="auto" w:fill="auto"/>
            <w:noWrap/>
            <w:hideMark/>
          </w:tcPr>
          <w:p w:rsidR="00AE6A55" w:rsidRPr="00044250" w:rsidRDefault="00AE6A55" w:rsidP="00387C1B">
            <w:pPr>
              <w:pStyle w:val="Tabletext"/>
            </w:pPr>
            <w:r w:rsidRPr="00044250">
              <w:t>Female</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-0.06</w:t>
            </w:r>
          </w:p>
        </w:tc>
        <w:tc>
          <w:tcPr>
            <w:tcW w:w="744" w:type="dxa"/>
            <w:tcBorders>
              <w:top w:val="nil"/>
              <w:bottom w:val="nil"/>
              <w:right w:val="dashed" w:sz="4" w:space="0" w:color="auto"/>
            </w:tcBorders>
            <w:shd w:val="clear" w:color="auto" w:fill="auto"/>
            <w:noWrap/>
            <w:hideMark/>
          </w:tcPr>
          <w:p w:rsidR="00AE6A55" w:rsidRPr="00044250" w:rsidRDefault="00AE6A55" w:rsidP="00387C1B">
            <w:pPr>
              <w:pStyle w:val="Tabletext"/>
              <w:ind w:right="57"/>
              <w:jc w:val="right"/>
            </w:pPr>
            <w:r w:rsidRPr="00044250">
              <w:t>0.0001</w:t>
            </w:r>
          </w:p>
        </w:tc>
        <w:tc>
          <w:tcPr>
            <w:tcW w:w="1076" w:type="dxa"/>
            <w:tcBorders>
              <w:top w:val="nil"/>
              <w:left w:val="dashed" w:sz="4" w:space="0" w:color="auto"/>
              <w:bottom w:val="nil"/>
            </w:tcBorders>
            <w:shd w:val="clear" w:color="auto" w:fill="auto"/>
            <w:noWrap/>
            <w:hideMark/>
          </w:tcPr>
          <w:p w:rsidR="00AE6A55" w:rsidRPr="00044250" w:rsidRDefault="00AE6A55" w:rsidP="00387C1B">
            <w:pPr>
              <w:pStyle w:val="Tabletext"/>
            </w:pPr>
            <w:r w:rsidRPr="00044250">
              <w:t>Sex_</w:t>
            </w:r>
          </w:p>
        </w:tc>
        <w:tc>
          <w:tcPr>
            <w:tcW w:w="1803" w:type="dxa"/>
            <w:tcBorders>
              <w:top w:val="nil"/>
              <w:bottom w:val="nil"/>
            </w:tcBorders>
            <w:shd w:val="clear" w:color="auto" w:fill="auto"/>
            <w:noWrap/>
            <w:hideMark/>
          </w:tcPr>
          <w:p w:rsidR="00AE6A55" w:rsidRPr="00044250" w:rsidRDefault="00AE6A55" w:rsidP="00387C1B">
            <w:pPr>
              <w:pStyle w:val="Tabletext"/>
            </w:pPr>
            <w:r w:rsidRPr="00044250">
              <w:t>Female</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-0.0</w:t>
            </w:r>
            <w:r w:rsidR="002123BD">
              <w:t>4</w:t>
            </w:r>
          </w:p>
        </w:tc>
        <w:tc>
          <w:tcPr>
            <w:tcW w:w="744" w:type="dxa"/>
            <w:tcBorders>
              <w:top w:val="nil"/>
              <w:bottom w:val="nil"/>
            </w:tcBorders>
            <w:shd w:val="clear" w:color="auto" w:fill="auto"/>
            <w:noWrap/>
            <w:hideMark/>
          </w:tcPr>
          <w:p w:rsidR="00AE6A55" w:rsidRPr="00044250" w:rsidRDefault="00AE6A55" w:rsidP="00387C1B">
            <w:pPr>
              <w:pStyle w:val="Tabletext"/>
              <w:ind w:right="57"/>
              <w:jc w:val="right"/>
            </w:pPr>
            <w:r w:rsidRPr="00044250">
              <w:t>0.1093</w:t>
            </w:r>
          </w:p>
        </w:tc>
      </w:tr>
      <w:tr w:rsidR="00AE6A55" w:rsidRPr="005740BA" w:rsidTr="00387C1B">
        <w:tc>
          <w:tcPr>
            <w:tcW w:w="1076" w:type="dxa"/>
            <w:tcBorders>
              <w:top w:val="nil"/>
              <w:bottom w:val="nil"/>
            </w:tcBorders>
            <w:shd w:val="clear" w:color="auto" w:fill="auto"/>
            <w:noWrap/>
            <w:hideMark/>
          </w:tcPr>
          <w:p w:rsidR="00AE6A55" w:rsidRPr="00044250" w:rsidRDefault="00AE6A55" w:rsidP="00387C1B">
            <w:pPr>
              <w:pStyle w:val="Tabletext"/>
            </w:pPr>
            <w:r w:rsidRPr="00044250">
              <w:t>Sex_</w:t>
            </w:r>
          </w:p>
        </w:tc>
        <w:tc>
          <w:tcPr>
            <w:tcW w:w="1803" w:type="dxa"/>
            <w:tcBorders>
              <w:top w:val="nil"/>
              <w:bottom w:val="nil"/>
            </w:tcBorders>
            <w:shd w:val="clear" w:color="auto" w:fill="auto"/>
            <w:noWrap/>
            <w:hideMark/>
          </w:tcPr>
          <w:p w:rsidR="00AE6A55" w:rsidRPr="00044250" w:rsidRDefault="00AE6A55" w:rsidP="00387C1B">
            <w:pPr>
              <w:pStyle w:val="Tabletext"/>
            </w:pPr>
            <w:r w:rsidRPr="00044250">
              <w:t>Male</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w:t>
            </w:r>
          </w:p>
        </w:tc>
        <w:tc>
          <w:tcPr>
            <w:tcW w:w="744" w:type="dxa"/>
            <w:tcBorders>
              <w:top w:val="nil"/>
              <w:bottom w:val="nil"/>
              <w:right w:val="dashed" w:sz="4" w:space="0" w:color="auto"/>
            </w:tcBorders>
            <w:shd w:val="clear" w:color="auto" w:fill="auto"/>
            <w:noWrap/>
            <w:hideMark/>
          </w:tcPr>
          <w:p w:rsidR="00AE6A55" w:rsidRPr="00044250" w:rsidRDefault="00AE6A55" w:rsidP="00387C1B">
            <w:pPr>
              <w:pStyle w:val="Tabletext"/>
              <w:ind w:right="57"/>
              <w:jc w:val="right"/>
            </w:pPr>
            <w:r w:rsidRPr="00044250">
              <w:t> </w:t>
            </w:r>
          </w:p>
        </w:tc>
        <w:tc>
          <w:tcPr>
            <w:tcW w:w="1076" w:type="dxa"/>
            <w:tcBorders>
              <w:top w:val="nil"/>
              <w:left w:val="dashed" w:sz="4" w:space="0" w:color="auto"/>
              <w:bottom w:val="nil"/>
            </w:tcBorders>
            <w:shd w:val="clear" w:color="auto" w:fill="auto"/>
            <w:noWrap/>
            <w:hideMark/>
          </w:tcPr>
          <w:p w:rsidR="00AE6A55" w:rsidRPr="00044250" w:rsidRDefault="00AE6A55" w:rsidP="00387C1B">
            <w:pPr>
              <w:pStyle w:val="Tabletext"/>
            </w:pPr>
            <w:r w:rsidRPr="00044250">
              <w:t>Sex_</w:t>
            </w:r>
          </w:p>
        </w:tc>
        <w:tc>
          <w:tcPr>
            <w:tcW w:w="1803" w:type="dxa"/>
            <w:tcBorders>
              <w:top w:val="nil"/>
              <w:bottom w:val="nil"/>
            </w:tcBorders>
            <w:shd w:val="clear" w:color="auto" w:fill="auto"/>
            <w:noWrap/>
            <w:hideMark/>
          </w:tcPr>
          <w:p w:rsidR="00AE6A55" w:rsidRPr="00044250" w:rsidRDefault="00AE6A55" w:rsidP="00387C1B">
            <w:pPr>
              <w:pStyle w:val="Tabletext"/>
            </w:pPr>
            <w:r w:rsidRPr="00044250">
              <w:t>Male</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w:t>
            </w:r>
          </w:p>
        </w:tc>
        <w:tc>
          <w:tcPr>
            <w:tcW w:w="744" w:type="dxa"/>
            <w:tcBorders>
              <w:top w:val="nil"/>
              <w:bottom w:val="nil"/>
            </w:tcBorders>
            <w:shd w:val="clear" w:color="auto" w:fill="auto"/>
            <w:noWrap/>
            <w:hideMark/>
          </w:tcPr>
          <w:p w:rsidR="00AE6A55" w:rsidRPr="00044250" w:rsidRDefault="00AE6A55" w:rsidP="00387C1B">
            <w:pPr>
              <w:pStyle w:val="Tabletext"/>
              <w:ind w:right="57"/>
              <w:jc w:val="right"/>
            </w:pPr>
            <w:r w:rsidRPr="00044250">
              <w:t> </w:t>
            </w:r>
          </w:p>
        </w:tc>
      </w:tr>
      <w:tr w:rsidR="00AE6A55" w:rsidRPr="005740BA" w:rsidTr="00387C1B">
        <w:tc>
          <w:tcPr>
            <w:tcW w:w="1076" w:type="dxa"/>
            <w:tcBorders>
              <w:top w:val="nil"/>
              <w:bottom w:val="nil"/>
            </w:tcBorders>
            <w:shd w:val="clear" w:color="auto" w:fill="auto"/>
            <w:noWrap/>
            <w:hideMark/>
          </w:tcPr>
          <w:p w:rsidR="00AE6A55" w:rsidRPr="00044250" w:rsidRDefault="00AE6A55" w:rsidP="00387C1B">
            <w:pPr>
              <w:pStyle w:val="Tabletext"/>
            </w:pPr>
            <w:proofErr w:type="spellStart"/>
            <w:r w:rsidRPr="00044250">
              <w:t>Quallevel</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r w:rsidRPr="00044250">
              <w:t>Cert I &amp; II</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-0.28</w:t>
            </w:r>
          </w:p>
        </w:tc>
        <w:tc>
          <w:tcPr>
            <w:tcW w:w="744" w:type="dxa"/>
            <w:tcBorders>
              <w:top w:val="nil"/>
              <w:bottom w:val="nil"/>
              <w:right w:val="dashed" w:sz="4" w:space="0" w:color="auto"/>
            </w:tcBorders>
            <w:shd w:val="clear" w:color="auto" w:fill="auto"/>
            <w:noWrap/>
            <w:hideMark/>
          </w:tcPr>
          <w:p w:rsidR="00AE6A55" w:rsidRPr="00044250" w:rsidRDefault="00AE6A55" w:rsidP="00387C1B">
            <w:pPr>
              <w:pStyle w:val="Tabletext"/>
              <w:ind w:right="57"/>
              <w:jc w:val="right"/>
            </w:pPr>
            <w:r w:rsidRPr="00044250">
              <w:t>&lt;.0001</w:t>
            </w:r>
          </w:p>
        </w:tc>
        <w:tc>
          <w:tcPr>
            <w:tcW w:w="1076" w:type="dxa"/>
            <w:tcBorders>
              <w:top w:val="nil"/>
              <w:left w:val="dashed" w:sz="4" w:space="0" w:color="auto"/>
              <w:bottom w:val="nil"/>
            </w:tcBorders>
            <w:shd w:val="clear" w:color="auto" w:fill="auto"/>
            <w:noWrap/>
            <w:hideMark/>
          </w:tcPr>
          <w:p w:rsidR="00AE6A55" w:rsidRPr="00044250" w:rsidRDefault="00AE6A55" w:rsidP="00387C1B">
            <w:pPr>
              <w:pStyle w:val="Tabletext"/>
            </w:pPr>
            <w:proofErr w:type="spellStart"/>
            <w:r w:rsidRPr="00044250">
              <w:t>Quallevel</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r w:rsidRPr="00044250">
              <w:t>Cert I &amp; II</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-0.20</w:t>
            </w:r>
          </w:p>
        </w:tc>
        <w:tc>
          <w:tcPr>
            <w:tcW w:w="744" w:type="dxa"/>
            <w:tcBorders>
              <w:top w:val="nil"/>
              <w:bottom w:val="nil"/>
            </w:tcBorders>
            <w:shd w:val="clear" w:color="auto" w:fill="auto"/>
            <w:noWrap/>
            <w:hideMark/>
          </w:tcPr>
          <w:p w:rsidR="00AE6A55" w:rsidRPr="00044250" w:rsidRDefault="00AE6A55" w:rsidP="00387C1B">
            <w:pPr>
              <w:pStyle w:val="Tabletext"/>
              <w:ind w:right="57"/>
              <w:jc w:val="right"/>
            </w:pPr>
            <w:r w:rsidRPr="00044250">
              <w:t>&lt;.0001</w:t>
            </w:r>
          </w:p>
        </w:tc>
      </w:tr>
      <w:tr w:rsidR="00AE6A55" w:rsidRPr="005740BA" w:rsidTr="00387C1B">
        <w:tc>
          <w:tcPr>
            <w:tcW w:w="1076" w:type="dxa"/>
            <w:tcBorders>
              <w:top w:val="nil"/>
              <w:bottom w:val="nil"/>
            </w:tcBorders>
            <w:shd w:val="clear" w:color="auto" w:fill="auto"/>
            <w:noWrap/>
            <w:hideMark/>
          </w:tcPr>
          <w:p w:rsidR="00AE6A55" w:rsidRPr="00044250" w:rsidRDefault="00AE6A55" w:rsidP="00387C1B">
            <w:pPr>
              <w:pStyle w:val="Tabletext"/>
            </w:pPr>
            <w:proofErr w:type="spellStart"/>
            <w:r w:rsidRPr="00044250">
              <w:t>Quallevel</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r w:rsidRPr="00044250">
              <w:t>Cert III &amp; IV</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0.18</w:t>
            </w:r>
          </w:p>
        </w:tc>
        <w:tc>
          <w:tcPr>
            <w:tcW w:w="744" w:type="dxa"/>
            <w:tcBorders>
              <w:top w:val="nil"/>
              <w:bottom w:val="nil"/>
              <w:right w:val="dashed" w:sz="4" w:space="0" w:color="auto"/>
            </w:tcBorders>
            <w:shd w:val="clear" w:color="auto" w:fill="auto"/>
            <w:noWrap/>
            <w:hideMark/>
          </w:tcPr>
          <w:p w:rsidR="00AE6A55" w:rsidRPr="00044250" w:rsidRDefault="00AE6A55" w:rsidP="00387C1B">
            <w:pPr>
              <w:pStyle w:val="Tabletext"/>
              <w:ind w:right="57"/>
              <w:jc w:val="right"/>
            </w:pPr>
            <w:r w:rsidRPr="00044250">
              <w:t>&lt;.0001</w:t>
            </w:r>
          </w:p>
        </w:tc>
        <w:tc>
          <w:tcPr>
            <w:tcW w:w="1076" w:type="dxa"/>
            <w:tcBorders>
              <w:top w:val="nil"/>
              <w:left w:val="dashed" w:sz="4" w:space="0" w:color="auto"/>
              <w:bottom w:val="nil"/>
            </w:tcBorders>
            <w:shd w:val="clear" w:color="auto" w:fill="auto"/>
            <w:noWrap/>
            <w:hideMark/>
          </w:tcPr>
          <w:p w:rsidR="00AE6A55" w:rsidRPr="00044250" w:rsidRDefault="00AE6A55" w:rsidP="00387C1B">
            <w:pPr>
              <w:pStyle w:val="Tabletext"/>
            </w:pPr>
            <w:proofErr w:type="spellStart"/>
            <w:r w:rsidRPr="00044250">
              <w:t>Quallevel</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r w:rsidRPr="00044250">
              <w:t>Cert III &amp; IV</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-0.12</w:t>
            </w:r>
          </w:p>
        </w:tc>
        <w:tc>
          <w:tcPr>
            <w:tcW w:w="744" w:type="dxa"/>
            <w:tcBorders>
              <w:top w:val="nil"/>
              <w:bottom w:val="nil"/>
            </w:tcBorders>
            <w:shd w:val="clear" w:color="auto" w:fill="auto"/>
            <w:noWrap/>
            <w:hideMark/>
          </w:tcPr>
          <w:p w:rsidR="00AE6A55" w:rsidRPr="00044250" w:rsidRDefault="00AE6A55" w:rsidP="00387C1B">
            <w:pPr>
              <w:pStyle w:val="Tabletext"/>
              <w:ind w:right="57"/>
              <w:jc w:val="right"/>
            </w:pPr>
            <w:r w:rsidRPr="00044250">
              <w:t>0.0064</w:t>
            </w:r>
          </w:p>
        </w:tc>
      </w:tr>
      <w:tr w:rsidR="00AE6A55" w:rsidRPr="005740BA" w:rsidTr="00387C1B">
        <w:tc>
          <w:tcPr>
            <w:tcW w:w="1076" w:type="dxa"/>
            <w:tcBorders>
              <w:top w:val="nil"/>
              <w:bottom w:val="nil"/>
            </w:tcBorders>
            <w:shd w:val="clear" w:color="auto" w:fill="auto"/>
            <w:noWrap/>
            <w:hideMark/>
          </w:tcPr>
          <w:p w:rsidR="00AE6A55" w:rsidRPr="00044250" w:rsidRDefault="00AE6A55" w:rsidP="00387C1B">
            <w:pPr>
              <w:pStyle w:val="Tabletext"/>
            </w:pPr>
            <w:proofErr w:type="spellStart"/>
            <w:r w:rsidRPr="00044250">
              <w:t>Quallevel</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r w:rsidRPr="00044250">
              <w:t>Diploma &amp; above</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w:t>
            </w:r>
          </w:p>
        </w:tc>
        <w:tc>
          <w:tcPr>
            <w:tcW w:w="744" w:type="dxa"/>
            <w:tcBorders>
              <w:top w:val="nil"/>
              <w:bottom w:val="nil"/>
              <w:right w:val="dashed" w:sz="4" w:space="0" w:color="auto"/>
            </w:tcBorders>
            <w:shd w:val="clear" w:color="auto" w:fill="auto"/>
            <w:noWrap/>
            <w:hideMark/>
          </w:tcPr>
          <w:p w:rsidR="00AE6A55" w:rsidRPr="00044250" w:rsidRDefault="00AE6A55" w:rsidP="00387C1B">
            <w:pPr>
              <w:pStyle w:val="Tabletext"/>
              <w:ind w:right="57"/>
              <w:jc w:val="right"/>
            </w:pPr>
            <w:r w:rsidRPr="00044250">
              <w:t> </w:t>
            </w:r>
          </w:p>
        </w:tc>
        <w:tc>
          <w:tcPr>
            <w:tcW w:w="1076" w:type="dxa"/>
            <w:tcBorders>
              <w:top w:val="nil"/>
              <w:left w:val="dashed" w:sz="4" w:space="0" w:color="auto"/>
              <w:bottom w:val="nil"/>
            </w:tcBorders>
            <w:shd w:val="clear" w:color="auto" w:fill="auto"/>
            <w:noWrap/>
            <w:hideMark/>
          </w:tcPr>
          <w:p w:rsidR="00AE6A55" w:rsidRPr="00044250" w:rsidRDefault="00AE6A55" w:rsidP="00387C1B">
            <w:pPr>
              <w:pStyle w:val="Tabletext"/>
            </w:pPr>
            <w:proofErr w:type="spellStart"/>
            <w:r w:rsidRPr="00044250">
              <w:t>Quallevel</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r w:rsidRPr="00044250">
              <w:t>Diploma &amp; above</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0.0</w:t>
            </w:r>
            <w:r w:rsidR="002123BD">
              <w:t>2</w:t>
            </w:r>
          </w:p>
        </w:tc>
        <w:tc>
          <w:tcPr>
            <w:tcW w:w="744" w:type="dxa"/>
            <w:tcBorders>
              <w:top w:val="nil"/>
              <w:bottom w:val="nil"/>
            </w:tcBorders>
            <w:shd w:val="clear" w:color="auto" w:fill="auto"/>
            <w:noWrap/>
            <w:hideMark/>
          </w:tcPr>
          <w:p w:rsidR="00AE6A55" w:rsidRPr="00044250" w:rsidRDefault="00AE6A55" w:rsidP="00387C1B">
            <w:pPr>
              <w:pStyle w:val="Tabletext"/>
              <w:ind w:right="57"/>
              <w:jc w:val="right"/>
            </w:pPr>
            <w:r w:rsidRPr="00044250">
              <w:t>0.8168</w:t>
            </w:r>
          </w:p>
        </w:tc>
      </w:tr>
      <w:tr w:rsidR="00AE6A55" w:rsidRPr="005740BA" w:rsidTr="00387C1B">
        <w:tc>
          <w:tcPr>
            <w:tcW w:w="1076" w:type="dxa"/>
            <w:tcBorders>
              <w:top w:val="nil"/>
              <w:bottom w:val="nil"/>
            </w:tcBorders>
            <w:shd w:val="clear" w:color="auto" w:fill="auto"/>
            <w:noWrap/>
            <w:hideMark/>
          </w:tcPr>
          <w:p w:rsidR="00AE6A55" w:rsidRPr="00044250" w:rsidRDefault="00AE6A55" w:rsidP="00387C1B">
            <w:pPr>
              <w:pStyle w:val="Tabletext"/>
            </w:pPr>
            <w:r w:rsidRPr="00044250">
              <w:t> </w:t>
            </w:r>
          </w:p>
        </w:tc>
        <w:tc>
          <w:tcPr>
            <w:tcW w:w="1803" w:type="dxa"/>
            <w:tcBorders>
              <w:top w:val="nil"/>
              <w:bottom w:val="nil"/>
            </w:tcBorders>
            <w:shd w:val="clear" w:color="auto" w:fill="auto"/>
            <w:noWrap/>
            <w:hideMark/>
          </w:tcPr>
          <w:p w:rsidR="00AE6A55" w:rsidRPr="00044250" w:rsidRDefault="00AE6A55" w:rsidP="00387C1B">
            <w:pPr>
              <w:pStyle w:val="Tabletext"/>
            </w:pPr>
            <w:r w:rsidRPr="00044250">
              <w:t> </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 </w:t>
            </w:r>
          </w:p>
        </w:tc>
        <w:tc>
          <w:tcPr>
            <w:tcW w:w="744" w:type="dxa"/>
            <w:tcBorders>
              <w:top w:val="nil"/>
              <w:bottom w:val="nil"/>
              <w:right w:val="dashed" w:sz="4" w:space="0" w:color="auto"/>
            </w:tcBorders>
            <w:shd w:val="clear" w:color="auto" w:fill="auto"/>
            <w:noWrap/>
            <w:hideMark/>
          </w:tcPr>
          <w:p w:rsidR="00AE6A55" w:rsidRPr="00044250" w:rsidRDefault="00AE6A55" w:rsidP="00387C1B">
            <w:pPr>
              <w:pStyle w:val="Tabletext"/>
              <w:ind w:right="57"/>
              <w:jc w:val="right"/>
            </w:pPr>
            <w:r w:rsidRPr="00044250">
              <w:t> </w:t>
            </w:r>
          </w:p>
        </w:tc>
        <w:tc>
          <w:tcPr>
            <w:tcW w:w="1076" w:type="dxa"/>
            <w:tcBorders>
              <w:top w:val="nil"/>
              <w:left w:val="dashed" w:sz="4" w:space="0" w:color="auto"/>
              <w:bottom w:val="nil"/>
            </w:tcBorders>
            <w:shd w:val="clear" w:color="auto" w:fill="auto"/>
            <w:noWrap/>
            <w:hideMark/>
          </w:tcPr>
          <w:p w:rsidR="00AE6A55" w:rsidRPr="00044250" w:rsidRDefault="00AE6A55" w:rsidP="00387C1B">
            <w:pPr>
              <w:pStyle w:val="Tabletext"/>
            </w:pPr>
            <w:proofErr w:type="spellStart"/>
            <w:r w:rsidRPr="00044250">
              <w:t>Quallevel</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r w:rsidRPr="00044250">
              <w:t>Other</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w:t>
            </w:r>
          </w:p>
        </w:tc>
        <w:tc>
          <w:tcPr>
            <w:tcW w:w="744" w:type="dxa"/>
            <w:tcBorders>
              <w:top w:val="nil"/>
              <w:bottom w:val="nil"/>
            </w:tcBorders>
            <w:shd w:val="clear" w:color="auto" w:fill="auto"/>
            <w:noWrap/>
            <w:hideMark/>
          </w:tcPr>
          <w:p w:rsidR="00AE6A55" w:rsidRPr="00044250" w:rsidRDefault="00AE6A55" w:rsidP="00387C1B">
            <w:pPr>
              <w:pStyle w:val="Tabletext"/>
              <w:ind w:right="57"/>
              <w:jc w:val="right"/>
            </w:pPr>
            <w:r w:rsidRPr="00044250">
              <w:t> </w:t>
            </w:r>
          </w:p>
        </w:tc>
      </w:tr>
      <w:tr w:rsidR="00AE6A55" w:rsidRPr="005740BA" w:rsidTr="00387C1B">
        <w:tc>
          <w:tcPr>
            <w:tcW w:w="1076" w:type="dxa"/>
            <w:tcBorders>
              <w:top w:val="nil"/>
              <w:bottom w:val="nil"/>
            </w:tcBorders>
            <w:shd w:val="clear" w:color="auto" w:fill="auto"/>
            <w:noWrap/>
            <w:hideMark/>
          </w:tcPr>
          <w:p w:rsidR="00AE6A55" w:rsidRPr="00044250" w:rsidRDefault="00AE6A55" w:rsidP="00387C1B">
            <w:pPr>
              <w:pStyle w:val="Tabletext"/>
            </w:pPr>
            <w:proofErr w:type="spellStart"/>
            <w:r w:rsidRPr="00044250">
              <w:t>PriorEduc</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r w:rsidRPr="00044250">
              <w:t>&lt;Y12 &amp; Cert I/II</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-0.0</w:t>
            </w:r>
            <w:r w:rsidR="002123BD">
              <w:t>6</w:t>
            </w:r>
          </w:p>
        </w:tc>
        <w:tc>
          <w:tcPr>
            <w:tcW w:w="744" w:type="dxa"/>
            <w:tcBorders>
              <w:top w:val="nil"/>
              <w:bottom w:val="nil"/>
              <w:right w:val="dashed" w:sz="4" w:space="0" w:color="auto"/>
            </w:tcBorders>
            <w:shd w:val="clear" w:color="auto" w:fill="auto"/>
            <w:noWrap/>
            <w:hideMark/>
          </w:tcPr>
          <w:p w:rsidR="00AE6A55" w:rsidRPr="00044250" w:rsidRDefault="00AE6A55" w:rsidP="00387C1B">
            <w:pPr>
              <w:pStyle w:val="Tabletext"/>
              <w:ind w:right="57"/>
              <w:jc w:val="right"/>
            </w:pPr>
            <w:r w:rsidRPr="00044250">
              <w:t>0.0105</w:t>
            </w:r>
          </w:p>
        </w:tc>
        <w:tc>
          <w:tcPr>
            <w:tcW w:w="1076" w:type="dxa"/>
            <w:tcBorders>
              <w:top w:val="nil"/>
              <w:left w:val="dashed" w:sz="4" w:space="0" w:color="auto"/>
              <w:bottom w:val="nil"/>
            </w:tcBorders>
            <w:shd w:val="clear" w:color="auto" w:fill="auto"/>
            <w:noWrap/>
            <w:hideMark/>
          </w:tcPr>
          <w:p w:rsidR="00AE6A55" w:rsidRPr="00044250" w:rsidRDefault="00AE6A55" w:rsidP="00387C1B">
            <w:pPr>
              <w:pStyle w:val="Tabletext"/>
            </w:pPr>
            <w:proofErr w:type="spellStart"/>
            <w:r w:rsidRPr="00044250">
              <w:t>PriorEduc</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r w:rsidRPr="00044250">
              <w:t>&lt;Y12 &amp; Cert I/II</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-0.3</w:t>
            </w:r>
            <w:r w:rsidR="002123BD">
              <w:t>4</w:t>
            </w:r>
          </w:p>
        </w:tc>
        <w:tc>
          <w:tcPr>
            <w:tcW w:w="744" w:type="dxa"/>
            <w:tcBorders>
              <w:top w:val="nil"/>
              <w:bottom w:val="nil"/>
            </w:tcBorders>
            <w:shd w:val="clear" w:color="auto" w:fill="auto"/>
            <w:noWrap/>
            <w:hideMark/>
          </w:tcPr>
          <w:p w:rsidR="00AE6A55" w:rsidRPr="00044250" w:rsidRDefault="00AE6A55" w:rsidP="00387C1B">
            <w:pPr>
              <w:pStyle w:val="Tabletext"/>
              <w:ind w:right="57"/>
              <w:jc w:val="right"/>
            </w:pPr>
            <w:r w:rsidRPr="00044250">
              <w:t>&lt;.0001</w:t>
            </w:r>
          </w:p>
        </w:tc>
      </w:tr>
      <w:tr w:rsidR="00AE6A55" w:rsidRPr="005740BA" w:rsidTr="00387C1B">
        <w:tc>
          <w:tcPr>
            <w:tcW w:w="1076" w:type="dxa"/>
            <w:tcBorders>
              <w:top w:val="nil"/>
              <w:bottom w:val="nil"/>
            </w:tcBorders>
            <w:shd w:val="clear" w:color="auto" w:fill="auto"/>
            <w:noWrap/>
            <w:hideMark/>
          </w:tcPr>
          <w:p w:rsidR="00AE6A55" w:rsidRPr="00044250" w:rsidRDefault="00AE6A55" w:rsidP="00387C1B">
            <w:pPr>
              <w:pStyle w:val="Tabletext"/>
            </w:pPr>
            <w:proofErr w:type="spellStart"/>
            <w:r w:rsidRPr="00044250">
              <w:t>PriorEduc</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r w:rsidRPr="00044250">
              <w:t>Cert III/IV</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0.0</w:t>
            </w:r>
            <w:r w:rsidR="002123BD">
              <w:t>4</w:t>
            </w:r>
          </w:p>
        </w:tc>
        <w:tc>
          <w:tcPr>
            <w:tcW w:w="744" w:type="dxa"/>
            <w:tcBorders>
              <w:top w:val="nil"/>
              <w:bottom w:val="nil"/>
              <w:right w:val="dashed" w:sz="4" w:space="0" w:color="auto"/>
            </w:tcBorders>
            <w:shd w:val="clear" w:color="auto" w:fill="auto"/>
            <w:noWrap/>
            <w:hideMark/>
          </w:tcPr>
          <w:p w:rsidR="00AE6A55" w:rsidRPr="00044250" w:rsidRDefault="00AE6A55" w:rsidP="00387C1B">
            <w:pPr>
              <w:pStyle w:val="Tabletext"/>
              <w:ind w:right="57"/>
              <w:jc w:val="right"/>
            </w:pPr>
            <w:r w:rsidRPr="00044250">
              <w:t>0.1565</w:t>
            </w:r>
          </w:p>
        </w:tc>
        <w:tc>
          <w:tcPr>
            <w:tcW w:w="1076" w:type="dxa"/>
            <w:tcBorders>
              <w:top w:val="nil"/>
              <w:left w:val="dashed" w:sz="4" w:space="0" w:color="auto"/>
              <w:bottom w:val="nil"/>
            </w:tcBorders>
            <w:shd w:val="clear" w:color="auto" w:fill="auto"/>
            <w:noWrap/>
            <w:hideMark/>
          </w:tcPr>
          <w:p w:rsidR="00AE6A55" w:rsidRPr="00044250" w:rsidRDefault="00AE6A55" w:rsidP="00387C1B">
            <w:pPr>
              <w:pStyle w:val="Tabletext"/>
            </w:pPr>
            <w:proofErr w:type="spellStart"/>
            <w:r w:rsidRPr="00044250">
              <w:t>PriorEduc</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r w:rsidRPr="00044250">
              <w:t>Cert III/IV</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0.15</w:t>
            </w:r>
          </w:p>
        </w:tc>
        <w:tc>
          <w:tcPr>
            <w:tcW w:w="744" w:type="dxa"/>
            <w:tcBorders>
              <w:top w:val="nil"/>
              <w:bottom w:val="nil"/>
            </w:tcBorders>
            <w:shd w:val="clear" w:color="auto" w:fill="auto"/>
            <w:noWrap/>
            <w:hideMark/>
          </w:tcPr>
          <w:p w:rsidR="00AE6A55" w:rsidRPr="00044250" w:rsidRDefault="00AE6A55" w:rsidP="00387C1B">
            <w:pPr>
              <w:pStyle w:val="Tabletext"/>
              <w:ind w:right="57"/>
              <w:jc w:val="right"/>
            </w:pPr>
            <w:r w:rsidRPr="00044250">
              <w:t>0.0006</w:t>
            </w:r>
          </w:p>
        </w:tc>
      </w:tr>
      <w:tr w:rsidR="00AE6A55" w:rsidRPr="005740BA" w:rsidTr="00387C1B">
        <w:tc>
          <w:tcPr>
            <w:tcW w:w="1076" w:type="dxa"/>
            <w:tcBorders>
              <w:top w:val="nil"/>
              <w:bottom w:val="nil"/>
            </w:tcBorders>
            <w:shd w:val="clear" w:color="auto" w:fill="auto"/>
            <w:noWrap/>
            <w:hideMark/>
          </w:tcPr>
          <w:p w:rsidR="00AE6A55" w:rsidRPr="00044250" w:rsidRDefault="00AE6A55" w:rsidP="00387C1B">
            <w:pPr>
              <w:pStyle w:val="Tabletext"/>
            </w:pPr>
            <w:proofErr w:type="spellStart"/>
            <w:r w:rsidRPr="00044250">
              <w:t>PriorEduc</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proofErr w:type="spellStart"/>
            <w:r w:rsidRPr="00044250">
              <w:t>Dipl</w:t>
            </w:r>
            <w:proofErr w:type="spellEnd"/>
            <w:r w:rsidRPr="00044250">
              <w:t xml:space="preserve"> &amp; higher</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-0.0</w:t>
            </w:r>
            <w:r w:rsidR="002123BD">
              <w:t>4</w:t>
            </w:r>
          </w:p>
        </w:tc>
        <w:tc>
          <w:tcPr>
            <w:tcW w:w="744" w:type="dxa"/>
            <w:tcBorders>
              <w:top w:val="nil"/>
              <w:bottom w:val="nil"/>
              <w:right w:val="dashed" w:sz="4" w:space="0" w:color="auto"/>
            </w:tcBorders>
            <w:shd w:val="clear" w:color="auto" w:fill="auto"/>
            <w:noWrap/>
            <w:hideMark/>
          </w:tcPr>
          <w:p w:rsidR="00AE6A55" w:rsidRPr="00044250" w:rsidRDefault="00AE6A55" w:rsidP="00387C1B">
            <w:pPr>
              <w:pStyle w:val="Tabletext"/>
              <w:ind w:right="57"/>
              <w:jc w:val="right"/>
            </w:pPr>
            <w:r w:rsidRPr="00044250">
              <w:t>0.2098</w:t>
            </w:r>
          </w:p>
        </w:tc>
        <w:tc>
          <w:tcPr>
            <w:tcW w:w="1076" w:type="dxa"/>
            <w:tcBorders>
              <w:top w:val="nil"/>
              <w:left w:val="dashed" w:sz="4" w:space="0" w:color="auto"/>
              <w:bottom w:val="nil"/>
            </w:tcBorders>
            <w:shd w:val="clear" w:color="auto" w:fill="auto"/>
            <w:noWrap/>
            <w:hideMark/>
          </w:tcPr>
          <w:p w:rsidR="00AE6A55" w:rsidRPr="00044250" w:rsidRDefault="00AE6A55" w:rsidP="00387C1B">
            <w:pPr>
              <w:pStyle w:val="Tabletext"/>
            </w:pPr>
            <w:proofErr w:type="spellStart"/>
            <w:r w:rsidRPr="00044250">
              <w:t>PriorEduc</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proofErr w:type="spellStart"/>
            <w:r w:rsidRPr="00044250">
              <w:t>Dipl</w:t>
            </w:r>
            <w:proofErr w:type="spellEnd"/>
            <w:r w:rsidRPr="00044250">
              <w:t xml:space="preserve"> &amp; higher</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0.1</w:t>
            </w:r>
            <w:r w:rsidR="002123BD">
              <w:t>7</w:t>
            </w:r>
          </w:p>
        </w:tc>
        <w:tc>
          <w:tcPr>
            <w:tcW w:w="744" w:type="dxa"/>
            <w:tcBorders>
              <w:top w:val="nil"/>
              <w:bottom w:val="nil"/>
            </w:tcBorders>
            <w:shd w:val="clear" w:color="auto" w:fill="auto"/>
            <w:noWrap/>
            <w:hideMark/>
          </w:tcPr>
          <w:p w:rsidR="00AE6A55" w:rsidRPr="00044250" w:rsidRDefault="00AE6A55" w:rsidP="00387C1B">
            <w:pPr>
              <w:pStyle w:val="Tabletext"/>
              <w:ind w:right="57"/>
              <w:jc w:val="right"/>
            </w:pPr>
            <w:r w:rsidRPr="00044250">
              <w:t>&lt;.0001</w:t>
            </w:r>
          </w:p>
        </w:tc>
      </w:tr>
      <w:tr w:rsidR="00AE6A55" w:rsidRPr="005740BA" w:rsidTr="00387C1B">
        <w:tc>
          <w:tcPr>
            <w:tcW w:w="1076" w:type="dxa"/>
            <w:tcBorders>
              <w:top w:val="nil"/>
              <w:bottom w:val="nil"/>
            </w:tcBorders>
            <w:shd w:val="clear" w:color="auto" w:fill="auto"/>
            <w:noWrap/>
            <w:hideMark/>
          </w:tcPr>
          <w:p w:rsidR="00AE6A55" w:rsidRPr="00044250" w:rsidRDefault="00AE6A55" w:rsidP="00387C1B">
            <w:pPr>
              <w:pStyle w:val="Tabletext"/>
            </w:pPr>
            <w:proofErr w:type="spellStart"/>
            <w:r w:rsidRPr="00044250">
              <w:t>PriorEduc</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r w:rsidRPr="00044250">
              <w:t>Y12</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w:t>
            </w:r>
          </w:p>
        </w:tc>
        <w:tc>
          <w:tcPr>
            <w:tcW w:w="744" w:type="dxa"/>
            <w:tcBorders>
              <w:top w:val="nil"/>
              <w:bottom w:val="nil"/>
              <w:right w:val="dashed" w:sz="4" w:space="0" w:color="auto"/>
            </w:tcBorders>
            <w:shd w:val="clear" w:color="auto" w:fill="auto"/>
            <w:noWrap/>
            <w:hideMark/>
          </w:tcPr>
          <w:p w:rsidR="00AE6A55" w:rsidRPr="00044250" w:rsidRDefault="00AE6A55" w:rsidP="00387C1B">
            <w:pPr>
              <w:pStyle w:val="Tabletext"/>
              <w:ind w:right="57"/>
              <w:jc w:val="right"/>
            </w:pPr>
            <w:r w:rsidRPr="00044250">
              <w:t> </w:t>
            </w:r>
          </w:p>
        </w:tc>
        <w:tc>
          <w:tcPr>
            <w:tcW w:w="1076" w:type="dxa"/>
            <w:tcBorders>
              <w:top w:val="nil"/>
              <w:left w:val="dashed" w:sz="4" w:space="0" w:color="auto"/>
              <w:bottom w:val="nil"/>
            </w:tcBorders>
            <w:shd w:val="clear" w:color="auto" w:fill="auto"/>
            <w:noWrap/>
            <w:hideMark/>
          </w:tcPr>
          <w:p w:rsidR="00AE6A55" w:rsidRPr="00044250" w:rsidRDefault="00AE6A55" w:rsidP="00387C1B">
            <w:pPr>
              <w:pStyle w:val="Tabletext"/>
            </w:pPr>
            <w:proofErr w:type="spellStart"/>
            <w:r w:rsidRPr="00044250">
              <w:t>PriorEduc</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r w:rsidRPr="00044250">
              <w:t>Y12</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w:t>
            </w:r>
          </w:p>
        </w:tc>
        <w:tc>
          <w:tcPr>
            <w:tcW w:w="744" w:type="dxa"/>
            <w:tcBorders>
              <w:top w:val="nil"/>
              <w:bottom w:val="nil"/>
            </w:tcBorders>
            <w:shd w:val="clear" w:color="auto" w:fill="auto"/>
            <w:noWrap/>
            <w:hideMark/>
          </w:tcPr>
          <w:p w:rsidR="00AE6A55" w:rsidRPr="00044250" w:rsidRDefault="00AE6A55" w:rsidP="00387C1B">
            <w:pPr>
              <w:pStyle w:val="Tabletext"/>
              <w:ind w:right="57"/>
              <w:jc w:val="right"/>
            </w:pPr>
            <w:r w:rsidRPr="00044250">
              <w:t> </w:t>
            </w:r>
          </w:p>
        </w:tc>
      </w:tr>
      <w:tr w:rsidR="00AE6A55" w:rsidRPr="005740BA" w:rsidTr="00387C1B">
        <w:tc>
          <w:tcPr>
            <w:tcW w:w="1076" w:type="dxa"/>
            <w:tcBorders>
              <w:top w:val="nil"/>
              <w:bottom w:val="nil"/>
            </w:tcBorders>
            <w:shd w:val="clear" w:color="auto" w:fill="auto"/>
            <w:noWrap/>
            <w:tcMar>
              <w:right w:w="0" w:type="dxa"/>
            </w:tcMar>
            <w:hideMark/>
          </w:tcPr>
          <w:p w:rsidR="00AE6A55" w:rsidRPr="00044250" w:rsidRDefault="00AE6A55" w:rsidP="00387C1B">
            <w:pPr>
              <w:pStyle w:val="Tabletext"/>
            </w:pPr>
            <w:r w:rsidRPr="00044250">
              <w:t>EmplStatusB4</w:t>
            </w:r>
          </w:p>
        </w:tc>
        <w:tc>
          <w:tcPr>
            <w:tcW w:w="1803" w:type="dxa"/>
            <w:tcBorders>
              <w:top w:val="nil"/>
              <w:bottom w:val="nil"/>
            </w:tcBorders>
            <w:shd w:val="clear" w:color="auto" w:fill="auto"/>
            <w:noWrap/>
            <w:hideMark/>
          </w:tcPr>
          <w:p w:rsidR="00AE6A55" w:rsidRPr="00044250" w:rsidRDefault="00AE6A55" w:rsidP="00387C1B">
            <w:pPr>
              <w:pStyle w:val="Tabletext"/>
            </w:pPr>
            <w:r w:rsidRPr="00044250">
              <w:t>Employed</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1.5</w:t>
            </w:r>
            <w:r w:rsidR="002123BD">
              <w:t>2</w:t>
            </w:r>
          </w:p>
        </w:tc>
        <w:tc>
          <w:tcPr>
            <w:tcW w:w="744" w:type="dxa"/>
            <w:tcBorders>
              <w:top w:val="nil"/>
              <w:bottom w:val="nil"/>
              <w:right w:val="dashed" w:sz="4" w:space="0" w:color="auto"/>
            </w:tcBorders>
            <w:shd w:val="clear" w:color="auto" w:fill="auto"/>
            <w:noWrap/>
            <w:hideMark/>
          </w:tcPr>
          <w:p w:rsidR="00AE6A55" w:rsidRPr="00044250" w:rsidRDefault="00AE6A55" w:rsidP="00387C1B">
            <w:pPr>
              <w:pStyle w:val="Tabletext"/>
              <w:ind w:right="57"/>
              <w:jc w:val="right"/>
            </w:pPr>
            <w:r w:rsidRPr="00044250">
              <w:t>&lt;.0001</w:t>
            </w:r>
          </w:p>
        </w:tc>
        <w:tc>
          <w:tcPr>
            <w:tcW w:w="1076" w:type="dxa"/>
            <w:tcBorders>
              <w:top w:val="nil"/>
              <w:left w:val="dashed" w:sz="4" w:space="0" w:color="auto"/>
              <w:bottom w:val="nil"/>
            </w:tcBorders>
            <w:shd w:val="clear" w:color="auto" w:fill="auto"/>
            <w:noWrap/>
            <w:tcMar>
              <w:right w:w="0" w:type="dxa"/>
            </w:tcMar>
            <w:hideMark/>
          </w:tcPr>
          <w:p w:rsidR="00AE6A55" w:rsidRPr="00044250" w:rsidRDefault="00AE6A55" w:rsidP="00387C1B">
            <w:pPr>
              <w:pStyle w:val="Tabletext"/>
            </w:pPr>
            <w:r w:rsidRPr="00044250">
              <w:t>EmplStatusB4</w:t>
            </w:r>
          </w:p>
        </w:tc>
        <w:tc>
          <w:tcPr>
            <w:tcW w:w="1803" w:type="dxa"/>
            <w:tcBorders>
              <w:top w:val="nil"/>
              <w:bottom w:val="nil"/>
            </w:tcBorders>
            <w:shd w:val="clear" w:color="auto" w:fill="auto"/>
            <w:noWrap/>
            <w:hideMark/>
          </w:tcPr>
          <w:p w:rsidR="00AE6A55" w:rsidRPr="00044250" w:rsidRDefault="00AE6A55" w:rsidP="00387C1B">
            <w:pPr>
              <w:pStyle w:val="Tabletext"/>
            </w:pPr>
            <w:r w:rsidRPr="00044250">
              <w:t>Employed</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1.8</w:t>
            </w:r>
            <w:r w:rsidR="002123BD">
              <w:t>9</w:t>
            </w:r>
          </w:p>
        </w:tc>
        <w:tc>
          <w:tcPr>
            <w:tcW w:w="744" w:type="dxa"/>
            <w:tcBorders>
              <w:top w:val="nil"/>
              <w:bottom w:val="nil"/>
            </w:tcBorders>
            <w:shd w:val="clear" w:color="auto" w:fill="auto"/>
            <w:noWrap/>
            <w:hideMark/>
          </w:tcPr>
          <w:p w:rsidR="00AE6A55" w:rsidRPr="00044250" w:rsidRDefault="00AE6A55" w:rsidP="00387C1B">
            <w:pPr>
              <w:pStyle w:val="Tabletext"/>
              <w:ind w:right="57"/>
              <w:jc w:val="right"/>
            </w:pPr>
            <w:r w:rsidRPr="00044250">
              <w:t>&lt;.0001</w:t>
            </w:r>
          </w:p>
        </w:tc>
      </w:tr>
      <w:tr w:rsidR="00AE6A55" w:rsidRPr="005740BA" w:rsidTr="00387C1B">
        <w:tc>
          <w:tcPr>
            <w:tcW w:w="1076" w:type="dxa"/>
            <w:tcBorders>
              <w:top w:val="nil"/>
              <w:bottom w:val="nil"/>
            </w:tcBorders>
            <w:shd w:val="clear" w:color="auto" w:fill="auto"/>
            <w:noWrap/>
            <w:tcMar>
              <w:right w:w="0" w:type="dxa"/>
            </w:tcMar>
            <w:hideMark/>
          </w:tcPr>
          <w:p w:rsidR="00AE6A55" w:rsidRPr="00044250" w:rsidRDefault="00AE6A55" w:rsidP="00387C1B">
            <w:pPr>
              <w:pStyle w:val="Tabletext"/>
            </w:pPr>
            <w:r w:rsidRPr="00044250">
              <w:t>EmplStatusB4</w:t>
            </w:r>
          </w:p>
        </w:tc>
        <w:tc>
          <w:tcPr>
            <w:tcW w:w="1803" w:type="dxa"/>
            <w:tcBorders>
              <w:top w:val="nil"/>
              <w:bottom w:val="nil"/>
            </w:tcBorders>
            <w:shd w:val="clear" w:color="auto" w:fill="auto"/>
            <w:noWrap/>
            <w:hideMark/>
          </w:tcPr>
          <w:p w:rsidR="00AE6A55" w:rsidRPr="00044250" w:rsidRDefault="00AE6A55" w:rsidP="00387C1B">
            <w:pPr>
              <w:pStyle w:val="Tabletext"/>
            </w:pPr>
            <w:r w:rsidRPr="00044250">
              <w:t xml:space="preserve">Not in </w:t>
            </w:r>
            <w:proofErr w:type="spellStart"/>
            <w:r w:rsidRPr="00044250">
              <w:t>Labor</w:t>
            </w:r>
            <w:proofErr w:type="spellEnd"/>
            <w:r w:rsidRPr="00044250">
              <w:t xml:space="preserve"> force</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-0.9</w:t>
            </w:r>
            <w:r w:rsidR="002123BD">
              <w:t>3</w:t>
            </w:r>
          </w:p>
        </w:tc>
        <w:tc>
          <w:tcPr>
            <w:tcW w:w="744" w:type="dxa"/>
            <w:tcBorders>
              <w:top w:val="nil"/>
              <w:bottom w:val="nil"/>
              <w:right w:val="dashed" w:sz="4" w:space="0" w:color="auto"/>
            </w:tcBorders>
            <w:shd w:val="clear" w:color="auto" w:fill="auto"/>
            <w:noWrap/>
            <w:hideMark/>
          </w:tcPr>
          <w:p w:rsidR="00AE6A55" w:rsidRPr="00044250" w:rsidRDefault="00AE6A55" w:rsidP="00387C1B">
            <w:pPr>
              <w:pStyle w:val="Tabletext"/>
              <w:ind w:right="57"/>
              <w:jc w:val="right"/>
            </w:pPr>
            <w:r w:rsidRPr="00044250">
              <w:t>&lt;.0001</w:t>
            </w:r>
          </w:p>
        </w:tc>
        <w:tc>
          <w:tcPr>
            <w:tcW w:w="1076" w:type="dxa"/>
            <w:tcBorders>
              <w:top w:val="nil"/>
              <w:left w:val="dashed" w:sz="4" w:space="0" w:color="auto"/>
              <w:bottom w:val="nil"/>
            </w:tcBorders>
            <w:shd w:val="clear" w:color="auto" w:fill="auto"/>
            <w:noWrap/>
            <w:tcMar>
              <w:right w:w="0" w:type="dxa"/>
            </w:tcMar>
            <w:hideMark/>
          </w:tcPr>
          <w:p w:rsidR="00AE6A55" w:rsidRPr="00044250" w:rsidRDefault="00AE6A55" w:rsidP="00387C1B">
            <w:pPr>
              <w:pStyle w:val="Tabletext"/>
            </w:pPr>
            <w:r w:rsidRPr="00044250">
              <w:t>EmplStatusB4</w:t>
            </w:r>
          </w:p>
        </w:tc>
        <w:tc>
          <w:tcPr>
            <w:tcW w:w="1803" w:type="dxa"/>
            <w:tcBorders>
              <w:top w:val="nil"/>
              <w:bottom w:val="nil"/>
            </w:tcBorders>
            <w:shd w:val="clear" w:color="auto" w:fill="auto"/>
            <w:noWrap/>
            <w:hideMark/>
          </w:tcPr>
          <w:p w:rsidR="00AE6A55" w:rsidRPr="00044250" w:rsidRDefault="00AE6A55" w:rsidP="00387C1B">
            <w:pPr>
              <w:pStyle w:val="Tabletext"/>
            </w:pPr>
            <w:r w:rsidRPr="00044250">
              <w:t xml:space="preserve">Not in </w:t>
            </w:r>
            <w:proofErr w:type="spellStart"/>
            <w:r w:rsidRPr="00044250">
              <w:t>Labor</w:t>
            </w:r>
            <w:proofErr w:type="spellEnd"/>
            <w:r w:rsidRPr="00044250">
              <w:t xml:space="preserve"> force</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-1.36</w:t>
            </w:r>
          </w:p>
        </w:tc>
        <w:tc>
          <w:tcPr>
            <w:tcW w:w="744" w:type="dxa"/>
            <w:tcBorders>
              <w:top w:val="nil"/>
              <w:bottom w:val="nil"/>
            </w:tcBorders>
            <w:shd w:val="clear" w:color="auto" w:fill="auto"/>
            <w:noWrap/>
            <w:hideMark/>
          </w:tcPr>
          <w:p w:rsidR="00AE6A55" w:rsidRPr="00044250" w:rsidRDefault="00AE6A55" w:rsidP="00387C1B">
            <w:pPr>
              <w:pStyle w:val="Tabletext"/>
              <w:ind w:right="57"/>
              <w:jc w:val="right"/>
            </w:pPr>
            <w:r w:rsidRPr="00044250">
              <w:t>&lt;.0001</w:t>
            </w:r>
          </w:p>
        </w:tc>
      </w:tr>
      <w:tr w:rsidR="00AE6A55" w:rsidRPr="005740BA" w:rsidTr="00387C1B">
        <w:tc>
          <w:tcPr>
            <w:tcW w:w="1076" w:type="dxa"/>
            <w:tcBorders>
              <w:top w:val="nil"/>
              <w:bottom w:val="nil"/>
            </w:tcBorders>
            <w:shd w:val="clear" w:color="auto" w:fill="auto"/>
            <w:noWrap/>
            <w:tcMar>
              <w:right w:w="0" w:type="dxa"/>
            </w:tcMar>
            <w:hideMark/>
          </w:tcPr>
          <w:p w:rsidR="00AE6A55" w:rsidRPr="00044250" w:rsidRDefault="00AE6A55" w:rsidP="00387C1B">
            <w:pPr>
              <w:pStyle w:val="Tabletext"/>
            </w:pPr>
            <w:r w:rsidRPr="00044250">
              <w:t>EmplStatusB4</w:t>
            </w:r>
          </w:p>
        </w:tc>
        <w:tc>
          <w:tcPr>
            <w:tcW w:w="1803" w:type="dxa"/>
            <w:tcBorders>
              <w:top w:val="nil"/>
              <w:bottom w:val="nil"/>
            </w:tcBorders>
            <w:shd w:val="clear" w:color="auto" w:fill="auto"/>
            <w:noWrap/>
            <w:hideMark/>
          </w:tcPr>
          <w:p w:rsidR="00AE6A55" w:rsidRPr="00044250" w:rsidRDefault="00AE6A55" w:rsidP="00387C1B">
            <w:pPr>
              <w:pStyle w:val="Tabletext"/>
            </w:pPr>
            <w:r w:rsidRPr="00044250">
              <w:t>Unemployed</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w:t>
            </w:r>
          </w:p>
        </w:tc>
        <w:tc>
          <w:tcPr>
            <w:tcW w:w="744" w:type="dxa"/>
            <w:tcBorders>
              <w:top w:val="nil"/>
              <w:bottom w:val="nil"/>
              <w:right w:val="dashed" w:sz="4" w:space="0" w:color="auto"/>
            </w:tcBorders>
            <w:shd w:val="clear" w:color="auto" w:fill="auto"/>
            <w:noWrap/>
            <w:hideMark/>
          </w:tcPr>
          <w:p w:rsidR="00AE6A55" w:rsidRPr="00044250" w:rsidRDefault="00AE6A55" w:rsidP="00387C1B">
            <w:pPr>
              <w:pStyle w:val="Tabletext"/>
              <w:ind w:right="57"/>
              <w:jc w:val="right"/>
            </w:pPr>
            <w:r w:rsidRPr="00044250">
              <w:t> </w:t>
            </w:r>
          </w:p>
        </w:tc>
        <w:tc>
          <w:tcPr>
            <w:tcW w:w="1076" w:type="dxa"/>
            <w:tcBorders>
              <w:top w:val="nil"/>
              <w:left w:val="dashed" w:sz="4" w:space="0" w:color="auto"/>
              <w:bottom w:val="nil"/>
            </w:tcBorders>
            <w:shd w:val="clear" w:color="auto" w:fill="auto"/>
            <w:noWrap/>
            <w:tcMar>
              <w:right w:w="0" w:type="dxa"/>
            </w:tcMar>
            <w:hideMark/>
          </w:tcPr>
          <w:p w:rsidR="00AE6A55" w:rsidRPr="00044250" w:rsidRDefault="00AE6A55" w:rsidP="00387C1B">
            <w:pPr>
              <w:pStyle w:val="Tabletext"/>
            </w:pPr>
            <w:r w:rsidRPr="00044250">
              <w:t>EmplStatusB4</w:t>
            </w:r>
          </w:p>
        </w:tc>
        <w:tc>
          <w:tcPr>
            <w:tcW w:w="1803" w:type="dxa"/>
            <w:tcBorders>
              <w:top w:val="nil"/>
              <w:bottom w:val="nil"/>
            </w:tcBorders>
            <w:shd w:val="clear" w:color="auto" w:fill="auto"/>
            <w:noWrap/>
            <w:hideMark/>
          </w:tcPr>
          <w:p w:rsidR="00AE6A55" w:rsidRPr="00044250" w:rsidRDefault="00AE6A55" w:rsidP="00387C1B">
            <w:pPr>
              <w:pStyle w:val="Tabletext"/>
            </w:pPr>
            <w:r w:rsidRPr="00044250">
              <w:t>Unemployed</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w:t>
            </w:r>
          </w:p>
        </w:tc>
        <w:tc>
          <w:tcPr>
            <w:tcW w:w="744" w:type="dxa"/>
            <w:tcBorders>
              <w:top w:val="nil"/>
              <w:bottom w:val="nil"/>
            </w:tcBorders>
            <w:shd w:val="clear" w:color="auto" w:fill="auto"/>
            <w:noWrap/>
            <w:hideMark/>
          </w:tcPr>
          <w:p w:rsidR="00AE6A55" w:rsidRPr="00044250" w:rsidRDefault="00AE6A55" w:rsidP="00387C1B">
            <w:pPr>
              <w:pStyle w:val="Tabletext"/>
              <w:ind w:right="57"/>
              <w:jc w:val="right"/>
            </w:pPr>
            <w:r w:rsidRPr="00044250">
              <w:t> </w:t>
            </w:r>
          </w:p>
        </w:tc>
      </w:tr>
      <w:tr w:rsidR="00AE6A55" w:rsidRPr="005740BA" w:rsidTr="00387C1B">
        <w:tc>
          <w:tcPr>
            <w:tcW w:w="1076" w:type="dxa"/>
            <w:tcBorders>
              <w:top w:val="nil"/>
              <w:bottom w:val="nil"/>
            </w:tcBorders>
            <w:shd w:val="clear" w:color="auto" w:fill="auto"/>
            <w:noWrap/>
            <w:hideMark/>
          </w:tcPr>
          <w:p w:rsidR="00AE6A55" w:rsidRPr="00044250" w:rsidRDefault="00AE6A55" w:rsidP="00387C1B">
            <w:pPr>
              <w:pStyle w:val="Tabletext"/>
            </w:pPr>
            <w:r w:rsidRPr="00044250">
              <w:t>Location</w:t>
            </w:r>
          </w:p>
        </w:tc>
        <w:tc>
          <w:tcPr>
            <w:tcW w:w="1803" w:type="dxa"/>
            <w:tcBorders>
              <w:top w:val="nil"/>
              <w:bottom w:val="nil"/>
            </w:tcBorders>
            <w:shd w:val="clear" w:color="auto" w:fill="auto"/>
            <w:noWrap/>
            <w:hideMark/>
          </w:tcPr>
          <w:p w:rsidR="00AE6A55" w:rsidRPr="00044250" w:rsidRDefault="00AE6A55" w:rsidP="00387C1B">
            <w:pPr>
              <w:pStyle w:val="Tabletext"/>
            </w:pPr>
            <w:r w:rsidRPr="00044250">
              <w:t>City</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-0.2</w:t>
            </w:r>
            <w:r w:rsidR="002123BD">
              <w:t>6</w:t>
            </w:r>
          </w:p>
        </w:tc>
        <w:tc>
          <w:tcPr>
            <w:tcW w:w="744" w:type="dxa"/>
            <w:tcBorders>
              <w:top w:val="nil"/>
              <w:bottom w:val="nil"/>
              <w:right w:val="dashed" w:sz="4" w:space="0" w:color="auto"/>
            </w:tcBorders>
            <w:shd w:val="clear" w:color="auto" w:fill="auto"/>
            <w:noWrap/>
            <w:hideMark/>
          </w:tcPr>
          <w:p w:rsidR="00AE6A55" w:rsidRPr="00044250" w:rsidRDefault="00AE6A55" w:rsidP="00387C1B">
            <w:pPr>
              <w:pStyle w:val="Tabletext"/>
              <w:ind w:right="57"/>
              <w:jc w:val="right"/>
            </w:pPr>
            <w:r w:rsidRPr="00044250">
              <w:t>&lt;.0001</w:t>
            </w:r>
          </w:p>
        </w:tc>
        <w:tc>
          <w:tcPr>
            <w:tcW w:w="1076" w:type="dxa"/>
            <w:tcBorders>
              <w:top w:val="nil"/>
              <w:left w:val="dashed" w:sz="4" w:space="0" w:color="auto"/>
              <w:bottom w:val="nil"/>
            </w:tcBorders>
            <w:shd w:val="clear" w:color="auto" w:fill="auto"/>
            <w:noWrap/>
            <w:hideMark/>
          </w:tcPr>
          <w:p w:rsidR="00AE6A55" w:rsidRPr="00044250" w:rsidRDefault="00AE6A55" w:rsidP="00387C1B">
            <w:pPr>
              <w:pStyle w:val="Tabletext"/>
            </w:pPr>
            <w:r w:rsidRPr="00044250">
              <w:t>Location</w:t>
            </w:r>
          </w:p>
        </w:tc>
        <w:tc>
          <w:tcPr>
            <w:tcW w:w="1803" w:type="dxa"/>
            <w:tcBorders>
              <w:top w:val="nil"/>
              <w:bottom w:val="nil"/>
            </w:tcBorders>
            <w:shd w:val="clear" w:color="auto" w:fill="auto"/>
            <w:noWrap/>
            <w:hideMark/>
          </w:tcPr>
          <w:p w:rsidR="00AE6A55" w:rsidRPr="00044250" w:rsidRDefault="00AE6A55" w:rsidP="00387C1B">
            <w:pPr>
              <w:pStyle w:val="Tabletext"/>
            </w:pPr>
            <w:r w:rsidRPr="00044250">
              <w:t>City</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-0.2</w:t>
            </w:r>
            <w:r w:rsidR="002123BD">
              <w:t>4</w:t>
            </w:r>
          </w:p>
        </w:tc>
        <w:tc>
          <w:tcPr>
            <w:tcW w:w="744" w:type="dxa"/>
            <w:tcBorders>
              <w:top w:val="nil"/>
              <w:bottom w:val="nil"/>
            </w:tcBorders>
            <w:shd w:val="clear" w:color="auto" w:fill="auto"/>
            <w:noWrap/>
            <w:hideMark/>
          </w:tcPr>
          <w:p w:rsidR="00AE6A55" w:rsidRPr="00044250" w:rsidRDefault="00AE6A55" w:rsidP="00387C1B">
            <w:pPr>
              <w:pStyle w:val="Tabletext"/>
              <w:ind w:right="57"/>
              <w:jc w:val="right"/>
            </w:pPr>
            <w:r w:rsidRPr="00044250">
              <w:t>&lt;.0001</w:t>
            </w:r>
          </w:p>
        </w:tc>
      </w:tr>
      <w:tr w:rsidR="00AE6A55" w:rsidRPr="005740BA" w:rsidTr="00387C1B">
        <w:tc>
          <w:tcPr>
            <w:tcW w:w="1076" w:type="dxa"/>
            <w:tcBorders>
              <w:top w:val="nil"/>
              <w:bottom w:val="nil"/>
            </w:tcBorders>
            <w:shd w:val="clear" w:color="auto" w:fill="auto"/>
            <w:noWrap/>
            <w:hideMark/>
          </w:tcPr>
          <w:p w:rsidR="00AE6A55" w:rsidRPr="00044250" w:rsidRDefault="00AE6A55" w:rsidP="00387C1B">
            <w:pPr>
              <w:pStyle w:val="Tabletext"/>
            </w:pPr>
            <w:r w:rsidRPr="00044250">
              <w:t>Location</w:t>
            </w:r>
          </w:p>
        </w:tc>
        <w:tc>
          <w:tcPr>
            <w:tcW w:w="1803" w:type="dxa"/>
            <w:tcBorders>
              <w:top w:val="nil"/>
              <w:bottom w:val="nil"/>
            </w:tcBorders>
            <w:shd w:val="clear" w:color="auto" w:fill="auto"/>
            <w:noWrap/>
            <w:hideMark/>
          </w:tcPr>
          <w:p w:rsidR="00AE6A55" w:rsidRPr="00044250" w:rsidRDefault="00AE6A55" w:rsidP="00387C1B">
            <w:pPr>
              <w:pStyle w:val="Tabletext"/>
            </w:pPr>
            <w:r w:rsidRPr="00044250">
              <w:t>Regional</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0.06</w:t>
            </w:r>
          </w:p>
        </w:tc>
        <w:tc>
          <w:tcPr>
            <w:tcW w:w="744" w:type="dxa"/>
            <w:tcBorders>
              <w:top w:val="nil"/>
              <w:bottom w:val="nil"/>
              <w:right w:val="dashed" w:sz="4" w:space="0" w:color="auto"/>
            </w:tcBorders>
            <w:shd w:val="clear" w:color="auto" w:fill="auto"/>
            <w:noWrap/>
            <w:hideMark/>
          </w:tcPr>
          <w:p w:rsidR="00AE6A55" w:rsidRPr="00044250" w:rsidRDefault="00AE6A55" w:rsidP="00387C1B">
            <w:pPr>
              <w:pStyle w:val="Tabletext"/>
              <w:ind w:right="57"/>
              <w:jc w:val="right"/>
            </w:pPr>
            <w:r w:rsidRPr="00044250">
              <w:t>0.0407</w:t>
            </w:r>
          </w:p>
        </w:tc>
        <w:tc>
          <w:tcPr>
            <w:tcW w:w="1076" w:type="dxa"/>
            <w:tcBorders>
              <w:top w:val="nil"/>
              <w:left w:val="dashed" w:sz="4" w:space="0" w:color="auto"/>
              <w:bottom w:val="nil"/>
            </w:tcBorders>
            <w:shd w:val="clear" w:color="auto" w:fill="auto"/>
            <w:noWrap/>
            <w:hideMark/>
          </w:tcPr>
          <w:p w:rsidR="00AE6A55" w:rsidRPr="00044250" w:rsidRDefault="00AE6A55" w:rsidP="00387C1B">
            <w:pPr>
              <w:pStyle w:val="Tabletext"/>
            </w:pPr>
            <w:r w:rsidRPr="00044250">
              <w:t>Location</w:t>
            </w:r>
          </w:p>
        </w:tc>
        <w:tc>
          <w:tcPr>
            <w:tcW w:w="1803" w:type="dxa"/>
            <w:tcBorders>
              <w:top w:val="nil"/>
              <w:bottom w:val="nil"/>
            </w:tcBorders>
            <w:shd w:val="clear" w:color="auto" w:fill="auto"/>
            <w:noWrap/>
            <w:hideMark/>
          </w:tcPr>
          <w:p w:rsidR="00AE6A55" w:rsidRPr="00044250" w:rsidRDefault="00AE6A55" w:rsidP="00387C1B">
            <w:pPr>
              <w:pStyle w:val="Tabletext"/>
            </w:pPr>
            <w:r w:rsidRPr="00044250">
              <w:t>Regional</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0.0</w:t>
            </w:r>
            <w:r w:rsidR="002123BD">
              <w:t>6</w:t>
            </w:r>
          </w:p>
        </w:tc>
        <w:tc>
          <w:tcPr>
            <w:tcW w:w="744" w:type="dxa"/>
            <w:tcBorders>
              <w:top w:val="nil"/>
              <w:bottom w:val="nil"/>
            </w:tcBorders>
            <w:shd w:val="clear" w:color="auto" w:fill="auto"/>
            <w:noWrap/>
            <w:hideMark/>
          </w:tcPr>
          <w:p w:rsidR="00AE6A55" w:rsidRPr="00044250" w:rsidRDefault="00AE6A55" w:rsidP="00387C1B">
            <w:pPr>
              <w:pStyle w:val="Tabletext"/>
              <w:ind w:right="57"/>
              <w:jc w:val="right"/>
            </w:pPr>
            <w:r w:rsidRPr="00044250">
              <w:t>0.1501</w:t>
            </w:r>
          </w:p>
        </w:tc>
      </w:tr>
      <w:tr w:rsidR="00AE6A55" w:rsidRPr="005740BA" w:rsidTr="00387C1B">
        <w:tc>
          <w:tcPr>
            <w:tcW w:w="1076" w:type="dxa"/>
            <w:tcBorders>
              <w:top w:val="nil"/>
              <w:bottom w:val="nil"/>
            </w:tcBorders>
            <w:shd w:val="clear" w:color="auto" w:fill="auto"/>
            <w:noWrap/>
            <w:hideMark/>
          </w:tcPr>
          <w:p w:rsidR="00AE6A55" w:rsidRPr="00044250" w:rsidRDefault="00AE6A55" w:rsidP="00387C1B">
            <w:pPr>
              <w:pStyle w:val="Tabletext"/>
            </w:pPr>
            <w:r w:rsidRPr="00044250">
              <w:t>Location</w:t>
            </w:r>
          </w:p>
        </w:tc>
        <w:tc>
          <w:tcPr>
            <w:tcW w:w="1803" w:type="dxa"/>
            <w:tcBorders>
              <w:top w:val="nil"/>
              <w:bottom w:val="nil"/>
            </w:tcBorders>
            <w:shd w:val="clear" w:color="auto" w:fill="auto"/>
            <w:noWrap/>
            <w:hideMark/>
          </w:tcPr>
          <w:p w:rsidR="00AE6A55" w:rsidRPr="00044250" w:rsidRDefault="00AE6A55" w:rsidP="00387C1B">
            <w:pPr>
              <w:pStyle w:val="Tabletext"/>
            </w:pPr>
            <w:r w:rsidRPr="00044250">
              <w:t>Remote</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w:t>
            </w:r>
          </w:p>
        </w:tc>
        <w:tc>
          <w:tcPr>
            <w:tcW w:w="744" w:type="dxa"/>
            <w:tcBorders>
              <w:top w:val="nil"/>
              <w:bottom w:val="nil"/>
              <w:right w:val="dashed" w:sz="4" w:space="0" w:color="auto"/>
            </w:tcBorders>
            <w:shd w:val="clear" w:color="auto" w:fill="auto"/>
            <w:noWrap/>
            <w:hideMark/>
          </w:tcPr>
          <w:p w:rsidR="00AE6A55" w:rsidRPr="00044250" w:rsidRDefault="00AE6A55" w:rsidP="00387C1B">
            <w:pPr>
              <w:pStyle w:val="Tabletext"/>
              <w:ind w:right="57"/>
              <w:jc w:val="right"/>
            </w:pPr>
            <w:r w:rsidRPr="00044250">
              <w:t> </w:t>
            </w:r>
          </w:p>
        </w:tc>
        <w:tc>
          <w:tcPr>
            <w:tcW w:w="1076" w:type="dxa"/>
            <w:tcBorders>
              <w:top w:val="nil"/>
              <w:left w:val="dashed" w:sz="4" w:space="0" w:color="auto"/>
              <w:bottom w:val="nil"/>
            </w:tcBorders>
            <w:shd w:val="clear" w:color="auto" w:fill="auto"/>
            <w:noWrap/>
            <w:hideMark/>
          </w:tcPr>
          <w:p w:rsidR="00AE6A55" w:rsidRPr="00044250" w:rsidRDefault="00AE6A55" w:rsidP="00387C1B">
            <w:pPr>
              <w:pStyle w:val="Tabletext"/>
            </w:pPr>
            <w:r w:rsidRPr="00044250">
              <w:t>Location</w:t>
            </w:r>
          </w:p>
        </w:tc>
        <w:tc>
          <w:tcPr>
            <w:tcW w:w="1803" w:type="dxa"/>
            <w:tcBorders>
              <w:top w:val="nil"/>
              <w:bottom w:val="nil"/>
            </w:tcBorders>
            <w:shd w:val="clear" w:color="auto" w:fill="auto"/>
            <w:noWrap/>
            <w:hideMark/>
          </w:tcPr>
          <w:p w:rsidR="00AE6A55" w:rsidRPr="00044250" w:rsidRDefault="00AE6A55" w:rsidP="00387C1B">
            <w:pPr>
              <w:pStyle w:val="Tabletext"/>
            </w:pPr>
            <w:r w:rsidRPr="00044250">
              <w:t>Remote</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w:t>
            </w:r>
          </w:p>
        </w:tc>
        <w:tc>
          <w:tcPr>
            <w:tcW w:w="744" w:type="dxa"/>
            <w:tcBorders>
              <w:top w:val="nil"/>
              <w:bottom w:val="nil"/>
            </w:tcBorders>
            <w:shd w:val="clear" w:color="auto" w:fill="auto"/>
            <w:noWrap/>
            <w:hideMark/>
          </w:tcPr>
          <w:p w:rsidR="00AE6A55" w:rsidRPr="00044250" w:rsidRDefault="00AE6A55" w:rsidP="00387C1B">
            <w:pPr>
              <w:pStyle w:val="Tabletext"/>
              <w:ind w:right="57"/>
              <w:jc w:val="right"/>
            </w:pPr>
            <w:r w:rsidRPr="00044250">
              <w:t> </w:t>
            </w:r>
          </w:p>
        </w:tc>
      </w:tr>
      <w:tr w:rsidR="00AE6A55" w:rsidRPr="005740BA" w:rsidTr="00387C1B">
        <w:tc>
          <w:tcPr>
            <w:tcW w:w="1076" w:type="dxa"/>
            <w:tcBorders>
              <w:top w:val="nil"/>
              <w:bottom w:val="nil"/>
            </w:tcBorders>
            <w:shd w:val="clear" w:color="auto" w:fill="auto"/>
            <w:noWrap/>
            <w:hideMark/>
          </w:tcPr>
          <w:p w:rsidR="00AE6A55" w:rsidRPr="00044250" w:rsidRDefault="00AE6A55" w:rsidP="00387C1B">
            <w:pPr>
              <w:pStyle w:val="Tabletext"/>
            </w:pPr>
            <w:proofErr w:type="spellStart"/>
            <w:r w:rsidRPr="00044250">
              <w:t>FieldOfEduc</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r w:rsidRPr="00044250">
              <w:t>Business</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0.0</w:t>
            </w:r>
            <w:r w:rsidR="002123BD">
              <w:t>5</w:t>
            </w:r>
          </w:p>
        </w:tc>
        <w:tc>
          <w:tcPr>
            <w:tcW w:w="744" w:type="dxa"/>
            <w:tcBorders>
              <w:top w:val="nil"/>
              <w:bottom w:val="nil"/>
              <w:right w:val="dashed" w:sz="4" w:space="0" w:color="auto"/>
            </w:tcBorders>
            <w:shd w:val="clear" w:color="auto" w:fill="auto"/>
            <w:noWrap/>
            <w:hideMark/>
          </w:tcPr>
          <w:p w:rsidR="00AE6A55" w:rsidRPr="00044250" w:rsidRDefault="00AE6A55" w:rsidP="00387C1B">
            <w:pPr>
              <w:pStyle w:val="Tabletext"/>
              <w:ind w:right="57"/>
              <w:jc w:val="right"/>
            </w:pPr>
            <w:r w:rsidRPr="00044250">
              <w:t>0.0657</w:t>
            </w:r>
          </w:p>
        </w:tc>
        <w:tc>
          <w:tcPr>
            <w:tcW w:w="1076" w:type="dxa"/>
            <w:tcBorders>
              <w:top w:val="nil"/>
              <w:left w:val="dashed" w:sz="4" w:space="0" w:color="auto"/>
              <w:bottom w:val="nil"/>
            </w:tcBorders>
            <w:shd w:val="clear" w:color="auto" w:fill="auto"/>
            <w:noWrap/>
            <w:hideMark/>
          </w:tcPr>
          <w:p w:rsidR="00AE6A55" w:rsidRPr="00044250" w:rsidRDefault="00AE6A55" w:rsidP="00387C1B">
            <w:pPr>
              <w:pStyle w:val="Tabletext"/>
            </w:pPr>
            <w:proofErr w:type="spellStart"/>
            <w:r w:rsidRPr="00044250">
              <w:t>FieldOfEduc</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r w:rsidRPr="00044250">
              <w:t>Business</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0.12</w:t>
            </w:r>
          </w:p>
        </w:tc>
        <w:tc>
          <w:tcPr>
            <w:tcW w:w="744" w:type="dxa"/>
            <w:tcBorders>
              <w:top w:val="nil"/>
              <w:bottom w:val="nil"/>
            </w:tcBorders>
            <w:shd w:val="clear" w:color="auto" w:fill="auto"/>
            <w:noWrap/>
            <w:hideMark/>
          </w:tcPr>
          <w:p w:rsidR="00AE6A55" w:rsidRPr="00044250" w:rsidRDefault="00AE6A55" w:rsidP="00387C1B">
            <w:pPr>
              <w:pStyle w:val="Tabletext"/>
              <w:ind w:right="57"/>
              <w:jc w:val="right"/>
            </w:pPr>
            <w:r w:rsidRPr="00044250">
              <w:t>0.017</w:t>
            </w:r>
          </w:p>
        </w:tc>
      </w:tr>
      <w:tr w:rsidR="00AE6A55" w:rsidRPr="005740BA" w:rsidTr="00387C1B">
        <w:tc>
          <w:tcPr>
            <w:tcW w:w="1076" w:type="dxa"/>
            <w:tcBorders>
              <w:top w:val="nil"/>
              <w:bottom w:val="nil"/>
            </w:tcBorders>
            <w:shd w:val="clear" w:color="auto" w:fill="auto"/>
            <w:noWrap/>
            <w:hideMark/>
          </w:tcPr>
          <w:p w:rsidR="00AE6A55" w:rsidRPr="00044250" w:rsidRDefault="00AE6A55" w:rsidP="00387C1B">
            <w:pPr>
              <w:pStyle w:val="Tabletext"/>
            </w:pPr>
            <w:proofErr w:type="spellStart"/>
            <w:r w:rsidRPr="00044250">
              <w:t>FieldOfEduc</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r w:rsidRPr="00044250">
              <w:t>Community Services</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0.3</w:t>
            </w:r>
            <w:r w:rsidR="002123BD">
              <w:t>7</w:t>
            </w:r>
          </w:p>
        </w:tc>
        <w:tc>
          <w:tcPr>
            <w:tcW w:w="744" w:type="dxa"/>
            <w:tcBorders>
              <w:top w:val="nil"/>
              <w:bottom w:val="nil"/>
              <w:right w:val="dashed" w:sz="4" w:space="0" w:color="auto"/>
            </w:tcBorders>
            <w:shd w:val="clear" w:color="auto" w:fill="auto"/>
            <w:noWrap/>
            <w:hideMark/>
          </w:tcPr>
          <w:p w:rsidR="00AE6A55" w:rsidRPr="00044250" w:rsidRDefault="00AE6A55" w:rsidP="00387C1B">
            <w:pPr>
              <w:pStyle w:val="Tabletext"/>
              <w:ind w:right="57"/>
              <w:jc w:val="right"/>
            </w:pPr>
            <w:r w:rsidRPr="00044250">
              <w:t>&lt;.0001</w:t>
            </w:r>
          </w:p>
        </w:tc>
        <w:tc>
          <w:tcPr>
            <w:tcW w:w="1076" w:type="dxa"/>
            <w:tcBorders>
              <w:top w:val="nil"/>
              <w:left w:val="dashed" w:sz="4" w:space="0" w:color="auto"/>
              <w:bottom w:val="nil"/>
            </w:tcBorders>
            <w:shd w:val="clear" w:color="auto" w:fill="auto"/>
            <w:noWrap/>
            <w:hideMark/>
          </w:tcPr>
          <w:p w:rsidR="00AE6A55" w:rsidRPr="00044250" w:rsidRDefault="00AE6A55" w:rsidP="00387C1B">
            <w:pPr>
              <w:pStyle w:val="Tabletext"/>
            </w:pPr>
            <w:proofErr w:type="spellStart"/>
            <w:r w:rsidRPr="00044250">
              <w:t>FieldOfEduc</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r w:rsidRPr="00044250">
              <w:t>Community Services</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0.07</w:t>
            </w:r>
          </w:p>
        </w:tc>
        <w:tc>
          <w:tcPr>
            <w:tcW w:w="744" w:type="dxa"/>
            <w:tcBorders>
              <w:top w:val="nil"/>
              <w:bottom w:val="nil"/>
            </w:tcBorders>
            <w:shd w:val="clear" w:color="auto" w:fill="auto"/>
            <w:noWrap/>
            <w:hideMark/>
          </w:tcPr>
          <w:p w:rsidR="00AE6A55" w:rsidRPr="00044250" w:rsidRDefault="00AE6A55" w:rsidP="00387C1B">
            <w:pPr>
              <w:pStyle w:val="Tabletext"/>
              <w:ind w:right="57"/>
              <w:jc w:val="right"/>
            </w:pPr>
            <w:r w:rsidRPr="00044250">
              <w:t>0.145</w:t>
            </w:r>
          </w:p>
        </w:tc>
      </w:tr>
      <w:tr w:rsidR="00AE6A55" w:rsidRPr="005740BA" w:rsidTr="00387C1B">
        <w:tc>
          <w:tcPr>
            <w:tcW w:w="1076" w:type="dxa"/>
            <w:tcBorders>
              <w:top w:val="nil"/>
              <w:bottom w:val="nil"/>
            </w:tcBorders>
            <w:shd w:val="clear" w:color="auto" w:fill="auto"/>
            <w:noWrap/>
            <w:hideMark/>
          </w:tcPr>
          <w:p w:rsidR="00AE6A55" w:rsidRPr="00044250" w:rsidRDefault="00AE6A55" w:rsidP="00387C1B">
            <w:pPr>
              <w:pStyle w:val="Tabletext"/>
            </w:pPr>
            <w:proofErr w:type="spellStart"/>
            <w:r w:rsidRPr="00044250">
              <w:t>FieldOfEduc</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r w:rsidRPr="00044250">
              <w:t>Other</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-0.6</w:t>
            </w:r>
            <w:r w:rsidR="002123BD">
              <w:t>8</w:t>
            </w:r>
          </w:p>
        </w:tc>
        <w:tc>
          <w:tcPr>
            <w:tcW w:w="744" w:type="dxa"/>
            <w:tcBorders>
              <w:top w:val="nil"/>
              <w:bottom w:val="nil"/>
              <w:right w:val="dashed" w:sz="4" w:space="0" w:color="auto"/>
            </w:tcBorders>
            <w:shd w:val="clear" w:color="auto" w:fill="auto"/>
            <w:noWrap/>
            <w:hideMark/>
          </w:tcPr>
          <w:p w:rsidR="00AE6A55" w:rsidRPr="00044250" w:rsidRDefault="00AE6A55" w:rsidP="00387C1B">
            <w:pPr>
              <w:pStyle w:val="Tabletext"/>
              <w:ind w:right="57"/>
              <w:jc w:val="right"/>
            </w:pPr>
            <w:r w:rsidRPr="00044250">
              <w:t>&lt;.0001</w:t>
            </w:r>
          </w:p>
        </w:tc>
        <w:tc>
          <w:tcPr>
            <w:tcW w:w="1076" w:type="dxa"/>
            <w:tcBorders>
              <w:top w:val="nil"/>
              <w:left w:val="dashed" w:sz="4" w:space="0" w:color="auto"/>
              <w:bottom w:val="nil"/>
            </w:tcBorders>
            <w:shd w:val="clear" w:color="auto" w:fill="auto"/>
            <w:noWrap/>
            <w:hideMark/>
          </w:tcPr>
          <w:p w:rsidR="00AE6A55" w:rsidRPr="00044250" w:rsidRDefault="00AE6A55" w:rsidP="00387C1B">
            <w:pPr>
              <w:pStyle w:val="Tabletext"/>
            </w:pPr>
            <w:proofErr w:type="spellStart"/>
            <w:r w:rsidRPr="00044250">
              <w:t>FieldOfEduc</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r w:rsidRPr="00044250">
              <w:t>Other</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-0.18</w:t>
            </w:r>
          </w:p>
        </w:tc>
        <w:tc>
          <w:tcPr>
            <w:tcW w:w="744" w:type="dxa"/>
            <w:tcBorders>
              <w:top w:val="nil"/>
              <w:bottom w:val="nil"/>
            </w:tcBorders>
            <w:shd w:val="clear" w:color="auto" w:fill="auto"/>
            <w:noWrap/>
            <w:hideMark/>
          </w:tcPr>
          <w:p w:rsidR="00AE6A55" w:rsidRPr="00044250" w:rsidRDefault="00AE6A55" w:rsidP="00387C1B">
            <w:pPr>
              <w:pStyle w:val="Tabletext"/>
              <w:ind w:right="57"/>
              <w:jc w:val="right"/>
            </w:pPr>
            <w:r w:rsidRPr="00044250">
              <w:t>&lt;.0001</w:t>
            </w:r>
          </w:p>
        </w:tc>
      </w:tr>
      <w:tr w:rsidR="00AE6A55" w:rsidRPr="005740BA" w:rsidTr="00387C1B">
        <w:tc>
          <w:tcPr>
            <w:tcW w:w="1076" w:type="dxa"/>
            <w:tcBorders>
              <w:top w:val="nil"/>
              <w:bottom w:val="nil"/>
            </w:tcBorders>
            <w:shd w:val="clear" w:color="auto" w:fill="auto"/>
            <w:noWrap/>
            <w:hideMark/>
          </w:tcPr>
          <w:p w:rsidR="00AE6A55" w:rsidRPr="00044250" w:rsidRDefault="00AE6A55" w:rsidP="00387C1B">
            <w:pPr>
              <w:pStyle w:val="Tabletext"/>
            </w:pPr>
            <w:proofErr w:type="spellStart"/>
            <w:r w:rsidRPr="00044250">
              <w:t>FieldOfEduc</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r w:rsidRPr="00044250">
              <w:t>Other Services</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-0.0</w:t>
            </w:r>
            <w:r w:rsidR="002123BD">
              <w:t>5</w:t>
            </w:r>
          </w:p>
        </w:tc>
        <w:tc>
          <w:tcPr>
            <w:tcW w:w="744" w:type="dxa"/>
            <w:tcBorders>
              <w:top w:val="nil"/>
              <w:bottom w:val="nil"/>
              <w:right w:val="dashed" w:sz="4" w:space="0" w:color="auto"/>
            </w:tcBorders>
            <w:shd w:val="clear" w:color="auto" w:fill="auto"/>
            <w:noWrap/>
            <w:hideMark/>
          </w:tcPr>
          <w:p w:rsidR="00AE6A55" w:rsidRPr="00044250" w:rsidRDefault="00AE6A55" w:rsidP="00387C1B">
            <w:pPr>
              <w:pStyle w:val="Tabletext"/>
              <w:ind w:right="57"/>
              <w:jc w:val="right"/>
            </w:pPr>
            <w:r w:rsidRPr="00044250">
              <w:t>0.1013</w:t>
            </w:r>
          </w:p>
        </w:tc>
        <w:tc>
          <w:tcPr>
            <w:tcW w:w="1076" w:type="dxa"/>
            <w:tcBorders>
              <w:top w:val="nil"/>
              <w:left w:val="dashed" w:sz="4" w:space="0" w:color="auto"/>
              <w:bottom w:val="nil"/>
            </w:tcBorders>
            <w:shd w:val="clear" w:color="auto" w:fill="auto"/>
            <w:noWrap/>
            <w:hideMark/>
          </w:tcPr>
          <w:p w:rsidR="00AE6A55" w:rsidRPr="00044250" w:rsidRDefault="00AE6A55" w:rsidP="00387C1B">
            <w:pPr>
              <w:pStyle w:val="Tabletext"/>
            </w:pPr>
            <w:proofErr w:type="spellStart"/>
            <w:r w:rsidRPr="00044250">
              <w:t>FieldOfEduc</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r w:rsidRPr="00044250">
              <w:t>Other Services</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-0.08</w:t>
            </w:r>
          </w:p>
        </w:tc>
        <w:tc>
          <w:tcPr>
            <w:tcW w:w="744" w:type="dxa"/>
            <w:tcBorders>
              <w:top w:val="nil"/>
              <w:bottom w:val="nil"/>
            </w:tcBorders>
            <w:shd w:val="clear" w:color="auto" w:fill="auto"/>
            <w:noWrap/>
            <w:hideMark/>
          </w:tcPr>
          <w:p w:rsidR="00AE6A55" w:rsidRPr="00044250" w:rsidRDefault="00AE6A55" w:rsidP="00387C1B">
            <w:pPr>
              <w:pStyle w:val="Tabletext"/>
              <w:ind w:right="57"/>
              <w:jc w:val="right"/>
            </w:pPr>
            <w:r w:rsidRPr="00044250">
              <w:t>0.0773</w:t>
            </w:r>
          </w:p>
        </w:tc>
      </w:tr>
      <w:tr w:rsidR="00AE6A55" w:rsidRPr="005740BA" w:rsidTr="00387C1B">
        <w:tc>
          <w:tcPr>
            <w:tcW w:w="1076" w:type="dxa"/>
            <w:tcBorders>
              <w:top w:val="nil"/>
              <w:bottom w:val="nil"/>
            </w:tcBorders>
            <w:shd w:val="clear" w:color="auto" w:fill="auto"/>
            <w:noWrap/>
            <w:hideMark/>
          </w:tcPr>
          <w:p w:rsidR="00AE6A55" w:rsidRPr="00044250" w:rsidRDefault="00AE6A55" w:rsidP="00387C1B">
            <w:pPr>
              <w:pStyle w:val="Tabletext"/>
            </w:pPr>
            <w:proofErr w:type="spellStart"/>
            <w:r w:rsidRPr="00044250">
              <w:t>FieldOfEduc</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r w:rsidRPr="00044250">
              <w:t>Technical</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w:t>
            </w:r>
          </w:p>
        </w:tc>
        <w:tc>
          <w:tcPr>
            <w:tcW w:w="744" w:type="dxa"/>
            <w:tcBorders>
              <w:top w:val="nil"/>
              <w:bottom w:val="nil"/>
              <w:right w:val="dashed" w:sz="4" w:space="0" w:color="auto"/>
            </w:tcBorders>
            <w:shd w:val="clear" w:color="auto" w:fill="auto"/>
            <w:noWrap/>
            <w:hideMark/>
          </w:tcPr>
          <w:p w:rsidR="00AE6A55" w:rsidRPr="00044250" w:rsidRDefault="00AE6A55" w:rsidP="00387C1B">
            <w:pPr>
              <w:pStyle w:val="Tabletext"/>
              <w:ind w:right="57"/>
              <w:jc w:val="right"/>
            </w:pPr>
            <w:r w:rsidRPr="00044250">
              <w:t> </w:t>
            </w:r>
          </w:p>
        </w:tc>
        <w:tc>
          <w:tcPr>
            <w:tcW w:w="1076" w:type="dxa"/>
            <w:tcBorders>
              <w:top w:val="nil"/>
              <w:left w:val="dashed" w:sz="4" w:space="0" w:color="auto"/>
              <w:bottom w:val="nil"/>
            </w:tcBorders>
            <w:shd w:val="clear" w:color="auto" w:fill="auto"/>
            <w:noWrap/>
            <w:hideMark/>
          </w:tcPr>
          <w:p w:rsidR="00AE6A55" w:rsidRPr="00044250" w:rsidRDefault="00AE6A55" w:rsidP="00387C1B">
            <w:pPr>
              <w:pStyle w:val="Tabletext"/>
            </w:pPr>
            <w:proofErr w:type="spellStart"/>
            <w:r w:rsidRPr="00044250">
              <w:t>FieldOfEduc</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r w:rsidRPr="00044250">
              <w:t>Technical</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w:t>
            </w:r>
          </w:p>
        </w:tc>
        <w:tc>
          <w:tcPr>
            <w:tcW w:w="744" w:type="dxa"/>
            <w:tcBorders>
              <w:top w:val="nil"/>
              <w:bottom w:val="nil"/>
            </w:tcBorders>
            <w:shd w:val="clear" w:color="auto" w:fill="auto"/>
            <w:noWrap/>
            <w:hideMark/>
          </w:tcPr>
          <w:p w:rsidR="00AE6A55" w:rsidRPr="00044250" w:rsidRDefault="00AE6A55" w:rsidP="00387C1B">
            <w:pPr>
              <w:pStyle w:val="Tabletext"/>
              <w:ind w:right="57"/>
              <w:jc w:val="right"/>
            </w:pPr>
            <w:r w:rsidRPr="00044250">
              <w:t> </w:t>
            </w:r>
          </w:p>
        </w:tc>
      </w:tr>
      <w:tr w:rsidR="00AE6A55" w:rsidRPr="005740BA" w:rsidTr="00387C1B">
        <w:tc>
          <w:tcPr>
            <w:tcW w:w="1076" w:type="dxa"/>
            <w:tcBorders>
              <w:top w:val="nil"/>
              <w:bottom w:val="nil"/>
            </w:tcBorders>
            <w:shd w:val="clear" w:color="auto" w:fill="auto"/>
            <w:noWrap/>
            <w:hideMark/>
          </w:tcPr>
          <w:p w:rsidR="00AE6A55" w:rsidRPr="00044250" w:rsidRDefault="00AE6A55" w:rsidP="00387C1B">
            <w:pPr>
              <w:pStyle w:val="Tabletext"/>
            </w:pPr>
            <w:r w:rsidRPr="00044250">
              <w:t>SES</w:t>
            </w:r>
          </w:p>
        </w:tc>
        <w:tc>
          <w:tcPr>
            <w:tcW w:w="1803" w:type="dxa"/>
            <w:tcBorders>
              <w:top w:val="nil"/>
              <w:bottom w:val="nil"/>
            </w:tcBorders>
            <w:shd w:val="clear" w:color="auto" w:fill="auto"/>
            <w:noWrap/>
            <w:hideMark/>
          </w:tcPr>
          <w:p w:rsidR="00AE6A55" w:rsidRPr="00044250" w:rsidRDefault="00AE6A55" w:rsidP="00387C1B">
            <w:pPr>
              <w:pStyle w:val="Tabletext"/>
            </w:pPr>
            <w:r w:rsidRPr="00044250">
              <w:t>least disadvantaged</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0.18</w:t>
            </w:r>
          </w:p>
        </w:tc>
        <w:tc>
          <w:tcPr>
            <w:tcW w:w="744" w:type="dxa"/>
            <w:tcBorders>
              <w:top w:val="nil"/>
              <w:bottom w:val="nil"/>
              <w:right w:val="dashed" w:sz="4" w:space="0" w:color="auto"/>
            </w:tcBorders>
            <w:shd w:val="clear" w:color="auto" w:fill="auto"/>
            <w:noWrap/>
            <w:hideMark/>
          </w:tcPr>
          <w:p w:rsidR="00AE6A55" w:rsidRPr="00044250" w:rsidRDefault="00AE6A55" w:rsidP="00387C1B">
            <w:pPr>
              <w:pStyle w:val="Tabletext"/>
              <w:ind w:right="57"/>
              <w:jc w:val="right"/>
            </w:pPr>
            <w:r w:rsidRPr="00044250">
              <w:t>&lt;.0001</w:t>
            </w:r>
          </w:p>
        </w:tc>
        <w:tc>
          <w:tcPr>
            <w:tcW w:w="1076" w:type="dxa"/>
            <w:tcBorders>
              <w:top w:val="nil"/>
              <w:left w:val="dashed" w:sz="4" w:space="0" w:color="auto"/>
              <w:bottom w:val="nil"/>
            </w:tcBorders>
            <w:shd w:val="clear" w:color="auto" w:fill="auto"/>
            <w:noWrap/>
            <w:hideMark/>
          </w:tcPr>
          <w:p w:rsidR="00AE6A55" w:rsidRPr="00044250" w:rsidRDefault="00AE6A55" w:rsidP="00387C1B">
            <w:pPr>
              <w:pStyle w:val="Tabletext"/>
            </w:pPr>
            <w:r w:rsidRPr="00044250">
              <w:t>SES</w:t>
            </w:r>
          </w:p>
        </w:tc>
        <w:tc>
          <w:tcPr>
            <w:tcW w:w="1803" w:type="dxa"/>
            <w:tcBorders>
              <w:top w:val="nil"/>
              <w:bottom w:val="nil"/>
            </w:tcBorders>
            <w:shd w:val="clear" w:color="auto" w:fill="auto"/>
            <w:noWrap/>
            <w:hideMark/>
          </w:tcPr>
          <w:p w:rsidR="00AE6A55" w:rsidRPr="00044250" w:rsidRDefault="00AE6A55" w:rsidP="00387C1B">
            <w:pPr>
              <w:pStyle w:val="Tabletext"/>
            </w:pPr>
            <w:r w:rsidRPr="00044250">
              <w:t>least disadvantaged</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0.2</w:t>
            </w:r>
            <w:r w:rsidR="002123BD">
              <w:t>5</w:t>
            </w:r>
          </w:p>
        </w:tc>
        <w:tc>
          <w:tcPr>
            <w:tcW w:w="744" w:type="dxa"/>
            <w:tcBorders>
              <w:top w:val="nil"/>
              <w:bottom w:val="nil"/>
            </w:tcBorders>
            <w:shd w:val="clear" w:color="auto" w:fill="auto"/>
            <w:noWrap/>
            <w:hideMark/>
          </w:tcPr>
          <w:p w:rsidR="00AE6A55" w:rsidRPr="00044250" w:rsidRDefault="00AE6A55" w:rsidP="00387C1B">
            <w:pPr>
              <w:pStyle w:val="Tabletext"/>
              <w:ind w:right="57"/>
              <w:jc w:val="right"/>
            </w:pPr>
            <w:r w:rsidRPr="00044250">
              <w:t>&lt;.0001</w:t>
            </w:r>
          </w:p>
        </w:tc>
      </w:tr>
      <w:tr w:rsidR="00AE6A55" w:rsidRPr="005740BA" w:rsidTr="00387C1B">
        <w:tc>
          <w:tcPr>
            <w:tcW w:w="1076" w:type="dxa"/>
            <w:tcBorders>
              <w:top w:val="nil"/>
              <w:bottom w:val="nil"/>
            </w:tcBorders>
            <w:shd w:val="clear" w:color="auto" w:fill="auto"/>
            <w:noWrap/>
            <w:hideMark/>
          </w:tcPr>
          <w:p w:rsidR="00AE6A55" w:rsidRPr="00044250" w:rsidRDefault="00AE6A55" w:rsidP="00387C1B">
            <w:pPr>
              <w:pStyle w:val="Tabletext"/>
            </w:pPr>
            <w:r w:rsidRPr="00044250">
              <w:t>SES</w:t>
            </w:r>
          </w:p>
        </w:tc>
        <w:tc>
          <w:tcPr>
            <w:tcW w:w="1803" w:type="dxa"/>
            <w:tcBorders>
              <w:top w:val="nil"/>
              <w:bottom w:val="nil"/>
            </w:tcBorders>
            <w:shd w:val="clear" w:color="auto" w:fill="auto"/>
            <w:noWrap/>
            <w:hideMark/>
          </w:tcPr>
          <w:p w:rsidR="00AE6A55" w:rsidRPr="00044250" w:rsidRDefault="00AE6A55" w:rsidP="00387C1B">
            <w:pPr>
              <w:pStyle w:val="Tabletext"/>
            </w:pPr>
            <w:r w:rsidRPr="00044250">
              <w:t>midpoint disadvantaged</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0.0</w:t>
            </w:r>
            <w:r w:rsidR="002123BD">
              <w:t>3</w:t>
            </w:r>
          </w:p>
        </w:tc>
        <w:tc>
          <w:tcPr>
            <w:tcW w:w="744" w:type="dxa"/>
            <w:tcBorders>
              <w:top w:val="nil"/>
              <w:bottom w:val="nil"/>
              <w:right w:val="dashed" w:sz="4" w:space="0" w:color="auto"/>
            </w:tcBorders>
            <w:shd w:val="clear" w:color="auto" w:fill="auto"/>
            <w:noWrap/>
            <w:hideMark/>
          </w:tcPr>
          <w:p w:rsidR="00AE6A55" w:rsidRPr="00044250" w:rsidRDefault="00AE6A55" w:rsidP="00387C1B">
            <w:pPr>
              <w:pStyle w:val="Tabletext"/>
              <w:ind w:right="57"/>
              <w:jc w:val="right"/>
            </w:pPr>
            <w:r w:rsidRPr="00044250">
              <w:t>0.2934</w:t>
            </w:r>
          </w:p>
        </w:tc>
        <w:tc>
          <w:tcPr>
            <w:tcW w:w="1076" w:type="dxa"/>
            <w:tcBorders>
              <w:top w:val="nil"/>
              <w:left w:val="dashed" w:sz="4" w:space="0" w:color="auto"/>
              <w:bottom w:val="nil"/>
            </w:tcBorders>
            <w:shd w:val="clear" w:color="auto" w:fill="auto"/>
            <w:noWrap/>
            <w:hideMark/>
          </w:tcPr>
          <w:p w:rsidR="00AE6A55" w:rsidRPr="00044250" w:rsidRDefault="00AE6A55" w:rsidP="00387C1B">
            <w:pPr>
              <w:pStyle w:val="Tabletext"/>
            </w:pPr>
            <w:r w:rsidRPr="00044250">
              <w:t>SES</w:t>
            </w:r>
          </w:p>
        </w:tc>
        <w:tc>
          <w:tcPr>
            <w:tcW w:w="1803" w:type="dxa"/>
            <w:tcBorders>
              <w:top w:val="nil"/>
              <w:bottom w:val="nil"/>
            </w:tcBorders>
            <w:shd w:val="clear" w:color="auto" w:fill="auto"/>
            <w:noWrap/>
            <w:hideMark/>
          </w:tcPr>
          <w:p w:rsidR="00AE6A55" w:rsidRPr="00044250" w:rsidRDefault="00AE6A55" w:rsidP="00387C1B">
            <w:pPr>
              <w:pStyle w:val="Tabletext"/>
            </w:pPr>
            <w:r w:rsidRPr="00044250">
              <w:t>midpoint disadvantaged</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-0.06</w:t>
            </w:r>
          </w:p>
        </w:tc>
        <w:tc>
          <w:tcPr>
            <w:tcW w:w="744" w:type="dxa"/>
            <w:tcBorders>
              <w:top w:val="nil"/>
              <w:bottom w:val="nil"/>
            </w:tcBorders>
            <w:shd w:val="clear" w:color="auto" w:fill="auto"/>
            <w:noWrap/>
            <w:hideMark/>
          </w:tcPr>
          <w:p w:rsidR="00AE6A55" w:rsidRPr="00044250" w:rsidRDefault="00AE6A55" w:rsidP="00387C1B">
            <w:pPr>
              <w:pStyle w:val="Tabletext"/>
              <w:ind w:right="57"/>
              <w:jc w:val="right"/>
            </w:pPr>
            <w:r w:rsidRPr="00044250">
              <w:t>0.197</w:t>
            </w:r>
          </w:p>
        </w:tc>
      </w:tr>
      <w:tr w:rsidR="00AE6A55" w:rsidRPr="005740BA" w:rsidTr="00387C1B">
        <w:tc>
          <w:tcPr>
            <w:tcW w:w="1076" w:type="dxa"/>
            <w:tcBorders>
              <w:top w:val="nil"/>
              <w:bottom w:val="nil"/>
            </w:tcBorders>
            <w:shd w:val="clear" w:color="auto" w:fill="auto"/>
            <w:noWrap/>
            <w:hideMark/>
          </w:tcPr>
          <w:p w:rsidR="00AE6A55" w:rsidRPr="00044250" w:rsidRDefault="00AE6A55" w:rsidP="00387C1B">
            <w:pPr>
              <w:pStyle w:val="Tabletext"/>
            </w:pPr>
            <w:r w:rsidRPr="00044250">
              <w:t>SES</w:t>
            </w:r>
          </w:p>
        </w:tc>
        <w:tc>
          <w:tcPr>
            <w:tcW w:w="1803" w:type="dxa"/>
            <w:tcBorders>
              <w:top w:val="nil"/>
              <w:bottom w:val="nil"/>
            </w:tcBorders>
            <w:shd w:val="clear" w:color="auto" w:fill="auto"/>
            <w:noWrap/>
            <w:hideMark/>
          </w:tcPr>
          <w:p w:rsidR="00AE6A55" w:rsidRPr="00044250" w:rsidRDefault="00AE6A55" w:rsidP="00387C1B">
            <w:pPr>
              <w:pStyle w:val="Tabletext"/>
            </w:pPr>
            <w:r w:rsidRPr="00044250">
              <w:t>most disadvantaged</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-0.27</w:t>
            </w:r>
          </w:p>
        </w:tc>
        <w:tc>
          <w:tcPr>
            <w:tcW w:w="744" w:type="dxa"/>
            <w:tcBorders>
              <w:top w:val="nil"/>
              <w:bottom w:val="nil"/>
              <w:right w:val="dashed" w:sz="4" w:space="0" w:color="auto"/>
            </w:tcBorders>
            <w:shd w:val="clear" w:color="auto" w:fill="auto"/>
            <w:noWrap/>
            <w:hideMark/>
          </w:tcPr>
          <w:p w:rsidR="00AE6A55" w:rsidRPr="00044250" w:rsidRDefault="00AE6A55" w:rsidP="00387C1B">
            <w:pPr>
              <w:pStyle w:val="Tabletext"/>
              <w:ind w:right="57"/>
              <w:jc w:val="right"/>
            </w:pPr>
            <w:r w:rsidRPr="00044250">
              <w:t>&lt;.0001</w:t>
            </w:r>
          </w:p>
        </w:tc>
        <w:tc>
          <w:tcPr>
            <w:tcW w:w="1076" w:type="dxa"/>
            <w:tcBorders>
              <w:top w:val="nil"/>
              <w:left w:val="dashed" w:sz="4" w:space="0" w:color="auto"/>
              <w:bottom w:val="nil"/>
            </w:tcBorders>
            <w:shd w:val="clear" w:color="auto" w:fill="auto"/>
            <w:noWrap/>
            <w:hideMark/>
          </w:tcPr>
          <w:p w:rsidR="00AE6A55" w:rsidRPr="00044250" w:rsidRDefault="00AE6A55" w:rsidP="00387C1B">
            <w:pPr>
              <w:pStyle w:val="Tabletext"/>
            </w:pPr>
            <w:r w:rsidRPr="00044250">
              <w:t>SES</w:t>
            </w:r>
          </w:p>
        </w:tc>
        <w:tc>
          <w:tcPr>
            <w:tcW w:w="1803" w:type="dxa"/>
            <w:tcBorders>
              <w:top w:val="nil"/>
              <w:bottom w:val="nil"/>
            </w:tcBorders>
            <w:shd w:val="clear" w:color="auto" w:fill="auto"/>
            <w:noWrap/>
            <w:hideMark/>
          </w:tcPr>
          <w:p w:rsidR="00AE6A55" w:rsidRPr="00044250" w:rsidRDefault="00AE6A55" w:rsidP="00387C1B">
            <w:pPr>
              <w:pStyle w:val="Tabletext"/>
            </w:pPr>
            <w:r w:rsidRPr="00044250">
              <w:t>most disadvantaged</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-0.1</w:t>
            </w:r>
            <w:r w:rsidR="002123BD">
              <w:t>7</w:t>
            </w:r>
          </w:p>
        </w:tc>
        <w:tc>
          <w:tcPr>
            <w:tcW w:w="744" w:type="dxa"/>
            <w:tcBorders>
              <w:top w:val="nil"/>
              <w:bottom w:val="nil"/>
            </w:tcBorders>
            <w:shd w:val="clear" w:color="auto" w:fill="auto"/>
            <w:noWrap/>
            <w:hideMark/>
          </w:tcPr>
          <w:p w:rsidR="00AE6A55" w:rsidRPr="00044250" w:rsidRDefault="00AE6A55" w:rsidP="00387C1B">
            <w:pPr>
              <w:pStyle w:val="Tabletext"/>
              <w:ind w:right="57"/>
              <w:jc w:val="right"/>
            </w:pPr>
            <w:r w:rsidRPr="00044250">
              <w:t>0.001</w:t>
            </w:r>
          </w:p>
        </w:tc>
      </w:tr>
      <w:tr w:rsidR="00AE6A55" w:rsidRPr="005740BA" w:rsidTr="00387C1B">
        <w:tc>
          <w:tcPr>
            <w:tcW w:w="1076" w:type="dxa"/>
            <w:tcBorders>
              <w:top w:val="nil"/>
              <w:bottom w:val="nil"/>
            </w:tcBorders>
            <w:shd w:val="clear" w:color="auto" w:fill="auto"/>
            <w:noWrap/>
            <w:hideMark/>
          </w:tcPr>
          <w:p w:rsidR="00AE6A55" w:rsidRPr="00044250" w:rsidRDefault="00AE6A55" w:rsidP="00387C1B">
            <w:pPr>
              <w:pStyle w:val="Tabletext"/>
            </w:pPr>
            <w:r w:rsidRPr="00044250">
              <w:t>SES</w:t>
            </w:r>
          </w:p>
        </w:tc>
        <w:tc>
          <w:tcPr>
            <w:tcW w:w="1803" w:type="dxa"/>
            <w:tcBorders>
              <w:top w:val="nil"/>
              <w:bottom w:val="nil"/>
            </w:tcBorders>
            <w:shd w:val="clear" w:color="auto" w:fill="auto"/>
            <w:noWrap/>
            <w:hideMark/>
          </w:tcPr>
          <w:p w:rsidR="00AE6A55" w:rsidRPr="00044250" w:rsidRDefault="00AE6A55" w:rsidP="00387C1B">
            <w:pPr>
              <w:pStyle w:val="Tabletext"/>
            </w:pPr>
            <w:r w:rsidRPr="00044250">
              <w:t>somewhat disadvantaged</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0.10</w:t>
            </w:r>
          </w:p>
        </w:tc>
        <w:tc>
          <w:tcPr>
            <w:tcW w:w="744" w:type="dxa"/>
            <w:tcBorders>
              <w:top w:val="nil"/>
              <w:bottom w:val="nil"/>
              <w:right w:val="dashed" w:sz="4" w:space="0" w:color="auto"/>
            </w:tcBorders>
            <w:shd w:val="clear" w:color="auto" w:fill="auto"/>
            <w:noWrap/>
            <w:hideMark/>
          </w:tcPr>
          <w:p w:rsidR="00AE6A55" w:rsidRPr="00044250" w:rsidRDefault="00AE6A55" w:rsidP="00387C1B">
            <w:pPr>
              <w:pStyle w:val="Tabletext"/>
              <w:ind w:right="57"/>
              <w:jc w:val="right"/>
            </w:pPr>
            <w:r w:rsidRPr="00044250">
              <w:t>&lt;.0001</w:t>
            </w:r>
          </w:p>
        </w:tc>
        <w:tc>
          <w:tcPr>
            <w:tcW w:w="1076" w:type="dxa"/>
            <w:tcBorders>
              <w:top w:val="nil"/>
              <w:left w:val="dashed" w:sz="4" w:space="0" w:color="auto"/>
              <w:bottom w:val="nil"/>
            </w:tcBorders>
            <w:shd w:val="clear" w:color="auto" w:fill="auto"/>
            <w:noWrap/>
            <w:hideMark/>
          </w:tcPr>
          <w:p w:rsidR="00AE6A55" w:rsidRPr="00044250" w:rsidRDefault="00AE6A55" w:rsidP="00387C1B">
            <w:pPr>
              <w:pStyle w:val="Tabletext"/>
            </w:pPr>
            <w:r w:rsidRPr="00044250">
              <w:t>SES</w:t>
            </w:r>
          </w:p>
        </w:tc>
        <w:tc>
          <w:tcPr>
            <w:tcW w:w="1803" w:type="dxa"/>
            <w:tcBorders>
              <w:top w:val="nil"/>
              <w:bottom w:val="nil"/>
            </w:tcBorders>
            <w:shd w:val="clear" w:color="auto" w:fill="auto"/>
            <w:noWrap/>
            <w:hideMark/>
          </w:tcPr>
          <w:p w:rsidR="00AE6A55" w:rsidRPr="00044250" w:rsidRDefault="00AE6A55" w:rsidP="00387C1B">
            <w:pPr>
              <w:pStyle w:val="Tabletext"/>
            </w:pPr>
            <w:r w:rsidRPr="00044250">
              <w:t>somewhat disadvantaged</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0.04</w:t>
            </w:r>
          </w:p>
        </w:tc>
        <w:tc>
          <w:tcPr>
            <w:tcW w:w="744" w:type="dxa"/>
            <w:tcBorders>
              <w:top w:val="nil"/>
              <w:bottom w:val="nil"/>
            </w:tcBorders>
            <w:shd w:val="clear" w:color="auto" w:fill="auto"/>
            <w:noWrap/>
            <w:hideMark/>
          </w:tcPr>
          <w:p w:rsidR="00AE6A55" w:rsidRPr="00044250" w:rsidRDefault="00AE6A55" w:rsidP="00387C1B">
            <w:pPr>
              <w:pStyle w:val="Tabletext"/>
              <w:ind w:right="57"/>
              <w:jc w:val="right"/>
            </w:pPr>
            <w:r w:rsidRPr="00044250">
              <w:t>0.3173</w:t>
            </w:r>
          </w:p>
        </w:tc>
      </w:tr>
      <w:tr w:rsidR="00AE6A55" w:rsidRPr="005740BA" w:rsidTr="00387C1B">
        <w:tc>
          <w:tcPr>
            <w:tcW w:w="1076" w:type="dxa"/>
            <w:tcBorders>
              <w:top w:val="nil"/>
              <w:bottom w:val="nil"/>
            </w:tcBorders>
            <w:shd w:val="clear" w:color="auto" w:fill="auto"/>
            <w:noWrap/>
            <w:hideMark/>
          </w:tcPr>
          <w:p w:rsidR="00AE6A55" w:rsidRPr="00044250" w:rsidRDefault="00AE6A55" w:rsidP="00387C1B">
            <w:pPr>
              <w:pStyle w:val="Tabletext"/>
            </w:pPr>
            <w:r w:rsidRPr="00044250">
              <w:t>SES</w:t>
            </w:r>
          </w:p>
        </w:tc>
        <w:tc>
          <w:tcPr>
            <w:tcW w:w="1803" w:type="dxa"/>
            <w:tcBorders>
              <w:top w:val="nil"/>
              <w:bottom w:val="nil"/>
            </w:tcBorders>
            <w:shd w:val="clear" w:color="auto" w:fill="auto"/>
            <w:noWrap/>
            <w:hideMark/>
          </w:tcPr>
          <w:p w:rsidR="00AE6A55" w:rsidRPr="00044250" w:rsidRDefault="00AE6A55" w:rsidP="00387C1B">
            <w:pPr>
              <w:pStyle w:val="Tabletext"/>
            </w:pPr>
            <w:r w:rsidRPr="00044250">
              <w:t>very disadvantaged</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w:t>
            </w:r>
          </w:p>
        </w:tc>
        <w:tc>
          <w:tcPr>
            <w:tcW w:w="744" w:type="dxa"/>
            <w:tcBorders>
              <w:top w:val="nil"/>
              <w:bottom w:val="nil"/>
              <w:right w:val="dashed" w:sz="4" w:space="0" w:color="auto"/>
            </w:tcBorders>
            <w:shd w:val="clear" w:color="auto" w:fill="auto"/>
            <w:noWrap/>
            <w:hideMark/>
          </w:tcPr>
          <w:p w:rsidR="00AE6A55" w:rsidRPr="00044250" w:rsidRDefault="00AE6A55" w:rsidP="00387C1B">
            <w:pPr>
              <w:pStyle w:val="Tabletext"/>
              <w:ind w:right="57"/>
              <w:jc w:val="right"/>
            </w:pPr>
            <w:r w:rsidRPr="00044250">
              <w:t> </w:t>
            </w:r>
          </w:p>
        </w:tc>
        <w:tc>
          <w:tcPr>
            <w:tcW w:w="1076" w:type="dxa"/>
            <w:tcBorders>
              <w:top w:val="nil"/>
              <w:left w:val="dashed" w:sz="4" w:space="0" w:color="auto"/>
              <w:bottom w:val="nil"/>
            </w:tcBorders>
            <w:shd w:val="clear" w:color="auto" w:fill="auto"/>
            <w:noWrap/>
            <w:hideMark/>
          </w:tcPr>
          <w:p w:rsidR="00AE6A55" w:rsidRPr="00044250" w:rsidRDefault="00AE6A55" w:rsidP="00387C1B">
            <w:pPr>
              <w:pStyle w:val="Tabletext"/>
            </w:pPr>
            <w:r w:rsidRPr="00044250">
              <w:t>SES</w:t>
            </w:r>
          </w:p>
        </w:tc>
        <w:tc>
          <w:tcPr>
            <w:tcW w:w="1803" w:type="dxa"/>
            <w:tcBorders>
              <w:top w:val="nil"/>
              <w:bottom w:val="nil"/>
            </w:tcBorders>
            <w:shd w:val="clear" w:color="auto" w:fill="auto"/>
            <w:noWrap/>
            <w:hideMark/>
          </w:tcPr>
          <w:p w:rsidR="00AE6A55" w:rsidRPr="00044250" w:rsidRDefault="00AE6A55" w:rsidP="00387C1B">
            <w:pPr>
              <w:pStyle w:val="Tabletext"/>
            </w:pPr>
            <w:r w:rsidRPr="00044250">
              <w:t>very disadvantaged</w:t>
            </w:r>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w:t>
            </w:r>
          </w:p>
        </w:tc>
        <w:tc>
          <w:tcPr>
            <w:tcW w:w="744" w:type="dxa"/>
            <w:tcBorders>
              <w:top w:val="nil"/>
              <w:bottom w:val="nil"/>
            </w:tcBorders>
            <w:shd w:val="clear" w:color="auto" w:fill="auto"/>
            <w:noWrap/>
            <w:hideMark/>
          </w:tcPr>
          <w:p w:rsidR="00AE6A55" w:rsidRPr="00044250" w:rsidRDefault="00AE6A55" w:rsidP="00387C1B">
            <w:pPr>
              <w:pStyle w:val="Tabletext"/>
              <w:ind w:right="57"/>
              <w:jc w:val="right"/>
            </w:pPr>
            <w:r w:rsidRPr="00044250">
              <w:t> </w:t>
            </w:r>
          </w:p>
        </w:tc>
      </w:tr>
      <w:tr w:rsidR="00AE6A55" w:rsidRPr="005740BA" w:rsidTr="00387C1B">
        <w:tc>
          <w:tcPr>
            <w:tcW w:w="1076" w:type="dxa"/>
            <w:tcBorders>
              <w:top w:val="nil"/>
              <w:bottom w:val="nil"/>
            </w:tcBorders>
            <w:shd w:val="clear" w:color="auto" w:fill="auto"/>
            <w:noWrap/>
            <w:hideMark/>
          </w:tcPr>
          <w:p w:rsidR="00AE6A55" w:rsidRPr="00044250" w:rsidRDefault="00AE6A55" w:rsidP="00387C1B">
            <w:pPr>
              <w:pStyle w:val="Tabletext"/>
            </w:pPr>
            <w:proofErr w:type="spellStart"/>
            <w:r w:rsidRPr="00044250">
              <w:t>StudyStatus</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proofErr w:type="spellStart"/>
            <w:r w:rsidRPr="00044250">
              <w:t>FullTime</w:t>
            </w:r>
            <w:proofErr w:type="spellEnd"/>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-0.04</w:t>
            </w:r>
          </w:p>
        </w:tc>
        <w:tc>
          <w:tcPr>
            <w:tcW w:w="744" w:type="dxa"/>
            <w:tcBorders>
              <w:top w:val="nil"/>
              <w:bottom w:val="nil"/>
              <w:right w:val="dashed" w:sz="4" w:space="0" w:color="auto"/>
            </w:tcBorders>
            <w:shd w:val="clear" w:color="auto" w:fill="auto"/>
            <w:noWrap/>
            <w:hideMark/>
          </w:tcPr>
          <w:p w:rsidR="00AE6A55" w:rsidRPr="00044250" w:rsidRDefault="00AE6A55" w:rsidP="00387C1B">
            <w:pPr>
              <w:pStyle w:val="Tabletext"/>
              <w:ind w:right="57"/>
              <w:jc w:val="right"/>
            </w:pPr>
            <w:r w:rsidRPr="00044250">
              <w:t>0.0034</w:t>
            </w:r>
          </w:p>
        </w:tc>
        <w:tc>
          <w:tcPr>
            <w:tcW w:w="1076" w:type="dxa"/>
            <w:tcBorders>
              <w:top w:val="nil"/>
              <w:left w:val="dashed" w:sz="4" w:space="0" w:color="auto"/>
              <w:bottom w:val="nil"/>
            </w:tcBorders>
            <w:shd w:val="clear" w:color="auto" w:fill="auto"/>
            <w:noWrap/>
            <w:hideMark/>
          </w:tcPr>
          <w:p w:rsidR="00AE6A55" w:rsidRPr="00044250" w:rsidRDefault="00AE6A55" w:rsidP="00387C1B">
            <w:pPr>
              <w:pStyle w:val="Tabletext"/>
            </w:pPr>
            <w:proofErr w:type="spellStart"/>
            <w:r w:rsidRPr="00044250">
              <w:t>StudyStatus</w:t>
            </w:r>
            <w:proofErr w:type="spellEnd"/>
          </w:p>
        </w:tc>
        <w:tc>
          <w:tcPr>
            <w:tcW w:w="1803" w:type="dxa"/>
            <w:tcBorders>
              <w:top w:val="nil"/>
              <w:bottom w:val="nil"/>
            </w:tcBorders>
            <w:shd w:val="clear" w:color="auto" w:fill="auto"/>
            <w:noWrap/>
            <w:hideMark/>
          </w:tcPr>
          <w:p w:rsidR="00AE6A55" w:rsidRPr="00044250" w:rsidRDefault="00AE6A55" w:rsidP="00387C1B">
            <w:pPr>
              <w:pStyle w:val="Tabletext"/>
            </w:pPr>
            <w:proofErr w:type="spellStart"/>
            <w:r w:rsidRPr="00044250">
              <w:t>FullTime</w:t>
            </w:r>
            <w:proofErr w:type="spellEnd"/>
          </w:p>
        </w:tc>
        <w:tc>
          <w:tcPr>
            <w:tcW w:w="785" w:type="dxa"/>
            <w:tcBorders>
              <w:top w:val="nil"/>
              <w:bottom w:val="nil"/>
            </w:tcBorders>
            <w:shd w:val="clear" w:color="auto" w:fill="auto"/>
            <w:noWrap/>
            <w:hideMark/>
          </w:tcPr>
          <w:p w:rsidR="00AE6A55" w:rsidRPr="00044250" w:rsidRDefault="00AE6A55" w:rsidP="00387C1B">
            <w:pPr>
              <w:pStyle w:val="Tabletext"/>
              <w:ind w:right="170"/>
              <w:jc w:val="right"/>
            </w:pPr>
            <w:r w:rsidRPr="00044250">
              <w:t>0.0</w:t>
            </w:r>
            <w:r w:rsidR="002123BD">
              <w:t>1</w:t>
            </w:r>
          </w:p>
        </w:tc>
        <w:tc>
          <w:tcPr>
            <w:tcW w:w="744" w:type="dxa"/>
            <w:tcBorders>
              <w:top w:val="nil"/>
              <w:bottom w:val="nil"/>
            </w:tcBorders>
            <w:shd w:val="clear" w:color="auto" w:fill="auto"/>
            <w:noWrap/>
            <w:hideMark/>
          </w:tcPr>
          <w:p w:rsidR="00AE6A55" w:rsidRPr="00044250" w:rsidRDefault="00AE6A55" w:rsidP="00387C1B">
            <w:pPr>
              <w:pStyle w:val="Tabletext"/>
              <w:ind w:right="57"/>
              <w:jc w:val="right"/>
            </w:pPr>
            <w:r w:rsidRPr="00044250">
              <w:t>0.977</w:t>
            </w:r>
          </w:p>
        </w:tc>
      </w:tr>
      <w:tr w:rsidR="00AE6A55" w:rsidRPr="005740BA" w:rsidTr="00387C1B">
        <w:tc>
          <w:tcPr>
            <w:tcW w:w="1076" w:type="dxa"/>
            <w:tcBorders>
              <w:top w:val="nil"/>
            </w:tcBorders>
            <w:shd w:val="clear" w:color="auto" w:fill="auto"/>
            <w:noWrap/>
            <w:hideMark/>
          </w:tcPr>
          <w:p w:rsidR="00AE6A55" w:rsidRPr="00044250" w:rsidRDefault="00AE6A55" w:rsidP="00387C1B">
            <w:pPr>
              <w:pStyle w:val="Tabletext"/>
            </w:pPr>
            <w:proofErr w:type="spellStart"/>
            <w:r w:rsidRPr="00044250">
              <w:t>StudyStatus</w:t>
            </w:r>
            <w:proofErr w:type="spellEnd"/>
          </w:p>
        </w:tc>
        <w:tc>
          <w:tcPr>
            <w:tcW w:w="1803" w:type="dxa"/>
            <w:tcBorders>
              <w:top w:val="nil"/>
            </w:tcBorders>
            <w:shd w:val="clear" w:color="auto" w:fill="auto"/>
            <w:noWrap/>
            <w:hideMark/>
          </w:tcPr>
          <w:p w:rsidR="00AE6A55" w:rsidRPr="00044250" w:rsidRDefault="00AE6A55" w:rsidP="00387C1B">
            <w:pPr>
              <w:pStyle w:val="Tabletext"/>
            </w:pPr>
            <w:proofErr w:type="spellStart"/>
            <w:r w:rsidRPr="00044250">
              <w:t>PartTime</w:t>
            </w:r>
            <w:proofErr w:type="spellEnd"/>
          </w:p>
        </w:tc>
        <w:tc>
          <w:tcPr>
            <w:tcW w:w="785" w:type="dxa"/>
            <w:tcBorders>
              <w:top w:val="nil"/>
            </w:tcBorders>
            <w:shd w:val="clear" w:color="auto" w:fill="auto"/>
            <w:noWrap/>
            <w:hideMark/>
          </w:tcPr>
          <w:p w:rsidR="00AE6A55" w:rsidRPr="00044250" w:rsidRDefault="00AE6A55" w:rsidP="00387C1B">
            <w:pPr>
              <w:pStyle w:val="Tabletext"/>
              <w:ind w:right="170"/>
              <w:jc w:val="right"/>
            </w:pPr>
            <w:r w:rsidRPr="00044250">
              <w:t>0</w:t>
            </w:r>
          </w:p>
        </w:tc>
        <w:tc>
          <w:tcPr>
            <w:tcW w:w="744" w:type="dxa"/>
            <w:tcBorders>
              <w:top w:val="nil"/>
              <w:right w:val="dashed" w:sz="4" w:space="0" w:color="auto"/>
            </w:tcBorders>
            <w:shd w:val="clear" w:color="auto" w:fill="auto"/>
            <w:noWrap/>
            <w:hideMark/>
          </w:tcPr>
          <w:p w:rsidR="00AE6A55" w:rsidRPr="00044250" w:rsidRDefault="00AE6A55" w:rsidP="00387C1B">
            <w:pPr>
              <w:pStyle w:val="Tabletext"/>
            </w:pPr>
            <w:r w:rsidRPr="00044250">
              <w:t> </w:t>
            </w:r>
          </w:p>
        </w:tc>
        <w:tc>
          <w:tcPr>
            <w:tcW w:w="1076" w:type="dxa"/>
            <w:tcBorders>
              <w:top w:val="nil"/>
              <w:left w:val="dashed" w:sz="4" w:space="0" w:color="auto"/>
            </w:tcBorders>
            <w:shd w:val="clear" w:color="auto" w:fill="auto"/>
            <w:noWrap/>
            <w:hideMark/>
          </w:tcPr>
          <w:p w:rsidR="00AE6A55" w:rsidRPr="00044250" w:rsidRDefault="00AE6A55" w:rsidP="00387C1B">
            <w:pPr>
              <w:pStyle w:val="Tabletext"/>
            </w:pPr>
            <w:proofErr w:type="spellStart"/>
            <w:r w:rsidRPr="00044250">
              <w:t>StudyStatus</w:t>
            </w:r>
            <w:proofErr w:type="spellEnd"/>
          </w:p>
        </w:tc>
        <w:tc>
          <w:tcPr>
            <w:tcW w:w="1803" w:type="dxa"/>
            <w:tcBorders>
              <w:top w:val="nil"/>
            </w:tcBorders>
            <w:shd w:val="clear" w:color="auto" w:fill="auto"/>
            <w:noWrap/>
            <w:hideMark/>
          </w:tcPr>
          <w:p w:rsidR="00AE6A55" w:rsidRPr="00044250" w:rsidRDefault="00AE6A55" w:rsidP="00387C1B">
            <w:pPr>
              <w:pStyle w:val="Tabletext"/>
            </w:pPr>
            <w:proofErr w:type="spellStart"/>
            <w:r w:rsidRPr="00044250">
              <w:t>PartTime</w:t>
            </w:r>
            <w:proofErr w:type="spellEnd"/>
          </w:p>
        </w:tc>
        <w:tc>
          <w:tcPr>
            <w:tcW w:w="785" w:type="dxa"/>
            <w:tcBorders>
              <w:top w:val="nil"/>
            </w:tcBorders>
            <w:shd w:val="clear" w:color="auto" w:fill="auto"/>
            <w:noWrap/>
            <w:hideMark/>
          </w:tcPr>
          <w:p w:rsidR="00AE6A55" w:rsidRPr="00044250" w:rsidRDefault="00AE6A55" w:rsidP="00387C1B">
            <w:pPr>
              <w:pStyle w:val="Tabletext"/>
              <w:ind w:right="170"/>
              <w:jc w:val="right"/>
            </w:pPr>
            <w:r w:rsidRPr="00044250">
              <w:t>0</w:t>
            </w:r>
          </w:p>
        </w:tc>
        <w:tc>
          <w:tcPr>
            <w:tcW w:w="744" w:type="dxa"/>
            <w:tcBorders>
              <w:top w:val="nil"/>
            </w:tcBorders>
            <w:shd w:val="clear" w:color="auto" w:fill="auto"/>
            <w:noWrap/>
            <w:hideMark/>
          </w:tcPr>
          <w:p w:rsidR="00AE6A55" w:rsidRPr="00044250" w:rsidRDefault="00AE6A55" w:rsidP="00387C1B">
            <w:pPr>
              <w:pStyle w:val="Tabletext"/>
            </w:pPr>
            <w:r w:rsidRPr="00044250">
              <w:t> </w:t>
            </w:r>
          </w:p>
        </w:tc>
      </w:tr>
      <w:tr w:rsidR="00AE6A55" w:rsidRPr="005740BA" w:rsidTr="00387C1B">
        <w:tc>
          <w:tcPr>
            <w:tcW w:w="1076" w:type="dxa"/>
            <w:tcBorders>
              <w:top w:val="nil"/>
              <w:bottom w:val="nil"/>
            </w:tcBorders>
            <w:shd w:val="clear" w:color="auto" w:fill="auto"/>
            <w:noWrap/>
            <w:hideMark/>
          </w:tcPr>
          <w:p w:rsidR="00AE6A55" w:rsidRPr="00044250" w:rsidRDefault="00AE6A55" w:rsidP="00387C1B">
            <w:pPr>
              <w:pStyle w:val="Tabletext"/>
            </w:pPr>
            <w:r w:rsidRPr="00044250">
              <w:t> </w:t>
            </w:r>
          </w:p>
        </w:tc>
        <w:tc>
          <w:tcPr>
            <w:tcW w:w="1803" w:type="dxa"/>
            <w:tcBorders>
              <w:top w:val="nil"/>
              <w:bottom w:val="nil"/>
            </w:tcBorders>
            <w:shd w:val="clear" w:color="auto" w:fill="auto"/>
            <w:noWrap/>
            <w:hideMark/>
          </w:tcPr>
          <w:p w:rsidR="00AE6A55" w:rsidRPr="00044250" w:rsidRDefault="00AE6A55" w:rsidP="00387C1B">
            <w:pPr>
              <w:pStyle w:val="Tabletext"/>
            </w:pPr>
          </w:p>
        </w:tc>
        <w:tc>
          <w:tcPr>
            <w:tcW w:w="785" w:type="dxa"/>
            <w:tcBorders>
              <w:top w:val="nil"/>
              <w:bottom w:val="nil"/>
            </w:tcBorders>
            <w:shd w:val="clear" w:color="auto" w:fill="auto"/>
            <w:noWrap/>
            <w:hideMark/>
          </w:tcPr>
          <w:p w:rsidR="00AE6A55" w:rsidRPr="00044250" w:rsidRDefault="00AE6A55" w:rsidP="00387C1B">
            <w:pPr>
              <w:pStyle w:val="Tabletext"/>
            </w:pPr>
          </w:p>
        </w:tc>
        <w:tc>
          <w:tcPr>
            <w:tcW w:w="744" w:type="dxa"/>
            <w:tcBorders>
              <w:top w:val="nil"/>
              <w:bottom w:val="nil"/>
              <w:right w:val="dashed" w:sz="4" w:space="0" w:color="auto"/>
            </w:tcBorders>
            <w:shd w:val="clear" w:color="auto" w:fill="auto"/>
            <w:noWrap/>
            <w:hideMark/>
          </w:tcPr>
          <w:p w:rsidR="00AE6A55" w:rsidRPr="00044250" w:rsidRDefault="00AE6A55" w:rsidP="00387C1B">
            <w:pPr>
              <w:pStyle w:val="Tabletext"/>
            </w:pPr>
            <w:r w:rsidRPr="00044250">
              <w:t> </w:t>
            </w:r>
          </w:p>
        </w:tc>
        <w:tc>
          <w:tcPr>
            <w:tcW w:w="1076" w:type="dxa"/>
            <w:tcBorders>
              <w:top w:val="nil"/>
              <w:left w:val="dashed" w:sz="4" w:space="0" w:color="auto"/>
              <w:bottom w:val="nil"/>
            </w:tcBorders>
            <w:shd w:val="clear" w:color="auto" w:fill="auto"/>
            <w:noWrap/>
            <w:hideMark/>
          </w:tcPr>
          <w:p w:rsidR="00AE6A55" w:rsidRPr="00044250" w:rsidRDefault="00AE6A55" w:rsidP="00387C1B">
            <w:pPr>
              <w:pStyle w:val="Tabletext"/>
            </w:pPr>
            <w:r w:rsidRPr="00044250">
              <w:t> </w:t>
            </w:r>
          </w:p>
        </w:tc>
        <w:tc>
          <w:tcPr>
            <w:tcW w:w="1803" w:type="dxa"/>
            <w:tcBorders>
              <w:top w:val="nil"/>
              <w:bottom w:val="nil"/>
            </w:tcBorders>
            <w:shd w:val="clear" w:color="auto" w:fill="auto"/>
            <w:noWrap/>
            <w:hideMark/>
          </w:tcPr>
          <w:p w:rsidR="00AE6A55" w:rsidRPr="00044250" w:rsidRDefault="00AE6A55" w:rsidP="00387C1B">
            <w:pPr>
              <w:pStyle w:val="Tabletext"/>
            </w:pPr>
          </w:p>
        </w:tc>
        <w:tc>
          <w:tcPr>
            <w:tcW w:w="785" w:type="dxa"/>
            <w:tcBorders>
              <w:top w:val="nil"/>
              <w:bottom w:val="nil"/>
            </w:tcBorders>
            <w:shd w:val="clear" w:color="auto" w:fill="auto"/>
            <w:noWrap/>
            <w:hideMark/>
          </w:tcPr>
          <w:p w:rsidR="00AE6A55" w:rsidRPr="00044250" w:rsidRDefault="00AE6A55" w:rsidP="00387C1B">
            <w:pPr>
              <w:pStyle w:val="Tabletext"/>
            </w:pPr>
          </w:p>
        </w:tc>
        <w:tc>
          <w:tcPr>
            <w:tcW w:w="744" w:type="dxa"/>
            <w:tcBorders>
              <w:top w:val="nil"/>
              <w:bottom w:val="nil"/>
            </w:tcBorders>
            <w:shd w:val="clear" w:color="auto" w:fill="auto"/>
            <w:noWrap/>
            <w:hideMark/>
          </w:tcPr>
          <w:p w:rsidR="00AE6A55" w:rsidRPr="00044250" w:rsidRDefault="00AE6A55" w:rsidP="00387C1B">
            <w:pPr>
              <w:pStyle w:val="Tabletext"/>
            </w:pPr>
            <w:r w:rsidRPr="00044250">
              <w:t> </w:t>
            </w:r>
          </w:p>
        </w:tc>
      </w:tr>
      <w:tr w:rsidR="00AE6A55" w:rsidRPr="005740BA" w:rsidTr="00387C1B">
        <w:tc>
          <w:tcPr>
            <w:tcW w:w="4408" w:type="dxa"/>
            <w:gridSpan w:val="4"/>
            <w:tcBorders>
              <w:top w:val="nil"/>
              <w:bottom w:val="nil"/>
              <w:right w:val="dashed" w:sz="4" w:space="0" w:color="auto"/>
            </w:tcBorders>
            <w:shd w:val="clear" w:color="auto" w:fill="auto"/>
            <w:noWrap/>
            <w:hideMark/>
          </w:tcPr>
          <w:p w:rsidR="00AE6A55" w:rsidRPr="00044250" w:rsidRDefault="00AE6A55" w:rsidP="00387C1B">
            <w:pPr>
              <w:pStyle w:val="Tabletext"/>
            </w:pPr>
            <w:r w:rsidRPr="00044250">
              <w:t xml:space="preserve">Model: Rescaled R-square: 0.328    </w:t>
            </w:r>
          </w:p>
        </w:tc>
        <w:tc>
          <w:tcPr>
            <w:tcW w:w="4408" w:type="dxa"/>
            <w:gridSpan w:val="4"/>
            <w:tcBorders>
              <w:top w:val="nil"/>
              <w:left w:val="dashed" w:sz="4" w:space="0" w:color="auto"/>
              <w:bottom w:val="nil"/>
            </w:tcBorders>
            <w:shd w:val="clear" w:color="auto" w:fill="auto"/>
            <w:noWrap/>
            <w:hideMark/>
          </w:tcPr>
          <w:p w:rsidR="00AE6A55" w:rsidRPr="00044250" w:rsidRDefault="00AE6A55" w:rsidP="00387C1B">
            <w:pPr>
              <w:pStyle w:val="Tabletext"/>
            </w:pPr>
            <w:r w:rsidRPr="00044250">
              <w:t xml:space="preserve">Model: Rescaled R-square: 0.435    </w:t>
            </w:r>
          </w:p>
        </w:tc>
      </w:tr>
      <w:tr w:rsidR="00AE6A55" w:rsidRPr="005740BA" w:rsidTr="00387C1B">
        <w:tc>
          <w:tcPr>
            <w:tcW w:w="4408" w:type="dxa"/>
            <w:gridSpan w:val="4"/>
            <w:tcBorders>
              <w:top w:val="nil"/>
              <w:bottom w:val="single" w:sz="4" w:space="0" w:color="auto"/>
              <w:right w:val="dashed" w:sz="4" w:space="0" w:color="auto"/>
            </w:tcBorders>
            <w:shd w:val="clear" w:color="auto" w:fill="auto"/>
            <w:noWrap/>
            <w:hideMark/>
          </w:tcPr>
          <w:p w:rsidR="00AE6A55" w:rsidRPr="00044250" w:rsidRDefault="00AE6A55" w:rsidP="00387C1B">
            <w:pPr>
              <w:pStyle w:val="Tabletext"/>
            </w:pPr>
            <w:r w:rsidRPr="00044250">
              <w:t xml:space="preserve">Wald </w:t>
            </w:r>
            <w:proofErr w:type="spellStart"/>
            <w:r w:rsidRPr="00044250">
              <w:t>ChiSq</w:t>
            </w:r>
            <w:proofErr w:type="spellEnd"/>
            <w:r w:rsidRPr="00044250">
              <w:t>: 8450.1      Pr&gt;</w:t>
            </w:r>
            <w:proofErr w:type="spellStart"/>
            <w:r w:rsidRPr="00044250">
              <w:t>ChiSq</w:t>
            </w:r>
            <w:proofErr w:type="spellEnd"/>
            <w:r w:rsidRPr="00044250">
              <w:t>:&lt;0.000</w:t>
            </w:r>
          </w:p>
        </w:tc>
        <w:tc>
          <w:tcPr>
            <w:tcW w:w="4408" w:type="dxa"/>
            <w:gridSpan w:val="4"/>
            <w:tcBorders>
              <w:top w:val="nil"/>
              <w:left w:val="dashed" w:sz="4" w:space="0" w:color="auto"/>
              <w:bottom w:val="single" w:sz="4" w:space="0" w:color="auto"/>
            </w:tcBorders>
            <w:shd w:val="clear" w:color="auto" w:fill="auto"/>
            <w:noWrap/>
            <w:hideMark/>
          </w:tcPr>
          <w:p w:rsidR="00AE6A55" w:rsidRPr="00044250" w:rsidRDefault="00AE6A55" w:rsidP="00387C1B">
            <w:pPr>
              <w:pStyle w:val="Tabletext"/>
            </w:pPr>
            <w:r w:rsidRPr="00044250">
              <w:t xml:space="preserve">Wald </w:t>
            </w:r>
            <w:proofErr w:type="spellStart"/>
            <w:r w:rsidRPr="00044250">
              <w:t>ChiSq</w:t>
            </w:r>
            <w:proofErr w:type="spellEnd"/>
            <w:r w:rsidRPr="00044250">
              <w:t>: 4656.8       Pr&gt;</w:t>
            </w:r>
            <w:proofErr w:type="spellStart"/>
            <w:r w:rsidRPr="00044250">
              <w:t>ChiSq</w:t>
            </w:r>
            <w:proofErr w:type="spellEnd"/>
            <w:r w:rsidRPr="00044250">
              <w:t>:&lt;0.000</w:t>
            </w:r>
          </w:p>
        </w:tc>
      </w:tr>
    </w:tbl>
    <w:p w:rsidR="005A283C" w:rsidRDefault="005A283C">
      <w:pPr>
        <w:spacing w:before="0" w:line="240" w:lineRule="auto"/>
      </w:pPr>
    </w:p>
    <w:p w:rsidR="005A283C" w:rsidRDefault="005A283C">
      <w:pPr>
        <w:spacing w:before="0" w:line="240" w:lineRule="auto"/>
      </w:pPr>
    </w:p>
    <w:p w:rsidR="00387C1B" w:rsidRDefault="00387C1B">
      <w:pPr>
        <w:spacing w:before="0" w:line="240" w:lineRule="auto"/>
      </w:pPr>
      <w:r>
        <w:br w:type="page"/>
      </w:r>
    </w:p>
    <w:p w:rsidR="007E59A9" w:rsidRDefault="007E59A9" w:rsidP="00F50F59">
      <w:pPr>
        <w:pStyle w:val="Tabletext"/>
      </w:pPr>
    </w:p>
    <w:tbl>
      <w:tblPr>
        <w:tblW w:w="8791" w:type="dxa"/>
        <w:tblInd w:w="57" w:type="dxa"/>
        <w:tblLayout w:type="fixed"/>
        <w:tblCellMar>
          <w:left w:w="57" w:type="dxa"/>
          <w:right w:w="57" w:type="dxa"/>
        </w:tblCellMar>
        <w:tblLook w:val="04A0"/>
      </w:tblPr>
      <w:tblGrid>
        <w:gridCol w:w="1130"/>
        <w:gridCol w:w="1795"/>
        <w:gridCol w:w="782"/>
        <w:gridCol w:w="743"/>
        <w:gridCol w:w="1071"/>
        <w:gridCol w:w="1739"/>
        <w:gridCol w:w="782"/>
        <w:gridCol w:w="749"/>
      </w:tblGrid>
      <w:tr w:rsidR="00AE6A55" w:rsidRPr="00044250" w:rsidTr="00645547">
        <w:tc>
          <w:tcPr>
            <w:tcW w:w="8791" w:type="dxa"/>
            <w:gridSpan w:val="8"/>
            <w:tcBorders>
              <w:top w:val="single" w:sz="4" w:space="0" w:color="auto"/>
            </w:tcBorders>
            <w:shd w:val="clear" w:color="auto" w:fill="auto"/>
            <w:noWrap/>
            <w:hideMark/>
          </w:tcPr>
          <w:p w:rsidR="00AE6A55" w:rsidRPr="00044250" w:rsidRDefault="00AE6A55" w:rsidP="00320228">
            <w:pPr>
              <w:pStyle w:val="Tablehead1"/>
              <w:jc w:val="center"/>
            </w:pPr>
            <w:r w:rsidRPr="00044250">
              <w:t>Further study</w:t>
            </w:r>
          </w:p>
        </w:tc>
      </w:tr>
      <w:tr w:rsidR="00AE6A55" w:rsidRPr="00044250" w:rsidTr="00645547">
        <w:tc>
          <w:tcPr>
            <w:tcW w:w="4450" w:type="dxa"/>
            <w:gridSpan w:val="4"/>
            <w:tcBorders>
              <w:right w:val="dashed" w:sz="4" w:space="0" w:color="auto"/>
            </w:tcBorders>
            <w:shd w:val="clear" w:color="auto" w:fill="auto"/>
            <w:noWrap/>
            <w:hideMark/>
          </w:tcPr>
          <w:p w:rsidR="00AE6A55" w:rsidRPr="00044250" w:rsidRDefault="00AE6A55" w:rsidP="00320228">
            <w:pPr>
              <w:pStyle w:val="Tablehead2"/>
              <w:jc w:val="center"/>
            </w:pPr>
            <w:r w:rsidRPr="00044250">
              <w:t>Graduates</w:t>
            </w:r>
          </w:p>
        </w:tc>
        <w:tc>
          <w:tcPr>
            <w:tcW w:w="4341" w:type="dxa"/>
            <w:gridSpan w:val="4"/>
            <w:tcBorders>
              <w:left w:val="dashed" w:sz="4" w:space="0" w:color="auto"/>
            </w:tcBorders>
            <w:shd w:val="clear" w:color="auto" w:fill="auto"/>
            <w:noWrap/>
            <w:hideMark/>
          </w:tcPr>
          <w:p w:rsidR="00AE6A55" w:rsidRPr="00044250" w:rsidRDefault="00AE6A55" w:rsidP="00CE41CA">
            <w:pPr>
              <w:pStyle w:val="Tablehead2"/>
              <w:jc w:val="center"/>
            </w:pPr>
            <w:r w:rsidRPr="00044250">
              <w:t xml:space="preserve">Module </w:t>
            </w:r>
            <w:r w:rsidR="00CE41CA">
              <w:t>c</w:t>
            </w:r>
            <w:r w:rsidRPr="00044250">
              <w:t>ompleters</w:t>
            </w:r>
          </w:p>
        </w:tc>
      </w:tr>
      <w:tr w:rsidR="00AE6A55" w:rsidRPr="00044250" w:rsidTr="00645547">
        <w:tc>
          <w:tcPr>
            <w:tcW w:w="1130" w:type="dxa"/>
            <w:tcBorders>
              <w:bottom w:val="single" w:sz="4" w:space="0" w:color="auto"/>
            </w:tcBorders>
            <w:shd w:val="clear" w:color="auto" w:fill="auto"/>
            <w:noWrap/>
            <w:hideMark/>
          </w:tcPr>
          <w:p w:rsidR="00AE6A55" w:rsidRPr="00044250" w:rsidRDefault="00AE6A55" w:rsidP="00320228">
            <w:pPr>
              <w:pStyle w:val="Tablehead3"/>
            </w:pPr>
            <w:r w:rsidRPr="00044250">
              <w:t>Parameter</w:t>
            </w:r>
          </w:p>
        </w:tc>
        <w:tc>
          <w:tcPr>
            <w:tcW w:w="1795" w:type="dxa"/>
            <w:tcBorders>
              <w:bottom w:val="single" w:sz="4" w:space="0" w:color="auto"/>
            </w:tcBorders>
            <w:shd w:val="clear" w:color="auto" w:fill="auto"/>
            <w:noWrap/>
            <w:hideMark/>
          </w:tcPr>
          <w:p w:rsidR="00AE6A55" w:rsidRPr="00044250" w:rsidRDefault="00AE6A55" w:rsidP="00320228">
            <w:pPr>
              <w:pStyle w:val="Tablehead3"/>
            </w:pPr>
            <w:r w:rsidRPr="00044250">
              <w:t> </w:t>
            </w:r>
          </w:p>
        </w:tc>
        <w:tc>
          <w:tcPr>
            <w:tcW w:w="782" w:type="dxa"/>
            <w:tcBorders>
              <w:bottom w:val="single" w:sz="4" w:space="0" w:color="auto"/>
            </w:tcBorders>
            <w:shd w:val="clear" w:color="auto" w:fill="auto"/>
            <w:noWrap/>
            <w:tcMar>
              <w:left w:w="0" w:type="dxa"/>
              <w:right w:w="0" w:type="dxa"/>
            </w:tcMar>
            <w:hideMark/>
          </w:tcPr>
          <w:p w:rsidR="00AE6A55" w:rsidRPr="00044250" w:rsidRDefault="00AE6A55" w:rsidP="00320228">
            <w:pPr>
              <w:pStyle w:val="Tablehead3"/>
              <w:jc w:val="center"/>
            </w:pPr>
            <w:r w:rsidRPr="00044250">
              <w:t>Estimate</w:t>
            </w:r>
          </w:p>
        </w:tc>
        <w:tc>
          <w:tcPr>
            <w:tcW w:w="743" w:type="dxa"/>
            <w:tcBorders>
              <w:bottom w:val="single" w:sz="4" w:space="0" w:color="auto"/>
              <w:right w:val="dashed" w:sz="4" w:space="0" w:color="auto"/>
            </w:tcBorders>
            <w:shd w:val="clear" w:color="auto" w:fill="auto"/>
            <w:noWrap/>
            <w:tcMar>
              <w:left w:w="0" w:type="dxa"/>
              <w:right w:w="0" w:type="dxa"/>
            </w:tcMar>
            <w:hideMark/>
          </w:tcPr>
          <w:p w:rsidR="00AE6A55" w:rsidRPr="00044250" w:rsidRDefault="00AE6A55" w:rsidP="00320228">
            <w:pPr>
              <w:pStyle w:val="Tablehead3"/>
              <w:jc w:val="center"/>
            </w:pPr>
            <w:r w:rsidRPr="00044250">
              <w:t>P&gt;</w:t>
            </w:r>
            <w:proofErr w:type="spellStart"/>
            <w:r w:rsidRPr="00044250">
              <w:t>ChiSq</w:t>
            </w:r>
            <w:proofErr w:type="spellEnd"/>
          </w:p>
        </w:tc>
        <w:tc>
          <w:tcPr>
            <w:tcW w:w="1071" w:type="dxa"/>
            <w:tcBorders>
              <w:left w:val="dashed" w:sz="4" w:space="0" w:color="auto"/>
              <w:bottom w:val="single" w:sz="4" w:space="0" w:color="auto"/>
            </w:tcBorders>
            <w:shd w:val="clear" w:color="auto" w:fill="auto"/>
            <w:noWrap/>
            <w:hideMark/>
          </w:tcPr>
          <w:p w:rsidR="00AE6A55" w:rsidRPr="00044250" w:rsidRDefault="00AE6A55" w:rsidP="00320228">
            <w:pPr>
              <w:pStyle w:val="Tablehead3"/>
            </w:pPr>
            <w:r w:rsidRPr="00044250">
              <w:t>Parameter</w:t>
            </w:r>
          </w:p>
        </w:tc>
        <w:tc>
          <w:tcPr>
            <w:tcW w:w="1739" w:type="dxa"/>
            <w:tcBorders>
              <w:bottom w:val="single" w:sz="4" w:space="0" w:color="auto"/>
            </w:tcBorders>
            <w:shd w:val="clear" w:color="auto" w:fill="auto"/>
            <w:noWrap/>
            <w:hideMark/>
          </w:tcPr>
          <w:p w:rsidR="00AE6A55" w:rsidRPr="00044250" w:rsidRDefault="00AE6A55" w:rsidP="00320228">
            <w:pPr>
              <w:pStyle w:val="Tablehead3"/>
            </w:pPr>
            <w:r w:rsidRPr="00044250">
              <w:t> </w:t>
            </w:r>
          </w:p>
        </w:tc>
        <w:tc>
          <w:tcPr>
            <w:tcW w:w="782" w:type="dxa"/>
            <w:tcBorders>
              <w:bottom w:val="single" w:sz="4" w:space="0" w:color="auto"/>
            </w:tcBorders>
            <w:shd w:val="clear" w:color="auto" w:fill="auto"/>
            <w:noWrap/>
            <w:tcMar>
              <w:left w:w="0" w:type="dxa"/>
              <w:right w:w="0" w:type="dxa"/>
            </w:tcMar>
            <w:hideMark/>
          </w:tcPr>
          <w:p w:rsidR="00AE6A55" w:rsidRPr="00044250" w:rsidRDefault="00AE6A55" w:rsidP="00320228">
            <w:pPr>
              <w:pStyle w:val="Tablehead3"/>
              <w:jc w:val="center"/>
            </w:pPr>
            <w:r w:rsidRPr="00044250">
              <w:t>Estimate</w:t>
            </w:r>
          </w:p>
        </w:tc>
        <w:tc>
          <w:tcPr>
            <w:tcW w:w="749" w:type="dxa"/>
            <w:tcBorders>
              <w:bottom w:val="single" w:sz="4" w:space="0" w:color="auto"/>
            </w:tcBorders>
            <w:shd w:val="clear" w:color="auto" w:fill="auto"/>
            <w:noWrap/>
            <w:tcMar>
              <w:left w:w="0" w:type="dxa"/>
              <w:right w:w="0" w:type="dxa"/>
            </w:tcMar>
            <w:hideMark/>
          </w:tcPr>
          <w:p w:rsidR="00AE6A55" w:rsidRPr="00044250" w:rsidRDefault="00AE6A55" w:rsidP="00320228">
            <w:pPr>
              <w:pStyle w:val="Tablehead3"/>
              <w:jc w:val="center"/>
            </w:pPr>
            <w:r w:rsidRPr="00044250">
              <w:t>P&gt;</w:t>
            </w:r>
            <w:proofErr w:type="spellStart"/>
            <w:r w:rsidRPr="00044250">
              <w:t>ChiSq</w:t>
            </w:r>
            <w:proofErr w:type="spellEnd"/>
          </w:p>
        </w:tc>
      </w:tr>
      <w:tr w:rsidR="00AE6A55" w:rsidRPr="00044250" w:rsidTr="00645547">
        <w:tc>
          <w:tcPr>
            <w:tcW w:w="1130" w:type="dxa"/>
            <w:tcBorders>
              <w:top w:val="single" w:sz="4" w:space="0" w:color="auto"/>
              <w:bottom w:val="nil"/>
            </w:tcBorders>
            <w:shd w:val="clear" w:color="auto" w:fill="auto"/>
            <w:noWrap/>
            <w:hideMark/>
          </w:tcPr>
          <w:p w:rsidR="00AE6A55" w:rsidRPr="00044250" w:rsidRDefault="00AE6A55" w:rsidP="00320228">
            <w:pPr>
              <w:pStyle w:val="Tabletext"/>
            </w:pPr>
            <w:r w:rsidRPr="00044250">
              <w:t>Intercept</w:t>
            </w:r>
          </w:p>
        </w:tc>
        <w:tc>
          <w:tcPr>
            <w:tcW w:w="1795" w:type="dxa"/>
            <w:tcBorders>
              <w:top w:val="single" w:sz="4" w:space="0" w:color="auto"/>
              <w:bottom w:val="nil"/>
            </w:tcBorders>
            <w:shd w:val="clear" w:color="auto" w:fill="auto"/>
            <w:noWrap/>
            <w:hideMark/>
          </w:tcPr>
          <w:p w:rsidR="00AE6A55" w:rsidRPr="00044250" w:rsidRDefault="00AE6A55" w:rsidP="00320228">
            <w:pPr>
              <w:pStyle w:val="Tabletext"/>
            </w:pPr>
            <w:r w:rsidRPr="00044250">
              <w:t> </w:t>
            </w:r>
          </w:p>
        </w:tc>
        <w:tc>
          <w:tcPr>
            <w:tcW w:w="782" w:type="dxa"/>
            <w:tcBorders>
              <w:top w:val="single" w:sz="4" w:space="0" w:color="auto"/>
              <w:bottom w:val="nil"/>
            </w:tcBorders>
            <w:shd w:val="clear" w:color="auto" w:fill="auto"/>
            <w:noWrap/>
            <w:hideMark/>
          </w:tcPr>
          <w:p w:rsidR="00AE6A55" w:rsidRPr="00044250" w:rsidRDefault="00AE6A55" w:rsidP="00645547">
            <w:pPr>
              <w:pStyle w:val="Tabletext"/>
              <w:ind w:right="170"/>
              <w:jc w:val="right"/>
            </w:pPr>
            <w:r w:rsidRPr="00044250">
              <w:t>-0.56</w:t>
            </w:r>
          </w:p>
        </w:tc>
        <w:tc>
          <w:tcPr>
            <w:tcW w:w="743" w:type="dxa"/>
            <w:tcBorders>
              <w:top w:val="single" w:sz="4" w:space="0" w:color="auto"/>
              <w:bottom w:val="nil"/>
              <w:right w:val="dashed" w:sz="4" w:space="0" w:color="auto"/>
            </w:tcBorders>
            <w:shd w:val="clear" w:color="auto" w:fill="auto"/>
            <w:noWrap/>
            <w:hideMark/>
          </w:tcPr>
          <w:p w:rsidR="00AE6A55" w:rsidRPr="00044250" w:rsidRDefault="00AE6A55" w:rsidP="00320228">
            <w:pPr>
              <w:pStyle w:val="Tabletext"/>
              <w:ind w:right="57"/>
              <w:jc w:val="right"/>
            </w:pPr>
            <w:r w:rsidRPr="00044250">
              <w:t>&lt;.0001</w:t>
            </w:r>
          </w:p>
        </w:tc>
        <w:tc>
          <w:tcPr>
            <w:tcW w:w="1071" w:type="dxa"/>
            <w:tcBorders>
              <w:top w:val="single" w:sz="4" w:space="0" w:color="auto"/>
              <w:left w:val="dashed" w:sz="4" w:space="0" w:color="auto"/>
              <w:bottom w:val="nil"/>
            </w:tcBorders>
            <w:shd w:val="clear" w:color="auto" w:fill="auto"/>
            <w:noWrap/>
            <w:hideMark/>
          </w:tcPr>
          <w:p w:rsidR="00AE6A55" w:rsidRPr="00044250" w:rsidRDefault="00AE6A55" w:rsidP="00320228">
            <w:pPr>
              <w:pStyle w:val="Tabletext"/>
            </w:pPr>
            <w:r w:rsidRPr="00044250">
              <w:t>Intercept</w:t>
            </w:r>
          </w:p>
        </w:tc>
        <w:tc>
          <w:tcPr>
            <w:tcW w:w="1739" w:type="dxa"/>
            <w:tcBorders>
              <w:top w:val="single" w:sz="4" w:space="0" w:color="auto"/>
              <w:bottom w:val="nil"/>
            </w:tcBorders>
            <w:shd w:val="clear" w:color="auto" w:fill="auto"/>
            <w:noWrap/>
            <w:hideMark/>
          </w:tcPr>
          <w:p w:rsidR="00AE6A55" w:rsidRPr="00044250" w:rsidRDefault="00AE6A55" w:rsidP="00320228">
            <w:pPr>
              <w:pStyle w:val="Tabletext"/>
            </w:pPr>
            <w:r w:rsidRPr="00044250">
              <w:t> </w:t>
            </w:r>
          </w:p>
        </w:tc>
        <w:tc>
          <w:tcPr>
            <w:tcW w:w="782" w:type="dxa"/>
            <w:tcBorders>
              <w:top w:val="single" w:sz="4" w:space="0" w:color="auto"/>
              <w:bottom w:val="nil"/>
            </w:tcBorders>
            <w:shd w:val="clear" w:color="auto" w:fill="auto"/>
            <w:noWrap/>
            <w:hideMark/>
          </w:tcPr>
          <w:p w:rsidR="00AE6A55" w:rsidRPr="00044250" w:rsidRDefault="00AE6A55" w:rsidP="00645547">
            <w:pPr>
              <w:pStyle w:val="Tabletext"/>
              <w:ind w:right="170"/>
              <w:jc w:val="right"/>
            </w:pPr>
            <w:r w:rsidRPr="00044250">
              <w:t>-1.68</w:t>
            </w:r>
          </w:p>
        </w:tc>
        <w:tc>
          <w:tcPr>
            <w:tcW w:w="749" w:type="dxa"/>
            <w:tcBorders>
              <w:top w:val="single" w:sz="4" w:space="0" w:color="auto"/>
              <w:bottom w:val="nil"/>
            </w:tcBorders>
            <w:shd w:val="clear" w:color="auto" w:fill="auto"/>
            <w:noWrap/>
            <w:hideMark/>
          </w:tcPr>
          <w:p w:rsidR="00AE6A55" w:rsidRPr="00044250" w:rsidRDefault="00AE6A55" w:rsidP="00320228">
            <w:pPr>
              <w:pStyle w:val="Tabletext"/>
              <w:ind w:right="57"/>
              <w:jc w:val="right"/>
            </w:pPr>
            <w:r w:rsidRPr="00044250">
              <w:t>&lt;.0001</w:t>
            </w:r>
          </w:p>
        </w:tc>
      </w:tr>
      <w:tr w:rsidR="00AE6A55" w:rsidRPr="00044250" w:rsidTr="00645547">
        <w:tc>
          <w:tcPr>
            <w:tcW w:w="1130" w:type="dxa"/>
            <w:tcBorders>
              <w:top w:val="nil"/>
              <w:bottom w:val="nil"/>
            </w:tcBorders>
            <w:shd w:val="clear" w:color="auto" w:fill="auto"/>
            <w:noWrap/>
            <w:hideMark/>
          </w:tcPr>
          <w:p w:rsidR="00AE6A55" w:rsidRPr="00044250" w:rsidRDefault="00AE6A55" w:rsidP="00320228">
            <w:pPr>
              <w:pStyle w:val="Tabletext"/>
            </w:pPr>
            <w:proofErr w:type="spellStart"/>
            <w:r w:rsidRPr="00044250">
              <w:t>AgeGroup</w:t>
            </w:r>
            <w:proofErr w:type="spellEnd"/>
          </w:p>
        </w:tc>
        <w:tc>
          <w:tcPr>
            <w:tcW w:w="1795" w:type="dxa"/>
            <w:tcBorders>
              <w:top w:val="nil"/>
              <w:bottom w:val="nil"/>
            </w:tcBorders>
            <w:shd w:val="clear" w:color="auto" w:fill="auto"/>
            <w:noWrap/>
            <w:hideMark/>
          </w:tcPr>
          <w:p w:rsidR="00AE6A55" w:rsidRPr="00044250" w:rsidRDefault="00AE6A55" w:rsidP="00320228">
            <w:pPr>
              <w:pStyle w:val="Tabletext"/>
            </w:pPr>
            <w:r w:rsidRPr="00044250">
              <w:t>25</w:t>
            </w:r>
            <w:r w:rsidR="00320228">
              <w:t>–</w:t>
            </w:r>
            <w:r w:rsidRPr="00044250">
              <w:t>34y</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0.05</w:t>
            </w:r>
          </w:p>
        </w:tc>
        <w:tc>
          <w:tcPr>
            <w:tcW w:w="743" w:type="dxa"/>
            <w:tcBorders>
              <w:top w:val="nil"/>
              <w:bottom w:val="nil"/>
              <w:right w:val="dashed" w:sz="4" w:space="0" w:color="auto"/>
            </w:tcBorders>
            <w:shd w:val="clear" w:color="auto" w:fill="auto"/>
            <w:noWrap/>
            <w:hideMark/>
          </w:tcPr>
          <w:p w:rsidR="00AE6A55" w:rsidRPr="00044250" w:rsidRDefault="00AE6A55" w:rsidP="00320228">
            <w:pPr>
              <w:pStyle w:val="Tabletext"/>
              <w:ind w:right="57"/>
              <w:jc w:val="right"/>
            </w:pPr>
            <w:r w:rsidRPr="00044250">
              <w:t>0.0202</w:t>
            </w:r>
          </w:p>
        </w:tc>
        <w:tc>
          <w:tcPr>
            <w:tcW w:w="1071" w:type="dxa"/>
            <w:tcBorders>
              <w:top w:val="nil"/>
              <w:left w:val="dashed" w:sz="4" w:space="0" w:color="auto"/>
              <w:bottom w:val="nil"/>
            </w:tcBorders>
            <w:shd w:val="clear" w:color="auto" w:fill="auto"/>
            <w:noWrap/>
            <w:hideMark/>
          </w:tcPr>
          <w:p w:rsidR="00AE6A55" w:rsidRPr="00044250" w:rsidRDefault="00AE6A55" w:rsidP="00320228">
            <w:pPr>
              <w:pStyle w:val="Tabletext"/>
            </w:pPr>
            <w:proofErr w:type="spellStart"/>
            <w:r w:rsidRPr="00044250">
              <w:t>AgeGroup</w:t>
            </w:r>
            <w:proofErr w:type="spellEnd"/>
          </w:p>
        </w:tc>
        <w:tc>
          <w:tcPr>
            <w:tcW w:w="1739" w:type="dxa"/>
            <w:tcBorders>
              <w:top w:val="nil"/>
              <w:bottom w:val="nil"/>
            </w:tcBorders>
            <w:shd w:val="clear" w:color="auto" w:fill="auto"/>
            <w:noWrap/>
            <w:hideMark/>
          </w:tcPr>
          <w:p w:rsidR="00AE6A55" w:rsidRPr="00044250" w:rsidRDefault="00AE6A55" w:rsidP="00320228">
            <w:pPr>
              <w:pStyle w:val="Tabletext"/>
            </w:pPr>
            <w:r w:rsidRPr="00044250">
              <w:t>25</w:t>
            </w:r>
            <w:r w:rsidR="00320228">
              <w:t>–</w:t>
            </w:r>
            <w:r w:rsidRPr="00044250">
              <w:t>34y</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-0.07</w:t>
            </w:r>
          </w:p>
        </w:tc>
        <w:tc>
          <w:tcPr>
            <w:tcW w:w="749" w:type="dxa"/>
            <w:tcBorders>
              <w:top w:val="nil"/>
              <w:bottom w:val="nil"/>
            </w:tcBorders>
            <w:shd w:val="clear" w:color="auto" w:fill="auto"/>
            <w:noWrap/>
            <w:hideMark/>
          </w:tcPr>
          <w:p w:rsidR="00AE6A55" w:rsidRPr="00044250" w:rsidRDefault="00AE6A55" w:rsidP="00320228">
            <w:pPr>
              <w:pStyle w:val="Tabletext"/>
              <w:ind w:right="57"/>
              <w:jc w:val="right"/>
            </w:pPr>
            <w:r w:rsidRPr="00044250">
              <w:t>0.1159</w:t>
            </w:r>
          </w:p>
        </w:tc>
      </w:tr>
      <w:tr w:rsidR="00AE6A55" w:rsidRPr="00044250" w:rsidTr="00645547">
        <w:tc>
          <w:tcPr>
            <w:tcW w:w="1130" w:type="dxa"/>
            <w:tcBorders>
              <w:top w:val="nil"/>
              <w:bottom w:val="nil"/>
            </w:tcBorders>
            <w:shd w:val="clear" w:color="auto" w:fill="auto"/>
            <w:noWrap/>
            <w:hideMark/>
          </w:tcPr>
          <w:p w:rsidR="00AE6A55" w:rsidRPr="00044250" w:rsidRDefault="00AE6A55" w:rsidP="00320228">
            <w:pPr>
              <w:pStyle w:val="Tabletext"/>
            </w:pPr>
            <w:proofErr w:type="spellStart"/>
            <w:r w:rsidRPr="00044250">
              <w:t>AgeGroup</w:t>
            </w:r>
            <w:proofErr w:type="spellEnd"/>
          </w:p>
        </w:tc>
        <w:tc>
          <w:tcPr>
            <w:tcW w:w="1795" w:type="dxa"/>
            <w:tcBorders>
              <w:top w:val="nil"/>
              <w:bottom w:val="nil"/>
            </w:tcBorders>
            <w:shd w:val="clear" w:color="auto" w:fill="auto"/>
            <w:noWrap/>
            <w:hideMark/>
          </w:tcPr>
          <w:p w:rsidR="00AE6A55" w:rsidRPr="00044250" w:rsidRDefault="00AE6A55" w:rsidP="00320228">
            <w:pPr>
              <w:pStyle w:val="Tabletext"/>
            </w:pPr>
            <w:r w:rsidRPr="00044250">
              <w:t>35</w:t>
            </w:r>
            <w:r w:rsidR="00320228">
              <w:t>–</w:t>
            </w:r>
            <w:r w:rsidRPr="00044250">
              <w:t>45y</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-0.13</w:t>
            </w:r>
          </w:p>
        </w:tc>
        <w:tc>
          <w:tcPr>
            <w:tcW w:w="743" w:type="dxa"/>
            <w:tcBorders>
              <w:top w:val="nil"/>
              <w:bottom w:val="nil"/>
              <w:right w:val="dashed" w:sz="4" w:space="0" w:color="auto"/>
            </w:tcBorders>
            <w:shd w:val="clear" w:color="auto" w:fill="auto"/>
            <w:noWrap/>
            <w:hideMark/>
          </w:tcPr>
          <w:p w:rsidR="00AE6A55" w:rsidRPr="00044250" w:rsidRDefault="00AE6A55" w:rsidP="00320228">
            <w:pPr>
              <w:pStyle w:val="Tabletext"/>
              <w:ind w:right="57"/>
              <w:jc w:val="right"/>
            </w:pPr>
            <w:r w:rsidRPr="00044250">
              <w:t>&lt;.0001</w:t>
            </w:r>
          </w:p>
        </w:tc>
        <w:tc>
          <w:tcPr>
            <w:tcW w:w="1071" w:type="dxa"/>
            <w:tcBorders>
              <w:top w:val="nil"/>
              <w:left w:val="dashed" w:sz="4" w:space="0" w:color="auto"/>
              <w:bottom w:val="nil"/>
            </w:tcBorders>
            <w:shd w:val="clear" w:color="auto" w:fill="auto"/>
            <w:noWrap/>
            <w:hideMark/>
          </w:tcPr>
          <w:p w:rsidR="00AE6A55" w:rsidRPr="00044250" w:rsidRDefault="00AE6A55" w:rsidP="00320228">
            <w:pPr>
              <w:pStyle w:val="Tabletext"/>
            </w:pPr>
            <w:proofErr w:type="spellStart"/>
            <w:r w:rsidRPr="00044250">
              <w:t>AgeGroup</w:t>
            </w:r>
            <w:proofErr w:type="spellEnd"/>
          </w:p>
        </w:tc>
        <w:tc>
          <w:tcPr>
            <w:tcW w:w="1739" w:type="dxa"/>
            <w:tcBorders>
              <w:top w:val="nil"/>
              <w:bottom w:val="nil"/>
            </w:tcBorders>
            <w:shd w:val="clear" w:color="auto" w:fill="auto"/>
            <w:noWrap/>
            <w:hideMark/>
          </w:tcPr>
          <w:p w:rsidR="00AE6A55" w:rsidRPr="00044250" w:rsidRDefault="00AE6A55" w:rsidP="00320228">
            <w:pPr>
              <w:pStyle w:val="Tabletext"/>
            </w:pPr>
            <w:r w:rsidRPr="00044250">
              <w:t>35</w:t>
            </w:r>
            <w:r w:rsidR="00320228">
              <w:t>–</w:t>
            </w:r>
            <w:r w:rsidRPr="00044250">
              <w:t>45y</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-0.07</w:t>
            </w:r>
          </w:p>
        </w:tc>
        <w:tc>
          <w:tcPr>
            <w:tcW w:w="749" w:type="dxa"/>
            <w:tcBorders>
              <w:top w:val="nil"/>
              <w:bottom w:val="nil"/>
            </w:tcBorders>
            <w:shd w:val="clear" w:color="auto" w:fill="auto"/>
            <w:noWrap/>
            <w:hideMark/>
          </w:tcPr>
          <w:p w:rsidR="00AE6A55" w:rsidRPr="00044250" w:rsidRDefault="00AE6A55" w:rsidP="00320228">
            <w:pPr>
              <w:pStyle w:val="Tabletext"/>
              <w:ind w:right="57"/>
              <w:jc w:val="right"/>
            </w:pPr>
            <w:r w:rsidRPr="00044250">
              <w:t>0.0992</w:t>
            </w:r>
          </w:p>
        </w:tc>
      </w:tr>
      <w:tr w:rsidR="00AE6A55" w:rsidRPr="00044250" w:rsidTr="00645547">
        <w:tc>
          <w:tcPr>
            <w:tcW w:w="1130" w:type="dxa"/>
            <w:tcBorders>
              <w:top w:val="nil"/>
              <w:bottom w:val="nil"/>
            </w:tcBorders>
            <w:shd w:val="clear" w:color="auto" w:fill="auto"/>
            <w:noWrap/>
            <w:hideMark/>
          </w:tcPr>
          <w:p w:rsidR="00AE6A55" w:rsidRPr="00044250" w:rsidRDefault="00AE6A55" w:rsidP="00320228">
            <w:pPr>
              <w:pStyle w:val="Tabletext"/>
            </w:pPr>
            <w:proofErr w:type="spellStart"/>
            <w:r w:rsidRPr="00044250">
              <w:t>AgeGroup</w:t>
            </w:r>
            <w:proofErr w:type="spellEnd"/>
          </w:p>
        </w:tc>
        <w:tc>
          <w:tcPr>
            <w:tcW w:w="1795" w:type="dxa"/>
            <w:tcBorders>
              <w:top w:val="nil"/>
              <w:bottom w:val="nil"/>
            </w:tcBorders>
            <w:shd w:val="clear" w:color="auto" w:fill="auto"/>
            <w:noWrap/>
            <w:hideMark/>
          </w:tcPr>
          <w:p w:rsidR="00AE6A55" w:rsidRPr="00044250" w:rsidRDefault="00AE6A55" w:rsidP="00320228">
            <w:pPr>
              <w:pStyle w:val="Tabletext"/>
            </w:pPr>
            <w:r w:rsidRPr="00044250">
              <w:t>&lt;25y</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0.44</w:t>
            </w:r>
          </w:p>
        </w:tc>
        <w:tc>
          <w:tcPr>
            <w:tcW w:w="743" w:type="dxa"/>
            <w:tcBorders>
              <w:top w:val="nil"/>
              <w:bottom w:val="nil"/>
              <w:right w:val="dashed" w:sz="4" w:space="0" w:color="auto"/>
            </w:tcBorders>
            <w:shd w:val="clear" w:color="auto" w:fill="auto"/>
            <w:noWrap/>
            <w:hideMark/>
          </w:tcPr>
          <w:p w:rsidR="00AE6A55" w:rsidRPr="00044250" w:rsidRDefault="00AE6A55" w:rsidP="00320228">
            <w:pPr>
              <w:pStyle w:val="Tabletext"/>
              <w:ind w:right="57"/>
              <w:jc w:val="right"/>
            </w:pPr>
            <w:r w:rsidRPr="00044250">
              <w:t>&lt;.0001</w:t>
            </w:r>
          </w:p>
        </w:tc>
        <w:tc>
          <w:tcPr>
            <w:tcW w:w="1071" w:type="dxa"/>
            <w:tcBorders>
              <w:top w:val="nil"/>
              <w:left w:val="dashed" w:sz="4" w:space="0" w:color="auto"/>
              <w:bottom w:val="nil"/>
            </w:tcBorders>
            <w:shd w:val="clear" w:color="auto" w:fill="auto"/>
            <w:noWrap/>
            <w:hideMark/>
          </w:tcPr>
          <w:p w:rsidR="00AE6A55" w:rsidRPr="00044250" w:rsidRDefault="00AE6A55" w:rsidP="00320228">
            <w:pPr>
              <w:pStyle w:val="Tabletext"/>
            </w:pPr>
            <w:proofErr w:type="spellStart"/>
            <w:r w:rsidRPr="00044250">
              <w:t>AgeGroup</w:t>
            </w:r>
            <w:proofErr w:type="spellEnd"/>
          </w:p>
        </w:tc>
        <w:tc>
          <w:tcPr>
            <w:tcW w:w="1739" w:type="dxa"/>
            <w:tcBorders>
              <w:top w:val="nil"/>
              <w:bottom w:val="nil"/>
            </w:tcBorders>
            <w:shd w:val="clear" w:color="auto" w:fill="auto"/>
            <w:noWrap/>
            <w:hideMark/>
          </w:tcPr>
          <w:p w:rsidR="00AE6A55" w:rsidRPr="00044250" w:rsidRDefault="00AE6A55" w:rsidP="00320228">
            <w:pPr>
              <w:pStyle w:val="Tabletext"/>
            </w:pPr>
            <w:r w:rsidRPr="00044250">
              <w:t>&lt;25y</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0.51</w:t>
            </w:r>
          </w:p>
        </w:tc>
        <w:tc>
          <w:tcPr>
            <w:tcW w:w="749" w:type="dxa"/>
            <w:tcBorders>
              <w:top w:val="nil"/>
              <w:bottom w:val="nil"/>
            </w:tcBorders>
            <w:shd w:val="clear" w:color="auto" w:fill="auto"/>
            <w:noWrap/>
            <w:hideMark/>
          </w:tcPr>
          <w:p w:rsidR="00AE6A55" w:rsidRPr="00044250" w:rsidRDefault="00AE6A55" w:rsidP="00320228">
            <w:pPr>
              <w:pStyle w:val="Tabletext"/>
              <w:ind w:right="57"/>
              <w:jc w:val="right"/>
            </w:pPr>
            <w:r w:rsidRPr="00044250">
              <w:t>&lt;.0001</w:t>
            </w:r>
          </w:p>
        </w:tc>
      </w:tr>
      <w:tr w:rsidR="00AE6A55" w:rsidRPr="00044250" w:rsidTr="00645547">
        <w:tc>
          <w:tcPr>
            <w:tcW w:w="1130" w:type="dxa"/>
            <w:tcBorders>
              <w:top w:val="nil"/>
              <w:bottom w:val="nil"/>
            </w:tcBorders>
            <w:shd w:val="clear" w:color="auto" w:fill="auto"/>
            <w:noWrap/>
            <w:hideMark/>
          </w:tcPr>
          <w:p w:rsidR="00AE6A55" w:rsidRPr="00044250" w:rsidRDefault="00AE6A55" w:rsidP="00320228">
            <w:pPr>
              <w:pStyle w:val="Tabletext"/>
            </w:pPr>
            <w:proofErr w:type="spellStart"/>
            <w:r w:rsidRPr="00044250">
              <w:t>AgeGroup</w:t>
            </w:r>
            <w:proofErr w:type="spellEnd"/>
          </w:p>
        </w:tc>
        <w:tc>
          <w:tcPr>
            <w:tcW w:w="1795" w:type="dxa"/>
            <w:tcBorders>
              <w:top w:val="nil"/>
              <w:bottom w:val="nil"/>
            </w:tcBorders>
            <w:shd w:val="clear" w:color="auto" w:fill="auto"/>
            <w:noWrap/>
            <w:hideMark/>
          </w:tcPr>
          <w:p w:rsidR="00AE6A55" w:rsidRPr="00044250" w:rsidRDefault="00AE6A55" w:rsidP="00320228">
            <w:pPr>
              <w:pStyle w:val="Tabletext"/>
            </w:pPr>
            <w:r w:rsidRPr="00044250">
              <w:t>&gt;45</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w:t>
            </w:r>
          </w:p>
        </w:tc>
        <w:tc>
          <w:tcPr>
            <w:tcW w:w="743" w:type="dxa"/>
            <w:tcBorders>
              <w:top w:val="nil"/>
              <w:bottom w:val="nil"/>
              <w:right w:val="dashed" w:sz="4" w:space="0" w:color="auto"/>
            </w:tcBorders>
            <w:shd w:val="clear" w:color="auto" w:fill="auto"/>
            <w:noWrap/>
            <w:hideMark/>
          </w:tcPr>
          <w:p w:rsidR="00AE6A55" w:rsidRPr="00044250" w:rsidRDefault="00AE6A55" w:rsidP="00320228">
            <w:pPr>
              <w:pStyle w:val="Tabletext"/>
              <w:ind w:right="57"/>
              <w:jc w:val="right"/>
            </w:pPr>
            <w:r w:rsidRPr="00044250">
              <w:t> </w:t>
            </w:r>
          </w:p>
        </w:tc>
        <w:tc>
          <w:tcPr>
            <w:tcW w:w="1071" w:type="dxa"/>
            <w:tcBorders>
              <w:top w:val="nil"/>
              <w:left w:val="dashed" w:sz="4" w:space="0" w:color="auto"/>
              <w:bottom w:val="nil"/>
            </w:tcBorders>
            <w:shd w:val="clear" w:color="auto" w:fill="auto"/>
            <w:noWrap/>
            <w:hideMark/>
          </w:tcPr>
          <w:p w:rsidR="00AE6A55" w:rsidRPr="00044250" w:rsidRDefault="00AE6A55" w:rsidP="00320228">
            <w:pPr>
              <w:pStyle w:val="Tabletext"/>
            </w:pPr>
            <w:proofErr w:type="spellStart"/>
            <w:r w:rsidRPr="00044250">
              <w:t>AgeGroup</w:t>
            </w:r>
            <w:proofErr w:type="spellEnd"/>
          </w:p>
        </w:tc>
        <w:tc>
          <w:tcPr>
            <w:tcW w:w="1739" w:type="dxa"/>
            <w:tcBorders>
              <w:top w:val="nil"/>
              <w:bottom w:val="nil"/>
            </w:tcBorders>
            <w:shd w:val="clear" w:color="auto" w:fill="auto"/>
            <w:noWrap/>
            <w:hideMark/>
          </w:tcPr>
          <w:p w:rsidR="00AE6A55" w:rsidRPr="00044250" w:rsidRDefault="00AE6A55" w:rsidP="00320228">
            <w:pPr>
              <w:pStyle w:val="Tabletext"/>
            </w:pPr>
            <w:r w:rsidRPr="00044250">
              <w:t>&gt;45</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w:t>
            </w:r>
          </w:p>
        </w:tc>
        <w:tc>
          <w:tcPr>
            <w:tcW w:w="749" w:type="dxa"/>
            <w:tcBorders>
              <w:top w:val="nil"/>
              <w:bottom w:val="nil"/>
            </w:tcBorders>
            <w:shd w:val="clear" w:color="auto" w:fill="auto"/>
            <w:noWrap/>
            <w:hideMark/>
          </w:tcPr>
          <w:p w:rsidR="00AE6A55" w:rsidRPr="00044250" w:rsidRDefault="00AE6A55" w:rsidP="00320228">
            <w:pPr>
              <w:pStyle w:val="Tabletext"/>
              <w:ind w:right="57"/>
              <w:jc w:val="right"/>
            </w:pPr>
            <w:r w:rsidRPr="00044250">
              <w:t> </w:t>
            </w:r>
          </w:p>
        </w:tc>
      </w:tr>
      <w:tr w:rsidR="00AE6A55" w:rsidRPr="00044250" w:rsidTr="00645547">
        <w:tc>
          <w:tcPr>
            <w:tcW w:w="1130" w:type="dxa"/>
            <w:tcBorders>
              <w:top w:val="nil"/>
              <w:bottom w:val="nil"/>
            </w:tcBorders>
            <w:shd w:val="clear" w:color="auto" w:fill="auto"/>
            <w:noWrap/>
            <w:hideMark/>
          </w:tcPr>
          <w:p w:rsidR="00AE6A55" w:rsidRPr="00044250" w:rsidRDefault="00AE6A55" w:rsidP="00320228">
            <w:pPr>
              <w:pStyle w:val="Tabletext"/>
            </w:pPr>
            <w:r w:rsidRPr="00044250">
              <w:t>Sex_</w:t>
            </w:r>
          </w:p>
        </w:tc>
        <w:tc>
          <w:tcPr>
            <w:tcW w:w="1795" w:type="dxa"/>
            <w:tcBorders>
              <w:top w:val="nil"/>
              <w:bottom w:val="nil"/>
            </w:tcBorders>
            <w:shd w:val="clear" w:color="auto" w:fill="auto"/>
            <w:noWrap/>
            <w:hideMark/>
          </w:tcPr>
          <w:p w:rsidR="00AE6A55" w:rsidRPr="00044250" w:rsidRDefault="00AE6A55" w:rsidP="00320228">
            <w:pPr>
              <w:pStyle w:val="Tabletext"/>
            </w:pPr>
            <w:r w:rsidRPr="00044250">
              <w:t>Female</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0.06</w:t>
            </w:r>
          </w:p>
        </w:tc>
        <w:tc>
          <w:tcPr>
            <w:tcW w:w="743" w:type="dxa"/>
            <w:tcBorders>
              <w:top w:val="nil"/>
              <w:bottom w:val="nil"/>
              <w:right w:val="dashed" w:sz="4" w:space="0" w:color="auto"/>
            </w:tcBorders>
            <w:shd w:val="clear" w:color="auto" w:fill="auto"/>
            <w:noWrap/>
            <w:hideMark/>
          </w:tcPr>
          <w:p w:rsidR="00AE6A55" w:rsidRPr="00044250" w:rsidRDefault="00AE6A55" w:rsidP="00320228">
            <w:pPr>
              <w:pStyle w:val="Tabletext"/>
              <w:ind w:right="57"/>
              <w:jc w:val="right"/>
            </w:pPr>
            <w:r w:rsidRPr="00044250">
              <w:t>&lt;.0001</w:t>
            </w:r>
          </w:p>
        </w:tc>
        <w:tc>
          <w:tcPr>
            <w:tcW w:w="1071" w:type="dxa"/>
            <w:tcBorders>
              <w:top w:val="nil"/>
              <w:left w:val="dashed" w:sz="4" w:space="0" w:color="auto"/>
              <w:bottom w:val="nil"/>
            </w:tcBorders>
            <w:shd w:val="clear" w:color="auto" w:fill="auto"/>
            <w:noWrap/>
            <w:hideMark/>
          </w:tcPr>
          <w:p w:rsidR="00AE6A55" w:rsidRPr="00044250" w:rsidRDefault="00AE6A55" w:rsidP="00320228">
            <w:pPr>
              <w:pStyle w:val="Tabletext"/>
            </w:pPr>
            <w:r w:rsidRPr="00044250">
              <w:t>Sex_</w:t>
            </w:r>
          </w:p>
        </w:tc>
        <w:tc>
          <w:tcPr>
            <w:tcW w:w="1739" w:type="dxa"/>
            <w:tcBorders>
              <w:top w:val="nil"/>
              <w:bottom w:val="nil"/>
            </w:tcBorders>
            <w:shd w:val="clear" w:color="auto" w:fill="auto"/>
            <w:noWrap/>
            <w:hideMark/>
          </w:tcPr>
          <w:p w:rsidR="00AE6A55" w:rsidRPr="00044250" w:rsidRDefault="00AE6A55" w:rsidP="00320228">
            <w:pPr>
              <w:pStyle w:val="Tabletext"/>
            </w:pPr>
            <w:r w:rsidRPr="00044250">
              <w:t>Female</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0.05</w:t>
            </w:r>
          </w:p>
        </w:tc>
        <w:tc>
          <w:tcPr>
            <w:tcW w:w="749" w:type="dxa"/>
            <w:tcBorders>
              <w:top w:val="nil"/>
              <w:bottom w:val="nil"/>
            </w:tcBorders>
            <w:shd w:val="clear" w:color="auto" w:fill="auto"/>
            <w:noWrap/>
            <w:hideMark/>
          </w:tcPr>
          <w:p w:rsidR="00AE6A55" w:rsidRPr="00044250" w:rsidRDefault="00AE6A55" w:rsidP="00320228">
            <w:pPr>
              <w:pStyle w:val="Tabletext"/>
              <w:ind w:right="57"/>
              <w:jc w:val="right"/>
            </w:pPr>
            <w:r w:rsidRPr="00044250">
              <w:t>0.0292</w:t>
            </w:r>
          </w:p>
        </w:tc>
      </w:tr>
      <w:tr w:rsidR="00AE6A55" w:rsidRPr="00044250" w:rsidTr="00645547">
        <w:tc>
          <w:tcPr>
            <w:tcW w:w="1130" w:type="dxa"/>
            <w:tcBorders>
              <w:top w:val="nil"/>
              <w:bottom w:val="nil"/>
            </w:tcBorders>
            <w:shd w:val="clear" w:color="auto" w:fill="auto"/>
            <w:noWrap/>
            <w:hideMark/>
          </w:tcPr>
          <w:p w:rsidR="00AE6A55" w:rsidRPr="00044250" w:rsidRDefault="00AE6A55" w:rsidP="00320228">
            <w:pPr>
              <w:pStyle w:val="Tabletext"/>
            </w:pPr>
            <w:r w:rsidRPr="00044250">
              <w:t>Sex_</w:t>
            </w:r>
          </w:p>
        </w:tc>
        <w:tc>
          <w:tcPr>
            <w:tcW w:w="1795" w:type="dxa"/>
            <w:tcBorders>
              <w:top w:val="nil"/>
              <w:bottom w:val="nil"/>
            </w:tcBorders>
            <w:shd w:val="clear" w:color="auto" w:fill="auto"/>
            <w:noWrap/>
            <w:hideMark/>
          </w:tcPr>
          <w:p w:rsidR="00AE6A55" w:rsidRPr="00044250" w:rsidRDefault="00AE6A55" w:rsidP="00320228">
            <w:pPr>
              <w:pStyle w:val="Tabletext"/>
            </w:pPr>
            <w:r w:rsidRPr="00044250">
              <w:t>Male</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0.00</w:t>
            </w:r>
          </w:p>
        </w:tc>
        <w:tc>
          <w:tcPr>
            <w:tcW w:w="743" w:type="dxa"/>
            <w:tcBorders>
              <w:top w:val="nil"/>
              <w:bottom w:val="nil"/>
              <w:right w:val="dashed" w:sz="4" w:space="0" w:color="auto"/>
            </w:tcBorders>
            <w:shd w:val="clear" w:color="auto" w:fill="auto"/>
            <w:noWrap/>
            <w:hideMark/>
          </w:tcPr>
          <w:p w:rsidR="00AE6A55" w:rsidRPr="00044250" w:rsidRDefault="00AE6A55" w:rsidP="00320228">
            <w:pPr>
              <w:pStyle w:val="Tabletext"/>
              <w:ind w:right="57"/>
              <w:jc w:val="right"/>
            </w:pPr>
            <w:r w:rsidRPr="00044250">
              <w:t> </w:t>
            </w:r>
          </w:p>
        </w:tc>
        <w:tc>
          <w:tcPr>
            <w:tcW w:w="1071" w:type="dxa"/>
            <w:tcBorders>
              <w:top w:val="nil"/>
              <w:left w:val="dashed" w:sz="4" w:space="0" w:color="auto"/>
              <w:bottom w:val="nil"/>
            </w:tcBorders>
            <w:shd w:val="clear" w:color="auto" w:fill="auto"/>
            <w:noWrap/>
            <w:hideMark/>
          </w:tcPr>
          <w:p w:rsidR="00AE6A55" w:rsidRPr="00044250" w:rsidRDefault="00AE6A55" w:rsidP="00320228">
            <w:pPr>
              <w:pStyle w:val="Tabletext"/>
            </w:pPr>
            <w:r w:rsidRPr="00044250">
              <w:t>Sex_</w:t>
            </w:r>
          </w:p>
        </w:tc>
        <w:tc>
          <w:tcPr>
            <w:tcW w:w="1739" w:type="dxa"/>
            <w:tcBorders>
              <w:top w:val="nil"/>
              <w:bottom w:val="nil"/>
            </w:tcBorders>
            <w:shd w:val="clear" w:color="auto" w:fill="auto"/>
            <w:noWrap/>
            <w:hideMark/>
          </w:tcPr>
          <w:p w:rsidR="00AE6A55" w:rsidRPr="00044250" w:rsidRDefault="00AE6A55" w:rsidP="00320228">
            <w:pPr>
              <w:pStyle w:val="Tabletext"/>
            </w:pPr>
            <w:r w:rsidRPr="00044250">
              <w:t>Male</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w:t>
            </w:r>
          </w:p>
        </w:tc>
        <w:tc>
          <w:tcPr>
            <w:tcW w:w="749" w:type="dxa"/>
            <w:tcBorders>
              <w:top w:val="nil"/>
              <w:bottom w:val="nil"/>
            </w:tcBorders>
            <w:shd w:val="clear" w:color="auto" w:fill="auto"/>
            <w:noWrap/>
            <w:hideMark/>
          </w:tcPr>
          <w:p w:rsidR="00AE6A55" w:rsidRPr="00044250" w:rsidRDefault="00AE6A55" w:rsidP="00320228">
            <w:pPr>
              <w:pStyle w:val="Tabletext"/>
              <w:ind w:right="57"/>
              <w:jc w:val="right"/>
            </w:pPr>
            <w:r w:rsidRPr="00044250">
              <w:t> </w:t>
            </w:r>
          </w:p>
        </w:tc>
      </w:tr>
      <w:tr w:rsidR="00AE6A55" w:rsidRPr="00044250" w:rsidTr="00645547">
        <w:tc>
          <w:tcPr>
            <w:tcW w:w="1130" w:type="dxa"/>
            <w:tcBorders>
              <w:top w:val="nil"/>
              <w:bottom w:val="nil"/>
            </w:tcBorders>
            <w:shd w:val="clear" w:color="auto" w:fill="auto"/>
            <w:noWrap/>
            <w:hideMark/>
          </w:tcPr>
          <w:p w:rsidR="00AE6A55" w:rsidRPr="00044250" w:rsidRDefault="00AE6A55" w:rsidP="00320228">
            <w:pPr>
              <w:pStyle w:val="Tabletext"/>
            </w:pPr>
            <w:proofErr w:type="spellStart"/>
            <w:r w:rsidRPr="00044250">
              <w:t>Quallevel</w:t>
            </w:r>
            <w:proofErr w:type="spellEnd"/>
          </w:p>
        </w:tc>
        <w:tc>
          <w:tcPr>
            <w:tcW w:w="1795" w:type="dxa"/>
            <w:tcBorders>
              <w:top w:val="nil"/>
              <w:bottom w:val="nil"/>
            </w:tcBorders>
            <w:shd w:val="clear" w:color="auto" w:fill="auto"/>
            <w:noWrap/>
            <w:hideMark/>
          </w:tcPr>
          <w:p w:rsidR="00AE6A55" w:rsidRPr="00044250" w:rsidRDefault="00AE6A55" w:rsidP="00320228">
            <w:pPr>
              <w:pStyle w:val="Tabletext"/>
            </w:pPr>
            <w:r w:rsidRPr="00044250">
              <w:t>Cert I &amp; II</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0.18</w:t>
            </w:r>
          </w:p>
        </w:tc>
        <w:tc>
          <w:tcPr>
            <w:tcW w:w="743" w:type="dxa"/>
            <w:tcBorders>
              <w:top w:val="nil"/>
              <w:bottom w:val="nil"/>
              <w:right w:val="dashed" w:sz="4" w:space="0" w:color="auto"/>
            </w:tcBorders>
            <w:shd w:val="clear" w:color="auto" w:fill="auto"/>
            <w:noWrap/>
            <w:hideMark/>
          </w:tcPr>
          <w:p w:rsidR="00AE6A55" w:rsidRPr="00044250" w:rsidRDefault="00AE6A55" w:rsidP="00320228">
            <w:pPr>
              <w:pStyle w:val="Tabletext"/>
              <w:ind w:right="57"/>
              <w:jc w:val="right"/>
            </w:pPr>
            <w:r w:rsidRPr="00044250">
              <w:t>&lt;.0001</w:t>
            </w:r>
          </w:p>
        </w:tc>
        <w:tc>
          <w:tcPr>
            <w:tcW w:w="1071" w:type="dxa"/>
            <w:tcBorders>
              <w:top w:val="nil"/>
              <w:left w:val="dashed" w:sz="4" w:space="0" w:color="auto"/>
              <w:bottom w:val="nil"/>
            </w:tcBorders>
            <w:shd w:val="clear" w:color="auto" w:fill="auto"/>
            <w:noWrap/>
            <w:hideMark/>
          </w:tcPr>
          <w:p w:rsidR="00AE6A55" w:rsidRPr="00044250" w:rsidRDefault="00AE6A55" w:rsidP="00320228">
            <w:pPr>
              <w:pStyle w:val="Tabletext"/>
            </w:pPr>
            <w:proofErr w:type="spellStart"/>
            <w:r w:rsidRPr="00044250">
              <w:t>Quallevel</w:t>
            </w:r>
            <w:proofErr w:type="spellEnd"/>
          </w:p>
        </w:tc>
        <w:tc>
          <w:tcPr>
            <w:tcW w:w="1739" w:type="dxa"/>
            <w:tcBorders>
              <w:top w:val="nil"/>
              <w:bottom w:val="nil"/>
            </w:tcBorders>
            <w:shd w:val="clear" w:color="auto" w:fill="auto"/>
            <w:noWrap/>
            <w:hideMark/>
          </w:tcPr>
          <w:p w:rsidR="00AE6A55" w:rsidRPr="00044250" w:rsidRDefault="00AE6A55" w:rsidP="00320228">
            <w:pPr>
              <w:pStyle w:val="Tabletext"/>
            </w:pPr>
            <w:r w:rsidRPr="00044250">
              <w:t>Cert I &amp; II</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-0.10</w:t>
            </w:r>
          </w:p>
        </w:tc>
        <w:tc>
          <w:tcPr>
            <w:tcW w:w="749" w:type="dxa"/>
            <w:tcBorders>
              <w:top w:val="nil"/>
              <w:bottom w:val="nil"/>
            </w:tcBorders>
            <w:shd w:val="clear" w:color="auto" w:fill="auto"/>
            <w:noWrap/>
            <w:hideMark/>
          </w:tcPr>
          <w:p w:rsidR="00AE6A55" w:rsidRPr="00044250" w:rsidRDefault="00AE6A55" w:rsidP="00320228">
            <w:pPr>
              <w:pStyle w:val="Tabletext"/>
              <w:ind w:right="57"/>
              <w:jc w:val="right"/>
            </w:pPr>
            <w:r w:rsidRPr="00044250">
              <w:t>0.0775</w:t>
            </w:r>
          </w:p>
        </w:tc>
      </w:tr>
      <w:tr w:rsidR="00AE6A55" w:rsidRPr="00044250" w:rsidTr="00645547">
        <w:tc>
          <w:tcPr>
            <w:tcW w:w="1130" w:type="dxa"/>
            <w:tcBorders>
              <w:top w:val="nil"/>
              <w:bottom w:val="nil"/>
            </w:tcBorders>
            <w:shd w:val="clear" w:color="auto" w:fill="auto"/>
            <w:noWrap/>
            <w:hideMark/>
          </w:tcPr>
          <w:p w:rsidR="00AE6A55" w:rsidRPr="00044250" w:rsidRDefault="00AE6A55" w:rsidP="00320228">
            <w:pPr>
              <w:pStyle w:val="Tabletext"/>
            </w:pPr>
            <w:proofErr w:type="spellStart"/>
            <w:r w:rsidRPr="00044250">
              <w:t>Quallevel</w:t>
            </w:r>
            <w:proofErr w:type="spellEnd"/>
          </w:p>
        </w:tc>
        <w:tc>
          <w:tcPr>
            <w:tcW w:w="1795" w:type="dxa"/>
            <w:tcBorders>
              <w:top w:val="nil"/>
              <w:bottom w:val="nil"/>
            </w:tcBorders>
            <w:shd w:val="clear" w:color="auto" w:fill="auto"/>
            <w:noWrap/>
            <w:hideMark/>
          </w:tcPr>
          <w:p w:rsidR="00AE6A55" w:rsidRPr="00044250" w:rsidRDefault="00AE6A55" w:rsidP="00320228">
            <w:pPr>
              <w:pStyle w:val="Tabletext"/>
            </w:pPr>
            <w:r w:rsidRPr="00044250">
              <w:t>Cert III &amp; IV</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-0.14</w:t>
            </w:r>
          </w:p>
        </w:tc>
        <w:tc>
          <w:tcPr>
            <w:tcW w:w="743" w:type="dxa"/>
            <w:tcBorders>
              <w:top w:val="nil"/>
              <w:bottom w:val="nil"/>
              <w:right w:val="dashed" w:sz="4" w:space="0" w:color="auto"/>
            </w:tcBorders>
            <w:shd w:val="clear" w:color="auto" w:fill="auto"/>
            <w:noWrap/>
            <w:hideMark/>
          </w:tcPr>
          <w:p w:rsidR="00AE6A55" w:rsidRPr="00044250" w:rsidRDefault="00AE6A55" w:rsidP="00320228">
            <w:pPr>
              <w:pStyle w:val="Tabletext"/>
              <w:ind w:right="57"/>
              <w:jc w:val="right"/>
            </w:pPr>
            <w:r w:rsidRPr="00044250">
              <w:t>&lt;.0001</w:t>
            </w:r>
          </w:p>
        </w:tc>
        <w:tc>
          <w:tcPr>
            <w:tcW w:w="1071" w:type="dxa"/>
            <w:tcBorders>
              <w:top w:val="nil"/>
              <w:left w:val="dashed" w:sz="4" w:space="0" w:color="auto"/>
              <w:bottom w:val="nil"/>
            </w:tcBorders>
            <w:shd w:val="clear" w:color="auto" w:fill="auto"/>
            <w:noWrap/>
            <w:hideMark/>
          </w:tcPr>
          <w:p w:rsidR="00AE6A55" w:rsidRPr="00044250" w:rsidRDefault="00AE6A55" w:rsidP="00320228">
            <w:pPr>
              <w:pStyle w:val="Tabletext"/>
            </w:pPr>
            <w:proofErr w:type="spellStart"/>
            <w:r w:rsidRPr="00044250">
              <w:t>Quallevel</w:t>
            </w:r>
            <w:proofErr w:type="spellEnd"/>
          </w:p>
        </w:tc>
        <w:tc>
          <w:tcPr>
            <w:tcW w:w="1739" w:type="dxa"/>
            <w:tcBorders>
              <w:top w:val="nil"/>
              <w:bottom w:val="nil"/>
            </w:tcBorders>
            <w:shd w:val="clear" w:color="auto" w:fill="auto"/>
            <w:noWrap/>
            <w:hideMark/>
          </w:tcPr>
          <w:p w:rsidR="00AE6A55" w:rsidRPr="00044250" w:rsidRDefault="00AE6A55" w:rsidP="00320228">
            <w:pPr>
              <w:pStyle w:val="Tabletext"/>
            </w:pPr>
            <w:r w:rsidRPr="00044250">
              <w:t>Cert III &amp; IV</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-0.10</w:t>
            </w:r>
          </w:p>
        </w:tc>
        <w:tc>
          <w:tcPr>
            <w:tcW w:w="749" w:type="dxa"/>
            <w:tcBorders>
              <w:top w:val="nil"/>
              <w:bottom w:val="nil"/>
            </w:tcBorders>
            <w:shd w:val="clear" w:color="auto" w:fill="auto"/>
            <w:noWrap/>
            <w:hideMark/>
          </w:tcPr>
          <w:p w:rsidR="00AE6A55" w:rsidRPr="00044250" w:rsidRDefault="00AE6A55" w:rsidP="00320228">
            <w:pPr>
              <w:pStyle w:val="Tabletext"/>
              <w:ind w:right="57"/>
              <w:jc w:val="right"/>
            </w:pPr>
            <w:r w:rsidRPr="00044250">
              <w:t>0.0236</w:t>
            </w:r>
          </w:p>
        </w:tc>
      </w:tr>
      <w:tr w:rsidR="00AE6A55" w:rsidRPr="00044250" w:rsidTr="00645547">
        <w:tc>
          <w:tcPr>
            <w:tcW w:w="1130" w:type="dxa"/>
            <w:tcBorders>
              <w:top w:val="nil"/>
              <w:bottom w:val="nil"/>
            </w:tcBorders>
            <w:shd w:val="clear" w:color="auto" w:fill="auto"/>
            <w:noWrap/>
            <w:hideMark/>
          </w:tcPr>
          <w:p w:rsidR="00AE6A55" w:rsidRPr="00044250" w:rsidRDefault="00AE6A55" w:rsidP="00320228">
            <w:pPr>
              <w:pStyle w:val="Tabletext"/>
            </w:pPr>
            <w:proofErr w:type="spellStart"/>
            <w:r w:rsidRPr="00044250">
              <w:t>Quallevel</w:t>
            </w:r>
            <w:proofErr w:type="spellEnd"/>
          </w:p>
        </w:tc>
        <w:tc>
          <w:tcPr>
            <w:tcW w:w="1795" w:type="dxa"/>
            <w:tcBorders>
              <w:top w:val="nil"/>
              <w:bottom w:val="nil"/>
            </w:tcBorders>
            <w:shd w:val="clear" w:color="auto" w:fill="auto"/>
            <w:noWrap/>
            <w:hideMark/>
          </w:tcPr>
          <w:p w:rsidR="00AE6A55" w:rsidRPr="00044250" w:rsidRDefault="00AE6A55" w:rsidP="00320228">
            <w:pPr>
              <w:pStyle w:val="Tabletext"/>
            </w:pPr>
            <w:r w:rsidRPr="00044250">
              <w:t>Diploma &amp; above</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w:t>
            </w:r>
          </w:p>
        </w:tc>
        <w:tc>
          <w:tcPr>
            <w:tcW w:w="743" w:type="dxa"/>
            <w:tcBorders>
              <w:top w:val="nil"/>
              <w:bottom w:val="nil"/>
              <w:right w:val="dashed" w:sz="4" w:space="0" w:color="auto"/>
            </w:tcBorders>
            <w:shd w:val="clear" w:color="auto" w:fill="auto"/>
            <w:noWrap/>
            <w:hideMark/>
          </w:tcPr>
          <w:p w:rsidR="00AE6A55" w:rsidRPr="00044250" w:rsidRDefault="00AE6A55" w:rsidP="00320228">
            <w:pPr>
              <w:pStyle w:val="Tabletext"/>
              <w:ind w:right="57"/>
              <w:jc w:val="right"/>
            </w:pPr>
            <w:r w:rsidRPr="00044250">
              <w:t> </w:t>
            </w:r>
          </w:p>
        </w:tc>
        <w:tc>
          <w:tcPr>
            <w:tcW w:w="1071" w:type="dxa"/>
            <w:tcBorders>
              <w:top w:val="nil"/>
              <w:left w:val="dashed" w:sz="4" w:space="0" w:color="auto"/>
              <w:bottom w:val="nil"/>
            </w:tcBorders>
            <w:shd w:val="clear" w:color="auto" w:fill="auto"/>
            <w:noWrap/>
            <w:hideMark/>
          </w:tcPr>
          <w:p w:rsidR="00AE6A55" w:rsidRPr="00044250" w:rsidRDefault="00AE6A55" w:rsidP="00320228">
            <w:pPr>
              <w:pStyle w:val="Tabletext"/>
            </w:pPr>
            <w:proofErr w:type="spellStart"/>
            <w:r w:rsidRPr="00044250">
              <w:t>Quallevel</w:t>
            </w:r>
            <w:proofErr w:type="spellEnd"/>
          </w:p>
        </w:tc>
        <w:tc>
          <w:tcPr>
            <w:tcW w:w="1739" w:type="dxa"/>
            <w:tcBorders>
              <w:top w:val="nil"/>
              <w:bottom w:val="nil"/>
            </w:tcBorders>
            <w:shd w:val="clear" w:color="auto" w:fill="auto"/>
            <w:noWrap/>
            <w:hideMark/>
          </w:tcPr>
          <w:p w:rsidR="00AE6A55" w:rsidRPr="00044250" w:rsidRDefault="00AE6A55" w:rsidP="00320228">
            <w:pPr>
              <w:pStyle w:val="Tabletext"/>
            </w:pPr>
            <w:r w:rsidRPr="00044250">
              <w:t>Diploma &amp; above</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w:t>
            </w:r>
          </w:p>
        </w:tc>
        <w:tc>
          <w:tcPr>
            <w:tcW w:w="749" w:type="dxa"/>
            <w:tcBorders>
              <w:top w:val="nil"/>
              <w:bottom w:val="nil"/>
            </w:tcBorders>
            <w:shd w:val="clear" w:color="auto" w:fill="auto"/>
            <w:noWrap/>
            <w:hideMark/>
          </w:tcPr>
          <w:p w:rsidR="00AE6A55" w:rsidRPr="00044250" w:rsidRDefault="00AE6A55" w:rsidP="00320228">
            <w:pPr>
              <w:pStyle w:val="Tabletext"/>
              <w:ind w:right="57"/>
              <w:jc w:val="right"/>
            </w:pPr>
            <w:r w:rsidRPr="00044250">
              <w:t> </w:t>
            </w:r>
          </w:p>
        </w:tc>
      </w:tr>
      <w:tr w:rsidR="00AE6A55" w:rsidRPr="00044250" w:rsidTr="00645547">
        <w:tc>
          <w:tcPr>
            <w:tcW w:w="1130" w:type="dxa"/>
            <w:tcBorders>
              <w:top w:val="nil"/>
              <w:bottom w:val="nil"/>
            </w:tcBorders>
            <w:shd w:val="clear" w:color="auto" w:fill="auto"/>
            <w:noWrap/>
            <w:hideMark/>
          </w:tcPr>
          <w:p w:rsidR="00AE6A55" w:rsidRPr="00044250" w:rsidRDefault="00AE6A55" w:rsidP="00320228">
            <w:pPr>
              <w:pStyle w:val="Tabletext"/>
            </w:pPr>
            <w:r w:rsidRPr="00044250">
              <w:t> </w:t>
            </w:r>
          </w:p>
        </w:tc>
        <w:tc>
          <w:tcPr>
            <w:tcW w:w="1795" w:type="dxa"/>
            <w:tcBorders>
              <w:top w:val="nil"/>
              <w:bottom w:val="nil"/>
            </w:tcBorders>
            <w:shd w:val="clear" w:color="auto" w:fill="auto"/>
            <w:noWrap/>
            <w:hideMark/>
          </w:tcPr>
          <w:p w:rsidR="00AE6A55" w:rsidRPr="00044250" w:rsidRDefault="00AE6A55" w:rsidP="00320228">
            <w:pPr>
              <w:pStyle w:val="Tabletext"/>
            </w:pPr>
            <w:r w:rsidRPr="00044250">
              <w:t> </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 </w:t>
            </w:r>
          </w:p>
        </w:tc>
        <w:tc>
          <w:tcPr>
            <w:tcW w:w="743" w:type="dxa"/>
            <w:tcBorders>
              <w:top w:val="nil"/>
              <w:bottom w:val="nil"/>
              <w:right w:val="dashed" w:sz="4" w:space="0" w:color="auto"/>
            </w:tcBorders>
            <w:shd w:val="clear" w:color="auto" w:fill="auto"/>
            <w:noWrap/>
            <w:hideMark/>
          </w:tcPr>
          <w:p w:rsidR="00AE6A55" w:rsidRPr="00044250" w:rsidRDefault="00AE6A55" w:rsidP="00320228">
            <w:pPr>
              <w:pStyle w:val="Tabletext"/>
              <w:ind w:right="57"/>
              <w:jc w:val="right"/>
            </w:pPr>
            <w:r w:rsidRPr="00044250">
              <w:t> </w:t>
            </w:r>
          </w:p>
        </w:tc>
        <w:tc>
          <w:tcPr>
            <w:tcW w:w="1071" w:type="dxa"/>
            <w:tcBorders>
              <w:top w:val="nil"/>
              <w:left w:val="dashed" w:sz="4" w:space="0" w:color="auto"/>
              <w:bottom w:val="nil"/>
            </w:tcBorders>
            <w:shd w:val="clear" w:color="auto" w:fill="auto"/>
            <w:noWrap/>
            <w:hideMark/>
          </w:tcPr>
          <w:p w:rsidR="00AE6A55" w:rsidRPr="00044250" w:rsidRDefault="00AE6A55" w:rsidP="00320228">
            <w:pPr>
              <w:pStyle w:val="Tabletext"/>
            </w:pPr>
            <w:proofErr w:type="spellStart"/>
            <w:r w:rsidRPr="00044250">
              <w:t>Quallevel</w:t>
            </w:r>
            <w:proofErr w:type="spellEnd"/>
          </w:p>
        </w:tc>
        <w:tc>
          <w:tcPr>
            <w:tcW w:w="1739" w:type="dxa"/>
            <w:tcBorders>
              <w:top w:val="nil"/>
              <w:bottom w:val="nil"/>
            </w:tcBorders>
            <w:shd w:val="clear" w:color="auto" w:fill="auto"/>
            <w:noWrap/>
            <w:hideMark/>
          </w:tcPr>
          <w:p w:rsidR="00AE6A55" w:rsidRPr="00044250" w:rsidRDefault="00AE6A55" w:rsidP="00320228">
            <w:pPr>
              <w:pStyle w:val="Tabletext"/>
            </w:pPr>
            <w:r w:rsidRPr="00044250">
              <w:t>Other</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0.19</w:t>
            </w:r>
          </w:p>
        </w:tc>
        <w:tc>
          <w:tcPr>
            <w:tcW w:w="749" w:type="dxa"/>
            <w:tcBorders>
              <w:top w:val="nil"/>
              <w:bottom w:val="nil"/>
            </w:tcBorders>
            <w:shd w:val="clear" w:color="auto" w:fill="auto"/>
            <w:noWrap/>
            <w:hideMark/>
          </w:tcPr>
          <w:p w:rsidR="00AE6A55" w:rsidRPr="00044250" w:rsidRDefault="00AE6A55" w:rsidP="00320228">
            <w:pPr>
              <w:pStyle w:val="Tabletext"/>
              <w:ind w:right="57"/>
              <w:jc w:val="right"/>
            </w:pPr>
            <w:r w:rsidRPr="00044250">
              <w:t>0.003</w:t>
            </w:r>
          </w:p>
        </w:tc>
      </w:tr>
      <w:tr w:rsidR="00AE6A55" w:rsidRPr="00044250" w:rsidTr="00645547">
        <w:tc>
          <w:tcPr>
            <w:tcW w:w="1130" w:type="dxa"/>
            <w:tcBorders>
              <w:top w:val="nil"/>
              <w:bottom w:val="nil"/>
            </w:tcBorders>
            <w:shd w:val="clear" w:color="auto" w:fill="auto"/>
            <w:noWrap/>
            <w:hideMark/>
          </w:tcPr>
          <w:p w:rsidR="00AE6A55" w:rsidRPr="00044250" w:rsidRDefault="00AE6A55" w:rsidP="00320228">
            <w:pPr>
              <w:pStyle w:val="Tabletext"/>
            </w:pPr>
            <w:proofErr w:type="spellStart"/>
            <w:r w:rsidRPr="00044250">
              <w:t>PriorEduc</w:t>
            </w:r>
            <w:proofErr w:type="spellEnd"/>
          </w:p>
        </w:tc>
        <w:tc>
          <w:tcPr>
            <w:tcW w:w="1795" w:type="dxa"/>
            <w:tcBorders>
              <w:top w:val="nil"/>
              <w:bottom w:val="nil"/>
            </w:tcBorders>
            <w:shd w:val="clear" w:color="auto" w:fill="auto"/>
            <w:noWrap/>
            <w:hideMark/>
          </w:tcPr>
          <w:p w:rsidR="00AE6A55" w:rsidRPr="00044250" w:rsidRDefault="00AE6A55" w:rsidP="00320228">
            <w:pPr>
              <w:pStyle w:val="Tabletext"/>
            </w:pPr>
            <w:r w:rsidRPr="00044250">
              <w:t>&lt;Y12 &amp; Cert I/II</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-0.13</w:t>
            </w:r>
          </w:p>
        </w:tc>
        <w:tc>
          <w:tcPr>
            <w:tcW w:w="743" w:type="dxa"/>
            <w:tcBorders>
              <w:top w:val="nil"/>
              <w:bottom w:val="nil"/>
              <w:right w:val="dashed" w:sz="4" w:space="0" w:color="auto"/>
            </w:tcBorders>
            <w:shd w:val="clear" w:color="auto" w:fill="auto"/>
            <w:noWrap/>
            <w:hideMark/>
          </w:tcPr>
          <w:p w:rsidR="00AE6A55" w:rsidRPr="00044250" w:rsidRDefault="00AE6A55" w:rsidP="00320228">
            <w:pPr>
              <w:pStyle w:val="Tabletext"/>
              <w:ind w:right="57"/>
              <w:jc w:val="right"/>
            </w:pPr>
            <w:r w:rsidRPr="00044250">
              <w:t>&lt;.0001</w:t>
            </w:r>
          </w:p>
        </w:tc>
        <w:tc>
          <w:tcPr>
            <w:tcW w:w="1071" w:type="dxa"/>
            <w:tcBorders>
              <w:top w:val="nil"/>
              <w:left w:val="dashed" w:sz="4" w:space="0" w:color="auto"/>
              <w:bottom w:val="nil"/>
            </w:tcBorders>
            <w:shd w:val="clear" w:color="auto" w:fill="auto"/>
            <w:noWrap/>
            <w:hideMark/>
          </w:tcPr>
          <w:p w:rsidR="00AE6A55" w:rsidRPr="00044250" w:rsidRDefault="00AE6A55" w:rsidP="00320228">
            <w:pPr>
              <w:pStyle w:val="Tabletext"/>
            </w:pPr>
            <w:proofErr w:type="spellStart"/>
            <w:r w:rsidRPr="00044250">
              <w:t>PriorEduc</w:t>
            </w:r>
            <w:proofErr w:type="spellEnd"/>
          </w:p>
        </w:tc>
        <w:tc>
          <w:tcPr>
            <w:tcW w:w="1739" w:type="dxa"/>
            <w:tcBorders>
              <w:top w:val="nil"/>
              <w:bottom w:val="nil"/>
            </w:tcBorders>
            <w:shd w:val="clear" w:color="auto" w:fill="auto"/>
            <w:noWrap/>
            <w:hideMark/>
          </w:tcPr>
          <w:p w:rsidR="00AE6A55" w:rsidRPr="00044250" w:rsidRDefault="00AE6A55" w:rsidP="00320228">
            <w:pPr>
              <w:pStyle w:val="Tabletext"/>
            </w:pPr>
            <w:r w:rsidRPr="00044250">
              <w:t>&lt;Y12 &amp; Cert I/II</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-0.34</w:t>
            </w:r>
          </w:p>
        </w:tc>
        <w:tc>
          <w:tcPr>
            <w:tcW w:w="749" w:type="dxa"/>
            <w:tcBorders>
              <w:top w:val="nil"/>
              <w:bottom w:val="nil"/>
            </w:tcBorders>
            <w:shd w:val="clear" w:color="auto" w:fill="auto"/>
            <w:noWrap/>
            <w:hideMark/>
          </w:tcPr>
          <w:p w:rsidR="00AE6A55" w:rsidRPr="00044250" w:rsidRDefault="00AE6A55" w:rsidP="00320228">
            <w:pPr>
              <w:pStyle w:val="Tabletext"/>
              <w:ind w:right="57"/>
              <w:jc w:val="right"/>
            </w:pPr>
            <w:r w:rsidRPr="00044250">
              <w:t>&lt;.0001</w:t>
            </w:r>
          </w:p>
        </w:tc>
      </w:tr>
      <w:tr w:rsidR="00AE6A55" w:rsidRPr="00044250" w:rsidTr="00645547">
        <w:tc>
          <w:tcPr>
            <w:tcW w:w="1130" w:type="dxa"/>
            <w:tcBorders>
              <w:top w:val="nil"/>
              <w:bottom w:val="nil"/>
            </w:tcBorders>
            <w:shd w:val="clear" w:color="auto" w:fill="auto"/>
            <w:noWrap/>
            <w:hideMark/>
          </w:tcPr>
          <w:p w:rsidR="00AE6A55" w:rsidRPr="00044250" w:rsidRDefault="00AE6A55" w:rsidP="00320228">
            <w:pPr>
              <w:pStyle w:val="Tabletext"/>
            </w:pPr>
            <w:proofErr w:type="spellStart"/>
            <w:r w:rsidRPr="00044250">
              <w:t>PriorEduc</w:t>
            </w:r>
            <w:proofErr w:type="spellEnd"/>
          </w:p>
        </w:tc>
        <w:tc>
          <w:tcPr>
            <w:tcW w:w="1795" w:type="dxa"/>
            <w:tcBorders>
              <w:top w:val="nil"/>
              <w:bottom w:val="nil"/>
            </w:tcBorders>
            <w:shd w:val="clear" w:color="auto" w:fill="auto"/>
            <w:noWrap/>
            <w:hideMark/>
          </w:tcPr>
          <w:p w:rsidR="00AE6A55" w:rsidRPr="00044250" w:rsidRDefault="00AE6A55" w:rsidP="00320228">
            <w:pPr>
              <w:pStyle w:val="Tabletext"/>
            </w:pPr>
            <w:r w:rsidRPr="00044250">
              <w:t>Cert III/IV</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0.06</w:t>
            </w:r>
          </w:p>
        </w:tc>
        <w:tc>
          <w:tcPr>
            <w:tcW w:w="743" w:type="dxa"/>
            <w:tcBorders>
              <w:top w:val="nil"/>
              <w:bottom w:val="nil"/>
              <w:right w:val="dashed" w:sz="4" w:space="0" w:color="auto"/>
            </w:tcBorders>
            <w:shd w:val="clear" w:color="auto" w:fill="auto"/>
            <w:noWrap/>
            <w:hideMark/>
          </w:tcPr>
          <w:p w:rsidR="00AE6A55" w:rsidRPr="00044250" w:rsidRDefault="00AE6A55" w:rsidP="00320228">
            <w:pPr>
              <w:pStyle w:val="Tabletext"/>
              <w:ind w:right="57"/>
              <w:jc w:val="right"/>
            </w:pPr>
            <w:r w:rsidRPr="00044250">
              <w:t>0.0031</w:t>
            </w:r>
          </w:p>
        </w:tc>
        <w:tc>
          <w:tcPr>
            <w:tcW w:w="1071" w:type="dxa"/>
            <w:tcBorders>
              <w:top w:val="nil"/>
              <w:left w:val="dashed" w:sz="4" w:space="0" w:color="auto"/>
              <w:bottom w:val="nil"/>
            </w:tcBorders>
            <w:shd w:val="clear" w:color="auto" w:fill="auto"/>
            <w:noWrap/>
            <w:hideMark/>
          </w:tcPr>
          <w:p w:rsidR="00AE6A55" w:rsidRPr="00044250" w:rsidRDefault="00AE6A55" w:rsidP="00320228">
            <w:pPr>
              <w:pStyle w:val="Tabletext"/>
            </w:pPr>
            <w:proofErr w:type="spellStart"/>
            <w:r w:rsidRPr="00044250">
              <w:t>PriorEduc</w:t>
            </w:r>
            <w:proofErr w:type="spellEnd"/>
          </w:p>
        </w:tc>
        <w:tc>
          <w:tcPr>
            <w:tcW w:w="1739" w:type="dxa"/>
            <w:tcBorders>
              <w:top w:val="nil"/>
              <w:bottom w:val="nil"/>
            </w:tcBorders>
            <w:shd w:val="clear" w:color="auto" w:fill="auto"/>
            <w:noWrap/>
            <w:hideMark/>
          </w:tcPr>
          <w:p w:rsidR="00AE6A55" w:rsidRPr="00044250" w:rsidRDefault="00AE6A55" w:rsidP="00320228">
            <w:pPr>
              <w:pStyle w:val="Tabletext"/>
            </w:pPr>
            <w:r w:rsidRPr="00044250">
              <w:t>Cert III/IV</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-0.05</w:t>
            </w:r>
          </w:p>
        </w:tc>
        <w:tc>
          <w:tcPr>
            <w:tcW w:w="749" w:type="dxa"/>
            <w:tcBorders>
              <w:top w:val="nil"/>
              <w:bottom w:val="nil"/>
            </w:tcBorders>
            <w:shd w:val="clear" w:color="auto" w:fill="auto"/>
            <w:noWrap/>
            <w:hideMark/>
          </w:tcPr>
          <w:p w:rsidR="00AE6A55" w:rsidRPr="00044250" w:rsidRDefault="00AE6A55" w:rsidP="00320228">
            <w:pPr>
              <w:pStyle w:val="Tabletext"/>
              <w:ind w:right="57"/>
              <w:jc w:val="right"/>
            </w:pPr>
            <w:r w:rsidRPr="00044250">
              <w:t>0.2563</w:t>
            </w:r>
          </w:p>
        </w:tc>
      </w:tr>
      <w:tr w:rsidR="00AE6A55" w:rsidRPr="00044250" w:rsidTr="00645547">
        <w:tc>
          <w:tcPr>
            <w:tcW w:w="1130" w:type="dxa"/>
            <w:tcBorders>
              <w:top w:val="nil"/>
              <w:bottom w:val="nil"/>
            </w:tcBorders>
            <w:shd w:val="clear" w:color="auto" w:fill="auto"/>
            <w:noWrap/>
            <w:hideMark/>
          </w:tcPr>
          <w:p w:rsidR="00AE6A55" w:rsidRPr="00044250" w:rsidRDefault="00AE6A55" w:rsidP="00320228">
            <w:pPr>
              <w:pStyle w:val="Tabletext"/>
            </w:pPr>
            <w:proofErr w:type="spellStart"/>
            <w:r w:rsidRPr="00044250">
              <w:t>PriorEduc</w:t>
            </w:r>
            <w:proofErr w:type="spellEnd"/>
          </w:p>
        </w:tc>
        <w:tc>
          <w:tcPr>
            <w:tcW w:w="1795" w:type="dxa"/>
            <w:tcBorders>
              <w:top w:val="nil"/>
              <w:bottom w:val="nil"/>
            </w:tcBorders>
            <w:shd w:val="clear" w:color="auto" w:fill="auto"/>
            <w:noWrap/>
            <w:hideMark/>
          </w:tcPr>
          <w:p w:rsidR="00AE6A55" w:rsidRPr="00044250" w:rsidRDefault="00AE6A55" w:rsidP="00320228">
            <w:pPr>
              <w:pStyle w:val="Tabletext"/>
            </w:pPr>
            <w:proofErr w:type="spellStart"/>
            <w:r w:rsidRPr="00044250">
              <w:t>Dipl</w:t>
            </w:r>
            <w:proofErr w:type="spellEnd"/>
            <w:r w:rsidRPr="00044250">
              <w:t xml:space="preserve"> &amp; higher</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-0.03</w:t>
            </w:r>
          </w:p>
        </w:tc>
        <w:tc>
          <w:tcPr>
            <w:tcW w:w="743" w:type="dxa"/>
            <w:tcBorders>
              <w:top w:val="nil"/>
              <w:bottom w:val="nil"/>
              <w:right w:val="dashed" w:sz="4" w:space="0" w:color="auto"/>
            </w:tcBorders>
            <w:shd w:val="clear" w:color="auto" w:fill="auto"/>
            <w:noWrap/>
            <w:hideMark/>
          </w:tcPr>
          <w:p w:rsidR="00AE6A55" w:rsidRPr="00044250" w:rsidRDefault="00AE6A55" w:rsidP="00320228">
            <w:pPr>
              <w:pStyle w:val="Tabletext"/>
              <w:ind w:right="57"/>
              <w:jc w:val="right"/>
            </w:pPr>
            <w:r w:rsidRPr="00044250">
              <w:t>0.1654</w:t>
            </w:r>
          </w:p>
        </w:tc>
        <w:tc>
          <w:tcPr>
            <w:tcW w:w="1071" w:type="dxa"/>
            <w:tcBorders>
              <w:top w:val="nil"/>
              <w:left w:val="dashed" w:sz="4" w:space="0" w:color="auto"/>
              <w:bottom w:val="nil"/>
            </w:tcBorders>
            <w:shd w:val="clear" w:color="auto" w:fill="auto"/>
            <w:noWrap/>
            <w:hideMark/>
          </w:tcPr>
          <w:p w:rsidR="00AE6A55" w:rsidRPr="00044250" w:rsidRDefault="00AE6A55" w:rsidP="00320228">
            <w:pPr>
              <w:pStyle w:val="Tabletext"/>
            </w:pPr>
            <w:proofErr w:type="spellStart"/>
            <w:r w:rsidRPr="00044250">
              <w:t>PriorEduc</w:t>
            </w:r>
            <w:proofErr w:type="spellEnd"/>
          </w:p>
        </w:tc>
        <w:tc>
          <w:tcPr>
            <w:tcW w:w="1739" w:type="dxa"/>
            <w:tcBorders>
              <w:top w:val="nil"/>
              <w:bottom w:val="nil"/>
            </w:tcBorders>
            <w:shd w:val="clear" w:color="auto" w:fill="auto"/>
            <w:noWrap/>
            <w:hideMark/>
          </w:tcPr>
          <w:p w:rsidR="00AE6A55" w:rsidRPr="00044250" w:rsidRDefault="00AE6A55" w:rsidP="00320228">
            <w:pPr>
              <w:pStyle w:val="Tabletext"/>
            </w:pPr>
            <w:proofErr w:type="spellStart"/>
            <w:r w:rsidRPr="00044250">
              <w:t>Dipl</w:t>
            </w:r>
            <w:proofErr w:type="spellEnd"/>
            <w:r w:rsidRPr="00044250">
              <w:t xml:space="preserve"> &amp; higher</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0.21</w:t>
            </w:r>
          </w:p>
        </w:tc>
        <w:tc>
          <w:tcPr>
            <w:tcW w:w="749" w:type="dxa"/>
            <w:tcBorders>
              <w:top w:val="nil"/>
              <w:bottom w:val="nil"/>
            </w:tcBorders>
            <w:shd w:val="clear" w:color="auto" w:fill="auto"/>
            <w:noWrap/>
            <w:hideMark/>
          </w:tcPr>
          <w:p w:rsidR="00AE6A55" w:rsidRPr="00044250" w:rsidRDefault="00AE6A55" w:rsidP="00320228">
            <w:pPr>
              <w:pStyle w:val="Tabletext"/>
              <w:ind w:right="57"/>
              <w:jc w:val="right"/>
            </w:pPr>
            <w:r w:rsidRPr="00044250">
              <w:t>&lt;.0001</w:t>
            </w:r>
          </w:p>
        </w:tc>
      </w:tr>
      <w:tr w:rsidR="00AE6A55" w:rsidRPr="00044250" w:rsidTr="00645547">
        <w:tc>
          <w:tcPr>
            <w:tcW w:w="1130" w:type="dxa"/>
            <w:tcBorders>
              <w:top w:val="nil"/>
              <w:bottom w:val="nil"/>
            </w:tcBorders>
            <w:shd w:val="clear" w:color="auto" w:fill="auto"/>
            <w:noWrap/>
            <w:hideMark/>
          </w:tcPr>
          <w:p w:rsidR="00AE6A55" w:rsidRPr="00044250" w:rsidRDefault="00AE6A55" w:rsidP="00320228">
            <w:pPr>
              <w:pStyle w:val="Tabletext"/>
            </w:pPr>
            <w:proofErr w:type="spellStart"/>
            <w:r w:rsidRPr="00044250">
              <w:t>PriorEduc</w:t>
            </w:r>
            <w:proofErr w:type="spellEnd"/>
          </w:p>
        </w:tc>
        <w:tc>
          <w:tcPr>
            <w:tcW w:w="1795" w:type="dxa"/>
            <w:tcBorders>
              <w:top w:val="nil"/>
              <w:bottom w:val="nil"/>
            </w:tcBorders>
            <w:shd w:val="clear" w:color="auto" w:fill="auto"/>
            <w:noWrap/>
            <w:hideMark/>
          </w:tcPr>
          <w:p w:rsidR="00AE6A55" w:rsidRPr="00044250" w:rsidRDefault="00AE6A55" w:rsidP="00320228">
            <w:pPr>
              <w:pStyle w:val="Tabletext"/>
            </w:pPr>
            <w:r w:rsidRPr="00044250">
              <w:t>Y12</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w:t>
            </w:r>
          </w:p>
        </w:tc>
        <w:tc>
          <w:tcPr>
            <w:tcW w:w="743" w:type="dxa"/>
            <w:tcBorders>
              <w:top w:val="nil"/>
              <w:bottom w:val="nil"/>
              <w:right w:val="dashed" w:sz="4" w:space="0" w:color="auto"/>
            </w:tcBorders>
            <w:shd w:val="clear" w:color="auto" w:fill="auto"/>
            <w:noWrap/>
            <w:hideMark/>
          </w:tcPr>
          <w:p w:rsidR="00AE6A55" w:rsidRPr="00044250" w:rsidRDefault="00AE6A55" w:rsidP="00320228">
            <w:pPr>
              <w:pStyle w:val="Tabletext"/>
              <w:ind w:right="57"/>
              <w:jc w:val="right"/>
            </w:pPr>
            <w:r w:rsidRPr="00044250">
              <w:t> </w:t>
            </w:r>
          </w:p>
        </w:tc>
        <w:tc>
          <w:tcPr>
            <w:tcW w:w="1071" w:type="dxa"/>
            <w:tcBorders>
              <w:top w:val="nil"/>
              <w:left w:val="dashed" w:sz="4" w:space="0" w:color="auto"/>
              <w:bottom w:val="nil"/>
            </w:tcBorders>
            <w:shd w:val="clear" w:color="auto" w:fill="auto"/>
            <w:noWrap/>
            <w:hideMark/>
          </w:tcPr>
          <w:p w:rsidR="00AE6A55" w:rsidRPr="00044250" w:rsidRDefault="00AE6A55" w:rsidP="00320228">
            <w:pPr>
              <w:pStyle w:val="Tabletext"/>
            </w:pPr>
            <w:proofErr w:type="spellStart"/>
            <w:r w:rsidRPr="00044250">
              <w:t>PriorEduc</w:t>
            </w:r>
            <w:proofErr w:type="spellEnd"/>
          </w:p>
        </w:tc>
        <w:tc>
          <w:tcPr>
            <w:tcW w:w="1739" w:type="dxa"/>
            <w:tcBorders>
              <w:top w:val="nil"/>
              <w:bottom w:val="nil"/>
            </w:tcBorders>
            <w:shd w:val="clear" w:color="auto" w:fill="auto"/>
            <w:noWrap/>
            <w:hideMark/>
          </w:tcPr>
          <w:p w:rsidR="00AE6A55" w:rsidRPr="00044250" w:rsidRDefault="00AE6A55" w:rsidP="00320228">
            <w:pPr>
              <w:pStyle w:val="Tabletext"/>
            </w:pPr>
            <w:r w:rsidRPr="00044250">
              <w:t>Y12</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w:t>
            </w:r>
          </w:p>
        </w:tc>
        <w:tc>
          <w:tcPr>
            <w:tcW w:w="749" w:type="dxa"/>
            <w:tcBorders>
              <w:top w:val="nil"/>
              <w:bottom w:val="nil"/>
            </w:tcBorders>
            <w:shd w:val="clear" w:color="auto" w:fill="auto"/>
            <w:noWrap/>
            <w:hideMark/>
          </w:tcPr>
          <w:p w:rsidR="00AE6A55" w:rsidRPr="00044250" w:rsidRDefault="00AE6A55" w:rsidP="00320228">
            <w:pPr>
              <w:pStyle w:val="Tabletext"/>
              <w:ind w:right="57"/>
              <w:jc w:val="right"/>
            </w:pPr>
            <w:r w:rsidRPr="00044250">
              <w:t> </w:t>
            </w:r>
          </w:p>
        </w:tc>
      </w:tr>
      <w:tr w:rsidR="00AE6A55" w:rsidRPr="00044250" w:rsidTr="00645547">
        <w:tc>
          <w:tcPr>
            <w:tcW w:w="1130" w:type="dxa"/>
            <w:tcBorders>
              <w:top w:val="nil"/>
              <w:bottom w:val="nil"/>
            </w:tcBorders>
            <w:shd w:val="clear" w:color="auto" w:fill="auto"/>
            <w:noWrap/>
            <w:tcMar>
              <w:right w:w="0" w:type="dxa"/>
            </w:tcMar>
            <w:hideMark/>
          </w:tcPr>
          <w:p w:rsidR="00AE6A55" w:rsidRPr="00044250" w:rsidRDefault="00AE6A55" w:rsidP="00320228">
            <w:pPr>
              <w:pStyle w:val="Tabletext"/>
            </w:pPr>
            <w:r w:rsidRPr="00044250">
              <w:t>EmplStatusB4</w:t>
            </w:r>
          </w:p>
        </w:tc>
        <w:tc>
          <w:tcPr>
            <w:tcW w:w="1795" w:type="dxa"/>
            <w:tcBorders>
              <w:top w:val="nil"/>
              <w:bottom w:val="nil"/>
            </w:tcBorders>
            <w:shd w:val="clear" w:color="auto" w:fill="auto"/>
            <w:noWrap/>
            <w:hideMark/>
          </w:tcPr>
          <w:p w:rsidR="00AE6A55" w:rsidRPr="00044250" w:rsidRDefault="00AE6A55" w:rsidP="00320228">
            <w:pPr>
              <w:pStyle w:val="Tabletext"/>
            </w:pPr>
            <w:r w:rsidRPr="00044250">
              <w:t>Employed</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-0.17</w:t>
            </w:r>
          </w:p>
        </w:tc>
        <w:tc>
          <w:tcPr>
            <w:tcW w:w="743" w:type="dxa"/>
            <w:tcBorders>
              <w:top w:val="nil"/>
              <w:bottom w:val="nil"/>
              <w:right w:val="dashed" w:sz="4" w:space="0" w:color="auto"/>
            </w:tcBorders>
            <w:shd w:val="clear" w:color="auto" w:fill="auto"/>
            <w:noWrap/>
            <w:hideMark/>
          </w:tcPr>
          <w:p w:rsidR="00AE6A55" w:rsidRPr="00044250" w:rsidRDefault="00AE6A55" w:rsidP="00320228">
            <w:pPr>
              <w:pStyle w:val="Tabletext"/>
              <w:ind w:right="57"/>
              <w:jc w:val="right"/>
            </w:pPr>
            <w:r w:rsidRPr="00044250">
              <w:t>&lt;.0001</w:t>
            </w:r>
          </w:p>
        </w:tc>
        <w:tc>
          <w:tcPr>
            <w:tcW w:w="1071" w:type="dxa"/>
            <w:tcBorders>
              <w:top w:val="nil"/>
              <w:left w:val="dashed" w:sz="4" w:space="0" w:color="auto"/>
              <w:bottom w:val="nil"/>
            </w:tcBorders>
            <w:shd w:val="clear" w:color="auto" w:fill="auto"/>
            <w:noWrap/>
            <w:tcMar>
              <w:right w:w="0" w:type="dxa"/>
            </w:tcMar>
            <w:hideMark/>
          </w:tcPr>
          <w:p w:rsidR="00AE6A55" w:rsidRPr="00044250" w:rsidRDefault="00AE6A55" w:rsidP="00320228">
            <w:pPr>
              <w:pStyle w:val="Tabletext"/>
            </w:pPr>
            <w:r w:rsidRPr="00044250">
              <w:t>EmplStatusB4</w:t>
            </w:r>
          </w:p>
        </w:tc>
        <w:tc>
          <w:tcPr>
            <w:tcW w:w="1739" w:type="dxa"/>
            <w:tcBorders>
              <w:top w:val="nil"/>
              <w:bottom w:val="nil"/>
            </w:tcBorders>
            <w:shd w:val="clear" w:color="auto" w:fill="auto"/>
            <w:noWrap/>
            <w:hideMark/>
          </w:tcPr>
          <w:p w:rsidR="00AE6A55" w:rsidRPr="00044250" w:rsidRDefault="00AE6A55" w:rsidP="00320228">
            <w:pPr>
              <w:pStyle w:val="Tabletext"/>
            </w:pPr>
            <w:r w:rsidRPr="00044250">
              <w:t>Employed</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0.08</w:t>
            </w:r>
          </w:p>
        </w:tc>
        <w:tc>
          <w:tcPr>
            <w:tcW w:w="749" w:type="dxa"/>
            <w:tcBorders>
              <w:top w:val="nil"/>
              <w:bottom w:val="nil"/>
            </w:tcBorders>
            <w:shd w:val="clear" w:color="auto" w:fill="auto"/>
            <w:noWrap/>
            <w:hideMark/>
          </w:tcPr>
          <w:p w:rsidR="00AE6A55" w:rsidRPr="00044250" w:rsidRDefault="00AE6A55" w:rsidP="00320228">
            <w:pPr>
              <w:pStyle w:val="Tabletext"/>
              <w:ind w:right="57"/>
              <w:jc w:val="right"/>
            </w:pPr>
            <w:r w:rsidRPr="00044250">
              <w:t>0.0436</w:t>
            </w:r>
          </w:p>
        </w:tc>
      </w:tr>
      <w:tr w:rsidR="00AE6A55" w:rsidRPr="00044250" w:rsidTr="00645547">
        <w:tc>
          <w:tcPr>
            <w:tcW w:w="1130" w:type="dxa"/>
            <w:tcBorders>
              <w:top w:val="nil"/>
              <w:bottom w:val="nil"/>
            </w:tcBorders>
            <w:shd w:val="clear" w:color="auto" w:fill="auto"/>
            <w:noWrap/>
            <w:tcMar>
              <w:right w:w="0" w:type="dxa"/>
            </w:tcMar>
            <w:hideMark/>
          </w:tcPr>
          <w:p w:rsidR="00AE6A55" w:rsidRPr="00044250" w:rsidRDefault="00AE6A55" w:rsidP="00320228">
            <w:pPr>
              <w:pStyle w:val="Tabletext"/>
            </w:pPr>
            <w:r w:rsidRPr="00044250">
              <w:t>EmplStatusB4</w:t>
            </w:r>
          </w:p>
        </w:tc>
        <w:tc>
          <w:tcPr>
            <w:tcW w:w="1795" w:type="dxa"/>
            <w:tcBorders>
              <w:top w:val="nil"/>
              <w:bottom w:val="nil"/>
            </w:tcBorders>
            <w:shd w:val="clear" w:color="auto" w:fill="auto"/>
            <w:noWrap/>
            <w:hideMark/>
          </w:tcPr>
          <w:p w:rsidR="00AE6A55" w:rsidRPr="00044250" w:rsidRDefault="00AE6A55" w:rsidP="00320228">
            <w:pPr>
              <w:pStyle w:val="Tabletext"/>
            </w:pPr>
            <w:r w:rsidRPr="00044250">
              <w:t xml:space="preserve">Not in </w:t>
            </w:r>
            <w:proofErr w:type="spellStart"/>
            <w:r w:rsidRPr="00044250">
              <w:t>Labor</w:t>
            </w:r>
            <w:proofErr w:type="spellEnd"/>
            <w:r w:rsidRPr="00044250">
              <w:t xml:space="preserve"> force</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0.10</w:t>
            </w:r>
          </w:p>
        </w:tc>
        <w:tc>
          <w:tcPr>
            <w:tcW w:w="743" w:type="dxa"/>
            <w:tcBorders>
              <w:top w:val="nil"/>
              <w:bottom w:val="nil"/>
              <w:right w:val="dashed" w:sz="4" w:space="0" w:color="auto"/>
            </w:tcBorders>
            <w:shd w:val="clear" w:color="auto" w:fill="auto"/>
            <w:noWrap/>
            <w:hideMark/>
          </w:tcPr>
          <w:p w:rsidR="00AE6A55" w:rsidRPr="00044250" w:rsidRDefault="00AE6A55" w:rsidP="00320228">
            <w:pPr>
              <w:pStyle w:val="Tabletext"/>
              <w:ind w:right="57"/>
              <w:jc w:val="right"/>
            </w:pPr>
            <w:r w:rsidRPr="00044250">
              <w:t>&lt;.0001</w:t>
            </w:r>
          </w:p>
        </w:tc>
        <w:tc>
          <w:tcPr>
            <w:tcW w:w="1071" w:type="dxa"/>
            <w:tcBorders>
              <w:top w:val="nil"/>
              <w:left w:val="dashed" w:sz="4" w:space="0" w:color="auto"/>
              <w:bottom w:val="nil"/>
            </w:tcBorders>
            <w:shd w:val="clear" w:color="auto" w:fill="auto"/>
            <w:noWrap/>
            <w:tcMar>
              <w:right w:w="0" w:type="dxa"/>
            </w:tcMar>
            <w:hideMark/>
          </w:tcPr>
          <w:p w:rsidR="00AE6A55" w:rsidRPr="00044250" w:rsidRDefault="00AE6A55" w:rsidP="00320228">
            <w:pPr>
              <w:pStyle w:val="Tabletext"/>
            </w:pPr>
            <w:r w:rsidRPr="00044250">
              <w:t>EmplStatusB4</w:t>
            </w:r>
          </w:p>
        </w:tc>
        <w:tc>
          <w:tcPr>
            <w:tcW w:w="1739" w:type="dxa"/>
            <w:tcBorders>
              <w:top w:val="nil"/>
              <w:bottom w:val="nil"/>
            </w:tcBorders>
            <w:shd w:val="clear" w:color="auto" w:fill="auto"/>
            <w:noWrap/>
            <w:hideMark/>
          </w:tcPr>
          <w:p w:rsidR="00AE6A55" w:rsidRPr="00044250" w:rsidRDefault="00AE6A55" w:rsidP="00320228">
            <w:pPr>
              <w:pStyle w:val="Tabletext"/>
            </w:pPr>
            <w:r w:rsidRPr="00044250">
              <w:t xml:space="preserve">Not in </w:t>
            </w:r>
            <w:proofErr w:type="spellStart"/>
            <w:r w:rsidRPr="00044250">
              <w:t>Labor</w:t>
            </w:r>
            <w:proofErr w:type="spellEnd"/>
            <w:r w:rsidRPr="00044250">
              <w:t xml:space="preserve"> force</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-0.14</w:t>
            </w:r>
          </w:p>
        </w:tc>
        <w:tc>
          <w:tcPr>
            <w:tcW w:w="749" w:type="dxa"/>
            <w:tcBorders>
              <w:top w:val="nil"/>
              <w:bottom w:val="nil"/>
            </w:tcBorders>
            <w:shd w:val="clear" w:color="auto" w:fill="auto"/>
            <w:noWrap/>
            <w:hideMark/>
          </w:tcPr>
          <w:p w:rsidR="00AE6A55" w:rsidRPr="00044250" w:rsidRDefault="00AE6A55" w:rsidP="00320228">
            <w:pPr>
              <w:pStyle w:val="Tabletext"/>
              <w:ind w:right="57"/>
              <w:jc w:val="right"/>
            </w:pPr>
            <w:r w:rsidRPr="00044250">
              <w:t>0.0057</w:t>
            </w:r>
          </w:p>
        </w:tc>
      </w:tr>
      <w:tr w:rsidR="00AE6A55" w:rsidRPr="00044250" w:rsidTr="00645547">
        <w:tc>
          <w:tcPr>
            <w:tcW w:w="1130" w:type="dxa"/>
            <w:tcBorders>
              <w:top w:val="nil"/>
              <w:bottom w:val="nil"/>
            </w:tcBorders>
            <w:shd w:val="clear" w:color="auto" w:fill="auto"/>
            <w:noWrap/>
            <w:tcMar>
              <w:right w:w="0" w:type="dxa"/>
            </w:tcMar>
            <w:hideMark/>
          </w:tcPr>
          <w:p w:rsidR="00AE6A55" w:rsidRPr="00044250" w:rsidRDefault="00AE6A55" w:rsidP="00320228">
            <w:pPr>
              <w:pStyle w:val="Tabletext"/>
            </w:pPr>
            <w:r w:rsidRPr="00044250">
              <w:t>EmplStatusB4</w:t>
            </w:r>
          </w:p>
        </w:tc>
        <w:tc>
          <w:tcPr>
            <w:tcW w:w="1795" w:type="dxa"/>
            <w:tcBorders>
              <w:top w:val="nil"/>
              <w:bottom w:val="nil"/>
            </w:tcBorders>
            <w:shd w:val="clear" w:color="auto" w:fill="auto"/>
            <w:noWrap/>
            <w:hideMark/>
          </w:tcPr>
          <w:p w:rsidR="00AE6A55" w:rsidRPr="00044250" w:rsidRDefault="00AE6A55" w:rsidP="00320228">
            <w:pPr>
              <w:pStyle w:val="Tabletext"/>
            </w:pPr>
            <w:r w:rsidRPr="00044250">
              <w:t>Unemployed</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w:t>
            </w:r>
          </w:p>
        </w:tc>
        <w:tc>
          <w:tcPr>
            <w:tcW w:w="743" w:type="dxa"/>
            <w:tcBorders>
              <w:top w:val="nil"/>
              <w:bottom w:val="nil"/>
              <w:right w:val="dashed" w:sz="4" w:space="0" w:color="auto"/>
            </w:tcBorders>
            <w:shd w:val="clear" w:color="auto" w:fill="auto"/>
            <w:noWrap/>
            <w:hideMark/>
          </w:tcPr>
          <w:p w:rsidR="00AE6A55" w:rsidRPr="00044250" w:rsidRDefault="00AE6A55" w:rsidP="00320228">
            <w:pPr>
              <w:pStyle w:val="Tabletext"/>
              <w:ind w:right="57"/>
              <w:jc w:val="right"/>
            </w:pPr>
            <w:r w:rsidRPr="00044250">
              <w:t> </w:t>
            </w:r>
          </w:p>
        </w:tc>
        <w:tc>
          <w:tcPr>
            <w:tcW w:w="1071" w:type="dxa"/>
            <w:tcBorders>
              <w:top w:val="nil"/>
              <w:left w:val="dashed" w:sz="4" w:space="0" w:color="auto"/>
              <w:bottom w:val="nil"/>
            </w:tcBorders>
            <w:shd w:val="clear" w:color="auto" w:fill="auto"/>
            <w:noWrap/>
            <w:tcMar>
              <w:right w:w="0" w:type="dxa"/>
            </w:tcMar>
            <w:hideMark/>
          </w:tcPr>
          <w:p w:rsidR="00AE6A55" w:rsidRPr="00044250" w:rsidRDefault="00AE6A55" w:rsidP="00320228">
            <w:pPr>
              <w:pStyle w:val="Tabletext"/>
            </w:pPr>
            <w:r w:rsidRPr="00044250">
              <w:t>EmplStatusB4</w:t>
            </w:r>
          </w:p>
        </w:tc>
        <w:tc>
          <w:tcPr>
            <w:tcW w:w="1739" w:type="dxa"/>
            <w:tcBorders>
              <w:top w:val="nil"/>
              <w:bottom w:val="nil"/>
            </w:tcBorders>
            <w:shd w:val="clear" w:color="auto" w:fill="auto"/>
            <w:noWrap/>
            <w:hideMark/>
          </w:tcPr>
          <w:p w:rsidR="00AE6A55" w:rsidRPr="00044250" w:rsidRDefault="00AE6A55" w:rsidP="00320228">
            <w:pPr>
              <w:pStyle w:val="Tabletext"/>
            </w:pPr>
            <w:r w:rsidRPr="00044250">
              <w:t>Unemployed</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w:t>
            </w:r>
          </w:p>
        </w:tc>
        <w:tc>
          <w:tcPr>
            <w:tcW w:w="749" w:type="dxa"/>
            <w:tcBorders>
              <w:top w:val="nil"/>
              <w:bottom w:val="nil"/>
            </w:tcBorders>
            <w:shd w:val="clear" w:color="auto" w:fill="auto"/>
            <w:noWrap/>
            <w:hideMark/>
          </w:tcPr>
          <w:p w:rsidR="00AE6A55" w:rsidRPr="00044250" w:rsidRDefault="00AE6A55" w:rsidP="00320228">
            <w:pPr>
              <w:pStyle w:val="Tabletext"/>
              <w:ind w:right="57"/>
              <w:jc w:val="right"/>
            </w:pPr>
            <w:r w:rsidRPr="00044250">
              <w:t> </w:t>
            </w:r>
          </w:p>
        </w:tc>
      </w:tr>
      <w:tr w:rsidR="00AE6A55" w:rsidRPr="00044250" w:rsidTr="00645547">
        <w:tc>
          <w:tcPr>
            <w:tcW w:w="1130" w:type="dxa"/>
            <w:tcBorders>
              <w:top w:val="nil"/>
              <w:bottom w:val="nil"/>
            </w:tcBorders>
            <w:shd w:val="clear" w:color="auto" w:fill="auto"/>
            <w:noWrap/>
            <w:hideMark/>
          </w:tcPr>
          <w:p w:rsidR="00AE6A55" w:rsidRPr="00044250" w:rsidRDefault="00AE6A55" w:rsidP="00320228">
            <w:pPr>
              <w:pStyle w:val="Tabletext"/>
            </w:pPr>
            <w:r w:rsidRPr="00044250">
              <w:t>Location</w:t>
            </w:r>
          </w:p>
        </w:tc>
        <w:tc>
          <w:tcPr>
            <w:tcW w:w="1795" w:type="dxa"/>
            <w:tcBorders>
              <w:top w:val="nil"/>
              <w:bottom w:val="nil"/>
            </w:tcBorders>
            <w:shd w:val="clear" w:color="auto" w:fill="auto"/>
            <w:noWrap/>
            <w:hideMark/>
          </w:tcPr>
          <w:p w:rsidR="00AE6A55" w:rsidRPr="00044250" w:rsidRDefault="00AE6A55" w:rsidP="00320228">
            <w:pPr>
              <w:pStyle w:val="Tabletext"/>
            </w:pPr>
            <w:r w:rsidRPr="00044250">
              <w:t>City</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0.04</w:t>
            </w:r>
          </w:p>
        </w:tc>
        <w:tc>
          <w:tcPr>
            <w:tcW w:w="743" w:type="dxa"/>
            <w:tcBorders>
              <w:top w:val="nil"/>
              <w:bottom w:val="nil"/>
              <w:right w:val="dashed" w:sz="4" w:space="0" w:color="auto"/>
            </w:tcBorders>
            <w:shd w:val="clear" w:color="auto" w:fill="auto"/>
            <w:noWrap/>
            <w:hideMark/>
          </w:tcPr>
          <w:p w:rsidR="00AE6A55" w:rsidRPr="00044250" w:rsidRDefault="00AE6A55" w:rsidP="00320228">
            <w:pPr>
              <w:pStyle w:val="Tabletext"/>
              <w:ind w:right="57"/>
              <w:jc w:val="right"/>
            </w:pPr>
            <w:r w:rsidRPr="00044250">
              <w:t>0.0311</w:t>
            </w:r>
          </w:p>
        </w:tc>
        <w:tc>
          <w:tcPr>
            <w:tcW w:w="1071" w:type="dxa"/>
            <w:tcBorders>
              <w:top w:val="nil"/>
              <w:left w:val="dashed" w:sz="4" w:space="0" w:color="auto"/>
              <w:bottom w:val="nil"/>
            </w:tcBorders>
            <w:shd w:val="clear" w:color="auto" w:fill="auto"/>
            <w:noWrap/>
            <w:hideMark/>
          </w:tcPr>
          <w:p w:rsidR="00AE6A55" w:rsidRPr="00044250" w:rsidRDefault="00AE6A55" w:rsidP="00320228">
            <w:pPr>
              <w:pStyle w:val="Tabletext"/>
            </w:pPr>
            <w:r w:rsidRPr="00044250">
              <w:t>Location</w:t>
            </w:r>
          </w:p>
        </w:tc>
        <w:tc>
          <w:tcPr>
            <w:tcW w:w="1739" w:type="dxa"/>
            <w:tcBorders>
              <w:top w:val="nil"/>
              <w:bottom w:val="nil"/>
            </w:tcBorders>
            <w:shd w:val="clear" w:color="auto" w:fill="auto"/>
            <w:noWrap/>
            <w:hideMark/>
          </w:tcPr>
          <w:p w:rsidR="00AE6A55" w:rsidRPr="00044250" w:rsidRDefault="00AE6A55" w:rsidP="00320228">
            <w:pPr>
              <w:pStyle w:val="Tabletext"/>
            </w:pPr>
            <w:r w:rsidRPr="00044250">
              <w:t>City</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0.02</w:t>
            </w:r>
          </w:p>
        </w:tc>
        <w:tc>
          <w:tcPr>
            <w:tcW w:w="749" w:type="dxa"/>
            <w:tcBorders>
              <w:top w:val="nil"/>
              <w:bottom w:val="nil"/>
            </w:tcBorders>
            <w:shd w:val="clear" w:color="auto" w:fill="auto"/>
            <w:noWrap/>
            <w:hideMark/>
          </w:tcPr>
          <w:p w:rsidR="00AE6A55" w:rsidRPr="00044250" w:rsidRDefault="00AE6A55" w:rsidP="00320228">
            <w:pPr>
              <w:pStyle w:val="Tabletext"/>
              <w:ind w:right="57"/>
              <w:jc w:val="right"/>
            </w:pPr>
            <w:r w:rsidRPr="00044250">
              <w:t>0.6912</w:t>
            </w:r>
          </w:p>
        </w:tc>
      </w:tr>
      <w:tr w:rsidR="00AE6A55" w:rsidRPr="00044250" w:rsidTr="00645547">
        <w:tc>
          <w:tcPr>
            <w:tcW w:w="1130" w:type="dxa"/>
            <w:tcBorders>
              <w:top w:val="nil"/>
              <w:bottom w:val="nil"/>
            </w:tcBorders>
            <w:shd w:val="clear" w:color="auto" w:fill="auto"/>
            <w:noWrap/>
            <w:hideMark/>
          </w:tcPr>
          <w:p w:rsidR="00AE6A55" w:rsidRPr="00044250" w:rsidRDefault="00AE6A55" w:rsidP="00320228">
            <w:pPr>
              <w:pStyle w:val="Tabletext"/>
            </w:pPr>
            <w:r w:rsidRPr="00044250">
              <w:t>Location</w:t>
            </w:r>
          </w:p>
        </w:tc>
        <w:tc>
          <w:tcPr>
            <w:tcW w:w="1795" w:type="dxa"/>
            <w:tcBorders>
              <w:top w:val="nil"/>
              <w:bottom w:val="nil"/>
            </w:tcBorders>
            <w:shd w:val="clear" w:color="auto" w:fill="auto"/>
            <w:noWrap/>
            <w:hideMark/>
          </w:tcPr>
          <w:p w:rsidR="00AE6A55" w:rsidRPr="00044250" w:rsidRDefault="00AE6A55" w:rsidP="00320228">
            <w:pPr>
              <w:pStyle w:val="Tabletext"/>
            </w:pPr>
            <w:r w:rsidRPr="00044250">
              <w:t>Regional</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0.03</w:t>
            </w:r>
          </w:p>
        </w:tc>
        <w:tc>
          <w:tcPr>
            <w:tcW w:w="743" w:type="dxa"/>
            <w:tcBorders>
              <w:top w:val="nil"/>
              <w:bottom w:val="nil"/>
              <w:right w:val="dashed" w:sz="4" w:space="0" w:color="auto"/>
            </w:tcBorders>
            <w:shd w:val="clear" w:color="auto" w:fill="auto"/>
            <w:noWrap/>
            <w:hideMark/>
          </w:tcPr>
          <w:p w:rsidR="00AE6A55" w:rsidRPr="00044250" w:rsidRDefault="00AE6A55" w:rsidP="00320228">
            <w:pPr>
              <w:pStyle w:val="Tabletext"/>
              <w:ind w:right="57"/>
              <w:jc w:val="right"/>
            </w:pPr>
            <w:r w:rsidRPr="00044250">
              <w:t>0.1422</w:t>
            </w:r>
          </w:p>
        </w:tc>
        <w:tc>
          <w:tcPr>
            <w:tcW w:w="1071" w:type="dxa"/>
            <w:tcBorders>
              <w:top w:val="nil"/>
              <w:left w:val="dashed" w:sz="4" w:space="0" w:color="auto"/>
              <w:bottom w:val="nil"/>
            </w:tcBorders>
            <w:shd w:val="clear" w:color="auto" w:fill="auto"/>
            <w:noWrap/>
            <w:hideMark/>
          </w:tcPr>
          <w:p w:rsidR="00AE6A55" w:rsidRPr="00044250" w:rsidRDefault="00AE6A55" w:rsidP="00320228">
            <w:pPr>
              <w:pStyle w:val="Tabletext"/>
            </w:pPr>
            <w:r w:rsidRPr="00044250">
              <w:t>Location</w:t>
            </w:r>
          </w:p>
        </w:tc>
        <w:tc>
          <w:tcPr>
            <w:tcW w:w="1739" w:type="dxa"/>
            <w:tcBorders>
              <w:top w:val="nil"/>
              <w:bottom w:val="nil"/>
            </w:tcBorders>
            <w:shd w:val="clear" w:color="auto" w:fill="auto"/>
            <w:noWrap/>
            <w:hideMark/>
          </w:tcPr>
          <w:p w:rsidR="00AE6A55" w:rsidRPr="00044250" w:rsidRDefault="00AE6A55" w:rsidP="00320228">
            <w:pPr>
              <w:pStyle w:val="Tabletext"/>
            </w:pPr>
            <w:r w:rsidRPr="00044250">
              <w:t>Regional</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0.04</w:t>
            </w:r>
          </w:p>
        </w:tc>
        <w:tc>
          <w:tcPr>
            <w:tcW w:w="749" w:type="dxa"/>
            <w:tcBorders>
              <w:top w:val="nil"/>
              <w:bottom w:val="nil"/>
            </w:tcBorders>
            <w:shd w:val="clear" w:color="auto" w:fill="auto"/>
            <w:noWrap/>
            <w:hideMark/>
          </w:tcPr>
          <w:p w:rsidR="00AE6A55" w:rsidRPr="00044250" w:rsidRDefault="00AE6A55" w:rsidP="00320228">
            <w:pPr>
              <w:pStyle w:val="Tabletext"/>
              <w:ind w:right="57"/>
              <w:jc w:val="right"/>
            </w:pPr>
            <w:r w:rsidRPr="00044250">
              <w:t>0.3002</w:t>
            </w:r>
          </w:p>
        </w:tc>
      </w:tr>
      <w:tr w:rsidR="00AE6A55" w:rsidRPr="00044250" w:rsidTr="00645547">
        <w:tc>
          <w:tcPr>
            <w:tcW w:w="1130" w:type="dxa"/>
            <w:tcBorders>
              <w:top w:val="nil"/>
              <w:bottom w:val="nil"/>
            </w:tcBorders>
            <w:shd w:val="clear" w:color="auto" w:fill="auto"/>
            <w:noWrap/>
            <w:hideMark/>
          </w:tcPr>
          <w:p w:rsidR="00AE6A55" w:rsidRPr="00044250" w:rsidRDefault="00AE6A55" w:rsidP="00320228">
            <w:pPr>
              <w:pStyle w:val="Tabletext"/>
            </w:pPr>
            <w:r w:rsidRPr="00044250">
              <w:t>Location</w:t>
            </w:r>
          </w:p>
        </w:tc>
        <w:tc>
          <w:tcPr>
            <w:tcW w:w="1795" w:type="dxa"/>
            <w:tcBorders>
              <w:top w:val="nil"/>
              <w:bottom w:val="nil"/>
            </w:tcBorders>
            <w:shd w:val="clear" w:color="auto" w:fill="auto"/>
            <w:noWrap/>
            <w:hideMark/>
          </w:tcPr>
          <w:p w:rsidR="00AE6A55" w:rsidRPr="00044250" w:rsidRDefault="00AE6A55" w:rsidP="00320228">
            <w:pPr>
              <w:pStyle w:val="Tabletext"/>
            </w:pPr>
            <w:r w:rsidRPr="00044250">
              <w:t>Remote</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w:t>
            </w:r>
          </w:p>
        </w:tc>
        <w:tc>
          <w:tcPr>
            <w:tcW w:w="743" w:type="dxa"/>
            <w:tcBorders>
              <w:top w:val="nil"/>
              <w:bottom w:val="nil"/>
              <w:right w:val="dashed" w:sz="4" w:space="0" w:color="auto"/>
            </w:tcBorders>
            <w:shd w:val="clear" w:color="auto" w:fill="auto"/>
            <w:noWrap/>
            <w:hideMark/>
          </w:tcPr>
          <w:p w:rsidR="00AE6A55" w:rsidRPr="00044250" w:rsidRDefault="00AE6A55" w:rsidP="00320228">
            <w:pPr>
              <w:pStyle w:val="Tabletext"/>
              <w:ind w:right="57"/>
              <w:jc w:val="right"/>
            </w:pPr>
            <w:r w:rsidRPr="00044250">
              <w:t> </w:t>
            </w:r>
          </w:p>
        </w:tc>
        <w:tc>
          <w:tcPr>
            <w:tcW w:w="1071" w:type="dxa"/>
            <w:tcBorders>
              <w:top w:val="nil"/>
              <w:left w:val="dashed" w:sz="4" w:space="0" w:color="auto"/>
              <w:bottom w:val="nil"/>
            </w:tcBorders>
            <w:shd w:val="clear" w:color="auto" w:fill="auto"/>
            <w:noWrap/>
            <w:hideMark/>
          </w:tcPr>
          <w:p w:rsidR="00AE6A55" w:rsidRPr="00044250" w:rsidRDefault="00AE6A55" w:rsidP="00320228">
            <w:pPr>
              <w:pStyle w:val="Tabletext"/>
            </w:pPr>
            <w:r w:rsidRPr="00044250">
              <w:t>Location</w:t>
            </w:r>
          </w:p>
        </w:tc>
        <w:tc>
          <w:tcPr>
            <w:tcW w:w="1739" w:type="dxa"/>
            <w:tcBorders>
              <w:top w:val="nil"/>
              <w:bottom w:val="nil"/>
            </w:tcBorders>
            <w:shd w:val="clear" w:color="auto" w:fill="auto"/>
            <w:noWrap/>
            <w:hideMark/>
          </w:tcPr>
          <w:p w:rsidR="00AE6A55" w:rsidRPr="00044250" w:rsidRDefault="00AE6A55" w:rsidP="00320228">
            <w:pPr>
              <w:pStyle w:val="Tabletext"/>
            </w:pPr>
            <w:r w:rsidRPr="00044250">
              <w:t>Remote</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w:t>
            </w:r>
          </w:p>
        </w:tc>
        <w:tc>
          <w:tcPr>
            <w:tcW w:w="749" w:type="dxa"/>
            <w:tcBorders>
              <w:top w:val="nil"/>
              <w:bottom w:val="nil"/>
            </w:tcBorders>
            <w:shd w:val="clear" w:color="auto" w:fill="auto"/>
            <w:noWrap/>
            <w:hideMark/>
          </w:tcPr>
          <w:p w:rsidR="00AE6A55" w:rsidRPr="00044250" w:rsidRDefault="00AE6A55" w:rsidP="00320228">
            <w:pPr>
              <w:pStyle w:val="Tabletext"/>
              <w:ind w:right="57"/>
              <w:jc w:val="right"/>
            </w:pPr>
            <w:r w:rsidRPr="00044250">
              <w:t> </w:t>
            </w:r>
          </w:p>
        </w:tc>
      </w:tr>
      <w:tr w:rsidR="00AE6A55" w:rsidRPr="00044250" w:rsidTr="00645547">
        <w:tc>
          <w:tcPr>
            <w:tcW w:w="1130" w:type="dxa"/>
            <w:tcBorders>
              <w:top w:val="nil"/>
              <w:bottom w:val="nil"/>
            </w:tcBorders>
            <w:shd w:val="clear" w:color="auto" w:fill="auto"/>
            <w:noWrap/>
            <w:hideMark/>
          </w:tcPr>
          <w:p w:rsidR="00AE6A55" w:rsidRPr="00044250" w:rsidRDefault="00AE6A55" w:rsidP="00320228">
            <w:pPr>
              <w:pStyle w:val="Tabletext"/>
            </w:pPr>
            <w:proofErr w:type="spellStart"/>
            <w:r w:rsidRPr="00044250">
              <w:t>FieldOfEduc</w:t>
            </w:r>
            <w:proofErr w:type="spellEnd"/>
          </w:p>
        </w:tc>
        <w:tc>
          <w:tcPr>
            <w:tcW w:w="1795" w:type="dxa"/>
            <w:tcBorders>
              <w:top w:val="nil"/>
              <w:bottom w:val="nil"/>
            </w:tcBorders>
            <w:shd w:val="clear" w:color="auto" w:fill="auto"/>
            <w:noWrap/>
            <w:hideMark/>
          </w:tcPr>
          <w:p w:rsidR="00AE6A55" w:rsidRPr="00044250" w:rsidRDefault="00AE6A55" w:rsidP="00320228">
            <w:pPr>
              <w:pStyle w:val="Tabletext"/>
            </w:pPr>
            <w:r w:rsidRPr="00044250">
              <w:t>Business</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-0.05</w:t>
            </w:r>
          </w:p>
        </w:tc>
        <w:tc>
          <w:tcPr>
            <w:tcW w:w="743" w:type="dxa"/>
            <w:tcBorders>
              <w:top w:val="nil"/>
              <w:bottom w:val="nil"/>
              <w:right w:val="dashed" w:sz="4" w:space="0" w:color="auto"/>
            </w:tcBorders>
            <w:shd w:val="clear" w:color="auto" w:fill="auto"/>
            <w:noWrap/>
            <w:hideMark/>
          </w:tcPr>
          <w:p w:rsidR="00AE6A55" w:rsidRPr="00044250" w:rsidRDefault="00AE6A55" w:rsidP="00320228">
            <w:pPr>
              <w:pStyle w:val="Tabletext"/>
              <w:ind w:right="57"/>
              <w:jc w:val="right"/>
            </w:pPr>
            <w:r w:rsidRPr="00044250">
              <w:t>0.0117</w:t>
            </w:r>
          </w:p>
        </w:tc>
        <w:tc>
          <w:tcPr>
            <w:tcW w:w="1071" w:type="dxa"/>
            <w:tcBorders>
              <w:top w:val="nil"/>
              <w:left w:val="dashed" w:sz="4" w:space="0" w:color="auto"/>
              <w:bottom w:val="nil"/>
            </w:tcBorders>
            <w:shd w:val="clear" w:color="auto" w:fill="auto"/>
            <w:noWrap/>
            <w:hideMark/>
          </w:tcPr>
          <w:p w:rsidR="00AE6A55" w:rsidRPr="00044250" w:rsidRDefault="00AE6A55" w:rsidP="00320228">
            <w:pPr>
              <w:pStyle w:val="Tabletext"/>
            </w:pPr>
            <w:proofErr w:type="spellStart"/>
            <w:r w:rsidRPr="00044250">
              <w:t>FieldOfEduc</w:t>
            </w:r>
            <w:proofErr w:type="spellEnd"/>
          </w:p>
        </w:tc>
        <w:tc>
          <w:tcPr>
            <w:tcW w:w="1739" w:type="dxa"/>
            <w:tcBorders>
              <w:top w:val="nil"/>
              <w:bottom w:val="nil"/>
            </w:tcBorders>
            <w:shd w:val="clear" w:color="auto" w:fill="auto"/>
            <w:noWrap/>
            <w:hideMark/>
          </w:tcPr>
          <w:p w:rsidR="00AE6A55" w:rsidRPr="00044250" w:rsidRDefault="00AE6A55" w:rsidP="00320228">
            <w:pPr>
              <w:pStyle w:val="Tabletext"/>
            </w:pPr>
            <w:r w:rsidRPr="00044250">
              <w:t>Business</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-0.11</w:t>
            </w:r>
          </w:p>
        </w:tc>
        <w:tc>
          <w:tcPr>
            <w:tcW w:w="749" w:type="dxa"/>
            <w:tcBorders>
              <w:top w:val="nil"/>
              <w:bottom w:val="nil"/>
            </w:tcBorders>
            <w:shd w:val="clear" w:color="auto" w:fill="auto"/>
            <w:noWrap/>
            <w:hideMark/>
          </w:tcPr>
          <w:p w:rsidR="00AE6A55" w:rsidRPr="00044250" w:rsidRDefault="00AE6A55" w:rsidP="00320228">
            <w:pPr>
              <w:pStyle w:val="Tabletext"/>
              <w:ind w:right="57"/>
              <w:jc w:val="right"/>
            </w:pPr>
            <w:r w:rsidRPr="00044250">
              <w:t>0.0369</w:t>
            </w:r>
          </w:p>
        </w:tc>
      </w:tr>
      <w:tr w:rsidR="00AE6A55" w:rsidRPr="00044250" w:rsidTr="00645547">
        <w:tc>
          <w:tcPr>
            <w:tcW w:w="1130" w:type="dxa"/>
            <w:tcBorders>
              <w:top w:val="nil"/>
              <w:bottom w:val="nil"/>
            </w:tcBorders>
            <w:shd w:val="clear" w:color="auto" w:fill="auto"/>
            <w:noWrap/>
            <w:hideMark/>
          </w:tcPr>
          <w:p w:rsidR="00AE6A55" w:rsidRPr="00044250" w:rsidRDefault="00AE6A55" w:rsidP="00320228">
            <w:pPr>
              <w:pStyle w:val="Tabletext"/>
            </w:pPr>
            <w:proofErr w:type="spellStart"/>
            <w:r w:rsidRPr="00044250">
              <w:t>FieldOfEduc</w:t>
            </w:r>
            <w:proofErr w:type="spellEnd"/>
          </w:p>
        </w:tc>
        <w:tc>
          <w:tcPr>
            <w:tcW w:w="1795" w:type="dxa"/>
            <w:tcBorders>
              <w:top w:val="nil"/>
              <w:bottom w:val="nil"/>
            </w:tcBorders>
            <w:shd w:val="clear" w:color="auto" w:fill="auto"/>
            <w:noWrap/>
            <w:hideMark/>
          </w:tcPr>
          <w:p w:rsidR="00AE6A55" w:rsidRPr="00044250" w:rsidRDefault="00AE6A55" w:rsidP="00320228">
            <w:pPr>
              <w:pStyle w:val="Tabletext"/>
            </w:pPr>
            <w:r w:rsidRPr="00044250">
              <w:t>Community Services</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0.09</w:t>
            </w:r>
          </w:p>
        </w:tc>
        <w:tc>
          <w:tcPr>
            <w:tcW w:w="743" w:type="dxa"/>
            <w:tcBorders>
              <w:top w:val="nil"/>
              <w:bottom w:val="nil"/>
              <w:right w:val="dashed" w:sz="4" w:space="0" w:color="auto"/>
            </w:tcBorders>
            <w:shd w:val="clear" w:color="auto" w:fill="auto"/>
            <w:noWrap/>
            <w:hideMark/>
          </w:tcPr>
          <w:p w:rsidR="00AE6A55" w:rsidRPr="00044250" w:rsidRDefault="00AE6A55" w:rsidP="00320228">
            <w:pPr>
              <w:pStyle w:val="Tabletext"/>
              <w:ind w:right="57"/>
              <w:jc w:val="right"/>
            </w:pPr>
            <w:r w:rsidRPr="00044250">
              <w:t>&lt;.0001</w:t>
            </w:r>
          </w:p>
        </w:tc>
        <w:tc>
          <w:tcPr>
            <w:tcW w:w="1071" w:type="dxa"/>
            <w:tcBorders>
              <w:top w:val="nil"/>
              <w:left w:val="dashed" w:sz="4" w:space="0" w:color="auto"/>
              <w:bottom w:val="nil"/>
            </w:tcBorders>
            <w:shd w:val="clear" w:color="auto" w:fill="auto"/>
            <w:noWrap/>
            <w:hideMark/>
          </w:tcPr>
          <w:p w:rsidR="00AE6A55" w:rsidRPr="00044250" w:rsidRDefault="00AE6A55" w:rsidP="00320228">
            <w:pPr>
              <w:pStyle w:val="Tabletext"/>
            </w:pPr>
            <w:proofErr w:type="spellStart"/>
            <w:r w:rsidRPr="00044250">
              <w:t>FieldOfEduc</w:t>
            </w:r>
            <w:proofErr w:type="spellEnd"/>
          </w:p>
        </w:tc>
        <w:tc>
          <w:tcPr>
            <w:tcW w:w="1739" w:type="dxa"/>
            <w:tcBorders>
              <w:top w:val="nil"/>
              <w:bottom w:val="nil"/>
            </w:tcBorders>
            <w:shd w:val="clear" w:color="auto" w:fill="auto"/>
            <w:noWrap/>
            <w:hideMark/>
          </w:tcPr>
          <w:p w:rsidR="00AE6A55" w:rsidRPr="00044250" w:rsidRDefault="00AE6A55" w:rsidP="00320228">
            <w:pPr>
              <w:pStyle w:val="Tabletext"/>
            </w:pPr>
            <w:r w:rsidRPr="00044250">
              <w:t>Community Services</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0.00</w:t>
            </w:r>
          </w:p>
        </w:tc>
        <w:tc>
          <w:tcPr>
            <w:tcW w:w="749" w:type="dxa"/>
            <w:tcBorders>
              <w:top w:val="nil"/>
              <w:bottom w:val="nil"/>
            </w:tcBorders>
            <w:shd w:val="clear" w:color="auto" w:fill="auto"/>
            <w:noWrap/>
            <w:hideMark/>
          </w:tcPr>
          <w:p w:rsidR="00AE6A55" w:rsidRPr="00044250" w:rsidRDefault="00AE6A55" w:rsidP="00320228">
            <w:pPr>
              <w:pStyle w:val="Tabletext"/>
              <w:ind w:right="57"/>
              <w:jc w:val="right"/>
            </w:pPr>
            <w:r w:rsidRPr="00044250">
              <w:t>0.9609</w:t>
            </w:r>
          </w:p>
        </w:tc>
      </w:tr>
      <w:tr w:rsidR="00AE6A55" w:rsidRPr="00044250" w:rsidTr="00645547">
        <w:tc>
          <w:tcPr>
            <w:tcW w:w="1130" w:type="dxa"/>
            <w:tcBorders>
              <w:top w:val="nil"/>
              <w:bottom w:val="nil"/>
            </w:tcBorders>
            <w:shd w:val="clear" w:color="auto" w:fill="auto"/>
            <w:noWrap/>
            <w:hideMark/>
          </w:tcPr>
          <w:p w:rsidR="00AE6A55" w:rsidRPr="00044250" w:rsidRDefault="00AE6A55" w:rsidP="00320228">
            <w:pPr>
              <w:pStyle w:val="Tabletext"/>
            </w:pPr>
            <w:proofErr w:type="spellStart"/>
            <w:r w:rsidRPr="00044250">
              <w:t>FieldOfEduc</w:t>
            </w:r>
            <w:proofErr w:type="spellEnd"/>
          </w:p>
        </w:tc>
        <w:tc>
          <w:tcPr>
            <w:tcW w:w="1795" w:type="dxa"/>
            <w:tcBorders>
              <w:top w:val="nil"/>
              <w:bottom w:val="nil"/>
            </w:tcBorders>
            <w:shd w:val="clear" w:color="auto" w:fill="auto"/>
            <w:noWrap/>
            <w:hideMark/>
          </w:tcPr>
          <w:p w:rsidR="00AE6A55" w:rsidRPr="00044250" w:rsidRDefault="00AE6A55" w:rsidP="00320228">
            <w:pPr>
              <w:pStyle w:val="Tabletext"/>
            </w:pPr>
            <w:r w:rsidRPr="00044250">
              <w:t>Other</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0.45</w:t>
            </w:r>
          </w:p>
        </w:tc>
        <w:tc>
          <w:tcPr>
            <w:tcW w:w="743" w:type="dxa"/>
            <w:tcBorders>
              <w:top w:val="nil"/>
              <w:bottom w:val="nil"/>
              <w:right w:val="dashed" w:sz="4" w:space="0" w:color="auto"/>
            </w:tcBorders>
            <w:shd w:val="clear" w:color="auto" w:fill="auto"/>
            <w:noWrap/>
            <w:hideMark/>
          </w:tcPr>
          <w:p w:rsidR="00AE6A55" w:rsidRPr="00044250" w:rsidRDefault="00AE6A55" w:rsidP="00320228">
            <w:pPr>
              <w:pStyle w:val="Tabletext"/>
              <w:ind w:right="57"/>
              <w:jc w:val="right"/>
            </w:pPr>
            <w:r w:rsidRPr="00044250">
              <w:t>&lt;.0001</w:t>
            </w:r>
          </w:p>
        </w:tc>
        <w:tc>
          <w:tcPr>
            <w:tcW w:w="1071" w:type="dxa"/>
            <w:tcBorders>
              <w:top w:val="nil"/>
              <w:left w:val="dashed" w:sz="4" w:space="0" w:color="auto"/>
              <w:bottom w:val="nil"/>
            </w:tcBorders>
            <w:shd w:val="clear" w:color="auto" w:fill="auto"/>
            <w:noWrap/>
            <w:hideMark/>
          </w:tcPr>
          <w:p w:rsidR="00AE6A55" w:rsidRPr="00044250" w:rsidRDefault="00AE6A55" w:rsidP="00320228">
            <w:pPr>
              <w:pStyle w:val="Tabletext"/>
            </w:pPr>
            <w:proofErr w:type="spellStart"/>
            <w:r w:rsidRPr="00044250">
              <w:t>FieldOfEduc</w:t>
            </w:r>
            <w:proofErr w:type="spellEnd"/>
          </w:p>
        </w:tc>
        <w:tc>
          <w:tcPr>
            <w:tcW w:w="1739" w:type="dxa"/>
            <w:tcBorders>
              <w:top w:val="nil"/>
              <w:bottom w:val="nil"/>
            </w:tcBorders>
            <w:shd w:val="clear" w:color="auto" w:fill="auto"/>
            <w:noWrap/>
            <w:hideMark/>
          </w:tcPr>
          <w:p w:rsidR="00AE6A55" w:rsidRPr="00044250" w:rsidRDefault="00AE6A55" w:rsidP="00320228">
            <w:pPr>
              <w:pStyle w:val="Tabletext"/>
            </w:pPr>
            <w:r w:rsidRPr="00044250">
              <w:t>Other</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-0.01</w:t>
            </w:r>
          </w:p>
        </w:tc>
        <w:tc>
          <w:tcPr>
            <w:tcW w:w="749" w:type="dxa"/>
            <w:tcBorders>
              <w:top w:val="nil"/>
              <w:bottom w:val="nil"/>
            </w:tcBorders>
            <w:shd w:val="clear" w:color="auto" w:fill="auto"/>
            <w:noWrap/>
            <w:hideMark/>
          </w:tcPr>
          <w:p w:rsidR="00AE6A55" w:rsidRPr="00044250" w:rsidRDefault="00AE6A55" w:rsidP="00320228">
            <w:pPr>
              <w:pStyle w:val="Tabletext"/>
              <w:ind w:right="57"/>
              <w:jc w:val="right"/>
            </w:pPr>
            <w:r w:rsidRPr="00044250">
              <w:t>0.8746</w:t>
            </w:r>
          </w:p>
        </w:tc>
      </w:tr>
      <w:tr w:rsidR="00AE6A55" w:rsidRPr="00044250" w:rsidTr="00645547">
        <w:tc>
          <w:tcPr>
            <w:tcW w:w="1130" w:type="dxa"/>
            <w:tcBorders>
              <w:top w:val="nil"/>
              <w:bottom w:val="nil"/>
            </w:tcBorders>
            <w:shd w:val="clear" w:color="auto" w:fill="auto"/>
            <w:noWrap/>
            <w:hideMark/>
          </w:tcPr>
          <w:p w:rsidR="00AE6A55" w:rsidRPr="00044250" w:rsidRDefault="00AE6A55" w:rsidP="00320228">
            <w:pPr>
              <w:pStyle w:val="Tabletext"/>
            </w:pPr>
            <w:proofErr w:type="spellStart"/>
            <w:r w:rsidRPr="00044250">
              <w:t>FieldOfEduc</w:t>
            </w:r>
            <w:proofErr w:type="spellEnd"/>
          </w:p>
        </w:tc>
        <w:tc>
          <w:tcPr>
            <w:tcW w:w="1795" w:type="dxa"/>
            <w:tcBorders>
              <w:top w:val="nil"/>
              <w:bottom w:val="nil"/>
            </w:tcBorders>
            <w:shd w:val="clear" w:color="auto" w:fill="auto"/>
            <w:noWrap/>
            <w:hideMark/>
          </w:tcPr>
          <w:p w:rsidR="00AE6A55" w:rsidRPr="00044250" w:rsidRDefault="00AE6A55" w:rsidP="00320228">
            <w:pPr>
              <w:pStyle w:val="Tabletext"/>
            </w:pPr>
            <w:r w:rsidRPr="00044250">
              <w:t>Other Services</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-0.19</w:t>
            </w:r>
          </w:p>
        </w:tc>
        <w:tc>
          <w:tcPr>
            <w:tcW w:w="743" w:type="dxa"/>
            <w:tcBorders>
              <w:top w:val="nil"/>
              <w:bottom w:val="nil"/>
              <w:right w:val="dashed" w:sz="4" w:space="0" w:color="auto"/>
            </w:tcBorders>
            <w:shd w:val="clear" w:color="auto" w:fill="auto"/>
            <w:noWrap/>
            <w:hideMark/>
          </w:tcPr>
          <w:p w:rsidR="00AE6A55" w:rsidRPr="00044250" w:rsidRDefault="00AE6A55" w:rsidP="00320228">
            <w:pPr>
              <w:pStyle w:val="Tabletext"/>
              <w:ind w:right="57"/>
              <w:jc w:val="right"/>
            </w:pPr>
            <w:r w:rsidRPr="00044250">
              <w:t>&lt;.0001</w:t>
            </w:r>
          </w:p>
        </w:tc>
        <w:tc>
          <w:tcPr>
            <w:tcW w:w="1071" w:type="dxa"/>
            <w:tcBorders>
              <w:top w:val="nil"/>
              <w:left w:val="dashed" w:sz="4" w:space="0" w:color="auto"/>
              <w:bottom w:val="nil"/>
            </w:tcBorders>
            <w:shd w:val="clear" w:color="auto" w:fill="auto"/>
            <w:noWrap/>
            <w:hideMark/>
          </w:tcPr>
          <w:p w:rsidR="00AE6A55" w:rsidRPr="00044250" w:rsidRDefault="00AE6A55" w:rsidP="00320228">
            <w:pPr>
              <w:pStyle w:val="Tabletext"/>
            </w:pPr>
            <w:proofErr w:type="spellStart"/>
            <w:r w:rsidRPr="00044250">
              <w:t>FieldOfEduc</w:t>
            </w:r>
            <w:proofErr w:type="spellEnd"/>
          </w:p>
        </w:tc>
        <w:tc>
          <w:tcPr>
            <w:tcW w:w="1739" w:type="dxa"/>
            <w:tcBorders>
              <w:top w:val="nil"/>
              <w:bottom w:val="nil"/>
            </w:tcBorders>
            <w:shd w:val="clear" w:color="auto" w:fill="auto"/>
            <w:noWrap/>
            <w:hideMark/>
          </w:tcPr>
          <w:p w:rsidR="00AE6A55" w:rsidRPr="00044250" w:rsidRDefault="00AE6A55" w:rsidP="00320228">
            <w:pPr>
              <w:pStyle w:val="Tabletext"/>
            </w:pPr>
            <w:r w:rsidRPr="00044250">
              <w:t>Other Services</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0.10</w:t>
            </w:r>
          </w:p>
        </w:tc>
        <w:tc>
          <w:tcPr>
            <w:tcW w:w="749" w:type="dxa"/>
            <w:tcBorders>
              <w:top w:val="nil"/>
              <w:bottom w:val="nil"/>
            </w:tcBorders>
            <w:shd w:val="clear" w:color="auto" w:fill="auto"/>
            <w:noWrap/>
            <w:hideMark/>
          </w:tcPr>
          <w:p w:rsidR="00AE6A55" w:rsidRPr="00044250" w:rsidRDefault="00AE6A55" w:rsidP="00320228">
            <w:pPr>
              <w:pStyle w:val="Tabletext"/>
              <w:ind w:right="57"/>
              <w:jc w:val="right"/>
            </w:pPr>
            <w:r w:rsidRPr="00044250">
              <w:t>0.0402</w:t>
            </w:r>
          </w:p>
        </w:tc>
      </w:tr>
      <w:tr w:rsidR="00AE6A55" w:rsidRPr="00044250" w:rsidTr="00645547">
        <w:tc>
          <w:tcPr>
            <w:tcW w:w="1130" w:type="dxa"/>
            <w:tcBorders>
              <w:top w:val="nil"/>
              <w:bottom w:val="nil"/>
            </w:tcBorders>
            <w:shd w:val="clear" w:color="auto" w:fill="auto"/>
            <w:noWrap/>
            <w:hideMark/>
          </w:tcPr>
          <w:p w:rsidR="00AE6A55" w:rsidRPr="00044250" w:rsidRDefault="00AE6A55" w:rsidP="00320228">
            <w:pPr>
              <w:pStyle w:val="Tabletext"/>
            </w:pPr>
            <w:proofErr w:type="spellStart"/>
            <w:r w:rsidRPr="00044250">
              <w:t>FieldOfEduc</w:t>
            </w:r>
            <w:proofErr w:type="spellEnd"/>
          </w:p>
        </w:tc>
        <w:tc>
          <w:tcPr>
            <w:tcW w:w="1795" w:type="dxa"/>
            <w:tcBorders>
              <w:top w:val="nil"/>
              <w:bottom w:val="nil"/>
            </w:tcBorders>
            <w:shd w:val="clear" w:color="auto" w:fill="auto"/>
            <w:noWrap/>
            <w:hideMark/>
          </w:tcPr>
          <w:p w:rsidR="00AE6A55" w:rsidRPr="00044250" w:rsidRDefault="00AE6A55" w:rsidP="00320228">
            <w:pPr>
              <w:pStyle w:val="Tabletext"/>
            </w:pPr>
            <w:r w:rsidRPr="00044250">
              <w:t>Technical</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w:t>
            </w:r>
          </w:p>
        </w:tc>
        <w:tc>
          <w:tcPr>
            <w:tcW w:w="743" w:type="dxa"/>
            <w:tcBorders>
              <w:top w:val="nil"/>
              <w:bottom w:val="nil"/>
              <w:right w:val="dashed" w:sz="4" w:space="0" w:color="auto"/>
            </w:tcBorders>
            <w:shd w:val="clear" w:color="auto" w:fill="auto"/>
            <w:noWrap/>
            <w:hideMark/>
          </w:tcPr>
          <w:p w:rsidR="00AE6A55" w:rsidRPr="00044250" w:rsidRDefault="00AE6A55" w:rsidP="00320228">
            <w:pPr>
              <w:pStyle w:val="Tabletext"/>
              <w:ind w:right="57"/>
              <w:jc w:val="right"/>
            </w:pPr>
            <w:r w:rsidRPr="00044250">
              <w:t> </w:t>
            </w:r>
          </w:p>
        </w:tc>
        <w:tc>
          <w:tcPr>
            <w:tcW w:w="1071" w:type="dxa"/>
            <w:tcBorders>
              <w:top w:val="nil"/>
              <w:left w:val="dashed" w:sz="4" w:space="0" w:color="auto"/>
              <w:bottom w:val="nil"/>
            </w:tcBorders>
            <w:shd w:val="clear" w:color="auto" w:fill="auto"/>
            <w:noWrap/>
            <w:hideMark/>
          </w:tcPr>
          <w:p w:rsidR="00AE6A55" w:rsidRPr="00044250" w:rsidRDefault="00AE6A55" w:rsidP="00320228">
            <w:pPr>
              <w:pStyle w:val="Tabletext"/>
            </w:pPr>
            <w:proofErr w:type="spellStart"/>
            <w:r w:rsidRPr="00044250">
              <w:t>FieldOfEduc</w:t>
            </w:r>
            <w:proofErr w:type="spellEnd"/>
          </w:p>
        </w:tc>
        <w:tc>
          <w:tcPr>
            <w:tcW w:w="1739" w:type="dxa"/>
            <w:tcBorders>
              <w:top w:val="nil"/>
              <w:bottom w:val="nil"/>
            </w:tcBorders>
            <w:shd w:val="clear" w:color="auto" w:fill="auto"/>
            <w:noWrap/>
            <w:hideMark/>
          </w:tcPr>
          <w:p w:rsidR="00AE6A55" w:rsidRPr="00044250" w:rsidRDefault="00AE6A55" w:rsidP="00320228">
            <w:pPr>
              <w:pStyle w:val="Tabletext"/>
            </w:pPr>
            <w:r w:rsidRPr="00044250">
              <w:t>Technical</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w:t>
            </w:r>
          </w:p>
        </w:tc>
        <w:tc>
          <w:tcPr>
            <w:tcW w:w="749" w:type="dxa"/>
            <w:tcBorders>
              <w:top w:val="nil"/>
              <w:bottom w:val="nil"/>
            </w:tcBorders>
            <w:shd w:val="clear" w:color="auto" w:fill="auto"/>
            <w:noWrap/>
            <w:hideMark/>
          </w:tcPr>
          <w:p w:rsidR="00AE6A55" w:rsidRPr="00044250" w:rsidRDefault="00AE6A55" w:rsidP="00320228">
            <w:pPr>
              <w:pStyle w:val="Tabletext"/>
              <w:ind w:right="57"/>
              <w:jc w:val="right"/>
            </w:pPr>
            <w:r w:rsidRPr="00044250">
              <w:t> </w:t>
            </w:r>
          </w:p>
        </w:tc>
      </w:tr>
      <w:tr w:rsidR="00AE6A55" w:rsidRPr="00044250" w:rsidTr="00645547">
        <w:tc>
          <w:tcPr>
            <w:tcW w:w="1130" w:type="dxa"/>
            <w:tcBorders>
              <w:top w:val="nil"/>
              <w:bottom w:val="nil"/>
            </w:tcBorders>
            <w:shd w:val="clear" w:color="auto" w:fill="auto"/>
            <w:noWrap/>
            <w:hideMark/>
          </w:tcPr>
          <w:p w:rsidR="00AE6A55" w:rsidRPr="00044250" w:rsidRDefault="00AE6A55" w:rsidP="00320228">
            <w:pPr>
              <w:pStyle w:val="Tabletext"/>
            </w:pPr>
            <w:r w:rsidRPr="00044250">
              <w:t>SES</w:t>
            </w:r>
          </w:p>
        </w:tc>
        <w:tc>
          <w:tcPr>
            <w:tcW w:w="1795" w:type="dxa"/>
            <w:tcBorders>
              <w:top w:val="nil"/>
              <w:bottom w:val="nil"/>
            </w:tcBorders>
            <w:shd w:val="clear" w:color="auto" w:fill="auto"/>
            <w:noWrap/>
            <w:hideMark/>
          </w:tcPr>
          <w:p w:rsidR="00AE6A55" w:rsidRPr="00044250" w:rsidRDefault="00AE6A55" w:rsidP="00320228">
            <w:pPr>
              <w:pStyle w:val="Tabletext"/>
            </w:pPr>
            <w:r w:rsidRPr="00044250">
              <w:t>least disadvantaged</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0.04</w:t>
            </w:r>
          </w:p>
        </w:tc>
        <w:tc>
          <w:tcPr>
            <w:tcW w:w="743" w:type="dxa"/>
            <w:tcBorders>
              <w:top w:val="nil"/>
              <w:bottom w:val="nil"/>
              <w:right w:val="dashed" w:sz="4" w:space="0" w:color="auto"/>
            </w:tcBorders>
            <w:shd w:val="clear" w:color="auto" w:fill="auto"/>
            <w:noWrap/>
            <w:hideMark/>
          </w:tcPr>
          <w:p w:rsidR="00AE6A55" w:rsidRPr="00044250" w:rsidRDefault="00AE6A55" w:rsidP="00320228">
            <w:pPr>
              <w:pStyle w:val="Tabletext"/>
              <w:ind w:right="57"/>
              <w:jc w:val="right"/>
            </w:pPr>
            <w:r w:rsidRPr="00044250">
              <w:t>0.0616</w:t>
            </w:r>
          </w:p>
        </w:tc>
        <w:tc>
          <w:tcPr>
            <w:tcW w:w="1071" w:type="dxa"/>
            <w:tcBorders>
              <w:top w:val="nil"/>
              <w:left w:val="dashed" w:sz="4" w:space="0" w:color="auto"/>
              <w:bottom w:val="nil"/>
            </w:tcBorders>
            <w:shd w:val="clear" w:color="auto" w:fill="auto"/>
            <w:noWrap/>
            <w:hideMark/>
          </w:tcPr>
          <w:p w:rsidR="00AE6A55" w:rsidRPr="00044250" w:rsidRDefault="00AE6A55" w:rsidP="00320228">
            <w:pPr>
              <w:pStyle w:val="Tabletext"/>
            </w:pPr>
            <w:r w:rsidRPr="00044250">
              <w:t>SES</w:t>
            </w:r>
          </w:p>
        </w:tc>
        <w:tc>
          <w:tcPr>
            <w:tcW w:w="1739" w:type="dxa"/>
            <w:tcBorders>
              <w:top w:val="nil"/>
              <w:bottom w:val="nil"/>
            </w:tcBorders>
            <w:shd w:val="clear" w:color="auto" w:fill="auto"/>
            <w:noWrap/>
            <w:hideMark/>
          </w:tcPr>
          <w:p w:rsidR="00AE6A55" w:rsidRPr="00044250" w:rsidRDefault="00AE6A55" w:rsidP="00320228">
            <w:pPr>
              <w:pStyle w:val="Tabletext"/>
            </w:pPr>
            <w:r w:rsidRPr="00044250">
              <w:t>least disadvantaged</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0.06</w:t>
            </w:r>
          </w:p>
        </w:tc>
        <w:tc>
          <w:tcPr>
            <w:tcW w:w="749" w:type="dxa"/>
            <w:tcBorders>
              <w:top w:val="nil"/>
              <w:bottom w:val="nil"/>
            </w:tcBorders>
            <w:shd w:val="clear" w:color="auto" w:fill="auto"/>
            <w:noWrap/>
            <w:hideMark/>
          </w:tcPr>
          <w:p w:rsidR="00AE6A55" w:rsidRPr="00044250" w:rsidRDefault="00AE6A55" w:rsidP="00320228">
            <w:pPr>
              <w:pStyle w:val="Tabletext"/>
              <w:ind w:right="57"/>
              <w:jc w:val="right"/>
            </w:pPr>
            <w:r w:rsidRPr="00044250">
              <w:t>0.1933</w:t>
            </w:r>
          </w:p>
        </w:tc>
      </w:tr>
      <w:tr w:rsidR="00AE6A55" w:rsidRPr="00044250" w:rsidTr="00645547">
        <w:tc>
          <w:tcPr>
            <w:tcW w:w="1130" w:type="dxa"/>
            <w:tcBorders>
              <w:top w:val="nil"/>
              <w:bottom w:val="nil"/>
            </w:tcBorders>
            <w:shd w:val="clear" w:color="auto" w:fill="auto"/>
            <w:noWrap/>
            <w:hideMark/>
          </w:tcPr>
          <w:p w:rsidR="00AE6A55" w:rsidRPr="00044250" w:rsidRDefault="00AE6A55" w:rsidP="00320228">
            <w:pPr>
              <w:pStyle w:val="Tabletext"/>
            </w:pPr>
            <w:r w:rsidRPr="00044250">
              <w:t>SES</w:t>
            </w:r>
          </w:p>
        </w:tc>
        <w:tc>
          <w:tcPr>
            <w:tcW w:w="1795" w:type="dxa"/>
            <w:tcBorders>
              <w:top w:val="nil"/>
              <w:bottom w:val="nil"/>
            </w:tcBorders>
            <w:shd w:val="clear" w:color="auto" w:fill="auto"/>
            <w:noWrap/>
            <w:hideMark/>
          </w:tcPr>
          <w:p w:rsidR="00AE6A55" w:rsidRPr="00044250" w:rsidRDefault="00AE6A55" w:rsidP="00320228">
            <w:pPr>
              <w:pStyle w:val="Tabletext"/>
            </w:pPr>
            <w:r w:rsidRPr="00044250">
              <w:t>midpoint disadvantaged</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0.00</w:t>
            </w:r>
          </w:p>
        </w:tc>
        <w:tc>
          <w:tcPr>
            <w:tcW w:w="743" w:type="dxa"/>
            <w:tcBorders>
              <w:top w:val="nil"/>
              <w:bottom w:val="nil"/>
              <w:right w:val="dashed" w:sz="4" w:space="0" w:color="auto"/>
            </w:tcBorders>
            <w:shd w:val="clear" w:color="auto" w:fill="auto"/>
            <w:noWrap/>
            <w:hideMark/>
          </w:tcPr>
          <w:p w:rsidR="00AE6A55" w:rsidRPr="00044250" w:rsidRDefault="00AE6A55" w:rsidP="00320228">
            <w:pPr>
              <w:pStyle w:val="Tabletext"/>
              <w:ind w:right="57"/>
              <w:jc w:val="right"/>
            </w:pPr>
            <w:r w:rsidRPr="00044250">
              <w:t>0.9118</w:t>
            </w:r>
          </w:p>
        </w:tc>
        <w:tc>
          <w:tcPr>
            <w:tcW w:w="1071" w:type="dxa"/>
            <w:tcBorders>
              <w:top w:val="nil"/>
              <w:left w:val="dashed" w:sz="4" w:space="0" w:color="auto"/>
              <w:bottom w:val="nil"/>
            </w:tcBorders>
            <w:shd w:val="clear" w:color="auto" w:fill="auto"/>
            <w:noWrap/>
            <w:hideMark/>
          </w:tcPr>
          <w:p w:rsidR="00AE6A55" w:rsidRPr="00044250" w:rsidRDefault="00AE6A55" w:rsidP="00320228">
            <w:pPr>
              <w:pStyle w:val="Tabletext"/>
            </w:pPr>
            <w:r w:rsidRPr="00044250">
              <w:t>SES</w:t>
            </w:r>
          </w:p>
        </w:tc>
        <w:tc>
          <w:tcPr>
            <w:tcW w:w="1739" w:type="dxa"/>
            <w:tcBorders>
              <w:top w:val="nil"/>
              <w:bottom w:val="nil"/>
            </w:tcBorders>
            <w:shd w:val="clear" w:color="auto" w:fill="auto"/>
            <w:noWrap/>
            <w:hideMark/>
          </w:tcPr>
          <w:p w:rsidR="00AE6A55" w:rsidRPr="00044250" w:rsidRDefault="00AE6A55" w:rsidP="00320228">
            <w:pPr>
              <w:pStyle w:val="Tabletext"/>
            </w:pPr>
            <w:r w:rsidRPr="00044250">
              <w:t>midpoint disadvantaged</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-0.09</w:t>
            </w:r>
          </w:p>
        </w:tc>
        <w:tc>
          <w:tcPr>
            <w:tcW w:w="749" w:type="dxa"/>
            <w:tcBorders>
              <w:top w:val="nil"/>
              <w:bottom w:val="nil"/>
            </w:tcBorders>
            <w:shd w:val="clear" w:color="auto" w:fill="auto"/>
            <w:noWrap/>
            <w:hideMark/>
          </w:tcPr>
          <w:p w:rsidR="00AE6A55" w:rsidRPr="00044250" w:rsidRDefault="00AE6A55" w:rsidP="00320228">
            <w:pPr>
              <w:pStyle w:val="Tabletext"/>
              <w:ind w:right="57"/>
              <w:jc w:val="right"/>
            </w:pPr>
            <w:r w:rsidRPr="00044250">
              <w:t>0.0337</w:t>
            </w:r>
          </w:p>
        </w:tc>
      </w:tr>
      <w:tr w:rsidR="00AE6A55" w:rsidRPr="00044250" w:rsidTr="00645547">
        <w:tc>
          <w:tcPr>
            <w:tcW w:w="1130" w:type="dxa"/>
            <w:tcBorders>
              <w:top w:val="nil"/>
              <w:bottom w:val="nil"/>
            </w:tcBorders>
            <w:shd w:val="clear" w:color="auto" w:fill="auto"/>
            <w:noWrap/>
            <w:hideMark/>
          </w:tcPr>
          <w:p w:rsidR="00AE6A55" w:rsidRPr="00044250" w:rsidRDefault="00AE6A55" w:rsidP="00320228">
            <w:pPr>
              <w:pStyle w:val="Tabletext"/>
            </w:pPr>
            <w:r w:rsidRPr="00044250">
              <w:t>SES</w:t>
            </w:r>
          </w:p>
        </w:tc>
        <w:tc>
          <w:tcPr>
            <w:tcW w:w="1795" w:type="dxa"/>
            <w:tcBorders>
              <w:top w:val="nil"/>
              <w:bottom w:val="nil"/>
            </w:tcBorders>
            <w:shd w:val="clear" w:color="auto" w:fill="auto"/>
            <w:noWrap/>
            <w:hideMark/>
          </w:tcPr>
          <w:p w:rsidR="00AE6A55" w:rsidRPr="00044250" w:rsidRDefault="00AE6A55" w:rsidP="00320228">
            <w:pPr>
              <w:pStyle w:val="Tabletext"/>
            </w:pPr>
            <w:r w:rsidRPr="00044250">
              <w:t>most disadvantaged</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-0.02</w:t>
            </w:r>
          </w:p>
        </w:tc>
        <w:tc>
          <w:tcPr>
            <w:tcW w:w="743" w:type="dxa"/>
            <w:tcBorders>
              <w:top w:val="nil"/>
              <w:bottom w:val="nil"/>
              <w:right w:val="dashed" w:sz="4" w:space="0" w:color="auto"/>
            </w:tcBorders>
            <w:shd w:val="clear" w:color="auto" w:fill="auto"/>
            <w:noWrap/>
            <w:hideMark/>
          </w:tcPr>
          <w:p w:rsidR="00AE6A55" w:rsidRPr="00044250" w:rsidRDefault="00AE6A55" w:rsidP="00320228">
            <w:pPr>
              <w:pStyle w:val="Tabletext"/>
              <w:ind w:right="57"/>
              <w:jc w:val="right"/>
            </w:pPr>
            <w:r w:rsidRPr="00044250">
              <w:t>0.3792</w:t>
            </w:r>
          </w:p>
        </w:tc>
        <w:tc>
          <w:tcPr>
            <w:tcW w:w="1071" w:type="dxa"/>
            <w:tcBorders>
              <w:top w:val="nil"/>
              <w:left w:val="dashed" w:sz="4" w:space="0" w:color="auto"/>
              <w:bottom w:val="nil"/>
            </w:tcBorders>
            <w:shd w:val="clear" w:color="auto" w:fill="auto"/>
            <w:noWrap/>
            <w:hideMark/>
          </w:tcPr>
          <w:p w:rsidR="00AE6A55" w:rsidRPr="00044250" w:rsidRDefault="00AE6A55" w:rsidP="00320228">
            <w:pPr>
              <w:pStyle w:val="Tabletext"/>
            </w:pPr>
            <w:r w:rsidRPr="00044250">
              <w:t>SES</w:t>
            </w:r>
          </w:p>
        </w:tc>
        <w:tc>
          <w:tcPr>
            <w:tcW w:w="1739" w:type="dxa"/>
            <w:tcBorders>
              <w:top w:val="nil"/>
              <w:bottom w:val="nil"/>
            </w:tcBorders>
            <w:shd w:val="clear" w:color="auto" w:fill="auto"/>
            <w:noWrap/>
            <w:hideMark/>
          </w:tcPr>
          <w:p w:rsidR="00AE6A55" w:rsidRPr="00044250" w:rsidRDefault="00AE6A55" w:rsidP="00320228">
            <w:pPr>
              <w:pStyle w:val="Tabletext"/>
            </w:pPr>
            <w:r w:rsidRPr="00044250">
              <w:t>most disadvantaged</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0.07</w:t>
            </w:r>
          </w:p>
        </w:tc>
        <w:tc>
          <w:tcPr>
            <w:tcW w:w="749" w:type="dxa"/>
            <w:tcBorders>
              <w:top w:val="nil"/>
              <w:bottom w:val="nil"/>
            </w:tcBorders>
            <w:shd w:val="clear" w:color="auto" w:fill="auto"/>
            <w:noWrap/>
            <w:hideMark/>
          </w:tcPr>
          <w:p w:rsidR="00AE6A55" w:rsidRPr="00044250" w:rsidRDefault="00AE6A55" w:rsidP="00320228">
            <w:pPr>
              <w:pStyle w:val="Tabletext"/>
              <w:ind w:right="57"/>
              <w:jc w:val="right"/>
            </w:pPr>
            <w:r w:rsidRPr="00044250">
              <w:t>0.1953</w:t>
            </w:r>
          </w:p>
        </w:tc>
      </w:tr>
      <w:tr w:rsidR="00AE6A55" w:rsidRPr="00044250" w:rsidTr="00645547">
        <w:tc>
          <w:tcPr>
            <w:tcW w:w="1130" w:type="dxa"/>
            <w:tcBorders>
              <w:top w:val="nil"/>
              <w:bottom w:val="nil"/>
            </w:tcBorders>
            <w:shd w:val="clear" w:color="auto" w:fill="auto"/>
            <w:noWrap/>
            <w:hideMark/>
          </w:tcPr>
          <w:p w:rsidR="00AE6A55" w:rsidRPr="00044250" w:rsidRDefault="00AE6A55" w:rsidP="00320228">
            <w:pPr>
              <w:pStyle w:val="Tabletext"/>
            </w:pPr>
            <w:r w:rsidRPr="00044250">
              <w:t>SES</w:t>
            </w:r>
          </w:p>
        </w:tc>
        <w:tc>
          <w:tcPr>
            <w:tcW w:w="1795" w:type="dxa"/>
            <w:tcBorders>
              <w:top w:val="nil"/>
              <w:bottom w:val="nil"/>
            </w:tcBorders>
            <w:shd w:val="clear" w:color="auto" w:fill="auto"/>
            <w:noWrap/>
            <w:hideMark/>
          </w:tcPr>
          <w:p w:rsidR="00AE6A55" w:rsidRPr="00044250" w:rsidRDefault="00AE6A55" w:rsidP="00320228">
            <w:pPr>
              <w:pStyle w:val="Tabletext"/>
            </w:pPr>
            <w:r w:rsidRPr="00044250">
              <w:t>somewhat disadvantaged</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-0.01</w:t>
            </w:r>
          </w:p>
        </w:tc>
        <w:tc>
          <w:tcPr>
            <w:tcW w:w="743" w:type="dxa"/>
            <w:tcBorders>
              <w:top w:val="nil"/>
              <w:bottom w:val="nil"/>
              <w:right w:val="dashed" w:sz="4" w:space="0" w:color="auto"/>
            </w:tcBorders>
            <w:shd w:val="clear" w:color="auto" w:fill="auto"/>
            <w:noWrap/>
            <w:hideMark/>
          </w:tcPr>
          <w:p w:rsidR="00AE6A55" w:rsidRPr="00044250" w:rsidRDefault="00AE6A55" w:rsidP="00320228">
            <w:pPr>
              <w:pStyle w:val="Tabletext"/>
              <w:ind w:right="57"/>
              <w:jc w:val="right"/>
            </w:pPr>
            <w:r w:rsidRPr="00044250">
              <w:t>0.4615</w:t>
            </w:r>
          </w:p>
        </w:tc>
        <w:tc>
          <w:tcPr>
            <w:tcW w:w="1071" w:type="dxa"/>
            <w:tcBorders>
              <w:top w:val="nil"/>
              <w:left w:val="dashed" w:sz="4" w:space="0" w:color="auto"/>
              <w:bottom w:val="nil"/>
            </w:tcBorders>
            <w:shd w:val="clear" w:color="auto" w:fill="auto"/>
            <w:noWrap/>
            <w:hideMark/>
          </w:tcPr>
          <w:p w:rsidR="00AE6A55" w:rsidRPr="00044250" w:rsidRDefault="00AE6A55" w:rsidP="00320228">
            <w:pPr>
              <w:pStyle w:val="Tabletext"/>
            </w:pPr>
            <w:r w:rsidRPr="00044250">
              <w:t>SES</w:t>
            </w:r>
          </w:p>
        </w:tc>
        <w:tc>
          <w:tcPr>
            <w:tcW w:w="1739" w:type="dxa"/>
            <w:tcBorders>
              <w:top w:val="nil"/>
              <w:bottom w:val="nil"/>
            </w:tcBorders>
            <w:shd w:val="clear" w:color="auto" w:fill="auto"/>
            <w:noWrap/>
            <w:hideMark/>
          </w:tcPr>
          <w:p w:rsidR="00AE6A55" w:rsidRPr="00044250" w:rsidRDefault="00AE6A55" w:rsidP="00320228">
            <w:pPr>
              <w:pStyle w:val="Tabletext"/>
            </w:pPr>
            <w:r w:rsidRPr="00044250">
              <w:t>somewhat disadvantaged</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0.00</w:t>
            </w:r>
          </w:p>
        </w:tc>
        <w:tc>
          <w:tcPr>
            <w:tcW w:w="749" w:type="dxa"/>
            <w:tcBorders>
              <w:top w:val="nil"/>
              <w:bottom w:val="nil"/>
            </w:tcBorders>
            <w:shd w:val="clear" w:color="auto" w:fill="auto"/>
            <w:noWrap/>
            <w:hideMark/>
          </w:tcPr>
          <w:p w:rsidR="00AE6A55" w:rsidRPr="00044250" w:rsidRDefault="00AE6A55" w:rsidP="00320228">
            <w:pPr>
              <w:pStyle w:val="Tabletext"/>
              <w:ind w:right="57"/>
              <w:jc w:val="right"/>
            </w:pPr>
            <w:r w:rsidRPr="00044250">
              <w:t>0.9441</w:t>
            </w:r>
          </w:p>
        </w:tc>
      </w:tr>
      <w:tr w:rsidR="00AE6A55" w:rsidRPr="00044250" w:rsidTr="00645547">
        <w:tc>
          <w:tcPr>
            <w:tcW w:w="1130" w:type="dxa"/>
            <w:tcBorders>
              <w:top w:val="nil"/>
              <w:bottom w:val="nil"/>
            </w:tcBorders>
            <w:shd w:val="clear" w:color="auto" w:fill="auto"/>
            <w:noWrap/>
            <w:hideMark/>
          </w:tcPr>
          <w:p w:rsidR="00AE6A55" w:rsidRPr="00044250" w:rsidRDefault="00AE6A55" w:rsidP="00320228">
            <w:pPr>
              <w:pStyle w:val="Tabletext"/>
            </w:pPr>
            <w:r w:rsidRPr="00044250">
              <w:t>SES</w:t>
            </w:r>
          </w:p>
        </w:tc>
        <w:tc>
          <w:tcPr>
            <w:tcW w:w="1795" w:type="dxa"/>
            <w:tcBorders>
              <w:top w:val="nil"/>
              <w:bottom w:val="nil"/>
            </w:tcBorders>
            <w:shd w:val="clear" w:color="auto" w:fill="auto"/>
            <w:noWrap/>
            <w:hideMark/>
          </w:tcPr>
          <w:p w:rsidR="00AE6A55" w:rsidRPr="00044250" w:rsidRDefault="00AE6A55" w:rsidP="00320228">
            <w:pPr>
              <w:pStyle w:val="Tabletext"/>
            </w:pPr>
            <w:r w:rsidRPr="00044250">
              <w:t>very disadvantaged</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w:t>
            </w:r>
          </w:p>
        </w:tc>
        <w:tc>
          <w:tcPr>
            <w:tcW w:w="743" w:type="dxa"/>
            <w:tcBorders>
              <w:top w:val="nil"/>
              <w:bottom w:val="nil"/>
              <w:right w:val="dashed" w:sz="4" w:space="0" w:color="auto"/>
            </w:tcBorders>
            <w:shd w:val="clear" w:color="auto" w:fill="auto"/>
            <w:noWrap/>
            <w:hideMark/>
          </w:tcPr>
          <w:p w:rsidR="00AE6A55" w:rsidRPr="00044250" w:rsidRDefault="00AE6A55" w:rsidP="00320228">
            <w:pPr>
              <w:pStyle w:val="Tabletext"/>
              <w:ind w:right="57"/>
              <w:jc w:val="right"/>
            </w:pPr>
            <w:r w:rsidRPr="00044250">
              <w:t> </w:t>
            </w:r>
          </w:p>
        </w:tc>
        <w:tc>
          <w:tcPr>
            <w:tcW w:w="1071" w:type="dxa"/>
            <w:tcBorders>
              <w:top w:val="nil"/>
              <w:left w:val="dashed" w:sz="4" w:space="0" w:color="auto"/>
              <w:bottom w:val="nil"/>
            </w:tcBorders>
            <w:shd w:val="clear" w:color="auto" w:fill="auto"/>
            <w:noWrap/>
            <w:hideMark/>
          </w:tcPr>
          <w:p w:rsidR="00AE6A55" w:rsidRPr="00044250" w:rsidRDefault="00AE6A55" w:rsidP="00320228">
            <w:pPr>
              <w:pStyle w:val="Tabletext"/>
            </w:pPr>
            <w:r w:rsidRPr="00044250">
              <w:t>SES</w:t>
            </w:r>
          </w:p>
        </w:tc>
        <w:tc>
          <w:tcPr>
            <w:tcW w:w="1739" w:type="dxa"/>
            <w:tcBorders>
              <w:top w:val="nil"/>
              <w:bottom w:val="nil"/>
            </w:tcBorders>
            <w:shd w:val="clear" w:color="auto" w:fill="auto"/>
            <w:noWrap/>
            <w:hideMark/>
          </w:tcPr>
          <w:p w:rsidR="00AE6A55" w:rsidRPr="00044250" w:rsidRDefault="00AE6A55" w:rsidP="00320228">
            <w:pPr>
              <w:pStyle w:val="Tabletext"/>
            </w:pPr>
            <w:r w:rsidRPr="00044250">
              <w:t>very disadvantaged</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w:t>
            </w:r>
          </w:p>
        </w:tc>
        <w:tc>
          <w:tcPr>
            <w:tcW w:w="749" w:type="dxa"/>
            <w:tcBorders>
              <w:top w:val="nil"/>
              <w:bottom w:val="nil"/>
            </w:tcBorders>
            <w:shd w:val="clear" w:color="auto" w:fill="auto"/>
            <w:noWrap/>
            <w:hideMark/>
          </w:tcPr>
          <w:p w:rsidR="00AE6A55" w:rsidRPr="00044250" w:rsidRDefault="00AE6A55" w:rsidP="00320228">
            <w:pPr>
              <w:pStyle w:val="Tabletext"/>
              <w:ind w:right="57"/>
              <w:jc w:val="right"/>
            </w:pPr>
            <w:r w:rsidRPr="00044250">
              <w:t> </w:t>
            </w:r>
          </w:p>
        </w:tc>
      </w:tr>
      <w:tr w:rsidR="00AE6A55" w:rsidRPr="00044250" w:rsidTr="00645547">
        <w:tc>
          <w:tcPr>
            <w:tcW w:w="1130" w:type="dxa"/>
            <w:tcBorders>
              <w:top w:val="nil"/>
              <w:bottom w:val="nil"/>
            </w:tcBorders>
            <w:shd w:val="clear" w:color="auto" w:fill="auto"/>
            <w:noWrap/>
            <w:hideMark/>
          </w:tcPr>
          <w:p w:rsidR="00AE6A55" w:rsidRPr="00044250" w:rsidRDefault="00AE6A55" w:rsidP="00320228">
            <w:pPr>
              <w:pStyle w:val="Tabletext"/>
            </w:pPr>
            <w:proofErr w:type="spellStart"/>
            <w:r w:rsidRPr="00044250">
              <w:t>StudyStatus</w:t>
            </w:r>
            <w:proofErr w:type="spellEnd"/>
          </w:p>
        </w:tc>
        <w:tc>
          <w:tcPr>
            <w:tcW w:w="1795" w:type="dxa"/>
            <w:tcBorders>
              <w:top w:val="nil"/>
              <w:bottom w:val="nil"/>
            </w:tcBorders>
            <w:shd w:val="clear" w:color="auto" w:fill="auto"/>
            <w:noWrap/>
            <w:hideMark/>
          </w:tcPr>
          <w:p w:rsidR="00AE6A55" w:rsidRPr="00044250" w:rsidRDefault="00AE6A55" w:rsidP="00320228">
            <w:pPr>
              <w:pStyle w:val="Tabletext"/>
            </w:pPr>
            <w:proofErr w:type="spellStart"/>
            <w:r w:rsidRPr="00044250">
              <w:t>FullTime</w:t>
            </w:r>
            <w:proofErr w:type="spellEnd"/>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0.13</w:t>
            </w:r>
          </w:p>
        </w:tc>
        <w:tc>
          <w:tcPr>
            <w:tcW w:w="743" w:type="dxa"/>
            <w:tcBorders>
              <w:top w:val="nil"/>
              <w:bottom w:val="nil"/>
              <w:right w:val="dashed" w:sz="4" w:space="0" w:color="auto"/>
            </w:tcBorders>
            <w:shd w:val="clear" w:color="auto" w:fill="auto"/>
            <w:noWrap/>
            <w:hideMark/>
          </w:tcPr>
          <w:p w:rsidR="00AE6A55" w:rsidRPr="00044250" w:rsidRDefault="00AE6A55" w:rsidP="00320228">
            <w:pPr>
              <w:pStyle w:val="Tabletext"/>
              <w:ind w:right="57"/>
              <w:jc w:val="right"/>
            </w:pPr>
            <w:r w:rsidRPr="00044250">
              <w:t>&lt;.0001</w:t>
            </w:r>
          </w:p>
        </w:tc>
        <w:tc>
          <w:tcPr>
            <w:tcW w:w="1071" w:type="dxa"/>
            <w:tcBorders>
              <w:top w:val="nil"/>
              <w:left w:val="dashed" w:sz="4" w:space="0" w:color="auto"/>
              <w:bottom w:val="nil"/>
            </w:tcBorders>
            <w:shd w:val="clear" w:color="auto" w:fill="auto"/>
            <w:noWrap/>
            <w:hideMark/>
          </w:tcPr>
          <w:p w:rsidR="00AE6A55" w:rsidRPr="00044250" w:rsidRDefault="00AE6A55" w:rsidP="00320228">
            <w:pPr>
              <w:pStyle w:val="Tabletext"/>
            </w:pPr>
            <w:proofErr w:type="spellStart"/>
            <w:r w:rsidRPr="00044250">
              <w:t>StudyStatus</w:t>
            </w:r>
            <w:proofErr w:type="spellEnd"/>
          </w:p>
        </w:tc>
        <w:tc>
          <w:tcPr>
            <w:tcW w:w="1739" w:type="dxa"/>
            <w:tcBorders>
              <w:top w:val="nil"/>
              <w:bottom w:val="nil"/>
            </w:tcBorders>
            <w:shd w:val="clear" w:color="auto" w:fill="auto"/>
            <w:noWrap/>
            <w:hideMark/>
          </w:tcPr>
          <w:p w:rsidR="00AE6A55" w:rsidRPr="00044250" w:rsidRDefault="00AE6A55" w:rsidP="00320228">
            <w:pPr>
              <w:pStyle w:val="Tabletext"/>
            </w:pPr>
            <w:proofErr w:type="spellStart"/>
            <w:r w:rsidRPr="00044250">
              <w:t>FullTime</w:t>
            </w:r>
            <w:proofErr w:type="spellEnd"/>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0.16</w:t>
            </w:r>
          </w:p>
        </w:tc>
        <w:tc>
          <w:tcPr>
            <w:tcW w:w="749" w:type="dxa"/>
            <w:tcBorders>
              <w:top w:val="nil"/>
              <w:bottom w:val="nil"/>
            </w:tcBorders>
            <w:shd w:val="clear" w:color="auto" w:fill="auto"/>
            <w:noWrap/>
            <w:hideMark/>
          </w:tcPr>
          <w:p w:rsidR="00AE6A55" w:rsidRPr="00044250" w:rsidRDefault="00AE6A55" w:rsidP="00320228">
            <w:pPr>
              <w:pStyle w:val="Tabletext"/>
              <w:ind w:right="57"/>
              <w:jc w:val="right"/>
            </w:pPr>
            <w:r w:rsidRPr="00044250">
              <w:t>0.2994</w:t>
            </w:r>
          </w:p>
        </w:tc>
      </w:tr>
      <w:tr w:rsidR="00AE6A55" w:rsidRPr="00044250" w:rsidTr="00645547">
        <w:tc>
          <w:tcPr>
            <w:tcW w:w="1130" w:type="dxa"/>
            <w:tcBorders>
              <w:top w:val="nil"/>
            </w:tcBorders>
            <w:shd w:val="clear" w:color="auto" w:fill="auto"/>
            <w:noWrap/>
            <w:hideMark/>
          </w:tcPr>
          <w:p w:rsidR="00AE6A55" w:rsidRPr="00044250" w:rsidRDefault="00AE6A55" w:rsidP="00320228">
            <w:pPr>
              <w:pStyle w:val="Tabletext"/>
            </w:pPr>
            <w:proofErr w:type="spellStart"/>
            <w:r w:rsidRPr="00044250">
              <w:t>StudyStatus</w:t>
            </w:r>
            <w:proofErr w:type="spellEnd"/>
          </w:p>
        </w:tc>
        <w:tc>
          <w:tcPr>
            <w:tcW w:w="1795" w:type="dxa"/>
            <w:tcBorders>
              <w:top w:val="nil"/>
            </w:tcBorders>
            <w:shd w:val="clear" w:color="auto" w:fill="auto"/>
            <w:noWrap/>
            <w:hideMark/>
          </w:tcPr>
          <w:p w:rsidR="00AE6A55" w:rsidRPr="00044250" w:rsidRDefault="00AE6A55" w:rsidP="00320228">
            <w:pPr>
              <w:pStyle w:val="Tabletext"/>
            </w:pPr>
            <w:proofErr w:type="spellStart"/>
            <w:r w:rsidRPr="00044250">
              <w:t>PartTime</w:t>
            </w:r>
            <w:proofErr w:type="spellEnd"/>
          </w:p>
        </w:tc>
        <w:tc>
          <w:tcPr>
            <w:tcW w:w="782" w:type="dxa"/>
            <w:tcBorders>
              <w:top w:val="nil"/>
            </w:tcBorders>
            <w:shd w:val="clear" w:color="auto" w:fill="auto"/>
            <w:noWrap/>
            <w:hideMark/>
          </w:tcPr>
          <w:p w:rsidR="00AE6A55" w:rsidRPr="00044250" w:rsidRDefault="00AE6A55" w:rsidP="00645547">
            <w:pPr>
              <w:pStyle w:val="Tabletext"/>
              <w:ind w:right="170"/>
              <w:jc w:val="right"/>
            </w:pPr>
            <w:r w:rsidRPr="00044250">
              <w:t>0</w:t>
            </w:r>
          </w:p>
        </w:tc>
        <w:tc>
          <w:tcPr>
            <w:tcW w:w="743" w:type="dxa"/>
            <w:tcBorders>
              <w:top w:val="nil"/>
              <w:right w:val="dashed" w:sz="4" w:space="0" w:color="auto"/>
            </w:tcBorders>
            <w:shd w:val="clear" w:color="auto" w:fill="auto"/>
            <w:noWrap/>
            <w:hideMark/>
          </w:tcPr>
          <w:p w:rsidR="00AE6A55" w:rsidRPr="00044250" w:rsidRDefault="00AE6A55" w:rsidP="00320228">
            <w:pPr>
              <w:pStyle w:val="Tabletext"/>
            </w:pPr>
            <w:r w:rsidRPr="00044250">
              <w:t> </w:t>
            </w:r>
          </w:p>
        </w:tc>
        <w:tc>
          <w:tcPr>
            <w:tcW w:w="1071" w:type="dxa"/>
            <w:tcBorders>
              <w:top w:val="nil"/>
              <w:left w:val="dashed" w:sz="4" w:space="0" w:color="auto"/>
            </w:tcBorders>
            <w:shd w:val="clear" w:color="auto" w:fill="auto"/>
            <w:noWrap/>
            <w:hideMark/>
          </w:tcPr>
          <w:p w:rsidR="00AE6A55" w:rsidRPr="00044250" w:rsidRDefault="00AE6A55" w:rsidP="00320228">
            <w:pPr>
              <w:pStyle w:val="Tabletext"/>
            </w:pPr>
            <w:proofErr w:type="spellStart"/>
            <w:r w:rsidRPr="00044250">
              <w:t>StudyStatus</w:t>
            </w:r>
            <w:proofErr w:type="spellEnd"/>
          </w:p>
        </w:tc>
        <w:tc>
          <w:tcPr>
            <w:tcW w:w="1739" w:type="dxa"/>
            <w:tcBorders>
              <w:top w:val="nil"/>
            </w:tcBorders>
            <w:shd w:val="clear" w:color="auto" w:fill="auto"/>
            <w:noWrap/>
            <w:hideMark/>
          </w:tcPr>
          <w:p w:rsidR="00AE6A55" w:rsidRPr="00044250" w:rsidRDefault="00AE6A55" w:rsidP="00320228">
            <w:pPr>
              <w:pStyle w:val="Tabletext"/>
            </w:pPr>
            <w:proofErr w:type="spellStart"/>
            <w:r w:rsidRPr="00044250">
              <w:t>PartTime</w:t>
            </w:r>
            <w:proofErr w:type="spellEnd"/>
          </w:p>
        </w:tc>
        <w:tc>
          <w:tcPr>
            <w:tcW w:w="782" w:type="dxa"/>
            <w:tcBorders>
              <w:top w:val="nil"/>
            </w:tcBorders>
            <w:shd w:val="clear" w:color="auto" w:fill="auto"/>
            <w:noWrap/>
            <w:hideMark/>
          </w:tcPr>
          <w:p w:rsidR="00AE6A55" w:rsidRPr="00044250" w:rsidRDefault="00AE6A55" w:rsidP="00645547">
            <w:pPr>
              <w:pStyle w:val="Tabletext"/>
              <w:ind w:right="170"/>
              <w:jc w:val="right"/>
            </w:pPr>
            <w:r w:rsidRPr="00044250">
              <w:t>0</w:t>
            </w:r>
          </w:p>
        </w:tc>
        <w:tc>
          <w:tcPr>
            <w:tcW w:w="749" w:type="dxa"/>
            <w:tcBorders>
              <w:top w:val="nil"/>
            </w:tcBorders>
            <w:shd w:val="clear" w:color="auto" w:fill="auto"/>
            <w:noWrap/>
            <w:hideMark/>
          </w:tcPr>
          <w:p w:rsidR="00AE6A55" w:rsidRPr="00044250" w:rsidRDefault="00AE6A55" w:rsidP="00320228">
            <w:pPr>
              <w:pStyle w:val="Tabletext"/>
              <w:jc w:val="right"/>
            </w:pPr>
            <w:r w:rsidRPr="00044250">
              <w:t> </w:t>
            </w:r>
          </w:p>
        </w:tc>
      </w:tr>
      <w:tr w:rsidR="00AE6A55" w:rsidRPr="00044250" w:rsidTr="00645547">
        <w:tc>
          <w:tcPr>
            <w:tcW w:w="1130" w:type="dxa"/>
            <w:tcBorders>
              <w:top w:val="nil"/>
              <w:bottom w:val="nil"/>
            </w:tcBorders>
            <w:shd w:val="clear" w:color="auto" w:fill="auto"/>
            <w:noWrap/>
            <w:hideMark/>
          </w:tcPr>
          <w:p w:rsidR="00AE6A55" w:rsidRPr="00044250" w:rsidRDefault="00AE6A55" w:rsidP="00320228">
            <w:pPr>
              <w:pStyle w:val="Tabletext"/>
            </w:pPr>
            <w:r w:rsidRPr="00044250">
              <w:t> </w:t>
            </w:r>
          </w:p>
        </w:tc>
        <w:tc>
          <w:tcPr>
            <w:tcW w:w="1795" w:type="dxa"/>
            <w:tcBorders>
              <w:top w:val="nil"/>
              <w:bottom w:val="nil"/>
            </w:tcBorders>
            <w:shd w:val="clear" w:color="auto" w:fill="auto"/>
            <w:noWrap/>
            <w:hideMark/>
          </w:tcPr>
          <w:p w:rsidR="00AE6A55" w:rsidRPr="00044250" w:rsidRDefault="00AE6A55" w:rsidP="00320228">
            <w:pPr>
              <w:pStyle w:val="Tabletext"/>
            </w:pPr>
          </w:p>
        </w:tc>
        <w:tc>
          <w:tcPr>
            <w:tcW w:w="782" w:type="dxa"/>
            <w:tcBorders>
              <w:top w:val="nil"/>
              <w:bottom w:val="nil"/>
            </w:tcBorders>
            <w:shd w:val="clear" w:color="auto" w:fill="auto"/>
            <w:noWrap/>
            <w:hideMark/>
          </w:tcPr>
          <w:p w:rsidR="00AE6A55" w:rsidRPr="00044250" w:rsidRDefault="00AE6A55" w:rsidP="00320228">
            <w:pPr>
              <w:pStyle w:val="Tabletext"/>
            </w:pPr>
          </w:p>
        </w:tc>
        <w:tc>
          <w:tcPr>
            <w:tcW w:w="743" w:type="dxa"/>
            <w:tcBorders>
              <w:top w:val="nil"/>
              <w:bottom w:val="nil"/>
              <w:right w:val="dashed" w:sz="4" w:space="0" w:color="auto"/>
            </w:tcBorders>
            <w:shd w:val="clear" w:color="auto" w:fill="auto"/>
            <w:noWrap/>
            <w:hideMark/>
          </w:tcPr>
          <w:p w:rsidR="00AE6A55" w:rsidRPr="00044250" w:rsidRDefault="00AE6A55" w:rsidP="00320228">
            <w:pPr>
              <w:pStyle w:val="Tabletext"/>
            </w:pPr>
            <w:r w:rsidRPr="00044250">
              <w:t> </w:t>
            </w:r>
          </w:p>
        </w:tc>
        <w:tc>
          <w:tcPr>
            <w:tcW w:w="1071" w:type="dxa"/>
            <w:tcBorders>
              <w:top w:val="nil"/>
              <w:left w:val="dashed" w:sz="4" w:space="0" w:color="auto"/>
              <w:bottom w:val="nil"/>
            </w:tcBorders>
            <w:shd w:val="clear" w:color="auto" w:fill="auto"/>
            <w:noWrap/>
            <w:hideMark/>
          </w:tcPr>
          <w:p w:rsidR="00AE6A55" w:rsidRPr="00044250" w:rsidRDefault="00AE6A55" w:rsidP="00320228">
            <w:pPr>
              <w:pStyle w:val="Tabletext"/>
            </w:pPr>
            <w:r w:rsidRPr="00044250">
              <w:t> </w:t>
            </w:r>
          </w:p>
        </w:tc>
        <w:tc>
          <w:tcPr>
            <w:tcW w:w="1739" w:type="dxa"/>
            <w:tcBorders>
              <w:top w:val="nil"/>
              <w:bottom w:val="nil"/>
            </w:tcBorders>
            <w:shd w:val="clear" w:color="auto" w:fill="auto"/>
            <w:noWrap/>
            <w:hideMark/>
          </w:tcPr>
          <w:p w:rsidR="00AE6A55" w:rsidRPr="00044250" w:rsidRDefault="00AE6A55" w:rsidP="00320228">
            <w:pPr>
              <w:pStyle w:val="Tabletext"/>
            </w:pPr>
          </w:p>
        </w:tc>
        <w:tc>
          <w:tcPr>
            <w:tcW w:w="782" w:type="dxa"/>
            <w:tcBorders>
              <w:top w:val="nil"/>
              <w:bottom w:val="nil"/>
            </w:tcBorders>
            <w:shd w:val="clear" w:color="auto" w:fill="auto"/>
            <w:noWrap/>
            <w:hideMark/>
          </w:tcPr>
          <w:p w:rsidR="00AE6A55" w:rsidRPr="00044250" w:rsidRDefault="00AE6A55" w:rsidP="00320228">
            <w:pPr>
              <w:pStyle w:val="Tabletext"/>
            </w:pPr>
          </w:p>
        </w:tc>
        <w:tc>
          <w:tcPr>
            <w:tcW w:w="749" w:type="dxa"/>
            <w:tcBorders>
              <w:top w:val="nil"/>
              <w:bottom w:val="nil"/>
            </w:tcBorders>
            <w:shd w:val="clear" w:color="auto" w:fill="auto"/>
            <w:noWrap/>
            <w:hideMark/>
          </w:tcPr>
          <w:p w:rsidR="00AE6A55" w:rsidRPr="00044250" w:rsidRDefault="00AE6A55" w:rsidP="00320228">
            <w:pPr>
              <w:pStyle w:val="Tabletext"/>
            </w:pPr>
            <w:r w:rsidRPr="00044250">
              <w:t> </w:t>
            </w:r>
          </w:p>
        </w:tc>
      </w:tr>
      <w:tr w:rsidR="00AE6A55" w:rsidRPr="00044250" w:rsidTr="00645547">
        <w:tc>
          <w:tcPr>
            <w:tcW w:w="4450" w:type="dxa"/>
            <w:gridSpan w:val="4"/>
            <w:tcBorders>
              <w:top w:val="nil"/>
              <w:bottom w:val="nil"/>
              <w:right w:val="dashed" w:sz="4" w:space="0" w:color="auto"/>
            </w:tcBorders>
            <w:shd w:val="clear" w:color="auto" w:fill="auto"/>
            <w:noWrap/>
            <w:hideMark/>
          </w:tcPr>
          <w:p w:rsidR="00AE6A55" w:rsidRPr="00044250" w:rsidRDefault="00AE6A55" w:rsidP="00320228">
            <w:pPr>
              <w:pStyle w:val="Tabletext"/>
            </w:pPr>
            <w:r w:rsidRPr="00044250">
              <w:t xml:space="preserve">Model: Rescaled R-square: 0.062    </w:t>
            </w:r>
          </w:p>
        </w:tc>
        <w:tc>
          <w:tcPr>
            <w:tcW w:w="4339" w:type="dxa"/>
            <w:gridSpan w:val="4"/>
            <w:tcBorders>
              <w:top w:val="nil"/>
              <w:left w:val="dashed" w:sz="4" w:space="0" w:color="auto"/>
              <w:bottom w:val="nil"/>
            </w:tcBorders>
            <w:shd w:val="clear" w:color="auto" w:fill="auto"/>
            <w:noWrap/>
            <w:hideMark/>
          </w:tcPr>
          <w:p w:rsidR="00AE6A55" w:rsidRPr="00044250" w:rsidRDefault="00AE6A55" w:rsidP="00320228">
            <w:pPr>
              <w:pStyle w:val="Tabletext"/>
            </w:pPr>
            <w:r w:rsidRPr="00044250">
              <w:t xml:space="preserve">Model: Rescaled R-square: 0.036    </w:t>
            </w:r>
          </w:p>
        </w:tc>
      </w:tr>
      <w:tr w:rsidR="00AE6A55" w:rsidRPr="00044250" w:rsidTr="00645547">
        <w:tc>
          <w:tcPr>
            <w:tcW w:w="4450" w:type="dxa"/>
            <w:gridSpan w:val="4"/>
            <w:tcBorders>
              <w:top w:val="nil"/>
              <w:bottom w:val="single" w:sz="4" w:space="0" w:color="auto"/>
              <w:right w:val="dashed" w:sz="4" w:space="0" w:color="auto"/>
            </w:tcBorders>
            <w:shd w:val="clear" w:color="auto" w:fill="auto"/>
            <w:noWrap/>
            <w:hideMark/>
          </w:tcPr>
          <w:p w:rsidR="00AE6A55" w:rsidRPr="00044250" w:rsidRDefault="00AE6A55" w:rsidP="00320228">
            <w:pPr>
              <w:pStyle w:val="Tabletext"/>
            </w:pPr>
            <w:r w:rsidRPr="00044250">
              <w:t xml:space="preserve">Wald </w:t>
            </w:r>
            <w:proofErr w:type="spellStart"/>
            <w:r w:rsidRPr="00044250">
              <w:t>ChiSq</w:t>
            </w:r>
            <w:proofErr w:type="spellEnd"/>
            <w:r w:rsidRPr="00044250">
              <w:t>: 1804.5      Pr&gt;</w:t>
            </w:r>
            <w:proofErr w:type="spellStart"/>
            <w:r w:rsidRPr="00044250">
              <w:t>ChiSq</w:t>
            </w:r>
            <w:proofErr w:type="spellEnd"/>
            <w:r w:rsidRPr="00044250">
              <w:t>:&lt;0.000</w:t>
            </w:r>
          </w:p>
        </w:tc>
        <w:tc>
          <w:tcPr>
            <w:tcW w:w="4339" w:type="dxa"/>
            <w:gridSpan w:val="4"/>
            <w:tcBorders>
              <w:top w:val="nil"/>
              <w:left w:val="dashed" w:sz="4" w:space="0" w:color="auto"/>
              <w:bottom w:val="single" w:sz="4" w:space="0" w:color="auto"/>
            </w:tcBorders>
            <w:shd w:val="clear" w:color="auto" w:fill="auto"/>
            <w:noWrap/>
            <w:hideMark/>
          </w:tcPr>
          <w:p w:rsidR="00AE6A55" w:rsidRPr="00044250" w:rsidRDefault="00AE6A55" w:rsidP="00320228">
            <w:pPr>
              <w:pStyle w:val="Tabletext"/>
            </w:pPr>
            <w:r w:rsidRPr="00044250">
              <w:t xml:space="preserve">Wald </w:t>
            </w:r>
            <w:proofErr w:type="spellStart"/>
            <w:r w:rsidRPr="00044250">
              <w:t>ChiSq</w:t>
            </w:r>
            <w:proofErr w:type="spellEnd"/>
            <w:r w:rsidRPr="00044250">
              <w:t>: 356.8       Pr&gt;</w:t>
            </w:r>
            <w:proofErr w:type="spellStart"/>
            <w:r w:rsidRPr="00044250">
              <w:t>ChiSq</w:t>
            </w:r>
            <w:proofErr w:type="spellEnd"/>
            <w:r w:rsidRPr="00044250">
              <w:t>:&lt;0.000</w:t>
            </w:r>
          </w:p>
        </w:tc>
      </w:tr>
    </w:tbl>
    <w:p w:rsidR="00AE6A55" w:rsidRDefault="00AE6A55">
      <w:pPr>
        <w:spacing w:before="0" w:line="240" w:lineRule="auto"/>
      </w:pPr>
    </w:p>
    <w:p w:rsidR="00AE6A55" w:rsidRDefault="00AE6A55">
      <w:pPr>
        <w:spacing w:before="0" w:line="240" w:lineRule="auto"/>
      </w:pPr>
      <w:r>
        <w:br w:type="page"/>
      </w:r>
    </w:p>
    <w:p w:rsidR="00F50F59" w:rsidRDefault="00F50F59" w:rsidP="00F50F59">
      <w:pPr>
        <w:pStyle w:val="Tabletext"/>
      </w:pPr>
    </w:p>
    <w:tbl>
      <w:tblPr>
        <w:tblW w:w="8789" w:type="dxa"/>
        <w:tblInd w:w="57" w:type="dxa"/>
        <w:tblLayout w:type="fixed"/>
        <w:tblCellMar>
          <w:left w:w="57" w:type="dxa"/>
          <w:right w:w="57" w:type="dxa"/>
        </w:tblCellMar>
        <w:tblLook w:val="04A0"/>
      </w:tblPr>
      <w:tblGrid>
        <w:gridCol w:w="1072"/>
        <w:gridCol w:w="1797"/>
        <w:gridCol w:w="782"/>
        <w:gridCol w:w="745"/>
        <w:gridCol w:w="1133"/>
        <w:gridCol w:w="1734"/>
        <w:gridCol w:w="782"/>
        <w:gridCol w:w="744"/>
      </w:tblGrid>
      <w:tr w:rsidR="00AE6A55" w:rsidRPr="00044250" w:rsidTr="00645547">
        <w:tc>
          <w:tcPr>
            <w:tcW w:w="8789" w:type="dxa"/>
            <w:gridSpan w:val="8"/>
            <w:tcBorders>
              <w:top w:val="single" w:sz="4" w:space="0" w:color="auto"/>
            </w:tcBorders>
            <w:shd w:val="clear" w:color="auto" w:fill="auto"/>
            <w:noWrap/>
            <w:hideMark/>
          </w:tcPr>
          <w:p w:rsidR="00AE6A55" w:rsidRPr="00044250" w:rsidRDefault="00AE6A55" w:rsidP="00645547">
            <w:pPr>
              <w:pStyle w:val="Tablehead1"/>
              <w:jc w:val="center"/>
            </w:pPr>
            <w:r w:rsidRPr="00044250">
              <w:t>Employed or further study</w:t>
            </w:r>
          </w:p>
        </w:tc>
      </w:tr>
      <w:tr w:rsidR="00AE6A55" w:rsidRPr="00044250" w:rsidTr="00645547">
        <w:tc>
          <w:tcPr>
            <w:tcW w:w="4396" w:type="dxa"/>
            <w:gridSpan w:val="4"/>
            <w:tcBorders>
              <w:right w:val="dashed" w:sz="4" w:space="0" w:color="auto"/>
            </w:tcBorders>
            <w:shd w:val="clear" w:color="auto" w:fill="auto"/>
            <w:noWrap/>
            <w:hideMark/>
          </w:tcPr>
          <w:p w:rsidR="00AE6A55" w:rsidRPr="00044250" w:rsidRDefault="00AE6A55" w:rsidP="00645547">
            <w:pPr>
              <w:pStyle w:val="Tablehead2"/>
              <w:jc w:val="center"/>
            </w:pPr>
            <w:r w:rsidRPr="00044250">
              <w:t>Graduates</w:t>
            </w:r>
          </w:p>
        </w:tc>
        <w:tc>
          <w:tcPr>
            <w:tcW w:w="4393" w:type="dxa"/>
            <w:gridSpan w:val="4"/>
            <w:tcBorders>
              <w:left w:val="dashed" w:sz="4" w:space="0" w:color="auto"/>
            </w:tcBorders>
            <w:shd w:val="clear" w:color="auto" w:fill="auto"/>
            <w:noWrap/>
            <w:hideMark/>
          </w:tcPr>
          <w:p w:rsidR="00AE6A55" w:rsidRPr="00044250" w:rsidRDefault="00AE6A55" w:rsidP="00CE41CA">
            <w:pPr>
              <w:pStyle w:val="Tablehead2"/>
              <w:jc w:val="center"/>
            </w:pPr>
            <w:r w:rsidRPr="00044250">
              <w:t xml:space="preserve">Module </w:t>
            </w:r>
            <w:r w:rsidR="00CE41CA">
              <w:t>c</w:t>
            </w:r>
            <w:r w:rsidRPr="00044250">
              <w:t>ompleters</w:t>
            </w:r>
          </w:p>
        </w:tc>
      </w:tr>
      <w:tr w:rsidR="00645547" w:rsidRPr="00044250" w:rsidTr="00C75456">
        <w:tc>
          <w:tcPr>
            <w:tcW w:w="1072" w:type="dxa"/>
            <w:tcBorders>
              <w:bottom w:val="single" w:sz="4" w:space="0" w:color="auto"/>
            </w:tcBorders>
            <w:shd w:val="clear" w:color="auto" w:fill="auto"/>
            <w:noWrap/>
            <w:hideMark/>
          </w:tcPr>
          <w:p w:rsidR="00AE6A55" w:rsidRPr="00044250" w:rsidRDefault="00AE6A55" w:rsidP="00645547">
            <w:pPr>
              <w:pStyle w:val="Tablehead3"/>
            </w:pPr>
            <w:r w:rsidRPr="00044250">
              <w:t>Parameter</w:t>
            </w:r>
          </w:p>
        </w:tc>
        <w:tc>
          <w:tcPr>
            <w:tcW w:w="1797" w:type="dxa"/>
            <w:tcBorders>
              <w:bottom w:val="single" w:sz="4" w:space="0" w:color="auto"/>
            </w:tcBorders>
            <w:shd w:val="clear" w:color="auto" w:fill="auto"/>
            <w:noWrap/>
            <w:hideMark/>
          </w:tcPr>
          <w:p w:rsidR="00AE6A55" w:rsidRPr="00044250" w:rsidRDefault="00AE6A55" w:rsidP="00645547">
            <w:pPr>
              <w:pStyle w:val="Tablehead3"/>
            </w:pPr>
            <w:r w:rsidRPr="00044250">
              <w:t> </w:t>
            </w:r>
          </w:p>
        </w:tc>
        <w:tc>
          <w:tcPr>
            <w:tcW w:w="782" w:type="dxa"/>
            <w:tcBorders>
              <w:bottom w:val="single" w:sz="4" w:space="0" w:color="auto"/>
            </w:tcBorders>
            <w:shd w:val="clear" w:color="auto" w:fill="auto"/>
            <w:noWrap/>
            <w:tcMar>
              <w:left w:w="0" w:type="dxa"/>
              <w:right w:w="0" w:type="dxa"/>
            </w:tcMar>
            <w:hideMark/>
          </w:tcPr>
          <w:p w:rsidR="00AE6A55" w:rsidRPr="00044250" w:rsidRDefault="00AE6A55" w:rsidP="00645547">
            <w:pPr>
              <w:pStyle w:val="Tablehead3"/>
              <w:jc w:val="center"/>
            </w:pPr>
            <w:r w:rsidRPr="00044250">
              <w:t>Estimate</w:t>
            </w:r>
          </w:p>
        </w:tc>
        <w:tc>
          <w:tcPr>
            <w:tcW w:w="745" w:type="dxa"/>
            <w:tcBorders>
              <w:bottom w:val="single" w:sz="4" w:space="0" w:color="auto"/>
              <w:right w:val="dashed" w:sz="4" w:space="0" w:color="auto"/>
            </w:tcBorders>
            <w:shd w:val="clear" w:color="auto" w:fill="auto"/>
            <w:noWrap/>
            <w:tcMar>
              <w:left w:w="0" w:type="dxa"/>
              <w:right w:w="0" w:type="dxa"/>
            </w:tcMar>
            <w:hideMark/>
          </w:tcPr>
          <w:p w:rsidR="00AE6A55" w:rsidRPr="00044250" w:rsidRDefault="00AE6A55" w:rsidP="00645547">
            <w:pPr>
              <w:pStyle w:val="Tablehead3"/>
              <w:jc w:val="center"/>
            </w:pPr>
            <w:r w:rsidRPr="00044250">
              <w:t>P&gt;</w:t>
            </w:r>
            <w:proofErr w:type="spellStart"/>
            <w:r w:rsidRPr="00044250">
              <w:t>ChiSq</w:t>
            </w:r>
            <w:proofErr w:type="spellEnd"/>
          </w:p>
        </w:tc>
        <w:tc>
          <w:tcPr>
            <w:tcW w:w="1133" w:type="dxa"/>
            <w:tcBorders>
              <w:left w:val="dashed" w:sz="4" w:space="0" w:color="auto"/>
              <w:bottom w:val="single" w:sz="4" w:space="0" w:color="auto"/>
            </w:tcBorders>
            <w:shd w:val="clear" w:color="auto" w:fill="auto"/>
            <w:noWrap/>
            <w:hideMark/>
          </w:tcPr>
          <w:p w:rsidR="00AE6A55" w:rsidRPr="00044250" w:rsidRDefault="00AE6A55" w:rsidP="00645547">
            <w:pPr>
              <w:pStyle w:val="Tablehead3"/>
            </w:pPr>
            <w:r w:rsidRPr="00044250">
              <w:t>Parameter</w:t>
            </w:r>
          </w:p>
        </w:tc>
        <w:tc>
          <w:tcPr>
            <w:tcW w:w="1734" w:type="dxa"/>
            <w:tcBorders>
              <w:bottom w:val="single" w:sz="4" w:space="0" w:color="auto"/>
            </w:tcBorders>
            <w:shd w:val="clear" w:color="auto" w:fill="auto"/>
            <w:noWrap/>
            <w:hideMark/>
          </w:tcPr>
          <w:p w:rsidR="00AE6A55" w:rsidRPr="00044250" w:rsidRDefault="00AE6A55" w:rsidP="00645547">
            <w:pPr>
              <w:pStyle w:val="Tablehead3"/>
            </w:pPr>
            <w:r w:rsidRPr="00044250">
              <w:t> </w:t>
            </w:r>
          </w:p>
        </w:tc>
        <w:tc>
          <w:tcPr>
            <w:tcW w:w="782" w:type="dxa"/>
            <w:tcBorders>
              <w:bottom w:val="single" w:sz="4" w:space="0" w:color="auto"/>
            </w:tcBorders>
            <w:shd w:val="clear" w:color="auto" w:fill="auto"/>
            <w:noWrap/>
            <w:tcMar>
              <w:left w:w="0" w:type="dxa"/>
              <w:right w:w="0" w:type="dxa"/>
            </w:tcMar>
            <w:hideMark/>
          </w:tcPr>
          <w:p w:rsidR="00AE6A55" w:rsidRPr="00044250" w:rsidRDefault="00AE6A55" w:rsidP="00645547">
            <w:pPr>
              <w:pStyle w:val="Tablehead3"/>
              <w:jc w:val="center"/>
            </w:pPr>
            <w:r w:rsidRPr="00044250">
              <w:t>Estimate</w:t>
            </w:r>
          </w:p>
        </w:tc>
        <w:tc>
          <w:tcPr>
            <w:tcW w:w="744" w:type="dxa"/>
            <w:tcBorders>
              <w:bottom w:val="single" w:sz="4" w:space="0" w:color="auto"/>
            </w:tcBorders>
            <w:shd w:val="clear" w:color="auto" w:fill="auto"/>
            <w:noWrap/>
            <w:tcMar>
              <w:left w:w="0" w:type="dxa"/>
              <w:right w:w="0" w:type="dxa"/>
            </w:tcMar>
            <w:hideMark/>
          </w:tcPr>
          <w:p w:rsidR="00AE6A55" w:rsidRPr="00044250" w:rsidRDefault="00AE6A55" w:rsidP="00645547">
            <w:pPr>
              <w:pStyle w:val="Tablehead3"/>
              <w:jc w:val="center"/>
            </w:pPr>
            <w:r w:rsidRPr="00044250">
              <w:t>P&gt;</w:t>
            </w:r>
            <w:proofErr w:type="spellStart"/>
            <w:r w:rsidRPr="00044250">
              <w:t>ChiSq</w:t>
            </w:r>
            <w:proofErr w:type="spellEnd"/>
          </w:p>
        </w:tc>
      </w:tr>
      <w:tr w:rsidR="00AE6A55" w:rsidRPr="00044250" w:rsidTr="00C75456">
        <w:tc>
          <w:tcPr>
            <w:tcW w:w="1072" w:type="dxa"/>
            <w:tcBorders>
              <w:top w:val="single" w:sz="4" w:space="0" w:color="auto"/>
              <w:bottom w:val="nil"/>
            </w:tcBorders>
            <w:shd w:val="clear" w:color="auto" w:fill="auto"/>
            <w:noWrap/>
            <w:hideMark/>
          </w:tcPr>
          <w:p w:rsidR="00AE6A55" w:rsidRPr="00044250" w:rsidRDefault="00AE6A55" w:rsidP="00645547">
            <w:pPr>
              <w:pStyle w:val="Tabletext"/>
            </w:pPr>
            <w:r w:rsidRPr="00044250">
              <w:t>Intercept</w:t>
            </w:r>
          </w:p>
        </w:tc>
        <w:tc>
          <w:tcPr>
            <w:tcW w:w="1797" w:type="dxa"/>
            <w:tcBorders>
              <w:top w:val="single" w:sz="4" w:space="0" w:color="auto"/>
              <w:bottom w:val="nil"/>
            </w:tcBorders>
            <w:shd w:val="clear" w:color="auto" w:fill="auto"/>
            <w:noWrap/>
            <w:hideMark/>
          </w:tcPr>
          <w:p w:rsidR="00AE6A55" w:rsidRPr="00044250" w:rsidRDefault="00AE6A55" w:rsidP="00645547">
            <w:pPr>
              <w:pStyle w:val="Tabletext"/>
            </w:pPr>
            <w:r w:rsidRPr="00044250">
              <w:t> </w:t>
            </w:r>
          </w:p>
        </w:tc>
        <w:tc>
          <w:tcPr>
            <w:tcW w:w="782" w:type="dxa"/>
            <w:tcBorders>
              <w:top w:val="single" w:sz="4" w:space="0" w:color="auto"/>
              <w:bottom w:val="nil"/>
            </w:tcBorders>
            <w:shd w:val="clear" w:color="auto" w:fill="auto"/>
            <w:noWrap/>
            <w:hideMark/>
          </w:tcPr>
          <w:p w:rsidR="00AE6A55" w:rsidRPr="00044250" w:rsidRDefault="00AE6A55" w:rsidP="00645547">
            <w:pPr>
              <w:pStyle w:val="Tabletext"/>
              <w:ind w:right="170"/>
              <w:jc w:val="right"/>
            </w:pPr>
            <w:r w:rsidRPr="00044250">
              <w:t>1.54</w:t>
            </w:r>
          </w:p>
        </w:tc>
        <w:tc>
          <w:tcPr>
            <w:tcW w:w="745" w:type="dxa"/>
            <w:tcBorders>
              <w:top w:val="single" w:sz="4" w:space="0" w:color="auto"/>
              <w:bottom w:val="nil"/>
              <w:right w:val="dashed" w:sz="4" w:space="0" w:color="auto"/>
            </w:tcBorders>
            <w:shd w:val="clear" w:color="auto" w:fill="auto"/>
            <w:noWrap/>
            <w:hideMark/>
          </w:tcPr>
          <w:p w:rsidR="00AE6A55" w:rsidRPr="00044250" w:rsidRDefault="00AE6A55" w:rsidP="00645547">
            <w:pPr>
              <w:pStyle w:val="Tabletext"/>
              <w:ind w:right="57"/>
              <w:jc w:val="right"/>
            </w:pPr>
            <w:r w:rsidRPr="00044250">
              <w:t>&lt;.0001</w:t>
            </w:r>
          </w:p>
        </w:tc>
        <w:tc>
          <w:tcPr>
            <w:tcW w:w="1133" w:type="dxa"/>
            <w:tcBorders>
              <w:top w:val="single" w:sz="4" w:space="0" w:color="auto"/>
              <w:left w:val="dashed" w:sz="4" w:space="0" w:color="auto"/>
              <w:bottom w:val="nil"/>
            </w:tcBorders>
            <w:shd w:val="clear" w:color="auto" w:fill="auto"/>
            <w:noWrap/>
            <w:hideMark/>
          </w:tcPr>
          <w:p w:rsidR="00AE6A55" w:rsidRPr="00044250" w:rsidRDefault="00AE6A55" w:rsidP="00645547">
            <w:pPr>
              <w:pStyle w:val="Tabletext"/>
            </w:pPr>
            <w:r w:rsidRPr="00044250">
              <w:t>Intercept</w:t>
            </w:r>
          </w:p>
        </w:tc>
        <w:tc>
          <w:tcPr>
            <w:tcW w:w="1734" w:type="dxa"/>
            <w:tcBorders>
              <w:top w:val="single" w:sz="4" w:space="0" w:color="auto"/>
              <w:bottom w:val="nil"/>
            </w:tcBorders>
            <w:shd w:val="clear" w:color="auto" w:fill="auto"/>
            <w:noWrap/>
            <w:hideMark/>
          </w:tcPr>
          <w:p w:rsidR="00AE6A55" w:rsidRPr="00044250" w:rsidRDefault="00AE6A55" w:rsidP="00645547">
            <w:pPr>
              <w:pStyle w:val="Tabletext"/>
            </w:pPr>
            <w:r w:rsidRPr="00044250">
              <w:t> </w:t>
            </w:r>
          </w:p>
        </w:tc>
        <w:tc>
          <w:tcPr>
            <w:tcW w:w="782" w:type="dxa"/>
            <w:tcBorders>
              <w:top w:val="single" w:sz="4" w:space="0" w:color="auto"/>
              <w:bottom w:val="nil"/>
            </w:tcBorders>
            <w:shd w:val="clear" w:color="auto" w:fill="auto"/>
            <w:noWrap/>
            <w:hideMark/>
          </w:tcPr>
          <w:p w:rsidR="00AE6A55" w:rsidRPr="00044250" w:rsidRDefault="00AE6A55" w:rsidP="00645547">
            <w:pPr>
              <w:pStyle w:val="Tabletext"/>
              <w:ind w:right="170"/>
              <w:jc w:val="right"/>
            </w:pPr>
            <w:r w:rsidRPr="00044250">
              <w:t>0.76</w:t>
            </w:r>
          </w:p>
        </w:tc>
        <w:tc>
          <w:tcPr>
            <w:tcW w:w="744" w:type="dxa"/>
            <w:tcBorders>
              <w:top w:val="single" w:sz="4" w:space="0" w:color="auto"/>
              <w:bottom w:val="nil"/>
            </w:tcBorders>
            <w:shd w:val="clear" w:color="auto" w:fill="auto"/>
            <w:noWrap/>
            <w:hideMark/>
          </w:tcPr>
          <w:p w:rsidR="00AE6A55" w:rsidRPr="00044250" w:rsidRDefault="00AE6A55" w:rsidP="00645547">
            <w:pPr>
              <w:pStyle w:val="Tabletext"/>
              <w:ind w:right="57"/>
              <w:jc w:val="right"/>
            </w:pPr>
            <w:r w:rsidRPr="00044250">
              <w:t>0.0005</w:t>
            </w:r>
          </w:p>
        </w:tc>
      </w:tr>
      <w:tr w:rsidR="00AE6A55" w:rsidRPr="00044250" w:rsidTr="00C75456">
        <w:tc>
          <w:tcPr>
            <w:tcW w:w="1072" w:type="dxa"/>
            <w:tcBorders>
              <w:top w:val="nil"/>
              <w:bottom w:val="nil"/>
            </w:tcBorders>
            <w:shd w:val="clear" w:color="auto" w:fill="auto"/>
            <w:noWrap/>
            <w:hideMark/>
          </w:tcPr>
          <w:p w:rsidR="00AE6A55" w:rsidRPr="00044250" w:rsidRDefault="00AE6A55" w:rsidP="00645547">
            <w:pPr>
              <w:pStyle w:val="Tabletext"/>
            </w:pPr>
            <w:proofErr w:type="spellStart"/>
            <w:r w:rsidRPr="00044250">
              <w:t>AgeGroup</w:t>
            </w:r>
            <w:proofErr w:type="spellEnd"/>
          </w:p>
        </w:tc>
        <w:tc>
          <w:tcPr>
            <w:tcW w:w="1797" w:type="dxa"/>
            <w:tcBorders>
              <w:top w:val="nil"/>
              <w:bottom w:val="nil"/>
            </w:tcBorders>
            <w:shd w:val="clear" w:color="auto" w:fill="auto"/>
            <w:noWrap/>
            <w:hideMark/>
          </w:tcPr>
          <w:p w:rsidR="00AE6A55" w:rsidRPr="00044250" w:rsidRDefault="00AE6A55" w:rsidP="00645547">
            <w:pPr>
              <w:pStyle w:val="Tabletext"/>
            </w:pPr>
            <w:r w:rsidRPr="00044250">
              <w:t>25</w:t>
            </w:r>
            <w:r w:rsidR="00645547">
              <w:t>–</w:t>
            </w:r>
            <w:r w:rsidRPr="00044250">
              <w:t>34y</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-0.06</w:t>
            </w:r>
          </w:p>
        </w:tc>
        <w:tc>
          <w:tcPr>
            <w:tcW w:w="745" w:type="dxa"/>
            <w:tcBorders>
              <w:top w:val="nil"/>
              <w:bottom w:val="nil"/>
              <w:right w:val="dashed" w:sz="4" w:space="0" w:color="auto"/>
            </w:tcBorders>
            <w:shd w:val="clear" w:color="auto" w:fill="auto"/>
            <w:noWrap/>
            <w:hideMark/>
          </w:tcPr>
          <w:p w:rsidR="00AE6A55" w:rsidRPr="00044250" w:rsidRDefault="00AE6A55" w:rsidP="00645547">
            <w:pPr>
              <w:pStyle w:val="Tabletext"/>
              <w:ind w:right="57"/>
              <w:jc w:val="right"/>
            </w:pPr>
            <w:r w:rsidRPr="00044250">
              <w:t>0.1041</w:t>
            </w:r>
          </w:p>
        </w:tc>
        <w:tc>
          <w:tcPr>
            <w:tcW w:w="1133" w:type="dxa"/>
            <w:tcBorders>
              <w:top w:val="nil"/>
              <w:left w:val="dashed" w:sz="4" w:space="0" w:color="auto"/>
              <w:bottom w:val="nil"/>
            </w:tcBorders>
            <w:shd w:val="clear" w:color="auto" w:fill="auto"/>
            <w:noWrap/>
            <w:hideMark/>
          </w:tcPr>
          <w:p w:rsidR="00AE6A55" w:rsidRPr="00044250" w:rsidRDefault="00AE6A55" w:rsidP="00645547">
            <w:pPr>
              <w:pStyle w:val="Tabletext"/>
            </w:pPr>
            <w:proofErr w:type="spellStart"/>
            <w:r w:rsidRPr="00044250">
              <w:t>AgeGroup</w:t>
            </w:r>
            <w:proofErr w:type="spellEnd"/>
          </w:p>
        </w:tc>
        <w:tc>
          <w:tcPr>
            <w:tcW w:w="1734" w:type="dxa"/>
            <w:tcBorders>
              <w:top w:val="nil"/>
              <w:bottom w:val="nil"/>
            </w:tcBorders>
            <w:shd w:val="clear" w:color="auto" w:fill="auto"/>
            <w:noWrap/>
            <w:hideMark/>
          </w:tcPr>
          <w:p w:rsidR="00AE6A55" w:rsidRPr="00044250" w:rsidRDefault="00AE6A55" w:rsidP="00645547">
            <w:pPr>
              <w:pStyle w:val="Tabletext"/>
            </w:pPr>
            <w:r w:rsidRPr="00044250">
              <w:t>25</w:t>
            </w:r>
            <w:r w:rsidR="00645547">
              <w:t>–</w:t>
            </w:r>
            <w:r w:rsidRPr="00044250">
              <w:t>34y</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-0.15</w:t>
            </w:r>
          </w:p>
        </w:tc>
        <w:tc>
          <w:tcPr>
            <w:tcW w:w="744" w:type="dxa"/>
            <w:tcBorders>
              <w:top w:val="nil"/>
              <w:bottom w:val="nil"/>
            </w:tcBorders>
            <w:shd w:val="clear" w:color="auto" w:fill="auto"/>
            <w:noWrap/>
            <w:hideMark/>
          </w:tcPr>
          <w:p w:rsidR="00AE6A55" w:rsidRPr="00044250" w:rsidRDefault="00AE6A55" w:rsidP="00645547">
            <w:pPr>
              <w:pStyle w:val="Tabletext"/>
              <w:ind w:right="57"/>
              <w:jc w:val="right"/>
            </w:pPr>
            <w:r w:rsidRPr="00044250">
              <w:t>0.0013</w:t>
            </w:r>
          </w:p>
        </w:tc>
      </w:tr>
      <w:tr w:rsidR="00AE6A55" w:rsidRPr="00044250" w:rsidTr="00C75456">
        <w:tc>
          <w:tcPr>
            <w:tcW w:w="1072" w:type="dxa"/>
            <w:tcBorders>
              <w:top w:val="nil"/>
              <w:bottom w:val="nil"/>
            </w:tcBorders>
            <w:shd w:val="clear" w:color="auto" w:fill="auto"/>
            <w:noWrap/>
            <w:hideMark/>
          </w:tcPr>
          <w:p w:rsidR="00AE6A55" w:rsidRPr="00044250" w:rsidRDefault="00AE6A55" w:rsidP="00645547">
            <w:pPr>
              <w:pStyle w:val="Tabletext"/>
            </w:pPr>
            <w:proofErr w:type="spellStart"/>
            <w:r w:rsidRPr="00044250">
              <w:t>AgeGroup</w:t>
            </w:r>
            <w:proofErr w:type="spellEnd"/>
          </w:p>
        </w:tc>
        <w:tc>
          <w:tcPr>
            <w:tcW w:w="1797" w:type="dxa"/>
            <w:tcBorders>
              <w:top w:val="nil"/>
              <w:bottom w:val="nil"/>
            </w:tcBorders>
            <w:shd w:val="clear" w:color="auto" w:fill="auto"/>
            <w:noWrap/>
            <w:hideMark/>
          </w:tcPr>
          <w:p w:rsidR="00AE6A55" w:rsidRPr="00044250" w:rsidRDefault="00AE6A55" w:rsidP="00645547">
            <w:pPr>
              <w:pStyle w:val="Tabletext"/>
            </w:pPr>
            <w:r w:rsidRPr="00044250">
              <w:t>35</w:t>
            </w:r>
            <w:r w:rsidR="00645547">
              <w:t>–</w:t>
            </w:r>
            <w:r w:rsidRPr="00044250">
              <w:t>45y</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0.02</w:t>
            </w:r>
          </w:p>
        </w:tc>
        <w:tc>
          <w:tcPr>
            <w:tcW w:w="745" w:type="dxa"/>
            <w:tcBorders>
              <w:top w:val="nil"/>
              <w:bottom w:val="nil"/>
              <w:right w:val="dashed" w:sz="4" w:space="0" w:color="auto"/>
            </w:tcBorders>
            <w:shd w:val="clear" w:color="auto" w:fill="auto"/>
            <w:noWrap/>
            <w:hideMark/>
          </w:tcPr>
          <w:p w:rsidR="00AE6A55" w:rsidRPr="00044250" w:rsidRDefault="00AE6A55" w:rsidP="00645547">
            <w:pPr>
              <w:pStyle w:val="Tabletext"/>
              <w:ind w:right="57"/>
              <w:jc w:val="right"/>
            </w:pPr>
            <w:r w:rsidRPr="00044250">
              <w:t>0.5458</w:t>
            </w:r>
          </w:p>
        </w:tc>
        <w:tc>
          <w:tcPr>
            <w:tcW w:w="1133" w:type="dxa"/>
            <w:tcBorders>
              <w:top w:val="nil"/>
              <w:left w:val="dashed" w:sz="4" w:space="0" w:color="auto"/>
              <w:bottom w:val="nil"/>
            </w:tcBorders>
            <w:shd w:val="clear" w:color="auto" w:fill="auto"/>
            <w:noWrap/>
            <w:hideMark/>
          </w:tcPr>
          <w:p w:rsidR="00AE6A55" w:rsidRPr="00044250" w:rsidRDefault="00AE6A55" w:rsidP="00645547">
            <w:pPr>
              <w:pStyle w:val="Tabletext"/>
            </w:pPr>
            <w:proofErr w:type="spellStart"/>
            <w:r w:rsidRPr="00044250">
              <w:t>AgeGroup</w:t>
            </w:r>
            <w:proofErr w:type="spellEnd"/>
          </w:p>
        </w:tc>
        <w:tc>
          <w:tcPr>
            <w:tcW w:w="1734" w:type="dxa"/>
            <w:tcBorders>
              <w:top w:val="nil"/>
              <w:bottom w:val="nil"/>
            </w:tcBorders>
            <w:shd w:val="clear" w:color="auto" w:fill="auto"/>
            <w:noWrap/>
            <w:hideMark/>
          </w:tcPr>
          <w:p w:rsidR="00AE6A55" w:rsidRPr="00044250" w:rsidRDefault="00AE6A55" w:rsidP="00645547">
            <w:pPr>
              <w:pStyle w:val="Tabletext"/>
            </w:pPr>
            <w:r w:rsidRPr="00044250">
              <w:t>35</w:t>
            </w:r>
            <w:r w:rsidR="00645547">
              <w:t>–</w:t>
            </w:r>
            <w:r w:rsidRPr="00044250">
              <w:t>45y</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0.23</w:t>
            </w:r>
          </w:p>
        </w:tc>
        <w:tc>
          <w:tcPr>
            <w:tcW w:w="744" w:type="dxa"/>
            <w:tcBorders>
              <w:top w:val="nil"/>
              <w:bottom w:val="nil"/>
            </w:tcBorders>
            <w:shd w:val="clear" w:color="auto" w:fill="auto"/>
            <w:noWrap/>
            <w:hideMark/>
          </w:tcPr>
          <w:p w:rsidR="00AE6A55" w:rsidRPr="00044250" w:rsidRDefault="00AE6A55" w:rsidP="00645547">
            <w:pPr>
              <w:pStyle w:val="Tabletext"/>
              <w:ind w:right="57"/>
              <w:jc w:val="right"/>
            </w:pPr>
            <w:r w:rsidRPr="00044250">
              <w:t>&lt;.0001</w:t>
            </w:r>
          </w:p>
        </w:tc>
      </w:tr>
      <w:tr w:rsidR="00AE6A55" w:rsidRPr="00044250" w:rsidTr="00C75456">
        <w:tc>
          <w:tcPr>
            <w:tcW w:w="1072" w:type="dxa"/>
            <w:tcBorders>
              <w:top w:val="nil"/>
              <w:bottom w:val="nil"/>
            </w:tcBorders>
            <w:shd w:val="clear" w:color="auto" w:fill="auto"/>
            <w:noWrap/>
            <w:hideMark/>
          </w:tcPr>
          <w:p w:rsidR="00AE6A55" w:rsidRPr="00044250" w:rsidRDefault="00AE6A55" w:rsidP="00645547">
            <w:pPr>
              <w:pStyle w:val="Tabletext"/>
            </w:pPr>
            <w:proofErr w:type="spellStart"/>
            <w:r w:rsidRPr="00044250">
              <w:t>AgeGroup</w:t>
            </w:r>
            <w:proofErr w:type="spellEnd"/>
          </w:p>
        </w:tc>
        <w:tc>
          <w:tcPr>
            <w:tcW w:w="1797" w:type="dxa"/>
            <w:tcBorders>
              <w:top w:val="nil"/>
              <w:bottom w:val="nil"/>
            </w:tcBorders>
            <w:shd w:val="clear" w:color="auto" w:fill="auto"/>
            <w:noWrap/>
            <w:hideMark/>
          </w:tcPr>
          <w:p w:rsidR="00AE6A55" w:rsidRPr="00044250" w:rsidRDefault="00AE6A55" w:rsidP="00645547">
            <w:pPr>
              <w:pStyle w:val="Tabletext"/>
            </w:pPr>
            <w:r w:rsidRPr="00044250">
              <w:t>&lt;25y</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0.21</w:t>
            </w:r>
          </w:p>
        </w:tc>
        <w:tc>
          <w:tcPr>
            <w:tcW w:w="745" w:type="dxa"/>
            <w:tcBorders>
              <w:top w:val="nil"/>
              <w:bottom w:val="nil"/>
              <w:right w:val="dashed" w:sz="4" w:space="0" w:color="auto"/>
            </w:tcBorders>
            <w:shd w:val="clear" w:color="auto" w:fill="auto"/>
            <w:noWrap/>
            <w:hideMark/>
          </w:tcPr>
          <w:p w:rsidR="00AE6A55" w:rsidRPr="00044250" w:rsidRDefault="00AE6A55" w:rsidP="00645547">
            <w:pPr>
              <w:pStyle w:val="Tabletext"/>
              <w:ind w:right="57"/>
              <w:jc w:val="right"/>
            </w:pPr>
            <w:r w:rsidRPr="00044250">
              <w:t>&lt;.0001</w:t>
            </w:r>
          </w:p>
        </w:tc>
        <w:tc>
          <w:tcPr>
            <w:tcW w:w="1133" w:type="dxa"/>
            <w:tcBorders>
              <w:top w:val="nil"/>
              <w:left w:val="dashed" w:sz="4" w:space="0" w:color="auto"/>
              <w:bottom w:val="nil"/>
            </w:tcBorders>
            <w:shd w:val="clear" w:color="auto" w:fill="auto"/>
            <w:noWrap/>
            <w:hideMark/>
          </w:tcPr>
          <w:p w:rsidR="00AE6A55" w:rsidRPr="00044250" w:rsidRDefault="00AE6A55" w:rsidP="00645547">
            <w:pPr>
              <w:pStyle w:val="Tabletext"/>
            </w:pPr>
            <w:proofErr w:type="spellStart"/>
            <w:r w:rsidRPr="00044250">
              <w:t>AgeGroup</w:t>
            </w:r>
            <w:proofErr w:type="spellEnd"/>
          </w:p>
        </w:tc>
        <w:tc>
          <w:tcPr>
            <w:tcW w:w="1734" w:type="dxa"/>
            <w:tcBorders>
              <w:top w:val="nil"/>
              <w:bottom w:val="nil"/>
            </w:tcBorders>
            <w:shd w:val="clear" w:color="auto" w:fill="auto"/>
            <w:noWrap/>
            <w:hideMark/>
          </w:tcPr>
          <w:p w:rsidR="00AE6A55" w:rsidRPr="00044250" w:rsidRDefault="00AE6A55" w:rsidP="00645547">
            <w:pPr>
              <w:pStyle w:val="Tabletext"/>
            </w:pPr>
            <w:r w:rsidRPr="00044250">
              <w:t>&lt;25y</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0.15</w:t>
            </w:r>
          </w:p>
        </w:tc>
        <w:tc>
          <w:tcPr>
            <w:tcW w:w="744" w:type="dxa"/>
            <w:tcBorders>
              <w:top w:val="nil"/>
              <w:bottom w:val="nil"/>
            </w:tcBorders>
            <w:shd w:val="clear" w:color="auto" w:fill="auto"/>
            <w:noWrap/>
            <w:hideMark/>
          </w:tcPr>
          <w:p w:rsidR="00AE6A55" w:rsidRPr="00044250" w:rsidRDefault="00AE6A55" w:rsidP="00645547">
            <w:pPr>
              <w:pStyle w:val="Tabletext"/>
              <w:ind w:right="57"/>
              <w:jc w:val="right"/>
            </w:pPr>
            <w:r w:rsidRPr="00044250">
              <w:t>0.0008</w:t>
            </w:r>
          </w:p>
        </w:tc>
      </w:tr>
      <w:tr w:rsidR="00AE6A55" w:rsidRPr="00044250" w:rsidTr="00C75456">
        <w:tc>
          <w:tcPr>
            <w:tcW w:w="1072" w:type="dxa"/>
            <w:tcBorders>
              <w:top w:val="nil"/>
              <w:bottom w:val="nil"/>
            </w:tcBorders>
            <w:shd w:val="clear" w:color="auto" w:fill="auto"/>
            <w:noWrap/>
            <w:hideMark/>
          </w:tcPr>
          <w:p w:rsidR="00AE6A55" w:rsidRPr="00044250" w:rsidRDefault="00AE6A55" w:rsidP="00645547">
            <w:pPr>
              <w:pStyle w:val="Tabletext"/>
            </w:pPr>
            <w:proofErr w:type="spellStart"/>
            <w:r w:rsidRPr="00044250">
              <w:t>AgeGroup</w:t>
            </w:r>
            <w:proofErr w:type="spellEnd"/>
          </w:p>
        </w:tc>
        <w:tc>
          <w:tcPr>
            <w:tcW w:w="1797" w:type="dxa"/>
            <w:tcBorders>
              <w:top w:val="nil"/>
              <w:bottom w:val="nil"/>
            </w:tcBorders>
            <w:shd w:val="clear" w:color="auto" w:fill="auto"/>
            <w:noWrap/>
            <w:hideMark/>
          </w:tcPr>
          <w:p w:rsidR="00AE6A55" w:rsidRPr="00044250" w:rsidRDefault="00AE6A55" w:rsidP="00645547">
            <w:pPr>
              <w:pStyle w:val="Tabletext"/>
            </w:pPr>
            <w:r w:rsidRPr="00044250">
              <w:t>&gt;45</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w:t>
            </w:r>
          </w:p>
        </w:tc>
        <w:tc>
          <w:tcPr>
            <w:tcW w:w="745" w:type="dxa"/>
            <w:tcBorders>
              <w:top w:val="nil"/>
              <w:bottom w:val="nil"/>
              <w:right w:val="dashed" w:sz="4" w:space="0" w:color="auto"/>
            </w:tcBorders>
            <w:shd w:val="clear" w:color="auto" w:fill="auto"/>
            <w:noWrap/>
            <w:hideMark/>
          </w:tcPr>
          <w:p w:rsidR="00AE6A55" w:rsidRPr="00044250" w:rsidRDefault="00AE6A55" w:rsidP="00645547">
            <w:pPr>
              <w:pStyle w:val="Tabletext"/>
              <w:ind w:right="57"/>
              <w:jc w:val="right"/>
            </w:pPr>
            <w:r w:rsidRPr="00044250">
              <w:t> </w:t>
            </w:r>
          </w:p>
        </w:tc>
        <w:tc>
          <w:tcPr>
            <w:tcW w:w="1133" w:type="dxa"/>
            <w:tcBorders>
              <w:top w:val="nil"/>
              <w:left w:val="dashed" w:sz="4" w:space="0" w:color="auto"/>
              <w:bottom w:val="nil"/>
            </w:tcBorders>
            <w:shd w:val="clear" w:color="auto" w:fill="auto"/>
            <w:noWrap/>
            <w:hideMark/>
          </w:tcPr>
          <w:p w:rsidR="00AE6A55" w:rsidRPr="00044250" w:rsidRDefault="00AE6A55" w:rsidP="00645547">
            <w:pPr>
              <w:pStyle w:val="Tabletext"/>
            </w:pPr>
            <w:proofErr w:type="spellStart"/>
            <w:r w:rsidRPr="00044250">
              <w:t>AgeGroup</w:t>
            </w:r>
            <w:proofErr w:type="spellEnd"/>
          </w:p>
        </w:tc>
        <w:tc>
          <w:tcPr>
            <w:tcW w:w="1734" w:type="dxa"/>
            <w:tcBorders>
              <w:top w:val="nil"/>
              <w:bottom w:val="nil"/>
            </w:tcBorders>
            <w:shd w:val="clear" w:color="auto" w:fill="auto"/>
            <w:noWrap/>
            <w:hideMark/>
          </w:tcPr>
          <w:p w:rsidR="00AE6A55" w:rsidRPr="00044250" w:rsidRDefault="00AE6A55" w:rsidP="00645547">
            <w:pPr>
              <w:pStyle w:val="Tabletext"/>
            </w:pPr>
            <w:r w:rsidRPr="00044250">
              <w:t>&gt;45</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w:t>
            </w:r>
          </w:p>
        </w:tc>
        <w:tc>
          <w:tcPr>
            <w:tcW w:w="744" w:type="dxa"/>
            <w:tcBorders>
              <w:top w:val="nil"/>
              <w:bottom w:val="nil"/>
            </w:tcBorders>
            <w:shd w:val="clear" w:color="auto" w:fill="auto"/>
            <w:noWrap/>
            <w:hideMark/>
          </w:tcPr>
          <w:p w:rsidR="00AE6A55" w:rsidRPr="00044250" w:rsidRDefault="00AE6A55" w:rsidP="00645547">
            <w:pPr>
              <w:pStyle w:val="Tabletext"/>
              <w:ind w:right="57"/>
              <w:jc w:val="right"/>
            </w:pPr>
            <w:r w:rsidRPr="00044250">
              <w:t> </w:t>
            </w:r>
          </w:p>
        </w:tc>
      </w:tr>
      <w:tr w:rsidR="00AE6A55" w:rsidRPr="00044250" w:rsidTr="00C75456">
        <w:tc>
          <w:tcPr>
            <w:tcW w:w="1072" w:type="dxa"/>
            <w:tcBorders>
              <w:top w:val="nil"/>
              <w:bottom w:val="nil"/>
            </w:tcBorders>
            <w:shd w:val="clear" w:color="auto" w:fill="auto"/>
            <w:noWrap/>
            <w:hideMark/>
          </w:tcPr>
          <w:p w:rsidR="00AE6A55" w:rsidRPr="00044250" w:rsidRDefault="00AE6A55" w:rsidP="00645547">
            <w:pPr>
              <w:pStyle w:val="Tabletext"/>
            </w:pPr>
            <w:r w:rsidRPr="00044250">
              <w:t>Sex_</w:t>
            </w:r>
          </w:p>
        </w:tc>
        <w:tc>
          <w:tcPr>
            <w:tcW w:w="1797" w:type="dxa"/>
            <w:tcBorders>
              <w:top w:val="nil"/>
              <w:bottom w:val="nil"/>
            </w:tcBorders>
            <w:shd w:val="clear" w:color="auto" w:fill="auto"/>
            <w:noWrap/>
            <w:hideMark/>
          </w:tcPr>
          <w:p w:rsidR="00AE6A55" w:rsidRPr="00044250" w:rsidRDefault="00AE6A55" w:rsidP="00645547">
            <w:pPr>
              <w:pStyle w:val="Tabletext"/>
            </w:pPr>
            <w:r w:rsidRPr="00044250">
              <w:t>Female</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-0.06</w:t>
            </w:r>
          </w:p>
        </w:tc>
        <w:tc>
          <w:tcPr>
            <w:tcW w:w="745" w:type="dxa"/>
            <w:tcBorders>
              <w:top w:val="nil"/>
              <w:bottom w:val="nil"/>
              <w:right w:val="dashed" w:sz="4" w:space="0" w:color="auto"/>
            </w:tcBorders>
            <w:shd w:val="clear" w:color="auto" w:fill="auto"/>
            <w:noWrap/>
            <w:hideMark/>
          </w:tcPr>
          <w:p w:rsidR="00AE6A55" w:rsidRPr="00044250" w:rsidRDefault="00AE6A55" w:rsidP="00645547">
            <w:pPr>
              <w:pStyle w:val="Tabletext"/>
              <w:ind w:right="57"/>
              <w:jc w:val="right"/>
            </w:pPr>
            <w:r w:rsidRPr="00044250">
              <w:t>0.0023</w:t>
            </w:r>
          </w:p>
        </w:tc>
        <w:tc>
          <w:tcPr>
            <w:tcW w:w="1133" w:type="dxa"/>
            <w:tcBorders>
              <w:top w:val="nil"/>
              <w:left w:val="dashed" w:sz="4" w:space="0" w:color="auto"/>
              <w:bottom w:val="nil"/>
            </w:tcBorders>
            <w:shd w:val="clear" w:color="auto" w:fill="auto"/>
            <w:noWrap/>
            <w:hideMark/>
          </w:tcPr>
          <w:p w:rsidR="00AE6A55" w:rsidRPr="00044250" w:rsidRDefault="00AE6A55" w:rsidP="00645547">
            <w:pPr>
              <w:pStyle w:val="Tabletext"/>
            </w:pPr>
            <w:r w:rsidRPr="00044250">
              <w:t>Sex_</w:t>
            </w:r>
          </w:p>
        </w:tc>
        <w:tc>
          <w:tcPr>
            <w:tcW w:w="1734" w:type="dxa"/>
            <w:tcBorders>
              <w:top w:val="nil"/>
              <w:bottom w:val="nil"/>
            </w:tcBorders>
            <w:shd w:val="clear" w:color="auto" w:fill="auto"/>
            <w:noWrap/>
            <w:hideMark/>
          </w:tcPr>
          <w:p w:rsidR="00AE6A55" w:rsidRPr="00044250" w:rsidRDefault="00AE6A55" w:rsidP="00645547">
            <w:pPr>
              <w:pStyle w:val="Tabletext"/>
            </w:pPr>
            <w:r w:rsidRPr="00044250">
              <w:t>Female</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-0.05</w:t>
            </w:r>
          </w:p>
        </w:tc>
        <w:tc>
          <w:tcPr>
            <w:tcW w:w="744" w:type="dxa"/>
            <w:tcBorders>
              <w:top w:val="nil"/>
              <w:bottom w:val="nil"/>
            </w:tcBorders>
            <w:shd w:val="clear" w:color="auto" w:fill="auto"/>
            <w:noWrap/>
            <w:hideMark/>
          </w:tcPr>
          <w:p w:rsidR="00AE6A55" w:rsidRPr="00044250" w:rsidRDefault="00AE6A55" w:rsidP="00645547">
            <w:pPr>
              <w:pStyle w:val="Tabletext"/>
              <w:ind w:right="57"/>
              <w:jc w:val="right"/>
            </w:pPr>
            <w:r w:rsidRPr="00044250">
              <w:t>0.0541</w:t>
            </w:r>
          </w:p>
        </w:tc>
      </w:tr>
      <w:tr w:rsidR="00AE6A55" w:rsidRPr="00044250" w:rsidTr="00C75456">
        <w:tc>
          <w:tcPr>
            <w:tcW w:w="1072" w:type="dxa"/>
            <w:tcBorders>
              <w:top w:val="nil"/>
              <w:bottom w:val="nil"/>
            </w:tcBorders>
            <w:shd w:val="clear" w:color="auto" w:fill="auto"/>
            <w:noWrap/>
            <w:hideMark/>
          </w:tcPr>
          <w:p w:rsidR="00AE6A55" w:rsidRPr="00044250" w:rsidRDefault="00AE6A55" w:rsidP="00645547">
            <w:pPr>
              <w:pStyle w:val="Tabletext"/>
            </w:pPr>
            <w:r w:rsidRPr="00044250">
              <w:t>Sex_</w:t>
            </w:r>
          </w:p>
        </w:tc>
        <w:tc>
          <w:tcPr>
            <w:tcW w:w="1797" w:type="dxa"/>
            <w:tcBorders>
              <w:top w:val="nil"/>
              <w:bottom w:val="nil"/>
            </w:tcBorders>
            <w:shd w:val="clear" w:color="auto" w:fill="auto"/>
            <w:noWrap/>
            <w:hideMark/>
          </w:tcPr>
          <w:p w:rsidR="00AE6A55" w:rsidRPr="00044250" w:rsidRDefault="00AE6A55" w:rsidP="00645547">
            <w:pPr>
              <w:pStyle w:val="Tabletext"/>
            </w:pPr>
            <w:r w:rsidRPr="00044250">
              <w:t>Male</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0.00</w:t>
            </w:r>
          </w:p>
        </w:tc>
        <w:tc>
          <w:tcPr>
            <w:tcW w:w="745" w:type="dxa"/>
            <w:tcBorders>
              <w:top w:val="nil"/>
              <w:bottom w:val="nil"/>
              <w:right w:val="dashed" w:sz="4" w:space="0" w:color="auto"/>
            </w:tcBorders>
            <w:shd w:val="clear" w:color="auto" w:fill="auto"/>
            <w:noWrap/>
            <w:hideMark/>
          </w:tcPr>
          <w:p w:rsidR="00AE6A55" w:rsidRPr="00044250" w:rsidRDefault="00AE6A55" w:rsidP="00645547">
            <w:pPr>
              <w:pStyle w:val="Tabletext"/>
              <w:ind w:right="57"/>
              <w:jc w:val="right"/>
            </w:pPr>
            <w:r w:rsidRPr="00044250">
              <w:t> </w:t>
            </w:r>
          </w:p>
        </w:tc>
        <w:tc>
          <w:tcPr>
            <w:tcW w:w="1133" w:type="dxa"/>
            <w:tcBorders>
              <w:top w:val="nil"/>
              <w:left w:val="dashed" w:sz="4" w:space="0" w:color="auto"/>
              <w:bottom w:val="nil"/>
            </w:tcBorders>
            <w:shd w:val="clear" w:color="auto" w:fill="auto"/>
            <w:noWrap/>
            <w:hideMark/>
          </w:tcPr>
          <w:p w:rsidR="00AE6A55" w:rsidRPr="00044250" w:rsidRDefault="00AE6A55" w:rsidP="00645547">
            <w:pPr>
              <w:pStyle w:val="Tabletext"/>
            </w:pPr>
            <w:r w:rsidRPr="00044250">
              <w:t>Sex_</w:t>
            </w:r>
          </w:p>
        </w:tc>
        <w:tc>
          <w:tcPr>
            <w:tcW w:w="1734" w:type="dxa"/>
            <w:tcBorders>
              <w:top w:val="nil"/>
              <w:bottom w:val="nil"/>
            </w:tcBorders>
            <w:shd w:val="clear" w:color="auto" w:fill="auto"/>
            <w:noWrap/>
            <w:hideMark/>
          </w:tcPr>
          <w:p w:rsidR="00AE6A55" w:rsidRPr="00044250" w:rsidRDefault="00AE6A55" w:rsidP="00645547">
            <w:pPr>
              <w:pStyle w:val="Tabletext"/>
            </w:pPr>
            <w:r w:rsidRPr="00044250">
              <w:t>Male</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w:t>
            </w:r>
          </w:p>
        </w:tc>
        <w:tc>
          <w:tcPr>
            <w:tcW w:w="744" w:type="dxa"/>
            <w:tcBorders>
              <w:top w:val="nil"/>
              <w:bottom w:val="nil"/>
            </w:tcBorders>
            <w:shd w:val="clear" w:color="auto" w:fill="auto"/>
            <w:noWrap/>
            <w:hideMark/>
          </w:tcPr>
          <w:p w:rsidR="00AE6A55" w:rsidRPr="00044250" w:rsidRDefault="00AE6A55" w:rsidP="00645547">
            <w:pPr>
              <w:pStyle w:val="Tabletext"/>
              <w:ind w:right="57"/>
              <w:jc w:val="right"/>
            </w:pPr>
            <w:r w:rsidRPr="00044250">
              <w:t> </w:t>
            </w:r>
          </w:p>
        </w:tc>
      </w:tr>
      <w:tr w:rsidR="00AE6A55" w:rsidRPr="00044250" w:rsidTr="00C75456">
        <w:tc>
          <w:tcPr>
            <w:tcW w:w="1072" w:type="dxa"/>
            <w:tcBorders>
              <w:top w:val="nil"/>
              <w:bottom w:val="nil"/>
            </w:tcBorders>
            <w:shd w:val="clear" w:color="auto" w:fill="auto"/>
            <w:noWrap/>
            <w:hideMark/>
          </w:tcPr>
          <w:p w:rsidR="00AE6A55" w:rsidRPr="00044250" w:rsidRDefault="00AE6A55" w:rsidP="00645547">
            <w:pPr>
              <w:pStyle w:val="Tabletext"/>
            </w:pPr>
            <w:proofErr w:type="spellStart"/>
            <w:r w:rsidRPr="00044250">
              <w:t>Quallevel</w:t>
            </w:r>
            <w:proofErr w:type="spellEnd"/>
          </w:p>
        </w:tc>
        <w:tc>
          <w:tcPr>
            <w:tcW w:w="1797" w:type="dxa"/>
            <w:tcBorders>
              <w:top w:val="nil"/>
              <w:bottom w:val="nil"/>
            </w:tcBorders>
            <w:shd w:val="clear" w:color="auto" w:fill="auto"/>
            <w:noWrap/>
            <w:hideMark/>
          </w:tcPr>
          <w:p w:rsidR="00AE6A55" w:rsidRPr="00044250" w:rsidRDefault="00AE6A55" w:rsidP="00645547">
            <w:pPr>
              <w:pStyle w:val="Tabletext"/>
            </w:pPr>
            <w:r w:rsidRPr="00044250">
              <w:t>Cert I &amp; II</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-0.29</w:t>
            </w:r>
          </w:p>
        </w:tc>
        <w:tc>
          <w:tcPr>
            <w:tcW w:w="745" w:type="dxa"/>
            <w:tcBorders>
              <w:top w:val="nil"/>
              <w:bottom w:val="nil"/>
              <w:right w:val="dashed" w:sz="4" w:space="0" w:color="auto"/>
            </w:tcBorders>
            <w:shd w:val="clear" w:color="auto" w:fill="auto"/>
            <w:noWrap/>
            <w:hideMark/>
          </w:tcPr>
          <w:p w:rsidR="00AE6A55" w:rsidRPr="00044250" w:rsidRDefault="00AE6A55" w:rsidP="00645547">
            <w:pPr>
              <w:pStyle w:val="Tabletext"/>
              <w:ind w:right="57"/>
              <w:jc w:val="right"/>
            </w:pPr>
            <w:r w:rsidRPr="00044250">
              <w:t>&lt;.0001</w:t>
            </w:r>
          </w:p>
        </w:tc>
        <w:tc>
          <w:tcPr>
            <w:tcW w:w="1133" w:type="dxa"/>
            <w:tcBorders>
              <w:top w:val="nil"/>
              <w:left w:val="dashed" w:sz="4" w:space="0" w:color="auto"/>
              <w:bottom w:val="nil"/>
            </w:tcBorders>
            <w:shd w:val="clear" w:color="auto" w:fill="auto"/>
            <w:noWrap/>
            <w:hideMark/>
          </w:tcPr>
          <w:p w:rsidR="00AE6A55" w:rsidRPr="00044250" w:rsidRDefault="00AE6A55" w:rsidP="00645547">
            <w:pPr>
              <w:pStyle w:val="Tabletext"/>
            </w:pPr>
            <w:proofErr w:type="spellStart"/>
            <w:r w:rsidRPr="00044250">
              <w:t>Quallevel</w:t>
            </w:r>
            <w:proofErr w:type="spellEnd"/>
          </w:p>
        </w:tc>
        <w:tc>
          <w:tcPr>
            <w:tcW w:w="1734" w:type="dxa"/>
            <w:tcBorders>
              <w:top w:val="nil"/>
              <w:bottom w:val="nil"/>
            </w:tcBorders>
            <w:shd w:val="clear" w:color="auto" w:fill="auto"/>
            <w:noWrap/>
            <w:hideMark/>
          </w:tcPr>
          <w:p w:rsidR="00AE6A55" w:rsidRPr="00044250" w:rsidRDefault="00AE6A55" w:rsidP="00645547">
            <w:pPr>
              <w:pStyle w:val="Tabletext"/>
            </w:pPr>
            <w:r w:rsidRPr="00044250">
              <w:t>Cert I &amp; II</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-0.24</w:t>
            </w:r>
          </w:p>
        </w:tc>
        <w:tc>
          <w:tcPr>
            <w:tcW w:w="744" w:type="dxa"/>
            <w:tcBorders>
              <w:top w:val="nil"/>
              <w:bottom w:val="nil"/>
            </w:tcBorders>
            <w:shd w:val="clear" w:color="auto" w:fill="auto"/>
            <w:noWrap/>
            <w:hideMark/>
          </w:tcPr>
          <w:p w:rsidR="00AE6A55" w:rsidRPr="00044250" w:rsidRDefault="00AE6A55" w:rsidP="00645547">
            <w:pPr>
              <w:pStyle w:val="Tabletext"/>
              <w:ind w:right="57"/>
              <w:jc w:val="right"/>
            </w:pPr>
            <w:r w:rsidRPr="00044250">
              <w:t>&lt;.0001</w:t>
            </w:r>
          </w:p>
        </w:tc>
      </w:tr>
      <w:tr w:rsidR="00AE6A55" w:rsidRPr="00044250" w:rsidTr="00C75456">
        <w:tc>
          <w:tcPr>
            <w:tcW w:w="1072" w:type="dxa"/>
            <w:tcBorders>
              <w:top w:val="nil"/>
              <w:bottom w:val="nil"/>
            </w:tcBorders>
            <w:shd w:val="clear" w:color="auto" w:fill="auto"/>
            <w:noWrap/>
            <w:hideMark/>
          </w:tcPr>
          <w:p w:rsidR="00AE6A55" w:rsidRPr="00044250" w:rsidRDefault="00AE6A55" w:rsidP="00645547">
            <w:pPr>
              <w:pStyle w:val="Tabletext"/>
            </w:pPr>
            <w:proofErr w:type="spellStart"/>
            <w:r w:rsidRPr="00044250">
              <w:t>Quallevel</w:t>
            </w:r>
            <w:proofErr w:type="spellEnd"/>
          </w:p>
        </w:tc>
        <w:tc>
          <w:tcPr>
            <w:tcW w:w="1797" w:type="dxa"/>
            <w:tcBorders>
              <w:top w:val="nil"/>
              <w:bottom w:val="nil"/>
            </w:tcBorders>
            <w:shd w:val="clear" w:color="auto" w:fill="auto"/>
            <w:noWrap/>
            <w:hideMark/>
          </w:tcPr>
          <w:p w:rsidR="00AE6A55" w:rsidRPr="00044250" w:rsidRDefault="00AE6A55" w:rsidP="00645547">
            <w:pPr>
              <w:pStyle w:val="Tabletext"/>
            </w:pPr>
            <w:r w:rsidRPr="00044250">
              <w:t>Cert III &amp; IV</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0.18</w:t>
            </w:r>
          </w:p>
        </w:tc>
        <w:tc>
          <w:tcPr>
            <w:tcW w:w="745" w:type="dxa"/>
            <w:tcBorders>
              <w:top w:val="nil"/>
              <w:bottom w:val="nil"/>
              <w:right w:val="dashed" w:sz="4" w:space="0" w:color="auto"/>
            </w:tcBorders>
            <w:shd w:val="clear" w:color="auto" w:fill="auto"/>
            <w:noWrap/>
            <w:hideMark/>
          </w:tcPr>
          <w:p w:rsidR="00AE6A55" w:rsidRPr="00044250" w:rsidRDefault="00AE6A55" w:rsidP="00645547">
            <w:pPr>
              <w:pStyle w:val="Tabletext"/>
              <w:ind w:right="57"/>
              <w:jc w:val="right"/>
            </w:pPr>
            <w:r w:rsidRPr="00044250">
              <w:t>&lt;.0001</w:t>
            </w:r>
          </w:p>
        </w:tc>
        <w:tc>
          <w:tcPr>
            <w:tcW w:w="1133" w:type="dxa"/>
            <w:tcBorders>
              <w:top w:val="nil"/>
              <w:left w:val="dashed" w:sz="4" w:space="0" w:color="auto"/>
              <w:bottom w:val="nil"/>
            </w:tcBorders>
            <w:shd w:val="clear" w:color="auto" w:fill="auto"/>
            <w:noWrap/>
            <w:hideMark/>
          </w:tcPr>
          <w:p w:rsidR="00AE6A55" w:rsidRPr="00044250" w:rsidRDefault="00AE6A55" w:rsidP="00645547">
            <w:pPr>
              <w:pStyle w:val="Tabletext"/>
            </w:pPr>
            <w:proofErr w:type="spellStart"/>
            <w:r w:rsidRPr="00044250">
              <w:t>Quallevel</w:t>
            </w:r>
            <w:proofErr w:type="spellEnd"/>
          </w:p>
        </w:tc>
        <w:tc>
          <w:tcPr>
            <w:tcW w:w="1734" w:type="dxa"/>
            <w:tcBorders>
              <w:top w:val="nil"/>
              <w:bottom w:val="nil"/>
            </w:tcBorders>
            <w:shd w:val="clear" w:color="auto" w:fill="auto"/>
            <w:noWrap/>
            <w:hideMark/>
          </w:tcPr>
          <w:p w:rsidR="00AE6A55" w:rsidRPr="00044250" w:rsidRDefault="00AE6A55" w:rsidP="00645547">
            <w:pPr>
              <w:pStyle w:val="Tabletext"/>
            </w:pPr>
            <w:r w:rsidRPr="00044250">
              <w:t>Cert III &amp; IV</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-0.14</w:t>
            </w:r>
          </w:p>
        </w:tc>
        <w:tc>
          <w:tcPr>
            <w:tcW w:w="744" w:type="dxa"/>
            <w:tcBorders>
              <w:top w:val="nil"/>
              <w:bottom w:val="nil"/>
            </w:tcBorders>
            <w:shd w:val="clear" w:color="auto" w:fill="auto"/>
            <w:noWrap/>
            <w:hideMark/>
          </w:tcPr>
          <w:p w:rsidR="00AE6A55" w:rsidRPr="00044250" w:rsidRDefault="00AE6A55" w:rsidP="00645547">
            <w:pPr>
              <w:pStyle w:val="Tabletext"/>
              <w:ind w:right="57"/>
              <w:jc w:val="right"/>
            </w:pPr>
            <w:r w:rsidRPr="00044250">
              <w:t>0.0019</w:t>
            </w:r>
          </w:p>
        </w:tc>
      </w:tr>
      <w:tr w:rsidR="00AE6A55" w:rsidRPr="00044250" w:rsidTr="00C75456">
        <w:tc>
          <w:tcPr>
            <w:tcW w:w="1072" w:type="dxa"/>
            <w:tcBorders>
              <w:top w:val="nil"/>
              <w:bottom w:val="nil"/>
            </w:tcBorders>
            <w:shd w:val="clear" w:color="auto" w:fill="auto"/>
            <w:noWrap/>
            <w:hideMark/>
          </w:tcPr>
          <w:p w:rsidR="00AE6A55" w:rsidRPr="00044250" w:rsidRDefault="00AE6A55" w:rsidP="00645547">
            <w:pPr>
              <w:pStyle w:val="Tabletext"/>
            </w:pPr>
            <w:proofErr w:type="spellStart"/>
            <w:r w:rsidRPr="00044250">
              <w:t>Quallevel</w:t>
            </w:r>
            <w:proofErr w:type="spellEnd"/>
          </w:p>
        </w:tc>
        <w:tc>
          <w:tcPr>
            <w:tcW w:w="1797" w:type="dxa"/>
            <w:tcBorders>
              <w:top w:val="nil"/>
              <w:bottom w:val="nil"/>
            </w:tcBorders>
            <w:shd w:val="clear" w:color="auto" w:fill="auto"/>
            <w:noWrap/>
            <w:hideMark/>
          </w:tcPr>
          <w:p w:rsidR="00AE6A55" w:rsidRPr="00044250" w:rsidRDefault="00AE6A55" w:rsidP="00645547">
            <w:pPr>
              <w:pStyle w:val="Tabletext"/>
            </w:pPr>
            <w:r w:rsidRPr="00044250">
              <w:t>Diploma &amp; above</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w:t>
            </w:r>
          </w:p>
        </w:tc>
        <w:tc>
          <w:tcPr>
            <w:tcW w:w="745" w:type="dxa"/>
            <w:tcBorders>
              <w:top w:val="nil"/>
              <w:bottom w:val="nil"/>
              <w:right w:val="dashed" w:sz="4" w:space="0" w:color="auto"/>
            </w:tcBorders>
            <w:shd w:val="clear" w:color="auto" w:fill="auto"/>
            <w:noWrap/>
            <w:hideMark/>
          </w:tcPr>
          <w:p w:rsidR="00AE6A55" w:rsidRPr="00044250" w:rsidRDefault="00AE6A55" w:rsidP="00645547">
            <w:pPr>
              <w:pStyle w:val="Tabletext"/>
              <w:ind w:right="57"/>
              <w:jc w:val="right"/>
            </w:pPr>
            <w:r w:rsidRPr="00044250">
              <w:t> </w:t>
            </w:r>
          </w:p>
        </w:tc>
        <w:tc>
          <w:tcPr>
            <w:tcW w:w="1133" w:type="dxa"/>
            <w:tcBorders>
              <w:top w:val="nil"/>
              <w:left w:val="dashed" w:sz="4" w:space="0" w:color="auto"/>
              <w:bottom w:val="nil"/>
            </w:tcBorders>
            <w:shd w:val="clear" w:color="auto" w:fill="auto"/>
            <w:noWrap/>
            <w:hideMark/>
          </w:tcPr>
          <w:p w:rsidR="00AE6A55" w:rsidRPr="00044250" w:rsidRDefault="00AE6A55" w:rsidP="00645547">
            <w:pPr>
              <w:pStyle w:val="Tabletext"/>
            </w:pPr>
            <w:proofErr w:type="spellStart"/>
            <w:r w:rsidRPr="00044250">
              <w:t>Quallevel</w:t>
            </w:r>
            <w:proofErr w:type="spellEnd"/>
          </w:p>
        </w:tc>
        <w:tc>
          <w:tcPr>
            <w:tcW w:w="1734" w:type="dxa"/>
            <w:tcBorders>
              <w:top w:val="nil"/>
              <w:bottom w:val="nil"/>
            </w:tcBorders>
            <w:shd w:val="clear" w:color="auto" w:fill="auto"/>
            <w:noWrap/>
            <w:hideMark/>
          </w:tcPr>
          <w:p w:rsidR="00AE6A55" w:rsidRPr="00044250" w:rsidRDefault="00AE6A55" w:rsidP="00645547">
            <w:pPr>
              <w:pStyle w:val="Tabletext"/>
            </w:pPr>
            <w:r w:rsidRPr="00044250">
              <w:t>Diploma &amp; above</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0.11</w:t>
            </w:r>
          </w:p>
        </w:tc>
        <w:tc>
          <w:tcPr>
            <w:tcW w:w="744" w:type="dxa"/>
            <w:tcBorders>
              <w:top w:val="nil"/>
              <w:bottom w:val="nil"/>
            </w:tcBorders>
            <w:shd w:val="clear" w:color="auto" w:fill="auto"/>
            <w:noWrap/>
            <w:hideMark/>
          </w:tcPr>
          <w:p w:rsidR="00AE6A55" w:rsidRPr="00044250" w:rsidRDefault="00AE6A55" w:rsidP="00645547">
            <w:pPr>
              <w:pStyle w:val="Tabletext"/>
              <w:ind w:right="57"/>
              <w:jc w:val="right"/>
            </w:pPr>
            <w:r w:rsidRPr="00044250">
              <w:t>0.1447</w:t>
            </w:r>
          </w:p>
        </w:tc>
      </w:tr>
      <w:tr w:rsidR="00AE6A55" w:rsidRPr="00044250" w:rsidTr="00C75456">
        <w:tc>
          <w:tcPr>
            <w:tcW w:w="1072" w:type="dxa"/>
            <w:tcBorders>
              <w:top w:val="nil"/>
              <w:bottom w:val="nil"/>
            </w:tcBorders>
            <w:shd w:val="clear" w:color="auto" w:fill="auto"/>
            <w:noWrap/>
            <w:hideMark/>
          </w:tcPr>
          <w:p w:rsidR="00AE6A55" w:rsidRPr="00044250" w:rsidRDefault="00AE6A55" w:rsidP="00645547">
            <w:pPr>
              <w:pStyle w:val="Tabletext"/>
            </w:pPr>
            <w:r w:rsidRPr="00044250">
              <w:t> </w:t>
            </w:r>
          </w:p>
        </w:tc>
        <w:tc>
          <w:tcPr>
            <w:tcW w:w="1797" w:type="dxa"/>
            <w:tcBorders>
              <w:top w:val="nil"/>
              <w:bottom w:val="nil"/>
            </w:tcBorders>
            <w:shd w:val="clear" w:color="auto" w:fill="auto"/>
            <w:noWrap/>
            <w:hideMark/>
          </w:tcPr>
          <w:p w:rsidR="00AE6A55" w:rsidRPr="00044250" w:rsidRDefault="00AE6A55" w:rsidP="00645547">
            <w:pPr>
              <w:pStyle w:val="Tabletext"/>
            </w:pPr>
            <w:r w:rsidRPr="00044250">
              <w:t> </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 </w:t>
            </w:r>
          </w:p>
        </w:tc>
        <w:tc>
          <w:tcPr>
            <w:tcW w:w="745" w:type="dxa"/>
            <w:tcBorders>
              <w:top w:val="nil"/>
              <w:bottom w:val="nil"/>
              <w:right w:val="dashed" w:sz="4" w:space="0" w:color="auto"/>
            </w:tcBorders>
            <w:shd w:val="clear" w:color="auto" w:fill="auto"/>
            <w:noWrap/>
            <w:hideMark/>
          </w:tcPr>
          <w:p w:rsidR="00AE6A55" w:rsidRPr="00044250" w:rsidRDefault="00AE6A55" w:rsidP="00645547">
            <w:pPr>
              <w:pStyle w:val="Tabletext"/>
              <w:ind w:right="57"/>
              <w:jc w:val="right"/>
            </w:pPr>
            <w:r w:rsidRPr="00044250">
              <w:t> </w:t>
            </w:r>
          </w:p>
        </w:tc>
        <w:tc>
          <w:tcPr>
            <w:tcW w:w="1133" w:type="dxa"/>
            <w:tcBorders>
              <w:top w:val="nil"/>
              <w:left w:val="dashed" w:sz="4" w:space="0" w:color="auto"/>
              <w:bottom w:val="nil"/>
            </w:tcBorders>
            <w:shd w:val="clear" w:color="auto" w:fill="auto"/>
            <w:noWrap/>
            <w:hideMark/>
          </w:tcPr>
          <w:p w:rsidR="00AE6A55" w:rsidRPr="00044250" w:rsidRDefault="00AE6A55" w:rsidP="00645547">
            <w:pPr>
              <w:pStyle w:val="Tabletext"/>
            </w:pPr>
            <w:proofErr w:type="spellStart"/>
            <w:r w:rsidRPr="00044250">
              <w:t>Quallevel</w:t>
            </w:r>
            <w:proofErr w:type="spellEnd"/>
          </w:p>
        </w:tc>
        <w:tc>
          <w:tcPr>
            <w:tcW w:w="1734" w:type="dxa"/>
            <w:tcBorders>
              <w:top w:val="nil"/>
              <w:bottom w:val="nil"/>
            </w:tcBorders>
            <w:shd w:val="clear" w:color="auto" w:fill="auto"/>
            <w:noWrap/>
            <w:hideMark/>
          </w:tcPr>
          <w:p w:rsidR="00AE6A55" w:rsidRPr="00044250" w:rsidRDefault="00AE6A55" w:rsidP="00645547">
            <w:pPr>
              <w:pStyle w:val="Tabletext"/>
            </w:pPr>
            <w:r w:rsidRPr="00044250">
              <w:t>Other</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w:t>
            </w:r>
          </w:p>
        </w:tc>
        <w:tc>
          <w:tcPr>
            <w:tcW w:w="744" w:type="dxa"/>
            <w:tcBorders>
              <w:top w:val="nil"/>
              <w:bottom w:val="nil"/>
            </w:tcBorders>
            <w:shd w:val="clear" w:color="auto" w:fill="auto"/>
            <w:noWrap/>
            <w:hideMark/>
          </w:tcPr>
          <w:p w:rsidR="00AE6A55" w:rsidRPr="00044250" w:rsidRDefault="00AE6A55" w:rsidP="00645547">
            <w:pPr>
              <w:pStyle w:val="Tabletext"/>
              <w:ind w:right="57"/>
              <w:jc w:val="right"/>
            </w:pPr>
            <w:r w:rsidRPr="00044250">
              <w:t> </w:t>
            </w:r>
          </w:p>
        </w:tc>
      </w:tr>
      <w:tr w:rsidR="00AE6A55" w:rsidRPr="00044250" w:rsidTr="00C75456">
        <w:tc>
          <w:tcPr>
            <w:tcW w:w="1072" w:type="dxa"/>
            <w:tcBorders>
              <w:top w:val="nil"/>
              <w:bottom w:val="nil"/>
            </w:tcBorders>
            <w:shd w:val="clear" w:color="auto" w:fill="auto"/>
            <w:noWrap/>
            <w:hideMark/>
          </w:tcPr>
          <w:p w:rsidR="00AE6A55" w:rsidRPr="00044250" w:rsidRDefault="00AE6A55" w:rsidP="00645547">
            <w:pPr>
              <w:pStyle w:val="Tabletext"/>
            </w:pPr>
            <w:proofErr w:type="spellStart"/>
            <w:r w:rsidRPr="00044250">
              <w:t>PriorEduc</w:t>
            </w:r>
            <w:proofErr w:type="spellEnd"/>
          </w:p>
        </w:tc>
        <w:tc>
          <w:tcPr>
            <w:tcW w:w="1797" w:type="dxa"/>
            <w:tcBorders>
              <w:top w:val="nil"/>
              <w:bottom w:val="nil"/>
            </w:tcBorders>
            <w:shd w:val="clear" w:color="auto" w:fill="auto"/>
            <w:noWrap/>
            <w:hideMark/>
          </w:tcPr>
          <w:p w:rsidR="00AE6A55" w:rsidRPr="00044250" w:rsidRDefault="00AE6A55" w:rsidP="00645547">
            <w:pPr>
              <w:pStyle w:val="Tabletext"/>
            </w:pPr>
            <w:r w:rsidRPr="00044250">
              <w:t>&lt;Y12 &amp; Cert I/II</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-0.14</w:t>
            </w:r>
          </w:p>
        </w:tc>
        <w:tc>
          <w:tcPr>
            <w:tcW w:w="745" w:type="dxa"/>
            <w:tcBorders>
              <w:top w:val="nil"/>
              <w:bottom w:val="nil"/>
              <w:right w:val="dashed" w:sz="4" w:space="0" w:color="auto"/>
            </w:tcBorders>
            <w:shd w:val="clear" w:color="auto" w:fill="auto"/>
            <w:noWrap/>
            <w:hideMark/>
          </w:tcPr>
          <w:p w:rsidR="00AE6A55" w:rsidRPr="00044250" w:rsidRDefault="00AE6A55" w:rsidP="00645547">
            <w:pPr>
              <w:pStyle w:val="Tabletext"/>
              <w:ind w:right="57"/>
              <w:jc w:val="right"/>
            </w:pPr>
            <w:r w:rsidRPr="00044250">
              <w:t>&lt;.0001</w:t>
            </w:r>
          </w:p>
        </w:tc>
        <w:tc>
          <w:tcPr>
            <w:tcW w:w="1133" w:type="dxa"/>
            <w:tcBorders>
              <w:top w:val="nil"/>
              <w:left w:val="dashed" w:sz="4" w:space="0" w:color="auto"/>
              <w:bottom w:val="nil"/>
            </w:tcBorders>
            <w:shd w:val="clear" w:color="auto" w:fill="auto"/>
            <w:noWrap/>
            <w:hideMark/>
          </w:tcPr>
          <w:p w:rsidR="00AE6A55" w:rsidRPr="00044250" w:rsidRDefault="00AE6A55" w:rsidP="00645547">
            <w:pPr>
              <w:pStyle w:val="Tabletext"/>
            </w:pPr>
            <w:proofErr w:type="spellStart"/>
            <w:r w:rsidRPr="00044250">
              <w:t>PriorEduc</w:t>
            </w:r>
            <w:proofErr w:type="spellEnd"/>
          </w:p>
        </w:tc>
        <w:tc>
          <w:tcPr>
            <w:tcW w:w="1734" w:type="dxa"/>
            <w:tcBorders>
              <w:top w:val="nil"/>
              <w:bottom w:val="nil"/>
            </w:tcBorders>
            <w:shd w:val="clear" w:color="auto" w:fill="auto"/>
            <w:noWrap/>
            <w:hideMark/>
          </w:tcPr>
          <w:p w:rsidR="00AE6A55" w:rsidRPr="00044250" w:rsidRDefault="00AE6A55" w:rsidP="00645547">
            <w:pPr>
              <w:pStyle w:val="Tabletext"/>
            </w:pPr>
            <w:r w:rsidRPr="00044250">
              <w:t>&lt;Y12 &amp; Cert I/II</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-0.40</w:t>
            </w:r>
          </w:p>
        </w:tc>
        <w:tc>
          <w:tcPr>
            <w:tcW w:w="744" w:type="dxa"/>
            <w:tcBorders>
              <w:top w:val="nil"/>
              <w:bottom w:val="nil"/>
            </w:tcBorders>
            <w:shd w:val="clear" w:color="auto" w:fill="auto"/>
            <w:noWrap/>
            <w:hideMark/>
          </w:tcPr>
          <w:p w:rsidR="00AE6A55" w:rsidRPr="00044250" w:rsidRDefault="00AE6A55" w:rsidP="00645547">
            <w:pPr>
              <w:pStyle w:val="Tabletext"/>
              <w:ind w:right="57"/>
              <w:jc w:val="right"/>
            </w:pPr>
            <w:r w:rsidRPr="00044250">
              <w:t>&lt;.0001</w:t>
            </w:r>
          </w:p>
        </w:tc>
      </w:tr>
      <w:tr w:rsidR="00AE6A55" w:rsidRPr="00044250" w:rsidTr="00C75456">
        <w:tc>
          <w:tcPr>
            <w:tcW w:w="1072" w:type="dxa"/>
            <w:tcBorders>
              <w:top w:val="nil"/>
              <w:bottom w:val="nil"/>
            </w:tcBorders>
            <w:shd w:val="clear" w:color="auto" w:fill="auto"/>
            <w:noWrap/>
            <w:hideMark/>
          </w:tcPr>
          <w:p w:rsidR="00AE6A55" w:rsidRPr="00044250" w:rsidRDefault="00AE6A55" w:rsidP="00645547">
            <w:pPr>
              <w:pStyle w:val="Tabletext"/>
            </w:pPr>
            <w:proofErr w:type="spellStart"/>
            <w:r w:rsidRPr="00044250">
              <w:t>PriorEduc</w:t>
            </w:r>
            <w:proofErr w:type="spellEnd"/>
          </w:p>
        </w:tc>
        <w:tc>
          <w:tcPr>
            <w:tcW w:w="1797" w:type="dxa"/>
            <w:tcBorders>
              <w:top w:val="nil"/>
              <w:bottom w:val="nil"/>
            </w:tcBorders>
            <w:shd w:val="clear" w:color="auto" w:fill="auto"/>
            <w:noWrap/>
            <w:hideMark/>
          </w:tcPr>
          <w:p w:rsidR="00AE6A55" w:rsidRPr="00044250" w:rsidRDefault="00AE6A55" w:rsidP="00645547">
            <w:pPr>
              <w:pStyle w:val="Tabletext"/>
            </w:pPr>
            <w:r w:rsidRPr="00044250">
              <w:t>Cert III/IV</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0.08</w:t>
            </w:r>
          </w:p>
        </w:tc>
        <w:tc>
          <w:tcPr>
            <w:tcW w:w="745" w:type="dxa"/>
            <w:tcBorders>
              <w:top w:val="nil"/>
              <w:bottom w:val="nil"/>
              <w:right w:val="dashed" w:sz="4" w:space="0" w:color="auto"/>
            </w:tcBorders>
            <w:shd w:val="clear" w:color="auto" w:fill="auto"/>
            <w:noWrap/>
            <w:hideMark/>
          </w:tcPr>
          <w:p w:rsidR="00AE6A55" w:rsidRPr="00044250" w:rsidRDefault="00AE6A55" w:rsidP="00645547">
            <w:pPr>
              <w:pStyle w:val="Tabletext"/>
              <w:ind w:right="57"/>
              <w:jc w:val="right"/>
            </w:pPr>
            <w:r w:rsidRPr="00044250">
              <w:t>0.0157</w:t>
            </w:r>
          </w:p>
        </w:tc>
        <w:tc>
          <w:tcPr>
            <w:tcW w:w="1133" w:type="dxa"/>
            <w:tcBorders>
              <w:top w:val="nil"/>
              <w:left w:val="dashed" w:sz="4" w:space="0" w:color="auto"/>
              <w:bottom w:val="nil"/>
            </w:tcBorders>
            <w:shd w:val="clear" w:color="auto" w:fill="auto"/>
            <w:noWrap/>
            <w:hideMark/>
          </w:tcPr>
          <w:p w:rsidR="00AE6A55" w:rsidRPr="00044250" w:rsidRDefault="00AE6A55" w:rsidP="00645547">
            <w:pPr>
              <w:pStyle w:val="Tabletext"/>
            </w:pPr>
            <w:proofErr w:type="spellStart"/>
            <w:r w:rsidRPr="00044250">
              <w:t>PriorEduc</w:t>
            </w:r>
            <w:proofErr w:type="spellEnd"/>
          </w:p>
        </w:tc>
        <w:tc>
          <w:tcPr>
            <w:tcW w:w="1734" w:type="dxa"/>
            <w:tcBorders>
              <w:top w:val="nil"/>
              <w:bottom w:val="nil"/>
            </w:tcBorders>
            <w:shd w:val="clear" w:color="auto" w:fill="auto"/>
            <w:noWrap/>
            <w:hideMark/>
          </w:tcPr>
          <w:p w:rsidR="00AE6A55" w:rsidRPr="00044250" w:rsidRDefault="00AE6A55" w:rsidP="00645547">
            <w:pPr>
              <w:pStyle w:val="Tabletext"/>
            </w:pPr>
            <w:r w:rsidRPr="00044250">
              <w:t>Cert III/IV</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0.13</w:t>
            </w:r>
          </w:p>
        </w:tc>
        <w:tc>
          <w:tcPr>
            <w:tcW w:w="744" w:type="dxa"/>
            <w:tcBorders>
              <w:top w:val="nil"/>
              <w:bottom w:val="nil"/>
            </w:tcBorders>
            <w:shd w:val="clear" w:color="auto" w:fill="auto"/>
            <w:noWrap/>
            <w:hideMark/>
          </w:tcPr>
          <w:p w:rsidR="00AE6A55" w:rsidRPr="00044250" w:rsidRDefault="00AE6A55" w:rsidP="00645547">
            <w:pPr>
              <w:pStyle w:val="Tabletext"/>
              <w:ind w:right="57"/>
              <w:jc w:val="right"/>
            </w:pPr>
            <w:r w:rsidRPr="00044250">
              <w:t>0.0062</w:t>
            </w:r>
          </w:p>
        </w:tc>
      </w:tr>
      <w:tr w:rsidR="00AE6A55" w:rsidRPr="00044250" w:rsidTr="00C75456">
        <w:tc>
          <w:tcPr>
            <w:tcW w:w="1072" w:type="dxa"/>
            <w:tcBorders>
              <w:top w:val="nil"/>
              <w:bottom w:val="nil"/>
            </w:tcBorders>
            <w:shd w:val="clear" w:color="auto" w:fill="auto"/>
            <w:noWrap/>
            <w:hideMark/>
          </w:tcPr>
          <w:p w:rsidR="00AE6A55" w:rsidRPr="00044250" w:rsidRDefault="00AE6A55" w:rsidP="00645547">
            <w:pPr>
              <w:pStyle w:val="Tabletext"/>
            </w:pPr>
            <w:proofErr w:type="spellStart"/>
            <w:r w:rsidRPr="00044250">
              <w:t>PriorEduc</w:t>
            </w:r>
            <w:proofErr w:type="spellEnd"/>
          </w:p>
        </w:tc>
        <w:tc>
          <w:tcPr>
            <w:tcW w:w="1797" w:type="dxa"/>
            <w:tcBorders>
              <w:top w:val="nil"/>
              <w:bottom w:val="nil"/>
            </w:tcBorders>
            <w:shd w:val="clear" w:color="auto" w:fill="auto"/>
            <w:noWrap/>
            <w:hideMark/>
          </w:tcPr>
          <w:p w:rsidR="00AE6A55" w:rsidRPr="00044250" w:rsidRDefault="00AE6A55" w:rsidP="00645547">
            <w:pPr>
              <w:pStyle w:val="Tabletext"/>
            </w:pPr>
            <w:proofErr w:type="spellStart"/>
            <w:r w:rsidRPr="00044250">
              <w:t>Dipl</w:t>
            </w:r>
            <w:proofErr w:type="spellEnd"/>
            <w:r w:rsidRPr="00044250">
              <w:t xml:space="preserve"> &amp; higher</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-0.04</w:t>
            </w:r>
          </w:p>
        </w:tc>
        <w:tc>
          <w:tcPr>
            <w:tcW w:w="745" w:type="dxa"/>
            <w:tcBorders>
              <w:top w:val="nil"/>
              <w:bottom w:val="nil"/>
              <w:right w:val="dashed" w:sz="4" w:space="0" w:color="auto"/>
            </w:tcBorders>
            <w:shd w:val="clear" w:color="auto" w:fill="auto"/>
            <w:noWrap/>
            <w:hideMark/>
          </w:tcPr>
          <w:p w:rsidR="00AE6A55" w:rsidRPr="00044250" w:rsidRDefault="00AE6A55" w:rsidP="00645547">
            <w:pPr>
              <w:pStyle w:val="Tabletext"/>
              <w:ind w:right="57"/>
              <w:jc w:val="right"/>
            </w:pPr>
            <w:r w:rsidRPr="00044250">
              <w:t>0.2086</w:t>
            </w:r>
          </w:p>
        </w:tc>
        <w:tc>
          <w:tcPr>
            <w:tcW w:w="1133" w:type="dxa"/>
            <w:tcBorders>
              <w:top w:val="nil"/>
              <w:left w:val="dashed" w:sz="4" w:space="0" w:color="auto"/>
              <w:bottom w:val="nil"/>
            </w:tcBorders>
            <w:shd w:val="clear" w:color="auto" w:fill="auto"/>
            <w:noWrap/>
            <w:hideMark/>
          </w:tcPr>
          <w:p w:rsidR="00AE6A55" w:rsidRPr="00044250" w:rsidRDefault="00AE6A55" w:rsidP="00645547">
            <w:pPr>
              <w:pStyle w:val="Tabletext"/>
            </w:pPr>
            <w:proofErr w:type="spellStart"/>
            <w:r w:rsidRPr="00044250">
              <w:t>PriorEduc</w:t>
            </w:r>
            <w:proofErr w:type="spellEnd"/>
          </w:p>
        </w:tc>
        <w:tc>
          <w:tcPr>
            <w:tcW w:w="1734" w:type="dxa"/>
            <w:tcBorders>
              <w:top w:val="nil"/>
              <w:bottom w:val="nil"/>
            </w:tcBorders>
            <w:shd w:val="clear" w:color="auto" w:fill="auto"/>
            <w:noWrap/>
            <w:hideMark/>
          </w:tcPr>
          <w:p w:rsidR="00AE6A55" w:rsidRPr="00044250" w:rsidRDefault="00AE6A55" w:rsidP="00645547">
            <w:pPr>
              <w:pStyle w:val="Tabletext"/>
            </w:pPr>
            <w:proofErr w:type="spellStart"/>
            <w:r w:rsidRPr="00044250">
              <w:t>Dipl</w:t>
            </w:r>
            <w:proofErr w:type="spellEnd"/>
            <w:r w:rsidRPr="00044250">
              <w:t xml:space="preserve"> &amp; higher</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0.14</w:t>
            </w:r>
          </w:p>
        </w:tc>
        <w:tc>
          <w:tcPr>
            <w:tcW w:w="744" w:type="dxa"/>
            <w:tcBorders>
              <w:top w:val="nil"/>
              <w:bottom w:val="nil"/>
            </w:tcBorders>
            <w:shd w:val="clear" w:color="auto" w:fill="auto"/>
            <w:noWrap/>
            <w:hideMark/>
          </w:tcPr>
          <w:p w:rsidR="00AE6A55" w:rsidRPr="00044250" w:rsidRDefault="00AE6A55" w:rsidP="00645547">
            <w:pPr>
              <w:pStyle w:val="Tabletext"/>
              <w:ind w:right="57"/>
              <w:jc w:val="right"/>
            </w:pPr>
            <w:r w:rsidRPr="00044250">
              <w:t>0.0022</w:t>
            </w:r>
          </w:p>
        </w:tc>
      </w:tr>
      <w:tr w:rsidR="00AE6A55" w:rsidRPr="00044250" w:rsidTr="00C75456">
        <w:tc>
          <w:tcPr>
            <w:tcW w:w="1072" w:type="dxa"/>
            <w:tcBorders>
              <w:top w:val="nil"/>
              <w:bottom w:val="nil"/>
            </w:tcBorders>
            <w:shd w:val="clear" w:color="auto" w:fill="auto"/>
            <w:noWrap/>
            <w:hideMark/>
          </w:tcPr>
          <w:p w:rsidR="00AE6A55" w:rsidRPr="00044250" w:rsidRDefault="00AE6A55" w:rsidP="00645547">
            <w:pPr>
              <w:pStyle w:val="Tabletext"/>
            </w:pPr>
            <w:proofErr w:type="spellStart"/>
            <w:r w:rsidRPr="00044250">
              <w:t>PriorEduc</w:t>
            </w:r>
            <w:proofErr w:type="spellEnd"/>
          </w:p>
        </w:tc>
        <w:tc>
          <w:tcPr>
            <w:tcW w:w="1797" w:type="dxa"/>
            <w:tcBorders>
              <w:top w:val="nil"/>
              <w:bottom w:val="nil"/>
            </w:tcBorders>
            <w:shd w:val="clear" w:color="auto" w:fill="auto"/>
            <w:noWrap/>
            <w:hideMark/>
          </w:tcPr>
          <w:p w:rsidR="00AE6A55" w:rsidRPr="00044250" w:rsidRDefault="00AE6A55" w:rsidP="00645547">
            <w:pPr>
              <w:pStyle w:val="Tabletext"/>
            </w:pPr>
            <w:r w:rsidRPr="00044250">
              <w:t>Y12</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w:t>
            </w:r>
          </w:p>
        </w:tc>
        <w:tc>
          <w:tcPr>
            <w:tcW w:w="745" w:type="dxa"/>
            <w:tcBorders>
              <w:top w:val="nil"/>
              <w:bottom w:val="nil"/>
              <w:right w:val="dashed" w:sz="4" w:space="0" w:color="auto"/>
            </w:tcBorders>
            <w:shd w:val="clear" w:color="auto" w:fill="auto"/>
            <w:noWrap/>
            <w:hideMark/>
          </w:tcPr>
          <w:p w:rsidR="00AE6A55" w:rsidRPr="00044250" w:rsidRDefault="00AE6A55" w:rsidP="00645547">
            <w:pPr>
              <w:pStyle w:val="Tabletext"/>
              <w:ind w:right="57"/>
              <w:jc w:val="right"/>
            </w:pPr>
            <w:r w:rsidRPr="00044250">
              <w:t> </w:t>
            </w:r>
          </w:p>
        </w:tc>
        <w:tc>
          <w:tcPr>
            <w:tcW w:w="1133" w:type="dxa"/>
            <w:tcBorders>
              <w:top w:val="nil"/>
              <w:left w:val="dashed" w:sz="4" w:space="0" w:color="auto"/>
              <w:bottom w:val="nil"/>
            </w:tcBorders>
            <w:shd w:val="clear" w:color="auto" w:fill="auto"/>
            <w:noWrap/>
            <w:hideMark/>
          </w:tcPr>
          <w:p w:rsidR="00AE6A55" w:rsidRPr="00044250" w:rsidRDefault="00AE6A55" w:rsidP="00645547">
            <w:pPr>
              <w:pStyle w:val="Tabletext"/>
            </w:pPr>
            <w:proofErr w:type="spellStart"/>
            <w:r w:rsidRPr="00044250">
              <w:t>PriorEduc</w:t>
            </w:r>
            <w:proofErr w:type="spellEnd"/>
          </w:p>
        </w:tc>
        <w:tc>
          <w:tcPr>
            <w:tcW w:w="1734" w:type="dxa"/>
            <w:tcBorders>
              <w:top w:val="nil"/>
              <w:bottom w:val="nil"/>
            </w:tcBorders>
            <w:shd w:val="clear" w:color="auto" w:fill="auto"/>
            <w:noWrap/>
            <w:hideMark/>
          </w:tcPr>
          <w:p w:rsidR="00AE6A55" w:rsidRPr="00044250" w:rsidRDefault="00AE6A55" w:rsidP="00645547">
            <w:pPr>
              <w:pStyle w:val="Tabletext"/>
            </w:pPr>
            <w:r w:rsidRPr="00044250">
              <w:t>Y12</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w:t>
            </w:r>
          </w:p>
        </w:tc>
        <w:tc>
          <w:tcPr>
            <w:tcW w:w="744" w:type="dxa"/>
            <w:tcBorders>
              <w:top w:val="nil"/>
              <w:bottom w:val="nil"/>
            </w:tcBorders>
            <w:shd w:val="clear" w:color="auto" w:fill="auto"/>
            <w:noWrap/>
            <w:hideMark/>
          </w:tcPr>
          <w:p w:rsidR="00AE6A55" w:rsidRPr="00044250" w:rsidRDefault="00AE6A55" w:rsidP="00645547">
            <w:pPr>
              <w:pStyle w:val="Tabletext"/>
              <w:ind w:right="57"/>
              <w:jc w:val="right"/>
            </w:pPr>
            <w:r w:rsidRPr="00044250">
              <w:t> </w:t>
            </w:r>
          </w:p>
        </w:tc>
      </w:tr>
      <w:tr w:rsidR="00AE6A55" w:rsidRPr="00044250" w:rsidTr="00C75456">
        <w:tc>
          <w:tcPr>
            <w:tcW w:w="1072" w:type="dxa"/>
            <w:tcBorders>
              <w:top w:val="nil"/>
              <w:bottom w:val="nil"/>
            </w:tcBorders>
            <w:shd w:val="clear" w:color="auto" w:fill="auto"/>
            <w:noWrap/>
            <w:tcMar>
              <w:right w:w="0" w:type="dxa"/>
            </w:tcMar>
            <w:hideMark/>
          </w:tcPr>
          <w:p w:rsidR="00AE6A55" w:rsidRPr="00044250" w:rsidRDefault="00AE6A55" w:rsidP="00645547">
            <w:pPr>
              <w:pStyle w:val="Tabletext"/>
            </w:pPr>
            <w:r w:rsidRPr="00044250">
              <w:t>EmplStatusB4</w:t>
            </w:r>
          </w:p>
        </w:tc>
        <w:tc>
          <w:tcPr>
            <w:tcW w:w="1797" w:type="dxa"/>
            <w:tcBorders>
              <w:top w:val="nil"/>
              <w:bottom w:val="nil"/>
            </w:tcBorders>
            <w:shd w:val="clear" w:color="auto" w:fill="auto"/>
            <w:noWrap/>
            <w:hideMark/>
          </w:tcPr>
          <w:p w:rsidR="00AE6A55" w:rsidRPr="00044250" w:rsidRDefault="00AE6A55" w:rsidP="00645547">
            <w:pPr>
              <w:pStyle w:val="Tabletext"/>
            </w:pPr>
            <w:r w:rsidRPr="00044250">
              <w:t>Employed</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1.26</w:t>
            </w:r>
          </w:p>
        </w:tc>
        <w:tc>
          <w:tcPr>
            <w:tcW w:w="745" w:type="dxa"/>
            <w:tcBorders>
              <w:top w:val="nil"/>
              <w:bottom w:val="nil"/>
              <w:right w:val="dashed" w:sz="4" w:space="0" w:color="auto"/>
            </w:tcBorders>
            <w:shd w:val="clear" w:color="auto" w:fill="auto"/>
            <w:noWrap/>
            <w:hideMark/>
          </w:tcPr>
          <w:p w:rsidR="00AE6A55" w:rsidRPr="00044250" w:rsidRDefault="00AE6A55" w:rsidP="00645547">
            <w:pPr>
              <w:pStyle w:val="Tabletext"/>
              <w:ind w:right="57"/>
              <w:jc w:val="right"/>
            </w:pPr>
            <w:r w:rsidRPr="00044250">
              <w:t>&lt;.0001</w:t>
            </w:r>
          </w:p>
        </w:tc>
        <w:tc>
          <w:tcPr>
            <w:tcW w:w="1133" w:type="dxa"/>
            <w:tcBorders>
              <w:top w:val="nil"/>
              <w:left w:val="dashed" w:sz="4" w:space="0" w:color="auto"/>
              <w:bottom w:val="nil"/>
            </w:tcBorders>
            <w:shd w:val="clear" w:color="auto" w:fill="auto"/>
            <w:noWrap/>
            <w:tcMar>
              <w:right w:w="0" w:type="dxa"/>
            </w:tcMar>
            <w:hideMark/>
          </w:tcPr>
          <w:p w:rsidR="00AE6A55" w:rsidRPr="00044250" w:rsidRDefault="00AE6A55" w:rsidP="00645547">
            <w:pPr>
              <w:pStyle w:val="Tabletext"/>
            </w:pPr>
            <w:r w:rsidRPr="00044250">
              <w:t>EmplStatusB4</w:t>
            </w:r>
          </w:p>
        </w:tc>
        <w:tc>
          <w:tcPr>
            <w:tcW w:w="1734" w:type="dxa"/>
            <w:tcBorders>
              <w:top w:val="nil"/>
              <w:bottom w:val="nil"/>
            </w:tcBorders>
            <w:shd w:val="clear" w:color="auto" w:fill="auto"/>
            <w:noWrap/>
            <w:hideMark/>
          </w:tcPr>
          <w:p w:rsidR="00AE6A55" w:rsidRPr="00044250" w:rsidRDefault="00AE6A55" w:rsidP="00645547">
            <w:pPr>
              <w:pStyle w:val="Tabletext"/>
            </w:pPr>
            <w:r w:rsidRPr="00044250">
              <w:t>Employed</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1.80</w:t>
            </w:r>
          </w:p>
        </w:tc>
        <w:tc>
          <w:tcPr>
            <w:tcW w:w="744" w:type="dxa"/>
            <w:tcBorders>
              <w:top w:val="nil"/>
              <w:bottom w:val="nil"/>
            </w:tcBorders>
            <w:shd w:val="clear" w:color="auto" w:fill="auto"/>
            <w:noWrap/>
            <w:hideMark/>
          </w:tcPr>
          <w:p w:rsidR="00AE6A55" w:rsidRPr="00044250" w:rsidRDefault="00AE6A55" w:rsidP="00645547">
            <w:pPr>
              <w:pStyle w:val="Tabletext"/>
              <w:ind w:right="57"/>
              <w:jc w:val="right"/>
            </w:pPr>
            <w:r w:rsidRPr="00044250">
              <w:t>&lt;.0001</w:t>
            </w:r>
          </w:p>
        </w:tc>
      </w:tr>
      <w:tr w:rsidR="00AE6A55" w:rsidRPr="00044250" w:rsidTr="00C75456">
        <w:tc>
          <w:tcPr>
            <w:tcW w:w="1072" w:type="dxa"/>
            <w:tcBorders>
              <w:top w:val="nil"/>
              <w:bottom w:val="nil"/>
            </w:tcBorders>
            <w:shd w:val="clear" w:color="auto" w:fill="auto"/>
            <w:noWrap/>
            <w:tcMar>
              <w:right w:w="0" w:type="dxa"/>
            </w:tcMar>
            <w:hideMark/>
          </w:tcPr>
          <w:p w:rsidR="00AE6A55" w:rsidRPr="00044250" w:rsidRDefault="00AE6A55" w:rsidP="00645547">
            <w:pPr>
              <w:pStyle w:val="Tabletext"/>
            </w:pPr>
            <w:r w:rsidRPr="00044250">
              <w:t>EmplStatusB4</w:t>
            </w:r>
          </w:p>
        </w:tc>
        <w:tc>
          <w:tcPr>
            <w:tcW w:w="1797" w:type="dxa"/>
            <w:tcBorders>
              <w:top w:val="nil"/>
              <w:bottom w:val="nil"/>
            </w:tcBorders>
            <w:shd w:val="clear" w:color="auto" w:fill="auto"/>
            <w:noWrap/>
            <w:hideMark/>
          </w:tcPr>
          <w:p w:rsidR="00AE6A55" w:rsidRPr="00044250" w:rsidRDefault="00AE6A55" w:rsidP="00645547">
            <w:pPr>
              <w:pStyle w:val="Tabletext"/>
            </w:pPr>
            <w:r w:rsidRPr="00044250">
              <w:t xml:space="preserve">Not in </w:t>
            </w:r>
            <w:proofErr w:type="spellStart"/>
            <w:r w:rsidRPr="00044250">
              <w:t>Labor</w:t>
            </w:r>
            <w:proofErr w:type="spellEnd"/>
            <w:r w:rsidRPr="00044250">
              <w:t xml:space="preserve"> force</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-0.74</w:t>
            </w:r>
          </w:p>
        </w:tc>
        <w:tc>
          <w:tcPr>
            <w:tcW w:w="745" w:type="dxa"/>
            <w:tcBorders>
              <w:top w:val="nil"/>
              <w:bottom w:val="nil"/>
              <w:right w:val="dashed" w:sz="4" w:space="0" w:color="auto"/>
            </w:tcBorders>
            <w:shd w:val="clear" w:color="auto" w:fill="auto"/>
            <w:noWrap/>
            <w:hideMark/>
          </w:tcPr>
          <w:p w:rsidR="00AE6A55" w:rsidRPr="00044250" w:rsidRDefault="00AE6A55" w:rsidP="00645547">
            <w:pPr>
              <w:pStyle w:val="Tabletext"/>
              <w:ind w:right="57"/>
              <w:jc w:val="right"/>
            </w:pPr>
            <w:r w:rsidRPr="00044250">
              <w:t>&lt;.0001</w:t>
            </w:r>
          </w:p>
        </w:tc>
        <w:tc>
          <w:tcPr>
            <w:tcW w:w="1133" w:type="dxa"/>
            <w:tcBorders>
              <w:top w:val="nil"/>
              <w:left w:val="dashed" w:sz="4" w:space="0" w:color="auto"/>
              <w:bottom w:val="nil"/>
            </w:tcBorders>
            <w:shd w:val="clear" w:color="auto" w:fill="auto"/>
            <w:noWrap/>
            <w:tcMar>
              <w:right w:w="0" w:type="dxa"/>
            </w:tcMar>
            <w:hideMark/>
          </w:tcPr>
          <w:p w:rsidR="00AE6A55" w:rsidRPr="00044250" w:rsidRDefault="00AE6A55" w:rsidP="00645547">
            <w:pPr>
              <w:pStyle w:val="Tabletext"/>
            </w:pPr>
            <w:r w:rsidRPr="00044250">
              <w:t>EmplStatusB4</w:t>
            </w:r>
          </w:p>
        </w:tc>
        <w:tc>
          <w:tcPr>
            <w:tcW w:w="1734" w:type="dxa"/>
            <w:tcBorders>
              <w:top w:val="nil"/>
              <w:bottom w:val="nil"/>
            </w:tcBorders>
            <w:shd w:val="clear" w:color="auto" w:fill="auto"/>
            <w:noWrap/>
            <w:hideMark/>
          </w:tcPr>
          <w:p w:rsidR="00AE6A55" w:rsidRPr="00044250" w:rsidRDefault="00AE6A55" w:rsidP="00645547">
            <w:pPr>
              <w:pStyle w:val="Tabletext"/>
            </w:pPr>
            <w:r w:rsidRPr="00044250">
              <w:t xml:space="preserve">Not in </w:t>
            </w:r>
            <w:proofErr w:type="spellStart"/>
            <w:r w:rsidRPr="00044250">
              <w:t>Labor</w:t>
            </w:r>
            <w:proofErr w:type="spellEnd"/>
            <w:r w:rsidRPr="00044250">
              <w:t xml:space="preserve"> force</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-1.25</w:t>
            </w:r>
          </w:p>
        </w:tc>
        <w:tc>
          <w:tcPr>
            <w:tcW w:w="744" w:type="dxa"/>
            <w:tcBorders>
              <w:top w:val="nil"/>
              <w:bottom w:val="nil"/>
            </w:tcBorders>
            <w:shd w:val="clear" w:color="auto" w:fill="auto"/>
            <w:noWrap/>
            <w:hideMark/>
          </w:tcPr>
          <w:p w:rsidR="00AE6A55" w:rsidRPr="00044250" w:rsidRDefault="00AE6A55" w:rsidP="00645547">
            <w:pPr>
              <w:pStyle w:val="Tabletext"/>
              <w:ind w:right="57"/>
              <w:jc w:val="right"/>
            </w:pPr>
            <w:r w:rsidRPr="00044250">
              <w:t>&lt;.0001</w:t>
            </w:r>
          </w:p>
        </w:tc>
      </w:tr>
      <w:tr w:rsidR="00AE6A55" w:rsidRPr="00044250" w:rsidTr="00C75456">
        <w:tc>
          <w:tcPr>
            <w:tcW w:w="1072" w:type="dxa"/>
            <w:tcBorders>
              <w:top w:val="nil"/>
              <w:bottom w:val="nil"/>
            </w:tcBorders>
            <w:shd w:val="clear" w:color="auto" w:fill="auto"/>
            <w:noWrap/>
            <w:tcMar>
              <w:right w:w="0" w:type="dxa"/>
            </w:tcMar>
            <w:hideMark/>
          </w:tcPr>
          <w:p w:rsidR="00AE6A55" w:rsidRPr="00044250" w:rsidRDefault="00AE6A55" w:rsidP="00645547">
            <w:pPr>
              <w:pStyle w:val="Tabletext"/>
            </w:pPr>
            <w:r w:rsidRPr="00044250">
              <w:t>EmplStatusB4</w:t>
            </w:r>
          </w:p>
        </w:tc>
        <w:tc>
          <w:tcPr>
            <w:tcW w:w="1797" w:type="dxa"/>
            <w:tcBorders>
              <w:top w:val="nil"/>
              <w:bottom w:val="nil"/>
            </w:tcBorders>
            <w:shd w:val="clear" w:color="auto" w:fill="auto"/>
            <w:noWrap/>
            <w:hideMark/>
          </w:tcPr>
          <w:p w:rsidR="00AE6A55" w:rsidRPr="00044250" w:rsidRDefault="00AE6A55" w:rsidP="00645547">
            <w:pPr>
              <w:pStyle w:val="Tabletext"/>
            </w:pPr>
            <w:r w:rsidRPr="00044250">
              <w:t>Unemployed</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w:t>
            </w:r>
          </w:p>
        </w:tc>
        <w:tc>
          <w:tcPr>
            <w:tcW w:w="745" w:type="dxa"/>
            <w:tcBorders>
              <w:top w:val="nil"/>
              <w:bottom w:val="nil"/>
              <w:right w:val="dashed" w:sz="4" w:space="0" w:color="auto"/>
            </w:tcBorders>
            <w:shd w:val="clear" w:color="auto" w:fill="auto"/>
            <w:noWrap/>
            <w:hideMark/>
          </w:tcPr>
          <w:p w:rsidR="00AE6A55" w:rsidRPr="00044250" w:rsidRDefault="00AE6A55" w:rsidP="00645547">
            <w:pPr>
              <w:pStyle w:val="Tabletext"/>
              <w:ind w:right="57"/>
              <w:jc w:val="right"/>
            </w:pPr>
            <w:r w:rsidRPr="00044250">
              <w:t> </w:t>
            </w:r>
          </w:p>
        </w:tc>
        <w:tc>
          <w:tcPr>
            <w:tcW w:w="1133" w:type="dxa"/>
            <w:tcBorders>
              <w:top w:val="nil"/>
              <w:left w:val="dashed" w:sz="4" w:space="0" w:color="auto"/>
              <w:bottom w:val="nil"/>
            </w:tcBorders>
            <w:shd w:val="clear" w:color="auto" w:fill="auto"/>
            <w:noWrap/>
            <w:tcMar>
              <w:right w:w="0" w:type="dxa"/>
            </w:tcMar>
            <w:hideMark/>
          </w:tcPr>
          <w:p w:rsidR="00AE6A55" w:rsidRPr="00044250" w:rsidRDefault="00AE6A55" w:rsidP="00645547">
            <w:pPr>
              <w:pStyle w:val="Tabletext"/>
            </w:pPr>
            <w:r w:rsidRPr="00044250">
              <w:t>EmplStatusB4</w:t>
            </w:r>
          </w:p>
        </w:tc>
        <w:tc>
          <w:tcPr>
            <w:tcW w:w="1734" w:type="dxa"/>
            <w:tcBorders>
              <w:top w:val="nil"/>
              <w:bottom w:val="nil"/>
            </w:tcBorders>
            <w:shd w:val="clear" w:color="auto" w:fill="auto"/>
            <w:noWrap/>
            <w:hideMark/>
          </w:tcPr>
          <w:p w:rsidR="00AE6A55" w:rsidRPr="00044250" w:rsidRDefault="00AE6A55" w:rsidP="00645547">
            <w:pPr>
              <w:pStyle w:val="Tabletext"/>
            </w:pPr>
            <w:r w:rsidRPr="00044250">
              <w:t>Unemployed</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w:t>
            </w:r>
          </w:p>
        </w:tc>
        <w:tc>
          <w:tcPr>
            <w:tcW w:w="744" w:type="dxa"/>
            <w:tcBorders>
              <w:top w:val="nil"/>
              <w:bottom w:val="nil"/>
            </w:tcBorders>
            <w:shd w:val="clear" w:color="auto" w:fill="auto"/>
            <w:noWrap/>
            <w:hideMark/>
          </w:tcPr>
          <w:p w:rsidR="00AE6A55" w:rsidRPr="00044250" w:rsidRDefault="00AE6A55" w:rsidP="00645547">
            <w:pPr>
              <w:pStyle w:val="Tabletext"/>
              <w:ind w:right="57"/>
              <w:jc w:val="right"/>
            </w:pPr>
            <w:r w:rsidRPr="00044250">
              <w:t> </w:t>
            </w:r>
          </w:p>
        </w:tc>
      </w:tr>
      <w:tr w:rsidR="00AE6A55" w:rsidRPr="00044250" w:rsidTr="00C75456">
        <w:tc>
          <w:tcPr>
            <w:tcW w:w="1072" w:type="dxa"/>
            <w:tcBorders>
              <w:top w:val="nil"/>
              <w:bottom w:val="nil"/>
            </w:tcBorders>
            <w:shd w:val="clear" w:color="auto" w:fill="auto"/>
            <w:noWrap/>
            <w:hideMark/>
          </w:tcPr>
          <w:p w:rsidR="00AE6A55" w:rsidRPr="00044250" w:rsidRDefault="00AE6A55" w:rsidP="00645547">
            <w:pPr>
              <w:pStyle w:val="Tabletext"/>
            </w:pPr>
            <w:r w:rsidRPr="00044250">
              <w:t>Location</w:t>
            </w:r>
          </w:p>
        </w:tc>
        <w:tc>
          <w:tcPr>
            <w:tcW w:w="1797" w:type="dxa"/>
            <w:tcBorders>
              <w:top w:val="nil"/>
              <w:bottom w:val="nil"/>
            </w:tcBorders>
            <w:shd w:val="clear" w:color="auto" w:fill="auto"/>
            <w:noWrap/>
            <w:hideMark/>
          </w:tcPr>
          <w:p w:rsidR="00AE6A55" w:rsidRPr="00044250" w:rsidRDefault="00AE6A55" w:rsidP="00645547">
            <w:pPr>
              <w:pStyle w:val="Tabletext"/>
            </w:pPr>
            <w:r w:rsidRPr="00044250">
              <w:t>City</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-0.16</w:t>
            </w:r>
          </w:p>
        </w:tc>
        <w:tc>
          <w:tcPr>
            <w:tcW w:w="745" w:type="dxa"/>
            <w:tcBorders>
              <w:top w:val="nil"/>
              <w:bottom w:val="nil"/>
              <w:right w:val="dashed" w:sz="4" w:space="0" w:color="auto"/>
            </w:tcBorders>
            <w:shd w:val="clear" w:color="auto" w:fill="auto"/>
            <w:noWrap/>
            <w:hideMark/>
          </w:tcPr>
          <w:p w:rsidR="00AE6A55" w:rsidRPr="00044250" w:rsidRDefault="00AE6A55" w:rsidP="00645547">
            <w:pPr>
              <w:pStyle w:val="Tabletext"/>
              <w:ind w:right="57"/>
              <w:jc w:val="right"/>
            </w:pPr>
            <w:r w:rsidRPr="00044250">
              <w:t>&lt;.0001</w:t>
            </w:r>
          </w:p>
        </w:tc>
        <w:tc>
          <w:tcPr>
            <w:tcW w:w="1133" w:type="dxa"/>
            <w:tcBorders>
              <w:top w:val="nil"/>
              <w:left w:val="dashed" w:sz="4" w:space="0" w:color="auto"/>
              <w:bottom w:val="nil"/>
            </w:tcBorders>
            <w:shd w:val="clear" w:color="auto" w:fill="auto"/>
            <w:noWrap/>
            <w:hideMark/>
          </w:tcPr>
          <w:p w:rsidR="00AE6A55" w:rsidRPr="00044250" w:rsidRDefault="00AE6A55" w:rsidP="00645547">
            <w:pPr>
              <w:pStyle w:val="Tabletext"/>
            </w:pPr>
            <w:r w:rsidRPr="00044250">
              <w:t>Location</w:t>
            </w:r>
          </w:p>
        </w:tc>
        <w:tc>
          <w:tcPr>
            <w:tcW w:w="1734" w:type="dxa"/>
            <w:tcBorders>
              <w:top w:val="nil"/>
              <w:bottom w:val="nil"/>
            </w:tcBorders>
            <w:shd w:val="clear" w:color="auto" w:fill="auto"/>
            <w:noWrap/>
            <w:hideMark/>
          </w:tcPr>
          <w:p w:rsidR="00AE6A55" w:rsidRPr="00044250" w:rsidRDefault="00AE6A55" w:rsidP="00645547">
            <w:pPr>
              <w:pStyle w:val="Tabletext"/>
            </w:pPr>
            <w:r w:rsidRPr="00044250">
              <w:t>City</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-0.18</w:t>
            </w:r>
          </w:p>
        </w:tc>
        <w:tc>
          <w:tcPr>
            <w:tcW w:w="744" w:type="dxa"/>
            <w:tcBorders>
              <w:top w:val="nil"/>
              <w:bottom w:val="nil"/>
            </w:tcBorders>
            <w:shd w:val="clear" w:color="auto" w:fill="auto"/>
            <w:noWrap/>
            <w:hideMark/>
          </w:tcPr>
          <w:p w:rsidR="00AE6A55" w:rsidRPr="00044250" w:rsidRDefault="00AE6A55" w:rsidP="00645547">
            <w:pPr>
              <w:pStyle w:val="Tabletext"/>
              <w:ind w:right="57"/>
              <w:jc w:val="right"/>
            </w:pPr>
            <w:r w:rsidRPr="00044250">
              <w:t>&lt;.0001</w:t>
            </w:r>
          </w:p>
        </w:tc>
      </w:tr>
      <w:tr w:rsidR="00AE6A55" w:rsidRPr="00044250" w:rsidTr="00C75456">
        <w:tc>
          <w:tcPr>
            <w:tcW w:w="1072" w:type="dxa"/>
            <w:tcBorders>
              <w:top w:val="nil"/>
              <w:bottom w:val="nil"/>
            </w:tcBorders>
            <w:shd w:val="clear" w:color="auto" w:fill="auto"/>
            <w:noWrap/>
            <w:hideMark/>
          </w:tcPr>
          <w:p w:rsidR="00AE6A55" w:rsidRPr="00044250" w:rsidRDefault="00AE6A55" w:rsidP="00645547">
            <w:pPr>
              <w:pStyle w:val="Tabletext"/>
            </w:pPr>
            <w:r w:rsidRPr="00044250">
              <w:t>Location</w:t>
            </w:r>
          </w:p>
        </w:tc>
        <w:tc>
          <w:tcPr>
            <w:tcW w:w="1797" w:type="dxa"/>
            <w:tcBorders>
              <w:top w:val="nil"/>
              <w:bottom w:val="nil"/>
            </w:tcBorders>
            <w:shd w:val="clear" w:color="auto" w:fill="auto"/>
            <w:noWrap/>
            <w:hideMark/>
          </w:tcPr>
          <w:p w:rsidR="00AE6A55" w:rsidRPr="00044250" w:rsidRDefault="00AE6A55" w:rsidP="00645547">
            <w:pPr>
              <w:pStyle w:val="Tabletext"/>
            </w:pPr>
            <w:r w:rsidRPr="00044250">
              <w:t>Regional</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0.12</w:t>
            </w:r>
          </w:p>
        </w:tc>
        <w:tc>
          <w:tcPr>
            <w:tcW w:w="745" w:type="dxa"/>
            <w:tcBorders>
              <w:top w:val="nil"/>
              <w:bottom w:val="nil"/>
              <w:right w:val="dashed" w:sz="4" w:space="0" w:color="auto"/>
            </w:tcBorders>
            <w:shd w:val="clear" w:color="auto" w:fill="auto"/>
            <w:noWrap/>
            <w:hideMark/>
          </w:tcPr>
          <w:p w:rsidR="00AE6A55" w:rsidRPr="00044250" w:rsidRDefault="00AE6A55" w:rsidP="00645547">
            <w:pPr>
              <w:pStyle w:val="Tabletext"/>
              <w:ind w:right="57"/>
              <w:jc w:val="right"/>
            </w:pPr>
            <w:r w:rsidRPr="00044250">
              <w:t>0.0001</w:t>
            </w:r>
          </w:p>
        </w:tc>
        <w:tc>
          <w:tcPr>
            <w:tcW w:w="1133" w:type="dxa"/>
            <w:tcBorders>
              <w:top w:val="nil"/>
              <w:left w:val="dashed" w:sz="4" w:space="0" w:color="auto"/>
              <w:bottom w:val="nil"/>
            </w:tcBorders>
            <w:shd w:val="clear" w:color="auto" w:fill="auto"/>
            <w:noWrap/>
            <w:hideMark/>
          </w:tcPr>
          <w:p w:rsidR="00AE6A55" w:rsidRPr="00044250" w:rsidRDefault="00AE6A55" w:rsidP="00645547">
            <w:pPr>
              <w:pStyle w:val="Tabletext"/>
            </w:pPr>
            <w:r w:rsidRPr="00044250">
              <w:t>Location</w:t>
            </w:r>
          </w:p>
        </w:tc>
        <w:tc>
          <w:tcPr>
            <w:tcW w:w="1734" w:type="dxa"/>
            <w:tcBorders>
              <w:top w:val="nil"/>
              <w:bottom w:val="nil"/>
            </w:tcBorders>
            <w:shd w:val="clear" w:color="auto" w:fill="auto"/>
            <w:noWrap/>
            <w:hideMark/>
          </w:tcPr>
          <w:p w:rsidR="00AE6A55" w:rsidRPr="00044250" w:rsidRDefault="00AE6A55" w:rsidP="00645547">
            <w:pPr>
              <w:pStyle w:val="Tabletext"/>
            </w:pPr>
            <w:r w:rsidRPr="00044250">
              <w:t>Regional</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0.08</w:t>
            </w:r>
          </w:p>
        </w:tc>
        <w:tc>
          <w:tcPr>
            <w:tcW w:w="744" w:type="dxa"/>
            <w:tcBorders>
              <w:top w:val="nil"/>
              <w:bottom w:val="nil"/>
            </w:tcBorders>
            <w:shd w:val="clear" w:color="auto" w:fill="auto"/>
            <w:noWrap/>
            <w:hideMark/>
          </w:tcPr>
          <w:p w:rsidR="00AE6A55" w:rsidRPr="00044250" w:rsidRDefault="00AE6A55" w:rsidP="00645547">
            <w:pPr>
              <w:pStyle w:val="Tabletext"/>
              <w:ind w:right="57"/>
              <w:jc w:val="right"/>
            </w:pPr>
            <w:r w:rsidRPr="00044250">
              <w:t>0.0647</w:t>
            </w:r>
          </w:p>
        </w:tc>
      </w:tr>
      <w:tr w:rsidR="00AE6A55" w:rsidRPr="00044250" w:rsidTr="00C75456">
        <w:tc>
          <w:tcPr>
            <w:tcW w:w="1072" w:type="dxa"/>
            <w:tcBorders>
              <w:top w:val="nil"/>
              <w:bottom w:val="nil"/>
            </w:tcBorders>
            <w:shd w:val="clear" w:color="auto" w:fill="auto"/>
            <w:noWrap/>
            <w:hideMark/>
          </w:tcPr>
          <w:p w:rsidR="00AE6A55" w:rsidRPr="00044250" w:rsidRDefault="00AE6A55" w:rsidP="00645547">
            <w:pPr>
              <w:pStyle w:val="Tabletext"/>
            </w:pPr>
            <w:r w:rsidRPr="00044250">
              <w:t>Location</w:t>
            </w:r>
          </w:p>
        </w:tc>
        <w:tc>
          <w:tcPr>
            <w:tcW w:w="1797" w:type="dxa"/>
            <w:tcBorders>
              <w:top w:val="nil"/>
              <w:bottom w:val="nil"/>
            </w:tcBorders>
            <w:shd w:val="clear" w:color="auto" w:fill="auto"/>
            <w:noWrap/>
            <w:hideMark/>
          </w:tcPr>
          <w:p w:rsidR="00AE6A55" w:rsidRPr="00044250" w:rsidRDefault="00AE6A55" w:rsidP="00645547">
            <w:pPr>
              <w:pStyle w:val="Tabletext"/>
            </w:pPr>
            <w:r w:rsidRPr="00044250">
              <w:t>Remote</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w:t>
            </w:r>
          </w:p>
        </w:tc>
        <w:tc>
          <w:tcPr>
            <w:tcW w:w="745" w:type="dxa"/>
            <w:tcBorders>
              <w:top w:val="nil"/>
              <w:bottom w:val="nil"/>
              <w:right w:val="dashed" w:sz="4" w:space="0" w:color="auto"/>
            </w:tcBorders>
            <w:shd w:val="clear" w:color="auto" w:fill="auto"/>
            <w:noWrap/>
            <w:hideMark/>
          </w:tcPr>
          <w:p w:rsidR="00AE6A55" w:rsidRPr="00044250" w:rsidRDefault="00AE6A55" w:rsidP="00645547">
            <w:pPr>
              <w:pStyle w:val="Tabletext"/>
              <w:ind w:right="57"/>
              <w:jc w:val="right"/>
            </w:pPr>
            <w:r w:rsidRPr="00044250">
              <w:t> </w:t>
            </w:r>
          </w:p>
        </w:tc>
        <w:tc>
          <w:tcPr>
            <w:tcW w:w="1133" w:type="dxa"/>
            <w:tcBorders>
              <w:top w:val="nil"/>
              <w:left w:val="dashed" w:sz="4" w:space="0" w:color="auto"/>
              <w:bottom w:val="nil"/>
            </w:tcBorders>
            <w:shd w:val="clear" w:color="auto" w:fill="auto"/>
            <w:noWrap/>
            <w:hideMark/>
          </w:tcPr>
          <w:p w:rsidR="00AE6A55" w:rsidRPr="00044250" w:rsidRDefault="00AE6A55" w:rsidP="00645547">
            <w:pPr>
              <w:pStyle w:val="Tabletext"/>
            </w:pPr>
            <w:r w:rsidRPr="00044250">
              <w:t>Location</w:t>
            </w:r>
          </w:p>
        </w:tc>
        <w:tc>
          <w:tcPr>
            <w:tcW w:w="1734" w:type="dxa"/>
            <w:tcBorders>
              <w:top w:val="nil"/>
              <w:bottom w:val="nil"/>
            </w:tcBorders>
            <w:shd w:val="clear" w:color="auto" w:fill="auto"/>
            <w:noWrap/>
            <w:hideMark/>
          </w:tcPr>
          <w:p w:rsidR="00AE6A55" w:rsidRPr="00044250" w:rsidRDefault="00AE6A55" w:rsidP="00645547">
            <w:pPr>
              <w:pStyle w:val="Tabletext"/>
            </w:pPr>
            <w:r w:rsidRPr="00044250">
              <w:t>Remote</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w:t>
            </w:r>
          </w:p>
        </w:tc>
        <w:tc>
          <w:tcPr>
            <w:tcW w:w="744" w:type="dxa"/>
            <w:tcBorders>
              <w:top w:val="nil"/>
              <w:bottom w:val="nil"/>
            </w:tcBorders>
            <w:shd w:val="clear" w:color="auto" w:fill="auto"/>
            <w:noWrap/>
            <w:hideMark/>
          </w:tcPr>
          <w:p w:rsidR="00AE6A55" w:rsidRPr="00044250" w:rsidRDefault="00AE6A55" w:rsidP="00645547">
            <w:pPr>
              <w:pStyle w:val="Tabletext"/>
              <w:ind w:right="57"/>
              <w:jc w:val="right"/>
            </w:pPr>
            <w:r w:rsidRPr="00044250">
              <w:t> </w:t>
            </w:r>
          </w:p>
        </w:tc>
      </w:tr>
      <w:tr w:rsidR="00AE6A55" w:rsidRPr="00044250" w:rsidTr="00C75456">
        <w:tc>
          <w:tcPr>
            <w:tcW w:w="1072" w:type="dxa"/>
            <w:tcBorders>
              <w:top w:val="nil"/>
              <w:bottom w:val="nil"/>
            </w:tcBorders>
            <w:shd w:val="clear" w:color="auto" w:fill="auto"/>
            <w:noWrap/>
            <w:hideMark/>
          </w:tcPr>
          <w:p w:rsidR="00AE6A55" w:rsidRPr="00044250" w:rsidRDefault="00AE6A55" w:rsidP="00645547">
            <w:pPr>
              <w:pStyle w:val="Tabletext"/>
            </w:pPr>
            <w:proofErr w:type="spellStart"/>
            <w:r w:rsidRPr="00044250">
              <w:t>FieldOfEduc</w:t>
            </w:r>
            <w:proofErr w:type="spellEnd"/>
          </w:p>
        </w:tc>
        <w:tc>
          <w:tcPr>
            <w:tcW w:w="1797" w:type="dxa"/>
            <w:tcBorders>
              <w:top w:val="nil"/>
              <w:bottom w:val="nil"/>
            </w:tcBorders>
            <w:shd w:val="clear" w:color="auto" w:fill="auto"/>
            <w:noWrap/>
            <w:hideMark/>
          </w:tcPr>
          <w:p w:rsidR="00AE6A55" w:rsidRPr="00044250" w:rsidRDefault="00AE6A55" w:rsidP="00645547">
            <w:pPr>
              <w:pStyle w:val="Tabletext"/>
            </w:pPr>
            <w:r w:rsidRPr="00044250">
              <w:t>Business</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-0.03</w:t>
            </w:r>
          </w:p>
        </w:tc>
        <w:tc>
          <w:tcPr>
            <w:tcW w:w="745" w:type="dxa"/>
            <w:tcBorders>
              <w:top w:val="nil"/>
              <w:bottom w:val="nil"/>
              <w:right w:val="dashed" w:sz="4" w:space="0" w:color="auto"/>
            </w:tcBorders>
            <w:shd w:val="clear" w:color="auto" w:fill="auto"/>
            <w:noWrap/>
            <w:hideMark/>
          </w:tcPr>
          <w:p w:rsidR="00AE6A55" w:rsidRPr="00044250" w:rsidRDefault="00AE6A55" w:rsidP="00645547">
            <w:pPr>
              <w:pStyle w:val="Tabletext"/>
              <w:ind w:right="57"/>
              <w:jc w:val="right"/>
            </w:pPr>
            <w:r w:rsidRPr="00044250">
              <w:t>0.3107</w:t>
            </w:r>
          </w:p>
        </w:tc>
        <w:tc>
          <w:tcPr>
            <w:tcW w:w="1133" w:type="dxa"/>
            <w:tcBorders>
              <w:top w:val="nil"/>
              <w:left w:val="dashed" w:sz="4" w:space="0" w:color="auto"/>
              <w:bottom w:val="nil"/>
            </w:tcBorders>
            <w:shd w:val="clear" w:color="auto" w:fill="auto"/>
            <w:noWrap/>
            <w:hideMark/>
          </w:tcPr>
          <w:p w:rsidR="00AE6A55" w:rsidRPr="00044250" w:rsidRDefault="00AE6A55" w:rsidP="00645547">
            <w:pPr>
              <w:pStyle w:val="Tabletext"/>
            </w:pPr>
            <w:proofErr w:type="spellStart"/>
            <w:r w:rsidRPr="00044250">
              <w:t>FieldOfEduc</w:t>
            </w:r>
            <w:proofErr w:type="spellEnd"/>
          </w:p>
        </w:tc>
        <w:tc>
          <w:tcPr>
            <w:tcW w:w="1734" w:type="dxa"/>
            <w:tcBorders>
              <w:top w:val="nil"/>
              <w:bottom w:val="nil"/>
            </w:tcBorders>
            <w:shd w:val="clear" w:color="auto" w:fill="auto"/>
            <w:noWrap/>
            <w:hideMark/>
          </w:tcPr>
          <w:p w:rsidR="00AE6A55" w:rsidRPr="00044250" w:rsidRDefault="00AE6A55" w:rsidP="00645547">
            <w:pPr>
              <w:pStyle w:val="Tabletext"/>
            </w:pPr>
            <w:r w:rsidRPr="00044250">
              <w:t>Business</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0.06</w:t>
            </w:r>
          </w:p>
        </w:tc>
        <w:tc>
          <w:tcPr>
            <w:tcW w:w="744" w:type="dxa"/>
            <w:tcBorders>
              <w:top w:val="nil"/>
              <w:bottom w:val="nil"/>
            </w:tcBorders>
            <w:shd w:val="clear" w:color="auto" w:fill="auto"/>
            <w:noWrap/>
            <w:hideMark/>
          </w:tcPr>
          <w:p w:rsidR="00AE6A55" w:rsidRPr="00044250" w:rsidRDefault="00AE6A55" w:rsidP="00645547">
            <w:pPr>
              <w:pStyle w:val="Tabletext"/>
              <w:ind w:right="57"/>
              <w:jc w:val="right"/>
            </w:pPr>
            <w:r w:rsidRPr="00044250">
              <w:t>0.2522</w:t>
            </w:r>
          </w:p>
        </w:tc>
      </w:tr>
      <w:tr w:rsidR="00AE6A55" w:rsidRPr="00044250" w:rsidTr="00C75456">
        <w:tc>
          <w:tcPr>
            <w:tcW w:w="1072" w:type="dxa"/>
            <w:tcBorders>
              <w:top w:val="nil"/>
              <w:bottom w:val="nil"/>
            </w:tcBorders>
            <w:shd w:val="clear" w:color="auto" w:fill="auto"/>
            <w:noWrap/>
            <w:hideMark/>
          </w:tcPr>
          <w:p w:rsidR="00AE6A55" w:rsidRPr="00044250" w:rsidRDefault="00AE6A55" w:rsidP="00645547">
            <w:pPr>
              <w:pStyle w:val="Tabletext"/>
            </w:pPr>
            <w:proofErr w:type="spellStart"/>
            <w:r w:rsidRPr="00044250">
              <w:t>FieldOfEduc</w:t>
            </w:r>
            <w:proofErr w:type="spellEnd"/>
          </w:p>
        </w:tc>
        <w:tc>
          <w:tcPr>
            <w:tcW w:w="1797" w:type="dxa"/>
            <w:tcBorders>
              <w:top w:val="nil"/>
              <w:bottom w:val="nil"/>
            </w:tcBorders>
            <w:shd w:val="clear" w:color="auto" w:fill="auto"/>
            <w:noWrap/>
            <w:hideMark/>
          </w:tcPr>
          <w:p w:rsidR="00AE6A55" w:rsidRPr="00044250" w:rsidRDefault="00AE6A55" w:rsidP="00645547">
            <w:pPr>
              <w:pStyle w:val="Tabletext"/>
            </w:pPr>
            <w:r w:rsidRPr="00044250">
              <w:t>Community Services</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0.22</w:t>
            </w:r>
          </w:p>
        </w:tc>
        <w:tc>
          <w:tcPr>
            <w:tcW w:w="745" w:type="dxa"/>
            <w:tcBorders>
              <w:top w:val="nil"/>
              <w:bottom w:val="nil"/>
              <w:right w:val="dashed" w:sz="4" w:space="0" w:color="auto"/>
            </w:tcBorders>
            <w:shd w:val="clear" w:color="auto" w:fill="auto"/>
            <w:noWrap/>
            <w:hideMark/>
          </w:tcPr>
          <w:p w:rsidR="00AE6A55" w:rsidRPr="00044250" w:rsidRDefault="00AE6A55" w:rsidP="00645547">
            <w:pPr>
              <w:pStyle w:val="Tabletext"/>
              <w:ind w:right="57"/>
              <w:jc w:val="right"/>
            </w:pPr>
            <w:r w:rsidRPr="00044250">
              <w:t>&lt;.0001</w:t>
            </w:r>
          </w:p>
        </w:tc>
        <w:tc>
          <w:tcPr>
            <w:tcW w:w="1133" w:type="dxa"/>
            <w:tcBorders>
              <w:top w:val="nil"/>
              <w:left w:val="dashed" w:sz="4" w:space="0" w:color="auto"/>
              <w:bottom w:val="nil"/>
            </w:tcBorders>
            <w:shd w:val="clear" w:color="auto" w:fill="auto"/>
            <w:noWrap/>
            <w:hideMark/>
          </w:tcPr>
          <w:p w:rsidR="00AE6A55" w:rsidRPr="00044250" w:rsidRDefault="00AE6A55" w:rsidP="00645547">
            <w:pPr>
              <w:pStyle w:val="Tabletext"/>
            </w:pPr>
            <w:proofErr w:type="spellStart"/>
            <w:r w:rsidRPr="00044250">
              <w:t>FieldOfEduc</w:t>
            </w:r>
            <w:proofErr w:type="spellEnd"/>
          </w:p>
        </w:tc>
        <w:tc>
          <w:tcPr>
            <w:tcW w:w="1734" w:type="dxa"/>
            <w:tcBorders>
              <w:top w:val="nil"/>
              <w:bottom w:val="nil"/>
            </w:tcBorders>
            <w:shd w:val="clear" w:color="auto" w:fill="auto"/>
            <w:noWrap/>
            <w:hideMark/>
          </w:tcPr>
          <w:p w:rsidR="00AE6A55" w:rsidRPr="00044250" w:rsidRDefault="00AE6A55" w:rsidP="00645547">
            <w:pPr>
              <w:pStyle w:val="Tabletext"/>
            </w:pPr>
            <w:r w:rsidRPr="00044250">
              <w:t>Community Services</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0.06</w:t>
            </w:r>
          </w:p>
        </w:tc>
        <w:tc>
          <w:tcPr>
            <w:tcW w:w="744" w:type="dxa"/>
            <w:tcBorders>
              <w:top w:val="nil"/>
              <w:bottom w:val="nil"/>
            </w:tcBorders>
            <w:shd w:val="clear" w:color="auto" w:fill="auto"/>
            <w:noWrap/>
            <w:hideMark/>
          </w:tcPr>
          <w:p w:rsidR="00AE6A55" w:rsidRPr="00044250" w:rsidRDefault="00AE6A55" w:rsidP="00645547">
            <w:pPr>
              <w:pStyle w:val="Tabletext"/>
              <w:ind w:right="57"/>
              <w:jc w:val="right"/>
            </w:pPr>
            <w:r w:rsidRPr="00044250">
              <w:t>0.1997</w:t>
            </w:r>
          </w:p>
        </w:tc>
      </w:tr>
      <w:tr w:rsidR="00AE6A55" w:rsidRPr="00044250" w:rsidTr="00C75456">
        <w:tc>
          <w:tcPr>
            <w:tcW w:w="1072" w:type="dxa"/>
            <w:tcBorders>
              <w:top w:val="nil"/>
              <w:bottom w:val="nil"/>
            </w:tcBorders>
            <w:shd w:val="clear" w:color="auto" w:fill="auto"/>
            <w:noWrap/>
            <w:hideMark/>
          </w:tcPr>
          <w:p w:rsidR="00AE6A55" w:rsidRPr="00044250" w:rsidRDefault="00AE6A55" w:rsidP="00645547">
            <w:pPr>
              <w:pStyle w:val="Tabletext"/>
            </w:pPr>
            <w:proofErr w:type="spellStart"/>
            <w:r w:rsidRPr="00044250">
              <w:t>FieldOfEduc</w:t>
            </w:r>
            <w:proofErr w:type="spellEnd"/>
          </w:p>
        </w:tc>
        <w:tc>
          <w:tcPr>
            <w:tcW w:w="1797" w:type="dxa"/>
            <w:tcBorders>
              <w:top w:val="nil"/>
              <w:bottom w:val="nil"/>
            </w:tcBorders>
            <w:shd w:val="clear" w:color="auto" w:fill="auto"/>
            <w:noWrap/>
            <w:hideMark/>
          </w:tcPr>
          <w:p w:rsidR="00AE6A55" w:rsidRPr="00044250" w:rsidRDefault="00AE6A55" w:rsidP="00645547">
            <w:pPr>
              <w:pStyle w:val="Tabletext"/>
            </w:pPr>
            <w:r w:rsidRPr="00044250">
              <w:t>Other</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-0.04</w:t>
            </w:r>
          </w:p>
        </w:tc>
        <w:tc>
          <w:tcPr>
            <w:tcW w:w="745" w:type="dxa"/>
            <w:tcBorders>
              <w:top w:val="nil"/>
              <w:bottom w:val="nil"/>
              <w:right w:val="dashed" w:sz="4" w:space="0" w:color="auto"/>
            </w:tcBorders>
            <w:shd w:val="clear" w:color="auto" w:fill="auto"/>
            <w:noWrap/>
            <w:hideMark/>
          </w:tcPr>
          <w:p w:rsidR="00AE6A55" w:rsidRPr="00044250" w:rsidRDefault="00AE6A55" w:rsidP="00645547">
            <w:pPr>
              <w:pStyle w:val="Tabletext"/>
              <w:ind w:right="57"/>
              <w:jc w:val="right"/>
            </w:pPr>
            <w:r w:rsidRPr="00044250">
              <w:t>0.4219</w:t>
            </w:r>
          </w:p>
        </w:tc>
        <w:tc>
          <w:tcPr>
            <w:tcW w:w="1133" w:type="dxa"/>
            <w:tcBorders>
              <w:top w:val="nil"/>
              <w:left w:val="dashed" w:sz="4" w:space="0" w:color="auto"/>
              <w:bottom w:val="nil"/>
            </w:tcBorders>
            <w:shd w:val="clear" w:color="auto" w:fill="auto"/>
            <w:noWrap/>
            <w:hideMark/>
          </w:tcPr>
          <w:p w:rsidR="00AE6A55" w:rsidRPr="00044250" w:rsidRDefault="00AE6A55" w:rsidP="00645547">
            <w:pPr>
              <w:pStyle w:val="Tabletext"/>
            </w:pPr>
            <w:proofErr w:type="spellStart"/>
            <w:r w:rsidRPr="00044250">
              <w:t>FieldOfEduc</w:t>
            </w:r>
            <w:proofErr w:type="spellEnd"/>
          </w:p>
        </w:tc>
        <w:tc>
          <w:tcPr>
            <w:tcW w:w="1734" w:type="dxa"/>
            <w:tcBorders>
              <w:top w:val="nil"/>
              <w:bottom w:val="nil"/>
            </w:tcBorders>
            <w:shd w:val="clear" w:color="auto" w:fill="auto"/>
            <w:noWrap/>
            <w:hideMark/>
          </w:tcPr>
          <w:p w:rsidR="00AE6A55" w:rsidRPr="00044250" w:rsidRDefault="00AE6A55" w:rsidP="00645547">
            <w:pPr>
              <w:pStyle w:val="Tabletext"/>
            </w:pPr>
            <w:r w:rsidRPr="00044250">
              <w:t>Other</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-0.11</w:t>
            </w:r>
          </w:p>
        </w:tc>
        <w:tc>
          <w:tcPr>
            <w:tcW w:w="744" w:type="dxa"/>
            <w:tcBorders>
              <w:top w:val="nil"/>
              <w:bottom w:val="nil"/>
            </w:tcBorders>
            <w:shd w:val="clear" w:color="auto" w:fill="auto"/>
            <w:noWrap/>
            <w:hideMark/>
          </w:tcPr>
          <w:p w:rsidR="00AE6A55" w:rsidRPr="00044250" w:rsidRDefault="00AE6A55" w:rsidP="00645547">
            <w:pPr>
              <w:pStyle w:val="Tabletext"/>
              <w:ind w:right="57"/>
              <w:jc w:val="right"/>
            </w:pPr>
            <w:r w:rsidRPr="00044250">
              <w:t>0.0152</w:t>
            </w:r>
          </w:p>
        </w:tc>
      </w:tr>
      <w:tr w:rsidR="00AE6A55" w:rsidRPr="00044250" w:rsidTr="00C75456">
        <w:tc>
          <w:tcPr>
            <w:tcW w:w="1072" w:type="dxa"/>
            <w:tcBorders>
              <w:top w:val="nil"/>
              <w:bottom w:val="nil"/>
            </w:tcBorders>
            <w:shd w:val="clear" w:color="auto" w:fill="auto"/>
            <w:noWrap/>
            <w:hideMark/>
          </w:tcPr>
          <w:p w:rsidR="00AE6A55" w:rsidRPr="00044250" w:rsidRDefault="00AE6A55" w:rsidP="00645547">
            <w:pPr>
              <w:pStyle w:val="Tabletext"/>
            </w:pPr>
            <w:proofErr w:type="spellStart"/>
            <w:r w:rsidRPr="00044250">
              <w:t>FieldOfEduc</w:t>
            </w:r>
            <w:proofErr w:type="spellEnd"/>
          </w:p>
        </w:tc>
        <w:tc>
          <w:tcPr>
            <w:tcW w:w="1797" w:type="dxa"/>
            <w:tcBorders>
              <w:top w:val="nil"/>
              <w:bottom w:val="nil"/>
            </w:tcBorders>
            <w:shd w:val="clear" w:color="auto" w:fill="auto"/>
            <w:noWrap/>
            <w:hideMark/>
          </w:tcPr>
          <w:p w:rsidR="00AE6A55" w:rsidRPr="00044250" w:rsidRDefault="00AE6A55" w:rsidP="00645547">
            <w:pPr>
              <w:pStyle w:val="Tabletext"/>
            </w:pPr>
            <w:r w:rsidRPr="00044250">
              <w:t>Other Services</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-0.18</w:t>
            </w:r>
          </w:p>
        </w:tc>
        <w:tc>
          <w:tcPr>
            <w:tcW w:w="745" w:type="dxa"/>
            <w:tcBorders>
              <w:top w:val="nil"/>
              <w:bottom w:val="nil"/>
              <w:right w:val="dashed" w:sz="4" w:space="0" w:color="auto"/>
            </w:tcBorders>
            <w:shd w:val="clear" w:color="auto" w:fill="auto"/>
            <w:noWrap/>
            <w:hideMark/>
          </w:tcPr>
          <w:p w:rsidR="00AE6A55" w:rsidRPr="00044250" w:rsidRDefault="00AE6A55" w:rsidP="00645547">
            <w:pPr>
              <w:pStyle w:val="Tabletext"/>
              <w:ind w:right="57"/>
              <w:jc w:val="right"/>
            </w:pPr>
            <w:r w:rsidRPr="00044250">
              <w:t>&lt;.0001</w:t>
            </w:r>
          </w:p>
        </w:tc>
        <w:tc>
          <w:tcPr>
            <w:tcW w:w="1133" w:type="dxa"/>
            <w:tcBorders>
              <w:top w:val="nil"/>
              <w:left w:val="dashed" w:sz="4" w:space="0" w:color="auto"/>
              <w:bottom w:val="nil"/>
            </w:tcBorders>
            <w:shd w:val="clear" w:color="auto" w:fill="auto"/>
            <w:noWrap/>
            <w:hideMark/>
          </w:tcPr>
          <w:p w:rsidR="00AE6A55" w:rsidRPr="00044250" w:rsidRDefault="00AE6A55" w:rsidP="00645547">
            <w:pPr>
              <w:pStyle w:val="Tabletext"/>
            </w:pPr>
            <w:proofErr w:type="spellStart"/>
            <w:r w:rsidRPr="00044250">
              <w:t>FieldOfEduc</w:t>
            </w:r>
            <w:proofErr w:type="spellEnd"/>
          </w:p>
        </w:tc>
        <w:tc>
          <w:tcPr>
            <w:tcW w:w="1734" w:type="dxa"/>
            <w:tcBorders>
              <w:top w:val="nil"/>
              <w:bottom w:val="nil"/>
            </w:tcBorders>
            <w:shd w:val="clear" w:color="auto" w:fill="auto"/>
            <w:noWrap/>
            <w:hideMark/>
          </w:tcPr>
          <w:p w:rsidR="00AE6A55" w:rsidRPr="00044250" w:rsidRDefault="00AE6A55" w:rsidP="00645547">
            <w:pPr>
              <w:pStyle w:val="Tabletext"/>
            </w:pPr>
            <w:r w:rsidRPr="00044250">
              <w:t>Other Services</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-0.07</w:t>
            </w:r>
          </w:p>
        </w:tc>
        <w:tc>
          <w:tcPr>
            <w:tcW w:w="744" w:type="dxa"/>
            <w:tcBorders>
              <w:top w:val="nil"/>
              <w:bottom w:val="nil"/>
            </w:tcBorders>
            <w:shd w:val="clear" w:color="auto" w:fill="auto"/>
            <w:noWrap/>
            <w:hideMark/>
          </w:tcPr>
          <w:p w:rsidR="00AE6A55" w:rsidRPr="00044250" w:rsidRDefault="00AE6A55" w:rsidP="00645547">
            <w:pPr>
              <w:pStyle w:val="Tabletext"/>
              <w:ind w:right="57"/>
              <w:jc w:val="right"/>
            </w:pPr>
            <w:r w:rsidRPr="00044250">
              <w:t>0.1544</w:t>
            </w:r>
          </w:p>
        </w:tc>
      </w:tr>
      <w:tr w:rsidR="00AE6A55" w:rsidRPr="00044250" w:rsidTr="00C75456">
        <w:tc>
          <w:tcPr>
            <w:tcW w:w="1072" w:type="dxa"/>
            <w:tcBorders>
              <w:top w:val="nil"/>
              <w:bottom w:val="nil"/>
            </w:tcBorders>
            <w:shd w:val="clear" w:color="auto" w:fill="auto"/>
            <w:noWrap/>
            <w:hideMark/>
          </w:tcPr>
          <w:p w:rsidR="00AE6A55" w:rsidRPr="00044250" w:rsidRDefault="00AE6A55" w:rsidP="00645547">
            <w:pPr>
              <w:pStyle w:val="Tabletext"/>
            </w:pPr>
            <w:proofErr w:type="spellStart"/>
            <w:r w:rsidRPr="00044250">
              <w:t>FieldOfEduc</w:t>
            </w:r>
            <w:proofErr w:type="spellEnd"/>
          </w:p>
        </w:tc>
        <w:tc>
          <w:tcPr>
            <w:tcW w:w="1797" w:type="dxa"/>
            <w:tcBorders>
              <w:top w:val="nil"/>
              <w:bottom w:val="nil"/>
            </w:tcBorders>
            <w:shd w:val="clear" w:color="auto" w:fill="auto"/>
            <w:noWrap/>
            <w:hideMark/>
          </w:tcPr>
          <w:p w:rsidR="00AE6A55" w:rsidRPr="00044250" w:rsidRDefault="00AE6A55" w:rsidP="00645547">
            <w:pPr>
              <w:pStyle w:val="Tabletext"/>
            </w:pPr>
            <w:r w:rsidRPr="00044250">
              <w:t>Technical</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w:t>
            </w:r>
          </w:p>
        </w:tc>
        <w:tc>
          <w:tcPr>
            <w:tcW w:w="745" w:type="dxa"/>
            <w:tcBorders>
              <w:top w:val="nil"/>
              <w:bottom w:val="nil"/>
              <w:right w:val="dashed" w:sz="4" w:space="0" w:color="auto"/>
            </w:tcBorders>
            <w:shd w:val="clear" w:color="auto" w:fill="auto"/>
            <w:noWrap/>
            <w:hideMark/>
          </w:tcPr>
          <w:p w:rsidR="00AE6A55" w:rsidRPr="00044250" w:rsidRDefault="00AE6A55" w:rsidP="00645547">
            <w:pPr>
              <w:pStyle w:val="Tabletext"/>
              <w:ind w:right="57"/>
              <w:jc w:val="right"/>
            </w:pPr>
            <w:r w:rsidRPr="00044250">
              <w:t> </w:t>
            </w:r>
          </w:p>
        </w:tc>
        <w:tc>
          <w:tcPr>
            <w:tcW w:w="1133" w:type="dxa"/>
            <w:tcBorders>
              <w:top w:val="nil"/>
              <w:left w:val="dashed" w:sz="4" w:space="0" w:color="auto"/>
              <w:bottom w:val="nil"/>
            </w:tcBorders>
            <w:shd w:val="clear" w:color="auto" w:fill="auto"/>
            <w:noWrap/>
            <w:hideMark/>
          </w:tcPr>
          <w:p w:rsidR="00AE6A55" w:rsidRPr="00044250" w:rsidRDefault="00AE6A55" w:rsidP="00645547">
            <w:pPr>
              <w:pStyle w:val="Tabletext"/>
            </w:pPr>
            <w:proofErr w:type="spellStart"/>
            <w:r w:rsidRPr="00044250">
              <w:t>FieldOfEduc</w:t>
            </w:r>
            <w:proofErr w:type="spellEnd"/>
          </w:p>
        </w:tc>
        <w:tc>
          <w:tcPr>
            <w:tcW w:w="1734" w:type="dxa"/>
            <w:tcBorders>
              <w:top w:val="nil"/>
              <w:bottom w:val="nil"/>
            </w:tcBorders>
            <w:shd w:val="clear" w:color="auto" w:fill="auto"/>
            <w:noWrap/>
            <w:hideMark/>
          </w:tcPr>
          <w:p w:rsidR="00AE6A55" w:rsidRPr="00044250" w:rsidRDefault="00AE6A55" w:rsidP="00645547">
            <w:pPr>
              <w:pStyle w:val="Tabletext"/>
            </w:pPr>
            <w:r w:rsidRPr="00044250">
              <w:t>Technical</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w:t>
            </w:r>
          </w:p>
        </w:tc>
        <w:tc>
          <w:tcPr>
            <w:tcW w:w="744" w:type="dxa"/>
            <w:tcBorders>
              <w:top w:val="nil"/>
              <w:bottom w:val="nil"/>
            </w:tcBorders>
            <w:shd w:val="clear" w:color="auto" w:fill="auto"/>
            <w:noWrap/>
            <w:hideMark/>
          </w:tcPr>
          <w:p w:rsidR="00AE6A55" w:rsidRPr="00044250" w:rsidRDefault="00AE6A55" w:rsidP="00645547">
            <w:pPr>
              <w:pStyle w:val="Tabletext"/>
              <w:ind w:right="57"/>
              <w:jc w:val="right"/>
            </w:pPr>
            <w:r w:rsidRPr="00044250">
              <w:t> </w:t>
            </w:r>
          </w:p>
        </w:tc>
      </w:tr>
      <w:tr w:rsidR="00AE6A55" w:rsidRPr="00044250" w:rsidTr="00C75456">
        <w:tc>
          <w:tcPr>
            <w:tcW w:w="1072" w:type="dxa"/>
            <w:tcBorders>
              <w:top w:val="nil"/>
              <w:bottom w:val="nil"/>
            </w:tcBorders>
            <w:shd w:val="clear" w:color="auto" w:fill="auto"/>
            <w:noWrap/>
            <w:hideMark/>
          </w:tcPr>
          <w:p w:rsidR="00AE6A55" w:rsidRPr="00044250" w:rsidRDefault="00AE6A55" w:rsidP="00645547">
            <w:pPr>
              <w:pStyle w:val="Tabletext"/>
            </w:pPr>
            <w:r w:rsidRPr="00044250">
              <w:t>SES</w:t>
            </w:r>
          </w:p>
        </w:tc>
        <w:tc>
          <w:tcPr>
            <w:tcW w:w="1797" w:type="dxa"/>
            <w:tcBorders>
              <w:top w:val="nil"/>
              <w:bottom w:val="nil"/>
            </w:tcBorders>
            <w:shd w:val="clear" w:color="auto" w:fill="auto"/>
            <w:noWrap/>
            <w:hideMark/>
          </w:tcPr>
          <w:p w:rsidR="00AE6A55" w:rsidRPr="00044250" w:rsidRDefault="00AE6A55" w:rsidP="00645547">
            <w:pPr>
              <w:pStyle w:val="Tabletext"/>
            </w:pPr>
            <w:r w:rsidRPr="00044250">
              <w:t>least disadvantaged</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0.17</w:t>
            </w:r>
          </w:p>
        </w:tc>
        <w:tc>
          <w:tcPr>
            <w:tcW w:w="745" w:type="dxa"/>
            <w:tcBorders>
              <w:top w:val="nil"/>
              <w:bottom w:val="nil"/>
              <w:right w:val="dashed" w:sz="4" w:space="0" w:color="auto"/>
            </w:tcBorders>
            <w:shd w:val="clear" w:color="auto" w:fill="auto"/>
            <w:noWrap/>
            <w:hideMark/>
          </w:tcPr>
          <w:p w:rsidR="00AE6A55" w:rsidRPr="00044250" w:rsidRDefault="00AE6A55" w:rsidP="00645547">
            <w:pPr>
              <w:pStyle w:val="Tabletext"/>
              <w:ind w:right="57"/>
              <w:jc w:val="right"/>
            </w:pPr>
            <w:r w:rsidRPr="00044250">
              <w:t>&lt;.0001</w:t>
            </w:r>
          </w:p>
        </w:tc>
        <w:tc>
          <w:tcPr>
            <w:tcW w:w="1133" w:type="dxa"/>
            <w:tcBorders>
              <w:top w:val="nil"/>
              <w:left w:val="dashed" w:sz="4" w:space="0" w:color="auto"/>
              <w:bottom w:val="nil"/>
            </w:tcBorders>
            <w:shd w:val="clear" w:color="auto" w:fill="auto"/>
            <w:noWrap/>
            <w:hideMark/>
          </w:tcPr>
          <w:p w:rsidR="00AE6A55" w:rsidRPr="00044250" w:rsidRDefault="00AE6A55" w:rsidP="00645547">
            <w:pPr>
              <w:pStyle w:val="Tabletext"/>
            </w:pPr>
            <w:r w:rsidRPr="00044250">
              <w:t>SES</w:t>
            </w:r>
          </w:p>
        </w:tc>
        <w:tc>
          <w:tcPr>
            <w:tcW w:w="1734" w:type="dxa"/>
            <w:tcBorders>
              <w:top w:val="nil"/>
              <w:bottom w:val="nil"/>
            </w:tcBorders>
            <w:shd w:val="clear" w:color="auto" w:fill="auto"/>
            <w:noWrap/>
            <w:hideMark/>
          </w:tcPr>
          <w:p w:rsidR="00AE6A55" w:rsidRPr="00044250" w:rsidRDefault="00AE6A55" w:rsidP="00645547">
            <w:pPr>
              <w:pStyle w:val="Tabletext"/>
            </w:pPr>
            <w:r w:rsidRPr="00044250">
              <w:t>least disadvantaged</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0.30</w:t>
            </w:r>
          </w:p>
        </w:tc>
        <w:tc>
          <w:tcPr>
            <w:tcW w:w="744" w:type="dxa"/>
            <w:tcBorders>
              <w:top w:val="nil"/>
              <w:bottom w:val="nil"/>
            </w:tcBorders>
            <w:shd w:val="clear" w:color="auto" w:fill="auto"/>
            <w:noWrap/>
            <w:hideMark/>
          </w:tcPr>
          <w:p w:rsidR="00AE6A55" w:rsidRPr="00044250" w:rsidRDefault="00AE6A55" w:rsidP="00645547">
            <w:pPr>
              <w:pStyle w:val="Tabletext"/>
              <w:ind w:right="57"/>
              <w:jc w:val="right"/>
            </w:pPr>
            <w:r w:rsidRPr="00044250">
              <w:t>&lt;.0001</w:t>
            </w:r>
          </w:p>
        </w:tc>
      </w:tr>
      <w:tr w:rsidR="00AE6A55" w:rsidRPr="00044250" w:rsidTr="00C75456">
        <w:tc>
          <w:tcPr>
            <w:tcW w:w="1072" w:type="dxa"/>
            <w:tcBorders>
              <w:top w:val="nil"/>
              <w:bottom w:val="nil"/>
            </w:tcBorders>
            <w:shd w:val="clear" w:color="auto" w:fill="auto"/>
            <w:noWrap/>
            <w:hideMark/>
          </w:tcPr>
          <w:p w:rsidR="00AE6A55" w:rsidRPr="00044250" w:rsidRDefault="00AE6A55" w:rsidP="00645547">
            <w:pPr>
              <w:pStyle w:val="Tabletext"/>
            </w:pPr>
            <w:r w:rsidRPr="00044250">
              <w:t>SES</w:t>
            </w:r>
          </w:p>
        </w:tc>
        <w:tc>
          <w:tcPr>
            <w:tcW w:w="1797" w:type="dxa"/>
            <w:tcBorders>
              <w:top w:val="nil"/>
              <w:bottom w:val="nil"/>
            </w:tcBorders>
            <w:shd w:val="clear" w:color="auto" w:fill="auto"/>
            <w:noWrap/>
            <w:hideMark/>
          </w:tcPr>
          <w:p w:rsidR="00AE6A55" w:rsidRPr="00044250" w:rsidRDefault="00AE6A55" w:rsidP="00645547">
            <w:pPr>
              <w:pStyle w:val="Tabletext"/>
            </w:pPr>
            <w:r w:rsidRPr="00044250">
              <w:t>midpoint disadvantaged</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0.04</w:t>
            </w:r>
          </w:p>
        </w:tc>
        <w:tc>
          <w:tcPr>
            <w:tcW w:w="745" w:type="dxa"/>
            <w:tcBorders>
              <w:top w:val="nil"/>
              <w:bottom w:val="nil"/>
              <w:right w:val="dashed" w:sz="4" w:space="0" w:color="auto"/>
            </w:tcBorders>
            <w:shd w:val="clear" w:color="auto" w:fill="auto"/>
            <w:noWrap/>
            <w:hideMark/>
          </w:tcPr>
          <w:p w:rsidR="00AE6A55" w:rsidRPr="00044250" w:rsidRDefault="00AE6A55" w:rsidP="00645547">
            <w:pPr>
              <w:pStyle w:val="Tabletext"/>
              <w:ind w:right="57"/>
              <w:jc w:val="right"/>
            </w:pPr>
            <w:r w:rsidRPr="00044250">
              <w:t>0.159</w:t>
            </w:r>
          </w:p>
        </w:tc>
        <w:tc>
          <w:tcPr>
            <w:tcW w:w="1133" w:type="dxa"/>
            <w:tcBorders>
              <w:top w:val="nil"/>
              <w:left w:val="dashed" w:sz="4" w:space="0" w:color="auto"/>
              <w:bottom w:val="nil"/>
            </w:tcBorders>
            <w:shd w:val="clear" w:color="auto" w:fill="auto"/>
            <w:noWrap/>
            <w:hideMark/>
          </w:tcPr>
          <w:p w:rsidR="00AE6A55" w:rsidRPr="00044250" w:rsidRDefault="00AE6A55" w:rsidP="00645547">
            <w:pPr>
              <w:pStyle w:val="Tabletext"/>
            </w:pPr>
            <w:r w:rsidRPr="00044250">
              <w:t>SES</w:t>
            </w:r>
          </w:p>
        </w:tc>
        <w:tc>
          <w:tcPr>
            <w:tcW w:w="1734" w:type="dxa"/>
            <w:tcBorders>
              <w:top w:val="nil"/>
              <w:bottom w:val="nil"/>
            </w:tcBorders>
            <w:shd w:val="clear" w:color="auto" w:fill="auto"/>
            <w:noWrap/>
            <w:hideMark/>
          </w:tcPr>
          <w:p w:rsidR="00AE6A55" w:rsidRPr="00044250" w:rsidRDefault="00AE6A55" w:rsidP="00645547">
            <w:pPr>
              <w:pStyle w:val="Tabletext"/>
            </w:pPr>
            <w:r w:rsidRPr="00044250">
              <w:t>midpoint disadvantaged</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-0.06</w:t>
            </w:r>
          </w:p>
        </w:tc>
        <w:tc>
          <w:tcPr>
            <w:tcW w:w="744" w:type="dxa"/>
            <w:tcBorders>
              <w:top w:val="nil"/>
              <w:bottom w:val="nil"/>
            </w:tcBorders>
            <w:shd w:val="clear" w:color="auto" w:fill="auto"/>
            <w:noWrap/>
            <w:hideMark/>
          </w:tcPr>
          <w:p w:rsidR="00AE6A55" w:rsidRPr="00044250" w:rsidRDefault="00AE6A55" w:rsidP="00645547">
            <w:pPr>
              <w:pStyle w:val="Tabletext"/>
              <w:ind w:right="57"/>
              <w:jc w:val="right"/>
            </w:pPr>
            <w:r w:rsidRPr="00044250">
              <w:t>0.2134</w:t>
            </w:r>
          </w:p>
        </w:tc>
      </w:tr>
      <w:tr w:rsidR="00AE6A55" w:rsidRPr="00044250" w:rsidTr="00C75456">
        <w:tc>
          <w:tcPr>
            <w:tcW w:w="1072" w:type="dxa"/>
            <w:tcBorders>
              <w:top w:val="nil"/>
              <w:bottom w:val="nil"/>
            </w:tcBorders>
            <w:shd w:val="clear" w:color="auto" w:fill="auto"/>
            <w:noWrap/>
            <w:hideMark/>
          </w:tcPr>
          <w:p w:rsidR="00AE6A55" w:rsidRPr="00044250" w:rsidRDefault="00AE6A55" w:rsidP="00645547">
            <w:pPr>
              <w:pStyle w:val="Tabletext"/>
            </w:pPr>
            <w:r w:rsidRPr="00044250">
              <w:t>SES</w:t>
            </w:r>
          </w:p>
        </w:tc>
        <w:tc>
          <w:tcPr>
            <w:tcW w:w="1797" w:type="dxa"/>
            <w:tcBorders>
              <w:top w:val="nil"/>
              <w:bottom w:val="nil"/>
            </w:tcBorders>
            <w:shd w:val="clear" w:color="auto" w:fill="auto"/>
            <w:noWrap/>
            <w:hideMark/>
          </w:tcPr>
          <w:p w:rsidR="00AE6A55" w:rsidRPr="00044250" w:rsidRDefault="00AE6A55" w:rsidP="00645547">
            <w:pPr>
              <w:pStyle w:val="Tabletext"/>
            </w:pPr>
            <w:r w:rsidRPr="00044250">
              <w:t>most disadvantaged</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-0.25</w:t>
            </w:r>
          </w:p>
        </w:tc>
        <w:tc>
          <w:tcPr>
            <w:tcW w:w="745" w:type="dxa"/>
            <w:tcBorders>
              <w:top w:val="nil"/>
              <w:bottom w:val="nil"/>
              <w:right w:val="dashed" w:sz="4" w:space="0" w:color="auto"/>
            </w:tcBorders>
            <w:shd w:val="clear" w:color="auto" w:fill="auto"/>
            <w:noWrap/>
            <w:hideMark/>
          </w:tcPr>
          <w:p w:rsidR="00AE6A55" w:rsidRPr="00044250" w:rsidRDefault="00AE6A55" w:rsidP="00645547">
            <w:pPr>
              <w:pStyle w:val="Tabletext"/>
              <w:ind w:right="57"/>
              <w:jc w:val="right"/>
            </w:pPr>
            <w:r w:rsidRPr="00044250">
              <w:t>&lt;.0001</w:t>
            </w:r>
          </w:p>
        </w:tc>
        <w:tc>
          <w:tcPr>
            <w:tcW w:w="1133" w:type="dxa"/>
            <w:tcBorders>
              <w:top w:val="nil"/>
              <w:left w:val="dashed" w:sz="4" w:space="0" w:color="auto"/>
              <w:bottom w:val="nil"/>
            </w:tcBorders>
            <w:shd w:val="clear" w:color="auto" w:fill="auto"/>
            <w:noWrap/>
            <w:hideMark/>
          </w:tcPr>
          <w:p w:rsidR="00AE6A55" w:rsidRPr="00044250" w:rsidRDefault="00AE6A55" w:rsidP="00645547">
            <w:pPr>
              <w:pStyle w:val="Tabletext"/>
            </w:pPr>
            <w:r w:rsidRPr="00044250">
              <w:t>SES</w:t>
            </w:r>
          </w:p>
        </w:tc>
        <w:tc>
          <w:tcPr>
            <w:tcW w:w="1734" w:type="dxa"/>
            <w:tcBorders>
              <w:top w:val="nil"/>
              <w:bottom w:val="nil"/>
            </w:tcBorders>
            <w:shd w:val="clear" w:color="auto" w:fill="auto"/>
            <w:noWrap/>
            <w:hideMark/>
          </w:tcPr>
          <w:p w:rsidR="00AE6A55" w:rsidRPr="00044250" w:rsidRDefault="00AE6A55" w:rsidP="00645547">
            <w:pPr>
              <w:pStyle w:val="Tabletext"/>
            </w:pPr>
            <w:r w:rsidRPr="00044250">
              <w:t>most disadvantaged</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-0.15</w:t>
            </w:r>
          </w:p>
        </w:tc>
        <w:tc>
          <w:tcPr>
            <w:tcW w:w="744" w:type="dxa"/>
            <w:tcBorders>
              <w:top w:val="nil"/>
              <w:bottom w:val="nil"/>
            </w:tcBorders>
            <w:shd w:val="clear" w:color="auto" w:fill="auto"/>
            <w:noWrap/>
            <w:hideMark/>
          </w:tcPr>
          <w:p w:rsidR="00AE6A55" w:rsidRPr="00044250" w:rsidRDefault="00AE6A55" w:rsidP="00645547">
            <w:pPr>
              <w:pStyle w:val="Tabletext"/>
              <w:ind w:right="57"/>
              <w:jc w:val="right"/>
            </w:pPr>
            <w:r w:rsidRPr="00044250">
              <w:t>0.0042</w:t>
            </w:r>
          </w:p>
        </w:tc>
      </w:tr>
      <w:tr w:rsidR="00AE6A55" w:rsidRPr="00044250" w:rsidTr="00C75456">
        <w:tc>
          <w:tcPr>
            <w:tcW w:w="1072" w:type="dxa"/>
            <w:tcBorders>
              <w:top w:val="nil"/>
              <w:bottom w:val="nil"/>
            </w:tcBorders>
            <w:shd w:val="clear" w:color="auto" w:fill="auto"/>
            <w:noWrap/>
            <w:hideMark/>
          </w:tcPr>
          <w:p w:rsidR="00AE6A55" w:rsidRPr="00044250" w:rsidRDefault="00AE6A55" w:rsidP="00645547">
            <w:pPr>
              <w:pStyle w:val="Tabletext"/>
            </w:pPr>
            <w:r w:rsidRPr="00044250">
              <w:t>SES</w:t>
            </w:r>
          </w:p>
        </w:tc>
        <w:tc>
          <w:tcPr>
            <w:tcW w:w="1797" w:type="dxa"/>
            <w:tcBorders>
              <w:top w:val="nil"/>
              <w:bottom w:val="nil"/>
            </w:tcBorders>
            <w:shd w:val="clear" w:color="auto" w:fill="auto"/>
            <w:noWrap/>
            <w:hideMark/>
          </w:tcPr>
          <w:p w:rsidR="00AE6A55" w:rsidRPr="00044250" w:rsidRDefault="00AE6A55" w:rsidP="00645547">
            <w:pPr>
              <w:pStyle w:val="Tabletext"/>
            </w:pPr>
            <w:r w:rsidRPr="00044250">
              <w:t>somewhat disadvantaged</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0.06</w:t>
            </w:r>
          </w:p>
        </w:tc>
        <w:tc>
          <w:tcPr>
            <w:tcW w:w="745" w:type="dxa"/>
            <w:tcBorders>
              <w:top w:val="nil"/>
              <w:bottom w:val="nil"/>
              <w:right w:val="dashed" w:sz="4" w:space="0" w:color="auto"/>
            </w:tcBorders>
            <w:shd w:val="clear" w:color="auto" w:fill="auto"/>
            <w:noWrap/>
            <w:hideMark/>
          </w:tcPr>
          <w:p w:rsidR="00AE6A55" w:rsidRPr="00044250" w:rsidRDefault="00AE6A55" w:rsidP="00645547">
            <w:pPr>
              <w:pStyle w:val="Tabletext"/>
              <w:ind w:right="57"/>
              <w:jc w:val="right"/>
            </w:pPr>
            <w:r w:rsidRPr="00044250">
              <w:t>0.0452</w:t>
            </w:r>
          </w:p>
        </w:tc>
        <w:tc>
          <w:tcPr>
            <w:tcW w:w="1133" w:type="dxa"/>
            <w:tcBorders>
              <w:top w:val="nil"/>
              <w:left w:val="dashed" w:sz="4" w:space="0" w:color="auto"/>
              <w:bottom w:val="nil"/>
            </w:tcBorders>
            <w:shd w:val="clear" w:color="auto" w:fill="auto"/>
            <w:noWrap/>
            <w:hideMark/>
          </w:tcPr>
          <w:p w:rsidR="00AE6A55" w:rsidRPr="00044250" w:rsidRDefault="00AE6A55" w:rsidP="00645547">
            <w:pPr>
              <w:pStyle w:val="Tabletext"/>
            </w:pPr>
            <w:r w:rsidRPr="00044250">
              <w:t>SES</w:t>
            </w:r>
          </w:p>
        </w:tc>
        <w:tc>
          <w:tcPr>
            <w:tcW w:w="1734" w:type="dxa"/>
            <w:tcBorders>
              <w:top w:val="nil"/>
              <w:bottom w:val="nil"/>
            </w:tcBorders>
            <w:shd w:val="clear" w:color="auto" w:fill="auto"/>
            <w:noWrap/>
            <w:hideMark/>
          </w:tcPr>
          <w:p w:rsidR="00AE6A55" w:rsidRPr="00044250" w:rsidRDefault="00AE6A55" w:rsidP="00645547">
            <w:pPr>
              <w:pStyle w:val="Tabletext"/>
            </w:pPr>
            <w:r w:rsidRPr="00044250">
              <w:t>somewhat disadvantaged</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0.01</w:t>
            </w:r>
          </w:p>
        </w:tc>
        <w:tc>
          <w:tcPr>
            <w:tcW w:w="744" w:type="dxa"/>
            <w:tcBorders>
              <w:top w:val="nil"/>
              <w:bottom w:val="nil"/>
            </w:tcBorders>
            <w:shd w:val="clear" w:color="auto" w:fill="auto"/>
            <w:noWrap/>
            <w:hideMark/>
          </w:tcPr>
          <w:p w:rsidR="00AE6A55" w:rsidRPr="00044250" w:rsidRDefault="00AE6A55" w:rsidP="00645547">
            <w:pPr>
              <w:pStyle w:val="Tabletext"/>
              <w:ind w:right="57"/>
              <w:jc w:val="right"/>
            </w:pPr>
            <w:r w:rsidRPr="00044250">
              <w:t>0.9107</w:t>
            </w:r>
          </w:p>
        </w:tc>
      </w:tr>
      <w:tr w:rsidR="00AE6A55" w:rsidRPr="00044250" w:rsidTr="00C75456">
        <w:tc>
          <w:tcPr>
            <w:tcW w:w="1072" w:type="dxa"/>
            <w:tcBorders>
              <w:top w:val="nil"/>
              <w:bottom w:val="nil"/>
            </w:tcBorders>
            <w:shd w:val="clear" w:color="auto" w:fill="auto"/>
            <w:noWrap/>
            <w:hideMark/>
          </w:tcPr>
          <w:p w:rsidR="00AE6A55" w:rsidRPr="00044250" w:rsidRDefault="00AE6A55" w:rsidP="00645547">
            <w:pPr>
              <w:pStyle w:val="Tabletext"/>
            </w:pPr>
            <w:r w:rsidRPr="00044250">
              <w:t>SES</w:t>
            </w:r>
          </w:p>
        </w:tc>
        <w:tc>
          <w:tcPr>
            <w:tcW w:w="1797" w:type="dxa"/>
            <w:tcBorders>
              <w:top w:val="nil"/>
              <w:bottom w:val="nil"/>
            </w:tcBorders>
            <w:shd w:val="clear" w:color="auto" w:fill="auto"/>
            <w:noWrap/>
            <w:hideMark/>
          </w:tcPr>
          <w:p w:rsidR="00AE6A55" w:rsidRPr="00044250" w:rsidRDefault="00AE6A55" w:rsidP="00645547">
            <w:pPr>
              <w:pStyle w:val="Tabletext"/>
            </w:pPr>
            <w:r w:rsidRPr="00044250">
              <w:t>very disadvantaged</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w:t>
            </w:r>
          </w:p>
        </w:tc>
        <w:tc>
          <w:tcPr>
            <w:tcW w:w="745" w:type="dxa"/>
            <w:tcBorders>
              <w:top w:val="nil"/>
              <w:bottom w:val="nil"/>
              <w:right w:val="dashed" w:sz="4" w:space="0" w:color="auto"/>
            </w:tcBorders>
            <w:shd w:val="clear" w:color="auto" w:fill="auto"/>
            <w:noWrap/>
            <w:hideMark/>
          </w:tcPr>
          <w:p w:rsidR="00AE6A55" w:rsidRPr="00044250" w:rsidRDefault="00AE6A55" w:rsidP="00645547">
            <w:pPr>
              <w:pStyle w:val="Tabletext"/>
              <w:ind w:right="57"/>
              <w:jc w:val="right"/>
            </w:pPr>
            <w:r w:rsidRPr="00044250">
              <w:t> </w:t>
            </w:r>
          </w:p>
        </w:tc>
        <w:tc>
          <w:tcPr>
            <w:tcW w:w="1133" w:type="dxa"/>
            <w:tcBorders>
              <w:top w:val="nil"/>
              <w:left w:val="dashed" w:sz="4" w:space="0" w:color="auto"/>
              <w:bottom w:val="nil"/>
            </w:tcBorders>
            <w:shd w:val="clear" w:color="auto" w:fill="auto"/>
            <w:noWrap/>
            <w:hideMark/>
          </w:tcPr>
          <w:p w:rsidR="00AE6A55" w:rsidRPr="00044250" w:rsidRDefault="00AE6A55" w:rsidP="00645547">
            <w:pPr>
              <w:pStyle w:val="Tabletext"/>
            </w:pPr>
            <w:r w:rsidRPr="00044250">
              <w:t>SES</w:t>
            </w:r>
          </w:p>
        </w:tc>
        <w:tc>
          <w:tcPr>
            <w:tcW w:w="1734" w:type="dxa"/>
            <w:tcBorders>
              <w:top w:val="nil"/>
              <w:bottom w:val="nil"/>
            </w:tcBorders>
            <w:shd w:val="clear" w:color="auto" w:fill="auto"/>
            <w:noWrap/>
            <w:hideMark/>
          </w:tcPr>
          <w:p w:rsidR="00AE6A55" w:rsidRPr="00044250" w:rsidRDefault="00AE6A55" w:rsidP="00645547">
            <w:pPr>
              <w:pStyle w:val="Tabletext"/>
            </w:pPr>
            <w:r w:rsidRPr="00044250">
              <w:t>very disadvantaged</w:t>
            </w:r>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w:t>
            </w:r>
          </w:p>
        </w:tc>
        <w:tc>
          <w:tcPr>
            <w:tcW w:w="744" w:type="dxa"/>
            <w:tcBorders>
              <w:top w:val="nil"/>
              <w:bottom w:val="nil"/>
            </w:tcBorders>
            <w:shd w:val="clear" w:color="auto" w:fill="auto"/>
            <w:noWrap/>
            <w:hideMark/>
          </w:tcPr>
          <w:p w:rsidR="00AE6A55" w:rsidRPr="00044250" w:rsidRDefault="00AE6A55" w:rsidP="00645547">
            <w:pPr>
              <w:pStyle w:val="Tabletext"/>
              <w:ind w:right="57"/>
              <w:jc w:val="right"/>
            </w:pPr>
            <w:r w:rsidRPr="00044250">
              <w:t> </w:t>
            </w:r>
          </w:p>
        </w:tc>
      </w:tr>
      <w:tr w:rsidR="00AE6A55" w:rsidRPr="00044250" w:rsidTr="00C75456">
        <w:tc>
          <w:tcPr>
            <w:tcW w:w="1072" w:type="dxa"/>
            <w:tcBorders>
              <w:top w:val="nil"/>
              <w:bottom w:val="nil"/>
            </w:tcBorders>
            <w:shd w:val="clear" w:color="auto" w:fill="auto"/>
            <w:noWrap/>
            <w:hideMark/>
          </w:tcPr>
          <w:p w:rsidR="00AE6A55" w:rsidRPr="00044250" w:rsidRDefault="00AE6A55" w:rsidP="00645547">
            <w:pPr>
              <w:pStyle w:val="Tabletext"/>
            </w:pPr>
            <w:proofErr w:type="spellStart"/>
            <w:r w:rsidRPr="00044250">
              <w:t>StudyStatus</w:t>
            </w:r>
            <w:proofErr w:type="spellEnd"/>
          </w:p>
        </w:tc>
        <w:tc>
          <w:tcPr>
            <w:tcW w:w="1797" w:type="dxa"/>
            <w:tcBorders>
              <w:top w:val="nil"/>
              <w:bottom w:val="nil"/>
            </w:tcBorders>
            <w:shd w:val="clear" w:color="auto" w:fill="auto"/>
            <w:noWrap/>
            <w:hideMark/>
          </w:tcPr>
          <w:p w:rsidR="00AE6A55" w:rsidRPr="00044250" w:rsidRDefault="00AE6A55" w:rsidP="00645547">
            <w:pPr>
              <w:pStyle w:val="Tabletext"/>
            </w:pPr>
            <w:proofErr w:type="spellStart"/>
            <w:r w:rsidRPr="00044250">
              <w:t>FullTime</w:t>
            </w:r>
            <w:proofErr w:type="spellEnd"/>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0.08</w:t>
            </w:r>
          </w:p>
        </w:tc>
        <w:tc>
          <w:tcPr>
            <w:tcW w:w="745" w:type="dxa"/>
            <w:tcBorders>
              <w:top w:val="nil"/>
              <w:bottom w:val="nil"/>
              <w:right w:val="dashed" w:sz="4" w:space="0" w:color="auto"/>
            </w:tcBorders>
            <w:shd w:val="clear" w:color="auto" w:fill="auto"/>
            <w:noWrap/>
            <w:hideMark/>
          </w:tcPr>
          <w:p w:rsidR="00AE6A55" w:rsidRPr="00044250" w:rsidRDefault="00AE6A55" w:rsidP="00645547">
            <w:pPr>
              <w:pStyle w:val="Tabletext"/>
              <w:ind w:right="57"/>
              <w:jc w:val="right"/>
            </w:pPr>
            <w:r w:rsidRPr="00044250">
              <w:t>&lt;.0001</w:t>
            </w:r>
          </w:p>
        </w:tc>
        <w:tc>
          <w:tcPr>
            <w:tcW w:w="1133" w:type="dxa"/>
            <w:tcBorders>
              <w:top w:val="nil"/>
              <w:left w:val="dashed" w:sz="4" w:space="0" w:color="auto"/>
              <w:bottom w:val="nil"/>
            </w:tcBorders>
            <w:shd w:val="clear" w:color="auto" w:fill="auto"/>
            <w:noWrap/>
            <w:hideMark/>
          </w:tcPr>
          <w:p w:rsidR="00AE6A55" w:rsidRPr="00044250" w:rsidRDefault="00AE6A55" w:rsidP="00645547">
            <w:pPr>
              <w:pStyle w:val="Tabletext"/>
            </w:pPr>
            <w:proofErr w:type="spellStart"/>
            <w:r w:rsidRPr="00044250">
              <w:t>StudyStatus</w:t>
            </w:r>
            <w:proofErr w:type="spellEnd"/>
          </w:p>
        </w:tc>
        <w:tc>
          <w:tcPr>
            <w:tcW w:w="1734" w:type="dxa"/>
            <w:tcBorders>
              <w:top w:val="nil"/>
              <w:bottom w:val="nil"/>
            </w:tcBorders>
            <w:shd w:val="clear" w:color="auto" w:fill="auto"/>
            <w:noWrap/>
            <w:hideMark/>
          </w:tcPr>
          <w:p w:rsidR="00AE6A55" w:rsidRPr="00044250" w:rsidRDefault="00AE6A55" w:rsidP="00645547">
            <w:pPr>
              <w:pStyle w:val="Tabletext"/>
            </w:pPr>
            <w:proofErr w:type="spellStart"/>
            <w:r w:rsidRPr="00044250">
              <w:t>FullTime</w:t>
            </w:r>
            <w:proofErr w:type="spellEnd"/>
          </w:p>
        </w:tc>
        <w:tc>
          <w:tcPr>
            <w:tcW w:w="782" w:type="dxa"/>
            <w:tcBorders>
              <w:top w:val="nil"/>
              <w:bottom w:val="nil"/>
            </w:tcBorders>
            <w:shd w:val="clear" w:color="auto" w:fill="auto"/>
            <w:noWrap/>
            <w:hideMark/>
          </w:tcPr>
          <w:p w:rsidR="00AE6A55" w:rsidRPr="00044250" w:rsidRDefault="00AE6A55" w:rsidP="00645547">
            <w:pPr>
              <w:pStyle w:val="Tabletext"/>
              <w:ind w:right="170"/>
              <w:jc w:val="right"/>
            </w:pPr>
            <w:r w:rsidRPr="00044250">
              <w:t>0.09</w:t>
            </w:r>
          </w:p>
        </w:tc>
        <w:tc>
          <w:tcPr>
            <w:tcW w:w="744" w:type="dxa"/>
            <w:tcBorders>
              <w:top w:val="nil"/>
              <w:bottom w:val="nil"/>
            </w:tcBorders>
            <w:shd w:val="clear" w:color="auto" w:fill="auto"/>
            <w:noWrap/>
            <w:hideMark/>
          </w:tcPr>
          <w:p w:rsidR="00AE6A55" w:rsidRPr="00044250" w:rsidRDefault="00AE6A55" w:rsidP="00645547">
            <w:pPr>
              <w:pStyle w:val="Tabletext"/>
              <w:ind w:right="57"/>
              <w:jc w:val="right"/>
            </w:pPr>
            <w:r w:rsidRPr="00044250">
              <w:t>0.6919</w:t>
            </w:r>
          </w:p>
        </w:tc>
      </w:tr>
      <w:tr w:rsidR="00AE6A55" w:rsidRPr="00044250" w:rsidTr="00C75456">
        <w:tc>
          <w:tcPr>
            <w:tcW w:w="1072" w:type="dxa"/>
            <w:tcBorders>
              <w:top w:val="nil"/>
            </w:tcBorders>
            <w:shd w:val="clear" w:color="auto" w:fill="auto"/>
            <w:noWrap/>
            <w:hideMark/>
          </w:tcPr>
          <w:p w:rsidR="00AE6A55" w:rsidRPr="00044250" w:rsidRDefault="00AE6A55" w:rsidP="00645547">
            <w:pPr>
              <w:pStyle w:val="Tabletext"/>
            </w:pPr>
            <w:proofErr w:type="spellStart"/>
            <w:r w:rsidRPr="00044250">
              <w:t>StudyStatus</w:t>
            </w:r>
            <w:proofErr w:type="spellEnd"/>
          </w:p>
        </w:tc>
        <w:tc>
          <w:tcPr>
            <w:tcW w:w="1797" w:type="dxa"/>
            <w:tcBorders>
              <w:top w:val="nil"/>
            </w:tcBorders>
            <w:shd w:val="clear" w:color="auto" w:fill="auto"/>
            <w:noWrap/>
            <w:hideMark/>
          </w:tcPr>
          <w:p w:rsidR="00AE6A55" w:rsidRPr="00044250" w:rsidRDefault="00AE6A55" w:rsidP="00645547">
            <w:pPr>
              <w:pStyle w:val="Tabletext"/>
            </w:pPr>
            <w:proofErr w:type="spellStart"/>
            <w:r w:rsidRPr="00044250">
              <w:t>PartTime</w:t>
            </w:r>
            <w:proofErr w:type="spellEnd"/>
          </w:p>
        </w:tc>
        <w:tc>
          <w:tcPr>
            <w:tcW w:w="782" w:type="dxa"/>
            <w:tcBorders>
              <w:top w:val="nil"/>
            </w:tcBorders>
            <w:shd w:val="clear" w:color="auto" w:fill="auto"/>
            <w:noWrap/>
            <w:hideMark/>
          </w:tcPr>
          <w:p w:rsidR="00AE6A55" w:rsidRPr="00044250" w:rsidRDefault="00AE6A55" w:rsidP="00645547">
            <w:pPr>
              <w:pStyle w:val="Tabletext"/>
              <w:ind w:right="170"/>
              <w:jc w:val="right"/>
            </w:pPr>
            <w:r w:rsidRPr="00044250">
              <w:t>0</w:t>
            </w:r>
          </w:p>
        </w:tc>
        <w:tc>
          <w:tcPr>
            <w:tcW w:w="745" w:type="dxa"/>
            <w:tcBorders>
              <w:top w:val="nil"/>
              <w:right w:val="dashed" w:sz="4" w:space="0" w:color="auto"/>
            </w:tcBorders>
            <w:shd w:val="clear" w:color="auto" w:fill="auto"/>
            <w:noWrap/>
            <w:hideMark/>
          </w:tcPr>
          <w:p w:rsidR="00AE6A55" w:rsidRPr="00044250" w:rsidRDefault="00AE6A55" w:rsidP="00645547">
            <w:pPr>
              <w:pStyle w:val="Tabletext"/>
              <w:jc w:val="right"/>
            </w:pPr>
            <w:r w:rsidRPr="00044250">
              <w:t> </w:t>
            </w:r>
          </w:p>
        </w:tc>
        <w:tc>
          <w:tcPr>
            <w:tcW w:w="1133" w:type="dxa"/>
            <w:tcBorders>
              <w:top w:val="nil"/>
              <w:left w:val="dashed" w:sz="4" w:space="0" w:color="auto"/>
            </w:tcBorders>
            <w:shd w:val="clear" w:color="auto" w:fill="auto"/>
            <w:noWrap/>
            <w:hideMark/>
          </w:tcPr>
          <w:p w:rsidR="00AE6A55" w:rsidRPr="00044250" w:rsidRDefault="00AE6A55" w:rsidP="00645547">
            <w:pPr>
              <w:pStyle w:val="Tabletext"/>
            </w:pPr>
            <w:proofErr w:type="spellStart"/>
            <w:r w:rsidRPr="00044250">
              <w:t>StudyStatus</w:t>
            </w:r>
            <w:proofErr w:type="spellEnd"/>
          </w:p>
        </w:tc>
        <w:tc>
          <w:tcPr>
            <w:tcW w:w="1734" w:type="dxa"/>
            <w:tcBorders>
              <w:top w:val="nil"/>
            </w:tcBorders>
            <w:shd w:val="clear" w:color="auto" w:fill="auto"/>
            <w:noWrap/>
            <w:hideMark/>
          </w:tcPr>
          <w:p w:rsidR="00AE6A55" w:rsidRPr="00044250" w:rsidRDefault="00AE6A55" w:rsidP="00645547">
            <w:pPr>
              <w:pStyle w:val="Tabletext"/>
            </w:pPr>
            <w:proofErr w:type="spellStart"/>
            <w:r w:rsidRPr="00044250">
              <w:t>PartTime</w:t>
            </w:r>
            <w:proofErr w:type="spellEnd"/>
          </w:p>
        </w:tc>
        <w:tc>
          <w:tcPr>
            <w:tcW w:w="782" w:type="dxa"/>
            <w:tcBorders>
              <w:top w:val="nil"/>
            </w:tcBorders>
            <w:shd w:val="clear" w:color="auto" w:fill="auto"/>
            <w:noWrap/>
            <w:hideMark/>
          </w:tcPr>
          <w:p w:rsidR="00AE6A55" w:rsidRPr="00044250" w:rsidRDefault="00AE6A55" w:rsidP="00645547">
            <w:pPr>
              <w:pStyle w:val="Tabletext"/>
              <w:ind w:right="170"/>
              <w:jc w:val="right"/>
            </w:pPr>
            <w:r w:rsidRPr="00044250">
              <w:t>0</w:t>
            </w:r>
          </w:p>
        </w:tc>
        <w:tc>
          <w:tcPr>
            <w:tcW w:w="744" w:type="dxa"/>
            <w:tcBorders>
              <w:top w:val="nil"/>
            </w:tcBorders>
            <w:shd w:val="clear" w:color="auto" w:fill="auto"/>
            <w:noWrap/>
            <w:hideMark/>
          </w:tcPr>
          <w:p w:rsidR="00AE6A55" w:rsidRPr="00044250" w:rsidRDefault="00AE6A55" w:rsidP="00645547">
            <w:pPr>
              <w:pStyle w:val="Tabletext"/>
              <w:jc w:val="right"/>
            </w:pPr>
            <w:r w:rsidRPr="00044250">
              <w:t> </w:t>
            </w:r>
          </w:p>
        </w:tc>
      </w:tr>
      <w:tr w:rsidR="00AE6A55" w:rsidRPr="00044250" w:rsidTr="00C75456">
        <w:tc>
          <w:tcPr>
            <w:tcW w:w="1072" w:type="dxa"/>
            <w:tcBorders>
              <w:top w:val="nil"/>
              <w:bottom w:val="nil"/>
            </w:tcBorders>
            <w:shd w:val="clear" w:color="auto" w:fill="auto"/>
            <w:noWrap/>
            <w:hideMark/>
          </w:tcPr>
          <w:p w:rsidR="00AE6A55" w:rsidRPr="00044250" w:rsidRDefault="00AE6A55" w:rsidP="00645547">
            <w:pPr>
              <w:pStyle w:val="Tabletext"/>
            </w:pPr>
            <w:r w:rsidRPr="00044250">
              <w:t> </w:t>
            </w:r>
          </w:p>
        </w:tc>
        <w:tc>
          <w:tcPr>
            <w:tcW w:w="1797" w:type="dxa"/>
            <w:tcBorders>
              <w:top w:val="nil"/>
              <w:bottom w:val="nil"/>
            </w:tcBorders>
            <w:shd w:val="clear" w:color="auto" w:fill="auto"/>
            <w:noWrap/>
            <w:hideMark/>
          </w:tcPr>
          <w:p w:rsidR="00AE6A55" w:rsidRPr="00044250" w:rsidRDefault="00AE6A55" w:rsidP="00645547">
            <w:pPr>
              <w:pStyle w:val="Tabletext"/>
            </w:pPr>
          </w:p>
        </w:tc>
        <w:tc>
          <w:tcPr>
            <w:tcW w:w="782" w:type="dxa"/>
            <w:tcBorders>
              <w:top w:val="nil"/>
              <w:bottom w:val="nil"/>
            </w:tcBorders>
            <w:shd w:val="clear" w:color="auto" w:fill="auto"/>
            <w:noWrap/>
            <w:hideMark/>
          </w:tcPr>
          <w:p w:rsidR="00AE6A55" w:rsidRPr="00044250" w:rsidRDefault="00AE6A55" w:rsidP="00645547">
            <w:pPr>
              <w:pStyle w:val="Tabletext"/>
              <w:ind w:right="170"/>
            </w:pPr>
          </w:p>
        </w:tc>
        <w:tc>
          <w:tcPr>
            <w:tcW w:w="745" w:type="dxa"/>
            <w:tcBorders>
              <w:top w:val="nil"/>
              <w:bottom w:val="nil"/>
              <w:right w:val="dashed" w:sz="4" w:space="0" w:color="auto"/>
            </w:tcBorders>
            <w:shd w:val="clear" w:color="auto" w:fill="auto"/>
            <w:noWrap/>
            <w:hideMark/>
          </w:tcPr>
          <w:p w:rsidR="00AE6A55" w:rsidRPr="00044250" w:rsidRDefault="00AE6A55" w:rsidP="00645547">
            <w:pPr>
              <w:pStyle w:val="Tabletext"/>
            </w:pPr>
            <w:r w:rsidRPr="00044250">
              <w:t> </w:t>
            </w:r>
          </w:p>
        </w:tc>
        <w:tc>
          <w:tcPr>
            <w:tcW w:w="1133" w:type="dxa"/>
            <w:tcBorders>
              <w:top w:val="nil"/>
              <w:left w:val="dashed" w:sz="4" w:space="0" w:color="auto"/>
              <w:bottom w:val="nil"/>
            </w:tcBorders>
            <w:shd w:val="clear" w:color="auto" w:fill="auto"/>
            <w:noWrap/>
            <w:hideMark/>
          </w:tcPr>
          <w:p w:rsidR="00AE6A55" w:rsidRPr="00044250" w:rsidRDefault="00AE6A55" w:rsidP="00645547">
            <w:pPr>
              <w:pStyle w:val="Tabletext"/>
            </w:pPr>
            <w:r w:rsidRPr="00044250">
              <w:t> </w:t>
            </w:r>
          </w:p>
        </w:tc>
        <w:tc>
          <w:tcPr>
            <w:tcW w:w="1734" w:type="dxa"/>
            <w:tcBorders>
              <w:top w:val="nil"/>
              <w:bottom w:val="nil"/>
            </w:tcBorders>
            <w:shd w:val="clear" w:color="auto" w:fill="auto"/>
            <w:noWrap/>
            <w:hideMark/>
          </w:tcPr>
          <w:p w:rsidR="00AE6A55" w:rsidRPr="00044250" w:rsidRDefault="00AE6A55" w:rsidP="00645547">
            <w:pPr>
              <w:pStyle w:val="Tabletext"/>
            </w:pPr>
          </w:p>
        </w:tc>
        <w:tc>
          <w:tcPr>
            <w:tcW w:w="782" w:type="dxa"/>
            <w:tcBorders>
              <w:top w:val="nil"/>
              <w:bottom w:val="nil"/>
            </w:tcBorders>
            <w:shd w:val="clear" w:color="auto" w:fill="auto"/>
            <w:noWrap/>
            <w:hideMark/>
          </w:tcPr>
          <w:p w:rsidR="00AE6A55" w:rsidRPr="00044250" w:rsidRDefault="00AE6A55" w:rsidP="00645547">
            <w:pPr>
              <w:pStyle w:val="Tabletext"/>
            </w:pPr>
          </w:p>
        </w:tc>
        <w:tc>
          <w:tcPr>
            <w:tcW w:w="744" w:type="dxa"/>
            <w:tcBorders>
              <w:top w:val="nil"/>
              <w:bottom w:val="nil"/>
            </w:tcBorders>
            <w:shd w:val="clear" w:color="auto" w:fill="auto"/>
            <w:noWrap/>
            <w:hideMark/>
          </w:tcPr>
          <w:p w:rsidR="00AE6A55" w:rsidRPr="00044250" w:rsidRDefault="00AE6A55" w:rsidP="00645547">
            <w:pPr>
              <w:pStyle w:val="Tabletext"/>
            </w:pPr>
            <w:r w:rsidRPr="00044250">
              <w:t> </w:t>
            </w:r>
          </w:p>
        </w:tc>
      </w:tr>
      <w:tr w:rsidR="00AE6A55" w:rsidRPr="00044250" w:rsidTr="00645547">
        <w:tc>
          <w:tcPr>
            <w:tcW w:w="4396" w:type="dxa"/>
            <w:gridSpan w:val="4"/>
            <w:tcBorders>
              <w:top w:val="nil"/>
              <w:bottom w:val="nil"/>
              <w:right w:val="dashed" w:sz="4" w:space="0" w:color="auto"/>
            </w:tcBorders>
            <w:shd w:val="clear" w:color="auto" w:fill="auto"/>
            <w:noWrap/>
            <w:hideMark/>
          </w:tcPr>
          <w:p w:rsidR="00AE6A55" w:rsidRPr="00044250" w:rsidRDefault="00AE6A55" w:rsidP="00645547">
            <w:pPr>
              <w:pStyle w:val="Tabletext"/>
            </w:pPr>
            <w:r w:rsidRPr="00044250">
              <w:t xml:space="preserve">Model: Rescaled R-square: 0.202    </w:t>
            </w:r>
          </w:p>
        </w:tc>
        <w:tc>
          <w:tcPr>
            <w:tcW w:w="4393" w:type="dxa"/>
            <w:gridSpan w:val="4"/>
            <w:tcBorders>
              <w:top w:val="nil"/>
              <w:left w:val="dashed" w:sz="4" w:space="0" w:color="auto"/>
              <w:bottom w:val="nil"/>
            </w:tcBorders>
            <w:shd w:val="clear" w:color="auto" w:fill="auto"/>
            <w:noWrap/>
            <w:hideMark/>
          </w:tcPr>
          <w:p w:rsidR="00AE6A55" w:rsidRPr="00044250" w:rsidRDefault="00AE6A55" w:rsidP="00645547">
            <w:pPr>
              <w:pStyle w:val="Tabletext"/>
            </w:pPr>
            <w:r w:rsidRPr="00044250">
              <w:t xml:space="preserve">Model: Rescaled R-square: 0.398    </w:t>
            </w:r>
          </w:p>
        </w:tc>
      </w:tr>
      <w:tr w:rsidR="00AE6A55" w:rsidRPr="00044250" w:rsidTr="00645547">
        <w:tc>
          <w:tcPr>
            <w:tcW w:w="4396" w:type="dxa"/>
            <w:gridSpan w:val="4"/>
            <w:tcBorders>
              <w:top w:val="nil"/>
              <w:bottom w:val="single" w:sz="4" w:space="0" w:color="auto"/>
              <w:right w:val="dashed" w:sz="4" w:space="0" w:color="auto"/>
            </w:tcBorders>
            <w:shd w:val="clear" w:color="auto" w:fill="auto"/>
            <w:noWrap/>
            <w:hideMark/>
          </w:tcPr>
          <w:p w:rsidR="00AE6A55" w:rsidRPr="00044250" w:rsidRDefault="00AE6A55" w:rsidP="00645547">
            <w:pPr>
              <w:pStyle w:val="Tabletext"/>
            </w:pPr>
            <w:r w:rsidRPr="00044250">
              <w:t xml:space="preserve">Wald </w:t>
            </w:r>
            <w:proofErr w:type="spellStart"/>
            <w:r w:rsidRPr="00044250">
              <w:t>ChiSq</w:t>
            </w:r>
            <w:proofErr w:type="spellEnd"/>
            <w:r w:rsidRPr="00044250">
              <w:t>: 4284.3      Pr&gt;</w:t>
            </w:r>
            <w:proofErr w:type="spellStart"/>
            <w:r w:rsidRPr="00044250">
              <w:t>ChiSq</w:t>
            </w:r>
            <w:proofErr w:type="spellEnd"/>
            <w:r w:rsidRPr="00044250">
              <w:t>:&lt;0.000</w:t>
            </w:r>
          </w:p>
        </w:tc>
        <w:tc>
          <w:tcPr>
            <w:tcW w:w="4393" w:type="dxa"/>
            <w:gridSpan w:val="4"/>
            <w:tcBorders>
              <w:top w:val="nil"/>
              <w:left w:val="dashed" w:sz="4" w:space="0" w:color="auto"/>
              <w:bottom w:val="single" w:sz="4" w:space="0" w:color="auto"/>
            </w:tcBorders>
            <w:shd w:val="clear" w:color="auto" w:fill="auto"/>
            <w:noWrap/>
            <w:hideMark/>
          </w:tcPr>
          <w:p w:rsidR="00AE6A55" w:rsidRPr="00044250" w:rsidRDefault="00AE6A55" w:rsidP="00645547">
            <w:pPr>
              <w:pStyle w:val="Tabletext"/>
            </w:pPr>
            <w:r w:rsidRPr="00044250">
              <w:t xml:space="preserve">Wald </w:t>
            </w:r>
            <w:proofErr w:type="spellStart"/>
            <w:r w:rsidRPr="00044250">
              <w:t>ChiSq</w:t>
            </w:r>
            <w:proofErr w:type="spellEnd"/>
            <w:r w:rsidRPr="00044250">
              <w:t>: 4100.6       Pr&gt;</w:t>
            </w:r>
            <w:proofErr w:type="spellStart"/>
            <w:r w:rsidRPr="00044250">
              <w:t>ChiSq</w:t>
            </w:r>
            <w:proofErr w:type="spellEnd"/>
            <w:r w:rsidRPr="00044250">
              <w:t>:&lt;0.000</w:t>
            </w:r>
          </w:p>
        </w:tc>
      </w:tr>
    </w:tbl>
    <w:p w:rsidR="00AE6A55" w:rsidRDefault="00AE6A55">
      <w:pPr>
        <w:spacing w:before="0" w:line="240" w:lineRule="auto"/>
      </w:pPr>
    </w:p>
    <w:p w:rsidR="00AE6A55" w:rsidRDefault="00AE6A55">
      <w:pPr>
        <w:spacing w:before="0" w:line="240" w:lineRule="auto"/>
      </w:pPr>
      <w:r>
        <w:br w:type="page"/>
      </w:r>
    </w:p>
    <w:p w:rsidR="00F50F59" w:rsidRDefault="00F50F59" w:rsidP="00F50F59">
      <w:pPr>
        <w:pStyle w:val="Tabletext"/>
      </w:pPr>
    </w:p>
    <w:tbl>
      <w:tblPr>
        <w:tblW w:w="8789" w:type="dxa"/>
        <w:tblInd w:w="57" w:type="dxa"/>
        <w:tblLayout w:type="fixed"/>
        <w:tblCellMar>
          <w:left w:w="57" w:type="dxa"/>
          <w:right w:w="57" w:type="dxa"/>
        </w:tblCellMar>
        <w:tblLook w:val="04A0"/>
      </w:tblPr>
      <w:tblGrid>
        <w:gridCol w:w="1071"/>
        <w:gridCol w:w="1797"/>
        <w:gridCol w:w="165"/>
        <w:gridCol w:w="617"/>
        <w:gridCol w:w="90"/>
        <w:gridCol w:w="655"/>
        <w:gridCol w:w="1070"/>
        <w:gridCol w:w="64"/>
        <w:gridCol w:w="1733"/>
        <w:gridCol w:w="165"/>
        <w:gridCol w:w="617"/>
        <w:gridCol w:w="90"/>
        <w:gridCol w:w="655"/>
      </w:tblGrid>
      <w:tr w:rsidR="00AE6A55" w:rsidRPr="007A435B" w:rsidTr="00C75456">
        <w:tc>
          <w:tcPr>
            <w:tcW w:w="8789" w:type="dxa"/>
            <w:gridSpan w:val="13"/>
            <w:tcBorders>
              <w:top w:val="single" w:sz="4" w:space="0" w:color="auto"/>
            </w:tcBorders>
            <w:shd w:val="clear" w:color="auto" w:fill="auto"/>
            <w:noWrap/>
            <w:hideMark/>
          </w:tcPr>
          <w:p w:rsidR="00AE6A55" w:rsidRPr="00044250" w:rsidRDefault="00AE6A55" w:rsidP="00C75456">
            <w:pPr>
              <w:pStyle w:val="Tablehead1"/>
              <w:jc w:val="center"/>
            </w:pPr>
            <w:r w:rsidRPr="00044250">
              <w:t>Improved employment circumstances*</w:t>
            </w:r>
          </w:p>
        </w:tc>
      </w:tr>
      <w:tr w:rsidR="00AE6A55" w:rsidRPr="007A435B" w:rsidTr="00F0465C">
        <w:tc>
          <w:tcPr>
            <w:tcW w:w="4395" w:type="dxa"/>
            <w:gridSpan w:val="6"/>
            <w:tcBorders>
              <w:right w:val="dashed" w:sz="4" w:space="0" w:color="auto"/>
            </w:tcBorders>
            <w:shd w:val="clear" w:color="auto" w:fill="auto"/>
            <w:noWrap/>
            <w:hideMark/>
          </w:tcPr>
          <w:p w:rsidR="00AE6A55" w:rsidRPr="00044250" w:rsidRDefault="00AE6A55" w:rsidP="00C75456">
            <w:pPr>
              <w:pStyle w:val="Tablehead2"/>
              <w:jc w:val="center"/>
            </w:pPr>
            <w:r w:rsidRPr="00044250">
              <w:t>Graduates</w:t>
            </w:r>
          </w:p>
        </w:tc>
        <w:tc>
          <w:tcPr>
            <w:tcW w:w="4394" w:type="dxa"/>
            <w:gridSpan w:val="7"/>
            <w:tcBorders>
              <w:left w:val="dashed" w:sz="4" w:space="0" w:color="auto"/>
            </w:tcBorders>
            <w:shd w:val="clear" w:color="auto" w:fill="auto"/>
            <w:noWrap/>
            <w:hideMark/>
          </w:tcPr>
          <w:p w:rsidR="00AE6A55" w:rsidRPr="00044250" w:rsidRDefault="00AE6A55" w:rsidP="00CE41CA">
            <w:pPr>
              <w:pStyle w:val="Tablehead2"/>
              <w:jc w:val="center"/>
            </w:pPr>
            <w:r w:rsidRPr="00044250">
              <w:t xml:space="preserve">Module </w:t>
            </w:r>
            <w:r w:rsidR="00CE41CA">
              <w:t>c</w:t>
            </w:r>
            <w:r w:rsidRPr="00044250">
              <w:t>ompleters</w:t>
            </w:r>
          </w:p>
        </w:tc>
      </w:tr>
      <w:tr w:rsidR="00C75456" w:rsidRPr="007A435B" w:rsidTr="00F0465C">
        <w:tc>
          <w:tcPr>
            <w:tcW w:w="1071" w:type="dxa"/>
            <w:tcBorders>
              <w:bottom w:val="single" w:sz="4" w:space="0" w:color="auto"/>
            </w:tcBorders>
            <w:shd w:val="clear" w:color="auto" w:fill="auto"/>
            <w:noWrap/>
            <w:hideMark/>
          </w:tcPr>
          <w:p w:rsidR="00AE6A55" w:rsidRPr="00044250" w:rsidRDefault="00AE6A55" w:rsidP="00C75456">
            <w:pPr>
              <w:pStyle w:val="Tablehead3"/>
            </w:pPr>
            <w:r w:rsidRPr="00044250">
              <w:t>Parameter</w:t>
            </w:r>
          </w:p>
        </w:tc>
        <w:tc>
          <w:tcPr>
            <w:tcW w:w="1797" w:type="dxa"/>
            <w:tcBorders>
              <w:bottom w:val="single" w:sz="4" w:space="0" w:color="auto"/>
            </w:tcBorders>
            <w:shd w:val="clear" w:color="auto" w:fill="auto"/>
            <w:noWrap/>
            <w:hideMark/>
          </w:tcPr>
          <w:p w:rsidR="00AE6A55" w:rsidRPr="00044250" w:rsidRDefault="00AE6A55" w:rsidP="00C75456">
            <w:pPr>
              <w:pStyle w:val="Tablehead3"/>
            </w:pPr>
            <w:r w:rsidRPr="00044250">
              <w:t> </w:t>
            </w:r>
          </w:p>
        </w:tc>
        <w:tc>
          <w:tcPr>
            <w:tcW w:w="782" w:type="dxa"/>
            <w:gridSpan w:val="2"/>
            <w:tcBorders>
              <w:bottom w:val="single" w:sz="4" w:space="0" w:color="auto"/>
            </w:tcBorders>
            <w:shd w:val="clear" w:color="auto" w:fill="auto"/>
            <w:noWrap/>
            <w:tcMar>
              <w:left w:w="0" w:type="dxa"/>
              <w:right w:w="0" w:type="dxa"/>
            </w:tcMar>
            <w:hideMark/>
          </w:tcPr>
          <w:p w:rsidR="00AE6A55" w:rsidRPr="00044250" w:rsidRDefault="00AE6A55" w:rsidP="00C75456">
            <w:pPr>
              <w:pStyle w:val="Tablehead3"/>
              <w:jc w:val="center"/>
            </w:pPr>
            <w:r w:rsidRPr="00044250">
              <w:t>Estimate</w:t>
            </w:r>
          </w:p>
        </w:tc>
        <w:tc>
          <w:tcPr>
            <w:tcW w:w="745" w:type="dxa"/>
            <w:gridSpan w:val="2"/>
            <w:tcBorders>
              <w:bottom w:val="single" w:sz="4" w:space="0" w:color="auto"/>
              <w:right w:val="dashed" w:sz="4" w:space="0" w:color="auto"/>
            </w:tcBorders>
            <w:shd w:val="clear" w:color="auto" w:fill="auto"/>
            <w:noWrap/>
            <w:tcMar>
              <w:left w:w="0" w:type="dxa"/>
              <w:right w:w="0" w:type="dxa"/>
            </w:tcMar>
            <w:hideMark/>
          </w:tcPr>
          <w:p w:rsidR="00AE6A55" w:rsidRPr="00044250" w:rsidRDefault="00AE6A55" w:rsidP="00C75456">
            <w:pPr>
              <w:pStyle w:val="Tablehead3"/>
              <w:jc w:val="center"/>
            </w:pPr>
            <w:r w:rsidRPr="00044250">
              <w:t>P&gt;</w:t>
            </w:r>
            <w:proofErr w:type="spellStart"/>
            <w:r w:rsidRPr="00044250">
              <w:t>ChiSq</w:t>
            </w:r>
            <w:proofErr w:type="spellEnd"/>
          </w:p>
        </w:tc>
        <w:tc>
          <w:tcPr>
            <w:tcW w:w="1134" w:type="dxa"/>
            <w:gridSpan w:val="2"/>
            <w:tcBorders>
              <w:left w:val="dashed" w:sz="4" w:space="0" w:color="auto"/>
              <w:bottom w:val="single" w:sz="4" w:space="0" w:color="auto"/>
            </w:tcBorders>
            <w:shd w:val="clear" w:color="auto" w:fill="auto"/>
            <w:noWrap/>
            <w:hideMark/>
          </w:tcPr>
          <w:p w:rsidR="00AE6A55" w:rsidRPr="00044250" w:rsidRDefault="00AE6A55" w:rsidP="00C75456">
            <w:pPr>
              <w:pStyle w:val="Tablehead3"/>
            </w:pPr>
            <w:r w:rsidRPr="00044250">
              <w:t>Parameter</w:t>
            </w:r>
          </w:p>
        </w:tc>
        <w:tc>
          <w:tcPr>
            <w:tcW w:w="1733" w:type="dxa"/>
            <w:tcBorders>
              <w:bottom w:val="single" w:sz="4" w:space="0" w:color="auto"/>
            </w:tcBorders>
            <w:shd w:val="clear" w:color="auto" w:fill="auto"/>
            <w:noWrap/>
            <w:hideMark/>
          </w:tcPr>
          <w:p w:rsidR="00AE6A55" w:rsidRPr="00044250" w:rsidRDefault="00AE6A55" w:rsidP="00C75456">
            <w:pPr>
              <w:pStyle w:val="Tablehead3"/>
            </w:pPr>
            <w:r w:rsidRPr="00044250">
              <w:t> </w:t>
            </w:r>
          </w:p>
        </w:tc>
        <w:tc>
          <w:tcPr>
            <w:tcW w:w="782" w:type="dxa"/>
            <w:gridSpan w:val="2"/>
            <w:tcBorders>
              <w:bottom w:val="single" w:sz="4" w:space="0" w:color="auto"/>
            </w:tcBorders>
            <w:shd w:val="clear" w:color="auto" w:fill="auto"/>
            <w:noWrap/>
            <w:tcMar>
              <w:left w:w="0" w:type="dxa"/>
              <w:right w:w="0" w:type="dxa"/>
            </w:tcMar>
            <w:hideMark/>
          </w:tcPr>
          <w:p w:rsidR="00AE6A55" w:rsidRPr="00044250" w:rsidRDefault="00AE6A55" w:rsidP="00C75456">
            <w:pPr>
              <w:pStyle w:val="Tablehead3"/>
              <w:jc w:val="center"/>
            </w:pPr>
            <w:r w:rsidRPr="00044250">
              <w:t>Estimate</w:t>
            </w:r>
          </w:p>
        </w:tc>
        <w:tc>
          <w:tcPr>
            <w:tcW w:w="745" w:type="dxa"/>
            <w:gridSpan w:val="2"/>
            <w:tcBorders>
              <w:bottom w:val="single" w:sz="4" w:space="0" w:color="auto"/>
            </w:tcBorders>
            <w:shd w:val="clear" w:color="auto" w:fill="auto"/>
            <w:noWrap/>
            <w:tcMar>
              <w:left w:w="0" w:type="dxa"/>
              <w:right w:w="0" w:type="dxa"/>
            </w:tcMar>
            <w:hideMark/>
          </w:tcPr>
          <w:p w:rsidR="00AE6A55" w:rsidRPr="00044250" w:rsidRDefault="00AE6A55" w:rsidP="00C75456">
            <w:pPr>
              <w:pStyle w:val="Tablehead3"/>
              <w:jc w:val="center"/>
            </w:pPr>
            <w:r w:rsidRPr="00044250">
              <w:t>P&gt;</w:t>
            </w:r>
            <w:proofErr w:type="spellStart"/>
            <w:r w:rsidRPr="00044250">
              <w:t>ChiSq</w:t>
            </w:r>
            <w:proofErr w:type="spellEnd"/>
          </w:p>
        </w:tc>
      </w:tr>
      <w:tr w:rsidR="00AE6A55" w:rsidRPr="00C75456" w:rsidTr="00F0465C">
        <w:tc>
          <w:tcPr>
            <w:tcW w:w="1071" w:type="dxa"/>
            <w:tcBorders>
              <w:top w:val="single" w:sz="4" w:space="0" w:color="auto"/>
              <w:bottom w:val="nil"/>
            </w:tcBorders>
            <w:shd w:val="clear" w:color="auto" w:fill="auto"/>
            <w:noWrap/>
            <w:hideMark/>
          </w:tcPr>
          <w:p w:rsidR="00AE6A55" w:rsidRPr="00C75456" w:rsidRDefault="00AE6A55" w:rsidP="00C75456">
            <w:pPr>
              <w:pStyle w:val="Tabletext"/>
              <w:rPr>
                <w:szCs w:val="14"/>
              </w:rPr>
            </w:pPr>
            <w:r w:rsidRPr="00C75456">
              <w:rPr>
                <w:szCs w:val="14"/>
              </w:rPr>
              <w:t>Intercept</w:t>
            </w:r>
          </w:p>
        </w:tc>
        <w:tc>
          <w:tcPr>
            <w:tcW w:w="1797" w:type="dxa"/>
            <w:tcBorders>
              <w:top w:val="single" w:sz="4" w:space="0" w:color="auto"/>
              <w:bottom w:val="nil"/>
            </w:tcBorders>
            <w:shd w:val="clear" w:color="auto" w:fill="auto"/>
            <w:noWrap/>
            <w:hideMark/>
          </w:tcPr>
          <w:p w:rsidR="00AE6A55" w:rsidRPr="00C75456" w:rsidRDefault="00AE6A55" w:rsidP="00C75456">
            <w:pPr>
              <w:pStyle w:val="Tabletext"/>
              <w:rPr>
                <w:szCs w:val="14"/>
              </w:rPr>
            </w:pPr>
            <w:r w:rsidRPr="00C75456">
              <w:rPr>
                <w:szCs w:val="14"/>
              </w:rPr>
              <w:t> </w:t>
            </w:r>
          </w:p>
        </w:tc>
        <w:tc>
          <w:tcPr>
            <w:tcW w:w="782" w:type="dxa"/>
            <w:gridSpan w:val="2"/>
            <w:tcBorders>
              <w:top w:val="single" w:sz="4" w:space="0" w:color="auto"/>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1.54</w:t>
            </w:r>
          </w:p>
        </w:tc>
        <w:tc>
          <w:tcPr>
            <w:tcW w:w="745" w:type="dxa"/>
            <w:gridSpan w:val="2"/>
            <w:tcBorders>
              <w:top w:val="single" w:sz="4" w:space="0" w:color="auto"/>
              <w:bottom w:val="nil"/>
              <w:right w:val="dashed" w:sz="4" w:space="0" w:color="auto"/>
            </w:tcBorders>
            <w:shd w:val="clear" w:color="auto" w:fill="auto"/>
            <w:noWrap/>
            <w:hideMark/>
          </w:tcPr>
          <w:p w:rsidR="00AE6A55" w:rsidRPr="00C75456" w:rsidRDefault="00AE6A55" w:rsidP="00C75456">
            <w:pPr>
              <w:pStyle w:val="Tabletext"/>
              <w:ind w:right="57"/>
              <w:jc w:val="right"/>
              <w:rPr>
                <w:szCs w:val="14"/>
              </w:rPr>
            </w:pPr>
            <w:r w:rsidRPr="00C75456">
              <w:rPr>
                <w:szCs w:val="14"/>
              </w:rPr>
              <w:t>&lt;.0001</w:t>
            </w:r>
          </w:p>
        </w:tc>
        <w:tc>
          <w:tcPr>
            <w:tcW w:w="1134" w:type="dxa"/>
            <w:gridSpan w:val="2"/>
            <w:tcBorders>
              <w:top w:val="single" w:sz="4" w:space="0" w:color="auto"/>
              <w:left w:val="dashed" w:sz="4" w:space="0" w:color="auto"/>
              <w:bottom w:val="nil"/>
            </w:tcBorders>
            <w:shd w:val="clear" w:color="auto" w:fill="auto"/>
            <w:noWrap/>
            <w:hideMark/>
          </w:tcPr>
          <w:p w:rsidR="00AE6A55" w:rsidRPr="00C75456" w:rsidRDefault="00AE6A55" w:rsidP="00C75456">
            <w:pPr>
              <w:pStyle w:val="Tabletext"/>
              <w:rPr>
                <w:szCs w:val="14"/>
              </w:rPr>
            </w:pPr>
            <w:r w:rsidRPr="00C75456">
              <w:rPr>
                <w:szCs w:val="14"/>
              </w:rPr>
              <w:t>Intercept</w:t>
            </w:r>
          </w:p>
        </w:tc>
        <w:tc>
          <w:tcPr>
            <w:tcW w:w="1733" w:type="dxa"/>
            <w:tcBorders>
              <w:top w:val="single" w:sz="4" w:space="0" w:color="auto"/>
              <w:bottom w:val="nil"/>
            </w:tcBorders>
            <w:shd w:val="clear" w:color="auto" w:fill="auto"/>
            <w:noWrap/>
            <w:hideMark/>
          </w:tcPr>
          <w:p w:rsidR="00AE6A55" w:rsidRPr="00C75456" w:rsidRDefault="00AE6A55" w:rsidP="00C75456">
            <w:pPr>
              <w:pStyle w:val="Tabletext"/>
              <w:rPr>
                <w:szCs w:val="14"/>
              </w:rPr>
            </w:pPr>
            <w:r w:rsidRPr="00C75456">
              <w:rPr>
                <w:szCs w:val="14"/>
              </w:rPr>
              <w:t> </w:t>
            </w:r>
          </w:p>
        </w:tc>
        <w:tc>
          <w:tcPr>
            <w:tcW w:w="782" w:type="dxa"/>
            <w:gridSpan w:val="2"/>
            <w:tcBorders>
              <w:top w:val="single" w:sz="4" w:space="0" w:color="auto"/>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0.76</w:t>
            </w:r>
          </w:p>
        </w:tc>
        <w:tc>
          <w:tcPr>
            <w:tcW w:w="745" w:type="dxa"/>
            <w:gridSpan w:val="2"/>
            <w:tcBorders>
              <w:top w:val="single" w:sz="4" w:space="0" w:color="auto"/>
              <w:bottom w:val="nil"/>
            </w:tcBorders>
            <w:shd w:val="clear" w:color="auto" w:fill="auto"/>
            <w:noWrap/>
            <w:hideMark/>
          </w:tcPr>
          <w:p w:rsidR="00AE6A55" w:rsidRPr="00C75456" w:rsidRDefault="00AE6A55" w:rsidP="00C75456">
            <w:pPr>
              <w:pStyle w:val="Tabletext"/>
              <w:ind w:right="57"/>
              <w:jc w:val="right"/>
              <w:rPr>
                <w:szCs w:val="14"/>
              </w:rPr>
            </w:pPr>
            <w:r w:rsidRPr="00C75456">
              <w:rPr>
                <w:szCs w:val="14"/>
              </w:rPr>
              <w:t>0.0005</w:t>
            </w:r>
          </w:p>
        </w:tc>
      </w:tr>
      <w:tr w:rsidR="00AE6A55" w:rsidRPr="00C75456" w:rsidTr="00F0465C">
        <w:tc>
          <w:tcPr>
            <w:tcW w:w="1071" w:type="dxa"/>
            <w:tcBorders>
              <w:top w:val="nil"/>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AgeGroup</w:t>
            </w:r>
            <w:proofErr w:type="spellEnd"/>
          </w:p>
        </w:tc>
        <w:tc>
          <w:tcPr>
            <w:tcW w:w="1797"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25</w:t>
            </w:r>
            <w:r w:rsidR="00C75456">
              <w:rPr>
                <w:szCs w:val="14"/>
              </w:rPr>
              <w:t>–</w:t>
            </w:r>
            <w:r w:rsidRPr="00C75456">
              <w:rPr>
                <w:szCs w:val="14"/>
              </w:rPr>
              <w:t>34y</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-0.06</w:t>
            </w:r>
          </w:p>
        </w:tc>
        <w:tc>
          <w:tcPr>
            <w:tcW w:w="745" w:type="dxa"/>
            <w:gridSpan w:val="2"/>
            <w:tcBorders>
              <w:top w:val="nil"/>
              <w:bottom w:val="nil"/>
              <w:right w:val="dashed" w:sz="4" w:space="0" w:color="auto"/>
            </w:tcBorders>
            <w:shd w:val="clear" w:color="auto" w:fill="auto"/>
            <w:noWrap/>
            <w:hideMark/>
          </w:tcPr>
          <w:p w:rsidR="00AE6A55" w:rsidRPr="00C75456" w:rsidRDefault="00AE6A55" w:rsidP="00C75456">
            <w:pPr>
              <w:pStyle w:val="Tabletext"/>
              <w:ind w:right="57"/>
              <w:jc w:val="right"/>
              <w:rPr>
                <w:szCs w:val="14"/>
              </w:rPr>
            </w:pPr>
            <w:r w:rsidRPr="00C75456">
              <w:rPr>
                <w:szCs w:val="14"/>
              </w:rPr>
              <w:t>0.1041</w:t>
            </w:r>
          </w:p>
        </w:tc>
        <w:tc>
          <w:tcPr>
            <w:tcW w:w="1134" w:type="dxa"/>
            <w:gridSpan w:val="2"/>
            <w:tcBorders>
              <w:top w:val="nil"/>
              <w:left w:val="dashed" w:sz="4" w:space="0" w:color="auto"/>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AgeGroup</w:t>
            </w:r>
            <w:proofErr w:type="spellEnd"/>
          </w:p>
        </w:tc>
        <w:tc>
          <w:tcPr>
            <w:tcW w:w="1733"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25</w:t>
            </w:r>
            <w:r w:rsidR="00C75456">
              <w:rPr>
                <w:szCs w:val="14"/>
              </w:rPr>
              <w:t>–</w:t>
            </w:r>
            <w:r w:rsidRPr="00C75456">
              <w:rPr>
                <w:szCs w:val="14"/>
              </w:rPr>
              <w:t>34y</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-0.15</w:t>
            </w:r>
          </w:p>
        </w:tc>
        <w:tc>
          <w:tcPr>
            <w:tcW w:w="745" w:type="dxa"/>
            <w:gridSpan w:val="2"/>
            <w:tcBorders>
              <w:top w:val="nil"/>
              <w:bottom w:val="nil"/>
            </w:tcBorders>
            <w:shd w:val="clear" w:color="auto" w:fill="auto"/>
            <w:noWrap/>
            <w:hideMark/>
          </w:tcPr>
          <w:p w:rsidR="00AE6A55" w:rsidRPr="00C75456" w:rsidRDefault="00AE6A55" w:rsidP="00C75456">
            <w:pPr>
              <w:pStyle w:val="Tabletext"/>
              <w:ind w:right="57"/>
              <w:jc w:val="right"/>
              <w:rPr>
                <w:szCs w:val="14"/>
              </w:rPr>
            </w:pPr>
            <w:r w:rsidRPr="00C75456">
              <w:rPr>
                <w:szCs w:val="14"/>
              </w:rPr>
              <w:t>0.0013</w:t>
            </w:r>
          </w:p>
        </w:tc>
      </w:tr>
      <w:tr w:rsidR="00AE6A55" w:rsidRPr="00C75456" w:rsidTr="00F0465C">
        <w:tc>
          <w:tcPr>
            <w:tcW w:w="1071" w:type="dxa"/>
            <w:tcBorders>
              <w:top w:val="nil"/>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AgeGroup</w:t>
            </w:r>
            <w:proofErr w:type="spellEnd"/>
          </w:p>
        </w:tc>
        <w:tc>
          <w:tcPr>
            <w:tcW w:w="1797"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35</w:t>
            </w:r>
            <w:r w:rsidR="00C75456">
              <w:rPr>
                <w:szCs w:val="14"/>
              </w:rPr>
              <w:t>–</w:t>
            </w:r>
            <w:r w:rsidRPr="00C75456">
              <w:rPr>
                <w:szCs w:val="14"/>
              </w:rPr>
              <w:t>45y</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0.02</w:t>
            </w:r>
          </w:p>
        </w:tc>
        <w:tc>
          <w:tcPr>
            <w:tcW w:w="745" w:type="dxa"/>
            <w:gridSpan w:val="2"/>
            <w:tcBorders>
              <w:top w:val="nil"/>
              <w:bottom w:val="nil"/>
              <w:right w:val="dashed" w:sz="4" w:space="0" w:color="auto"/>
            </w:tcBorders>
            <w:shd w:val="clear" w:color="auto" w:fill="auto"/>
            <w:noWrap/>
            <w:hideMark/>
          </w:tcPr>
          <w:p w:rsidR="00AE6A55" w:rsidRPr="00C75456" w:rsidRDefault="00AE6A55" w:rsidP="00C75456">
            <w:pPr>
              <w:pStyle w:val="Tabletext"/>
              <w:ind w:right="57"/>
              <w:jc w:val="right"/>
              <w:rPr>
                <w:szCs w:val="14"/>
              </w:rPr>
            </w:pPr>
            <w:r w:rsidRPr="00C75456">
              <w:rPr>
                <w:szCs w:val="14"/>
              </w:rPr>
              <w:t>0.5458</w:t>
            </w:r>
          </w:p>
        </w:tc>
        <w:tc>
          <w:tcPr>
            <w:tcW w:w="1134" w:type="dxa"/>
            <w:gridSpan w:val="2"/>
            <w:tcBorders>
              <w:top w:val="nil"/>
              <w:left w:val="dashed" w:sz="4" w:space="0" w:color="auto"/>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AgeGroup</w:t>
            </w:r>
            <w:proofErr w:type="spellEnd"/>
          </w:p>
        </w:tc>
        <w:tc>
          <w:tcPr>
            <w:tcW w:w="1733"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35</w:t>
            </w:r>
            <w:r w:rsidR="00C75456">
              <w:rPr>
                <w:szCs w:val="14"/>
              </w:rPr>
              <w:t>–</w:t>
            </w:r>
            <w:r w:rsidRPr="00C75456">
              <w:rPr>
                <w:szCs w:val="14"/>
              </w:rPr>
              <w:t>45y</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0.23</w:t>
            </w:r>
          </w:p>
        </w:tc>
        <w:tc>
          <w:tcPr>
            <w:tcW w:w="745" w:type="dxa"/>
            <w:gridSpan w:val="2"/>
            <w:tcBorders>
              <w:top w:val="nil"/>
              <w:bottom w:val="nil"/>
            </w:tcBorders>
            <w:shd w:val="clear" w:color="auto" w:fill="auto"/>
            <w:noWrap/>
            <w:hideMark/>
          </w:tcPr>
          <w:p w:rsidR="00AE6A55" w:rsidRPr="00C75456" w:rsidRDefault="00AE6A55" w:rsidP="00C75456">
            <w:pPr>
              <w:pStyle w:val="Tabletext"/>
              <w:ind w:right="57"/>
              <w:jc w:val="right"/>
              <w:rPr>
                <w:szCs w:val="14"/>
              </w:rPr>
            </w:pPr>
            <w:r w:rsidRPr="00C75456">
              <w:rPr>
                <w:szCs w:val="14"/>
              </w:rPr>
              <w:t>&lt;.0001</w:t>
            </w:r>
          </w:p>
        </w:tc>
      </w:tr>
      <w:tr w:rsidR="00AE6A55" w:rsidRPr="00C75456" w:rsidTr="00F0465C">
        <w:tc>
          <w:tcPr>
            <w:tcW w:w="1071" w:type="dxa"/>
            <w:tcBorders>
              <w:top w:val="nil"/>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AgeGroup</w:t>
            </w:r>
            <w:proofErr w:type="spellEnd"/>
          </w:p>
        </w:tc>
        <w:tc>
          <w:tcPr>
            <w:tcW w:w="1797"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&lt;25y</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0.21</w:t>
            </w:r>
          </w:p>
        </w:tc>
        <w:tc>
          <w:tcPr>
            <w:tcW w:w="745" w:type="dxa"/>
            <w:gridSpan w:val="2"/>
            <w:tcBorders>
              <w:top w:val="nil"/>
              <w:bottom w:val="nil"/>
              <w:right w:val="dashed" w:sz="4" w:space="0" w:color="auto"/>
            </w:tcBorders>
            <w:shd w:val="clear" w:color="auto" w:fill="auto"/>
            <w:noWrap/>
            <w:hideMark/>
          </w:tcPr>
          <w:p w:rsidR="00AE6A55" w:rsidRPr="00C75456" w:rsidRDefault="00AE6A55" w:rsidP="00C75456">
            <w:pPr>
              <w:pStyle w:val="Tabletext"/>
              <w:ind w:right="57"/>
              <w:jc w:val="right"/>
              <w:rPr>
                <w:szCs w:val="14"/>
              </w:rPr>
            </w:pPr>
            <w:r w:rsidRPr="00C75456">
              <w:rPr>
                <w:szCs w:val="14"/>
              </w:rPr>
              <w:t>&lt;.0001</w:t>
            </w:r>
          </w:p>
        </w:tc>
        <w:tc>
          <w:tcPr>
            <w:tcW w:w="1134" w:type="dxa"/>
            <w:gridSpan w:val="2"/>
            <w:tcBorders>
              <w:top w:val="nil"/>
              <w:left w:val="dashed" w:sz="4" w:space="0" w:color="auto"/>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AgeGroup</w:t>
            </w:r>
            <w:proofErr w:type="spellEnd"/>
          </w:p>
        </w:tc>
        <w:tc>
          <w:tcPr>
            <w:tcW w:w="1733"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&lt;25y</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0.15</w:t>
            </w:r>
          </w:p>
        </w:tc>
        <w:tc>
          <w:tcPr>
            <w:tcW w:w="745" w:type="dxa"/>
            <w:gridSpan w:val="2"/>
            <w:tcBorders>
              <w:top w:val="nil"/>
              <w:bottom w:val="nil"/>
            </w:tcBorders>
            <w:shd w:val="clear" w:color="auto" w:fill="auto"/>
            <w:noWrap/>
            <w:hideMark/>
          </w:tcPr>
          <w:p w:rsidR="00AE6A55" w:rsidRPr="00C75456" w:rsidRDefault="00AE6A55" w:rsidP="00C75456">
            <w:pPr>
              <w:pStyle w:val="Tabletext"/>
              <w:ind w:right="57"/>
              <w:jc w:val="right"/>
              <w:rPr>
                <w:szCs w:val="14"/>
              </w:rPr>
            </w:pPr>
            <w:r w:rsidRPr="00C75456">
              <w:rPr>
                <w:szCs w:val="14"/>
              </w:rPr>
              <w:t>0.0008</w:t>
            </w:r>
          </w:p>
        </w:tc>
      </w:tr>
      <w:tr w:rsidR="00AE6A55" w:rsidRPr="00C75456" w:rsidTr="00F0465C">
        <w:tc>
          <w:tcPr>
            <w:tcW w:w="1071" w:type="dxa"/>
            <w:tcBorders>
              <w:top w:val="nil"/>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AgeGroup</w:t>
            </w:r>
            <w:proofErr w:type="spellEnd"/>
          </w:p>
        </w:tc>
        <w:tc>
          <w:tcPr>
            <w:tcW w:w="1797"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&gt;45</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w:t>
            </w:r>
          </w:p>
        </w:tc>
        <w:tc>
          <w:tcPr>
            <w:tcW w:w="745" w:type="dxa"/>
            <w:gridSpan w:val="2"/>
            <w:tcBorders>
              <w:top w:val="nil"/>
              <w:bottom w:val="nil"/>
              <w:right w:val="dashed" w:sz="4" w:space="0" w:color="auto"/>
            </w:tcBorders>
            <w:shd w:val="clear" w:color="auto" w:fill="auto"/>
            <w:noWrap/>
            <w:hideMark/>
          </w:tcPr>
          <w:p w:rsidR="00AE6A55" w:rsidRPr="00C75456" w:rsidRDefault="00AE6A55" w:rsidP="00C75456">
            <w:pPr>
              <w:pStyle w:val="Tabletext"/>
              <w:ind w:right="57"/>
              <w:jc w:val="right"/>
              <w:rPr>
                <w:szCs w:val="14"/>
              </w:rPr>
            </w:pPr>
            <w:r w:rsidRPr="00C75456">
              <w:rPr>
                <w:szCs w:val="14"/>
              </w:rPr>
              <w:t> </w:t>
            </w:r>
          </w:p>
        </w:tc>
        <w:tc>
          <w:tcPr>
            <w:tcW w:w="1134" w:type="dxa"/>
            <w:gridSpan w:val="2"/>
            <w:tcBorders>
              <w:top w:val="nil"/>
              <w:left w:val="dashed" w:sz="4" w:space="0" w:color="auto"/>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AgeGroup</w:t>
            </w:r>
            <w:proofErr w:type="spellEnd"/>
          </w:p>
        </w:tc>
        <w:tc>
          <w:tcPr>
            <w:tcW w:w="1733"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&gt;45</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w:t>
            </w:r>
          </w:p>
        </w:tc>
        <w:tc>
          <w:tcPr>
            <w:tcW w:w="745" w:type="dxa"/>
            <w:gridSpan w:val="2"/>
            <w:tcBorders>
              <w:top w:val="nil"/>
              <w:bottom w:val="nil"/>
            </w:tcBorders>
            <w:shd w:val="clear" w:color="auto" w:fill="auto"/>
            <w:noWrap/>
            <w:hideMark/>
          </w:tcPr>
          <w:p w:rsidR="00AE6A55" w:rsidRPr="00C75456" w:rsidRDefault="00AE6A55" w:rsidP="00C75456">
            <w:pPr>
              <w:pStyle w:val="Tabletext"/>
              <w:ind w:right="57"/>
              <w:jc w:val="right"/>
              <w:rPr>
                <w:szCs w:val="14"/>
              </w:rPr>
            </w:pPr>
            <w:r w:rsidRPr="00C75456">
              <w:rPr>
                <w:szCs w:val="14"/>
              </w:rPr>
              <w:t> </w:t>
            </w:r>
          </w:p>
        </w:tc>
      </w:tr>
      <w:tr w:rsidR="00AE6A55" w:rsidRPr="00C75456" w:rsidTr="00F0465C">
        <w:tc>
          <w:tcPr>
            <w:tcW w:w="1071"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Sex_</w:t>
            </w:r>
          </w:p>
        </w:tc>
        <w:tc>
          <w:tcPr>
            <w:tcW w:w="1797"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Female</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-0.06</w:t>
            </w:r>
          </w:p>
        </w:tc>
        <w:tc>
          <w:tcPr>
            <w:tcW w:w="745" w:type="dxa"/>
            <w:gridSpan w:val="2"/>
            <w:tcBorders>
              <w:top w:val="nil"/>
              <w:bottom w:val="nil"/>
              <w:right w:val="dashed" w:sz="4" w:space="0" w:color="auto"/>
            </w:tcBorders>
            <w:shd w:val="clear" w:color="auto" w:fill="auto"/>
            <w:noWrap/>
            <w:hideMark/>
          </w:tcPr>
          <w:p w:rsidR="00AE6A55" w:rsidRPr="00C75456" w:rsidRDefault="00AE6A55" w:rsidP="00C75456">
            <w:pPr>
              <w:pStyle w:val="Tabletext"/>
              <w:ind w:right="57"/>
              <w:jc w:val="right"/>
              <w:rPr>
                <w:szCs w:val="14"/>
              </w:rPr>
            </w:pPr>
            <w:r w:rsidRPr="00C75456">
              <w:rPr>
                <w:szCs w:val="14"/>
              </w:rPr>
              <w:t>0.0023</w:t>
            </w:r>
          </w:p>
        </w:tc>
        <w:tc>
          <w:tcPr>
            <w:tcW w:w="1134" w:type="dxa"/>
            <w:gridSpan w:val="2"/>
            <w:tcBorders>
              <w:top w:val="nil"/>
              <w:left w:val="dashed" w:sz="4" w:space="0" w:color="auto"/>
              <w:bottom w:val="nil"/>
            </w:tcBorders>
            <w:shd w:val="clear" w:color="auto" w:fill="auto"/>
            <w:noWrap/>
            <w:hideMark/>
          </w:tcPr>
          <w:p w:rsidR="00AE6A55" w:rsidRPr="00C75456" w:rsidRDefault="00AE6A55" w:rsidP="00C75456">
            <w:pPr>
              <w:pStyle w:val="Tabletext"/>
              <w:rPr>
                <w:szCs w:val="14"/>
              </w:rPr>
            </w:pPr>
            <w:r w:rsidRPr="00C75456">
              <w:rPr>
                <w:szCs w:val="14"/>
              </w:rPr>
              <w:t>Sex_</w:t>
            </w:r>
          </w:p>
        </w:tc>
        <w:tc>
          <w:tcPr>
            <w:tcW w:w="1733"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Female</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-0.05</w:t>
            </w:r>
          </w:p>
        </w:tc>
        <w:tc>
          <w:tcPr>
            <w:tcW w:w="745" w:type="dxa"/>
            <w:gridSpan w:val="2"/>
            <w:tcBorders>
              <w:top w:val="nil"/>
              <w:bottom w:val="nil"/>
            </w:tcBorders>
            <w:shd w:val="clear" w:color="auto" w:fill="auto"/>
            <w:noWrap/>
            <w:hideMark/>
          </w:tcPr>
          <w:p w:rsidR="00AE6A55" w:rsidRPr="00C75456" w:rsidRDefault="00AE6A55" w:rsidP="00C75456">
            <w:pPr>
              <w:pStyle w:val="Tabletext"/>
              <w:ind w:right="57"/>
              <w:jc w:val="right"/>
              <w:rPr>
                <w:szCs w:val="14"/>
              </w:rPr>
            </w:pPr>
            <w:r w:rsidRPr="00C75456">
              <w:rPr>
                <w:szCs w:val="14"/>
              </w:rPr>
              <w:t>0.0541</w:t>
            </w:r>
          </w:p>
        </w:tc>
      </w:tr>
      <w:tr w:rsidR="00AE6A55" w:rsidRPr="00C75456" w:rsidTr="00F0465C">
        <w:tc>
          <w:tcPr>
            <w:tcW w:w="1071"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Sex_</w:t>
            </w:r>
          </w:p>
        </w:tc>
        <w:tc>
          <w:tcPr>
            <w:tcW w:w="1797"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Male</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w:t>
            </w:r>
          </w:p>
        </w:tc>
        <w:tc>
          <w:tcPr>
            <w:tcW w:w="745" w:type="dxa"/>
            <w:gridSpan w:val="2"/>
            <w:tcBorders>
              <w:top w:val="nil"/>
              <w:bottom w:val="nil"/>
              <w:right w:val="dashed" w:sz="4" w:space="0" w:color="auto"/>
            </w:tcBorders>
            <w:shd w:val="clear" w:color="auto" w:fill="auto"/>
            <w:noWrap/>
            <w:hideMark/>
          </w:tcPr>
          <w:p w:rsidR="00AE6A55" w:rsidRPr="00C75456" w:rsidRDefault="00AE6A55" w:rsidP="00C75456">
            <w:pPr>
              <w:pStyle w:val="Tabletext"/>
              <w:ind w:right="57"/>
              <w:jc w:val="right"/>
              <w:rPr>
                <w:szCs w:val="14"/>
              </w:rPr>
            </w:pPr>
            <w:r w:rsidRPr="00C75456">
              <w:rPr>
                <w:szCs w:val="14"/>
              </w:rPr>
              <w:t> </w:t>
            </w:r>
          </w:p>
        </w:tc>
        <w:tc>
          <w:tcPr>
            <w:tcW w:w="1134" w:type="dxa"/>
            <w:gridSpan w:val="2"/>
            <w:tcBorders>
              <w:top w:val="nil"/>
              <w:left w:val="dashed" w:sz="4" w:space="0" w:color="auto"/>
              <w:bottom w:val="nil"/>
            </w:tcBorders>
            <w:shd w:val="clear" w:color="auto" w:fill="auto"/>
            <w:noWrap/>
            <w:hideMark/>
          </w:tcPr>
          <w:p w:rsidR="00AE6A55" w:rsidRPr="00C75456" w:rsidRDefault="00AE6A55" w:rsidP="00C75456">
            <w:pPr>
              <w:pStyle w:val="Tabletext"/>
              <w:rPr>
                <w:szCs w:val="14"/>
              </w:rPr>
            </w:pPr>
            <w:r w:rsidRPr="00C75456">
              <w:rPr>
                <w:szCs w:val="14"/>
              </w:rPr>
              <w:t>Sex_</w:t>
            </w:r>
          </w:p>
        </w:tc>
        <w:tc>
          <w:tcPr>
            <w:tcW w:w="1733"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Male</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w:t>
            </w:r>
          </w:p>
        </w:tc>
        <w:tc>
          <w:tcPr>
            <w:tcW w:w="745" w:type="dxa"/>
            <w:gridSpan w:val="2"/>
            <w:tcBorders>
              <w:top w:val="nil"/>
              <w:bottom w:val="nil"/>
            </w:tcBorders>
            <w:shd w:val="clear" w:color="auto" w:fill="auto"/>
            <w:noWrap/>
            <w:hideMark/>
          </w:tcPr>
          <w:p w:rsidR="00AE6A55" w:rsidRPr="00C75456" w:rsidRDefault="00AE6A55" w:rsidP="00C75456">
            <w:pPr>
              <w:pStyle w:val="Tabletext"/>
              <w:ind w:right="57"/>
              <w:jc w:val="right"/>
              <w:rPr>
                <w:szCs w:val="14"/>
              </w:rPr>
            </w:pPr>
            <w:r w:rsidRPr="00C75456">
              <w:rPr>
                <w:szCs w:val="14"/>
              </w:rPr>
              <w:t> </w:t>
            </w:r>
          </w:p>
        </w:tc>
      </w:tr>
      <w:tr w:rsidR="00AE6A55" w:rsidRPr="00C75456" w:rsidTr="00F0465C">
        <w:tc>
          <w:tcPr>
            <w:tcW w:w="1071" w:type="dxa"/>
            <w:tcBorders>
              <w:top w:val="nil"/>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Quallevel</w:t>
            </w:r>
            <w:proofErr w:type="spellEnd"/>
          </w:p>
        </w:tc>
        <w:tc>
          <w:tcPr>
            <w:tcW w:w="1797"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Cert I &amp; II</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-0.29</w:t>
            </w:r>
          </w:p>
        </w:tc>
        <w:tc>
          <w:tcPr>
            <w:tcW w:w="745" w:type="dxa"/>
            <w:gridSpan w:val="2"/>
            <w:tcBorders>
              <w:top w:val="nil"/>
              <w:bottom w:val="nil"/>
              <w:right w:val="dashed" w:sz="4" w:space="0" w:color="auto"/>
            </w:tcBorders>
            <w:shd w:val="clear" w:color="auto" w:fill="auto"/>
            <w:noWrap/>
            <w:hideMark/>
          </w:tcPr>
          <w:p w:rsidR="00AE6A55" w:rsidRPr="00C75456" w:rsidRDefault="00AE6A55" w:rsidP="00C75456">
            <w:pPr>
              <w:pStyle w:val="Tabletext"/>
              <w:ind w:right="57"/>
              <w:jc w:val="right"/>
              <w:rPr>
                <w:szCs w:val="14"/>
              </w:rPr>
            </w:pPr>
            <w:r w:rsidRPr="00C75456">
              <w:rPr>
                <w:szCs w:val="14"/>
              </w:rPr>
              <w:t>&lt;.0001</w:t>
            </w:r>
          </w:p>
        </w:tc>
        <w:tc>
          <w:tcPr>
            <w:tcW w:w="1134" w:type="dxa"/>
            <w:gridSpan w:val="2"/>
            <w:tcBorders>
              <w:top w:val="nil"/>
              <w:left w:val="dashed" w:sz="4" w:space="0" w:color="auto"/>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Quallevel</w:t>
            </w:r>
            <w:proofErr w:type="spellEnd"/>
          </w:p>
        </w:tc>
        <w:tc>
          <w:tcPr>
            <w:tcW w:w="1733"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Cert I &amp; II</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-0.24</w:t>
            </w:r>
          </w:p>
        </w:tc>
        <w:tc>
          <w:tcPr>
            <w:tcW w:w="745" w:type="dxa"/>
            <w:gridSpan w:val="2"/>
            <w:tcBorders>
              <w:top w:val="nil"/>
              <w:bottom w:val="nil"/>
            </w:tcBorders>
            <w:shd w:val="clear" w:color="auto" w:fill="auto"/>
            <w:noWrap/>
            <w:hideMark/>
          </w:tcPr>
          <w:p w:rsidR="00AE6A55" w:rsidRPr="00C75456" w:rsidRDefault="00AE6A55" w:rsidP="00C75456">
            <w:pPr>
              <w:pStyle w:val="Tabletext"/>
              <w:ind w:right="57"/>
              <w:jc w:val="right"/>
              <w:rPr>
                <w:szCs w:val="14"/>
              </w:rPr>
            </w:pPr>
            <w:r w:rsidRPr="00C75456">
              <w:rPr>
                <w:szCs w:val="14"/>
              </w:rPr>
              <w:t>&lt;.0001</w:t>
            </w:r>
          </w:p>
        </w:tc>
      </w:tr>
      <w:tr w:rsidR="00AE6A55" w:rsidRPr="00C75456" w:rsidTr="00F0465C">
        <w:tc>
          <w:tcPr>
            <w:tcW w:w="1071" w:type="dxa"/>
            <w:tcBorders>
              <w:top w:val="nil"/>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Quallevel</w:t>
            </w:r>
            <w:proofErr w:type="spellEnd"/>
          </w:p>
        </w:tc>
        <w:tc>
          <w:tcPr>
            <w:tcW w:w="1797"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Cert III &amp; IV</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0.18</w:t>
            </w:r>
          </w:p>
        </w:tc>
        <w:tc>
          <w:tcPr>
            <w:tcW w:w="745" w:type="dxa"/>
            <w:gridSpan w:val="2"/>
            <w:tcBorders>
              <w:top w:val="nil"/>
              <w:bottom w:val="nil"/>
              <w:right w:val="dashed" w:sz="4" w:space="0" w:color="auto"/>
            </w:tcBorders>
            <w:shd w:val="clear" w:color="auto" w:fill="auto"/>
            <w:noWrap/>
            <w:hideMark/>
          </w:tcPr>
          <w:p w:rsidR="00AE6A55" w:rsidRPr="00C75456" w:rsidRDefault="00AE6A55" w:rsidP="00C75456">
            <w:pPr>
              <w:pStyle w:val="Tabletext"/>
              <w:ind w:right="57"/>
              <w:jc w:val="right"/>
              <w:rPr>
                <w:szCs w:val="14"/>
              </w:rPr>
            </w:pPr>
            <w:r w:rsidRPr="00C75456">
              <w:rPr>
                <w:szCs w:val="14"/>
              </w:rPr>
              <w:t>&lt;.0001</w:t>
            </w:r>
          </w:p>
        </w:tc>
        <w:tc>
          <w:tcPr>
            <w:tcW w:w="1134" w:type="dxa"/>
            <w:gridSpan w:val="2"/>
            <w:tcBorders>
              <w:top w:val="nil"/>
              <w:left w:val="dashed" w:sz="4" w:space="0" w:color="auto"/>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Quallevel</w:t>
            </w:r>
            <w:proofErr w:type="spellEnd"/>
          </w:p>
        </w:tc>
        <w:tc>
          <w:tcPr>
            <w:tcW w:w="1733"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Cert III &amp; IV</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-0.14</w:t>
            </w:r>
          </w:p>
        </w:tc>
        <w:tc>
          <w:tcPr>
            <w:tcW w:w="745" w:type="dxa"/>
            <w:gridSpan w:val="2"/>
            <w:tcBorders>
              <w:top w:val="nil"/>
              <w:bottom w:val="nil"/>
            </w:tcBorders>
            <w:shd w:val="clear" w:color="auto" w:fill="auto"/>
            <w:noWrap/>
            <w:hideMark/>
          </w:tcPr>
          <w:p w:rsidR="00AE6A55" w:rsidRPr="00C75456" w:rsidRDefault="00AE6A55" w:rsidP="00C75456">
            <w:pPr>
              <w:pStyle w:val="Tabletext"/>
              <w:ind w:right="57"/>
              <w:jc w:val="right"/>
              <w:rPr>
                <w:szCs w:val="14"/>
              </w:rPr>
            </w:pPr>
            <w:r w:rsidRPr="00C75456">
              <w:rPr>
                <w:szCs w:val="14"/>
              </w:rPr>
              <w:t>0.0019</w:t>
            </w:r>
          </w:p>
        </w:tc>
      </w:tr>
      <w:tr w:rsidR="00AE6A55" w:rsidRPr="00C75456" w:rsidTr="00F0465C">
        <w:tc>
          <w:tcPr>
            <w:tcW w:w="1071" w:type="dxa"/>
            <w:tcBorders>
              <w:top w:val="nil"/>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Quallevel</w:t>
            </w:r>
            <w:proofErr w:type="spellEnd"/>
          </w:p>
        </w:tc>
        <w:tc>
          <w:tcPr>
            <w:tcW w:w="1797"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Diploma &amp; above</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w:t>
            </w:r>
          </w:p>
        </w:tc>
        <w:tc>
          <w:tcPr>
            <w:tcW w:w="745" w:type="dxa"/>
            <w:gridSpan w:val="2"/>
            <w:tcBorders>
              <w:top w:val="nil"/>
              <w:bottom w:val="nil"/>
              <w:right w:val="dashed" w:sz="4" w:space="0" w:color="auto"/>
            </w:tcBorders>
            <w:shd w:val="clear" w:color="auto" w:fill="auto"/>
            <w:noWrap/>
            <w:hideMark/>
          </w:tcPr>
          <w:p w:rsidR="00AE6A55" w:rsidRPr="00C75456" w:rsidRDefault="00AE6A55" w:rsidP="00C75456">
            <w:pPr>
              <w:pStyle w:val="Tabletext"/>
              <w:ind w:right="57"/>
              <w:jc w:val="right"/>
              <w:rPr>
                <w:szCs w:val="14"/>
              </w:rPr>
            </w:pPr>
            <w:r w:rsidRPr="00C75456">
              <w:rPr>
                <w:szCs w:val="14"/>
              </w:rPr>
              <w:t> </w:t>
            </w:r>
          </w:p>
        </w:tc>
        <w:tc>
          <w:tcPr>
            <w:tcW w:w="1134" w:type="dxa"/>
            <w:gridSpan w:val="2"/>
            <w:tcBorders>
              <w:top w:val="nil"/>
              <w:left w:val="dashed" w:sz="4" w:space="0" w:color="auto"/>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Quallevel</w:t>
            </w:r>
            <w:proofErr w:type="spellEnd"/>
          </w:p>
        </w:tc>
        <w:tc>
          <w:tcPr>
            <w:tcW w:w="1733"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Diploma &amp; above</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0.11</w:t>
            </w:r>
          </w:p>
        </w:tc>
        <w:tc>
          <w:tcPr>
            <w:tcW w:w="745" w:type="dxa"/>
            <w:gridSpan w:val="2"/>
            <w:tcBorders>
              <w:top w:val="nil"/>
              <w:bottom w:val="nil"/>
            </w:tcBorders>
            <w:shd w:val="clear" w:color="auto" w:fill="auto"/>
            <w:noWrap/>
            <w:hideMark/>
          </w:tcPr>
          <w:p w:rsidR="00AE6A55" w:rsidRPr="00C75456" w:rsidRDefault="00AE6A55" w:rsidP="00C75456">
            <w:pPr>
              <w:pStyle w:val="Tabletext"/>
              <w:ind w:right="57"/>
              <w:jc w:val="right"/>
              <w:rPr>
                <w:szCs w:val="14"/>
              </w:rPr>
            </w:pPr>
            <w:r w:rsidRPr="00C75456">
              <w:rPr>
                <w:szCs w:val="14"/>
              </w:rPr>
              <w:t>0.1447</w:t>
            </w:r>
          </w:p>
        </w:tc>
      </w:tr>
      <w:tr w:rsidR="00AE6A55" w:rsidRPr="00C75456" w:rsidTr="00F0465C">
        <w:tc>
          <w:tcPr>
            <w:tcW w:w="1071"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 </w:t>
            </w:r>
          </w:p>
        </w:tc>
        <w:tc>
          <w:tcPr>
            <w:tcW w:w="1797"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 </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 </w:t>
            </w:r>
          </w:p>
        </w:tc>
        <w:tc>
          <w:tcPr>
            <w:tcW w:w="745" w:type="dxa"/>
            <w:gridSpan w:val="2"/>
            <w:tcBorders>
              <w:top w:val="nil"/>
              <w:bottom w:val="nil"/>
              <w:right w:val="dashed" w:sz="4" w:space="0" w:color="auto"/>
            </w:tcBorders>
            <w:shd w:val="clear" w:color="auto" w:fill="auto"/>
            <w:noWrap/>
            <w:hideMark/>
          </w:tcPr>
          <w:p w:rsidR="00AE6A55" w:rsidRPr="00C75456" w:rsidRDefault="00AE6A55" w:rsidP="00C75456">
            <w:pPr>
              <w:pStyle w:val="Tabletext"/>
              <w:ind w:right="57"/>
              <w:jc w:val="right"/>
              <w:rPr>
                <w:szCs w:val="14"/>
              </w:rPr>
            </w:pPr>
            <w:r w:rsidRPr="00C75456">
              <w:rPr>
                <w:szCs w:val="14"/>
              </w:rPr>
              <w:t> </w:t>
            </w:r>
          </w:p>
        </w:tc>
        <w:tc>
          <w:tcPr>
            <w:tcW w:w="1134" w:type="dxa"/>
            <w:gridSpan w:val="2"/>
            <w:tcBorders>
              <w:top w:val="nil"/>
              <w:left w:val="dashed" w:sz="4" w:space="0" w:color="auto"/>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Quallevel</w:t>
            </w:r>
            <w:proofErr w:type="spellEnd"/>
          </w:p>
        </w:tc>
        <w:tc>
          <w:tcPr>
            <w:tcW w:w="1733"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Other</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w:t>
            </w:r>
          </w:p>
        </w:tc>
        <w:tc>
          <w:tcPr>
            <w:tcW w:w="745" w:type="dxa"/>
            <w:gridSpan w:val="2"/>
            <w:tcBorders>
              <w:top w:val="nil"/>
              <w:bottom w:val="nil"/>
            </w:tcBorders>
            <w:shd w:val="clear" w:color="auto" w:fill="auto"/>
            <w:noWrap/>
            <w:hideMark/>
          </w:tcPr>
          <w:p w:rsidR="00AE6A55" w:rsidRPr="00C75456" w:rsidRDefault="00AE6A55" w:rsidP="00C75456">
            <w:pPr>
              <w:pStyle w:val="Tabletext"/>
              <w:ind w:right="57"/>
              <w:jc w:val="right"/>
              <w:rPr>
                <w:szCs w:val="14"/>
              </w:rPr>
            </w:pPr>
            <w:r w:rsidRPr="00C75456">
              <w:rPr>
                <w:szCs w:val="14"/>
              </w:rPr>
              <w:t> </w:t>
            </w:r>
          </w:p>
        </w:tc>
      </w:tr>
      <w:tr w:rsidR="00AE6A55" w:rsidRPr="00C75456" w:rsidTr="00F0465C">
        <w:tc>
          <w:tcPr>
            <w:tcW w:w="1071" w:type="dxa"/>
            <w:tcBorders>
              <w:top w:val="nil"/>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PriorEduc</w:t>
            </w:r>
            <w:proofErr w:type="spellEnd"/>
          </w:p>
        </w:tc>
        <w:tc>
          <w:tcPr>
            <w:tcW w:w="1797"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&lt;Y12 &amp; Cert I/II</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-0.14</w:t>
            </w:r>
          </w:p>
        </w:tc>
        <w:tc>
          <w:tcPr>
            <w:tcW w:w="745" w:type="dxa"/>
            <w:gridSpan w:val="2"/>
            <w:tcBorders>
              <w:top w:val="nil"/>
              <w:bottom w:val="nil"/>
              <w:right w:val="dashed" w:sz="4" w:space="0" w:color="auto"/>
            </w:tcBorders>
            <w:shd w:val="clear" w:color="auto" w:fill="auto"/>
            <w:noWrap/>
            <w:hideMark/>
          </w:tcPr>
          <w:p w:rsidR="00AE6A55" w:rsidRPr="00C75456" w:rsidRDefault="00AE6A55" w:rsidP="00C75456">
            <w:pPr>
              <w:pStyle w:val="Tabletext"/>
              <w:ind w:right="57"/>
              <w:jc w:val="right"/>
              <w:rPr>
                <w:szCs w:val="14"/>
              </w:rPr>
            </w:pPr>
            <w:r w:rsidRPr="00C75456">
              <w:rPr>
                <w:szCs w:val="14"/>
              </w:rPr>
              <w:t>&lt;.0001</w:t>
            </w:r>
          </w:p>
        </w:tc>
        <w:tc>
          <w:tcPr>
            <w:tcW w:w="1134" w:type="dxa"/>
            <w:gridSpan w:val="2"/>
            <w:tcBorders>
              <w:top w:val="nil"/>
              <w:left w:val="dashed" w:sz="4" w:space="0" w:color="auto"/>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PriorEduc</w:t>
            </w:r>
            <w:proofErr w:type="spellEnd"/>
          </w:p>
        </w:tc>
        <w:tc>
          <w:tcPr>
            <w:tcW w:w="1733"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&lt;Y12 &amp; Cert I/II</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-0.40</w:t>
            </w:r>
          </w:p>
        </w:tc>
        <w:tc>
          <w:tcPr>
            <w:tcW w:w="745" w:type="dxa"/>
            <w:gridSpan w:val="2"/>
            <w:tcBorders>
              <w:top w:val="nil"/>
              <w:bottom w:val="nil"/>
            </w:tcBorders>
            <w:shd w:val="clear" w:color="auto" w:fill="auto"/>
            <w:noWrap/>
            <w:hideMark/>
          </w:tcPr>
          <w:p w:rsidR="00AE6A55" w:rsidRPr="00C75456" w:rsidRDefault="00AE6A55" w:rsidP="00C75456">
            <w:pPr>
              <w:pStyle w:val="Tabletext"/>
              <w:ind w:right="57"/>
              <w:jc w:val="right"/>
              <w:rPr>
                <w:szCs w:val="14"/>
              </w:rPr>
            </w:pPr>
            <w:r w:rsidRPr="00C75456">
              <w:rPr>
                <w:szCs w:val="14"/>
              </w:rPr>
              <w:t>&lt;.0001</w:t>
            </w:r>
          </w:p>
        </w:tc>
      </w:tr>
      <w:tr w:rsidR="00AE6A55" w:rsidRPr="00C75456" w:rsidTr="00F0465C">
        <w:tc>
          <w:tcPr>
            <w:tcW w:w="1071" w:type="dxa"/>
            <w:tcBorders>
              <w:top w:val="nil"/>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PriorEduc</w:t>
            </w:r>
            <w:proofErr w:type="spellEnd"/>
          </w:p>
        </w:tc>
        <w:tc>
          <w:tcPr>
            <w:tcW w:w="1797"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Cert III/IV</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0.08</w:t>
            </w:r>
          </w:p>
        </w:tc>
        <w:tc>
          <w:tcPr>
            <w:tcW w:w="745" w:type="dxa"/>
            <w:gridSpan w:val="2"/>
            <w:tcBorders>
              <w:top w:val="nil"/>
              <w:bottom w:val="nil"/>
              <w:right w:val="dashed" w:sz="4" w:space="0" w:color="auto"/>
            </w:tcBorders>
            <w:shd w:val="clear" w:color="auto" w:fill="auto"/>
            <w:noWrap/>
            <w:hideMark/>
          </w:tcPr>
          <w:p w:rsidR="00AE6A55" w:rsidRPr="00C75456" w:rsidRDefault="00AE6A55" w:rsidP="00C75456">
            <w:pPr>
              <w:pStyle w:val="Tabletext"/>
              <w:ind w:right="57"/>
              <w:jc w:val="right"/>
              <w:rPr>
                <w:szCs w:val="14"/>
              </w:rPr>
            </w:pPr>
            <w:r w:rsidRPr="00C75456">
              <w:rPr>
                <w:szCs w:val="14"/>
              </w:rPr>
              <w:t>0.0157</w:t>
            </w:r>
          </w:p>
        </w:tc>
        <w:tc>
          <w:tcPr>
            <w:tcW w:w="1134" w:type="dxa"/>
            <w:gridSpan w:val="2"/>
            <w:tcBorders>
              <w:top w:val="nil"/>
              <w:left w:val="dashed" w:sz="4" w:space="0" w:color="auto"/>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PriorEduc</w:t>
            </w:r>
            <w:proofErr w:type="spellEnd"/>
          </w:p>
        </w:tc>
        <w:tc>
          <w:tcPr>
            <w:tcW w:w="1733"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Cert III/IV</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0.13</w:t>
            </w:r>
          </w:p>
        </w:tc>
        <w:tc>
          <w:tcPr>
            <w:tcW w:w="745" w:type="dxa"/>
            <w:gridSpan w:val="2"/>
            <w:tcBorders>
              <w:top w:val="nil"/>
              <w:bottom w:val="nil"/>
            </w:tcBorders>
            <w:shd w:val="clear" w:color="auto" w:fill="auto"/>
            <w:noWrap/>
            <w:hideMark/>
          </w:tcPr>
          <w:p w:rsidR="00AE6A55" w:rsidRPr="00C75456" w:rsidRDefault="00AE6A55" w:rsidP="00C75456">
            <w:pPr>
              <w:pStyle w:val="Tabletext"/>
              <w:ind w:right="57"/>
              <w:jc w:val="right"/>
              <w:rPr>
                <w:szCs w:val="14"/>
              </w:rPr>
            </w:pPr>
            <w:r w:rsidRPr="00C75456">
              <w:rPr>
                <w:szCs w:val="14"/>
              </w:rPr>
              <w:t>0.0062</w:t>
            </w:r>
          </w:p>
        </w:tc>
      </w:tr>
      <w:tr w:rsidR="00AE6A55" w:rsidRPr="00C75456" w:rsidTr="00F0465C">
        <w:tc>
          <w:tcPr>
            <w:tcW w:w="1071" w:type="dxa"/>
            <w:tcBorders>
              <w:top w:val="nil"/>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PriorEduc</w:t>
            </w:r>
            <w:proofErr w:type="spellEnd"/>
          </w:p>
        </w:tc>
        <w:tc>
          <w:tcPr>
            <w:tcW w:w="1797" w:type="dxa"/>
            <w:tcBorders>
              <w:top w:val="nil"/>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Dipl</w:t>
            </w:r>
            <w:proofErr w:type="spellEnd"/>
            <w:r w:rsidRPr="00C75456">
              <w:rPr>
                <w:szCs w:val="14"/>
              </w:rPr>
              <w:t xml:space="preserve"> &amp; higher</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-0.04</w:t>
            </w:r>
          </w:p>
        </w:tc>
        <w:tc>
          <w:tcPr>
            <w:tcW w:w="745" w:type="dxa"/>
            <w:gridSpan w:val="2"/>
            <w:tcBorders>
              <w:top w:val="nil"/>
              <w:bottom w:val="nil"/>
              <w:right w:val="dashed" w:sz="4" w:space="0" w:color="auto"/>
            </w:tcBorders>
            <w:shd w:val="clear" w:color="auto" w:fill="auto"/>
            <w:noWrap/>
            <w:hideMark/>
          </w:tcPr>
          <w:p w:rsidR="00AE6A55" w:rsidRPr="00C75456" w:rsidRDefault="00AE6A55" w:rsidP="00C75456">
            <w:pPr>
              <w:pStyle w:val="Tabletext"/>
              <w:ind w:right="57"/>
              <w:jc w:val="right"/>
              <w:rPr>
                <w:szCs w:val="14"/>
              </w:rPr>
            </w:pPr>
            <w:r w:rsidRPr="00C75456">
              <w:rPr>
                <w:szCs w:val="14"/>
              </w:rPr>
              <w:t>0.2086</w:t>
            </w:r>
          </w:p>
        </w:tc>
        <w:tc>
          <w:tcPr>
            <w:tcW w:w="1134" w:type="dxa"/>
            <w:gridSpan w:val="2"/>
            <w:tcBorders>
              <w:top w:val="nil"/>
              <w:left w:val="dashed" w:sz="4" w:space="0" w:color="auto"/>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PriorEduc</w:t>
            </w:r>
            <w:proofErr w:type="spellEnd"/>
          </w:p>
        </w:tc>
        <w:tc>
          <w:tcPr>
            <w:tcW w:w="1733" w:type="dxa"/>
            <w:tcBorders>
              <w:top w:val="nil"/>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Dipl</w:t>
            </w:r>
            <w:proofErr w:type="spellEnd"/>
            <w:r w:rsidRPr="00C75456">
              <w:rPr>
                <w:szCs w:val="14"/>
              </w:rPr>
              <w:t xml:space="preserve"> &amp; higher</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0.14</w:t>
            </w:r>
          </w:p>
        </w:tc>
        <w:tc>
          <w:tcPr>
            <w:tcW w:w="745" w:type="dxa"/>
            <w:gridSpan w:val="2"/>
            <w:tcBorders>
              <w:top w:val="nil"/>
              <w:bottom w:val="nil"/>
            </w:tcBorders>
            <w:shd w:val="clear" w:color="auto" w:fill="auto"/>
            <w:noWrap/>
            <w:hideMark/>
          </w:tcPr>
          <w:p w:rsidR="00AE6A55" w:rsidRPr="00C75456" w:rsidRDefault="00AE6A55" w:rsidP="00C75456">
            <w:pPr>
              <w:pStyle w:val="Tabletext"/>
              <w:ind w:right="57"/>
              <w:jc w:val="right"/>
              <w:rPr>
                <w:szCs w:val="14"/>
              </w:rPr>
            </w:pPr>
            <w:r w:rsidRPr="00C75456">
              <w:rPr>
                <w:szCs w:val="14"/>
              </w:rPr>
              <w:t>0.0022</w:t>
            </w:r>
          </w:p>
        </w:tc>
      </w:tr>
      <w:tr w:rsidR="00AE6A55" w:rsidRPr="00C75456" w:rsidTr="00F0465C">
        <w:tc>
          <w:tcPr>
            <w:tcW w:w="1071" w:type="dxa"/>
            <w:tcBorders>
              <w:top w:val="nil"/>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PriorEduc</w:t>
            </w:r>
            <w:proofErr w:type="spellEnd"/>
          </w:p>
        </w:tc>
        <w:tc>
          <w:tcPr>
            <w:tcW w:w="1797"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Y12</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w:t>
            </w:r>
          </w:p>
        </w:tc>
        <w:tc>
          <w:tcPr>
            <w:tcW w:w="745" w:type="dxa"/>
            <w:gridSpan w:val="2"/>
            <w:tcBorders>
              <w:top w:val="nil"/>
              <w:bottom w:val="nil"/>
              <w:right w:val="dashed" w:sz="4" w:space="0" w:color="auto"/>
            </w:tcBorders>
            <w:shd w:val="clear" w:color="auto" w:fill="auto"/>
            <w:noWrap/>
            <w:hideMark/>
          </w:tcPr>
          <w:p w:rsidR="00AE6A55" w:rsidRPr="00C75456" w:rsidRDefault="00AE6A55" w:rsidP="00C75456">
            <w:pPr>
              <w:pStyle w:val="Tabletext"/>
              <w:ind w:right="57"/>
              <w:jc w:val="right"/>
              <w:rPr>
                <w:szCs w:val="14"/>
              </w:rPr>
            </w:pPr>
            <w:r w:rsidRPr="00C75456">
              <w:rPr>
                <w:szCs w:val="14"/>
              </w:rPr>
              <w:t> </w:t>
            </w:r>
          </w:p>
        </w:tc>
        <w:tc>
          <w:tcPr>
            <w:tcW w:w="1134" w:type="dxa"/>
            <w:gridSpan w:val="2"/>
            <w:tcBorders>
              <w:top w:val="nil"/>
              <w:left w:val="dashed" w:sz="4" w:space="0" w:color="auto"/>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PriorEduc</w:t>
            </w:r>
            <w:proofErr w:type="spellEnd"/>
          </w:p>
        </w:tc>
        <w:tc>
          <w:tcPr>
            <w:tcW w:w="1733"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Y12</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w:t>
            </w:r>
          </w:p>
        </w:tc>
        <w:tc>
          <w:tcPr>
            <w:tcW w:w="745" w:type="dxa"/>
            <w:gridSpan w:val="2"/>
            <w:tcBorders>
              <w:top w:val="nil"/>
              <w:bottom w:val="nil"/>
            </w:tcBorders>
            <w:shd w:val="clear" w:color="auto" w:fill="auto"/>
            <w:noWrap/>
            <w:hideMark/>
          </w:tcPr>
          <w:p w:rsidR="00AE6A55" w:rsidRPr="00C75456" w:rsidRDefault="00AE6A55" w:rsidP="00C75456">
            <w:pPr>
              <w:pStyle w:val="Tabletext"/>
              <w:ind w:right="57"/>
              <w:jc w:val="right"/>
              <w:rPr>
                <w:szCs w:val="14"/>
              </w:rPr>
            </w:pPr>
            <w:r w:rsidRPr="00C75456">
              <w:rPr>
                <w:szCs w:val="14"/>
              </w:rPr>
              <w:t> </w:t>
            </w:r>
          </w:p>
        </w:tc>
      </w:tr>
      <w:tr w:rsidR="00AE6A55" w:rsidRPr="00C75456" w:rsidTr="00F0465C">
        <w:tc>
          <w:tcPr>
            <w:tcW w:w="1071" w:type="dxa"/>
            <w:tcBorders>
              <w:top w:val="nil"/>
              <w:bottom w:val="nil"/>
            </w:tcBorders>
            <w:shd w:val="clear" w:color="auto" w:fill="auto"/>
            <w:noWrap/>
            <w:tcMar>
              <w:right w:w="0" w:type="dxa"/>
            </w:tcMar>
            <w:hideMark/>
          </w:tcPr>
          <w:p w:rsidR="00AE6A55" w:rsidRPr="00C75456" w:rsidRDefault="00AE6A55" w:rsidP="00C75456">
            <w:pPr>
              <w:pStyle w:val="Tabletext"/>
              <w:rPr>
                <w:szCs w:val="14"/>
              </w:rPr>
            </w:pPr>
            <w:r w:rsidRPr="00C75456">
              <w:rPr>
                <w:szCs w:val="14"/>
              </w:rPr>
              <w:t>EmplStatusB4</w:t>
            </w:r>
          </w:p>
        </w:tc>
        <w:tc>
          <w:tcPr>
            <w:tcW w:w="1797"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Employed</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1.26</w:t>
            </w:r>
          </w:p>
        </w:tc>
        <w:tc>
          <w:tcPr>
            <w:tcW w:w="745" w:type="dxa"/>
            <w:gridSpan w:val="2"/>
            <w:tcBorders>
              <w:top w:val="nil"/>
              <w:bottom w:val="nil"/>
              <w:right w:val="dashed" w:sz="4" w:space="0" w:color="auto"/>
            </w:tcBorders>
            <w:shd w:val="clear" w:color="auto" w:fill="auto"/>
            <w:noWrap/>
            <w:hideMark/>
          </w:tcPr>
          <w:p w:rsidR="00AE6A55" w:rsidRPr="00C75456" w:rsidRDefault="00AE6A55" w:rsidP="00C75456">
            <w:pPr>
              <w:pStyle w:val="Tabletext"/>
              <w:ind w:right="57"/>
              <w:jc w:val="right"/>
              <w:rPr>
                <w:szCs w:val="14"/>
              </w:rPr>
            </w:pPr>
            <w:r w:rsidRPr="00C75456">
              <w:rPr>
                <w:szCs w:val="14"/>
              </w:rPr>
              <w:t>&lt;.0001</w:t>
            </w:r>
          </w:p>
        </w:tc>
        <w:tc>
          <w:tcPr>
            <w:tcW w:w="1134" w:type="dxa"/>
            <w:gridSpan w:val="2"/>
            <w:tcBorders>
              <w:top w:val="nil"/>
              <w:left w:val="dashed" w:sz="4" w:space="0" w:color="auto"/>
              <w:bottom w:val="nil"/>
            </w:tcBorders>
            <w:shd w:val="clear" w:color="auto" w:fill="auto"/>
            <w:noWrap/>
            <w:tcMar>
              <w:right w:w="0" w:type="dxa"/>
            </w:tcMar>
            <w:hideMark/>
          </w:tcPr>
          <w:p w:rsidR="00AE6A55" w:rsidRPr="00C75456" w:rsidRDefault="00AE6A55" w:rsidP="00C75456">
            <w:pPr>
              <w:pStyle w:val="Tabletext"/>
              <w:rPr>
                <w:szCs w:val="14"/>
              </w:rPr>
            </w:pPr>
            <w:r w:rsidRPr="00C75456">
              <w:rPr>
                <w:szCs w:val="14"/>
              </w:rPr>
              <w:t>EmplStatusB4</w:t>
            </w:r>
          </w:p>
        </w:tc>
        <w:tc>
          <w:tcPr>
            <w:tcW w:w="1733"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Employed</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1.80</w:t>
            </w:r>
          </w:p>
        </w:tc>
        <w:tc>
          <w:tcPr>
            <w:tcW w:w="745" w:type="dxa"/>
            <w:gridSpan w:val="2"/>
            <w:tcBorders>
              <w:top w:val="nil"/>
              <w:bottom w:val="nil"/>
            </w:tcBorders>
            <w:shd w:val="clear" w:color="auto" w:fill="auto"/>
            <w:noWrap/>
            <w:hideMark/>
          </w:tcPr>
          <w:p w:rsidR="00AE6A55" w:rsidRPr="00C75456" w:rsidRDefault="00AE6A55" w:rsidP="00C75456">
            <w:pPr>
              <w:pStyle w:val="Tabletext"/>
              <w:ind w:right="57"/>
              <w:jc w:val="right"/>
              <w:rPr>
                <w:szCs w:val="14"/>
              </w:rPr>
            </w:pPr>
            <w:r w:rsidRPr="00C75456">
              <w:rPr>
                <w:szCs w:val="14"/>
              </w:rPr>
              <w:t>&lt;.0001</w:t>
            </w:r>
          </w:p>
        </w:tc>
      </w:tr>
      <w:tr w:rsidR="00AE6A55" w:rsidRPr="00C75456" w:rsidTr="00F0465C">
        <w:tc>
          <w:tcPr>
            <w:tcW w:w="1071" w:type="dxa"/>
            <w:tcBorders>
              <w:top w:val="nil"/>
              <w:bottom w:val="nil"/>
            </w:tcBorders>
            <w:shd w:val="clear" w:color="auto" w:fill="auto"/>
            <w:noWrap/>
            <w:tcMar>
              <w:right w:w="0" w:type="dxa"/>
            </w:tcMar>
            <w:hideMark/>
          </w:tcPr>
          <w:p w:rsidR="00AE6A55" w:rsidRPr="00C75456" w:rsidRDefault="00AE6A55" w:rsidP="00C75456">
            <w:pPr>
              <w:pStyle w:val="Tabletext"/>
              <w:rPr>
                <w:szCs w:val="14"/>
              </w:rPr>
            </w:pPr>
            <w:r w:rsidRPr="00C75456">
              <w:rPr>
                <w:szCs w:val="14"/>
              </w:rPr>
              <w:t>EmplStatusB4</w:t>
            </w:r>
          </w:p>
        </w:tc>
        <w:tc>
          <w:tcPr>
            <w:tcW w:w="1797"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 xml:space="preserve">Not in </w:t>
            </w:r>
            <w:proofErr w:type="spellStart"/>
            <w:r w:rsidRPr="00C75456">
              <w:rPr>
                <w:szCs w:val="14"/>
              </w:rPr>
              <w:t>Labor</w:t>
            </w:r>
            <w:proofErr w:type="spellEnd"/>
            <w:r w:rsidRPr="00C75456">
              <w:rPr>
                <w:szCs w:val="14"/>
              </w:rPr>
              <w:t xml:space="preserve"> force</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-0.74</w:t>
            </w:r>
          </w:p>
        </w:tc>
        <w:tc>
          <w:tcPr>
            <w:tcW w:w="745" w:type="dxa"/>
            <w:gridSpan w:val="2"/>
            <w:tcBorders>
              <w:top w:val="nil"/>
              <w:bottom w:val="nil"/>
              <w:right w:val="dashed" w:sz="4" w:space="0" w:color="auto"/>
            </w:tcBorders>
            <w:shd w:val="clear" w:color="auto" w:fill="auto"/>
            <w:noWrap/>
            <w:hideMark/>
          </w:tcPr>
          <w:p w:rsidR="00AE6A55" w:rsidRPr="00C75456" w:rsidRDefault="00AE6A55" w:rsidP="00C75456">
            <w:pPr>
              <w:pStyle w:val="Tabletext"/>
              <w:ind w:right="57"/>
              <w:jc w:val="right"/>
              <w:rPr>
                <w:szCs w:val="14"/>
              </w:rPr>
            </w:pPr>
            <w:r w:rsidRPr="00C75456">
              <w:rPr>
                <w:szCs w:val="14"/>
              </w:rPr>
              <w:t>&lt;.0001</w:t>
            </w:r>
          </w:p>
        </w:tc>
        <w:tc>
          <w:tcPr>
            <w:tcW w:w="1134" w:type="dxa"/>
            <w:gridSpan w:val="2"/>
            <w:tcBorders>
              <w:top w:val="nil"/>
              <w:left w:val="dashed" w:sz="4" w:space="0" w:color="auto"/>
              <w:bottom w:val="nil"/>
            </w:tcBorders>
            <w:shd w:val="clear" w:color="auto" w:fill="auto"/>
            <w:noWrap/>
            <w:tcMar>
              <w:right w:w="0" w:type="dxa"/>
            </w:tcMar>
            <w:hideMark/>
          </w:tcPr>
          <w:p w:rsidR="00AE6A55" w:rsidRPr="00C75456" w:rsidRDefault="00AE6A55" w:rsidP="00C75456">
            <w:pPr>
              <w:pStyle w:val="Tabletext"/>
              <w:rPr>
                <w:szCs w:val="14"/>
              </w:rPr>
            </w:pPr>
            <w:r w:rsidRPr="00C75456">
              <w:rPr>
                <w:szCs w:val="14"/>
              </w:rPr>
              <w:t>EmplStatusB4</w:t>
            </w:r>
          </w:p>
        </w:tc>
        <w:tc>
          <w:tcPr>
            <w:tcW w:w="1733"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 xml:space="preserve">Not in </w:t>
            </w:r>
            <w:proofErr w:type="spellStart"/>
            <w:r w:rsidRPr="00C75456">
              <w:rPr>
                <w:szCs w:val="14"/>
              </w:rPr>
              <w:t>Labor</w:t>
            </w:r>
            <w:proofErr w:type="spellEnd"/>
            <w:r w:rsidRPr="00C75456">
              <w:rPr>
                <w:szCs w:val="14"/>
              </w:rPr>
              <w:t xml:space="preserve"> force</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-1.25</w:t>
            </w:r>
          </w:p>
        </w:tc>
        <w:tc>
          <w:tcPr>
            <w:tcW w:w="745" w:type="dxa"/>
            <w:gridSpan w:val="2"/>
            <w:tcBorders>
              <w:top w:val="nil"/>
              <w:bottom w:val="nil"/>
            </w:tcBorders>
            <w:shd w:val="clear" w:color="auto" w:fill="auto"/>
            <w:noWrap/>
            <w:hideMark/>
          </w:tcPr>
          <w:p w:rsidR="00AE6A55" w:rsidRPr="00C75456" w:rsidRDefault="00AE6A55" w:rsidP="00C75456">
            <w:pPr>
              <w:pStyle w:val="Tabletext"/>
              <w:ind w:right="57"/>
              <w:jc w:val="right"/>
              <w:rPr>
                <w:szCs w:val="14"/>
              </w:rPr>
            </w:pPr>
            <w:r w:rsidRPr="00C75456">
              <w:rPr>
                <w:szCs w:val="14"/>
              </w:rPr>
              <w:t>&lt;.0001</w:t>
            </w:r>
          </w:p>
        </w:tc>
      </w:tr>
      <w:tr w:rsidR="00AE6A55" w:rsidRPr="00C75456" w:rsidTr="00F0465C">
        <w:tc>
          <w:tcPr>
            <w:tcW w:w="1071" w:type="dxa"/>
            <w:tcBorders>
              <w:top w:val="nil"/>
              <w:bottom w:val="nil"/>
            </w:tcBorders>
            <w:shd w:val="clear" w:color="auto" w:fill="auto"/>
            <w:noWrap/>
            <w:tcMar>
              <w:right w:w="0" w:type="dxa"/>
            </w:tcMar>
            <w:hideMark/>
          </w:tcPr>
          <w:p w:rsidR="00AE6A55" w:rsidRPr="00C75456" w:rsidRDefault="00AE6A55" w:rsidP="00C75456">
            <w:pPr>
              <w:pStyle w:val="Tabletext"/>
              <w:rPr>
                <w:szCs w:val="14"/>
              </w:rPr>
            </w:pPr>
            <w:r w:rsidRPr="00C75456">
              <w:rPr>
                <w:szCs w:val="14"/>
              </w:rPr>
              <w:t>EmplStatusB4</w:t>
            </w:r>
          </w:p>
        </w:tc>
        <w:tc>
          <w:tcPr>
            <w:tcW w:w="1797"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Unemployed</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w:t>
            </w:r>
          </w:p>
        </w:tc>
        <w:tc>
          <w:tcPr>
            <w:tcW w:w="745" w:type="dxa"/>
            <w:gridSpan w:val="2"/>
            <w:tcBorders>
              <w:top w:val="nil"/>
              <w:bottom w:val="nil"/>
              <w:right w:val="dashed" w:sz="4" w:space="0" w:color="auto"/>
            </w:tcBorders>
            <w:shd w:val="clear" w:color="auto" w:fill="auto"/>
            <w:noWrap/>
            <w:hideMark/>
          </w:tcPr>
          <w:p w:rsidR="00AE6A55" w:rsidRPr="00C75456" w:rsidRDefault="00AE6A55" w:rsidP="00C75456">
            <w:pPr>
              <w:pStyle w:val="Tabletext"/>
              <w:ind w:right="57"/>
              <w:jc w:val="right"/>
              <w:rPr>
                <w:szCs w:val="14"/>
              </w:rPr>
            </w:pPr>
            <w:r w:rsidRPr="00C75456">
              <w:rPr>
                <w:szCs w:val="14"/>
              </w:rPr>
              <w:t> </w:t>
            </w:r>
          </w:p>
        </w:tc>
        <w:tc>
          <w:tcPr>
            <w:tcW w:w="1134" w:type="dxa"/>
            <w:gridSpan w:val="2"/>
            <w:tcBorders>
              <w:top w:val="nil"/>
              <w:left w:val="dashed" w:sz="4" w:space="0" w:color="auto"/>
              <w:bottom w:val="nil"/>
            </w:tcBorders>
            <w:shd w:val="clear" w:color="auto" w:fill="auto"/>
            <w:noWrap/>
            <w:tcMar>
              <w:right w:w="0" w:type="dxa"/>
            </w:tcMar>
            <w:hideMark/>
          </w:tcPr>
          <w:p w:rsidR="00AE6A55" w:rsidRPr="00C75456" w:rsidRDefault="00AE6A55" w:rsidP="00C75456">
            <w:pPr>
              <w:pStyle w:val="Tabletext"/>
              <w:rPr>
                <w:szCs w:val="14"/>
              </w:rPr>
            </w:pPr>
            <w:r w:rsidRPr="00C75456">
              <w:rPr>
                <w:szCs w:val="14"/>
              </w:rPr>
              <w:t>EmplStatusB4</w:t>
            </w:r>
          </w:p>
        </w:tc>
        <w:tc>
          <w:tcPr>
            <w:tcW w:w="1733"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Unemployed</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w:t>
            </w:r>
          </w:p>
        </w:tc>
        <w:tc>
          <w:tcPr>
            <w:tcW w:w="745" w:type="dxa"/>
            <w:gridSpan w:val="2"/>
            <w:tcBorders>
              <w:top w:val="nil"/>
              <w:bottom w:val="nil"/>
            </w:tcBorders>
            <w:shd w:val="clear" w:color="auto" w:fill="auto"/>
            <w:noWrap/>
            <w:hideMark/>
          </w:tcPr>
          <w:p w:rsidR="00AE6A55" w:rsidRPr="00C75456" w:rsidRDefault="00AE6A55" w:rsidP="00C75456">
            <w:pPr>
              <w:pStyle w:val="Tabletext"/>
              <w:ind w:right="57"/>
              <w:jc w:val="right"/>
              <w:rPr>
                <w:szCs w:val="14"/>
              </w:rPr>
            </w:pPr>
            <w:r w:rsidRPr="00C75456">
              <w:rPr>
                <w:szCs w:val="14"/>
              </w:rPr>
              <w:t> </w:t>
            </w:r>
          </w:p>
        </w:tc>
      </w:tr>
      <w:tr w:rsidR="00AE6A55" w:rsidRPr="00C75456" w:rsidTr="00F0465C">
        <w:tc>
          <w:tcPr>
            <w:tcW w:w="1071"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Location</w:t>
            </w:r>
          </w:p>
        </w:tc>
        <w:tc>
          <w:tcPr>
            <w:tcW w:w="1797"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City</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-0.16</w:t>
            </w:r>
          </w:p>
        </w:tc>
        <w:tc>
          <w:tcPr>
            <w:tcW w:w="745" w:type="dxa"/>
            <w:gridSpan w:val="2"/>
            <w:tcBorders>
              <w:top w:val="nil"/>
              <w:bottom w:val="nil"/>
              <w:right w:val="dashed" w:sz="4" w:space="0" w:color="auto"/>
            </w:tcBorders>
            <w:shd w:val="clear" w:color="auto" w:fill="auto"/>
            <w:noWrap/>
            <w:hideMark/>
          </w:tcPr>
          <w:p w:rsidR="00AE6A55" w:rsidRPr="00C75456" w:rsidRDefault="00AE6A55" w:rsidP="00C75456">
            <w:pPr>
              <w:pStyle w:val="Tabletext"/>
              <w:ind w:right="57"/>
              <w:jc w:val="right"/>
              <w:rPr>
                <w:szCs w:val="14"/>
              </w:rPr>
            </w:pPr>
            <w:r w:rsidRPr="00C75456">
              <w:rPr>
                <w:szCs w:val="14"/>
              </w:rPr>
              <w:t>&lt;.0001</w:t>
            </w:r>
          </w:p>
        </w:tc>
        <w:tc>
          <w:tcPr>
            <w:tcW w:w="1134" w:type="dxa"/>
            <w:gridSpan w:val="2"/>
            <w:tcBorders>
              <w:top w:val="nil"/>
              <w:left w:val="dashed" w:sz="4" w:space="0" w:color="auto"/>
              <w:bottom w:val="nil"/>
            </w:tcBorders>
            <w:shd w:val="clear" w:color="auto" w:fill="auto"/>
            <w:noWrap/>
            <w:hideMark/>
          </w:tcPr>
          <w:p w:rsidR="00AE6A55" w:rsidRPr="00C75456" w:rsidRDefault="00AE6A55" w:rsidP="00C75456">
            <w:pPr>
              <w:pStyle w:val="Tabletext"/>
              <w:rPr>
                <w:szCs w:val="14"/>
              </w:rPr>
            </w:pPr>
            <w:r w:rsidRPr="00C75456">
              <w:rPr>
                <w:szCs w:val="14"/>
              </w:rPr>
              <w:t>Location</w:t>
            </w:r>
          </w:p>
        </w:tc>
        <w:tc>
          <w:tcPr>
            <w:tcW w:w="1733"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City</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-0.18</w:t>
            </w:r>
          </w:p>
        </w:tc>
        <w:tc>
          <w:tcPr>
            <w:tcW w:w="745" w:type="dxa"/>
            <w:gridSpan w:val="2"/>
            <w:tcBorders>
              <w:top w:val="nil"/>
              <w:bottom w:val="nil"/>
            </w:tcBorders>
            <w:shd w:val="clear" w:color="auto" w:fill="auto"/>
            <w:noWrap/>
            <w:hideMark/>
          </w:tcPr>
          <w:p w:rsidR="00AE6A55" w:rsidRPr="00C75456" w:rsidRDefault="00AE6A55" w:rsidP="00C75456">
            <w:pPr>
              <w:pStyle w:val="Tabletext"/>
              <w:ind w:right="57"/>
              <w:jc w:val="right"/>
              <w:rPr>
                <w:szCs w:val="14"/>
              </w:rPr>
            </w:pPr>
            <w:r w:rsidRPr="00C75456">
              <w:rPr>
                <w:szCs w:val="14"/>
              </w:rPr>
              <w:t>&lt;.0001</w:t>
            </w:r>
          </w:p>
        </w:tc>
      </w:tr>
      <w:tr w:rsidR="00AE6A55" w:rsidRPr="00C75456" w:rsidTr="00F0465C">
        <w:tc>
          <w:tcPr>
            <w:tcW w:w="1071"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Location</w:t>
            </w:r>
          </w:p>
        </w:tc>
        <w:tc>
          <w:tcPr>
            <w:tcW w:w="1797"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Regional</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0.12</w:t>
            </w:r>
          </w:p>
        </w:tc>
        <w:tc>
          <w:tcPr>
            <w:tcW w:w="745" w:type="dxa"/>
            <w:gridSpan w:val="2"/>
            <w:tcBorders>
              <w:top w:val="nil"/>
              <w:bottom w:val="nil"/>
              <w:right w:val="dashed" w:sz="4" w:space="0" w:color="auto"/>
            </w:tcBorders>
            <w:shd w:val="clear" w:color="auto" w:fill="auto"/>
            <w:noWrap/>
            <w:hideMark/>
          </w:tcPr>
          <w:p w:rsidR="00AE6A55" w:rsidRPr="00C75456" w:rsidRDefault="00AE6A55" w:rsidP="00C75456">
            <w:pPr>
              <w:pStyle w:val="Tabletext"/>
              <w:ind w:right="57"/>
              <w:jc w:val="right"/>
              <w:rPr>
                <w:szCs w:val="14"/>
              </w:rPr>
            </w:pPr>
            <w:r w:rsidRPr="00C75456">
              <w:rPr>
                <w:szCs w:val="14"/>
              </w:rPr>
              <w:t>0.0001</w:t>
            </w:r>
          </w:p>
        </w:tc>
        <w:tc>
          <w:tcPr>
            <w:tcW w:w="1134" w:type="dxa"/>
            <w:gridSpan w:val="2"/>
            <w:tcBorders>
              <w:top w:val="nil"/>
              <w:left w:val="dashed" w:sz="4" w:space="0" w:color="auto"/>
              <w:bottom w:val="nil"/>
            </w:tcBorders>
            <w:shd w:val="clear" w:color="auto" w:fill="auto"/>
            <w:noWrap/>
            <w:hideMark/>
          </w:tcPr>
          <w:p w:rsidR="00AE6A55" w:rsidRPr="00C75456" w:rsidRDefault="00AE6A55" w:rsidP="00C75456">
            <w:pPr>
              <w:pStyle w:val="Tabletext"/>
              <w:rPr>
                <w:szCs w:val="14"/>
              </w:rPr>
            </w:pPr>
            <w:r w:rsidRPr="00C75456">
              <w:rPr>
                <w:szCs w:val="14"/>
              </w:rPr>
              <w:t>Location</w:t>
            </w:r>
          </w:p>
        </w:tc>
        <w:tc>
          <w:tcPr>
            <w:tcW w:w="1733"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Regional</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0.08</w:t>
            </w:r>
          </w:p>
        </w:tc>
        <w:tc>
          <w:tcPr>
            <w:tcW w:w="745" w:type="dxa"/>
            <w:gridSpan w:val="2"/>
            <w:tcBorders>
              <w:top w:val="nil"/>
              <w:bottom w:val="nil"/>
            </w:tcBorders>
            <w:shd w:val="clear" w:color="auto" w:fill="auto"/>
            <w:noWrap/>
            <w:hideMark/>
          </w:tcPr>
          <w:p w:rsidR="00AE6A55" w:rsidRPr="00C75456" w:rsidRDefault="00AE6A55" w:rsidP="00C75456">
            <w:pPr>
              <w:pStyle w:val="Tabletext"/>
              <w:ind w:right="57"/>
              <w:jc w:val="right"/>
              <w:rPr>
                <w:szCs w:val="14"/>
              </w:rPr>
            </w:pPr>
            <w:r w:rsidRPr="00C75456">
              <w:rPr>
                <w:szCs w:val="14"/>
              </w:rPr>
              <w:t>0.0647</w:t>
            </w:r>
          </w:p>
        </w:tc>
      </w:tr>
      <w:tr w:rsidR="00AE6A55" w:rsidRPr="00C75456" w:rsidTr="00F0465C">
        <w:tc>
          <w:tcPr>
            <w:tcW w:w="1071"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Location</w:t>
            </w:r>
          </w:p>
        </w:tc>
        <w:tc>
          <w:tcPr>
            <w:tcW w:w="1797"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Remote</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w:t>
            </w:r>
          </w:p>
        </w:tc>
        <w:tc>
          <w:tcPr>
            <w:tcW w:w="745" w:type="dxa"/>
            <w:gridSpan w:val="2"/>
            <w:tcBorders>
              <w:top w:val="nil"/>
              <w:bottom w:val="nil"/>
              <w:right w:val="dashed" w:sz="4" w:space="0" w:color="auto"/>
            </w:tcBorders>
            <w:shd w:val="clear" w:color="auto" w:fill="auto"/>
            <w:noWrap/>
            <w:hideMark/>
          </w:tcPr>
          <w:p w:rsidR="00AE6A55" w:rsidRPr="00C75456" w:rsidRDefault="00AE6A55" w:rsidP="00C75456">
            <w:pPr>
              <w:pStyle w:val="Tabletext"/>
              <w:ind w:right="57"/>
              <w:jc w:val="right"/>
              <w:rPr>
                <w:szCs w:val="14"/>
              </w:rPr>
            </w:pPr>
            <w:r w:rsidRPr="00C75456">
              <w:rPr>
                <w:szCs w:val="14"/>
              </w:rPr>
              <w:t> </w:t>
            </w:r>
          </w:p>
        </w:tc>
        <w:tc>
          <w:tcPr>
            <w:tcW w:w="1134" w:type="dxa"/>
            <w:gridSpan w:val="2"/>
            <w:tcBorders>
              <w:top w:val="nil"/>
              <w:left w:val="dashed" w:sz="4" w:space="0" w:color="auto"/>
              <w:bottom w:val="nil"/>
            </w:tcBorders>
            <w:shd w:val="clear" w:color="auto" w:fill="auto"/>
            <w:noWrap/>
            <w:hideMark/>
          </w:tcPr>
          <w:p w:rsidR="00AE6A55" w:rsidRPr="00C75456" w:rsidRDefault="00AE6A55" w:rsidP="00C75456">
            <w:pPr>
              <w:pStyle w:val="Tabletext"/>
              <w:rPr>
                <w:szCs w:val="14"/>
              </w:rPr>
            </w:pPr>
            <w:r w:rsidRPr="00C75456">
              <w:rPr>
                <w:szCs w:val="14"/>
              </w:rPr>
              <w:t>Location</w:t>
            </w:r>
          </w:p>
        </w:tc>
        <w:tc>
          <w:tcPr>
            <w:tcW w:w="1733"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Remote</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w:t>
            </w:r>
          </w:p>
        </w:tc>
        <w:tc>
          <w:tcPr>
            <w:tcW w:w="745" w:type="dxa"/>
            <w:gridSpan w:val="2"/>
            <w:tcBorders>
              <w:top w:val="nil"/>
              <w:bottom w:val="nil"/>
            </w:tcBorders>
            <w:shd w:val="clear" w:color="auto" w:fill="auto"/>
            <w:noWrap/>
            <w:hideMark/>
          </w:tcPr>
          <w:p w:rsidR="00AE6A55" w:rsidRPr="00C75456" w:rsidRDefault="00AE6A55" w:rsidP="00C75456">
            <w:pPr>
              <w:pStyle w:val="Tabletext"/>
              <w:ind w:right="57"/>
              <w:jc w:val="right"/>
              <w:rPr>
                <w:szCs w:val="14"/>
              </w:rPr>
            </w:pPr>
            <w:r w:rsidRPr="00C75456">
              <w:rPr>
                <w:szCs w:val="14"/>
              </w:rPr>
              <w:t> </w:t>
            </w:r>
          </w:p>
        </w:tc>
      </w:tr>
      <w:tr w:rsidR="00AE6A55" w:rsidRPr="00C75456" w:rsidTr="00F0465C">
        <w:tc>
          <w:tcPr>
            <w:tcW w:w="1071" w:type="dxa"/>
            <w:tcBorders>
              <w:top w:val="nil"/>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FieldOfEduc</w:t>
            </w:r>
            <w:proofErr w:type="spellEnd"/>
          </w:p>
        </w:tc>
        <w:tc>
          <w:tcPr>
            <w:tcW w:w="1797"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Business</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-0.03</w:t>
            </w:r>
          </w:p>
        </w:tc>
        <w:tc>
          <w:tcPr>
            <w:tcW w:w="745" w:type="dxa"/>
            <w:gridSpan w:val="2"/>
            <w:tcBorders>
              <w:top w:val="nil"/>
              <w:bottom w:val="nil"/>
              <w:right w:val="dashed" w:sz="4" w:space="0" w:color="auto"/>
            </w:tcBorders>
            <w:shd w:val="clear" w:color="auto" w:fill="auto"/>
            <w:noWrap/>
            <w:hideMark/>
          </w:tcPr>
          <w:p w:rsidR="00AE6A55" w:rsidRPr="00C75456" w:rsidRDefault="00AE6A55" w:rsidP="00C75456">
            <w:pPr>
              <w:pStyle w:val="Tabletext"/>
              <w:ind w:right="57"/>
              <w:jc w:val="right"/>
              <w:rPr>
                <w:szCs w:val="14"/>
              </w:rPr>
            </w:pPr>
            <w:r w:rsidRPr="00C75456">
              <w:rPr>
                <w:szCs w:val="14"/>
              </w:rPr>
              <w:t>0.3107</w:t>
            </w:r>
          </w:p>
        </w:tc>
        <w:tc>
          <w:tcPr>
            <w:tcW w:w="1134" w:type="dxa"/>
            <w:gridSpan w:val="2"/>
            <w:tcBorders>
              <w:top w:val="nil"/>
              <w:left w:val="dashed" w:sz="4" w:space="0" w:color="auto"/>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FieldOfEduc</w:t>
            </w:r>
            <w:proofErr w:type="spellEnd"/>
          </w:p>
        </w:tc>
        <w:tc>
          <w:tcPr>
            <w:tcW w:w="1733"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Business</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0.06</w:t>
            </w:r>
          </w:p>
        </w:tc>
        <w:tc>
          <w:tcPr>
            <w:tcW w:w="745" w:type="dxa"/>
            <w:gridSpan w:val="2"/>
            <w:tcBorders>
              <w:top w:val="nil"/>
              <w:bottom w:val="nil"/>
            </w:tcBorders>
            <w:shd w:val="clear" w:color="auto" w:fill="auto"/>
            <w:noWrap/>
            <w:hideMark/>
          </w:tcPr>
          <w:p w:rsidR="00AE6A55" w:rsidRPr="00C75456" w:rsidRDefault="00AE6A55" w:rsidP="00C75456">
            <w:pPr>
              <w:pStyle w:val="Tabletext"/>
              <w:ind w:right="57"/>
              <w:jc w:val="right"/>
              <w:rPr>
                <w:szCs w:val="14"/>
              </w:rPr>
            </w:pPr>
            <w:r w:rsidRPr="00C75456">
              <w:rPr>
                <w:szCs w:val="14"/>
              </w:rPr>
              <w:t>0.2522</w:t>
            </w:r>
          </w:p>
        </w:tc>
      </w:tr>
      <w:tr w:rsidR="00AE6A55" w:rsidRPr="00C75456" w:rsidTr="00F0465C">
        <w:tc>
          <w:tcPr>
            <w:tcW w:w="1071" w:type="dxa"/>
            <w:tcBorders>
              <w:top w:val="nil"/>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FieldOfEduc</w:t>
            </w:r>
            <w:proofErr w:type="spellEnd"/>
          </w:p>
        </w:tc>
        <w:tc>
          <w:tcPr>
            <w:tcW w:w="1797"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Community Services</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0.22</w:t>
            </w:r>
          </w:p>
        </w:tc>
        <w:tc>
          <w:tcPr>
            <w:tcW w:w="745" w:type="dxa"/>
            <w:gridSpan w:val="2"/>
            <w:tcBorders>
              <w:top w:val="nil"/>
              <w:bottom w:val="nil"/>
              <w:right w:val="dashed" w:sz="4" w:space="0" w:color="auto"/>
            </w:tcBorders>
            <w:shd w:val="clear" w:color="auto" w:fill="auto"/>
            <w:noWrap/>
            <w:hideMark/>
          </w:tcPr>
          <w:p w:rsidR="00AE6A55" w:rsidRPr="00C75456" w:rsidRDefault="00AE6A55" w:rsidP="00C75456">
            <w:pPr>
              <w:pStyle w:val="Tabletext"/>
              <w:ind w:right="57"/>
              <w:jc w:val="right"/>
              <w:rPr>
                <w:szCs w:val="14"/>
              </w:rPr>
            </w:pPr>
            <w:r w:rsidRPr="00C75456">
              <w:rPr>
                <w:szCs w:val="14"/>
              </w:rPr>
              <w:t>&lt;.0001</w:t>
            </w:r>
          </w:p>
        </w:tc>
        <w:tc>
          <w:tcPr>
            <w:tcW w:w="1134" w:type="dxa"/>
            <w:gridSpan w:val="2"/>
            <w:tcBorders>
              <w:top w:val="nil"/>
              <w:left w:val="dashed" w:sz="4" w:space="0" w:color="auto"/>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FieldOfEduc</w:t>
            </w:r>
            <w:proofErr w:type="spellEnd"/>
          </w:p>
        </w:tc>
        <w:tc>
          <w:tcPr>
            <w:tcW w:w="1733"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Community Services</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0.06</w:t>
            </w:r>
          </w:p>
        </w:tc>
        <w:tc>
          <w:tcPr>
            <w:tcW w:w="745" w:type="dxa"/>
            <w:gridSpan w:val="2"/>
            <w:tcBorders>
              <w:top w:val="nil"/>
              <w:bottom w:val="nil"/>
            </w:tcBorders>
            <w:shd w:val="clear" w:color="auto" w:fill="auto"/>
            <w:noWrap/>
            <w:hideMark/>
          </w:tcPr>
          <w:p w:rsidR="00AE6A55" w:rsidRPr="00C75456" w:rsidRDefault="00AE6A55" w:rsidP="00C75456">
            <w:pPr>
              <w:pStyle w:val="Tabletext"/>
              <w:ind w:right="57"/>
              <w:jc w:val="right"/>
              <w:rPr>
                <w:szCs w:val="14"/>
              </w:rPr>
            </w:pPr>
            <w:r w:rsidRPr="00C75456">
              <w:rPr>
                <w:szCs w:val="14"/>
              </w:rPr>
              <w:t>0.1997</w:t>
            </w:r>
          </w:p>
        </w:tc>
      </w:tr>
      <w:tr w:rsidR="00AE6A55" w:rsidRPr="00C75456" w:rsidTr="00F0465C">
        <w:tc>
          <w:tcPr>
            <w:tcW w:w="1071" w:type="dxa"/>
            <w:tcBorders>
              <w:top w:val="nil"/>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FieldOfEduc</w:t>
            </w:r>
            <w:proofErr w:type="spellEnd"/>
          </w:p>
        </w:tc>
        <w:tc>
          <w:tcPr>
            <w:tcW w:w="1797"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Other</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-0.04</w:t>
            </w:r>
          </w:p>
        </w:tc>
        <w:tc>
          <w:tcPr>
            <w:tcW w:w="745" w:type="dxa"/>
            <w:gridSpan w:val="2"/>
            <w:tcBorders>
              <w:top w:val="nil"/>
              <w:bottom w:val="nil"/>
              <w:right w:val="dashed" w:sz="4" w:space="0" w:color="auto"/>
            </w:tcBorders>
            <w:shd w:val="clear" w:color="auto" w:fill="auto"/>
            <w:noWrap/>
            <w:hideMark/>
          </w:tcPr>
          <w:p w:rsidR="00AE6A55" w:rsidRPr="00C75456" w:rsidRDefault="00AE6A55" w:rsidP="00C75456">
            <w:pPr>
              <w:pStyle w:val="Tabletext"/>
              <w:ind w:right="57"/>
              <w:jc w:val="right"/>
              <w:rPr>
                <w:szCs w:val="14"/>
              </w:rPr>
            </w:pPr>
            <w:r w:rsidRPr="00C75456">
              <w:rPr>
                <w:szCs w:val="14"/>
              </w:rPr>
              <w:t>0.4219</w:t>
            </w:r>
          </w:p>
        </w:tc>
        <w:tc>
          <w:tcPr>
            <w:tcW w:w="1134" w:type="dxa"/>
            <w:gridSpan w:val="2"/>
            <w:tcBorders>
              <w:top w:val="nil"/>
              <w:left w:val="dashed" w:sz="4" w:space="0" w:color="auto"/>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FieldOfEduc</w:t>
            </w:r>
            <w:proofErr w:type="spellEnd"/>
          </w:p>
        </w:tc>
        <w:tc>
          <w:tcPr>
            <w:tcW w:w="1733"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Other</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-0.11</w:t>
            </w:r>
          </w:p>
        </w:tc>
        <w:tc>
          <w:tcPr>
            <w:tcW w:w="745" w:type="dxa"/>
            <w:gridSpan w:val="2"/>
            <w:tcBorders>
              <w:top w:val="nil"/>
              <w:bottom w:val="nil"/>
            </w:tcBorders>
            <w:shd w:val="clear" w:color="auto" w:fill="auto"/>
            <w:noWrap/>
            <w:hideMark/>
          </w:tcPr>
          <w:p w:rsidR="00AE6A55" w:rsidRPr="00C75456" w:rsidRDefault="00AE6A55" w:rsidP="00C75456">
            <w:pPr>
              <w:pStyle w:val="Tabletext"/>
              <w:ind w:right="57"/>
              <w:jc w:val="right"/>
              <w:rPr>
                <w:szCs w:val="14"/>
              </w:rPr>
            </w:pPr>
            <w:r w:rsidRPr="00C75456">
              <w:rPr>
                <w:szCs w:val="14"/>
              </w:rPr>
              <w:t>0.0152</w:t>
            </w:r>
          </w:p>
        </w:tc>
      </w:tr>
      <w:tr w:rsidR="00AE6A55" w:rsidRPr="00C75456" w:rsidTr="00F0465C">
        <w:tc>
          <w:tcPr>
            <w:tcW w:w="1071" w:type="dxa"/>
            <w:tcBorders>
              <w:top w:val="nil"/>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FieldOfEduc</w:t>
            </w:r>
            <w:proofErr w:type="spellEnd"/>
          </w:p>
        </w:tc>
        <w:tc>
          <w:tcPr>
            <w:tcW w:w="1797"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Other Services</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-0.18</w:t>
            </w:r>
          </w:p>
        </w:tc>
        <w:tc>
          <w:tcPr>
            <w:tcW w:w="745" w:type="dxa"/>
            <w:gridSpan w:val="2"/>
            <w:tcBorders>
              <w:top w:val="nil"/>
              <w:bottom w:val="nil"/>
              <w:right w:val="dashed" w:sz="4" w:space="0" w:color="auto"/>
            </w:tcBorders>
            <w:shd w:val="clear" w:color="auto" w:fill="auto"/>
            <w:noWrap/>
            <w:hideMark/>
          </w:tcPr>
          <w:p w:rsidR="00AE6A55" w:rsidRPr="00C75456" w:rsidRDefault="00AE6A55" w:rsidP="00C75456">
            <w:pPr>
              <w:pStyle w:val="Tabletext"/>
              <w:ind w:right="57"/>
              <w:jc w:val="right"/>
              <w:rPr>
                <w:szCs w:val="14"/>
              </w:rPr>
            </w:pPr>
            <w:r w:rsidRPr="00C75456">
              <w:rPr>
                <w:szCs w:val="14"/>
              </w:rPr>
              <w:t>&lt;.0001</w:t>
            </w:r>
          </w:p>
        </w:tc>
        <w:tc>
          <w:tcPr>
            <w:tcW w:w="1134" w:type="dxa"/>
            <w:gridSpan w:val="2"/>
            <w:tcBorders>
              <w:top w:val="nil"/>
              <w:left w:val="dashed" w:sz="4" w:space="0" w:color="auto"/>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FieldOfEduc</w:t>
            </w:r>
            <w:proofErr w:type="spellEnd"/>
          </w:p>
        </w:tc>
        <w:tc>
          <w:tcPr>
            <w:tcW w:w="1733"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Other Services</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-0.07</w:t>
            </w:r>
          </w:p>
        </w:tc>
        <w:tc>
          <w:tcPr>
            <w:tcW w:w="745" w:type="dxa"/>
            <w:gridSpan w:val="2"/>
            <w:tcBorders>
              <w:top w:val="nil"/>
              <w:bottom w:val="nil"/>
            </w:tcBorders>
            <w:shd w:val="clear" w:color="auto" w:fill="auto"/>
            <w:noWrap/>
            <w:hideMark/>
          </w:tcPr>
          <w:p w:rsidR="00AE6A55" w:rsidRPr="00C75456" w:rsidRDefault="00AE6A55" w:rsidP="00C75456">
            <w:pPr>
              <w:pStyle w:val="Tabletext"/>
              <w:ind w:right="57"/>
              <w:jc w:val="right"/>
              <w:rPr>
                <w:szCs w:val="14"/>
              </w:rPr>
            </w:pPr>
            <w:r w:rsidRPr="00C75456">
              <w:rPr>
                <w:szCs w:val="14"/>
              </w:rPr>
              <w:t>0.1544</w:t>
            </w:r>
          </w:p>
        </w:tc>
      </w:tr>
      <w:tr w:rsidR="00AE6A55" w:rsidRPr="00C75456" w:rsidTr="00F0465C">
        <w:tc>
          <w:tcPr>
            <w:tcW w:w="1071" w:type="dxa"/>
            <w:tcBorders>
              <w:top w:val="nil"/>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FieldOfEduc</w:t>
            </w:r>
            <w:proofErr w:type="spellEnd"/>
          </w:p>
        </w:tc>
        <w:tc>
          <w:tcPr>
            <w:tcW w:w="1797"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Technical</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w:t>
            </w:r>
          </w:p>
        </w:tc>
        <w:tc>
          <w:tcPr>
            <w:tcW w:w="745" w:type="dxa"/>
            <w:gridSpan w:val="2"/>
            <w:tcBorders>
              <w:top w:val="nil"/>
              <w:bottom w:val="nil"/>
              <w:right w:val="dashed" w:sz="4" w:space="0" w:color="auto"/>
            </w:tcBorders>
            <w:shd w:val="clear" w:color="auto" w:fill="auto"/>
            <w:noWrap/>
            <w:hideMark/>
          </w:tcPr>
          <w:p w:rsidR="00AE6A55" w:rsidRPr="00C75456" w:rsidRDefault="00AE6A55" w:rsidP="00C75456">
            <w:pPr>
              <w:pStyle w:val="Tabletext"/>
              <w:ind w:right="57"/>
              <w:jc w:val="right"/>
              <w:rPr>
                <w:szCs w:val="14"/>
              </w:rPr>
            </w:pPr>
            <w:r w:rsidRPr="00C75456">
              <w:rPr>
                <w:szCs w:val="14"/>
              </w:rPr>
              <w:t> </w:t>
            </w:r>
          </w:p>
        </w:tc>
        <w:tc>
          <w:tcPr>
            <w:tcW w:w="1134" w:type="dxa"/>
            <w:gridSpan w:val="2"/>
            <w:tcBorders>
              <w:top w:val="nil"/>
              <w:left w:val="dashed" w:sz="4" w:space="0" w:color="auto"/>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FieldOfEduc</w:t>
            </w:r>
            <w:proofErr w:type="spellEnd"/>
          </w:p>
        </w:tc>
        <w:tc>
          <w:tcPr>
            <w:tcW w:w="1733"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Technical</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w:t>
            </w:r>
          </w:p>
        </w:tc>
        <w:tc>
          <w:tcPr>
            <w:tcW w:w="745" w:type="dxa"/>
            <w:gridSpan w:val="2"/>
            <w:tcBorders>
              <w:top w:val="nil"/>
              <w:bottom w:val="nil"/>
            </w:tcBorders>
            <w:shd w:val="clear" w:color="auto" w:fill="auto"/>
            <w:noWrap/>
            <w:hideMark/>
          </w:tcPr>
          <w:p w:rsidR="00AE6A55" w:rsidRPr="00C75456" w:rsidRDefault="00AE6A55" w:rsidP="00C75456">
            <w:pPr>
              <w:pStyle w:val="Tabletext"/>
              <w:ind w:right="57"/>
              <w:jc w:val="right"/>
              <w:rPr>
                <w:szCs w:val="14"/>
              </w:rPr>
            </w:pPr>
            <w:r w:rsidRPr="00C75456">
              <w:rPr>
                <w:szCs w:val="14"/>
              </w:rPr>
              <w:t> </w:t>
            </w:r>
          </w:p>
        </w:tc>
      </w:tr>
      <w:tr w:rsidR="00AE6A55" w:rsidRPr="00C75456" w:rsidTr="00F0465C">
        <w:tc>
          <w:tcPr>
            <w:tcW w:w="1071"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SES</w:t>
            </w:r>
          </w:p>
        </w:tc>
        <w:tc>
          <w:tcPr>
            <w:tcW w:w="1797"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least disadvantaged</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0.17</w:t>
            </w:r>
          </w:p>
        </w:tc>
        <w:tc>
          <w:tcPr>
            <w:tcW w:w="745" w:type="dxa"/>
            <w:gridSpan w:val="2"/>
            <w:tcBorders>
              <w:top w:val="nil"/>
              <w:bottom w:val="nil"/>
              <w:right w:val="dashed" w:sz="4" w:space="0" w:color="auto"/>
            </w:tcBorders>
            <w:shd w:val="clear" w:color="auto" w:fill="auto"/>
            <w:noWrap/>
            <w:hideMark/>
          </w:tcPr>
          <w:p w:rsidR="00AE6A55" w:rsidRPr="00C75456" w:rsidRDefault="00AE6A55" w:rsidP="00C75456">
            <w:pPr>
              <w:pStyle w:val="Tabletext"/>
              <w:ind w:right="57"/>
              <w:jc w:val="right"/>
              <w:rPr>
                <w:szCs w:val="14"/>
              </w:rPr>
            </w:pPr>
            <w:r w:rsidRPr="00C75456">
              <w:rPr>
                <w:szCs w:val="14"/>
              </w:rPr>
              <w:t>&lt;.0001</w:t>
            </w:r>
          </w:p>
        </w:tc>
        <w:tc>
          <w:tcPr>
            <w:tcW w:w="1134" w:type="dxa"/>
            <w:gridSpan w:val="2"/>
            <w:tcBorders>
              <w:top w:val="nil"/>
              <w:left w:val="dashed" w:sz="4" w:space="0" w:color="auto"/>
              <w:bottom w:val="nil"/>
            </w:tcBorders>
            <w:shd w:val="clear" w:color="auto" w:fill="auto"/>
            <w:noWrap/>
            <w:hideMark/>
          </w:tcPr>
          <w:p w:rsidR="00AE6A55" w:rsidRPr="00C75456" w:rsidRDefault="00AE6A55" w:rsidP="00C75456">
            <w:pPr>
              <w:pStyle w:val="Tabletext"/>
              <w:rPr>
                <w:szCs w:val="14"/>
              </w:rPr>
            </w:pPr>
            <w:r w:rsidRPr="00C75456">
              <w:rPr>
                <w:szCs w:val="14"/>
              </w:rPr>
              <w:t>SES</w:t>
            </w:r>
          </w:p>
        </w:tc>
        <w:tc>
          <w:tcPr>
            <w:tcW w:w="1733"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least disadvantaged</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0.30</w:t>
            </w:r>
          </w:p>
        </w:tc>
        <w:tc>
          <w:tcPr>
            <w:tcW w:w="745" w:type="dxa"/>
            <w:gridSpan w:val="2"/>
            <w:tcBorders>
              <w:top w:val="nil"/>
              <w:bottom w:val="nil"/>
            </w:tcBorders>
            <w:shd w:val="clear" w:color="auto" w:fill="auto"/>
            <w:noWrap/>
            <w:hideMark/>
          </w:tcPr>
          <w:p w:rsidR="00AE6A55" w:rsidRPr="00C75456" w:rsidRDefault="00AE6A55" w:rsidP="00C75456">
            <w:pPr>
              <w:pStyle w:val="Tabletext"/>
              <w:ind w:right="57"/>
              <w:jc w:val="right"/>
              <w:rPr>
                <w:szCs w:val="14"/>
              </w:rPr>
            </w:pPr>
            <w:r w:rsidRPr="00C75456">
              <w:rPr>
                <w:szCs w:val="14"/>
              </w:rPr>
              <w:t>&lt;.0001</w:t>
            </w:r>
          </w:p>
        </w:tc>
      </w:tr>
      <w:tr w:rsidR="00AE6A55" w:rsidRPr="00C75456" w:rsidTr="00F0465C">
        <w:tc>
          <w:tcPr>
            <w:tcW w:w="1071"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SES</w:t>
            </w:r>
          </w:p>
        </w:tc>
        <w:tc>
          <w:tcPr>
            <w:tcW w:w="1797"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midpoint disadvantaged</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0.04</w:t>
            </w:r>
          </w:p>
        </w:tc>
        <w:tc>
          <w:tcPr>
            <w:tcW w:w="745" w:type="dxa"/>
            <w:gridSpan w:val="2"/>
            <w:tcBorders>
              <w:top w:val="nil"/>
              <w:bottom w:val="nil"/>
              <w:right w:val="dashed" w:sz="4" w:space="0" w:color="auto"/>
            </w:tcBorders>
            <w:shd w:val="clear" w:color="auto" w:fill="auto"/>
            <w:noWrap/>
            <w:hideMark/>
          </w:tcPr>
          <w:p w:rsidR="00AE6A55" w:rsidRPr="00C75456" w:rsidRDefault="00AE6A55" w:rsidP="00C75456">
            <w:pPr>
              <w:pStyle w:val="Tabletext"/>
              <w:ind w:right="57"/>
              <w:jc w:val="right"/>
              <w:rPr>
                <w:szCs w:val="14"/>
              </w:rPr>
            </w:pPr>
            <w:r w:rsidRPr="00C75456">
              <w:rPr>
                <w:szCs w:val="14"/>
              </w:rPr>
              <w:t>0.159</w:t>
            </w:r>
          </w:p>
        </w:tc>
        <w:tc>
          <w:tcPr>
            <w:tcW w:w="1134" w:type="dxa"/>
            <w:gridSpan w:val="2"/>
            <w:tcBorders>
              <w:top w:val="nil"/>
              <w:left w:val="dashed" w:sz="4" w:space="0" w:color="auto"/>
              <w:bottom w:val="nil"/>
            </w:tcBorders>
            <w:shd w:val="clear" w:color="auto" w:fill="auto"/>
            <w:noWrap/>
            <w:hideMark/>
          </w:tcPr>
          <w:p w:rsidR="00AE6A55" w:rsidRPr="00C75456" w:rsidRDefault="00AE6A55" w:rsidP="00C75456">
            <w:pPr>
              <w:pStyle w:val="Tabletext"/>
              <w:rPr>
                <w:szCs w:val="14"/>
              </w:rPr>
            </w:pPr>
            <w:r w:rsidRPr="00C75456">
              <w:rPr>
                <w:szCs w:val="14"/>
              </w:rPr>
              <w:t>SES</w:t>
            </w:r>
          </w:p>
        </w:tc>
        <w:tc>
          <w:tcPr>
            <w:tcW w:w="1733"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midpoint disadvantaged</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-0.06</w:t>
            </w:r>
          </w:p>
        </w:tc>
        <w:tc>
          <w:tcPr>
            <w:tcW w:w="745" w:type="dxa"/>
            <w:gridSpan w:val="2"/>
            <w:tcBorders>
              <w:top w:val="nil"/>
              <w:bottom w:val="nil"/>
            </w:tcBorders>
            <w:shd w:val="clear" w:color="auto" w:fill="auto"/>
            <w:noWrap/>
            <w:hideMark/>
          </w:tcPr>
          <w:p w:rsidR="00AE6A55" w:rsidRPr="00C75456" w:rsidRDefault="00AE6A55" w:rsidP="00C75456">
            <w:pPr>
              <w:pStyle w:val="Tabletext"/>
              <w:ind w:right="57"/>
              <w:jc w:val="right"/>
              <w:rPr>
                <w:szCs w:val="14"/>
              </w:rPr>
            </w:pPr>
            <w:r w:rsidRPr="00C75456">
              <w:rPr>
                <w:szCs w:val="14"/>
              </w:rPr>
              <w:t>0.2134</w:t>
            </w:r>
          </w:p>
        </w:tc>
      </w:tr>
      <w:tr w:rsidR="00AE6A55" w:rsidRPr="00C75456" w:rsidTr="00F0465C">
        <w:tc>
          <w:tcPr>
            <w:tcW w:w="1071"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SES</w:t>
            </w:r>
          </w:p>
        </w:tc>
        <w:tc>
          <w:tcPr>
            <w:tcW w:w="1797"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most disadvantaged</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-0.25</w:t>
            </w:r>
          </w:p>
        </w:tc>
        <w:tc>
          <w:tcPr>
            <w:tcW w:w="745" w:type="dxa"/>
            <w:gridSpan w:val="2"/>
            <w:tcBorders>
              <w:top w:val="nil"/>
              <w:bottom w:val="nil"/>
              <w:right w:val="dashed" w:sz="4" w:space="0" w:color="auto"/>
            </w:tcBorders>
            <w:shd w:val="clear" w:color="auto" w:fill="auto"/>
            <w:noWrap/>
            <w:hideMark/>
          </w:tcPr>
          <w:p w:rsidR="00AE6A55" w:rsidRPr="00C75456" w:rsidRDefault="00AE6A55" w:rsidP="00C75456">
            <w:pPr>
              <w:pStyle w:val="Tabletext"/>
              <w:ind w:right="57"/>
              <w:jc w:val="right"/>
              <w:rPr>
                <w:szCs w:val="14"/>
              </w:rPr>
            </w:pPr>
            <w:r w:rsidRPr="00C75456">
              <w:rPr>
                <w:szCs w:val="14"/>
              </w:rPr>
              <w:t>&lt;.0001</w:t>
            </w:r>
          </w:p>
        </w:tc>
        <w:tc>
          <w:tcPr>
            <w:tcW w:w="1134" w:type="dxa"/>
            <w:gridSpan w:val="2"/>
            <w:tcBorders>
              <w:top w:val="nil"/>
              <w:left w:val="dashed" w:sz="4" w:space="0" w:color="auto"/>
              <w:bottom w:val="nil"/>
            </w:tcBorders>
            <w:shd w:val="clear" w:color="auto" w:fill="auto"/>
            <w:noWrap/>
            <w:hideMark/>
          </w:tcPr>
          <w:p w:rsidR="00AE6A55" w:rsidRPr="00C75456" w:rsidRDefault="00AE6A55" w:rsidP="00C75456">
            <w:pPr>
              <w:pStyle w:val="Tabletext"/>
              <w:rPr>
                <w:szCs w:val="14"/>
              </w:rPr>
            </w:pPr>
            <w:r w:rsidRPr="00C75456">
              <w:rPr>
                <w:szCs w:val="14"/>
              </w:rPr>
              <w:t>SES</w:t>
            </w:r>
          </w:p>
        </w:tc>
        <w:tc>
          <w:tcPr>
            <w:tcW w:w="1733"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most disadvantaged</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-0.15</w:t>
            </w:r>
          </w:p>
        </w:tc>
        <w:tc>
          <w:tcPr>
            <w:tcW w:w="745" w:type="dxa"/>
            <w:gridSpan w:val="2"/>
            <w:tcBorders>
              <w:top w:val="nil"/>
              <w:bottom w:val="nil"/>
            </w:tcBorders>
            <w:shd w:val="clear" w:color="auto" w:fill="auto"/>
            <w:noWrap/>
            <w:hideMark/>
          </w:tcPr>
          <w:p w:rsidR="00AE6A55" w:rsidRPr="00C75456" w:rsidRDefault="00AE6A55" w:rsidP="00C75456">
            <w:pPr>
              <w:pStyle w:val="Tabletext"/>
              <w:ind w:right="57"/>
              <w:jc w:val="right"/>
              <w:rPr>
                <w:szCs w:val="14"/>
              </w:rPr>
            </w:pPr>
            <w:r w:rsidRPr="00C75456">
              <w:rPr>
                <w:szCs w:val="14"/>
              </w:rPr>
              <w:t>0.0042</w:t>
            </w:r>
          </w:p>
        </w:tc>
      </w:tr>
      <w:tr w:rsidR="00AE6A55" w:rsidRPr="00C75456" w:rsidTr="00F0465C">
        <w:tc>
          <w:tcPr>
            <w:tcW w:w="1071"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SES</w:t>
            </w:r>
          </w:p>
        </w:tc>
        <w:tc>
          <w:tcPr>
            <w:tcW w:w="1797"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somewhat disadvantaged</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0.06</w:t>
            </w:r>
          </w:p>
        </w:tc>
        <w:tc>
          <w:tcPr>
            <w:tcW w:w="745" w:type="dxa"/>
            <w:gridSpan w:val="2"/>
            <w:tcBorders>
              <w:top w:val="nil"/>
              <w:bottom w:val="nil"/>
              <w:right w:val="dashed" w:sz="4" w:space="0" w:color="auto"/>
            </w:tcBorders>
            <w:shd w:val="clear" w:color="auto" w:fill="auto"/>
            <w:noWrap/>
            <w:hideMark/>
          </w:tcPr>
          <w:p w:rsidR="00AE6A55" w:rsidRPr="00C75456" w:rsidRDefault="00AE6A55" w:rsidP="00C75456">
            <w:pPr>
              <w:pStyle w:val="Tabletext"/>
              <w:ind w:right="57"/>
              <w:jc w:val="right"/>
              <w:rPr>
                <w:szCs w:val="14"/>
              </w:rPr>
            </w:pPr>
            <w:r w:rsidRPr="00C75456">
              <w:rPr>
                <w:szCs w:val="14"/>
              </w:rPr>
              <w:t>0.0452</w:t>
            </w:r>
          </w:p>
        </w:tc>
        <w:tc>
          <w:tcPr>
            <w:tcW w:w="1134" w:type="dxa"/>
            <w:gridSpan w:val="2"/>
            <w:tcBorders>
              <w:top w:val="nil"/>
              <w:left w:val="dashed" w:sz="4" w:space="0" w:color="auto"/>
              <w:bottom w:val="nil"/>
            </w:tcBorders>
            <w:shd w:val="clear" w:color="auto" w:fill="auto"/>
            <w:noWrap/>
            <w:hideMark/>
          </w:tcPr>
          <w:p w:rsidR="00AE6A55" w:rsidRPr="00C75456" w:rsidRDefault="00AE6A55" w:rsidP="00C75456">
            <w:pPr>
              <w:pStyle w:val="Tabletext"/>
              <w:rPr>
                <w:szCs w:val="14"/>
              </w:rPr>
            </w:pPr>
            <w:r w:rsidRPr="00C75456">
              <w:rPr>
                <w:szCs w:val="14"/>
              </w:rPr>
              <w:t>SES</w:t>
            </w:r>
          </w:p>
        </w:tc>
        <w:tc>
          <w:tcPr>
            <w:tcW w:w="1733"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somewhat disadvantaged</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0.01</w:t>
            </w:r>
          </w:p>
        </w:tc>
        <w:tc>
          <w:tcPr>
            <w:tcW w:w="745" w:type="dxa"/>
            <w:gridSpan w:val="2"/>
            <w:tcBorders>
              <w:top w:val="nil"/>
              <w:bottom w:val="nil"/>
            </w:tcBorders>
            <w:shd w:val="clear" w:color="auto" w:fill="auto"/>
            <w:noWrap/>
            <w:hideMark/>
          </w:tcPr>
          <w:p w:rsidR="00AE6A55" w:rsidRPr="00C75456" w:rsidRDefault="00AE6A55" w:rsidP="00C75456">
            <w:pPr>
              <w:pStyle w:val="Tabletext"/>
              <w:ind w:right="57"/>
              <w:jc w:val="right"/>
              <w:rPr>
                <w:szCs w:val="14"/>
              </w:rPr>
            </w:pPr>
            <w:r w:rsidRPr="00C75456">
              <w:rPr>
                <w:szCs w:val="14"/>
              </w:rPr>
              <w:t>0.9107</w:t>
            </w:r>
          </w:p>
        </w:tc>
      </w:tr>
      <w:tr w:rsidR="00AE6A55" w:rsidRPr="00C75456" w:rsidTr="00F0465C">
        <w:tc>
          <w:tcPr>
            <w:tcW w:w="1071"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SES</w:t>
            </w:r>
          </w:p>
        </w:tc>
        <w:tc>
          <w:tcPr>
            <w:tcW w:w="1797"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very disadvantaged</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w:t>
            </w:r>
          </w:p>
        </w:tc>
        <w:tc>
          <w:tcPr>
            <w:tcW w:w="745" w:type="dxa"/>
            <w:gridSpan w:val="2"/>
            <w:tcBorders>
              <w:top w:val="nil"/>
              <w:bottom w:val="nil"/>
              <w:right w:val="dashed" w:sz="4" w:space="0" w:color="auto"/>
            </w:tcBorders>
            <w:shd w:val="clear" w:color="auto" w:fill="auto"/>
            <w:noWrap/>
            <w:hideMark/>
          </w:tcPr>
          <w:p w:rsidR="00AE6A55" w:rsidRPr="00C75456" w:rsidRDefault="00AE6A55" w:rsidP="00C75456">
            <w:pPr>
              <w:pStyle w:val="Tabletext"/>
              <w:ind w:right="57"/>
              <w:jc w:val="right"/>
              <w:rPr>
                <w:szCs w:val="14"/>
              </w:rPr>
            </w:pPr>
            <w:r w:rsidRPr="00C75456">
              <w:rPr>
                <w:szCs w:val="14"/>
              </w:rPr>
              <w:t> </w:t>
            </w:r>
          </w:p>
        </w:tc>
        <w:tc>
          <w:tcPr>
            <w:tcW w:w="1134" w:type="dxa"/>
            <w:gridSpan w:val="2"/>
            <w:tcBorders>
              <w:top w:val="nil"/>
              <w:left w:val="dashed" w:sz="4" w:space="0" w:color="auto"/>
              <w:bottom w:val="nil"/>
            </w:tcBorders>
            <w:shd w:val="clear" w:color="auto" w:fill="auto"/>
            <w:noWrap/>
            <w:hideMark/>
          </w:tcPr>
          <w:p w:rsidR="00AE6A55" w:rsidRPr="00C75456" w:rsidRDefault="00AE6A55" w:rsidP="00C75456">
            <w:pPr>
              <w:pStyle w:val="Tabletext"/>
              <w:rPr>
                <w:szCs w:val="14"/>
              </w:rPr>
            </w:pPr>
            <w:r w:rsidRPr="00C75456">
              <w:rPr>
                <w:szCs w:val="14"/>
              </w:rPr>
              <w:t>SES</w:t>
            </w:r>
          </w:p>
        </w:tc>
        <w:tc>
          <w:tcPr>
            <w:tcW w:w="1733"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very disadvantaged</w:t>
            </w:r>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w:t>
            </w:r>
          </w:p>
        </w:tc>
        <w:tc>
          <w:tcPr>
            <w:tcW w:w="745" w:type="dxa"/>
            <w:gridSpan w:val="2"/>
            <w:tcBorders>
              <w:top w:val="nil"/>
              <w:bottom w:val="nil"/>
            </w:tcBorders>
            <w:shd w:val="clear" w:color="auto" w:fill="auto"/>
            <w:noWrap/>
            <w:hideMark/>
          </w:tcPr>
          <w:p w:rsidR="00AE6A55" w:rsidRPr="00C75456" w:rsidRDefault="00AE6A55" w:rsidP="00C75456">
            <w:pPr>
              <w:pStyle w:val="Tabletext"/>
              <w:ind w:right="57"/>
              <w:jc w:val="right"/>
              <w:rPr>
                <w:szCs w:val="14"/>
              </w:rPr>
            </w:pPr>
            <w:r w:rsidRPr="00C75456">
              <w:rPr>
                <w:szCs w:val="14"/>
              </w:rPr>
              <w:t> </w:t>
            </w:r>
          </w:p>
        </w:tc>
      </w:tr>
      <w:tr w:rsidR="00AE6A55" w:rsidRPr="00C75456" w:rsidTr="00F0465C">
        <w:tc>
          <w:tcPr>
            <w:tcW w:w="1071" w:type="dxa"/>
            <w:tcBorders>
              <w:top w:val="nil"/>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StudyStatus</w:t>
            </w:r>
            <w:proofErr w:type="spellEnd"/>
          </w:p>
        </w:tc>
        <w:tc>
          <w:tcPr>
            <w:tcW w:w="1797" w:type="dxa"/>
            <w:tcBorders>
              <w:top w:val="nil"/>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FullTime</w:t>
            </w:r>
            <w:proofErr w:type="spellEnd"/>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0.08</w:t>
            </w:r>
          </w:p>
        </w:tc>
        <w:tc>
          <w:tcPr>
            <w:tcW w:w="745" w:type="dxa"/>
            <w:gridSpan w:val="2"/>
            <w:tcBorders>
              <w:top w:val="nil"/>
              <w:bottom w:val="nil"/>
              <w:right w:val="dashed" w:sz="4" w:space="0" w:color="auto"/>
            </w:tcBorders>
            <w:shd w:val="clear" w:color="auto" w:fill="auto"/>
            <w:noWrap/>
            <w:hideMark/>
          </w:tcPr>
          <w:p w:rsidR="00AE6A55" w:rsidRPr="00C75456" w:rsidRDefault="00AE6A55" w:rsidP="00C75456">
            <w:pPr>
              <w:pStyle w:val="Tabletext"/>
              <w:ind w:right="57"/>
              <w:jc w:val="right"/>
              <w:rPr>
                <w:szCs w:val="14"/>
              </w:rPr>
            </w:pPr>
            <w:r w:rsidRPr="00C75456">
              <w:rPr>
                <w:szCs w:val="14"/>
              </w:rPr>
              <w:t>&lt;.0001</w:t>
            </w:r>
          </w:p>
        </w:tc>
        <w:tc>
          <w:tcPr>
            <w:tcW w:w="1134" w:type="dxa"/>
            <w:gridSpan w:val="2"/>
            <w:tcBorders>
              <w:top w:val="nil"/>
              <w:left w:val="dashed" w:sz="4" w:space="0" w:color="auto"/>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StudyStatus</w:t>
            </w:r>
            <w:proofErr w:type="spellEnd"/>
          </w:p>
        </w:tc>
        <w:tc>
          <w:tcPr>
            <w:tcW w:w="1733" w:type="dxa"/>
            <w:tcBorders>
              <w:top w:val="nil"/>
              <w:bottom w:val="nil"/>
            </w:tcBorders>
            <w:shd w:val="clear" w:color="auto" w:fill="auto"/>
            <w:noWrap/>
            <w:hideMark/>
          </w:tcPr>
          <w:p w:rsidR="00AE6A55" w:rsidRPr="00C75456" w:rsidRDefault="00AE6A55" w:rsidP="00C75456">
            <w:pPr>
              <w:pStyle w:val="Tabletext"/>
              <w:rPr>
                <w:szCs w:val="14"/>
              </w:rPr>
            </w:pPr>
            <w:proofErr w:type="spellStart"/>
            <w:r w:rsidRPr="00C75456">
              <w:rPr>
                <w:szCs w:val="14"/>
              </w:rPr>
              <w:t>FullTime</w:t>
            </w:r>
            <w:proofErr w:type="spellEnd"/>
          </w:p>
        </w:tc>
        <w:tc>
          <w:tcPr>
            <w:tcW w:w="782" w:type="dxa"/>
            <w:gridSpan w:val="2"/>
            <w:tcBorders>
              <w:top w:val="nil"/>
              <w:bottom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0.09</w:t>
            </w:r>
          </w:p>
        </w:tc>
        <w:tc>
          <w:tcPr>
            <w:tcW w:w="745" w:type="dxa"/>
            <w:gridSpan w:val="2"/>
            <w:tcBorders>
              <w:top w:val="nil"/>
              <w:bottom w:val="nil"/>
            </w:tcBorders>
            <w:shd w:val="clear" w:color="auto" w:fill="auto"/>
            <w:noWrap/>
            <w:hideMark/>
          </w:tcPr>
          <w:p w:rsidR="00AE6A55" w:rsidRPr="00C75456" w:rsidRDefault="00AE6A55" w:rsidP="00C75456">
            <w:pPr>
              <w:pStyle w:val="Tabletext"/>
              <w:ind w:right="57"/>
              <w:jc w:val="right"/>
              <w:rPr>
                <w:szCs w:val="14"/>
              </w:rPr>
            </w:pPr>
            <w:r w:rsidRPr="00C75456">
              <w:rPr>
                <w:szCs w:val="14"/>
              </w:rPr>
              <w:t>0.6919</w:t>
            </w:r>
          </w:p>
        </w:tc>
      </w:tr>
      <w:tr w:rsidR="00AE6A55" w:rsidRPr="00C75456" w:rsidTr="00F0465C">
        <w:tc>
          <w:tcPr>
            <w:tcW w:w="1071" w:type="dxa"/>
            <w:tcBorders>
              <w:top w:val="nil"/>
            </w:tcBorders>
            <w:shd w:val="clear" w:color="auto" w:fill="auto"/>
            <w:noWrap/>
            <w:hideMark/>
          </w:tcPr>
          <w:p w:rsidR="00AE6A55" w:rsidRPr="00C75456" w:rsidRDefault="00AE6A55" w:rsidP="00C75456">
            <w:pPr>
              <w:pStyle w:val="Tabletext"/>
              <w:rPr>
                <w:szCs w:val="14"/>
              </w:rPr>
            </w:pPr>
            <w:proofErr w:type="spellStart"/>
            <w:r w:rsidRPr="00C75456">
              <w:rPr>
                <w:szCs w:val="14"/>
              </w:rPr>
              <w:t>StudyStatus</w:t>
            </w:r>
            <w:proofErr w:type="spellEnd"/>
          </w:p>
        </w:tc>
        <w:tc>
          <w:tcPr>
            <w:tcW w:w="1797" w:type="dxa"/>
            <w:tcBorders>
              <w:top w:val="nil"/>
            </w:tcBorders>
            <w:shd w:val="clear" w:color="auto" w:fill="auto"/>
            <w:noWrap/>
            <w:hideMark/>
          </w:tcPr>
          <w:p w:rsidR="00AE6A55" w:rsidRPr="00C75456" w:rsidRDefault="00AE6A55" w:rsidP="00C75456">
            <w:pPr>
              <w:pStyle w:val="Tabletext"/>
              <w:rPr>
                <w:szCs w:val="14"/>
              </w:rPr>
            </w:pPr>
            <w:proofErr w:type="spellStart"/>
            <w:r w:rsidRPr="00C75456">
              <w:rPr>
                <w:szCs w:val="14"/>
              </w:rPr>
              <w:t>PartTime</w:t>
            </w:r>
            <w:proofErr w:type="spellEnd"/>
          </w:p>
        </w:tc>
        <w:tc>
          <w:tcPr>
            <w:tcW w:w="782" w:type="dxa"/>
            <w:gridSpan w:val="2"/>
            <w:tcBorders>
              <w:top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w:t>
            </w:r>
          </w:p>
        </w:tc>
        <w:tc>
          <w:tcPr>
            <w:tcW w:w="745" w:type="dxa"/>
            <w:gridSpan w:val="2"/>
            <w:tcBorders>
              <w:top w:val="nil"/>
              <w:right w:val="dashed" w:sz="4" w:space="0" w:color="auto"/>
            </w:tcBorders>
            <w:shd w:val="clear" w:color="auto" w:fill="auto"/>
            <w:noWrap/>
            <w:hideMark/>
          </w:tcPr>
          <w:p w:rsidR="00AE6A55" w:rsidRPr="00C75456" w:rsidRDefault="00AE6A55" w:rsidP="00C75456">
            <w:pPr>
              <w:pStyle w:val="Tabletext"/>
              <w:rPr>
                <w:szCs w:val="14"/>
              </w:rPr>
            </w:pPr>
            <w:r w:rsidRPr="00C75456">
              <w:rPr>
                <w:szCs w:val="14"/>
              </w:rPr>
              <w:t> </w:t>
            </w:r>
          </w:p>
        </w:tc>
        <w:tc>
          <w:tcPr>
            <w:tcW w:w="1134" w:type="dxa"/>
            <w:gridSpan w:val="2"/>
            <w:tcBorders>
              <w:top w:val="nil"/>
              <w:left w:val="dashed" w:sz="4" w:space="0" w:color="auto"/>
            </w:tcBorders>
            <w:shd w:val="clear" w:color="auto" w:fill="auto"/>
            <w:noWrap/>
            <w:hideMark/>
          </w:tcPr>
          <w:p w:rsidR="00AE6A55" w:rsidRPr="00C75456" w:rsidRDefault="00AE6A55" w:rsidP="00C75456">
            <w:pPr>
              <w:pStyle w:val="Tabletext"/>
              <w:rPr>
                <w:szCs w:val="14"/>
              </w:rPr>
            </w:pPr>
            <w:proofErr w:type="spellStart"/>
            <w:r w:rsidRPr="00C75456">
              <w:rPr>
                <w:szCs w:val="14"/>
              </w:rPr>
              <w:t>StudyStatus</w:t>
            </w:r>
            <w:proofErr w:type="spellEnd"/>
          </w:p>
        </w:tc>
        <w:tc>
          <w:tcPr>
            <w:tcW w:w="1733" w:type="dxa"/>
            <w:tcBorders>
              <w:top w:val="nil"/>
            </w:tcBorders>
            <w:shd w:val="clear" w:color="auto" w:fill="auto"/>
            <w:noWrap/>
            <w:hideMark/>
          </w:tcPr>
          <w:p w:rsidR="00AE6A55" w:rsidRPr="00C75456" w:rsidRDefault="00AE6A55" w:rsidP="00C75456">
            <w:pPr>
              <w:pStyle w:val="Tabletext"/>
              <w:rPr>
                <w:szCs w:val="14"/>
              </w:rPr>
            </w:pPr>
            <w:proofErr w:type="spellStart"/>
            <w:r w:rsidRPr="00C75456">
              <w:rPr>
                <w:szCs w:val="14"/>
              </w:rPr>
              <w:t>PartTime</w:t>
            </w:r>
            <w:proofErr w:type="spellEnd"/>
          </w:p>
        </w:tc>
        <w:tc>
          <w:tcPr>
            <w:tcW w:w="782" w:type="dxa"/>
            <w:gridSpan w:val="2"/>
            <w:tcBorders>
              <w:top w:val="nil"/>
            </w:tcBorders>
            <w:shd w:val="clear" w:color="auto" w:fill="auto"/>
            <w:noWrap/>
            <w:hideMark/>
          </w:tcPr>
          <w:p w:rsidR="00AE6A55" w:rsidRPr="00C75456" w:rsidRDefault="00AE6A55" w:rsidP="00C75456">
            <w:pPr>
              <w:pStyle w:val="Tabletext"/>
              <w:ind w:right="170"/>
              <w:jc w:val="right"/>
              <w:rPr>
                <w:szCs w:val="14"/>
              </w:rPr>
            </w:pPr>
            <w:r w:rsidRPr="00C75456">
              <w:rPr>
                <w:szCs w:val="14"/>
              </w:rPr>
              <w:t>0</w:t>
            </w:r>
          </w:p>
        </w:tc>
        <w:tc>
          <w:tcPr>
            <w:tcW w:w="745" w:type="dxa"/>
            <w:gridSpan w:val="2"/>
            <w:tcBorders>
              <w:top w:val="nil"/>
            </w:tcBorders>
            <w:shd w:val="clear" w:color="auto" w:fill="auto"/>
            <w:noWrap/>
            <w:hideMark/>
          </w:tcPr>
          <w:p w:rsidR="00AE6A55" w:rsidRPr="00C75456" w:rsidRDefault="00AE6A55" w:rsidP="00C75456">
            <w:pPr>
              <w:pStyle w:val="Tabletext"/>
              <w:rPr>
                <w:szCs w:val="14"/>
              </w:rPr>
            </w:pPr>
            <w:r w:rsidRPr="00C75456">
              <w:rPr>
                <w:szCs w:val="14"/>
              </w:rPr>
              <w:t> </w:t>
            </w:r>
          </w:p>
        </w:tc>
      </w:tr>
      <w:tr w:rsidR="00AE6A55" w:rsidRPr="00C75456" w:rsidTr="00F0465C">
        <w:tc>
          <w:tcPr>
            <w:tcW w:w="1071" w:type="dxa"/>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 </w:t>
            </w:r>
          </w:p>
        </w:tc>
        <w:tc>
          <w:tcPr>
            <w:tcW w:w="1797" w:type="dxa"/>
            <w:tcBorders>
              <w:top w:val="nil"/>
              <w:bottom w:val="nil"/>
            </w:tcBorders>
            <w:shd w:val="clear" w:color="auto" w:fill="auto"/>
            <w:noWrap/>
            <w:hideMark/>
          </w:tcPr>
          <w:p w:rsidR="00AE6A55" w:rsidRPr="00C75456" w:rsidRDefault="00AE6A55" w:rsidP="00C75456">
            <w:pPr>
              <w:pStyle w:val="Tabletext"/>
              <w:rPr>
                <w:szCs w:val="14"/>
              </w:rPr>
            </w:pPr>
          </w:p>
        </w:tc>
        <w:tc>
          <w:tcPr>
            <w:tcW w:w="782" w:type="dxa"/>
            <w:gridSpan w:val="2"/>
            <w:tcBorders>
              <w:top w:val="nil"/>
              <w:bottom w:val="nil"/>
            </w:tcBorders>
            <w:shd w:val="clear" w:color="auto" w:fill="auto"/>
            <w:noWrap/>
            <w:hideMark/>
          </w:tcPr>
          <w:p w:rsidR="00AE6A55" w:rsidRPr="00C75456" w:rsidRDefault="00AE6A55" w:rsidP="00C75456">
            <w:pPr>
              <w:pStyle w:val="Tabletext"/>
              <w:rPr>
                <w:szCs w:val="14"/>
              </w:rPr>
            </w:pPr>
          </w:p>
        </w:tc>
        <w:tc>
          <w:tcPr>
            <w:tcW w:w="745" w:type="dxa"/>
            <w:gridSpan w:val="2"/>
            <w:tcBorders>
              <w:top w:val="nil"/>
              <w:bottom w:val="nil"/>
              <w:right w:val="dashed" w:sz="4" w:space="0" w:color="auto"/>
            </w:tcBorders>
            <w:shd w:val="clear" w:color="auto" w:fill="auto"/>
            <w:noWrap/>
            <w:hideMark/>
          </w:tcPr>
          <w:p w:rsidR="00AE6A55" w:rsidRPr="00C75456" w:rsidRDefault="00AE6A55" w:rsidP="00C75456">
            <w:pPr>
              <w:pStyle w:val="Tabletext"/>
              <w:rPr>
                <w:szCs w:val="14"/>
              </w:rPr>
            </w:pPr>
            <w:r w:rsidRPr="00C75456">
              <w:rPr>
                <w:szCs w:val="14"/>
              </w:rPr>
              <w:t> </w:t>
            </w:r>
          </w:p>
        </w:tc>
        <w:tc>
          <w:tcPr>
            <w:tcW w:w="1134" w:type="dxa"/>
            <w:gridSpan w:val="2"/>
            <w:tcBorders>
              <w:top w:val="nil"/>
              <w:left w:val="dashed" w:sz="4" w:space="0" w:color="auto"/>
              <w:bottom w:val="nil"/>
            </w:tcBorders>
            <w:shd w:val="clear" w:color="auto" w:fill="auto"/>
            <w:noWrap/>
            <w:hideMark/>
          </w:tcPr>
          <w:p w:rsidR="00AE6A55" w:rsidRPr="00C75456" w:rsidRDefault="00AE6A55" w:rsidP="00C75456">
            <w:pPr>
              <w:pStyle w:val="Tabletext"/>
              <w:rPr>
                <w:szCs w:val="14"/>
              </w:rPr>
            </w:pPr>
            <w:r w:rsidRPr="00C75456">
              <w:rPr>
                <w:szCs w:val="14"/>
              </w:rPr>
              <w:t> </w:t>
            </w:r>
          </w:p>
        </w:tc>
        <w:tc>
          <w:tcPr>
            <w:tcW w:w="1733" w:type="dxa"/>
            <w:tcBorders>
              <w:top w:val="nil"/>
              <w:bottom w:val="nil"/>
            </w:tcBorders>
            <w:shd w:val="clear" w:color="auto" w:fill="auto"/>
            <w:noWrap/>
            <w:hideMark/>
          </w:tcPr>
          <w:p w:rsidR="00AE6A55" w:rsidRPr="00C75456" w:rsidRDefault="00AE6A55" w:rsidP="00C75456">
            <w:pPr>
              <w:pStyle w:val="Tabletext"/>
              <w:rPr>
                <w:szCs w:val="14"/>
              </w:rPr>
            </w:pPr>
          </w:p>
        </w:tc>
        <w:tc>
          <w:tcPr>
            <w:tcW w:w="782" w:type="dxa"/>
            <w:gridSpan w:val="2"/>
            <w:tcBorders>
              <w:top w:val="nil"/>
              <w:bottom w:val="nil"/>
            </w:tcBorders>
            <w:shd w:val="clear" w:color="auto" w:fill="auto"/>
            <w:noWrap/>
            <w:hideMark/>
          </w:tcPr>
          <w:p w:rsidR="00AE6A55" w:rsidRPr="00C75456" w:rsidRDefault="00AE6A55" w:rsidP="00C75456">
            <w:pPr>
              <w:pStyle w:val="Tabletext"/>
              <w:rPr>
                <w:szCs w:val="14"/>
              </w:rPr>
            </w:pPr>
          </w:p>
        </w:tc>
        <w:tc>
          <w:tcPr>
            <w:tcW w:w="745" w:type="dxa"/>
            <w:gridSpan w:val="2"/>
            <w:tcBorders>
              <w:top w:val="nil"/>
              <w:bottom w:val="nil"/>
            </w:tcBorders>
            <w:shd w:val="clear" w:color="auto" w:fill="auto"/>
            <w:noWrap/>
            <w:hideMark/>
          </w:tcPr>
          <w:p w:rsidR="00AE6A55" w:rsidRPr="00C75456" w:rsidRDefault="00AE6A55" w:rsidP="00C75456">
            <w:pPr>
              <w:pStyle w:val="Tabletext"/>
              <w:rPr>
                <w:szCs w:val="14"/>
              </w:rPr>
            </w:pPr>
            <w:r w:rsidRPr="00C75456">
              <w:rPr>
                <w:szCs w:val="14"/>
              </w:rPr>
              <w:t> </w:t>
            </w:r>
          </w:p>
        </w:tc>
      </w:tr>
      <w:tr w:rsidR="00AE6A55" w:rsidRPr="00C75456" w:rsidTr="00F0465C">
        <w:tc>
          <w:tcPr>
            <w:tcW w:w="4395" w:type="dxa"/>
            <w:gridSpan w:val="6"/>
            <w:tcBorders>
              <w:top w:val="nil"/>
              <w:bottom w:val="nil"/>
              <w:right w:val="dashed" w:sz="4" w:space="0" w:color="auto"/>
            </w:tcBorders>
            <w:shd w:val="clear" w:color="auto" w:fill="auto"/>
            <w:noWrap/>
            <w:hideMark/>
          </w:tcPr>
          <w:p w:rsidR="00AE6A55" w:rsidRPr="00C75456" w:rsidRDefault="00AE6A55" w:rsidP="00C75456">
            <w:pPr>
              <w:pStyle w:val="Tabletext"/>
              <w:rPr>
                <w:szCs w:val="14"/>
              </w:rPr>
            </w:pPr>
            <w:r w:rsidRPr="00C75456">
              <w:rPr>
                <w:szCs w:val="14"/>
              </w:rPr>
              <w:t xml:space="preserve">Model: Rescaled R-square: 0.098    </w:t>
            </w:r>
          </w:p>
        </w:tc>
        <w:tc>
          <w:tcPr>
            <w:tcW w:w="4394" w:type="dxa"/>
            <w:gridSpan w:val="7"/>
            <w:tcBorders>
              <w:top w:val="nil"/>
              <w:left w:val="dashed" w:sz="4" w:space="0" w:color="auto"/>
              <w:bottom w:val="nil"/>
            </w:tcBorders>
            <w:shd w:val="clear" w:color="auto" w:fill="auto"/>
            <w:noWrap/>
            <w:hideMark/>
          </w:tcPr>
          <w:p w:rsidR="00AE6A55" w:rsidRPr="00C75456" w:rsidRDefault="00AE6A55" w:rsidP="00C75456">
            <w:pPr>
              <w:pStyle w:val="Tabletext"/>
              <w:rPr>
                <w:szCs w:val="14"/>
              </w:rPr>
            </w:pPr>
            <w:r w:rsidRPr="00C75456">
              <w:rPr>
                <w:szCs w:val="14"/>
              </w:rPr>
              <w:t xml:space="preserve">Model: Rescaled R-square: 0.066    </w:t>
            </w:r>
          </w:p>
        </w:tc>
      </w:tr>
      <w:tr w:rsidR="00AE6A55" w:rsidRPr="00C75456" w:rsidTr="00F0465C">
        <w:tc>
          <w:tcPr>
            <w:tcW w:w="4395" w:type="dxa"/>
            <w:gridSpan w:val="6"/>
            <w:tcBorders>
              <w:top w:val="nil"/>
              <w:right w:val="dashed" w:sz="4" w:space="0" w:color="auto"/>
            </w:tcBorders>
            <w:shd w:val="clear" w:color="auto" w:fill="auto"/>
            <w:noWrap/>
            <w:hideMark/>
          </w:tcPr>
          <w:p w:rsidR="00AE6A55" w:rsidRPr="00C75456" w:rsidRDefault="00AE6A55" w:rsidP="00C75456">
            <w:pPr>
              <w:pStyle w:val="Tabletext"/>
              <w:rPr>
                <w:szCs w:val="14"/>
              </w:rPr>
            </w:pPr>
            <w:r w:rsidRPr="00C75456">
              <w:rPr>
                <w:szCs w:val="14"/>
              </w:rPr>
              <w:t xml:space="preserve">Wald </w:t>
            </w:r>
            <w:proofErr w:type="spellStart"/>
            <w:r w:rsidRPr="00C75456">
              <w:rPr>
                <w:szCs w:val="14"/>
              </w:rPr>
              <w:t>ChiSq</w:t>
            </w:r>
            <w:proofErr w:type="spellEnd"/>
            <w:r w:rsidRPr="00C75456">
              <w:rPr>
                <w:szCs w:val="14"/>
              </w:rPr>
              <w:t>: 2885.9      Pr&gt;</w:t>
            </w:r>
            <w:proofErr w:type="spellStart"/>
            <w:r w:rsidRPr="00C75456">
              <w:rPr>
                <w:szCs w:val="14"/>
              </w:rPr>
              <w:t>ChiSq</w:t>
            </w:r>
            <w:proofErr w:type="spellEnd"/>
            <w:r w:rsidRPr="00C75456">
              <w:rPr>
                <w:szCs w:val="14"/>
              </w:rPr>
              <w:t>:&lt;0.000</w:t>
            </w:r>
          </w:p>
        </w:tc>
        <w:tc>
          <w:tcPr>
            <w:tcW w:w="4394" w:type="dxa"/>
            <w:gridSpan w:val="7"/>
            <w:tcBorders>
              <w:top w:val="nil"/>
              <w:left w:val="dashed" w:sz="4" w:space="0" w:color="auto"/>
            </w:tcBorders>
            <w:shd w:val="clear" w:color="auto" w:fill="auto"/>
            <w:noWrap/>
            <w:hideMark/>
          </w:tcPr>
          <w:p w:rsidR="00AE6A55" w:rsidRPr="00C75456" w:rsidRDefault="00AE6A55" w:rsidP="00C75456">
            <w:pPr>
              <w:pStyle w:val="Tabletext"/>
              <w:rPr>
                <w:szCs w:val="14"/>
              </w:rPr>
            </w:pPr>
            <w:r w:rsidRPr="00C75456">
              <w:rPr>
                <w:szCs w:val="14"/>
              </w:rPr>
              <w:t xml:space="preserve">Wald </w:t>
            </w:r>
            <w:proofErr w:type="spellStart"/>
            <w:r w:rsidRPr="00C75456">
              <w:rPr>
                <w:szCs w:val="14"/>
              </w:rPr>
              <w:t>ChiSq</w:t>
            </w:r>
            <w:proofErr w:type="spellEnd"/>
            <w:r w:rsidRPr="00C75456">
              <w:rPr>
                <w:szCs w:val="14"/>
              </w:rPr>
              <w:t>: 817.3       Pr&gt;</w:t>
            </w:r>
            <w:proofErr w:type="spellStart"/>
            <w:r w:rsidRPr="00C75456">
              <w:rPr>
                <w:szCs w:val="14"/>
              </w:rPr>
              <w:t>ChiSq</w:t>
            </w:r>
            <w:proofErr w:type="spellEnd"/>
            <w:r w:rsidRPr="00C75456">
              <w:rPr>
                <w:szCs w:val="14"/>
              </w:rPr>
              <w:t>:&lt;0.000</w:t>
            </w:r>
          </w:p>
        </w:tc>
      </w:tr>
      <w:tr w:rsidR="00AE6A55" w:rsidRPr="00C75456" w:rsidTr="00C75456">
        <w:tc>
          <w:tcPr>
            <w:tcW w:w="1071" w:type="dxa"/>
            <w:tcBorders>
              <w:top w:val="nil"/>
              <w:left w:val="nil"/>
              <w:bottom w:val="nil"/>
              <w:right w:val="nil"/>
            </w:tcBorders>
            <w:shd w:val="clear" w:color="auto" w:fill="auto"/>
            <w:noWrap/>
            <w:hideMark/>
          </w:tcPr>
          <w:p w:rsidR="00AE6A55" w:rsidRPr="00C75456" w:rsidRDefault="00AE6A55" w:rsidP="00C75456">
            <w:pPr>
              <w:pStyle w:val="Tabletext"/>
              <w:rPr>
                <w:szCs w:val="14"/>
              </w:rPr>
            </w:pPr>
          </w:p>
        </w:tc>
        <w:tc>
          <w:tcPr>
            <w:tcW w:w="1962" w:type="dxa"/>
            <w:gridSpan w:val="2"/>
            <w:tcBorders>
              <w:top w:val="nil"/>
              <w:left w:val="nil"/>
              <w:bottom w:val="nil"/>
              <w:right w:val="nil"/>
            </w:tcBorders>
            <w:shd w:val="clear" w:color="auto" w:fill="auto"/>
            <w:noWrap/>
            <w:hideMark/>
          </w:tcPr>
          <w:p w:rsidR="00AE6A55" w:rsidRPr="00C75456" w:rsidRDefault="00AE6A55" w:rsidP="00C75456">
            <w:pPr>
              <w:pStyle w:val="Tabletext"/>
              <w:rPr>
                <w:szCs w:val="14"/>
              </w:rPr>
            </w:pPr>
          </w:p>
        </w:tc>
        <w:tc>
          <w:tcPr>
            <w:tcW w:w="707" w:type="dxa"/>
            <w:gridSpan w:val="2"/>
            <w:tcBorders>
              <w:top w:val="nil"/>
              <w:left w:val="nil"/>
              <w:bottom w:val="nil"/>
              <w:right w:val="nil"/>
            </w:tcBorders>
            <w:shd w:val="clear" w:color="auto" w:fill="auto"/>
            <w:noWrap/>
            <w:hideMark/>
          </w:tcPr>
          <w:p w:rsidR="00AE6A55" w:rsidRPr="00C75456" w:rsidRDefault="00AE6A55" w:rsidP="00C75456">
            <w:pPr>
              <w:pStyle w:val="Tabletext"/>
              <w:rPr>
                <w:szCs w:val="14"/>
              </w:rPr>
            </w:pPr>
          </w:p>
        </w:tc>
        <w:tc>
          <w:tcPr>
            <w:tcW w:w="655" w:type="dxa"/>
            <w:tcBorders>
              <w:top w:val="nil"/>
              <w:left w:val="nil"/>
              <w:bottom w:val="nil"/>
              <w:right w:val="nil"/>
            </w:tcBorders>
            <w:shd w:val="clear" w:color="auto" w:fill="auto"/>
            <w:noWrap/>
            <w:hideMark/>
          </w:tcPr>
          <w:p w:rsidR="00AE6A55" w:rsidRPr="00C75456" w:rsidRDefault="00AE6A55" w:rsidP="00C75456">
            <w:pPr>
              <w:pStyle w:val="Tabletext"/>
              <w:rPr>
                <w:szCs w:val="14"/>
              </w:rPr>
            </w:pPr>
          </w:p>
        </w:tc>
        <w:tc>
          <w:tcPr>
            <w:tcW w:w="1070" w:type="dxa"/>
            <w:tcBorders>
              <w:top w:val="nil"/>
              <w:left w:val="nil"/>
              <w:bottom w:val="nil"/>
              <w:right w:val="nil"/>
            </w:tcBorders>
            <w:shd w:val="clear" w:color="auto" w:fill="auto"/>
            <w:noWrap/>
            <w:hideMark/>
          </w:tcPr>
          <w:p w:rsidR="00AE6A55" w:rsidRPr="00C75456" w:rsidRDefault="00AE6A55" w:rsidP="00C75456">
            <w:pPr>
              <w:pStyle w:val="Tabletext"/>
              <w:rPr>
                <w:szCs w:val="14"/>
              </w:rPr>
            </w:pPr>
          </w:p>
        </w:tc>
        <w:tc>
          <w:tcPr>
            <w:tcW w:w="1962" w:type="dxa"/>
            <w:gridSpan w:val="3"/>
            <w:tcBorders>
              <w:top w:val="nil"/>
              <w:left w:val="nil"/>
              <w:bottom w:val="nil"/>
              <w:right w:val="nil"/>
            </w:tcBorders>
            <w:shd w:val="clear" w:color="auto" w:fill="auto"/>
            <w:noWrap/>
            <w:hideMark/>
          </w:tcPr>
          <w:p w:rsidR="00AE6A55" w:rsidRPr="00C75456" w:rsidRDefault="00AE6A55" w:rsidP="00C75456">
            <w:pPr>
              <w:pStyle w:val="Tabletext"/>
              <w:rPr>
                <w:szCs w:val="14"/>
              </w:rPr>
            </w:pPr>
          </w:p>
        </w:tc>
        <w:tc>
          <w:tcPr>
            <w:tcW w:w="707" w:type="dxa"/>
            <w:gridSpan w:val="2"/>
            <w:tcBorders>
              <w:top w:val="nil"/>
              <w:left w:val="nil"/>
              <w:bottom w:val="nil"/>
              <w:right w:val="nil"/>
            </w:tcBorders>
            <w:shd w:val="clear" w:color="auto" w:fill="auto"/>
            <w:noWrap/>
            <w:hideMark/>
          </w:tcPr>
          <w:p w:rsidR="00AE6A55" w:rsidRPr="00C75456" w:rsidRDefault="00AE6A55" w:rsidP="00C75456">
            <w:pPr>
              <w:pStyle w:val="Tabletext"/>
              <w:rPr>
                <w:szCs w:val="14"/>
              </w:rPr>
            </w:pPr>
          </w:p>
        </w:tc>
        <w:tc>
          <w:tcPr>
            <w:tcW w:w="655" w:type="dxa"/>
            <w:tcBorders>
              <w:top w:val="nil"/>
              <w:left w:val="nil"/>
              <w:bottom w:val="nil"/>
              <w:right w:val="nil"/>
            </w:tcBorders>
            <w:shd w:val="clear" w:color="auto" w:fill="auto"/>
            <w:noWrap/>
            <w:hideMark/>
          </w:tcPr>
          <w:p w:rsidR="00AE6A55" w:rsidRPr="00C75456" w:rsidRDefault="00AE6A55" w:rsidP="00C75456">
            <w:pPr>
              <w:pStyle w:val="Tabletext"/>
              <w:rPr>
                <w:szCs w:val="14"/>
              </w:rPr>
            </w:pPr>
          </w:p>
        </w:tc>
      </w:tr>
      <w:tr w:rsidR="00AE6A55" w:rsidRPr="00C75456" w:rsidTr="00C75456">
        <w:tc>
          <w:tcPr>
            <w:tcW w:w="8789" w:type="dxa"/>
            <w:gridSpan w:val="13"/>
            <w:tcBorders>
              <w:bottom w:val="single" w:sz="4" w:space="0" w:color="auto"/>
            </w:tcBorders>
            <w:shd w:val="clear" w:color="auto" w:fill="auto"/>
            <w:hideMark/>
          </w:tcPr>
          <w:p w:rsidR="00AE6A55" w:rsidRPr="00C75456" w:rsidRDefault="00AE6A55" w:rsidP="00C75456">
            <w:pPr>
              <w:pStyle w:val="Tabletext"/>
              <w:ind w:left="170" w:hanging="170"/>
              <w:rPr>
                <w:szCs w:val="14"/>
              </w:rPr>
            </w:pPr>
            <w:r w:rsidRPr="00C75456">
              <w:rPr>
                <w:szCs w:val="14"/>
              </w:rPr>
              <w:t>*</w:t>
            </w:r>
            <w:r w:rsidR="00C75456">
              <w:rPr>
                <w:szCs w:val="14"/>
              </w:rPr>
              <w:tab/>
            </w:r>
            <w:r w:rsidRPr="00C75456">
              <w:rPr>
                <w:szCs w:val="14"/>
              </w:rPr>
              <w:t xml:space="preserve">Definition </w:t>
            </w:r>
            <w:r w:rsidR="00B133A2" w:rsidRPr="00C75456">
              <w:rPr>
                <w:szCs w:val="14"/>
              </w:rPr>
              <w:t>‘</w:t>
            </w:r>
            <w:r w:rsidRPr="00C75456">
              <w:rPr>
                <w:szCs w:val="14"/>
              </w:rPr>
              <w:t>improved</w:t>
            </w:r>
            <w:r w:rsidR="00B133A2" w:rsidRPr="00C75456">
              <w:rPr>
                <w:szCs w:val="14"/>
              </w:rPr>
              <w:t>’</w:t>
            </w:r>
            <w:r w:rsidRPr="00C75456">
              <w:rPr>
                <w:szCs w:val="14"/>
              </w:rPr>
              <w:t>: (</w:t>
            </w:r>
            <w:r w:rsidR="00CE41CA" w:rsidRPr="00C75456">
              <w:rPr>
                <w:szCs w:val="14"/>
              </w:rPr>
              <w:t xml:space="preserve">Not </w:t>
            </w:r>
            <w:r w:rsidRPr="00C75456">
              <w:rPr>
                <w:szCs w:val="14"/>
              </w:rPr>
              <w:t xml:space="preserve">employed before but employed after) OR (Employed in a higher skill level after training) OR (At least one job-related benefit of undertaking the training) </w:t>
            </w:r>
          </w:p>
        </w:tc>
      </w:tr>
    </w:tbl>
    <w:p w:rsidR="00AE6A55" w:rsidRDefault="00AE6A55">
      <w:pPr>
        <w:spacing w:before="0" w:line="240" w:lineRule="auto"/>
      </w:pPr>
    </w:p>
    <w:p w:rsidR="00AE6A55" w:rsidRDefault="00AE6A55">
      <w:pPr>
        <w:spacing w:before="0" w:line="240" w:lineRule="auto"/>
      </w:pPr>
      <w:r>
        <w:br w:type="page"/>
      </w:r>
    </w:p>
    <w:p w:rsidR="00AE6A55" w:rsidRDefault="00AE6A55" w:rsidP="00F50F59">
      <w:pPr>
        <w:pStyle w:val="Tabletext"/>
      </w:pPr>
    </w:p>
    <w:tbl>
      <w:tblPr>
        <w:tblW w:w="8794" w:type="dxa"/>
        <w:tblInd w:w="57" w:type="dxa"/>
        <w:tblLayout w:type="fixed"/>
        <w:tblCellMar>
          <w:left w:w="57" w:type="dxa"/>
          <w:right w:w="57" w:type="dxa"/>
        </w:tblCellMar>
        <w:tblLook w:val="04A0"/>
      </w:tblPr>
      <w:tblGrid>
        <w:gridCol w:w="1075"/>
        <w:gridCol w:w="1797"/>
        <w:gridCol w:w="782"/>
        <w:gridCol w:w="743"/>
        <w:gridCol w:w="1075"/>
        <w:gridCol w:w="1797"/>
        <w:gridCol w:w="782"/>
        <w:gridCol w:w="743"/>
      </w:tblGrid>
      <w:tr w:rsidR="00AE6A55" w:rsidRPr="005736A0" w:rsidTr="002A717E">
        <w:tc>
          <w:tcPr>
            <w:tcW w:w="8792" w:type="dxa"/>
            <w:gridSpan w:val="8"/>
            <w:tcBorders>
              <w:top w:val="single" w:sz="4" w:space="0" w:color="auto"/>
            </w:tcBorders>
            <w:shd w:val="clear" w:color="auto" w:fill="auto"/>
            <w:noWrap/>
            <w:hideMark/>
          </w:tcPr>
          <w:p w:rsidR="00AE6A55" w:rsidRPr="002A717E" w:rsidRDefault="00AE6A55" w:rsidP="00CE41CA">
            <w:pPr>
              <w:pStyle w:val="Tablehead1"/>
              <w:jc w:val="center"/>
            </w:pPr>
            <w:r w:rsidRPr="002A717E">
              <w:t>Salary full</w:t>
            </w:r>
            <w:r w:rsidR="00CE41CA">
              <w:t>-</w:t>
            </w:r>
            <w:r w:rsidRPr="002A717E">
              <w:t>time</w:t>
            </w:r>
          </w:p>
        </w:tc>
      </w:tr>
      <w:tr w:rsidR="00AE6A55" w:rsidRPr="005736A0" w:rsidTr="002A717E">
        <w:tc>
          <w:tcPr>
            <w:tcW w:w="4397" w:type="dxa"/>
            <w:gridSpan w:val="4"/>
            <w:tcBorders>
              <w:right w:val="dashed" w:sz="4" w:space="0" w:color="auto"/>
            </w:tcBorders>
            <w:shd w:val="clear" w:color="auto" w:fill="auto"/>
            <w:noWrap/>
            <w:hideMark/>
          </w:tcPr>
          <w:p w:rsidR="00AE6A55" w:rsidRPr="002A717E" w:rsidRDefault="00AE6A55" w:rsidP="002A717E">
            <w:pPr>
              <w:pStyle w:val="Tablehead2"/>
              <w:jc w:val="center"/>
            </w:pPr>
            <w:r w:rsidRPr="002A717E">
              <w:t>Graduates</w:t>
            </w:r>
          </w:p>
        </w:tc>
        <w:tc>
          <w:tcPr>
            <w:tcW w:w="4395" w:type="dxa"/>
            <w:gridSpan w:val="4"/>
            <w:tcBorders>
              <w:left w:val="dashed" w:sz="4" w:space="0" w:color="auto"/>
            </w:tcBorders>
            <w:shd w:val="clear" w:color="auto" w:fill="auto"/>
            <w:noWrap/>
            <w:hideMark/>
          </w:tcPr>
          <w:p w:rsidR="00AE6A55" w:rsidRPr="002A717E" w:rsidRDefault="00AE6A55" w:rsidP="00CE41CA">
            <w:pPr>
              <w:pStyle w:val="Tablehead2"/>
              <w:jc w:val="center"/>
            </w:pPr>
            <w:r w:rsidRPr="002A717E">
              <w:t xml:space="preserve">Module </w:t>
            </w:r>
            <w:r w:rsidR="00CE41CA">
              <w:t>c</w:t>
            </w:r>
            <w:r w:rsidRPr="002A717E">
              <w:t>ompleters</w:t>
            </w:r>
          </w:p>
        </w:tc>
      </w:tr>
      <w:tr w:rsidR="002A717E" w:rsidRPr="005736A0" w:rsidTr="002A717E">
        <w:tc>
          <w:tcPr>
            <w:tcW w:w="1075" w:type="dxa"/>
            <w:tcBorders>
              <w:bottom w:val="single" w:sz="4" w:space="0" w:color="auto"/>
            </w:tcBorders>
            <w:shd w:val="clear" w:color="auto" w:fill="auto"/>
            <w:noWrap/>
            <w:hideMark/>
          </w:tcPr>
          <w:p w:rsidR="00AE6A55" w:rsidRPr="002A717E" w:rsidRDefault="00AE6A55" w:rsidP="002A717E">
            <w:pPr>
              <w:pStyle w:val="Tablehead3"/>
            </w:pPr>
            <w:r w:rsidRPr="002A717E">
              <w:t>Parameter</w:t>
            </w:r>
          </w:p>
        </w:tc>
        <w:tc>
          <w:tcPr>
            <w:tcW w:w="1797" w:type="dxa"/>
            <w:tcBorders>
              <w:bottom w:val="single" w:sz="4" w:space="0" w:color="auto"/>
            </w:tcBorders>
            <w:shd w:val="clear" w:color="auto" w:fill="auto"/>
            <w:noWrap/>
            <w:hideMark/>
          </w:tcPr>
          <w:p w:rsidR="00AE6A55" w:rsidRPr="002A717E" w:rsidRDefault="00AE6A55" w:rsidP="002A717E">
            <w:pPr>
              <w:pStyle w:val="Tablehead3"/>
            </w:pPr>
            <w:r w:rsidRPr="002A717E">
              <w:t> </w:t>
            </w:r>
          </w:p>
        </w:tc>
        <w:tc>
          <w:tcPr>
            <w:tcW w:w="782" w:type="dxa"/>
            <w:tcBorders>
              <w:bottom w:val="single" w:sz="4" w:space="0" w:color="auto"/>
            </w:tcBorders>
            <w:shd w:val="clear" w:color="auto" w:fill="auto"/>
            <w:noWrap/>
            <w:hideMark/>
          </w:tcPr>
          <w:p w:rsidR="00AE6A55" w:rsidRPr="002A717E" w:rsidRDefault="00AE6A55" w:rsidP="002A717E">
            <w:pPr>
              <w:pStyle w:val="Tablehead3"/>
              <w:jc w:val="center"/>
            </w:pPr>
            <w:r w:rsidRPr="002A717E">
              <w:t>Estimate</w:t>
            </w:r>
          </w:p>
        </w:tc>
        <w:tc>
          <w:tcPr>
            <w:tcW w:w="743" w:type="dxa"/>
            <w:tcBorders>
              <w:bottom w:val="single" w:sz="4" w:space="0" w:color="auto"/>
              <w:right w:val="dashed" w:sz="4" w:space="0" w:color="auto"/>
            </w:tcBorders>
            <w:shd w:val="clear" w:color="auto" w:fill="auto"/>
            <w:noWrap/>
            <w:hideMark/>
          </w:tcPr>
          <w:p w:rsidR="00AE6A55" w:rsidRPr="002A717E" w:rsidRDefault="00AE6A55" w:rsidP="002A717E">
            <w:pPr>
              <w:pStyle w:val="Tablehead3"/>
              <w:jc w:val="center"/>
            </w:pPr>
            <w:r w:rsidRPr="002A717E">
              <w:t>P&gt;|t|</w:t>
            </w:r>
          </w:p>
        </w:tc>
        <w:tc>
          <w:tcPr>
            <w:tcW w:w="1075" w:type="dxa"/>
            <w:tcBorders>
              <w:left w:val="dashed" w:sz="4" w:space="0" w:color="auto"/>
              <w:bottom w:val="single" w:sz="4" w:space="0" w:color="auto"/>
            </w:tcBorders>
            <w:shd w:val="clear" w:color="auto" w:fill="auto"/>
            <w:noWrap/>
            <w:hideMark/>
          </w:tcPr>
          <w:p w:rsidR="00AE6A55" w:rsidRPr="002A717E" w:rsidRDefault="00AE6A55" w:rsidP="002A717E">
            <w:pPr>
              <w:pStyle w:val="Tablehead3"/>
            </w:pPr>
            <w:r w:rsidRPr="002A717E">
              <w:t>Parameter</w:t>
            </w:r>
          </w:p>
        </w:tc>
        <w:tc>
          <w:tcPr>
            <w:tcW w:w="1797" w:type="dxa"/>
            <w:tcBorders>
              <w:bottom w:val="single" w:sz="4" w:space="0" w:color="auto"/>
            </w:tcBorders>
            <w:shd w:val="clear" w:color="auto" w:fill="auto"/>
            <w:noWrap/>
            <w:hideMark/>
          </w:tcPr>
          <w:p w:rsidR="00AE6A55" w:rsidRPr="002A717E" w:rsidRDefault="00AE6A55" w:rsidP="002A717E">
            <w:pPr>
              <w:pStyle w:val="Tablehead3"/>
            </w:pPr>
            <w:r w:rsidRPr="002A717E">
              <w:t> </w:t>
            </w:r>
          </w:p>
        </w:tc>
        <w:tc>
          <w:tcPr>
            <w:tcW w:w="782" w:type="dxa"/>
            <w:tcBorders>
              <w:bottom w:val="single" w:sz="4" w:space="0" w:color="auto"/>
            </w:tcBorders>
            <w:shd w:val="clear" w:color="auto" w:fill="auto"/>
            <w:noWrap/>
            <w:hideMark/>
          </w:tcPr>
          <w:p w:rsidR="00AE6A55" w:rsidRPr="002A717E" w:rsidRDefault="00AE6A55" w:rsidP="002A717E">
            <w:pPr>
              <w:pStyle w:val="Tablehead3"/>
              <w:jc w:val="center"/>
            </w:pPr>
            <w:r w:rsidRPr="002A717E">
              <w:t>Estimate</w:t>
            </w:r>
          </w:p>
        </w:tc>
        <w:tc>
          <w:tcPr>
            <w:tcW w:w="743" w:type="dxa"/>
            <w:tcBorders>
              <w:bottom w:val="single" w:sz="4" w:space="0" w:color="auto"/>
            </w:tcBorders>
            <w:shd w:val="clear" w:color="auto" w:fill="auto"/>
            <w:noWrap/>
            <w:hideMark/>
          </w:tcPr>
          <w:p w:rsidR="00AE6A55" w:rsidRPr="002A717E" w:rsidRDefault="00AE6A55" w:rsidP="002A717E">
            <w:pPr>
              <w:pStyle w:val="Tablehead3"/>
              <w:jc w:val="center"/>
            </w:pPr>
            <w:r w:rsidRPr="002A717E">
              <w:t>P&gt;|t|</w:t>
            </w:r>
          </w:p>
        </w:tc>
      </w:tr>
      <w:tr w:rsidR="00AE6A55" w:rsidRPr="005736A0" w:rsidTr="002A717E">
        <w:tc>
          <w:tcPr>
            <w:tcW w:w="1075" w:type="dxa"/>
            <w:tcBorders>
              <w:top w:val="single" w:sz="4" w:space="0" w:color="auto"/>
              <w:bottom w:val="nil"/>
            </w:tcBorders>
            <w:shd w:val="clear" w:color="auto" w:fill="auto"/>
            <w:noWrap/>
            <w:hideMark/>
          </w:tcPr>
          <w:p w:rsidR="00AE6A55" w:rsidRPr="002A717E" w:rsidRDefault="00AE6A55" w:rsidP="002A717E">
            <w:pPr>
              <w:pStyle w:val="Tabletext"/>
              <w:rPr>
                <w:szCs w:val="14"/>
              </w:rPr>
            </w:pPr>
            <w:r w:rsidRPr="002A717E">
              <w:rPr>
                <w:szCs w:val="14"/>
              </w:rPr>
              <w:t>Intercept</w:t>
            </w:r>
          </w:p>
        </w:tc>
        <w:tc>
          <w:tcPr>
            <w:tcW w:w="1797" w:type="dxa"/>
            <w:tcBorders>
              <w:top w:val="single" w:sz="4" w:space="0" w:color="auto"/>
              <w:bottom w:val="nil"/>
            </w:tcBorders>
            <w:shd w:val="clear" w:color="auto" w:fill="auto"/>
            <w:noWrap/>
            <w:hideMark/>
          </w:tcPr>
          <w:p w:rsidR="00AE6A55" w:rsidRPr="002A717E" w:rsidRDefault="00AE6A55" w:rsidP="002A717E">
            <w:pPr>
              <w:pStyle w:val="Tabletext"/>
              <w:rPr>
                <w:szCs w:val="14"/>
              </w:rPr>
            </w:pPr>
            <w:r w:rsidRPr="002A717E">
              <w:rPr>
                <w:szCs w:val="14"/>
              </w:rPr>
              <w:t> </w:t>
            </w:r>
          </w:p>
        </w:tc>
        <w:tc>
          <w:tcPr>
            <w:tcW w:w="782" w:type="dxa"/>
            <w:tcBorders>
              <w:top w:val="single" w:sz="4" w:space="0" w:color="auto"/>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58868</w:t>
            </w:r>
          </w:p>
        </w:tc>
        <w:tc>
          <w:tcPr>
            <w:tcW w:w="743" w:type="dxa"/>
            <w:tcBorders>
              <w:top w:val="single" w:sz="4" w:space="0" w:color="auto"/>
              <w:bottom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c>
          <w:tcPr>
            <w:tcW w:w="1075" w:type="dxa"/>
            <w:tcBorders>
              <w:top w:val="single" w:sz="4" w:space="0" w:color="auto"/>
              <w:left w:val="dashed" w:sz="4" w:space="0" w:color="auto"/>
              <w:bottom w:val="nil"/>
            </w:tcBorders>
            <w:shd w:val="clear" w:color="auto" w:fill="auto"/>
            <w:noWrap/>
            <w:hideMark/>
          </w:tcPr>
          <w:p w:rsidR="00AE6A55" w:rsidRPr="002A717E" w:rsidRDefault="00AE6A55" w:rsidP="002A717E">
            <w:pPr>
              <w:pStyle w:val="Tabletext"/>
              <w:rPr>
                <w:szCs w:val="14"/>
              </w:rPr>
            </w:pPr>
            <w:r w:rsidRPr="002A717E">
              <w:rPr>
                <w:szCs w:val="14"/>
              </w:rPr>
              <w:t>Intercept</w:t>
            </w:r>
          </w:p>
        </w:tc>
        <w:tc>
          <w:tcPr>
            <w:tcW w:w="1797" w:type="dxa"/>
            <w:tcBorders>
              <w:top w:val="single" w:sz="4" w:space="0" w:color="auto"/>
              <w:bottom w:val="nil"/>
            </w:tcBorders>
            <w:shd w:val="clear" w:color="auto" w:fill="auto"/>
            <w:noWrap/>
            <w:hideMark/>
          </w:tcPr>
          <w:p w:rsidR="00AE6A55" w:rsidRPr="002A717E" w:rsidRDefault="00AE6A55" w:rsidP="002A717E">
            <w:pPr>
              <w:pStyle w:val="Tabletext"/>
              <w:rPr>
                <w:szCs w:val="14"/>
              </w:rPr>
            </w:pPr>
            <w:r w:rsidRPr="002A717E">
              <w:rPr>
                <w:szCs w:val="14"/>
              </w:rPr>
              <w:t> </w:t>
            </w:r>
          </w:p>
        </w:tc>
        <w:tc>
          <w:tcPr>
            <w:tcW w:w="782" w:type="dxa"/>
            <w:tcBorders>
              <w:top w:val="single" w:sz="4" w:space="0" w:color="auto"/>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51111</w:t>
            </w:r>
          </w:p>
        </w:tc>
        <w:tc>
          <w:tcPr>
            <w:tcW w:w="743" w:type="dxa"/>
            <w:tcBorders>
              <w:top w:val="single" w:sz="4" w:space="0" w:color="auto"/>
              <w:bottom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r>
      <w:tr w:rsidR="00AE6A55" w:rsidRPr="005736A0" w:rsidTr="002A717E">
        <w:tc>
          <w:tcPr>
            <w:tcW w:w="1075" w:type="dxa"/>
            <w:tcBorders>
              <w:top w:val="nil"/>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AgeGroup</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25</w:t>
            </w:r>
            <w:r w:rsidR="002A717E">
              <w:rPr>
                <w:szCs w:val="14"/>
              </w:rPr>
              <w:t>–</w:t>
            </w:r>
            <w:r w:rsidRPr="002A717E">
              <w:rPr>
                <w:szCs w:val="14"/>
              </w:rPr>
              <w:t>34y</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-2763</w:t>
            </w:r>
          </w:p>
        </w:tc>
        <w:tc>
          <w:tcPr>
            <w:tcW w:w="743" w:type="dxa"/>
            <w:tcBorders>
              <w:top w:val="nil"/>
              <w:bottom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c>
          <w:tcPr>
            <w:tcW w:w="1075" w:type="dxa"/>
            <w:tcBorders>
              <w:top w:val="nil"/>
              <w:left w:val="dashed" w:sz="4" w:space="0" w:color="auto"/>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AgeGroup</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25</w:t>
            </w:r>
            <w:r w:rsidR="002A717E">
              <w:rPr>
                <w:szCs w:val="14"/>
              </w:rPr>
              <w:t>–</w:t>
            </w:r>
            <w:r w:rsidRPr="002A717E">
              <w:rPr>
                <w:szCs w:val="14"/>
              </w:rPr>
              <w:t>34y</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-1647</w:t>
            </w:r>
          </w:p>
        </w:tc>
        <w:tc>
          <w:tcPr>
            <w:tcW w:w="743" w:type="dxa"/>
            <w:tcBorders>
              <w:top w:val="nil"/>
              <w:bottom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0.0009</w:t>
            </w:r>
          </w:p>
        </w:tc>
      </w:tr>
      <w:tr w:rsidR="00AE6A55" w:rsidRPr="005736A0" w:rsidTr="002A717E">
        <w:tc>
          <w:tcPr>
            <w:tcW w:w="1075" w:type="dxa"/>
            <w:tcBorders>
              <w:top w:val="nil"/>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AgeGroup</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35</w:t>
            </w:r>
            <w:r w:rsidR="002A717E">
              <w:rPr>
                <w:szCs w:val="14"/>
              </w:rPr>
              <w:t>–</w:t>
            </w:r>
            <w:r w:rsidRPr="002A717E">
              <w:rPr>
                <w:szCs w:val="14"/>
              </w:rPr>
              <w:t>45y</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217</w:t>
            </w:r>
          </w:p>
        </w:tc>
        <w:tc>
          <w:tcPr>
            <w:tcW w:w="743" w:type="dxa"/>
            <w:tcBorders>
              <w:top w:val="nil"/>
              <w:bottom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0.5286</w:t>
            </w:r>
          </w:p>
        </w:tc>
        <w:tc>
          <w:tcPr>
            <w:tcW w:w="1075" w:type="dxa"/>
            <w:tcBorders>
              <w:top w:val="nil"/>
              <w:left w:val="dashed" w:sz="4" w:space="0" w:color="auto"/>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AgeGroup</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35</w:t>
            </w:r>
            <w:r w:rsidR="002A717E">
              <w:rPr>
                <w:szCs w:val="14"/>
              </w:rPr>
              <w:t>–</w:t>
            </w:r>
            <w:r w:rsidRPr="002A717E">
              <w:rPr>
                <w:szCs w:val="14"/>
              </w:rPr>
              <w:t>45y</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548</w:t>
            </w:r>
          </w:p>
        </w:tc>
        <w:tc>
          <w:tcPr>
            <w:tcW w:w="743" w:type="dxa"/>
            <w:tcBorders>
              <w:top w:val="nil"/>
              <w:bottom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0.2307</w:t>
            </w:r>
          </w:p>
        </w:tc>
      </w:tr>
      <w:tr w:rsidR="00AE6A55" w:rsidRPr="005736A0" w:rsidTr="002A717E">
        <w:tc>
          <w:tcPr>
            <w:tcW w:w="1075" w:type="dxa"/>
            <w:tcBorders>
              <w:top w:val="nil"/>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AgeGroup</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&lt;25y</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-12809</w:t>
            </w:r>
          </w:p>
        </w:tc>
        <w:tc>
          <w:tcPr>
            <w:tcW w:w="743" w:type="dxa"/>
            <w:tcBorders>
              <w:top w:val="nil"/>
              <w:bottom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c>
          <w:tcPr>
            <w:tcW w:w="1075" w:type="dxa"/>
            <w:tcBorders>
              <w:top w:val="nil"/>
              <w:left w:val="dashed" w:sz="4" w:space="0" w:color="auto"/>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AgeGroup</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&lt;25y</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-11578</w:t>
            </w:r>
          </w:p>
        </w:tc>
        <w:tc>
          <w:tcPr>
            <w:tcW w:w="743" w:type="dxa"/>
            <w:tcBorders>
              <w:top w:val="nil"/>
              <w:bottom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r>
      <w:tr w:rsidR="00AE6A55" w:rsidRPr="005736A0" w:rsidTr="002A717E">
        <w:tc>
          <w:tcPr>
            <w:tcW w:w="1075" w:type="dxa"/>
            <w:tcBorders>
              <w:top w:val="nil"/>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AgeGroup</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&gt;45</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0</w:t>
            </w:r>
          </w:p>
        </w:tc>
        <w:tc>
          <w:tcPr>
            <w:tcW w:w="743" w:type="dxa"/>
            <w:tcBorders>
              <w:top w:val="nil"/>
              <w:bottom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w:t>
            </w:r>
          </w:p>
        </w:tc>
        <w:tc>
          <w:tcPr>
            <w:tcW w:w="1075" w:type="dxa"/>
            <w:tcBorders>
              <w:top w:val="nil"/>
              <w:left w:val="dashed" w:sz="4" w:space="0" w:color="auto"/>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AgeGroup</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&gt;45</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0</w:t>
            </w:r>
          </w:p>
        </w:tc>
        <w:tc>
          <w:tcPr>
            <w:tcW w:w="743" w:type="dxa"/>
            <w:tcBorders>
              <w:top w:val="nil"/>
              <w:bottom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w:t>
            </w:r>
          </w:p>
        </w:tc>
      </w:tr>
      <w:tr w:rsidR="00AE6A55" w:rsidRPr="005736A0" w:rsidTr="002A717E">
        <w:tc>
          <w:tcPr>
            <w:tcW w:w="1075"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Sex_</w:t>
            </w:r>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Female</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-7336</w:t>
            </w:r>
          </w:p>
        </w:tc>
        <w:tc>
          <w:tcPr>
            <w:tcW w:w="743" w:type="dxa"/>
            <w:tcBorders>
              <w:top w:val="nil"/>
              <w:bottom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c>
          <w:tcPr>
            <w:tcW w:w="1075" w:type="dxa"/>
            <w:tcBorders>
              <w:top w:val="nil"/>
              <w:left w:val="dashed" w:sz="4" w:space="0" w:color="auto"/>
              <w:bottom w:val="nil"/>
            </w:tcBorders>
            <w:shd w:val="clear" w:color="auto" w:fill="auto"/>
            <w:noWrap/>
            <w:hideMark/>
          </w:tcPr>
          <w:p w:rsidR="00AE6A55" w:rsidRPr="002A717E" w:rsidRDefault="00AE6A55" w:rsidP="002A717E">
            <w:pPr>
              <w:pStyle w:val="Tabletext"/>
              <w:rPr>
                <w:szCs w:val="14"/>
              </w:rPr>
            </w:pPr>
            <w:r w:rsidRPr="002A717E">
              <w:rPr>
                <w:szCs w:val="14"/>
              </w:rPr>
              <w:t>Sex_</w:t>
            </w:r>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Female</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-7051</w:t>
            </w:r>
          </w:p>
        </w:tc>
        <w:tc>
          <w:tcPr>
            <w:tcW w:w="743" w:type="dxa"/>
            <w:tcBorders>
              <w:top w:val="nil"/>
              <w:bottom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r>
      <w:tr w:rsidR="00AE6A55" w:rsidRPr="005736A0" w:rsidTr="002A717E">
        <w:tc>
          <w:tcPr>
            <w:tcW w:w="1075"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Sex_</w:t>
            </w:r>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Male</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0</w:t>
            </w:r>
          </w:p>
        </w:tc>
        <w:tc>
          <w:tcPr>
            <w:tcW w:w="743" w:type="dxa"/>
            <w:tcBorders>
              <w:top w:val="nil"/>
              <w:bottom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w:t>
            </w:r>
          </w:p>
        </w:tc>
        <w:tc>
          <w:tcPr>
            <w:tcW w:w="1075" w:type="dxa"/>
            <w:tcBorders>
              <w:top w:val="nil"/>
              <w:left w:val="dashed" w:sz="4" w:space="0" w:color="auto"/>
              <w:bottom w:val="nil"/>
            </w:tcBorders>
            <w:shd w:val="clear" w:color="auto" w:fill="auto"/>
            <w:noWrap/>
            <w:hideMark/>
          </w:tcPr>
          <w:p w:rsidR="00AE6A55" w:rsidRPr="002A717E" w:rsidRDefault="00AE6A55" w:rsidP="002A717E">
            <w:pPr>
              <w:pStyle w:val="Tabletext"/>
              <w:rPr>
                <w:szCs w:val="14"/>
              </w:rPr>
            </w:pPr>
            <w:r w:rsidRPr="002A717E">
              <w:rPr>
                <w:szCs w:val="14"/>
              </w:rPr>
              <w:t>Sex_</w:t>
            </w:r>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Male</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0</w:t>
            </w:r>
          </w:p>
        </w:tc>
        <w:tc>
          <w:tcPr>
            <w:tcW w:w="743" w:type="dxa"/>
            <w:tcBorders>
              <w:top w:val="nil"/>
              <w:bottom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w:t>
            </w:r>
          </w:p>
        </w:tc>
      </w:tr>
      <w:tr w:rsidR="00AE6A55" w:rsidRPr="005736A0" w:rsidTr="002A717E">
        <w:tc>
          <w:tcPr>
            <w:tcW w:w="1075" w:type="dxa"/>
            <w:tcBorders>
              <w:top w:val="nil"/>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Quallevel</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Cert I &amp; II</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-8033</w:t>
            </w:r>
          </w:p>
        </w:tc>
        <w:tc>
          <w:tcPr>
            <w:tcW w:w="743" w:type="dxa"/>
            <w:tcBorders>
              <w:top w:val="nil"/>
              <w:bottom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c>
          <w:tcPr>
            <w:tcW w:w="1075" w:type="dxa"/>
            <w:tcBorders>
              <w:top w:val="nil"/>
              <w:left w:val="dashed" w:sz="4" w:space="0" w:color="auto"/>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Quallevel</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Cert I &amp; II</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-3395</w:t>
            </w:r>
          </w:p>
        </w:tc>
        <w:tc>
          <w:tcPr>
            <w:tcW w:w="743" w:type="dxa"/>
            <w:tcBorders>
              <w:top w:val="nil"/>
              <w:bottom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r>
      <w:tr w:rsidR="00AE6A55" w:rsidRPr="005736A0" w:rsidTr="002A717E">
        <w:tc>
          <w:tcPr>
            <w:tcW w:w="1075" w:type="dxa"/>
            <w:tcBorders>
              <w:top w:val="nil"/>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Quallevel</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Cert III &amp; IV</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-3821</w:t>
            </w:r>
          </w:p>
        </w:tc>
        <w:tc>
          <w:tcPr>
            <w:tcW w:w="743" w:type="dxa"/>
            <w:tcBorders>
              <w:top w:val="nil"/>
              <w:bottom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c>
          <w:tcPr>
            <w:tcW w:w="1075" w:type="dxa"/>
            <w:tcBorders>
              <w:top w:val="nil"/>
              <w:left w:val="dashed" w:sz="4" w:space="0" w:color="auto"/>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Quallevel</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Cert III &amp; IV</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-3094</w:t>
            </w:r>
          </w:p>
        </w:tc>
        <w:tc>
          <w:tcPr>
            <w:tcW w:w="743" w:type="dxa"/>
            <w:tcBorders>
              <w:top w:val="nil"/>
              <w:bottom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r>
      <w:tr w:rsidR="00AE6A55" w:rsidRPr="005736A0" w:rsidTr="002A717E">
        <w:tc>
          <w:tcPr>
            <w:tcW w:w="1075" w:type="dxa"/>
            <w:tcBorders>
              <w:top w:val="nil"/>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Quallevel</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Diploma &amp; above</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0</w:t>
            </w:r>
          </w:p>
        </w:tc>
        <w:tc>
          <w:tcPr>
            <w:tcW w:w="743" w:type="dxa"/>
            <w:tcBorders>
              <w:top w:val="nil"/>
              <w:bottom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w:t>
            </w:r>
          </w:p>
        </w:tc>
        <w:tc>
          <w:tcPr>
            <w:tcW w:w="1075" w:type="dxa"/>
            <w:tcBorders>
              <w:top w:val="nil"/>
              <w:left w:val="dashed" w:sz="4" w:space="0" w:color="auto"/>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Quallevel</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Diploma &amp; above</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-2058</w:t>
            </w:r>
          </w:p>
        </w:tc>
        <w:tc>
          <w:tcPr>
            <w:tcW w:w="743" w:type="dxa"/>
            <w:tcBorders>
              <w:top w:val="nil"/>
              <w:bottom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0.0111</w:t>
            </w:r>
          </w:p>
        </w:tc>
      </w:tr>
      <w:tr w:rsidR="00AE6A55" w:rsidRPr="005736A0" w:rsidTr="002A717E">
        <w:tc>
          <w:tcPr>
            <w:tcW w:w="1075"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 </w:t>
            </w:r>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 </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 </w:t>
            </w:r>
          </w:p>
        </w:tc>
        <w:tc>
          <w:tcPr>
            <w:tcW w:w="743" w:type="dxa"/>
            <w:tcBorders>
              <w:top w:val="nil"/>
              <w:bottom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 </w:t>
            </w:r>
          </w:p>
        </w:tc>
        <w:tc>
          <w:tcPr>
            <w:tcW w:w="1075" w:type="dxa"/>
            <w:tcBorders>
              <w:top w:val="nil"/>
              <w:left w:val="dashed" w:sz="4" w:space="0" w:color="auto"/>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Quallevel</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Other</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0</w:t>
            </w:r>
          </w:p>
        </w:tc>
        <w:tc>
          <w:tcPr>
            <w:tcW w:w="743" w:type="dxa"/>
            <w:tcBorders>
              <w:top w:val="nil"/>
              <w:bottom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w:t>
            </w:r>
          </w:p>
        </w:tc>
      </w:tr>
      <w:tr w:rsidR="00AE6A55" w:rsidRPr="005736A0" w:rsidTr="002A717E">
        <w:tc>
          <w:tcPr>
            <w:tcW w:w="1075" w:type="dxa"/>
            <w:tcBorders>
              <w:top w:val="nil"/>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PriorEduc</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&lt;Y12 &amp; Cert I/II</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-1897</w:t>
            </w:r>
          </w:p>
        </w:tc>
        <w:tc>
          <w:tcPr>
            <w:tcW w:w="743" w:type="dxa"/>
            <w:tcBorders>
              <w:top w:val="nil"/>
              <w:bottom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c>
          <w:tcPr>
            <w:tcW w:w="1075" w:type="dxa"/>
            <w:tcBorders>
              <w:top w:val="nil"/>
              <w:left w:val="dashed" w:sz="4" w:space="0" w:color="auto"/>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PriorEduc</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&lt;Y12 &amp; Cert I/II</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-1838</w:t>
            </w:r>
          </w:p>
        </w:tc>
        <w:tc>
          <w:tcPr>
            <w:tcW w:w="743" w:type="dxa"/>
            <w:tcBorders>
              <w:top w:val="nil"/>
              <w:bottom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0.0089</w:t>
            </w:r>
          </w:p>
        </w:tc>
      </w:tr>
      <w:tr w:rsidR="00AE6A55" w:rsidRPr="005736A0" w:rsidTr="002A717E">
        <w:tc>
          <w:tcPr>
            <w:tcW w:w="1075" w:type="dxa"/>
            <w:tcBorders>
              <w:top w:val="nil"/>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PriorEduc</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Cert III/IV</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2611</w:t>
            </w:r>
          </w:p>
        </w:tc>
        <w:tc>
          <w:tcPr>
            <w:tcW w:w="743" w:type="dxa"/>
            <w:tcBorders>
              <w:top w:val="nil"/>
              <w:bottom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c>
          <w:tcPr>
            <w:tcW w:w="1075" w:type="dxa"/>
            <w:tcBorders>
              <w:top w:val="nil"/>
              <w:left w:val="dashed" w:sz="4" w:space="0" w:color="auto"/>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PriorEduc</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Cert III/IV</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3304</w:t>
            </w:r>
          </w:p>
        </w:tc>
        <w:tc>
          <w:tcPr>
            <w:tcW w:w="743" w:type="dxa"/>
            <w:tcBorders>
              <w:top w:val="nil"/>
              <w:bottom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r>
      <w:tr w:rsidR="00AE6A55" w:rsidRPr="005736A0" w:rsidTr="002A717E">
        <w:tc>
          <w:tcPr>
            <w:tcW w:w="1075" w:type="dxa"/>
            <w:tcBorders>
              <w:top w:val="nil"/>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PriorEduc</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Dipl</w:t>
            </w:r>
            <w:proofErr w:type="spellEnd"/>
            <w:r w:rsidRPr="002A717E">
              <w:rPr>
                <w:szCs w:val="14"/>
              </w:rPr>
              <w:t xml:space="preserve"> &amp; higher</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7092</w:t>
            </w:r>
          </w:p>
        </w:tc>
        <w:tc>
          <w:tcPr>
            <w:tcW w:w="743" w:type="dxa"/>
            <w:tcBorders>
              <w:top w:val="nil"/>
              <w:bottom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c>
          <w:tcPr>
            <w:tcW w:w="1075" w:type="dxa"/>
            <w:tcBorders>
              <w:top w:val="nil"/>
              <w:left w:val="dashed" w:sz="4" w:space="0" w:color="auto"/>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PriorEduc</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Dipl</w:t>
            </w:r>
            <w:proofErr w:type="spellEnd"/>
            <w:r w:rsidRPr="002A717E">
              <w:rPr>
                <w:szCs w:val="14"/>
              </w:rPr>
              <w:t xml:space="preserve"> &amp; higher</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9372</w:t>
            </w:r>
          </w:p>
        </w:tc>
        <w:tc>
          <w:tcPr>
            <w:tcW w:w="743" w:type="dxa"/>
            <w:tcBorders>
              <w:top w:val="nil"/>
              <w:bottom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r>
      <w:tr w:rsidR="00AE6A55" w:rsidRPr="005736A0" w:rsidTr="002A717E">
        <w:tc>
          <w:tcPr>
            <w:tcW w:w="1075" w:type="dxa"/>
            <w:tcBorders>
              <w:top w:val="nil"/>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PriorEduc</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Y12</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0</w:t>
            </w:r>
          </w:p>
        </w:tc>
        <w:tc>
          <w:tcPr>
            <w:tcW w:w="743" w:type="dxa"/>
            <w:tcBorders>
              <w:top w:val="nil"/>
              <w:bottom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w:t>
            </w:r>
          </w:p>
        </w:tc>
        <w:tc>
          <w:tcPr>
            <w:tcW w:w="1075" w:type="dxa"/>
            <w:tcBorders>
              <w:top w:val="nil"/>
              <w:left w:val="dashed" w:sz="4" w:space="0" w:color="auto"/>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PriorEduc</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Y12</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0</w:t>
            </w:r>
          </w:p>
        </w:tc>
        <w:tc>
          <w:tcPr>
            <w:tcW w:w="743" w:type="dxa"/>
            <w:tcBorders>
              <w:top w:val="nil"/>
              <w:bottom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w:t>
            </w:r>
          </w:p>
        </w:tc>
      </w:tr>
      <w:tr w:rsidR="00AE6A55" w:rsidRPr="005736A0" w:rsidTr="002A717E">
        <w:tc>
          <w:tcPr>
            <w:tcW w:w="1075" w:type="dxa"/>
            <w:tcBorders>
              <w:top w:val="nil"/>
              <w:bottom w:val="nil"/>
            </w:tcBorders>
            <w:shd w:val="clear" w:color="auto" w:fill="auto"/>
            <w:noWrap/>
            <w:tcMar>
              <w:right w:w="0" w:type="dxa"/>
            </w:tcMar>
            <w:hideMark/>
          </w:tcPr>
          <w:p w:rsidR="00AE6A55" w:rsidRPr="002A717E" w:rsidRDefault="00AE6A55" w:rsidP="002A717E">
            <w:pPr>
              <w:pStyle w:val="Tabletext"/>
              <w:rPr>
                <w:szCs w:val="14"/>
              </w:rPr>
            </w:pPr>
            <w:r w:rsidRPr="002A717E">
              <w:rPr>
                <w:szCs w:val="14"/>
              </w:rPr>
              <w:t>EmplStatusB4</w:t>
            </w:r>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Employed</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6736</w:t>
            </w:r>
          </w:p>
        </w:tc>
        <w:tc>
          <w:tcPr>
            <w:tcW w:w="743" w:type="dxa"/>
            <w:tcBorders>
              <w:top w:val="nil"/>
              <w:bottom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c>
          <w:tcPr>
            <w:tcW w:w="1075" w:type="dxa"/>
            <w:tcBorders>
              <w:top w:val="nil"/>
              <w:left w:val="dashed" w:sz="4" w:space="0" w:color="auto"/>
              <w:bottom w:val="nil"/>
            </w:tcBorders>
            <w:shd w:val="clear" w:color="auto" w:fill="auto"/>
            <w:noWrap/>
            <w:tcMar>
              <w:right w:w="0" w:type="dxa"/>
            </w:tcMar>
            <w:hideMark/>
          </w:tcPr>
          <w:p w:rsidR="00AE6A55" w:rsidRPr="002A717E" w:rsidRDefault="00AE6A55" w:rsidP="002A717E">
            <w:pPr>
              <w:pStyle w:val="Tabletext"/>
              <w:rPr>
                <w:szCs w:val="14"/>
              </w:rPr>
            </w:pPr>
            <w:r w:rsidRPr="002A717E">
              <w:rPr>
                <w:szCs w:val="14"/>
              </w:rPr>
              <w:t>EmplStatusB4</w:t>
            </w:r>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Employed</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9310</w:t>
            </w:r>
          </w:p>
        </w:tc>
        <w:tc>
          <w:tcPr>
            <w:tcW w:w="743" w:type="dxa"/>
            <w:tcBorders>
              <w:top w:val="nil"/>
              <w:bottom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r>
      <w:tr w:rsidR="00AE6A55" w:rsidRPr="005736A0" w:rsidTr="002A717E">
        <w:tc>
          <w:tcPr>
            <w:tcW w:w="1075" w:type="dxa"/>
            <w:tcBorders>
              <w:top w:val="nil"/>
              <w:bottom w:val="nil"/>
            </w:tcBorders>
            <w:shd w:val="clear" w:color="auto" w:fill="auto"/>
            <w:noWrap/>
            <w:tcMar>
              <w:right w:w="0" w:type="dxa"/>
            </w:tcMar>
            <w:hideMark/>
          </w:tcPr>
          <w:p w:rsidR="00AE6A55" w:rsidRPr="002A717E" w:rsidRDefault="00AE6A55" w:rsidP="002A717E">
            <w:pPr>
              <w:pStyle w:val="Tabletext"/>
              <w:rPr>
                <w:szCs w:val="14"/>
              </w:rPr>
            </w:pPr>
            <w:r w:rsidRPr="002A717E">
              <w:rPr>
                <w:szCs w:val="14"/>
              </w:rPr>
              <w:t>EmplStatusB4</w:t>
            </w:r>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 xml:space="preserve">Not in </w:t>
            </w:r>
            <w:proofErr w:type="spellStart"/>
            <w:r w:rsidRPr="002A717E">
              <w:rPr>
                <w:szCs w:val="14"/>
              </w:rPr>
              <w:t>Labor</w:t>
            </w:r>
            <w:proofErr w:type="spellEnd"/>
            <w:r w:rsidRPr="002A717E">
              <w:rPr>
                <w:szCs w:val="14"/>
              </w:rPr>
              <w:t xml:space="preserve"> force</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1069</w:t>
            </w:r>
          </w:p>
        </w:tc>
        <w:tc>
          <w:tcPr>
            <w:tcW w:w="743" w:type="dxa"/>
            <w:tcBorders>
              <w:top w:val="nil"/>
              <w:bottom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0.1548</w:t>
            </w:r>
          </w:p>
        </w:tc>
        <w:tc>
          <w:tcPr>
            <w:tcW w:w="1075" w:type="dxa"/>
            <w:tcBorders>
              <w:top w:val="nil"/>
              <w:left w:val="dashed" w:sz="4" w:space="0" w:color="auto"/>
              <w:bottom w:val="nil"/>
            </w:tcBorders>
            <w:shd w:val="clear" w:color="auto" w:fill="auto"/>
            <w:noWrap/>
            <w:tcMar>
              <w:right w:w="0" w:type="dxa"/>
            </w:tcMar>
            <w:hideMark/>
          </w:tcPr>
          <w:p w:rsidR="00AE6A55" w:rsidRPr="002A717E" w:rsidRDefault="00AE6A55" w:rsidP="002A717E">
            <w:pPr>
              <w:pStyle w:val="Tabletext"/>
              <w:rPr>
                <w:szCs w:val="14"/>
              </w:rPr>
            </w:pPr>
            <w:r w:rsidRPr="002A717E">
              <w:rPr>
                <w:szCs w:val="14"/>
              </w:rPr>
              <w:t>EmplStatusB4</w:t>
            </w:r>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 xml:space="preserve">Not in </w:t>
            </w:r>
            <w:proofErr w:type="spellStart"/>
            <w:r w:rsidRPr="002A717E">
              <w:rPr>
                <w:szCs w:val="14"/>
              </w:rPr>
              <w:t>Labor</w:t>
            </w:r>
            <w:proofErr w:type="spellEnd"/>
            <w:r w:rsidRPr="002A717E">
              <w:rPr>
                <w:szCs w:val="14"/>
              </w:rPr>
              <w:t xml:space="preserve"> force</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1350</w:t>
            </w:r>
          </w:p>
        </w:tc>
        <w:tc>
          <w:tcPr>
            <w:tcW w:w="743" w:type="dxa"/>
            <w:tcBorders>
              <w:top w:val="nil"/>
              <w:bottom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0.421</w:t>
            </w:r>
          </w:p>
        </w:tc>
      </w:tr>
      <w:tr w:rsidR="00AE6A55" w:rsidRPr="005736A0" w:rsidTr="002A717E">
        <w:tc>
          <w:tcPr>
            <w:tcW w:w="1075" w:type="dxa"/>
            <w:tcBorders>
              <w:top w:val="nil"/>
              <w:bottom w:val="nil"/>
            </w:tcBorders>
            <w:shd w:val="clear" w:color="auto" w:fill="auto"/>
            <w:noWrap/>
            <w:tcMar>
              <w:right w:w="0" w:type="dxa"/>
            </w:tcMar>
            <w:hideMark/>
          </w:tcPr>
          <w:p w:rsidR="00AE6A55" w:rsidRPr="002A717E" w:rsidRDefault="00AE6A55" w:rsidP="002A717E">
            <w:pPr>
              <w:pStyle w:val="Tabletext"/>
              <w:rPr>
                <w:szCs w:val="14"/>
              </w:rPr>
            </w:pPr>
            <w:r w:rsidRPr="002A717E">
              <w:rPr>
                <w:szCs w:val="14"/>
              </w:rPr>
              <w:t>EmplStatusB4</w:t>
            </w:r>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Unemployed</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0</w:t>
            </w:r>
          </w:p>
        </w:tc>
        <w:tc>
          <w:tcPr>
            <w:tcW w:w="743" w:type="dxa"/>
            <w:tcBorders>
              <w:top w:val="nil"/>
              <w:bottom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w:t>
            </w:r>
          </w:p>
        </w:tc>
        <w:tc>
          <w:tcPr>
            <w:tcW w:w="1075" w:type="dxa"/>
            <w:tcBorders>
              <w:top w:val="nil"/>
              <w:left w:val="dashed" w:sz="4" w:space="0" w:color="auto"/>
              <w:bottom w:val="nil"/>
            </w:tcBorders>
            <w:shd w:val="clear" w:color="auto" w:fill="auto"/>
            <w:noWrap/>
            <w:tcMar>
              <w:right w:w="0" w:type="dxa"/>
            </w:tcMar>
            <w:hideMark/>
          </w:tcPr>
          <w:p w:rsidR="00AE6A55" w:rsidRPr="002A717E" w:rsidRDefault="00AE6A55" w:rsidP="002A717E">
            <w:pPr>
              <w:pStyle w:val="Tabletext"/>
              <w:rPr>
                <w:szCs w:val="14"/>
              </w:rPr>
            </w:pPr>
            <w:r w:rsidRPr="002A717E">
              <w:rPr>
                <w:szCs w:val="14"/>
              </w:rPr>
              <w:t>EmplStatusB4</w:t>
            </w:r>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Unemployed</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0</w:t>
            </w:r>
          </w:p>
        </w:tc>
        <w:tc>
          <w:tcPr>
            <w:tcW w:w="743" w:type="dxa"/>
            <w:tcBorders>
              <w:top w:val="nil"/>
              <w:bottom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w:t>
            </w:r>
          </w:p>
        </w:tc>
      </w:tr>
      <w:tr w:rsidR="00AE6A55" w:rsidRPr="005736A0" w:rsidTr="002A717E">
        <w:tc>
          <w:tcPr>
            <w:tcW w:w="1075"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Location</w:t>
            </w:r>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City</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-7384</w:t>
            </w:r>
          </w:p>
        </w:tc>
        <w:tc>
          <w:tcPr>
            <w:tcW w:w="743" w:type="dxa"/>
            <w:tcBorders>
              <w:top w:val="nil"/>
              <w:bottom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c>
          <w:tcPr>
            <w:tcW w:w="1075" w:type="dxa"/>
            <w:tcBorders>
              <w:top w:val="nil"/>
              <w:left w:val="dashed" w:sz="4" w:space="0" w:color="auto"/>
              <w:bottom w:val="nil"/>
            </w:tcBorders>
            <w:shd w:val="clear" w:color="auto" w:fill="auto"/>
            <w:noWrap/>
            <w:hideMark/>
          </w:tcPr>
          <w:p w:rsidR="00AE6A55" w:rsidRPr="002A717E" w:rsidRDefault="00AE6A55" w:rsidP="002A717E">
            <w:pPr>
              <w:pStyle w:val="Tabletext"/>
              <w:rPr>
                <w:szCs w:val="14"/>
              </w:rPr>
            </w:pPr>
            <w:r w:rsidRPr="002A717E">
              <w:rPr>
                <w:szCs w:val="14"/>
              </w:rPr>
              <w:t>Location</w:t>
            </w:r>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City</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-6170</w:t>
            </w:r>
          </w:p>
        </w:tc>
        <w:tc>
          <w:tcPr>
            <w:tcW w:w="743" w:type="dxa"/>
            <w:tcBorders>
              <w:top w:val="nil"/>
              <w:bottom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r>
      <w:tr w:rsidR="00AE6A55" w:rsidRPr="005736A0" w:rsidTr="002A717E">
        <w:tc>
          <w:tcPr>
            <w:tcW w:w="1075"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Location</w:t>
            </w:r>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Regional</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-6708</w:t>
            </w:r>
          </w:p>
        </w:tc>
        <w:tc>
          <w:tcPr>
            <w:tcW w:w="743" w:type="dxa"/>
            <w:tcBorders>
              <w:top w:val="nil"/>
              <w:bottom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c>
          <w:tcPr>
            <w:tcW w:w="1075" w:type="dxa"/>
            <w:tcBorders>
              <w:top w:val="nil"/>
              <w:left w:val="dashed" w:sz="4" w:space="0" w:color="auto"/>
              <w:bottom w:val="nil"/>
            </w:tcBorders>
            <w:shd w:val="clear" w:color="auto" w:fill="auto"/>
            <w:noWrap/>
            <w:hideMark/>
          </w:tcPr>
          <w:p w:rsidR="00AE6A55" w:rsidRPr="002A717E" w:rsidRDefault="00AE6A55" w:rsidP="002A717E">
            <w:pPr>
              <w:pStyle w:val="Tabletext"/>
              <w:rPr>
                <w:szCs w:val="14"/>
              </w:rPr>
            </w:pPr>
            <w:r w:rsidRPr="002A717E">
              <w:rPr>
                <w:szCs w:val="14"/>
              </w:rPr>
              <w:t>Location</w:t>
            </w:r>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Regional</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-6146</w:t>
            </w:r>
          </w:p>
        </w:tc>
        <w:tc>
          <w:tcPr>
            <w:tcW w:w="743" w:type="dxa"/>
            <w:tcBorders>
              <w:top w:val="nil"/>
              <w:bottom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r>
      <w:tr w:rsidR="00AE6A55" w:rsidRPr="005736A0" w:rsidTr="002A717E">
        <w:tc>
          <w:tcPr>
            <w:tcW w:w="1075"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Location</w:t>
            </w:r>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Remote</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0</w:t>
            </w:r>
          </w:p>
        </w:tc>
        <w:tc>
          <w:tcPr>
            <w:tcW w:w="743" w:type="dxa"/>
            <w:tcBorders>
              <w:top w:val="nil"/>
              <w:bottom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w:t>
            </w:r>
          </w:p>
        </w:tc>
        <w:tc>
          <w:tcPr>
            <w:tcW w:w="1075" w:type="dxa"/>
            <w:tcBorders>
              <w:top w:val="nil"/>
              <w:left w:val="dashed" w:sz="4" w:space="0" w:color="auto"/>
              <w:bottom w:val="nil"/>
            </w:tcBorders>
            <w:shd w:val="clear" w:color="auto" w:fill="auto"/>
            <w:noWrap/>
            <w:hideMark/>
          </w:tcPr>
          <w:p w:rsidR="00AE6A55" w:rsidRPr="002A717E" w:rsidRDefault="00AE6A55" w:rsidP="002A717E">
            <w:pPr>
              <w:pStyle w:val="Tabletext"/>
              <w:rPr>
                <w:szCs w:val="14"/>
              </w:rPr>
            </w:pPr>
            <w:r w:rsidRPr="002A717E">
              <w:rPr>
                <w:szCs w:val="14"/>
              </w:rPr>
              <w:t>Location</w:t>
            </w:r>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Remote</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0</w:t>
            </w:r>
          </w:p>
        </w:tc>
        <w:tc>
          <w:tcPr>
            <w:tcW w:w="743" w:type="dxa"/>
            <w:tcBorders>
              <w:top w:val="nil"/>
              <w:bottom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w:t>
            </w:r>
          </w:p>
        </w:tc>
      </w:tr>
      <w:tr w:rsidR="00AE6A55" w:rsidRPr="005736A0" w:rsidTr="002A717E">
        <w:tc>
          <w:tcPr>
            <w:tcW w:w="1075" w:type="dxa"/>
            <w:tcBorders>
              <w:top w:val="nil"/>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FieldOfEduc</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Business</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-1746</w:t>
            </w:r>
          </w:p>
        </w:tc>
        <w:tc>
          <w:tcPr>
            <w:tcW w:w="743" w:type="dxa"/>
            <w:tcBorders>
              <w:top w:val="nil"/>
              <w:bottom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c>
          <w:tcPr>
            <w:tcW w:w="1075" w:type="dxa"/>
            <w:tcBorders>
              <w:top w:val="nil"/>
              <w:left w:val="dashed" w:sz="4" w:space="0" w:color="auto"/>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FieldOfEduc</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Business</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-689</w:t>
            </w:r>
          </w:p>
        </w:tc>
        <w:tc>
          <w:tcPr>
            <w:tcW w:w="743" w:type="dxa"/>
            <w:tcBorders>
              <w:top w:val="nil"/>
              <w:bottom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0.2655</w:t>
            </w:r>
          </w:p>
        </w:tc>
      </w:tr>
      <w:tr w:rsidR="00AE6A55" w:rsidRPr="005736A0" w:rsidTr="002A717E">
        <w:tc>
          <w:tcPr>
            <w:tcW w:w="1075" w:type="dxa"/>
            <w:tcBorders>
              <w:top w:val="nil"/>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FieldOfEduc</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Community Services</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-1524</w:t>
            </w:r>
          </w:p>
        </w:tc>
        <w:tc>
          <w:tcPr>
            <w:tcW w:w="743" w:type="dxa"/>
            <w:tcBorders>
              <w:top w:val="nil"/>
              <w:bottom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c>
          <w:tcPr>
            <w:tcW w:w="1075" w:type="dxa"/>
            <w:tcBorders>
              <w:top w:val="nil"/>
              <w:left w:val="dashed" w:sz="4" w:space="0" w:color="auto"/>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FieldOfEduc</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Community Services</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704</w:t>
            </w:r>
          </w:p>
        </w:tc>
        <w:tc>
          <w:tcPr>
            <w:tcW w:w="743" w:type="dxa"/>
            <w:tcBorders>
              <w:top w:val="nil"/>
              <w:bottom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0.1994</w:t>
            </w:r>
          </w:p>
        </w:tc>
      </w:tr>
      <w:tr w:rsidR="00AE6A55" w:rsidRPr="005736A0" w:rsidTr="002A717E">
        <w:tc>
          <w:tcPr>
            <w:tcW w:w="1075" w:type="dxa"/>
            <w:tcBorders>
              <w:top w:val="nil"/>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FieldOfEduc</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Other</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-4628</w:t>
            </w:r>
          </w:p>
        </w:tc>
        <w:tc>
          <w:tcPr>
            <w:tcW w:w="743" w:type="dxa"/>
            <w:tcBorders>
              <w:top w:val="nil"/>
              <w:bottom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c>
          <w:tcPr>
            <w:tcW w:w="1075" w:type="dxa"/>
            <w:tcBorders>
              <w:top w:val="nil"/>
              <w:left w:val="dashed" w:sz="4" w:space="0" w:color="auto"/>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FieldOfEduc</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Other</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-2257</w:t>
            </w:r>
          </w:p>
        </w:tc>
        <w:tc>
          <w:tcPr>
            <w:tcW w:w="743" w:type="dxa"/>
            <w:tcBorders>
              <w:top w:val="nil"/>
              <w:bottom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r>
      <w:tr w:rsidR="00AE6A55" w:rsidRPr="005736A0" w:rsidTr="002A717E">
        <w:tc>
          <w:tcPr>
            <w:tcW w:w="1075" w:type="dxa"/>
            <w:tcBorders>
              <w:top w:val="nil"/>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FieldOfEduc</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Other Services</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-5625</w:t>
            </w:r>
          </w:p>
        </w:tc>
        <w:tc>
          <w:tcPr>
            <w:tcW w:w="743" w:type="dxa"/>
            <w:tcBorders>
              <w:top w:val="nil"/>
              <w:bottom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c>
          <w:tcPr>
            <w:tcW w:w="1075" w:type="dxa"/>
            <w:tcBorders>
              <w:top w:val="nil"/>
              <w:left w:val="dashed" w:sz="4" w:space="0" w:color="auto"/>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FieldOfEduc</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Other Services</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-4948</w:t>
            </w:r>
          </w:p>
        </w:tc>
        <w:tc>
          <w:tcPr>
            <w:tcW w:w="743" w:type="dxa"/>
            <w:tcBorders>
              <w:top w:val="nil"/>
              <w:bottom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r>
      <w:tr w:rsidR="00AE6A55" w:rsidRPr="005736A0" w:rsidTr="002A717E">
        <w:tc>
          <w:tcPr>
            <w:tcW w:w="1075" w:type="dxa"/>
            <w:tcBorders>
              <w:top w:val="nil"/>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FieldOfEduc</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Technical</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0</w:t>
            </w:r>
          </w:p>
        </w:tc>
        <w:tc>
          <w:tcPr>
            <w:tcW w:w="743" w:type="dxa"/>
            <w:tcBorders>
              <w:top w:val="nil"/>
              <w:bottom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w:t>
            </w:r>
          </w:p>
        </w:tc>
        <w:tc>
          <w:tcPr>
            <w:tcW w:w="1075" w:type="dxa"/>
            <w:tcBorders>
              <w:top w:val="nil"/>
              <w:left w:val="dashed" w:sz="4" w:space="0" w:color="auto"/>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FieldOfEduc</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Technical</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0</w:t>
            </w:r>
          </w:p>
        </w:tc>
        <w:tc>
          <w:tcPr>
            <w:tcW w:w="743" w:type="dxa"/>
            <w:tcBorders>
              <w:top w:val="nil"/>
              <w:bottom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w:t>
            </w:r>
          </w:p>
        </w:tc>
      </w:tr>
      <w:tr w:rsidR="00AE6A55" w:rsidRPr="005736A0" w:rsidTr="002A717E">
        <w:tc>
          <w:tcPr>
            <w:tcW w:w="1075"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SES</w:t>
            </w:r>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least disadvantaged</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3258</w:t>
            </w:r>
          </w:p>
        </w:tc>
        <w:tc>
          <w:tcPr>
            <w:tcW w:w="743" w:type="dxa"/>
            <w:tcBorders>
              <w:top w:val="nil"/>
              <w:bottom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c>
          <w:tcPr>
            <w:tcW w:w="1075" w:type="dxa"/>
            <w:tcBorders>
              <w:top w:val="nil"/>
              <w:left w:val="dashed" w:sz="4" w:space="0" w:color="auto"/>
              <w:bottom w:val="nil"/>
            </w:tcBorders>
            <w:shd w:val="clear" w:color="auto" w:fill="auto"/>
            <w:noWrap/>
            <w:hideMark/>
          </w:tcPr>
          <w:p w:rsidR="00AE6A55" w:rsidRPr="002A717E" w:rsidRDefault="00AE6A55" w:rsidP="002A717E">
            <w:pPr>
              <w:pStyle w:val="Tabletext"/>
              <w:rPr>
                <w:szCs w:val="14"/>
              </w:rPr>
            </w:pPr>
            <w:r w:rsidRPr="002A717E">
              <w:rPr>
                <w:szCs w:val="14"/>
              </w:rPr>
              <w:t>SES</w:t>
            </w:r>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least disadvantaged</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4416</w:t>
            </w:r>
          </w:p>
        </w:tc>
        <w:tc>
          <w:tcPr>
            <w:tcW w:w="743" w:type="dxa"/>
            <w:tcBorders>
              <w:top w:val="nil"/>
              <w:bottom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r>
      <w:tr w:rsidR="00AE6A55" w:rsidRPr="005736A0" w:rsidTr="002A717E">
        <w:tc>
          <w:tcPr>
            <w:tcW w:w="1075"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SES</w:t>
            </w:r>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midpoint disadvantaged</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1333</w:t>
            </w:r>
          </w:p>
        </w:tc>
        <w:tc>
          <w:tcPr>
            <w:tcW w:w="743" w:type="dxa"/>
            <w:tcBorders>
              <w:top w:val="nil"/>
              <w:bottom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c>
          <w:tcPr>
            <w:tcW w:w="1075" w:type="dxa"/>
            <w:tcBorders>
              <w:top w:val="nil"/>
              <w:left w:val="dashed" w:sz="4" w:space="0" w:color="auto"/>
              <w:bottom w:val="nil"/>
            </w:tcBorders>
            <w:shd w:val="clear" w:color="auto" w:fill="auto"/>
            <w:noWrap/>
            <w:hideMark/>
          </w:tcPr>
          <w:p w:rsidR="00AE6A55" w:rsidRPr="002A717E" w:rsidRDefault="00AE6A55" w:rsidP="002A717E">
            <w:pPr>
              <w:pStyle w:val="Tabletext"/>
              <w:rPr>
                <w:szCs w:val="14"/>
              </w:rPr>
            </w:pPr>
            <w:r w:rsidRPr="002A717E">
              <w:rPr>
                <w:szCs w:val="14"/>
              </w:rPr>
              <w:t>SES</w:t>
            </w:r>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midpoint disadvantaged</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1905</w:t>
            </w:r>
          </w:p>
        </w:tc>
        <w:tc>
          <w:tcPr>
            <w:tcW w:w="743" w:type="dxa"/>
            <w:tcBorders>
              <w:top w:val="nil"/>
              <w:bottom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0.0002</w:t>
            </w:r>
          </w:p>
        </w:tc>
      </w:tr>
      <w:tr w:rsidR="00AE6A55" w:rsidRPr="005736A0" w:rsidTr="002A717E">
        <w:tc>
          <w:tcPr>
            <w:tcW w:w="1075"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SES</w:t>
            </w:r>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most disadvantaged</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-144</w:t>
            </w:r>
          </w:p>
        </w:tc>
        <w:tc>
          <w:tcPr>
            <w:tcW w:w="743" w:type="dxa"/>
            <w:tcBorders>
              <w:top w:val="nil"/>
              <w:bottom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0.7203</w:t>
            </w:r>
          </w:p>
        </w:tc>
        <w:tc>
          <w:tcPr>
            <w:tcW w:w="1075" w:type="dxa"/>
            <w:tcBorders>
              <w:top w:val="nil"/>
              <w:left w:val="dashed" w:sz="4" w:space="0" w:color="auto"/>
              <w:bottom w:val="nil"/>
            </w:tcBorders>
            <w:shd w:val="clear" w:color="auto" w:fill="auto"/>
            <w:noWrap/>
            <w:hideMark/>
          </w:tcPr>
          <w:p w:rsidR="00AE6A55" w:rsidRPr="002A717E" w:rsidRDefault="00AE6A55" w:rsidP="002A717E">
            <w:pPr>
              <w:pStyle w:val="Tabletext"/>
              <w:rPr>
                <w:szCs w:val="14"/>
              </w:rPr>
            </w:pPr>
            <w:r w:rsidRPr="002A717E">
              <w:rPr>
                <w:szCs w:val="14"/>
              </w:rPr>
              <w:t>SES</w:t>
            </w:r>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most disadvantaged</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-718</w:t>
            </w:r>
          </w:p>
        </w:tc>
        <w:tc>
          <w:tcPr>
            <w:tcW w:w="743" w:type="dxa"/>
            <w:tcBorders>
              <w:top w:val="nil"/>
              <w:bottom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0.2464</w:t>
            </w:r>
          </w:p>
        </w:tc>
      </w:tr>
      <w:tr w:rsidR="00AE6A55" w:rsidRPr="005736A0" w:rsidTr="002A717E">
        <w:tc>
          <w:tcPr>
            <w:tcW w:w="1075"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SES</w:t>
            </w:r>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somewhat disadvantaged</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2084</w:t>
            </w:r>
          </w:p>
        </w:tc>
        <w:tc>
          <w:tcPr>
            <w:tcW w:w="743" w:type="dxa"/>
            <w:tcBorders>
              <w:top w:val="nil"/>
              <w:bottom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c>
          <w:tcPr>
            <w:tcW w:w="1075" w:type="dxa"/>
            <w:tcBorders>
              <w:top w:val="nil"/>
              <w:left w:val="dashed" w:sz="4" w:space="0" w:color="auto"/>
              <w:bottom w:val="nil"/>
            </w:tcBorders>
            <w:shd w:val="clear" w:color="auto" w:fill="auto"/>
            <w:noWrap/>
            <w:hideMark/>
          </w:tcPr>
          <w:p w:rsidR="00AE6A55" w:rsidRPr="002A717E" w:rsidRDefault="00AE6A55" w:rsidP="002A717E">
            <w:pPr>
              <w:pStyle w:val="Tabletext"/>
              <w:rPr>
                <w:szCs w:val="14"/>
              </w:rPr>
            </w:pPr>
            <w:r w:rsidRPr="002A717E">
              <w:rPr>
                <w:szCs w:val="14"/>
              </w:rPr>
              <w:t>SES</w:t>
            </w:r>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somewhat disadvantaged</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2523</w:t>
            </w:r>
          </w:p>
        </w:tc>
        <w:tc>
          <w:tcPr>
            <w:tcW w:w="743" w:type="dxa"/>
            <w:tcBorders>
              <w:top w:val="nil"/>
              <w:bottom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&lt;.0001</w:t>
            </w:r>
          </w:p>
        </w:tc>
      </w:tr>
      <w:tr w:rsidR="00AE6A55" w:rsidRPr="005736A0" w:rsidTr="002A717E">
        <w:tc>
          <w:tcPr>
            <w:tcW w:w="1075"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SES</w:t>
            </w:r>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very disadvantaged</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0</w:t>
            </w:r>
          </w:p>
        </w:tc>
        <w:tc>
          <w:tcPr>
            <w:tcW w:w="743" w:type="dxa"/>
            <w:tcBorders>
              <w:top w:val="nil"/>
              <w:bottom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w:t>
            </w:r>
          </w:p>
        </w:tc>
        <w:tc>
          <w:tcPr>
            <w:tcW w:w="1075" w:type="dxa"/>
            <w:tcBorders>
              <w:top w:val="nil"/>
              <w:left w:val="dashed" w:sz="4" w:space="0" w:color="auto"/>
              <w:bottom w:val="nil"/>
            </w:tcBorders>
            <w:shd w:val="clear" w:color="auto" w:fill="auto"/>
            <w:noWrap/>
            <w:hideMark/>
          </w:tcPr>
          <w:p w:rsidR="00AE6A55" w:rsidRPr="002A717E" w:rsidRDefault="00AE6A55" w:rsidP="002A717E">
            <w:pPr>
              <w:pStyle w:val="Tabletext"/>
              <w:rPr>
                <w:szCs w:val="14"/>
              </w:rPr>
            </w:pPr>
            <w:r w:rsidRPr="002A717E">
              <w:rPr>
                <w:szCs w:val="14"/>
              </w:rPr>
              <w:t>SES</w:t>
            </w:r>
          </w:p>
        </w:tc>
        <w:tc>
          <w:tcPr>
            <w:tcW w:w="1797"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very disadvantaged</w:t>
            </w:r>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0</w:t>
            </w:r>
          </w:p>
        </w:tc>
        <w:tc>
          <w:tcPr>
            <w:tcW w:w="743" w:type="dxa"/>
            <w:tcBorders>
              <w:top w:val="nil"/>
              <w:bottom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w:t>
            </w:r>
          </w:p>
        </w:tc>
      </w:tr>
      <w:tr w:rsidR="00AE6A55" w:rsidRPr="005736A0" w:rsidTr="002A717E">
        <w:tc>
          <w:tcPr>
            <w:tcW w:w="1075" w:type="dxa"/>
            <w:tcBorders>
              <w:top w:val="nil"/>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StudyStatus</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FullTime</w:t>
            </w:r>
            <w:proofErr w:type="spellEnd"/>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-257</w:t>
            </w:r>
          </w:p>
        </w:tc>
        <w:tc>
          <w:tcPr>
            <w:tcW w:w="743" w:type="dxa"/>
            <w:tcBorders>
              <w:top w:val="nil"/>
              <w:bottom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0.2738</w:t>
            </w:r>
          </w:p>
        </w:tc>
        <w:tc>
          <w:tcPr>
            <w:tcW w:w="1075" w:type="dxa"/>
            <w:tcBorders>
              <w:top w:val="nil"/>
              <w:left w:val="dashed" w:sz="4" w:space="0" w:color="auto"/>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StudyStatus</w:t>
            </w:r>
            <w:proofErr w:type="spellEnd"/>
          </w:p>
        </w:tc>
        <w:tc>
          <w:tcPr>
            <w:tcW w:w="1797" w:type="dxa"/>
            <w:tcBorders>
              <w:top w:val="nil"/>
              <w:bottom w:val="nil"/>
            </w:tcBorders>
            <w:shd w:val="clear" w:color="auto" w:fill="auto"/>
            <w:noWrap/>
            <w:hideMark/>
          </w:tcPr>
          <w:p w:rsidR="00AE6A55" w:rsidRPr="002A717E" w:rsidRDefault="00AE6A55" w:rsidP="002A717E">
            <w:pPr>
              <w:pStyle w:val="Tabletext"/>
              <w:rPr>
                <w:szCs w:val="14"/>
              </w:rPr>
            </w:pPr>
            <w:proofErr w:type="spellStart"/>
            <w:r w:rsidRPr="002A717E">
              <w:rPr>
                <w:szCs w:val="14"/>
              </w:rPr>
              <w:t>FullTime</w:t>
            </w:r>
            <w:proofErr w:type="spellEnd"/>
          </w:p>
        </w:tc>
        <w:tc>
          <w:tcPr>
            <w:tcW w:w="782" w:type="dxa"/>
            <w:tcBorders>
              <w:top w:val="nil"/>
              <w:bottom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684</w:t>
            </w:r>
          </w:p>
        </w:tc>
        <w:tc>
          <w:tcPr>
            <w:tcW w:w="743" w:type="dxa"/>
            <w:tcBorders>
              <w:top w:val="nil"/>
              <w:bottom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0.8598</w:t>
            </w:r>
          </w:p>
        </w:tc>
      </w:tr>
      <w:tr w:rsidR="00AE6A55" w:rsidRPr="005736A0" w:rsidTr="002A717E">
        <w:tc>
          <w:tcPr>
            <w:tcW w:w="1075" w:type="dxa"/>
            <w:tcBorders>
              <w:top w:val="nil"/>
            </w:tcBorders>
            <w:shd w:val="clear" w:color="auto" w:fill="auto"/>
            <w:noWrap/>
            <w:hideMark/>
          </w:tcPr>
          <w:p w:rsidR="00AE6A55" w:rsidRPr="002A717E" w:rsidRDefault="00AE6A55" w:rsidP="002A717E">
            <w:pPr>
              <w:pStyle w:val="Tabletext"/>
              <w:rPr>
                <w:szCs w:val="14"/>
              </w:rPr>
            </w:pPr>
            <w:proofErr w:type="spellStart"/>
            <w:r w:rsidRPr="002A717E">
              <w:rPr>
                <w:szCs w:val="14"/>
              </w:rPr>
              <w:t>StudyStatus</w:t>
            </w:r>
            <w:proofErr w:type="spellEnd"/>
          </w:p>
        </w:tc>
        <w:tc>
          <w:tcPr>
            <w:tcW w:w="1797" w:type="dxa"/>
            <w:tcBorders>
              <w:top w:val="nil"/>
            </w:tcBorders>
            <w:shd w:val="clear" w:color="auto" w:fill="auto"/>
            <w:noWrap/>
            <w:hideMark/>
          </w:tcPr>
          <w:p w:rsidR="00AE6A55" w:rsidRPr="002A717E" w:rsidRDefault="00AE6A55" w:rsidP="002A717E">
            <w:pPr>
              <w:pStyle w:val="Tabletext"/>
              <w:rPr>
                <w:szCs w:val="14"/>
              </w:rPr>
            </w:pPr>
            <w:proofErr w:type="spellStart"/>
            <w:r w:rsidRPr="002A717E">
              <w:rPr>
                <w:szCs w:val="14"/>
              </w:rPr>
              <w:t>PartTime</w:t>
            </w:r>
            <w:proofErr w:type="spellEnd"/>
          </w:p>
        </w:tc>
        <w:tc>
          <w:tcPr>
            <w:tcW w:w="782" w:type="dxa"/>
            <w:tcBorders>
              <w:top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0</w:t>
            </w:r>
          </w:p>
        </w:tc>
        <w:tc>
          <w:tcPr>
            <w:tcW w:w="743" w:type="dxa"/>
            <w:tcBorders>
              <w:top w:val="nil"/>
              <w:right w:val="dashed" w:sz="4" w:space="0" w:color="auto"/>
            </w:tcBorders>
            <w:shd w:val="clear" w:color="auto" w:fill="auto"/>
            <w:noWrap/>
            <w:hideMark/>
          </w:tcPr>
          <w:p w:rsidR="00AE6A55" w:rsidRPr="002A717E" w:rsidRDefault="00AE6A55" w:rsidP="002A717E">
            <w:pPr>
              <w:pStyle w:val="Tabletext"/>
              <w:ind w:right="57"/>
              <w:jc w:val="right"/>
              <w:rPr>
                <w:szCs w:val="14"/>
              </w:rPr>
            </w:pPr>
            <w:r w:rsidRPr="002A717E">
              <w:rPr>
                <w:szCs w:val="14"/>
              </w:rPr>
              <w:t>.</w:t>
            </w:r>
          </w:p>
        </w:tc>
        <w:tc>
          <w:tcPr>
            <w:tcW w:w="1075" w:type="dxa"/>
            <w:tcBorders>
              <w:top w:val="nil"/>
              <w:left w:val="dashed" w:sz="4" w:space="0" w:color="auto"/>
            </w:tcBorders>
            <w:shd w:val="clear" w:color="auto" w:fill="auto"/>
            <w:noWrap/>
            <w:hideMark/>
          </w:tcPr>
          <w:p w:rsidR="00AE6A55" w:rsidRPr="002A717E" w:rsidRDefault="00AE6A55" w:rsidP="002A717E">
            <w:pPr>
              <w:pStyle w:val="Tabletext"/>
              <w:rPr>
                <w:szCs w:val="14"/>
              </w:rPr>
            </w:pPr>
            <w:proofErr w:type="spellStart"/>
            <w:r w:rsidRPr="002A717E">
              <w:rPr>
                <w:szCs w:val="14"/>
              </w:rPr>
              <w:t>StudyStatus</w:t>
            </w:r>
            <w:proofErr w:type="spellEnd"/>
          </w:p>
        </w:tc>
        <w:tc>
          <w:tcPr>
            <w:tcW w:w="1797" w:type="dxa"/>
            <w:tcBorders>
              <w:top w:val="nil"/>
            </w:tcBorders>
            <w:shd w:val="clear" w:color="auto" w:fill="auto"/>
            <w:noWrap/>
            <w:hideMark/>
          </w:tcPr>
          <w:p w:rsidR="00AE6A55" w:rsidRPr="002A717E" w:rsidRDefault="00AE6A55" w:rsidP="002A717E">
            <w:pPr>
              <w:pStyle w:val="Tabletext"/>
              <w:rPr>
                <w:szCs w:val="14"/>
              </w:rPr>
            </w:pPr>
            <w:proofErr w:type="spellStart"/>
            <w:r w:rsidRPr="002A717E">
              <w:rPr>
                <w:szCs w:val="14"/>
              </w:rPr>
              <w:t>PartTime</w:t>
            </w:r>
            <w:proofErr w:type="spellEnd"/>
          </w:p>
        </w:tc>
        <w:tc>
          <w:tcPr>
            <w:tcW w:w="782" w:type="dxa"/>
            <w:tcBorders>
              <w:top w:val="nil"/>
            </w:tcBorders>
            <w:shd w:val="clear" w:color="auto" w:fill="auto"/>
            <w:noWrap/>
            <w:hideMark/>
          </w:tcPr>
          <w:p w:rsidR="00AE6A55" w:rsidRPr="002A717E" w:rsidRDefault="00AE6A55" w:rsidP="002A717E">
            <w:pPr>
              <w:pStyle w:val="Tabletext"/>
              <w:ind w:right="113"/>
              <w:jc w:val="right"/>
              <w:rPr>
                <w:szCs w:val="14"/>
              </w:rPr>
            </w:pPr>
            <w:r w:rsidRPr="002A717E">
              <w:rPr>
                <w:szCs w:val="14"/>
              </w:rPr>
              <w:t>0</w:t>
            </w:r>
          </w:p>
        </w:tc>
        <w:tc>
          <w:tcPr>
            <w:tcW w:w="743" w:type="dxa"/>
            <w:tcBorders>
              <w:top w:val="nil"/>
            </w:tcBorders>
            <w:shd w:val="clear" w:color="auto" w:fill="auto"/>
            <w:noWrap/>
            <w:hideMark/>
          </w:tcPr>
          <w:p w:rsidR="00AE6A55" w:rsidRPr="002A717E" w:rsidRDefault="00AE6A55" w:rsidP="002A717E">
            <w:pPr>
              <w:pStyle w:val="Tabletext"/>
              <w:ind w:right="57"/>
              <w:jc w:val="right"/>
              <w:rPr>
                <w:szCs w:val="14"/>
              </w:rPr>
            </w:pPr>
            <w:r w:rsidRPr="002A717E">
              <w:rPr>
                <w:szCs w:val="14"/>
              </w:rPr>
              <w:t>.</w:t>
            </w:r>
          </w:p>
        </w:tc>
      </w:tr>
      <w:tr w:rsidR="00AE6A55" w:rsidRPr="005736A0" w:rsidTr="002A717E">
        <w:tc>
          <w:tcPr>
            <w:tcW w:w="1075"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 </w:t>
            </w:r>
          </w:p>
        </w:tc>
        <w:tc>
          <w:tcPr>
            <w:tcW w:w="1797" w:type="dxa"/>
            <w:tcBorders>
              <w:top w:val="nil"/>
              <w:bottom w:val="nil"/>
            </w:tcBorders>
            <w:shd w:val="clear" w:color="auto" w:fill="auto"/>
            <w:noWrap/>
            <w:hideMark/>
          </w:tcPr>
          <w:p w:rsidR="00AE6A55" w:rsidRPr="002A717E" w:rsidRDefault="00AE6A55" w:rsidP="002A717E">
            <w:pPr>
              <w:pStyle w:val="Tabletext"/>
              <w:rPr>
                <w:szCs w:val="14"/>
              </w:rPr>
            </w:pPr>
          </w:p>
        </w:tc>
        <w:tc>
          <w:tcPr>
            <w:tcW w:w="782" w:type="dxa"/>
            <w:tcBorders>
              <w:top w:val="nil"/>
              <w:bottom w:val="nil"/>
            </w:tcBorders>
            <w:shd w:val="clear" w:color="auto" w:fill="auto"/>
            <w:noWrap/>
            <w:hideMark/>
          </w:tcPr>
          <w:p w:rsidR="00AE6A55" w:rsidRPr="002A717E" w:rsidRDefault="00AE6A55" w:rsidP="002A717E">
            <w:pPr>
              <w:pStyle w:val="Tabletext"/>
              <w:rPr>
                <w:szCs w:val="14"/>
              </w:rPr>
            </w:pPr>
          </w:p>
        </w:tc>
        <w:tc>
          <w:tcPr>
            <w:tcW w:w="743" w:type="dxa"/>
            <w:tcBorders>
              <w:top w:val="nil"/>
              <w:bottom w:val="nil"/>
              <w:right w:val="dashed" w:sz="4" w:space="0" w:color="auto"/>
            </w:tcBorders>
            <w:shd w:val="clear" w:color="auto" w:fill="auto"/>
            <w:noWrap/>
            <w:hideMark/>
          </w:tcPr>
          <w:p w:rsidR="00AE6A55" w:rsidRPr="002A717E" w:rsidRDefault="00AE6A55" w:rsidP="002A717E">
            <w:pPr>
              <w:pStyle w:val="Tabletext"/>
              <w:rPr>
                <w:szCs w:val="14"/>
              </w:rPr>
            </w:pPr>
            <w:r w:rsidRPr="002A717E">
              <w:rPr>
                <w:szCs w:val="14"/>
              </w:rPr>
              <w:t> </w:t>
            </w:r>
          </w:p>
        </w:tc>
        <w:tc>
          <w:tcPr>
            <w:tcW w:w="1075" w:type="dxa"/>
            <w:tcBorders>
              <w:top w:val="nil"/>
              <w:left w:val="dashed" w:sz="4" w:space="0" w:color="auto"/>
              <w:bottom w:val="nil"/>
            </w:tcBorders>
            <w:shd w:val="clear" w:color="auto" w:fill="auto"/>
            <w:noWrap/>
            <w:hideMark/>
          </w:tcPr>
          <w:p w:rsidR="00AE6A55" w:rsidRPr="002A717E" w:rsidRDefault="00AE6A55" w:rsidP="002A717E">
            <w:pPr>
              <w:pStyle w:val="Tabletext"/>
              <w:rPr>
                <w:szCs w:val="14"/>
              </w:rPr>
            </w:pPr>
            <w:r w:rsidRPr="002A717E">
              <w:rPr>
                <w:szCs w:val="14"/>
              </w:rPr>
              <w:t> </w:t>
            </w:r>
          </w:p>
        </w:tc>
        <w:tc>
          <w:tcPr>
            <w:tcW w:w="1797" w:type="dxa"/>
            <w:tcBorders>
              <w:top w:val="nil"/>
              <w:bottom w:val="nil"/>
            </w:tcBorders>
            <w:shd w:val="clear" w:color="auto" w:fill="auto"/>
            <w:noWrap/>
            <w:hideMark/>
          </w:tcPr>
          <w:p w:rsidR="00AE6A55" w:rsidRPr="002A717E" w:rsidRDefault="00AE6A55" w:rsidP="002A717E">
            <w:pPr>
              <w:pStyle w:val="Tabletext"/>
              <w:rPr>
                <w:szCs w:val="14"/>
              </w:rPr>
            </w:pPr>
          </w:p>
        </w:tc>
        <w:tc>
          <w:tcPr>
            <w:tcW w:w="782" w:type="dxa"/>
            <w:tcBorders>
              <w:top w:val="nil"/>
              <w:bottom w:val="nil"/>
            </w:tcBorders>
            <w:shd w:val="clear" w:color="auto" w:fill="auto"/>
            <w:noWrap/>
            <w:hideMark/>
          </w:tcPr>
          <w:p w:rsidR="00AE6A55" w:rsidRPr="002A717E" w:rsidRDefault="00AE6A55" w:rsidP="002A717E">
            <w:pPr>
              <w:pStyle w:val="Tabletext"/>
              <w:rPr>
                <w:szCs w:val="14"/>
              </w:rPr>
            </w:pPr>
          </w:p>
        </w:tc>
        <w:tc>
          <w:tcPr>
            <w:tcW w:w="743" w:type="dxa"/>
            <w:tcBorders>
              <w:top w:val="nil"/>
              <w:bottom w:val="nil"/>
            </w:tcBorders>
            <w:shd w:val="clear" w:color="auto" w:fill="auto"/>
            <w:noWrap/>
            <w:hideMark/>
          </w:tcPr>
          <w:p w:rsidR="00AE6A55" w:rsidRPr="002A717E" w:rsidRDefault="00AE6A55" w:rsidP="002A717E">
            <w:pPr>
              <w:pStyle w:val="Tabletext"/>
              <w:rPr>
                <w:szCs w:val="14"/>
              </w:rPr>
            </w:pPr>
            <w:r w:rsidRPr="002A717E">
              <w:rPr>
                <w:szCs w:val="14"/>
              </w:rPr>
              <w:t> </w:t>
            </w:r>
          </w:p>
        </w:tc>
      </w:tr>
      <w:tr w:rsidR="00AE6A55" w:rsidRPr="005736A0" w:rsidTr="002A717E">
        <w:tc>
          <w:tcPr>
            <w:tcW w:w="4397" w:type="dxa"/>
            <w:gridSpan w:val="4"/>
            <w:tcBorders>
              <w:top w:val="nil"/>
              <w:bottom w:val="nil"/>
              <w:right w:val="dashed" w:sz="4" w:space="0" w:color="auto"/>
            </w:tcBorders>
            <w:shd w:val="clear" w:color="auto" w:fill="auto"/>
            <w:noWrap/>
            <w:hideMark/>
          </w:tcPr>
          <w:p w:rsidR="00AE6A55" w:rsidRPr="002A717E" w:rsidRDefault="00AE6A55" w:rsidP="002A717E">
            <w:pPr>
              <w:pStyle w:val="Tabletext"/>
              <w:rPr>
                <w:szCs w:val="14"/>
              </w:rPr>
            </w:pPr>
            <w:r w:rsidRPr="002A717E">
              <w:rPr>
                <w:szCs w:val="14"/>
              </w:rPr>
              <w:t xml:space="preserve">Model: Adjusted R-square: 0.291    </w:t>
            </w:r>
          </w:p>
        </w:tc>
        <w:tc>
          <w:tcPr>
            <w:tcW w:w="4395" w:type="dxa"/>
            <w:gridSpan w:val="4"/>
            <w:tcBorders>
              <w:top w:val="nil"/>
              <w:left w:val="dashed" w:sz="4" w:space="0" w:color="auto"/>
              <w:bottom w:val="nil"/>
            </w:tcBorders>
            <w:shd w:val="clear" w:color="auto" w:fill="auto"/>
            <w:noWrap/>
            <w:hideMark/>
          </w:tcPr>
          <w:p w:rsidR="00AE6A55" w:rsidRPr="002A717E" w:rsidRDefault="00AE6A55" w:rsidP="002A717E">
            <w:pPr>
              <w:pStyle w:val="Tabletext"/>
              <w:rPr>
                <w:szCs w:val="14"/>
              </w:rPr>
            </w:pPr>
            <w:r w:rsidRPr="002A717E">
              <w:rPr>
                <w:szCs w:val="14"/>
              </w:rPr>
              <w:t xml:space="preserve">Model: Adjusted R-square: 0.242    </w:t>
            </w:r>
          </w:p>
        </w:tc>
      </w:tr>
      <w:tr w:rsidR="00AE6A55" w:rsidRPr="005736A0" w:rsidTr="002A717E">
        <w:tc>
          <w:tcPr>
            <w:tcW w:w="4397" w:type="dxa"/>
            <w:gridSpan w:val="4"/>
            <w:tcBorders>
              <w:top w:val="nil"/>
              <w:bottom w:val="single" w:sz="4" w:space="0" w:color="auto"/>
              <w:right w:val="dashed" w:sz="4" w:space="0" w:color="auto"/>
            </w:tcBorders>
            <w:shd w:val="clear" w:color="auto" w:fill="auto"/>
            <w:noWrap/>
            <w:hideMark/>
          </w:tcPr>
          <w:p w:rsidR="00AE6A55" w:rsidRPr="002A717E" w:rsidRDefault="00AE6A55" w:rsidP="002A717E">
            <w:pPr>
              <w:pStyle w:val="Tabletext"/>
              <w:rPr>
                <w:szCs w:val="14"/>
              </w:rPr>
            </w:pPr>
            <w:r w:rsidRPr="002A717E">
              <w:rPr>
                <w:szCs w:val="14"/>
              </w:rPr>
              <w:t>F: 353.9      Pr&gt;|F|:&lt;0.000</w:t>
            </w:r>
          </w:p>
        </w:tc>
        <w:tc>
          <w:tcPr>
            <w:tcW w:w="4395" w:type="dxa"/>
            <w:gridSpan w:val="4"/>
            <w:tcBorders>
              <w:top w:val="nil"/>
              <w:left w:val="dashed" w:sz="4" w:space="0" w:color="auto"/>
              <w:bottom w:val="single" w:sz="4" w:space="0" w:color="auto"/>
            </w:tcBorders>
            <w:shd w:val="clear" w:color="auto" w:fill="auto"/>
            <w:noWrap/>
            <w:hideMark/>
          </w:tcPr>
          <w:p w:rsidR="00AE6A55" w:rsidRPr="002A717E" w:rsidRDefault="00AE6A55" w:rsidP="002A717E">
            <w:pPr>
              <w:pStyle w:val="Tabletext"/>
              <w:rPr>
                <w:szCs w:val="14"/>
              </w:rPr>
            </w:pPr>
            <w:r w:rsidRPr="002A717E">
              <w:rPr>
                <w:szCs w:val="14"/>
              </w:rPr>
              <w:t>F: 116.5      Pr&gt;|F|:&lt;0.000</w:t>
            </w:r>
          </w:p>
        </w:tc>
      </w:tr>
    </w:tbl>
    <w:p w:rsidR="00AE6A55" w:rsidRDefault="00AE6A55">
      <w:pPr>
        <w:spacing w:before="0" w:line="240" w:lineRule="auto"/>
      </w:pPr>
    </w:p>
    <w:p w:rsidR="00AE6A55" w:rsidRDefault="00AE6A55">
      <w:pPr>
        <w:spacing w:before="0" w:line="240" w:lineRule="auto"/>
      </w:pPr>
      <w:r>
        <w:br w:type="page"/>
      </w:r>
    </w:p>
    <w:p w:rsidR="00F50F59" w:rsidRDefault="00F50F59" w:rsidP="00F50F59">
      <w:pPr>
        <w:pStyle w:val="Tabletext"/>
      </w:pPr>
    </w:p>
    <w:tbl>
      <w:tblPr>
        <w:tblW w:w="8789" w:type="dxa"/>
        <w:tblInd w:w="57" w:type="dxa"/>
        <w:tblLayout w:type="fixed"/>
        <w:tblCellMar>
          <w:left w:w="57" w:type="dxa"/>
          <w:right w:w="57" w:type="dxa"/>
        </w:tblCellMar>
        <w:tblLook w:val="04A0"/>
      </w:tblPr>
      <w:tblGrid>
        <w:gridCol w:w="1092"/>
        <w:gridCol w:w="1795"/>
        <w:gridCol w:w="782"/>
        <w:gridCol w:w="751"/>
        <w:gridCol w:w="1095"/>
        <w:gridCol w:w="1795"/>
        <w:gridCol w:w="782"/>
        <w:gridCol w:w="697"/>
      </w:tblGrid>
      <w:tr w:rsidR="00AE6A55" w:rsidRPr="00FC66F4" w:rsidTr="0062055D">
        <w:tc>
          <w:tcPr>
            <w:tcW w:w="8789" w:type="dxa"/>
            <w:gridSpan w:val="8"/>
            <w:tcBorders>
              <w:top w:val="single" w:sz="4" w:space="0" w:color="auto"/>
            </w:tcBorders>
            <w:shd w:val="clear" w:color="auto" w:fill="auto"/>
            <w:noWrap/>
            <w:hideMark/>
          </w:tcPr>
          <w:p w:rsidR="00AE6A55" w:rsidRPr="00FC66F4" w:rsidRDefault="00AE6A55" w:rsidP="00CE41CA">
            <w:pPr>
              <w:pStyle w:val="Tablehead1"/>
              <w:jc w:val="center"/>
              <w:rPr>
                <w:bCs/>
                <w:szCs w:val="14"/>
              </w:rPr>
            </w:pPr>
            <w:r w:rsidRPr="00FC66F4">
              <w:rPr>
                <w:bCs/>
                <w:szCs w:val="14"/>
              </w:rPr>
              <w:t>Salary part</w:t>
            </w:r>
            <w:r w:rsidR="00CE41CA">
              <w:rPr>
                <w:bCs/>
                <w:szCs w:val="14"/>
              </w:rPr>
              <w:t>-</w:t>
            </w:r>
            <w:r w:rsidRPr="00FC66F4">
              <w:rPr>
                <w:bCs/>
                <w:szCs w:val="14"/>
              </w:rPr>
              <w:t>time</w:t>
            </w:r>
          </w:p>
        </w:tc>
      </w:tr>
      <w:tr w:rsidR="00AE6A55" w:rsidRPr="00A159CF" w:rsidTr="0062055D">
        <w:tc>
          <w:tcPr>
            <w:tcW w:w="4420" w:type="dxa"/>
            <w:gridSpan w:val="4"/>
            <w:tcBorders>
              <w:right w:val="dashed" w:sz="4" w:space="0" w:color="auto"/>
            </w:tcBorders>
            <w:shd w:val="clear" w:color="auto" w:fill="auto"/>
            <w:noWrap/>
            <w:hideMark/>
          </w:tcPr>
          <w:p w:rsidR="00AE6A55" w:rsidRPr="00FC66F4" w:rsidRDefault="00AE6A55" w:rsidP="00FC66F4">
            <w:pPr>
              <w:pStyle w:val="Tablehead2"/>
              <w:jc w:val="center"/>
              <w:rPr>
                <w:szCs w:val="14"/>
              </w:rPr>
            </w:pPr>
            <w:r w:rsidRPr="00FC66F4">
              <w:rPr>
                <w:szCs w:val="14"/>
              </w:rPr>
              <w:t>Graduates</w:t>
            </w:r>
          </w:p>
        </w:tc>
        <w:tc>
          <w:tcPr>
            <w:tcW w:w="4369" w:type="dxa"/>
            <w:gridSpan w:val="4"/>
            <w:tcBorders>
              <w:left w:val="dashed" w:sz="4" w:space="0" w:color="auto"/>
            </w:tcBorders>
            <w:shd w:val="clear" w:color="auto" w:fill="auto"/>
            <w:noWrap/>
            <w:hideMark/>
          </w:tcPr>
          <w:p w:rsidR="00AE6A55" w:rsidRPr="00FC66F4" w:rsidRDefault="00AE6A55" w:rsidP="00CE41CA">
            <w:pPr>
              <w:pStyle w:val="Tablehead2"/>
              <w:jc w:val="center"/>
              <w:rPr>
                <w:szCs w:val="14"/>
              </w:rPr>
            </w:pPr>
            <w:r w:rsidRPr="00FC66F4">
              <w:rPr>
                <w:szCs w:val="14"/>
              </w:rPr>
              <w:t xml:space="preserve">Module </w:t>
            </w:r>
            <w:r w:rsidR="00CE41CA">
              <w:rPr>
                <w:szCs w:val="14"/>
              </w:rPr>
              <w:t>c</w:t>
            </w:r>
            <w:r w:rsidRPr="00FC66F4">
              <w:rPr>
                <w:szCs w:val="14"/>
              </w:rPr>
              <w:t>ompleters</w:t>
            </w:r>
          </w:p>
        </w:tc>
      </w:tr>
      <w:tr w:rsidR="0062055D" w:rsidRPr="00A159CF" w:rsidTr="0062055D">
        <w:tc>
          <w:tcPr>
            <w:tcW w:w="1092" w:type="dxa"/>
            <w:tcBorders>
              <w:bottom w:val="single" w:sz="4" w:space="0" w:color="auto"/>
            </w:tcBorders>
            <w:shd w:val="clear" w:color="auto" w:fill="auto"/>
            <w:noWrap/>
            <w:hideMark/>
          </w:tcPr>
          <w:p w:rsidR="00AE6A55" w:rsidRPr="00FC66F4" w:rsidRDefault="00AE6A55" w:rsidP="00FC66F4">
            <w:pPr>
              <w:pStyle w:val="Tablehead3"/>
            </w:pPr>
            <w:r w:rsidRPr="00FC66F4">
              <w:t>Parameter</w:t>
            </w:r>
          </w:p>
        </w:tc>
        <w:tc>
          <w:tcPr>
            <w:tcW w:w="1795" w:type="dxa"/>
            <w:tcBorders>
              <w:bottom w:val="single" w:sz="4" w:space="0" w:color="auto"/>
            </w:tcBorders>
            <w:shd w:val="clear" w:color="auto" w:fill="auto"/>
            <w:noWrap/>
            <w:hideMark/>
          </w:tcPr>
          <w:p w:rsidR="00AE6A55" w:rsidRPr="00FC66F4" w:rsidRDefault="00AE6A55" w:rsidP="00FC66F4">
            <w:pPr>
              <w:pStyle w:val="Tablehead3"/>
            </w:pPr>
            <w:r w:rsidRPr="00FC66F4">
              <w:t> </w:t>
            </w:r>
          </w:p>
        </w:tc>
        <w:tc>
          <w:tcPr>
            <w:tcW w:w="782" w:type="dxa"/>
            <w:tcBorders>
              <w:bottom w:val="single" w:sz="4" w:space="0" w:color="auto"/>
            </w:tcBorders>
            <w:shd w:val="clear" w:color="auto" w:fill="auto"/>
            <w:noWrap/>
            <w:tcMar>
              <w:left w:w="0" w:type="dxa"/>
              <w:right w:w="0" w:type="dxa"/>
            </w:tcMar>
            <w:hideMark/>
          </w:tcPr>
          <w:p w:rsidR="00AE6A55" w:rsidRPr="00FC66F4" w:rsidRDefault="00AE6A55" w:rsidP="0062055D">
            <w:pPr>
              <w:pStyle w:val="Tablehead3"/>
              <w:ind w:right="113"/>
              <w:jc w:val="center"/>
            </w:pPr>
            <w:r w:rsidRPr="00FC66F4">
              <w:t>Estimate</w:t>
            </w:r>
          </w:p>
        </w:tc>
        <w:tc>
          <w:tcPr>
            <w:tcW w:w="751" w:type="dxa"/>
            <w:tcBorders>
              <w:bottom w:val="single" w:sz="4" w:space="0" w:color="auto"/>
              <w:right w:val="dashed" w:sz="4" w:space="0" w:color="auto"/>
            </w:tcBorders>
            <w:shd w:val="clear" w:color="auto" w:fill="auto"/>
            <w:noWrap/>
            <w:tcMar>
              <w:left w:w="0" w:type="dxa"/>
              <w:right w:w="0" w:type="dxa"/>
            </w:tcMar>
            <w:hideMark/>
          </w:tcPr>
          <w:p w:rsidR="00AE6A55" w:rsidRPr="00FC66F4" w:rsidRDefault="00AE6A55" w:rsidP="0062055D">
            <w:pPr>
              <w:pStyle w:val="Tablehead3"/>
              <w:ind w:right="57"/>
              <w:jc w:val="center"/>
            </w:pPr>
            <w:r w:rsidRPr="00FC66F4">
              <w:t>P&gt;|t|</w:t>
            </w:r>
          </w:p>
        </w:tc>
        <w:tc>
          <w:tcPr>
            <w:tcW w:w="1095" w:type="dxa"/>
            <w:tcBorders>
              <w:left w:val="dashed" w:sz="4" w:space="0" w:color="auto"/>
              <w:bottom w:val="single" w:sz="4" w:space="0" w:color="auto"/>
            </w:tcBorders>
            <w:shd w:val="clear" w:color="auto" w:fill="auto"/>
            <w:noWrap/>
            <w:hideMark/>
          </w:tcPr>
          <w:p w:rsidR="00AE6A55" w:rsidRPr="00FC66F4" w:rsidRDefault="00AE6A55" w:rsidP="0062055D">
            <w:pPr>
              <w:pStyle w:val="Tablehead3"/>
              <w:jc w:val="center"/>
            </w:pPr>
            <w:r w:rsidRPr="00FC66F4">
              <w:t>Parameter</w:t>
            </w:r>
          </w:p>
        </w:tc>
        <w:tc>
          <w:tcPr>
            <w:tcW w:w="1795" w:type="dxa"/>
            <w:tcBorders>
              <w:bottom w:val="single" w:sz="4" w:space="0" w:color="auto"/>
            </w:tcBorders>
            <w:shd w:val="clear" w:color="auto" w:fill="auto"/>
            <w:noWrap/>
            <w:hideMark/>
          </w:tcPr>
          <w:p w:rsidR="00AE6A55" w:rsidRPr="00FC66F4" w:rsidRDefault="00AE6A55" w:rsidP="00FC66F4">
            <w:pPr>
              <w:pStyle w:val="Tablehead3"/>
            </w:pPr>
            <w:r w:rsidRPr="00FC66F4">
              <w:t> </w:t>
            </w:r>
          </w:p>
        </w:tc>
        <w:tc>
          <w:tcPr>
            <w:tcW w:w="782" w:type="dxa"/>
            <w:tcBorders>
              <w:bottom w:val="single" w:sz="4" w:space="0" w:color="auto"/>
            </w:tcBorders>
            <w:shd w:val="clear" w:color="auto" w:fill="auto"/>
            <w:noWrap/>
            <w:tcMar>
              <w:left w:w="0" w:type="dxa"/>
              <w:right w:w="0" w:type="dxa"/>
            </w:tcMar>
            <w:hideMark/>
          </w:tcPr>
          <w:p w:rsidR="00AE6A55" w:rsidRPr="00FC66F4" w:rsidRDefault="00AE6A55" w:rsidP="0062055D">
            <w:pPr>
              <w:pStyle w:val="Tablehead3"/>
              <w:ind w:right="113"/>
              <w:jc w:val="center"/>
            </w:pPr>
            <w:r w:rsidRPr="00FC66F4">
              <w:t>Estimate</w:t>
            </w:r>
          </w:p>
        </w:tc>
        <w:tc>
          <w:tcPr>
            <w:tcW w:w="697" w:type="dxa"/>
            <w:tcBorders>
              <w:bottom w:val="single" w:sz="4" w:space="0" w:color="auto"/>
            </w:tcBorders>
            <w:shd w:val="clear" w:color="auto" w:fill="auto"/>
            <w:noWrap/>
            <w:tcMar>
              <w:left w:w="0" w:type="dxa"/>
              <w:right w:w="0" w:type="dxa"/>
            </w:tcMar>
            <w:hideMark/>
          </w:tcPr>
          <w:p w:rsidR="00AE6A55" w:rsidRPr="00FC66F4" w:rsidRDefault="00AE6A55" w:rsidP="0062055D">
            <w:pPr>
              <w:pStyle w:val="Tablehead3"/>
              <w:ind w:right="57"/>
              <w:jc w:val="center"/>
            </w:pPr>
            <w:r w:rsidRPr="00FC66F4">
              <w:t>P&gt;|t|</w:t>
            </w:r>
          </w:p>
        </w:tc>
      </w:tr>
      <w:tr w:rsidR="00AE6A55" w:rsidRPr="00A159CF" w:rsidTr="0062055D">
        <w:tc>
          <w:tcPr>
            <w:tcW w:w="1092" w:type="dxa"/>
            <w:tcBorders>
              <w:top w:val="single" w:sz="4" w:space="0" w:color="auto"/>
              <w:bottom w:val="nil"/>
            </w:tcBorders>
            <w:shd w:val="clear" w:color="auto" w:fill="auto"/>
            <w:noWrap/>
            <w:hideMark/>
          </w:tcPr>
          <w:p w:rsidR="00AE6A55" w:rsidRPr="00FC66F4" w:rsidRDefault="00AE6A55" w:rsidP="00FC66F4">
            <w:pPr>
              <w:pStyle w:val="Tabletext"/>
              <w:rPr>
                <w:szCs w:val="14"/>
              </w:rPr>
            </w:pPr>
            <w:r w:rsidRPr="00FC66F4">
              <w:rPr>
                <w:szCs w:val="14"/>
              </w:rPr>
              <w:t>Intercept</w:t>
            </w:r>
          </w:p>
        </w:tc>
        <w:tc>
          <w:tcPr>
            <w:tcW w:w="1795" w:type="dxa"/>
            <w:tcBorders>
              <w:top w:val="single" w:sz="4" w:space="0" w:color="auto"/>
              <w:bottom w:val="nil"/>
            </w:tcBorders>
            <w:shd w:val="clear" w:color="auto" w:fill="auto"/>
            <w:noWrap/>
            <w:hideMark/>
          </w:tcPr>
          <w:p w:rsidR="00AE6A55" w:rsidRPr="00FC66F4" w:rsidRDefault="00AE6A55" w:rsidP="00FC66F4">
            <w:pPr>
              <w:pStyle w:val="Tabletext"/>
              <w:rPr>
                <w:szCs w:val="14"/>
              </w:rPr>
            </w:pPr>
            <w:r w:rsidRPr="00FC66F4">
              <w:rPr>
                <w:szCs w:val="14"/>
              </w:rPr>
              <w:t> </w:t>
            </w:r>
          </w:p>
        </w:tc>
        <w:tc>
          <w:tcPr>
            <w:tcW w:w="782" w:type="dxa"/>
            <w:tcBorders>
              <w:top w:val="single" w:sz="4" w:space="0" w:color="auto"/>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25477</w:t>
            </w:r>
          </w:p>
        </w:tc>
        <w:tc>
          <w:tcPr>
            <w:tcW w:w="751" w:type="dxa"/>
            <w:tcBorders>
              <w:top w:val="single" w:sz="4" w:space="0" w:color="auto"/>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&lt;.0001</w:t>
            </w:r>
          </w:p>
        </w:tc>
        <w:tc>
          <w:tcPr>
            <w:tcW w:w="1095" w:type="dxa"/>
            <w:tcBorders>
              <w:top w:val="single" w:sz="4" w:space="0" w:color="auto"/>
              <w:left w:val="dashed" w:sz="4" w:space="0" w:color="auto"/>
              <w:bottom w:val="nil"/>
            </w:tcBorders>
            <w:shd w:val="clear" w:color="auto" w:fill="auto"/>
            <w:noWrap/>
            <w:hideMark/>
          </w:tcPr>
          <w:p w:rsidR="00AE6A55" w:rsidRPr="00FC66F4" w:rsidRDefault="00AE6A55" w:rsidP="00FC66F4">
            <w:pPr>
              <w:pStyle w:val="Tabletext"/>
              <w:rPr>
                <w:szCs w:val="14"/>
              </w:rPr>
            </w:pPr>
            <w:r w:rsidRPr="00FC66F4">
              <w:rPr>
                <w:szCs w:val="14"/>
              </w:rPr>
              <w:t>Intercept</w:t>
            </w:r>
          </w:p>
        </w:tc>
        <w:tc>
          <w:tcPr>
            <w:tcW w:w="1795" w:type="dxa"/>
            <w:tcBorders>
              <w:top w:val="single" w:sz="4" w:space="0" w:color="auto"/>
              <w:bottom w:val="nil"/>
            </w:tcBorders>
            <w:shd w:val="clear" w:color="auto" w:fill="auto"/>
            <w:noWrap/>
            <w:hideMark/>
          </w:tcPr>
          <w:p w:rsidR="00AE6A55" w:rsidRPr="00FC66F4" w:rsidRDefault="00AE6A55" w:rsidP="00FC66F4">
            <w:pPr>
              <w:pStyle w:val="Tabletext"/>
              <w:rPr>
                <w:szCs w:val="14"/>
              </w:rPr>
            </w:pPr>
            <w:r w:rsidRPr="00FC66F4">
              <w:rPr>
                <w:szCs w:val="14"/>
              </w:rPr>
              <w:t> </w:t>
            </w:r>
          </w:p>
        </w:tc>
        <w:tc>
          <w:tcPr>
            <w:tcW w:w="782" w:type="dxa"/>
            <w:tcBorders>
              <w:top w:val="single" w:sz="4" w:space="0" w:color="auto"/>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23716</w:t>
            </w:r>
          </w:p>
        </w:tc>
        <w:tc>
          <w:tcPr>
            <w:tcW w:w="697" w:type="dxa"/>
            <w:tcBorders>
              <w:top w:val="single" w:sz="4" w:space="0" w:color="auto"/>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&lt;.0001</w:t>
            </w:r>
          </w:p>
        </w:tc>
      </w:tr>
      <w:tr w:rsidR="00AE6A55" w:rsidRPr="00A159CF" w:rsidTr="0062055D">
        <w:tc>
          <w:tcPr>
            <w:tcW w:w="1092" w:type="dxa"/>
            <w:tcBorders>
              <w:top w:val="nil"/>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AgeGroup</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25</w:t>
            </w:r>
            <w:r w:rsidR="00FC66F4">
              <w:rPr>
                <w:szCs w:val="14"/>
              </w:rPr>
              <w:t>–</w:t>
            </w:r>
            <w:r w:rsidRPr="00FC66F4">
              <w:rPr>
                <w:szCs w:val="14"/>
              </w:rPr>
              <w:t>34y</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-3084</w:t>
            </w:r>
          </w:p>
        </w:tc>
        <w:tc>
          <w:tcPr>
            <w:tcW w:w="751" w:type="dxa"/>
            <w:tcBorders>
              <w:top w:val="nil"/>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&lt;.0001</w:t>
            </w:r>
          </w:p>
        </w:tc>
        <w:tc>
          <w:tcPr>
            <w:tcW w:w="1095" w:type="dxa"/>
            <w:tcBorders>
              <w:top w:val="nil"/>
              <w:left w:val="dashed" w:sz="4" w:space="0" w:color="auto"/>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AgeGroup</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25</w:t>
            </w:r>
            <w:r w:rsidR="00FC66F4">
              <w:rPr>
                <w:szCs w:val="14"/>
              </w:rPr>
              <w:t>–</w:t>
            </w:r>
            <w:r w:rsidRPr="00FC66F4">
              <w:rPr>
                <w:szCs w:val="14"/>
              </w:rPr>
              <w:t>34y</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-3406</w:t>
            </w:r>
          </w:p>
        </w:tc>
        <w:tc>
          <w:tcPr>
            <w:tcW w:w="697" w:type="dxa"/>
            <w:tcBorders>
              <w:top w:val="nil"/>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&lt;.0001</w:t>
            </w:r>
          </w:p>
        </w:tc>
      </w:tr>
      <w:tr w:rsidR="00AE6A55" w:rsidRPr="00A159CF" w:rsidTr="0062055D">
        <w:tc>
          <w:tcPr>
            <w:tcW w:w="1092" w:type="dxa"/>
            <w:tcBorders>
              <w:top w:val="nil"/>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AgeGroup</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35</w:t>
            </w:r>
            <w:r w:rsidR="00FC66F4">
              <w:rPr>
                <w:szCs w:val="14"/>
              </w:rPr>
              <w:t>–</w:t>
            </w:r>
            <w:r w:rsidRPr="00FC66F4">
              <w:rPr>
                <w:szCs w:val="14"/>
              </w:rPr>
              <w:t>45y</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-1086</w:t>
            </w:r>
          </w:p>
        </w:tc>
        <w:tc>
          <w:tcPr>
            <w:tcW w:w="751" w:type="dxa"/>
            <w:tcBorders>
              <w:top w:val="nil"/>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0.0028</w:t>
            </w:r>
          </w:p>
        </w:tc>
        <w:tc>
          <w:tcPr>
            <w:tcW w:w="1095" w:type="dxa"/>
            <w:tcBorders>
              <w:top w:val="nil"/>
              <w:left w:val="dashed" w:sz="4" w:space="0" w:color="auto"/>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AgeGroup</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35</w:t>
            </w:r>
            <w:r w:rsidR="00FC66F4">
              <w:rPr>
                <w:szCs w:val="14"/>
              </w:rPr>
              <w:t>–</w:t>
            </w:r>
            <w:r w:rsidRPr="00FC66F4">
              <w:rPr>
                <w:szCs w:val="14"/>
              </w:rPr>
              <w:t>45y</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361</w:t>
            </w:r>
          </w:p>
        </w:tc>
        <w:tc>
          <w:tcPr>
            <w:tcW w:w="697" w:type="dxa"/>
            <w:tcBorders>
              <w:top w:val="nil"/>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0.5599</w:t>
            </w:r>
          </w:p>
        </w:tc>
      </w:tr>
      <w:tr w:rsidR="00AE6A55" w:rsidRPr="00A159CF" w:rsidTr="0062055D">
        <w:tc>
          <w:tcPr>
            <w:tcW w:w="1092" w:type="dxa"/>
            <w:tcBorders>
              <w:top w:val="nil"/>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AgeGroup</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&lt;25y</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-9625</w:t>
            </w:r>
          </w:p>
        </w:tc>
        <w:tc>
          <w:tcPr>
            <w:tcW w:w="751" w:type="dxa"/>
            <w:tcBorders>
              <w:top w:val="nil"/>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&lt;.0001</w:t>
            </w:r>
          </w:p>
        </w:tc>
        <w:tc>
          <w:tcPr>
            <w:tcW w:w="1095" w:type="dxa"/>
            <w:tcBorders>
              <w:top w:val="nil"/>
              <w:left w:val="dashed" w:sz="4" w:space="0" w:color="auto"/>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AgeGroup</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&lt;25y</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-10427</w:t>
            </w:r>
          </w:p>
        </w:tc>
        <w:tc>
          <w:tcPr>
            <w:tcW w:w="697" w:type="dxa"/>
            <w:tcBorders>
              <w:top w:val="nil"/>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&lt;.0001</w:t>
            </w:r>
          </w:p>
        </w:tc>
      </w:tr>
      <w:tr w:rsidR="00AE6A55" w:rsidRPr="00A159CF" w:rsidTr="0062055D">
        <w:tc>
          <w:tcPr>
            <w:tcW w:w="1092" w:type="dxa"/>
            <w:tcBorders>
              <w:top w:val="nil"/>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AgeGroup</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&gt;45</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0</w:t>
            </w:r>
          </w:p>
        </w:tc>
        <w:tc>
          <w:tcPr>
            <w:tcW w:w="751" w:type="dxa"/>
            <w:tcBorders>
              <w:top w:val="nil"/>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w:t>
            </w:r>
          </w:p>
        </w:tc>
        <w:tc>
          <w:tcPr>
            <w:tcW w:w="1095" w:type="dxa"/>
            <w:tcBorders>
              <w:top w:val="nil"/>
              <w:left w:val="dashed" w:sz="4" w:space="0" w:color="auto"/>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AgeGroup</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&gt;45</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0</w:t>
            </w:r>
          </w:p>
        </w:tc>
        <w:tc>
          <w:tcPr>
            <w:tcW w:w="697" w:type="dxa"/>
            <w:tcBorders>
              <w:top w:val="nil"/>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w:t>
            </w:r>
          </w:p>
        </w:tc>
      </w:tr>
      <w:tr w:rsidR="00AE6A55" w:rsidRPr="00A159CF" w:rsidTr="0062055D">
        <w:tc>
          <w:tcPr>
            <w:tcW w:w="1092"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Sex_</w:t>
            </w:r>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Female</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-2971</w:t>
            </w:r>
          </w:p>
        </w:tc>
        <w:tc>
          <w:tcPr>
            <w:tcW w:w="751" w:type="dxa"/>
            <w:tcBorders>
              <w:top w:val="nil"/>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&lt;.0001</w:t>
            </w:r>
          </w:p>
        </w:tc>
        <w:tc>
          <w:tcPr>
            <w:tcW w:w="1095" w:type="dxa"/>
            <w:tcBorders>
              <w:top w:val="nil"/>
              <w:left w:val="dashed" w:sz="4" w:space="0" w:color="auto"/>
              <w:bottom w:val="nil"/>
            </w:tcBorders>
            <w:shd w:val="clear" w:color="auto" w:fill="auto"/>
            <w:noWrap/>
            <w:hideMark/>
          </w:tcPr>
          <w:p w:rsidR="00AE6A55" w:rsidRPr="00FC66F4" w:rsidRDefault="00AE6A55" w:rsidP="00FC66F4">
            <w:pPr>
              <w:pStyle w:val="Tabletext"/>
              <w:rPr>
                <w:szCs w:val="14"/>
              </w:rPr>
            </w:pPr>
            <w:r w:rsidRPr="00FC66F4">
              <w:rPr>
                <w:szCs w:val="14"/>
              </w:rPr>
              <w:t>Sex_</w:t>
            </w:r>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Female</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-2226</w:t>
            </w:r>
          </w:p>
        </w:tc>
        <w:tc>
          <w:tcPr>
            <w:tcW w:w="697" w:type="dxa"/>
            <w:tcBorders>
              <w:top w:val="nil"/>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&lt;.0001</w:t>
            </w:r>
          </w:p>
        </w:tc>
      </w:tr>
      <w:tr w:rsidR="00AE6A55" w:rsidRPr="00A159CF" w:rsidTr="0062055D">
        <w:tc>
          <w:tcPr>
            <w:tcW w:w="1092"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Sex_</w:t>
            </w:r>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Male</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0</w:t>
            </w:r>
          </w:p>
        </w:tc>
        <w:tc>
          <w:tcPr>
            <w:tcW w:w="751" w:type="dxa"/>
            <w:tcBorders>
              <w:top w:val="nil"/>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w:t>
            </w:r>
          </w:p>
        </w:tc>
        <w:tc>
          <w:tcPr>
            <w:tcW w:w="1095" w:type="dxa"/>
            <w:tcBorders>
              <w:top w:val="nil"/>
              <w:left w:val="dashed" w:sz="4" w:space="0" w:color="auto"/>
              <w:bottom w:val="nil"/>
            </w:tcBorders>
            <w:shd w:val="clear" w:color="auto" w:fill="auto"/>
            <w:noWrap/>
            <w:hideMark/>
          </w:tcPr>
          <w:p w:rsidR="00AE6A55" w:rsidRPr="00FC66F4" w:rsidRDefault="00AE6A55" w:rsidP="00FC66F4">
            <w:pPr>
              <w:pStyle w:val="Tabletext"/>
              <w:rPr>
                <w:szCs w:val="14"/>
              </w:rPr>
            </w:pPr>
            <w:r w:rsidRPr="00FC66F4">
              <w:rPr>
                <w:szCs w:val="14"/>
              </w:rPr>
              <w:t>Sex_</w:t>
            </w:r>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Male</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0</w:t>
            </w:r>
          </w:p>
        </w:tc>
        <w:tc>
          <w:tcPr>
            <w:tcW w:w="697" w:type="dxa"/>
            <w:tcBorders>
              <w:top w:val="nil"/>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w:t>
            </w:r>
          </w:p>
        </w:tc>
      </w:tr>
      <w:tr w:rsidR="00AE6A55" w:rsidRPr="00A159CF" w:rsidTr="0062055D">
        <w:tc>
          <w:tcPr>
            <w:tcW w:w="1092" w:type="dxa"/>
            <w:tcBorders>
              <w:top w:val="nil"/>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Quallevel</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Cert I &amp; II</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-3668</w:t>
            </w:r>
          </w:p>
        </w:tc>
        <w:tc>
          <w:tcPr>
            <w:tcW w:w="751" w:type="dxa"/>
            <w:tcBorders>
              <w:top w:val="nil"/>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&lt;.0001</w:t>
            </w:r>
          </w:p>
        </w:tc>
        <w:tc>
          <w:tcPr>
            <w:tcW w:w="1095" w:type="dxa"/>
            <w:tcBorders>
              <w:top w:val="nil"/>
              <w:left w:val="dashed" w:sz="4" w:space="0" w:color="auto"/>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Quallevel</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Cert I &amp; II</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-3495</w:t>
            </w:r>
          </w:p>
        </w:tc>
        <w:tc>
          <w:tcPr>
            <w:tcW w:w="697" w:type="dxa"/>
            <w:tcBorders>
              <w:top w:val="nil"/>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&lt;.0001</w:t>
            </w:r>
          </w:p>
        </w:tc>
      </w:tr>
      <w:tr w:rsidR="00AE6A55" w:rsidRPr="00A159CF" w:rsidTr="0062055D">
        <w:tc>
          <w:tcPr>
            <w:tcW w:w="1092" w:type="dxa"/>
            <w:tcBorders>
              <w:top w:val="nil"/>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Quallevel</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Cert III &amp; IV</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-1215</w:t>
            </w:r>
          </w:p>
        </w:tc>
        <w:tc>
          <w:tcPr>
            <w:tcW w:w="751" w:type="dxa"/>
            <w:tcBorders>
              <w:top w:val="nil"/>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0.0006</w:t>
            </w:r>
          </w:p>
        </w:tc>
        <w:tc>
          <w:tcPr>
            <w:tcW w:w="1095" w:type="dxa"/>
            <w:tcBorders>
              <w:top w:val="nil"/>
              <w:left w:val="dashed" w:sz="4" w:space="0" w:color="auto"/>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Quallevel</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Cert III &amp; IV</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-1693</w:t>
            </w:r>
          </w:p>
        </w:tc>
        <w:tc>
          <w:tcPr>
            <w:tcW w:w="697" w:type="dxa"/>
            <w:tcBorders>
              <w:top w:val="nil"/>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0.0043</w:t>
            </w:r>
          </w:p>
        </w:tc>
      </w:tr>
      <w:tr w:rsidR="00AE6A55" w:rsidRPr="00A159CF" w:rsidTr="0062055D">
        <w:tc>
          <w:tcPr>
            <w:tcW w:w="1092" w:type="dxa"/>
            <w:tcBorders>
              <w:top w:val="nil"/>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Quallevel</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Diploma &amp; above</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0</w:t>
            </w:r>
          </w:p>
        </w:tc>
        <w:tc>
          <w:tcPr>
            <w:tcW w:w="751" w:type="dxa"/>
            <w:tcBorders>
              <w:top w:val="nil"/>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w:t>
            </w:r>
          </w:p>
        </w:tc>
        <w:tc>
          <w:tcPr>
            <w:tcW w:w="1095" w:type="dxa"/>
            <w:tcBorders>
              <w:top w:val="nil"/>
              <w:left w:val="dashed" w:sz="4" w:space="0" w:color="auto"/>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Quallevel</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Diploma &amp; above</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-966</w:t>
            </w:r>
          </w:p>
        </w:tc>
        <w:tc>
          <w:tcPr>
            <w:tcW w:w="697" w:type="dxa"/>
            <w:tcBorders>
              <w:top w:val="nil"/>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0.2813</w:t>
            </w:r>
          </w:p>
        </w:tc>
      </w:tr>
      <w:tr w:rsidR="00AE6A55" w:rsidRPr="00A159CF" w:rsidTr="0062055D">
        <w:tc>
          <w:tcPr>
            <w:tcW w:w="1092"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 </w:t>
            </w:r>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 </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 </w:t>
            </w:r>
          </w:p>
        </w:tc>
        <w:tc>
          <w:tcPr>
            <w:tcW w:w="751" w:type="dxa"/>
            <w:tcBorders>
              <w:top w:val="nil"/>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 </w:t>
            </w:r>
          </w:p>
        </w:tc>
        <w:tc>
          <w:tcPr>
            <w:tcW w:w="1095" w:type="dxa"/>
            <w:tcBorders>
              <w:top w:val="nil"/>
              <w:left w:val="dashed" w:sz="4" w:space="0" w:color="auto"/>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Quallevel</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Other</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0</w:t>
            </w:r>
          </w:p>
        </w:tc>
        <w:tc>
          <w:tcPr>
            <w:tcW w:w="697" w:type="dxa"/>
            <w:tcBorders>
              <w:top w:val="nil"/>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w:t>
            </w:r>
          </w:p>
        </w:tc>
      </w:tr>
      <w:tr w:rsidR="00AE6A55" w:rsidRPr="00A159CF" w:rsidTr="0062055D">
        <w:tc>
          <w:tcPr>
            <w:tcW w:w="1092" w:type="dxa"/>
            <w:tcBorders>
              <w:top w:val="nil"/>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PriorEduc</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&lt;Y12 &amp; Cert I/II</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-1587</w:t>
            </w:r>
          </w:p>
        </w:tc>
        <w:tc>
          <w:tcPr>
            <w:tcW w:w="751" w:type="dxa"/>
            <w:tcBorders>
              <w:top w:val="nil"/>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&lt;.0001</w:t>
            </w:r>
          </w:p>
        </w:tc>
        <w:tc>
          <w:tcPr>
            <w:tcW w:w="1095" w:type="dxa"/>
            <w:tcBorders>
              <w:top w:val="nil"/>
              <w:left w:val="dashed" w:sz="4" w:space="0" w:color="auto"/>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PriorEduc</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&lt;Y12 &amp; Cert I/II</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-1173</w:t>
            </w:r>
          </w:p>
        </w:tc>
        <w:tc>
          <w:tcPr>
            <w:tcW w:w="697" w:type="dxa"/>
            <w:tcBorders>
              <w:top w:val="nil"/>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0.0808</w:t>
            </w:r>
          </w:p>
        </w:tc>
      </w:tr>
      <w:tr w:rsidR="00AE6A55" w:rsidRPr="00A159CF" w:rsidTr="0062055D">
        <w:tc>
          <w:tcPr>
            <w:tcW w:w="1092" w:type="dxa"/>
            <w:tcBorders>
              <w:top w:val="nil"/>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PriorEduc</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Cert III/IV</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1481</w:t>
            </w:r>
          </w:p>
        </w:tc>
        <w:tc>
          <w:tcPr>
            <w:tcW w:w="751" w:type="dxa"/>
            <w:tcBorders>
              <w:top w:val="nil"/>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0.0003</w:t>
            </w:r>
          </w:p>
        </w:tc>
        <w:tc>
          <w:tcPr>
            <w:tcW w:w="1095" w:type="dxa"/>
            <w:tcBorders>
              <w:top w:val="nil"/>
              <w:left w:val="dashed" w:sz="4" w:space="0" w:color="auto"/>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PriorEduc</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Cert III/IV</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324</w:t>
            </w:r>
          </w:p>
        </w:tc>
        <w:tc>
          <w:tcPr>
            <w:tcW w:w="697" w:type="dxa"/>
            <w:tcBorders>
              <w:top w:val="nil"/>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0.6844</w:t>
            </w:r>
          </w:p>
        </w:tc>
      </w:tr>
      <w:tr w:rsidR="00AE6A55" w:rsidRPr="00A159CF" w:rsidTr="0062055D">
        <w:tc>
          <w:tcPr>
            <w:tcW w:w="1092" w:type="dxa"/>
            <w:tcBorders>
              <w:top w:val="nil"/>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PriorEduc</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Dipl</w:t>
            </w:r>
            <w:proofErr w:type="spellEnd"/>
            <w:r w:rsidRPr="00FC66F4">
              <w:rPr>
                <w:szCs w:val="14"/>
              </w:rPr>
              <w:t xml:space="preserve"> &amp; higher</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3748</w:t>
            </w:r>
          </w:p>
        </w:tc>
        <w:tc>
          <w:tcPr>
            <w:tcW w:w="751" w:type="dxa"/>
            <w:tcBorders>
              <w:top w:val="nil"/>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&lt;.0001</w:t>
            </w:r>
          </w:p>
        </w:tc>
        <w:tc>
          <w:tcPr>
            <w:tcW w:w="1095" w:type="dxa"/>
            <w:tcBorders>
              <w:top w:val="nil"/>
              <w:left w:val="dashed" w:sz="4" w:space="0" w:color="auto"/>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PriorEduc</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Dipl</w:t>
            </w:r>
            <w:proofErr w:type="spellEnd"/>
            <w:r w:rsidRPr="00FC66F4">
              <w:rPr>
                <w:szCs w:val="14"/>
              </w:rPr>
              <w:t xml:space="preserve"> &amp; higher</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5335</w:t>
            </w:r>
          </w:p>
        </w:tc>
        <w:tc>
          <w:tcPr>
            <w:tcW w:w="697" w:type="dxa"/>
            <w:tcBorders>
              <w:top w:val="nil"/>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&lt;.0001</w:t>
            </w:r>
          </w:p>
        </w:tc>
      </w:tr>
      <w:tr w:rsidR="00AE6A55" w:rsidRPr="00A159CF" w:rsidTr="0062055D">
        <w:tc>
          <w:tcPr>
            <w:tcW w:w="1092" w:type="dxa"/>
            <w:tcBorders>
              <w:top w:val="nil"/>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PriorEduc</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Y12</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0</w:t>
            </w:r>
          </w:p>
        </w:tc>
        <w:tc>
          <w:tcPr>
            <w:tcW w:w="751" w:type="dxa"/>
            <w:tcBorders>
              <w:top w:val="nil"/>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w:t>
            </w:r>
          </w:p>
        </w:tc>
        <w:tc>
          <w:tcPr>
            <w:tcW w:w="1095" w:type="dxa"/>
            <w:tcBorders>
              <w:top w:val="nil"/>
              <w:left w:val="dashed" w:sz="4" w:space="0" w:color="auto"/>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PriorEduc</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Y12</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0</w:t>
            </w:r>
          </w:p>
        </w:tc>
        <w:tc>
          <w:tcPr>
            <w:tcW w:w="697" w:type="dxa"/>
            <w:tcBorders>
              <w:top w:val="nil"/>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w:t>
            </w:r>
          </w:p>
        </w:tc>
      </w:tr>
      <w:tr w:rsidR="00AE6A55" w:rsidRPr="00A159CF" w:rsidTr="0062055D">
        <w:tc>
          <w:tcPr>
            <w:tcW w:w="1092" w:type="dxa"/>
            <w:tcBorders>
              <w:top w:val="nil"/>
              <w:bottom w:val="nil"/>
            </w:tcBorders>
            <w:shd w:val="clear" w:color="auto" w:fill="auto"/>
            <w:noWrap/>
            <w:tcMar>
              <w:right w:w="0" w:type="dxa"/>
            </w:tcMar>
            <w:hideMark/>
          </w:tcPr>
          <w:p w:rsidR="00AE6A55" w:rsidRPr="00FC66F4" w:rsidRDefault="00AE6A55" w:rsidP="00FC66F4">
            <w:pPr>
              <w:pStyle w:val="Tabletext"/>
              <w:rPr>
                <w:szCs w:val="14"/>
              </w:rPr>
            </w:pPr>
            <w:r w:rsidRPr="00FC66F4">
              <w:rPr>
                <w:szCs w:val="14"/>
              </w:rPr>
              <w:t>EmplStatusB4</w:t>
            </w:r>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Employed</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3694</w:t>
            </w:r>
          </w:p>
        </w:tc>
        <w:tc>
          <w:tcPr>
            <w:tcW w:w="751" w:type="dxa"/>
            <w:tcBorders>
              <w:top w:val="nil"/>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&lt;.0001</w:t>
            </w:r>
          </w:p>
        </w:tc>
        <w:tc>
          <w:tcPr>
            <w:tcW w:w="1095" w:type="dxa"/>
            <w:tcBorders>
              <w:top w:val="nil"/>
              <w:left w:val="dashed" w:sz="4" w:space="0" w:color="auto"/>
              <w:bottom w:val="nil"/>
            </w:tcBorders>
            <w:shd w:val="clear" w:color="auto" w:fill="auto"/>
            <w:noWrap/>
            <w:tcMar>
              <w:right w:w="0" w:type="dxa"/>
            </w:tcMar>
            <w:hideMark/>
          </w:tcPr>
          <w:p w:rsidR="00AE6A55" w:rsidRPr="00FC66F4" w:rsidRDefault="00AE6A55" w:rsidP="00FC66F4">
            <w:pPr>
              <w:pStyle w:val="Tabletext"/>
              <w:rPr>
                <w:szCs w:val="14"/>
              </w:rPr>
            </w:pPr>
            <w:r w:rsidRPr="00FC66F4">
              <w:rPr>
                <w:szCs w:val="14"/>
              </w:rPr>
              <w:t>EmplStatusB4</w:t>
            </w:r>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Employed</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5659</w:t>
            </w:r>
          </w:p>
        </w:tc>
        <w:tc>
          <w:tcPr>
            <w:tcW w:w="697" w:type="dxa"/>
            <w:tcBorders>
              <w:top w:val="nil"/>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&lt;.0001</w:t>
            </w:r>
          </w:p>
        </w:tc>
      </w:tr>
      <w:tr w:rsidR="00AE6A55" w:rsidRPr="00A159CF" w:rsidTr="0062055D">
        <w:tc>
          <w:tcPr>
            <w:tcW w:w="1092" w:type="dxa"/>
            <w:tcBorders>
              <w:top w:val="nil"/>
              <w:bottom w:val="nil"/>
            </w:tcBorders>
            <w:shd w:val="clear" w:color="auto" w:fill="auto"/>
            <w:noWrap/>
            <w:tcMar>
              <w:right w:w="0" w:type="dxa"/>
            </w:tcMar>
            <w:hideMark/>
          </w:tcPr>
          <w:p w:rsidR="00AE6A55" w:rsidRPr="00FC66F4" w:rsidRDefault="00AE6A55" w:rsidP="00FC66F4">
            <w:pPr>
              <w:pStyle w:val="Tabletext"/>
              <w:rPr>
                <w:szCs w:val="14"/>
              </w:rPr>
            </w:pPr>
            <w:r w:rsidRPr="00FC66F4">
              <w:rPr>
                <w:szCs w:val="14"/>
              </w:rPr>
              <w:t>EmplStatusB4</w:t>
            </w:r>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 xml:space="preserve">Not in </w:t>
            </w:r>
            <w:proofErr w:type="spellStart"/>
            <w:r w:rsidRPr="00FC66F4">
              <w:rPr>
                <w:szCs w:val="14"/>
              </w:rPr>
              <w:t>Labor</w:t>
            </w:r>
            <w:proofErr w:type="spellEnd"/>
            <w:r w:rsidRPr="00FC66F4">
              <w:rPr>
                <w:szCs w:val="14"/>
              </w:rPr>
              <w:t xml:space="preserve"> force</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-319</w:t>
            </w:r>
          </w:p>
        </w:tc>
        <w:tc>
          <w:tcPr>
            <w:tcW w:w="751" w:type="dxa"/>
            <w:tcBorders>
              <w:top w:val="nil"/>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0.5529</w:t>
            </w:r>
          </w:p>
        </w:tc>
        <w:tc>
          <w:tcPr>
            <w:tcW w:w="1095" w:type="dxa"/>
            <w:tcBorders>
              <w:top w:val="nil"/>
              <w:left w:val="dashed" w:sz="4" w:space="0" w:color="auto"/>
              <w:bottom w:val="nil"/>
            </w:tcBorders>
            <w:shd w:val="clear" w:color="auto" w:fill="auto"/>
            <w:noWrap/>
            <w:tcMar>
              <w:right w:w="0" w:type="dxa"/>
            </w:tcMar>
            <w:hideMark/>
          </w:tcPr>
          <w:p w:rsidR="00AE6A55" w:rsidRPr="00FC66F4" w:rsidRDefault="00AE6A55" w:rsidP="00FC66F4">
            <w:pPr>
              <w:pStyle w:val="Tabletext"/>
              <w:rPr>
                <w:szCs w:val="14"/>
              </w:rPr>
            </w:pPr>
            <w:r w:rsidRPr="00FC66F4">
              <w:rPr>
                <w:szCs w:val="14"/>
              </w:rPr>
              <w:t>EmplStatusB4</w:t>
            </w:r>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 xml:space="preserve">Not in </w:t>
            </w:r>
            <w:proofErr w:type="spellStart"/>
            <w:r w:rsidRPr="00FC66F4">
              <w:rPr>
                <w:szCs w:val="14"/>
              </w:rPr>
              <w:t>Labor</w:t>
            </w:r>
            <w:proofErr w:type="spellEnd"/>
            <w:r w:rsidRPr="00FC66F4">
              <w:rPr>
                <w:szCs w:val="14"/>
              </w:rPr>
              <w:t xml:space="preserve"> force</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933</w:t>
            </w:r>
          </w:p>
        </w:tc>
        <w:tc>
          <w:tcPr>
            <w:tcW w:w="697" w:type="dxa"/>
            <w:tcBorders>
              <w:top w:val="nil"/>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0.4085</w:t>
            </w:r>
          </w:p>
        </w:tc>
      </w:tr>
      <w:tr w:rsidR="00AE6A55" w:rsidRPr="00A159CF" w:rsidTr="0062055D">
        <w:tc>
          <w:tcPr>
            <w:tcW w:w="1092" w:type="dxa"/>
            <w:tcBorders>
              <w:top w:val="nil"/>
              <w:bottom w:val="nil"/>
            </w:tcBorders>
            <w:shd w:val="clear" w:color="auto" w:fill="auto"/>
            <w:noWrap/>
            <w:tcMar>
              <w:right w:w="0" w:type="dxa"/>
            </w:tcMar>
            <w:hideMark/>
          </w:tcPr>
          <w:p w:rsidR="00AE6A55" w:rsidRPr="00FC66F4" w:rsidRDefault="00AE6A55" w:rsidP="00FC66F4">
            <w:pPr>
              <w:pStyle w:val="Tabletext"/>
              <w:rPr>
                <w:szCs w:val="14"/>
              </w:rPr>
            </w:pPr>
            <w:r w:rsidRPr="00FC66F4">
              <w:rPr>
                <w:szCs w:val="14"/>
              </w:rPr>
              <w:t>EmplStatusB4</w:t>
            </w:r>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Unemployed</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0</w:t>
            </w:r>
          </w:p>
        </w:tc>
        <w:tc>
          <w:tcPr>
            <w:tcW w:w="751" w:type="dxa"/>
            <w:tcBorders>
              <w:top w:val="nil"/>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w:t>
            </w:r>
          </w:p>
        </w:tc>
        <w:tc>
          <w:tcPr>
            <w:tcW w:w="1095" w:type="dxa"/>
            <w:tcBorders>
              <w:top w:val="nil"/>
              <w:left w:val="dashed" w:sz="4" w:space="0" w:color="auto"/>
              <w:bottom w:val="nil"/>
            </w:tcBorders>
            <w:shd w:val="clear" w:color="auto" w:fill="auto"/>
            <w:noWrap/>
            <w:tcMar>
              <w:right w:w="0" w:type="dxa"/>
            </w:tcMar>
            <w:hideMark/>
          </w:tcPr>
          <w:p w:rsidR="00AE6A55" w:rsidRPr="00FC66F4" w:rsidRDefault="00AE6A55" w:rsidP="00FC66F4">
            <w:pPr>
              <w:pStyle w:val="Tabletext"/>
              <w:rPr>
                <w:szCs w:val="14"/>
              </w:rPr>
            </w:pPr>
            <w:r w:rsidRPr="00FC66F4">
              <w:rPr>
                <w:szCs w:val="14"/>
              </w:rPr>
              <w:t>EmplStatusB4</w:t>
            </w:r>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Unemployed</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0</w:t>
            </w:r>
          </w:p>
        </w:tc>
        <w:tc>
          <w:tcPr>
            <w:tcW w:w="697" w:type="dxa"/>
            <w:tcBorders>
              <w:top w:val="nil"/>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w:t>
            </w:r>
          </w:p>
        </w:tc>
      </w:tr>
      <w:tr w:rsidR="00AE6A55" w:rsidRPr="00A159CF" w:rsidTr="0062055D">
        <w:tc>
          <w:tcPr>
            <w:tcW w:w="1092"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Location</w:t>
            </w:r>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City</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-1079</w:t>
            </w:r>
          </w:p>
        </w:tc>
        <w:tc>
          <w:tcPr>
            <w:tcW w:w="751" w:type="dxa"/>
            <w:tcBorders>
              <w:top w:val="nil"/>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0.0829</w:t>
            </w:r>
          </w:p>
        </w:tc>
        <w:tc>
          <w:tcPr>
            <w:tcW w:w="1095" w:type="dxa"/>
            <w:tcBorders>
              <w:top w:val="nil"/>
              <w:left w:val="dashed" w:sz="4" w:space="0" w:color="auto"/>
              <w:bottom w:val="nil"/>
            </w:tcBorders>
            <w:shd w:val="clear" w:color="auto" w:fill="auto"/>
            <w:noWrap/>
            <w:hideMark/>
          </w:tcPr>
          <w:p w:rsidR="00AE6A55" w:rsidRPr="00FC66F4" w:rsidRDefault="00AE6A55" w:rsidP="00FC66F4">
            <w:pPr>
              <w:pStyle w:val="Tabletext"/>
              <w:rPr>
                <w:szCs w:val="14"/>
              </w:rPr>
            </w:pPr>
            <w:r w:rsidRPr="00FC66F4">
              <w:rPr>
                <w:szCs w:val="14"/>
              </w:rPr>
              <w:t>Location</w:t>
            </w:r>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City</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468</w:t>
            </w:r>
          </w:p>
        </w:tc>
        <w:tc>
          <w:tcPr>
            <w:tcW w:w="697" w:type="dxa"/>
            <w:tcBorders>
              <w:top w:val="nil"/>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0.6678</w:t>
            </w:r>
          </w:p>
        </w:tc>
      </w:tr>
      <w:tr w:rsidR="00AE6A55" w:rsidRPr="00A159CF" w:rsidTr="0062055D">
        <w:tc>
          <w:tcPr>
            <w:tcW w:w="1092"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Location</w:t>
            </w:r>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Regional</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-766</w:t>
            </w:r>
          </w:p>
        </w:tc>
        <w:tc>
          <w:tcPr>
            <w:tcW w:w="751" w:type="dxa"/>
            <w:tcBorders>
              <w:top w:val="nil"/>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0.2157</w:t>
            </w:r>
          </w:p>
        </w:tc>
        <w:tc>
          <w:tcPr>
            <w:tcW w:w="1095" w:type="dxa"/>
            <w:tcBorders>
              <w:top w:val="nil"/>
              <w:left w:val="dashed" w:sz="4" w:space="0" w:color="auto"/>
              <w:bottom w:val="nil"/>
            </w:tcBorders>
            <w:shd w:val="clear" w:color="auto" w:fill="auto"/>
            <w:noWrap/>
            <w:hideMark/>
          </w:tcPr>
          <w:p w:rsidR="00AE6A55" w:rsidRPr="00FC66F4" w:rsidRDefault="00AE6A55" w:rsidP="00FC66F4">
            <w:pPr>
              <w:pStyle w:val="Tabletext"/>
              <w:rPr>
                <w:szCs w:val="14"/>
              </w:rPr>
            </w:pPr>
            <w:r w:rsidRPr="00FC66F4">
              <w:rPr>
                <w:szCs w:val="14"/>
              </w:rPr>
              <w:t>Location</w:t>
            </w:r>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Regional</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-776</w:t>
            </w:r>
          </w:p>
        </w:tc>
        <w:tc>
          <w:tcPr>
            <w:tcW w:w="697" w:type="dxa"/>
            <w:tcBorders>
              <w:top w:val="nil"/>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0.4706</w:t>
            </w:r>
          </w:p>
        </w:tc>
      </w:tr>
      <w:tr w:rsidR="00AE6A55" w:rsidRPr="00A159CF" w:rsidTr="0062055D">
        <w:tc>
          <w:tcPr>
            <w:tcW w:w="1092"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Location</w:t>
            </w:r>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Remote</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0</w:t>
            </w:r>
          </w:p>
        </w:tc>
        <w:tc>
          <w:tcPr>
            <w:tcW w:w="751" w:type="dxa"/>
            <w:tcBorders>
              <w:top w:val="nil"/>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w:t>
            </w:r>
          </w:p>
        </w:tc>
        <w:tc>
          <w:tcPr>
            <w:tcW w:w="1095" w:type="dxa"/>
            <w:tcBorders>
              <w:top w:val="nil"/>
              <w:left w:val="dashed" w:sz="4" w:space="0" w:color="auto"/>
              <w:bottom w:val="nil"/>
            </w:tcBorders>
            <w:shd w:val="clear" w:color="auto" w:fill="auto"/>
            <w:noWrap/>
            <w:hideMark/>
          </w:tcPr>
          <w:p w:rsidR="00AE6A55" w:rsidRPr="00FC66F4" w:rsidRDefault="00AE6A55" w:rsidP="00FC66F4">
            <w:pPr>
              <w:pStyle w:val="Tabletext"/>
              <w:rPr>
                <w:szCs w:val="14"/>
              </w:rPr>
            </w:pPr>
            <w:r w:rsidRPr="00FC66F4">
              <w:rPr>
                <w:szCs w:val="14"/>
              </w:rPr>
              <w:t>Location</w:t>
            </w:r>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Remote</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0</w:t>
            </w:r>
          </w:p>
        </w:tc>
        <w:tc>
          <w:tcPr>
            <w:tcW w:w="697" w:type="dxa"/>
            <w:tcBorders>
              <w:top w:val="nil"/>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w:t>
            </w:r>
          </w:p>
        </w:tc>
      </w:tr>
      <w:tr w:rsidR="00AE6A55" w:rsidRPr="00A159CF" w:rsidTr="0062055D">
        <w:tc>
          <w:tcPr>
            <w:tcW w:w="1092" w:type="dxa"/>
            <w:tcBorders>
              <w:top w:val="nil"/>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FieldOfEduc</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Business</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488</w:t>
            </w:r>
          </w:p>
        </w:tc>
        <w:tc>
          <w:tcPr>
            <w:tcW w:w="751" w:type="dxa"/>
            <w:tcBorders>
              <w:top w:val="nil"/>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0.2489</w:t>
            </w:r>
          </w:p>
        </w:tc>
        <w:tc>
          <w:tcPr>
            <w:tcW w:w="1095" w:type="dxa"/>
            <w:tcBorders>
              <w:top w:val="nil"/>
              <w:left w:val="dashed" w:sz="4" w:space="0" w:color="auto"/>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FieldOfEduc</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Business</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-1479</w:t>
            </w:r>
          </w:p>
        </w:tc>
        <w:tc>
          <w:tcPr>
            <w:tcW w:w="697" w:type="dxa"/>
            <w:tcBorders>
              <w:top w:val="nil"/>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0.0722</w:t>
            </w:r>
          </w:p>
        </w:tc>
      </w:tr>
      <w:tr w:rsidR="00AE6A55" w:rsidRPr="00A159CF" w:rsidTr="0062055D">
        <w:tc>
          <w:tcPr>
            <w:tcW w:w="1092" w:type="dxa"/>
            <w:tcBorders>
              <w:top w:val="nil"/>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FieldOfEduc</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Community Services</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2277</w:t>
            </w:r>
          </w:p>
        </w:tc>
        <w:tc>
          <w:tcPr>
            <w:tcW w:w="751" w:type="dxa"/>
            <w:tcBorders>
              <w:top w:val="nil"/>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&lt;.0001</w:t>
            </w:r>
          </w:p>
        </w:tc>
        <w:tc>
          <w:tcPr>
            <w:tcW w:w="1095" w:type="dxa"/>
            <w:tcBorders>
              <w:top w:val="nil"/>
              <w:left w:val="dashed" w:sz="4" w:space="0" w:color="auto"/>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FieldOfEduc</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Community Services</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171</w:t>
            </w:r>
          </w:p>
        </w:tc>
        <w:tc>
          <w:tcPr>
            <w:tcW w:w="697" w:type="dxa"/>
            <w:tcBorders>
              <w:top w:val="nil"/>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0.8265</w:t>
            </w:r>
          </w:p>
        </w:tc>
      </w:tr>
      <w:tr w:rsidR="00AE6A55" w:rsidRPr="00A159CF" w:rsidTr="0062055D">
        <w:tc>
          <w:tcPr>
            <w:tcW w:w="1092" w:type="dxa"/>
            <w:tcBorders>
              <w:top w:val="nil"/>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FieldOfEduc</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Other</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-1834</w:t>
            </w:r>
          </w:p>
        </w:tc>
        <w:tc>
          <w:tcPr>
            <w:tcW w:w="751" w:type="dxa"/>
            <w:tcBorders>
              <w:top w:val="nil"/>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0.0036</w:t>
            </w:r>
          </w:p>
        </w:tc>
        <w:tc>
          <w:tcPr>
            <w:tcW w:w="1095" w:type="dxa"/>
            <w:tcBorders>
              <w:top w:val="nil"/>
              <w:left w:val="dashed" w:sz="4" w:space="0" w:color="auto"/>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FieldOfEduc</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Other</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-2197</w:t>
            </w:r>
          </w:p>
        </w:tc>
        <w:tc>
          <w:tcPr>
            <w:tcW w:w="697" w:type="dxa"/>
            <w:tcBorders>
              <w:top w:val="nil"/>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0.0043</w:t>
            </w:r>
          </w:p>
        </w:tc>
      </w:tr>
      <w:tr w:rsidR="00AE6A55" w:rsidRPr="00A159CF" w:rsidTr="0062055D">
        <w:tc>
          <w:tcPr>
            <w:tcW w:w="1092" w:type="dxa"/>
            <w:tcBorders>
              <w:top w:val="nil"/>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FieldOfEduc</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Other Services</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-1264</w:t>
            </w:r>
          </w:p>
        </w:tc>
        <w:tc>
          <w:tcPr>
            <w:tcW w:w="751" w:type="dxa"/>
            <w:tcBorders>
              <w:top w:val="nil"/>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0.0041</w:t>
            </w:r>
          </w:p>
        </w:tc>
        <w:tc>
          <w:tcPr>
            <w:tcW w:w="1095" w:type="dxa"/>
            <w:tcBorders>
              <w:top w:val="nil"/>
              <w:left w:val="dashed" w:sz="4" w:space="0" w:color="auto"/>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FieldOfEduc</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Other Services</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-2557</w:t>
            </w:r>
          </w:p>
        </w:tc>
        <w:tc>
          <w:tcPr>
            <w:tcW w:w="697" w:type="dxa"/>
            <w:tcBorders>
              <w:top w:val="nil"/>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0.0011</w:t>
            </w:r>
          </w:p>
        </w:tc>
      </w:tr>
      <w:tr w:rsidR="00AE6A55" w:rsidRPr="00A159CF" w:rsidTr="0062055D">
        <w:tc>
          <w:tcPr>
            <w:tcW w:w="1092" w:type="dxa"/>
            <w:tcBorders>
              <w:top w:val="nil"/>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FieldOfEduc</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Technical</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0</w:t>
            </w:r>
          </w:p>
        </w:tc>
        <w:tc>
          <w:tcPr>
            <w:tcW w:w="751" w:type="dxa"/>
            <w:tcBorders>
              <w:top w:val="nil"/>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w:t>
            </w:r>
          </w:p>
        </w:tc>
        <w:tc>
          <w:tcPr>
            <w:tcW w:w="1095" w:type="dxa"/>
            <w:tcBorders>
              <w:top w:val="nil"/>
              <w:left w:val="dashed" w:sz="4" w:space="0" w:color="auto"/>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FieldOfEduc</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Technical</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0</w:t>
            </w:r>
          </w:p>
        </w:tc>
        <w:tc>
          <w:tcPr>
            <w:tcW w:w="697" w:type="dxa"/>
            <w:tcBorders>
              <w:top w:val="nil"/>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w:t>
            </w:r>
          </w:p>
        </w:tc>
      </w:tr>
      <w:tr w:rsidR="00AE6A55" w:rsidRPr="00A159CF" w:rsidTr="0062055D">
        <w:tc>
          <w:tcPr>
            <w:tcW w:w="1092"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SES</w:t>
            </w:r>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least disadvantaged</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481</w:t>
            </w:r>
          </w:p>
        </w:tc>
        <w:tc>
          <w:tcPr>
            <w:tcW w:w="751" w:type="dxa"/>
            <w:tcBorders>
              <w:top w:val="nil"/>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0.2162</w:t>
            </w:r>
          </w:p>
        </w:tc>
        <w:tc>
          <w:tcPr>
            <w:tcW w:w="1095" w:type="dxa"/>
            <w:tcBorders>
              <w:top w:val="nil"/>
              <w:left w:val="dashed" w:sz="4" w:space="0" w:color="auto"/>
              <w:bottom w:val="nil"/>
            </w:tcBorders>
            <w:shd w:val="clear" w:color="auto" w:fill="auto"/>
            <w:noWrap/>
            <w:hideMark/>
          </w:tcPr>
          <w:p w:rsidR="00AE6A55" w:rsidRPr="00FC66F4" w:rsidRDefault="00AE6A55" w:rsidP="00FC66F4">
            <w:pPr>
              <w:pStyle w:val="Tabletext"/>
              <w:rPr>
                <w:szCs w:val="14"/>
              </w:rPr>
            </w:pPr>
            <w:r w:rsidRPr="00FC66F4">
              <w:rPr>
                <w:szCs w:val="14"/>
              </w:rPr>
              <w:t>SES</w:t>
            </w:r>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least disadvantaged</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-51</w:t>
            </w:r>
          </w:p>
        </w:tc>
        <w:tc>
          <w:tcPr>
            <w:tcW w:w="697" w:type="dxa"/>
            <w:tcBorders>
              <w:top w:val="nil"/>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0.9436</w:t>
            </w:r>
          </w:p>
        </w:tc>
      </w:tr>
      <w:tr w:rsidR="00AE6A55" w:rsidRPr="00A159CF" w:rsidTr="0062055D">
        <w:tc>
          <w:tcPr>
            <w:tcW w:w="1092"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SES</w:t>
            </w:r>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midpoint disadvantaged</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-142</w:t>
            </w:r>
          </w:p>
        </w:tc>
        <w:tc>
          <w:tcPr>
            <w:tcW w:w="751" w:type="dxa"/>
            <w:tcBorders>
              <w:top w:val="nil"/>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0.6851</w:t>
            </w:r>
          </w:p>
        </w:tc>
        <w:tc>
          <w:tcPr>
            <w:tcW w:w="1095" w:type="dxa"/>
            <w:tcBorders>
              <w:top w:val="nil"/>
              <w:left w:val="dashed" w:sz="4" w:space="0" w:color="auto"/>
              <w:bottom w:val="nil"/>
            </w:tcBorders>
            <w:shd w:val="clear" w:color="auto" w:fill="auto"/>
            <w:noWrap/>
            <w:hideMark/>
          </w:tcPr>
          <w:p w:rsidR="00AE6A55" w:rsidRPr="00FC66F4" w:rsidRDefault="00AE6A55" w:rsidP="00FC66F4">
            <w:pPr>
              <w:pStyle w:val="Tabletext"/>
              <w:rPr>
                <w:szCs w:val="14"/>
              </w:rPr>
            </w:pPr>
            <w:r w:rsidRPr="00FC66F4">
              <w:rPr>
                <w:szCs w:val="14"/>
              </w:rPr>
              <w:t>SES</w:t>
            </w:r>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midpoint disadvantaged</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-771</w:t>
            </w:r>
          </w:p>
        </w:tc>
        <w:tc>
          <w:tcPr>
            <w:tcW w:w="697" w:type="dxa"/>
            <w:tcBorders>
              <w:top w:val="nil"/>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0.239</w:t>
            </w:r>
          </w:p>
        </w:tc>
      </w:tr>
      <w:tr w:rsidR="00AE6A55" w:rsidRPr="00A159CF" w:rsidTr="0062055D">
        <w:tc>
          <w:tcPr>
            <w:tcW w:w="1092"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SES</w:t>
            </w:r>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most disadvantaged</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-138</w:t>
            </w:r>
          </w:p>
        </w:tc>
        <w:tc>
          <w:tcPr>
            <w:tcW w:w="751" w:type="dxa"/>
            <w:tcBorders>
              <w:top w:val="nil"/>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0.7441</w:t>
            </w:r>
          </w:p>
        </w:tc>
        <w:tc>
          <w:tcPr>
            <w:tcW w:w="1095" w:type="dxa"/>
            <w:tcBorders>
              <w:top w:val="nil"/>
              <w:left w:val="dashed" w:sz="4" w:space="0" w:color="auto"/>
              <w:bottom w:val="nil"/>
            </w:tcBorders>
            <w:shd w:val="clear" w:color="auto" w:fill="auto"/>
            <w:noWrap/>
            <w:hideMark/>
          </w:tcPr>
          <w:p w:rsidR="00AE6A55" w:rsidRPr="00FC66F4" w:rsidRDefault="00AE6A55" w:rsidP="00FC66F4">
            <w:pPr>
              <w:pStyle w:val="Tabletext"/>
              <w:rPr>
                <w:szCs w:val="14"/>
              </w:rPr>
            </w:pPr>
            <w:r w:rsidRPr="00FC66F4">
              <w:rPr>
                <w:szCs w:val="14"/>
              </w:rPr>
              <w:t>SES</w:t>
            </w:r>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most disadvantaged</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-140</w:t>
            </w:r>
          </w:p>
        </w:tc>
        <w:tc>
          <w:tcPr>
            <w:tcW w:w="697" w:type="dxa"/>
            <w:tcBorders>
              <w:top w:val="nil"/>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0.8566</w:t>
            </w:r>
          </w:p>
        </w:tc>
      </w:tr>
      <w:tr w:rsidR="00AE6A55" w:rsidRPr="00A159CF" w:rsidTr="0062055D">
        <w:tc>
          <w:tcPr>
            <w:tcW w:w="1092"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SES</w:t>
            </w:r>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somewhat disadvantaged</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473</w:t>
            </w:r>
          </w:p>
        </w:tc>
        <w:tc>
          <w:tcPr>
            <w:tcW w:w="751" w:type="dxa"/>
            <w:tcBorders>
              <w:top w:val="nil"/>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0.1795</w:t>
            </w:r>
          </w:p>
        </w:tc>
        <w:tc>
          <w:tcPr>
            <w:tcW w:w="1095" w:type="dxa"/>
            <w:tcBorders>
              <w:top w:val="nil"/>
              <w:left w:val="dashed" w:sz="4" w:space="0" w:color="auto"/>
              <w:bottom w:val="nil"/>
            </w:tcBorders>
            <w:shd w:val="clear" w:color="auto" w:fill="auto"/>
            <w:noWrap/>
            <w:hideMark/>
          </w:tcPr>
          <w:p w:rsidR="00AE6A55" w:rsidRPr="00FC66F4" w:rsidRDefault="00AE6A55" w:rsidP="00FC66F4">
            <w:pPr>
              <w:pStyle w:val="Tabletext"/>
              <w:rPr>
                <w:szCs w:val="14"/>
              </w:rPr>
            </w:pPr>
            <w:r w:rsidRPr="00FC66F4">
              <w:rPr>
                <w:szCs w:val="14"/>
              </w:rPr>
              <w:t>SES</w:t>
            </w:r>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somewhat disadvantaged</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684</w:t>
            </w:r>
          </w:p>
        </w:tc>
        <w:tc>
          <w:tcPr>
            <w:tcW w:w="697" w:type="dxa"/>
            <w:tcBorders>
              <w:top w:val="nil"/>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0.2917</w:t>
            </w:r>
          </w:p>
        </w:tc>
      </w:tr>
      <w:tr w:rsidR="00AE6A55" w:rsidRPr="00A159CF" w:rsidTr="0062055D">
        <w:tc>
          <w:tcPr>
            <w:tcW w:w="1092"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SES</w:t>
            </w:r>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very disadvantaged</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0</w:t>
            </w:r>
          </w:p>
        </w:tc>
        <w:tc>
          <w:tcPr>
            <w:tcW w:w="751" w:type="dxa"/>
            <w:tcBorders>
              <w:top w:val="nil"/>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w:t>
            </w:r>
          </w:p>
        </w:tc>
        <w:tc>
          <w:tcPr>
            <w:tcW w:w="1095" w:type="dxa"/>
            <w:tcBorders>
              <w:top w:val="nil"/>
              <w:left w:val="dashed" w:sz="4" w:space="0" w:color="auto"/>
              <w:bottom w:val="nil"/>
            </w:tcBorders>
            <w:shd w:val="clear" w:color="auto" w:fill="auto"/>
            <w:noWrap/>
            <w:hideMark/>
          </w:tcPr>
          <w:p w:rsidR="00AE6A55" w:rsidRPr="00FC66F4" w:rsidRDefault="00AE6A55" w:rsidP="00FC66F4">
            <w:pPr>
              <w:pStyle w:val="Tabletext"/>
              <w:rPr>
                <w:szCs w:val="14"/>
              </w:rPr>
            </w:pPr>
            <w:r w:rsidRPr="00FC66F4">
              <w:rPr>
                <w:szCs w:val="14"/>
              </w:rPr>
              <w:t>SES</w:t>
            </w:r>
          </w:p>
        </w:tc>
        <w:tc>
          <w:tcPr>
            <w:tcW w:w="1795"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very disadvantaged</w:t>
            </w: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0</w:t>
            </w:r>
          </w:p>
        </w:tc>
        <w:tc>
          <w:tcPr>
            <w:tcW w:w="697" w:type="dxa"/>
            <w:tcBorders>
              <w:top w:val="nil"/>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w:t>
            </w:r>
          </w:p>
        </w:tc>
      </w:tr>
      <w:tr w:rsidR="00AE6A55" w:rsidRPr="00A159CF" w:rsidTr="0062055D">
        <w:tc>
          <w:tcPr>
            <w:tcW w:w="1092" w:type="dxa"/>
            <w:tcBorders>
              <w:top w:val="nil"/>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StudyStatus</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FullTime</w:t>
            </w:r>
            <w:proofErr w:type="spellEnd"/>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-277</w:t>
            </w:r>
          </w:p>
        </w:tc>
        <w:tc>
          <w:tcPr>
            <w:tcW w:w="751" w:type="dxa"/>
            <w:tcBorders>
              <w:top w:val="nil"/>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0.2496</w:t>
            </w:r>
          </w:p>
        </w:tc>
        <w:tc>
          <w:tcPr>
            <w:tcW w:w="1095" w:type="dxa"/>
            <w:tcBorders>
              <w:top w:val="nil"/>
              <w:left w:val="dashed" w:sz="4" w:space="0" w:color="auto"/>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StudyStatus</w:t>
            </w:r>
            <w:proofErr w:type="spellEnd"/>
          </w:p>
        </w:tc>
        <w:tc>
          <w:tcPr>
            <w:tcW w:w="1795" w:type="dxa"/>
            <w:tcBorders>
              <w:top w:val="nil"/>
              <w:bottom w:val="nil"/>
            </w:tcBorders>
            <w:shd w:val="clear" w:color="auto" w:fill="auto"/>
            <w:noWrap/>
            <w:hideMark/>
          </w:tcPr>
          <w:p w:rsidR="00AE6A55" w:rsidRPr="00FC66F4" w:rsidRDefault="00AE6A55" w:rsidP="00FC66F4">
            <w:pPr>
              <w:pStyle w:val="Tabletext"/>
              <w:rPr>
                <w:szCs w:val="14"/>
              </w:rPr>
            </w:pPr>
            <w:proofErr w:type="spellStart"/>
            <w:r w:rsidRPr="00FC66F4">
              <w:rPr>
                <w:szCs w:val="14"/>
              </w:rPr>
              <w:t>FullTime</w:t>
            </w:r>
            <w:proofErr w:type="spellEnd"/>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-2655</w:t>
            </w:r>
          </w:p>
        </w:tc>
        <w:tc>
          <w:tcPr>
            <w:tcW w:w="697" w:type="dxa"/>
            <w:tcBorders>
              <w:top w:val="nil"/>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0.4111</w:t>
            </w:r>
          </w:p>
        </w:tc>
      </w:tr>
      <w:tr w:rsidR="00AE6A55" w:rsidRPr="00A159CF" w:rsidTr="0062055D">
        <w:tc>
          <w:tcPr>
            <w:tcW w:w="1092" w:type="dxa"/>
            <w:tcBorders>
              <w:top w:val="nil"/>
            </w:tcBorders>
            <w:shd w:val="clear" w:color="auto" w:fill="auto"/>
            <w:noWrap/>
            <w:hideMark/>
          </w:tcPr>
          <w:p w:rsidR="00AE6A55" w:rsidRPr="00FC66F4" w:rsidRDefault="00AE6A55" w:rsidP="00FC66F4">
            <w:pPr>
              <w:pStyle w:val="Tabletext"/>
              <w:rPr>
                <w:szCs w:val="14"/>
              </w:rPr>
            </w:pPr>
            <w:proofErr w:type="spellStart"/>
            <w:r w:rsidRPr="00FC66F4">
              <w:rPr>
                <w:szCs w:val="14"/>
              </w:rPr>
              <w:t>StudyStatus</w:t>
            </w:r>
            <w:proofErr w:type="spellEnd"/>
          </w:p>
        </w:tc>
        <w:tc>
          <w:tcPr>
            <w:tcW w:w="1795" w:type="dxa"/>
            <w:tcBorders>
              <w:top w:val="nil"/>
            </w:tcBorders>
            <w:shd w:val="clear" w:color="auto" w:fill="auto"/>
            <w:noWrap/>
            <w:hideMark/>
          </w:tcPr>
          <w:p w:rsidR="00AE6A55" w:rsidRPr="00FC66F4" w:rsidRDefault="00AE6A55" w:rsidP="00FC66F4">
            <w:pPr>
              <w:pStyle w:val="Tabletext"/>
              <w:rPr>
                <w:szCs w:val="14"/>
              </w:rPr>
            </w:pPr>
            <w:proofErr w:type="spellStart"/>
            <w:r w:rsidRPr="00FC66F4">
              <w:rPr>
                <w:szCs w:val="14"/>
              </w:rPr>
              <w:t>PartTime</w:t>
            </w:r>
            <w:proofErr w:type="spellEnd"/>
          </w:p>
        </w:tc>
        <w:tc>
          <w:tcPr>
            <w:tcW w:w="782" w:type="dxa"/>
            <w:tcBorders>
              <w:top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0</w:t>
            </w:r>
          </w:p>
        </w:tc>
        <w:tc>
          <w:tcPr>
            <w:tcW w:w="751" w:type="dxa"/>
            <w:tcBorders>
              <w:top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w:t>
            </w:r>
          </w:p>
        </w:tc>
        <w:tc>
          <w:tcPr>
            <w:tcW w:w="1095" w:type="dxa"/>
            <w:tcBorders>
              <w:top w:val="nil"/>
              <w:left w:val="dashed" w:sz="4" w:space="0" w:color="auto"/>
            </w:tcBorders>
            <w:shd w:val="clear" w:color="auto" w:fill="auto"/>
            <w:noWrap/>
            <w:hideMark/>
          </w:tcPr>
          <w:p w:rsidR="00AE6A55" w:rsidRPr="00FC66F4" w:rsidRDefault="00AE6A55" w:rsidP="00FC66F4">
            <w:pPr>
              <w:pStyle w:val="Tabletext"/>
              <w:rPr>
                <w:szCs w:val="14"/>
              </w:rPr>
            </w:pPr>
            <w:proofErr w:type="spellStart"/>
            <w:r w:rsidRPr="00FC66F4">
              <w:rPr>
                <w:szCs w:val="14"/>
              </w:rPr>
              <w:t>StudyStatus</w:t>
            </w:r>
            <w:proofErr w:type="spellEnd"/>
          </w:p>
        </w:tc>
        <w:tc>
          <w:tcPr>
            <w:tcW w:w="1795" w:type="dxa"/>
            <w:tcBorders>
              <w:top w:val="nil"/>
            </w:tcBorders>
            <w:shd w:val="clear" w:color="auto" w:fill="auto"/>
            <w:noWrap/>
            <w:hideMark/>
          </w:tcPr>
          <w:p w:rsidR="00AE6A55" w:rsidRPr="00FC66F4" w:rsidRDefault="00AE6A55" w:rsidP="00FC66F4">
            <w:pPr>
              <w:pStyle w:val="Tabletext"/>
              <w:rPr>
                <w:szCs w:val="14"/>
              </w:rPr>
            </w:pPr>
            <w:proofErr w:type="spellStart"/>
            <w:r w:rsidRPr="00FC66F4">
              <w:rPr>
                <w:szCs w:val="14"/>
              </w:rPr>
              <w:t>PartTime</w:t>
            </w:r>
            <w:proofErr w:type="spellEnd"/>
          </w:p>
        </w:tc>
        <w:tc>
          <w:tcPr>
            <w:tcW w:w="782" w:type="dxa"/>
            <w:tcBorders>
              <w:top w:val="nil"/>
            </w:tcBorders>
            <w:shd w:val="clear" w:color="auto" w:fill="auto"/>
            <w:noWrap/>
            <w:hideMark/>
          </w:tcPr>
          <w:p w:rsidR="00AE6A55" w:rsidRPr="00FC66F4" w:rsidRDefault="00AE6A55" w:rsidP="0062055D">
            <w:pPr>
              <w:pStyle w:val="Tabletext"/>
              <w:ind w:right="113"/>
              <w:jc w:val="right"/>
              <w:rPr>
                <w:szCs w:val="14"/>
              </w:rPr>
            </w:pPr>
            <w:r w:rsidRPr="00FC66F4">
              <w:rPr>
                <w:szCs w:val="14"/>
              </w:rPr>
              <w:t>0</w:t>
            </w:r>
          </w:p>
        </w:tc>
        <w:tc>
          <w:tcPr>
            <w:tcW w:w="697" w:type="dxa"/>
            <w:tcBorders>
              <w:top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w:t>
            </w:r>
          </w:p>
        </w:tc>
      </w:tr>
      <w:tr w:rsidR="00AE6A55" w:rsidRPr="00A159CF" w:rsidTr="0062055D">
        <w:tc>
          <w:tcPr>
            <w:tcW w:w="1092" w:type="dxa"/>
            <w:tcBorders>
              <w:top w:val="nil"/>
              <w:bottom w:val="nil"/>
            </w:tcBorders>
            <w:shd w:val="clear" w:color="auto" w:fill="auto"/>
            <w:noWrap/>
            <w:hideMark/>
          </w:tcPr>
          <w:p w:rsidR="00AE6A55" w:rsidRPr="00FC66F4" w:rsidRDefault="00AE6A55" w:rsidP="00FC66F4">
            <w:pPr>
              <w:pStyle w:val="Tabletext"/>
              <w:rPr>
                <w:szCs w:val="14"/>
              </w:rPr>
            </w:pPr>
            <w:r w:rsidRPr="00FC66F4">
              <w:rPr>
                <w:szCs w:val="14"/>
              </w:rPr>
              <w:t> </w:t>
            </w:r>
          </w:p>
        </w:tc>
        <w:tc>
          <w:tcPr>
            <w:tcW w:w="1795" w:type="dxa"/>
            <w:tcBorders>
              <w:top w:val="nil"/>
              <w:bottom w:val="nil"/>
            </w:tcBorders>
            <w:shd w:val="clear" w:color="auto" w:fill="auto"/>
            <w:noWrap/>
            <w:hideMark/>
          </w:tcPr>
          <w:p w:rsidR="00AE6A55" w:rsidRPr="00FC66F4" w:rsidRDefault="00AE6A55" w:rsidP="00FC66F4">
            <w:pPr>
              <w:pStyle w:val="Tabletext"/>
              <w:rPr>
                <w:szCs w:val="14"/>
              </w:rPr>
            </w:pP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p>
        </w:tc>
        <w:tc>
          <w:tcPr>
            <w:tcW w:w="751" w:type="dxa"/>
            <w:tcBorders>
              <w:top w:val="nil"/>
              <w:bottom w:val="nil"/>
              <w:right w:val="dashed" w:sz="4" w:space="0" w:color="auto"/>
            </w:tcBorders>
            <w:shd w:val="clear" w:color="auto" w:fill="auto"/>
            <w:noWrap/>
            <w:hideMark/>
          </w:tcPr>
          <w:p w:rsidR="00AE6A55" w:rsidRPr="00FC66F4" w:rsidRDefault="00AE6A55" w:rsidP="0062055D">
            <w:pPr>
              <w:pStyle w:val="Tabletext"/>
              <w:ind w:right="57"/>
              <w:jc w:val="right"/>
              <w:rPr>
                <w:szCs w:val="14"/>
              </w:rPr>
            </w:pPr>
            <w:r w:rsidRPr="00FC66F4">
              <w:rPr>
                <w:szCs w:val="14"/>
              </w:rPr>
              <w:t> </w:t>
            </w:r>
          </w:p>
        </w:tc>
        <w:tc>
          <w:tcPr>
            <w:tcW w:w="1095" w:type="dxa"/>
            <w:tcBorders>
              <w:top w:val="nil"/>
              <w:left w:val="dashed" w:sz="4" w:space="0" w:color="auto"/>
              <w:bottom w:val="nil"/>
            </w:tcBorders>
            <w:shd w:val="clear" w:color="auto" w:fill="auto"/>
            <w:noWrap/>
            <w:hideMark/>
          </w:tcPr>
          <w:p w:rsidR="00AE6A55" w:rsidRPr="00FC66F4" w:rsidRDefault="00AE6A55" w:rsidP="00FC66F4">
            <w:pPr>
              <w:pStyle w:val="Tabletext"/>
              <w:rPr>
                <w:szCs w:val="14"/>
              </w:rPr>
            </w:pPr>
            <w:r w:rsidRPr="00FC66F4">
              <w:rPr>
                <w:szCs w:val="14"/>
              </w:rPr>
              <w:t> </w:t>
            </w:r>
          </w:p>
        </w:tc>
        <w:tc>
          <w:tcPr>
            <w:tcW w:w="1795" w:type="dxa"/>
            <w:tcBorders>
              <w:top w:val="nil"/>
              <w:bottom w:val="nil"/>
            </w:tcBorders>
            <w:shd w:val="clear" w:color="auto" w:fill="auto"/>
            <w:noWrap/>
            <w:hideMark/>
          </w:tcPr>
          <w:p w:rsidR="00AE6A55" w:rsidRPr="00FC66F4" w:rsidRDefault="00AE6A55" w:rsidP="00FC66F4">
            <w:pPr>
              <w:pStyle w:val="Tabletext"/>
              <w:rPr>
                <w:szCs w:val="14"/>
              </w:rPr>
            </w:pPr>
          </w:p>
        </w:tc>
        <w:tc>
          <w:tcPr>
            <w:tcW w:w="782" w:type="dxa"/>
            <w:tcBorders>
              <w:top w:val="nil"/>
              <w:bottom w:val="nil"/>
            </w:tcBorders>
            <w:shd w:val="clear" w:color="auto" w:fill="auto"/>
            <w:noWrap/>
            <w:hideMark/>
          </w:tcPr>
          <w:p w:rsidR="00AE6A55" w:rsidRPr="00FC66F4" w:rsidRDefault="00AE6A55" w:rsidP="0062055D">
            <w:pPr>
              <w:pStyle w:val="Tabletext"/>
              <w:ind w:right="113"/>
              <w:jc w:val="right"/>
              <w:rPr>
                <w:szCs w:val="14"/>
              </w:rPr>
            </w:pPr>
          </w:p>
        </w:tc>
        <w:tc>
          <w:tcPr>
            <w:tcW w:w="697" w:type="dxa"/>
            <w:tcBorders>
              <w:top w:val="nil"/>
              <w:bottom w:val="nil"/>
            </w:tcBorders>
            <w:shd w:val="clear" w:color="auto" w:fill="auto"/>
            <w:noWrap/>
            <w:hideMark/>
          </w:tcPr>
          <w:p w:rsidR="00AE6A55" w:rsidRPr="00FC66F4" w:rsidRDefault="00AE6A55" w:rsidP="0062055D">
            <w:pPr>
              <w:pStyle w:val="Tabletext"/>
              <w:ind w:right="57"/>
              <w:jc w:val="right"/>
              <w:rPr>
                <w:szCs w:val="14"/>
              </w:rPr>
            </w:pPr>
            <w:r w:rsidRPr="00FC66F4">
              <w:rPr>
                <w:szCs w:val="14"/>
              </w:rPr>
              <w:t> </w:t>
            </w:r>
          </w:p>
        </w:tc>
      </w:tr>
      <w:tr w:rsidR="00AE6A55" w:rsidRPr="00A159CF" w:rsidTr="0062055D">
        <w:tc>
          <w:tcPr>
            <w:tcW w:w="4420" w:type="dxa"/>
            <w:gridSpan w:val="4"/>
            <w:tcBorders>
              <w:top w:val="nil"/>
              <w:bottom w:val="nil"/>
              <w:right w:val="dashed" w:sz="4" w:space="0" w:color="auto"/>
            </w:tcBorders>
            <w:shd w:val="clear" w:color="auto" w:fill="auto"/>
            <w:noWrap/>
            <w:hideMark/>
          </w:tcPr>
          <w:p w:rsidR="00AE6A55" w:rsidRPr="00FC66F4" w:rsidRDefault="00AE6A55" w:rsidP="00FC66F4">
            <w:pPr>
              <w:pStyle w:val="Tabletext"/>
              <w:rPr>
                <w:szCs w:val="14"/>
              </w:rPr>
            </w:pPr>
            <w:r w:rsidRPr="00FC66F4">
              <w:rPr>
                <w:szCs w:val="14"/>
              </w:rPr>
              <w:t xml:space="preserve">Model: Adjusted R-square: 0.202    </w:t>
            </w:r>
          </w:p>
        </w:tc>
        <w:tc>
          <w:tcPr>
            <w:tcW w:w="4369" w:type="dxa"/>
            <w:gridSpan w:val="4"/>
            <w:tcBorders>
              <w:top w:val="nil"/>
              <w:left w:val="dashed" w:sz="4" w:space="0" w:color="auto"/>
              <w:bottom w:val="nil"/>
            </w:tcBorders>
            <w:shd w:val="clear" w:color="auto" w:fill="auto"/>
            <w:noWrap/>
            <w:hideMark/>
          </w:tcPr>
          <w:p w:rsidR="00AE6A55" w:rsidRPr="00FC66F4" w:rsidRDefault="00AE6A55" w:rsidP="00FC66F4">
            <w:pPr>
              <w:pStyle w:val="Tabletext"/>
              <w:rPr>
                <w:szCs w:val="14"/>
              </w:rPr>
            </w:pPr>
            <w:r w:rsidRPr="00FC66F4">
              <w:rPr>
                <w:szCs w:val="14"/>
              </w:rPr>
              <w:t xml:space="preserve">Model: Adjusted R-square: 0.204    </w:t>
            </w:r>
          </w:p>
        </w:tc>
      </w:tr>
      <w:tr w:rsidR="00AE6A55" w:rsidRPr="00A159CF" w:rsidTr="0062055D">
        <w:tc>
          <w:tcPr>
            <w:tcW w:w="4420" w:type="dxa"/>
            <w:gridSpan w:val="4"/>
            <w:tcBorders>
              <w:top w:val="nil"/>
              <w:bottom w:val="single" w:sz="4" w:space="0" w:color="auto"/>
              <w:right w:val="dashed" w:sz="4" w:space="0" w:color="auto"/>
            </w:tcBorders>
            <w:shd w:val="clear" w:color="auto" w:fill="auto"/>
            <w:noWrap/>
            <w:hideMark/>
          </w:tcPr>
          <w:p w:rsidR="00AE6A55" w:rsidRPr="00FC66F4" w:rsidRDefault="00AE6A55" w:rsidP="00FC66F4">
            <w:pPr>
              <w:pStyle w:val="Tabletext"/>
              <w:rPr>
                <w:szCs w:val="14"/>
              </w:rPr>
            </w:pPr>
            <w:r w:rsidRPr="00FC66F4">
              <w:rPr>
                <w:szCs w:val="14"/>
              </w:rPr>
              <w:t>F: 146.9      Pr&gt;|F|:&lt;0.000</w:t>
            </w:r>
          </w:p>
        </w:tc>
        <w:tc>
          <w:tcPr>
            <w:tcW w:w="4369" w:type="dxa"/>
            <w:gridSpan w:val="4"/>
            <w:tcBorders>
              <w:top w:val="nil"/>
              <w:left w:val="dashed" w:sz="4" w:space="0" w:color="auto"/>
              <w:bottom w:val="single" w:sz="4" w:space="0" w:color="auto"/>
            </w:tcBorders>
            <w:shd w:val="clear" w:color="auto" w:fill="auto"/>
            <w:noWrap/>
            <w:hideMark/>
          </w:tcPr>
          <w:p w:rsidR="00AE6A55" w:rsidRPr="00FC66F4" w:rsidRDefault="00AE6A55" w:rsidP="00FC66F4">
            <w:pPr>
              <w:pStyle w:val="Tabletext"/>
              <w:rPr>
                <w:szCs w:val="14"/>
              </w:rPr>
            </w:pPr>
            <w:r w:rsidRPr="00FC66F4">
              <w:rPr>
                <w:szCs w:val="14"/>
              </w:rPr>
              <w:t>F: 49.6      Pr&gt;|F|:&lt;0.000</w:t>
            </w:r>
          </w:p>
        </w:tc>
      </w:tr>
    </w:tbl>
    <w:p w:rsidR="00AE6A55" w:rsidRDefault="00AE6A55">
      <w:pPr>
        <w:spacing w:before="0" w:line="240" w:lineRule="auto"/>
      </w:pPr>
    </w:p>
    <w:p w:rsidR="00AE6A55" w:rsidRDefault="00AE6A55">
      <w:pPr>
        <w:spacing w:before="0" w:line="240" w:lineRule="auto"/>
      </w:pPr>
      <w:r>
        <w:br w:type="page"/>
      </w:r>
    </w:p>
    <w:p w:rsidR="00F50F59" w:rsidRDefault="00F50F59" w:rsidP="00F50F59">
      <w:pPr>
        <w:pStyle w:val="Tabletext"/>
      </w:pPr>
    </w:p>
    <w:tbl>
      <w:tblPr>
        <w:tblW w:w="8812" w:type="dxa"/>
        <w:tblInd w:w="57" w:type="dxa"/>
        <w:tblLayout w:type="fixed"/>
        <w:tblCellMar>
          <w:left w:w="57" w:type="dxa"/>
          <w:right w:w="57" w:type="dxa"/>
        </w:tblCellMar>
        <w:tblLook w:val="04A0"/>
      </w:tblPr>
      <w:tblGrid>
        <w:gridCol w:w="1084"/>
        <w:gridCol w:w="1797"/>
        <w:gridCol w:w="782"/>
        <w:gridCol w:w="732"/>
        <w:gridCol w:w="11"/>
        <w:gridCol w:w="1084"/>
        <w:gridCol w:w="1797"/>
        <w:gridCol w:w="782"/>
        <w:gridCol w:w="720"/>
        <w:gridCol w:w="23"/>
      </w:tblGrid>
      <w:tr w:rsidR="00FF46B7" w:rsidRPr="0062055D" w:rsidTr="00E907A2">
        <w:trPr>
          <w:gridAfter w:val="1"/>
          <w:wAfter w:w="23" w:type="dxa"/>
        </w:trPr>
        <w:tc>
          <w:tcPr>
            <w:tcW w:w="8789" w:type="dxa"/>
            <w:gridSpan w:val="9"/>
            <w:tcBorders>
              <w:top w:val="single" w:sz="4" w:space="0" w:color="auto"/>
            </w:tcBorders>
            <w:shd w:val="clear" w:color="auto" w:fill="auto"/>
            <w:noWrap/>
            <w:hideMark/>
          </w:tcPr>
          <w:p w:rsidR="00FF46B7" w:rsidRPr="0062055D" w:rsidRDefault="00FF46B7" w:rsidP="0062055D">
            <w:pPr>
              <w:pStyle w:val="Tablehead1"/>
              <w:jc w:val="center"/>
              <w:rPr>
                <w:bCs/>
                <w:szCs w:val="14"/>
              </w:rPr>
            </w:pPr>
            <w:r w:rsidRPr="0062055D">
              <w:rPr>
                <w:bCs/>
                <w:szCs w:val="14"/>
              </w:rPr>
              <w:t>Occupational status</w:t>
            </w:r>
          </w:p>
        </w:tc>
      </w:tr>
      <w:tr w:rsidR="00FF46B7" w:rsidRPr="00046DC7" w:rsidTr="00E44D78">
        <w:trPr>
          <w:gridAfter w:val="1"/>
          <w:wAfter w:w="23" w:type="dxa"/>
        </w:trPr>
        <w:tc>
          <w:tcPr>
            <w:tcW w:w="4395" w:type="dxa"/>
            <w:gridSpan w:val="4"/>
            <w:tcBorders>
              <w:right w:val="dashed" w:sz="4" w:space="0" w:color="auto"/>
            </w:tcBorders>
            <w:shd w:val="clear" w:color="auto" w:fill="auto"/>
            <w:noWrap/>
            <w:hideMark/>
          </w:tcPr>
          <w:p w:rsidR="00FF46B7" w:rsidRPr="0062055D" w:rsidRDefault="00FF46B7" w:rsidP="0062055D">
            <w:pPr>
              <w:pStyle w:val="Tablehead2"/>
              <w:jc w:val="center"/>
              <w:rPr>
                <w:szCs w:val="14"/>
              </w:rPr>
            </w:pPr>
            <w:r w:rsidRPr="0062055D">
              <w:rPr>
                <w:szCs w:val="14"/>
              </w:rPr>
              <w:t>Graduates</w:t>
            </w:r>
          </w:p>
        </w:tc>
        <w:tc>
          <w:tcPr>
            <w:tcW w:w="4394" w:type="dxa"/>
            <w:gridSpan w:val="5"/>
            <w:tcBorders>
              <w:left w:val="dashed" w:sz="4" w:space="0" w:color="auto"/>
            </w:tcBorders>
            <w:shd w:val="clear" w:color="auto" w:fill="auto"/>
            <w:noWrap/>
            <w:hideMark/>
          </w:tcPr>
          <w:p w:rsidR="00FF46B7" w:rsidRPr="0062055D" w:rsidRDefault="00FF46B7" w:rsidP="00CE41CA">
            <w:pPr>
              <w:pStyle w:val="Tablehead2"/>
              <w:jc w:val="center"/>
              <w:rPr>
                <w:szCs w:val="14"/>
              </w:rPr>
            </w:pPr>
            <w:r w:rsidRPr="0062055D">
              <w:rPr>
                <w:szCs w:val="14"/>
              </w:rPr>
              <w:t xml:space="preserve">Module </w:t>
            </w:r>
            <w:r w:rsidR="00CE41CA">
              <w:rPr>
                <w:szCs w:val="14"/>
              </w:rPr>
              <w:t>c</w:t>
            </w:r>
            <w:r w:rsidRPr="0062055D">
              <w:rPr>
                <w:szCs w:val="14"/>
              </w:rPr>
              <w:t>ompleters</w:t>
            </w:r>
          </w:p>
        </w:tc>
      </w:tr>
      <w:tr w:rsidR="00FF46B7" w:rsidRPr="00046DC7" w:rsidTr="00E44D78">
        <w:tc>
          <w:tcPr>
            <w:tcW w:w="1084" w:type="dxa"/>
            <w:tcBorders>
              <w:bottom w:val="single" w:sz="4" w:space="0" w:color="auto"/>
            </w:tcBorders>
            <w:shd w:val="clear" w:color="auto" w:fill="auto"/>
            <w:noWrap/>
            <w:hideMark/>
          </w:tcPr>
          <w:p w:rsidR="00FF46B7" w:rsidRPr="0062055D" w:rsidRDefault="00FF46B7" w:rsidP="0062055D">
            <w:pPr>
              <w:pStyle w:val="Tablehead3"/>
            </w:pPr>
            <w:r w:rsidRPr="0062055D">
              <w:t>Parameter</w:t>
            </w:r>
          </w:p>
        </w:tc>
        <w:tc>
          <w:tcPr>
            <w:tcW w:w="1797" w:type="dxa"/>
            <w:tcBorders>
              <w:bottom w:val="single" w:sz="4" w:space="0" w:color="auto"/>
            </w:tcBorders>
            <w:shd w:val="clear" w:color="auto" w:fill="auto"/>
            <w:noWrap/>
            <w:hideMark/>
          </w:tcPr>
          <w:p w:rsidR="00FF46B7" w:rsidRPr="0062055D" w:rsidRDefault="00FF46B7" w:rsidP="0062055D">
            <w:pPr>
              <w:pStyle w:val="Tablehead3"/>
            </w:pPr>
            <w:r w:rsidRPr="0062055D">
              <w:t> </w:t>
            </w:r>
          </w:p>
        </w:tc>
        <w:tc>
          <w:tcPr>
            <w:tcW w:w="782" w:type="dxa"/>
            <w:tcBorders>
              <w:bottom w:val="single" w:sz="4" w:space="0" w:color="auto"/>
            </w:tcBorders>
            <w:shd w:val="clear" w:color="auto" w:fill="auto"/>
            <w:noWrap/>
            <w:hideMark/>
          </w:tcPr>
          <w:p w:rsidR="00FF46B7" w:rsidRPr="0062055D" w:rsidRDefault="00FF46B7" w:rsidP="00E907A2">
            <w:pPr>
              <w:pStyle w:val="Tablehead3"/>
              <w:jc w:val="center"/>
            </w:pPr>
            <w:r w:rsidRPr="0062055D">
              <w:t>Estimate</w:t>
            </w:r>
          </w:p>
        </w:tc>
        <w:tc>
          <w:tcPr>
            <w:tcW w:w="743" w:type="dxa"/>
            <w:gridSpan w:val="2"/>
            <w:tcBorders>
              <w:bottom w:val="single" w:sz="4" w:space="0" w:color="auto"/>
              <w:right w:val="dashed" w:sz="4" w:space="0" w:color="auto"/>
            </w:tcBorders>
            <w:shd w:val="clear" w:color="auto" w:fill="auto"/>
            <w:noWrap/>
            <w:hideMark/>
          </w:tcPr>
          <w:p w:rsidR="00FF46B7" w:rsidRPr="0062055D" w:rsidRDefault="00FF46B7" w:rsidP="00E907A2">
            <w:pPr>
              <w:pStyle w:val="Tablehead3"/>
              <w:jc w:val="center"/>
            </w:pPr>
            <w:r w:rsidRPr="0062055D">
              <w:t>P&gt;|t|</w:t>
            </w:r>
          </w:p>
        </w:tc>
        <w:tc>
          <w:tcPr>
            <w:tcW w:w="1084" w:type="dxa"/>
            <w:tcBorders>
              <w:left w:val="dashed" w:sz="4" w:space="0" w:color="auto"/>
              <w:bottom w:val="single" w:sz="4" w:space="0" w:color="auto"/>
            </w:tcBorders>
            <w:shd w:val="clear" w:color="auto" w:fill="auto"/>
            <w:noWrap/>
            <w:hideMark/>
          </w:tcPr>
          <w:p w:rsidR="00FF46B7" w:rsidRPr="0062055D" w:rsidRDefault="00FF46B7" w:rsidP="0062055D">
            <w:pPr>
              <w:pStyle w:val="Tablehead3"/>
            </w:pPr>
            <w:r w:rsidRPr="0062055D">
              <w:t>Parameter</w:t>
            </w:r>
          </w:p>
        </w:tc>
        <w:tc>
          <w:tcPr>
            <w:tcW w:w="1797" w:type="dxa"/>
            <w:tcBorders>
              <w:bottom w:val="single" w:sz="4" w:space="0" w:color="auto"/>
            </w:tcBorders>
            <w:shd w:val="clear" w:color="auto" w:fill="auto"/>
            <w:noWrap/>
            <w:hideMark/>
          </w:tcPr>
          <w:p w:rsidR="00FF46B7" w:rsidRPr="0062055D" w:rsidRDefault="00FF46B7" w:rsidP="0062055D">
            <w:pPr>
              <w:pStyle w:val="Tablehead3"/>
            </w:pPr>
            <w:r w:rsidRPr="0062055D">
              <w:t> </w:t>
            </w:r>
          </w:p>
        </w:tc>
        <w:tc>
          <w:tcPr>
            <w:tcW w:w="782" w:type="dxa"/>
            <w:tcBorders>
              <w:bottom w:val="single" w:sz="4" w:space="0" w:color="auto"/>
            </w:tcBorders>
            <w:shd w:val="clear" w:color="auto" w:fill="auto"/>
            <w:noWrap/>
            <w:hideMark/>
          </w:tcPr>
          <w:p w:rsidR="00FF46B7" w:rsidRPr="0062055D" w:rsidRDefault="00FF46B7" w:rsidP="00E907A2">
            <w:pPr>
              <w:pStyle w:val="Tablehead3"/>
              <w:jc w:val="center"/>
            </w:pPr>
            <w:r w:rsidRPr="0062055D">
              <w:t>Estimate</w:t>
            </w:r>
          </w:p>
        </w:tc>
        <w:tc>
          <w:tcPr>
            <w:tcW w:w="743" w:type="dxa"/>
            <w:gridSpan w:val="2"/>
            <w:tcBorders>
              <w:bottom w:val="single" w:sz="4" w:space="0" w:color="auto"/>
            </w:tcBorders>
            <w:shd w:val="clear" w:color="auto" w:fill="auto"/>
            <w:noWrap/>
            <w:hideMark/>
          </w:tcPr>
          <w:p w:rsidR="00FF46B7" w:rsidRPr="0062055D" w:rsidRDefault="00FF46B7" w:rsidP="00E907A2">
            <w:pPr>
              <w:pStyle w:val="Tablehead3"/>
              <w:jc w:val="center"/>
            </w:pPr>
            <w:r w:rsidRPr="0062055D">
              <w:t>P&gt;|t|</w:t>
            </w:r>
          </w:p>
        </w:tc>
      </w:tr>
      <w:tr w:rsidR="00FF46B7" w:rsidRPr="00046DC7" w:rsidTr="00E44D78">
        <w:tc>
          <w:tcPr>
            <w:tcW w:w="1084" w:type="dxa"/>
            <w:tcBorders>
              <w:top w:val="single" w:sz="4" w:space="0" w:color="auto"/>
              <w:bottom w:val="nil"/>
            </w:tcBorders>
            <w:shd w:val="clear" w:color="auto" w:fill="auto"/>
            <w:noWrap/>
            <w:hideMark/>
          </w:tcPr>
          <w:p w:rsidR="00FF46B7" w:rsidRPr="0062055D" w:rsidRDefault="00FF46B7" w:rsidP="0062055D">
            <w:pPr>
              <w:pStyle w:val="Tabletext"/>
              <w:rPr>
                <w:szCs w:val="14"/>
              </w:rPr>
            </w:pPr>
            <w:r w:rsidRPr="0062055D">
              <w:rPr>
                <w:szCs w:val="14"/>
              </w:rPr>
              <w:t>Intercept</w:t>
            </w:r>
          </w:p>
        </w:tc>
        <w:tc>
          <w:tcPr>
            <w:tcW w:w="1797" w:type="dxa"/>
            <w:tcBorders>
              <w:top w:val="single" w:sz="4" w:space="0" w:color="auto"/>
              <w:bottom w:val="nil"/>
            </w:tcBorders>
            <w:shd w:val="clear" w:color="auto" w:fill="auto"/>
            <w:noWrap/>
            <w:hideMark/>
          </w:tcPr>
          <w:p w:rsidR="00FF46B7" w:rsidRPr="0062055D" w:rsidRDefault="00FF46B7" w:rsidP="0062055D">
            <w:pPr>
              <w:pStyle w:val="Tabletext"/>
              <w:rPr>
                <w:szCs w:val="14"/>
              </w:rPr>
            </w:pPr>
            <w:r w:rsidRPr="0062055D">
              <w:rPr>
                <w:szCs w:val="14"/>
              </w:rPr>
              <w:t> </w:t>
            </w:r>
          </w:p>
        </w:tc>
        <w:tc>
          <w:tcPr>
            <w:tcW w:w="782" w:type="dxa"/>
            <w:tcBorders>
              <w:top w:val="single" w:sz="4" w:space="0" w:color="auto"/>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42.3</w:t>
            </w:r>
          </w:p>
        </w:tc>
        <w:tc>
          <w:tcPr>
            <w:tcW w:w="743" w:type="dxa"/>
            <w:gridSpan w:val="2"/>
            <w:tcBorders>
              <w:top w:val="single" w:sz="4" w:space="0" w:color="auto"/>
              <w:bottom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&lt;.0001</w:t>
            </w:r>
          </w:p>
        </w:tc>
        <w:tc>
          <w:tcPr>
            <w:tcW w:w="1084" w:type="dxa"/>
            <w:tcBorders>
              <w:top w:val="single" w:sz="4" w:space="0" w:color="auto"/>
              <w:left w:val="dashed" w:sz="4" w:space="0" w:color="auto"/>
              <w:bottom w:val="nil"/>
            </w:tcBorders>
            <w:shd w:val="clear" w:color="auto" w:fill="auto"/>
            <w:noWrap/>
            <w:hideMark/>
          </w:tcPr>
          <w:p w:rsidR="00FF46B7" w:rsidRPr="0062055D" w:rsidRDefault="00FF46B7" w:rsidP="0062055D">
            <w:pPr>
              <w:pStyle w:val="Tabletext"/>
              <w:rPr>
                <w:szCs w:val="14"/>
              </w:rPr>
            </w:pPr>
            <w:r w:rsidRPr="0062055D">
              <w:rPr>
                <w:szCs w:val="14"/>
              </w:rPr>
              <w:t>Intercept</w:t>
            </w:r>
          </w:p>
        </w:tc>
        <w:tc>
          <w:tcPr>
            <w:tcW w:w="1797" w:type="dxa"/>
            <w:tcBorders>
              <w:top w:val="single" w:sz="4" w:space="0" w:color="auto"/>
              <w:bottom w:val="nil"/>
            </w:tcBorders>
            <w:shd w:val="clear" w:color="auto" w:fill="auto"/>
            <w:noWrap/>
            <w:hideMark/>
          </w:tcPr>
          <w:p w:rsidR="00FF46B7" w:rsidRPr="0062055D" w:rsidRDefault="00FF46B7" w:rsidP="0062055D">
            <w:pPr>
              <w:pStyle w:val="Tabletext"/>
              <w:rPr>
                <w:szCs w:val="14"/>
              </w:rPr>
            </w:pPr>
            <w:r w:rsidRPr="0062055D">
              <w:rPr>
                <w:szCs w:val="14"/>
              </w:rPr>
              <w:t> </w:t>
            </w:r>
          </w:p>
        </w:tc>
        <w:tc>
          <w:tcPr>
            <w:tcW w:w="782" w:type="dxa"/>
            <w:tcBorders>
              <w:top w:val="single" w:sz="4" w:space="0" w:color="auto"/>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36.2</w:t>
            </w:r>
          </w:p>
        </w:tc>
        <w:tc>
          <w:tcPr>
            <w:tcW w:w="743" w:type="dxa"/>
            <w:gridSpan w:val="2"/>
            <w:tcBorders>
              <w:top w:val="single" w:sz="4" w:space="0" w:color="auto"/>
              <w:bottom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&lt;.0001</w:t>
            </w:r>
          </w:p>
        </w:tc>
      </w:tr>
      <w:tr w:rsidR="00FF46B7" w:rsidRPr="00046DC7" w:rsidTr="00E44D78">
        <w:tc>
          <w:tcPr>
            <w:tcW w:w="1084" w:type="dxa"/>
            <w:tcBorders>
              <w:top w:val="nil"/>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AgeGroup</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25</w:t>
            </w:r>
            <w:r w:rsidR="0062055D">
              <w:rPr>
                <w:szCs w:val="14"/>
              </w:rPr>
              <w:t>–</w:t>
            </w:r>
            <w:r w:rsidRPr="0062055D">
              <w:rPr>
                <w:szCs w:val="14"/>
              </w:rPr>
              <w:t>34y</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-1.6</w:t>
            </w:r>
          </w:p>
        </w:tc>
        <w:tc>
          <w:tcPr>
            <w:tcW w:w="743" w:type="dxa"/>
            <w:gridSpan w:val="2"/>
            <w:tcBorders>
              <w:top w:val="nil"/>
              <w:bottom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&lt;.0001</w:t>
            </w:r>
          </w:p>
        </w:tc>
        <w:tc>
          <w:tcPr>
            <w:tcW w:w="1084" w:type="dxa"/>
            <w:tcBorders>
              <w:top w:val="nil"/>
              <w:left w:val="dashed" w:sz="4" w:space="0" w:color="auto"/>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AgeGroup</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25</w:t>
            </w:r>
            <w:r w:rsidR="0062055D">
              <w:rPr>
                <w:szCs w:val="14"/>
              </w:rPr>
              <w:t>–</w:t>
            </w:r>
            <w:r w:rsidRPr="0062055D">
              <w:rPr>
                <w:szCs w:val="14"/>
              </w:rPr>
              <w:t>34y</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-2.4</w:t>
            </w:r>
          </w:p>
        </w:tc>
        <w:tc>
          <w:tcPr>
            <w:tcW w:w="743" w:type="dxa"/>
            <w:gridSpan w:val="2"/>
            <w:tcBorders>
              <w:top w:val="nil"/>
              <w:bottom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&lt;.0001</w:t>
            </w:r>
          </w:p>
        </w:tc>
      </w:tr>
      <w:tr w:rsidR="00FF46B7" w:rsidRPr="00046DC7" w:rsidTr="00E44D78">
        <w:tc>
          <w:tcPr>
            <w:tcW w:w="1084" w:type="dxa"/>
            <w:tcBorders>
              <w:top w:val="nil"/>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AgeGroup</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35</w:t>
            </w:r>
            <w:r w:rsidR="0062055D">
              <w:rPr>
                <w:szCs w:val="14"/>
              </w:rPr>
              <w:t>–</w:t>
            </w:r>
            <w:r w:rsidRPr="0062055D">
              <w:rPr>
                <w:szCs w:val="14"/>
              </w:rPr>
              <w:t>45y</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-0.9</w:t>
            </w:r>
          </w:p>
        </w:tc>
        <w:tc>
          <w:tcPr>
            <w:tcW w:w="743" w:type="dxa"/>
            <w:gridSpan w:val="2"/>
            <w:tcBorders>
              <w:top w:val="nil"/>
              <w:bottom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0.0013</w:t>
            </w:r>
          </w:p>
        </w:tc>
        <w:tc>
          <w:tcPr>
            <w:tcW w:w="1084" w:type="dxa"/>
            <w:tcBorders>
              <w:top w:val="nil"/>
              <w:left w:val="dashed" w:sz="4" w:space="0" w:color="auto"/>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AgeGroup</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35</w:t>
            </w:r>
            <w:r w:rsidR="0062055D">
              <w:rPr>
                <w:szCs w:val="14"/>
              </w:rPr>
              <w:t>–</w:t>
            </w:r>
            <w:r w:rsidRPr="0062055D">
              <w:rPr>
                <w:szCs w:val="14"/>
              </w:rPr>
              <w:t>45y</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-1.8</w:t>
            </w:r>
          </w:p>
        </w:tc>
        <w:tc>
          <w:tcPr>
            <w:tcW w:w="743" w:type="dxa"/>
            <w:gridSpan w:val="2"/>
            <w:tcBorders>
              <w:top w:val="nil"/>
              <w:bottom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&lt;.0001</w:t>
            </w:r>
          </w:p>
        </w:tc>
      </w:tr>
      <w:tr w:rsidR="00FF46B7" w:rsidRPr="00046DC7" w:rsidTr="00E44D78">
        <w:tc>
          <w:tcPr>
            <w:tcW w:w="1084" w:type="dxa"/>
            <w:tcBorders>
              <w:top w:val="nil"/>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AgeGroup</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&lt;25y</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-4.8</w:t>
            </w:r>
          </w:p>
        </w:tc>
        <w:tc>
          <w:tcPr>
            <w:tcW w:w="743" w:type="dxa"/>
            <w:gridSpan w:val="2"/>
            <w:tcBorders>
              <w:top w:val="nil"/>
              <w:bottom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&lt;.0001</w:t>
            </w:r>
          </w:p>
        </w:tc>
        <w:tc>
          <w:tcPr>
            <w:tcW w:w="1084" w:type="dxa"/>
            <w:tcBorders>
              <w:top w:val="nil"/>
              <w:left w:val="dashed" w:sz="4" w:space="0" w:color="auto"/>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AgeGroup</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&lt;25y</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-6.5</w:t>
            </w:r>
          </w:p>
        </w:tc>
        <w:tc>
          <w:tcPr>
            <w:tcW w:w="743" w:type="dxa"/>
            <w:gridSpan w:val="2"/>
            <w:tcBorders>
              <w:top w:val="nil"/>
              <w:bottom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&lt;.0001</w:t>
            </w:r>
          </w:p>
        </w:tc>
      </w:tr>
      <w:tr w:rsidR="00FF46B7" w:rsidRPr="00046DC7" w:rsidTr="00E44D78">
        <w:tc>
          <w:tcPr>
            <w:tcW w:w="1084" w:type="dxa"/>
            <w:tcBorders>
              <w:top w:val="nil"/>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AgeGroup</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&gt;45</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0</w:t>
            </w:r>
          </w:p>
        </w:tc>
        <w:tc>
          <w:tcPr>
            <w:tcW w:w="743" w:type="dxa"/>
            <w:gridSpan w:val="2"/>
            <w:tcBorders>
              <w:top w:val="nil"/>
              <w:bottom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w:t>
            </w:r>
          </w:p>
        </w:tc>
        <w:tc>
          <w:tcPr>
            <w:tcW w:w="1084" w:type="dxa"/>
            <w:tcBorders>
              <w:top w:val="nil"/>
              <w:left w:val="dashed" w:sz="4" w:space="0" w:color="auto"/>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AgeGroup</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&gt;45</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0</w:t>
            </w:r>
          </w:p>
        </w:tc>
        <w:tc>
          <w:tcPr>
            <w:tcW w:w="743" w:type="dxa"/>
            <w:gridSpan w:val="2"/>
            <w:tcBorders>
              <w:top w:val="nil"/>
              <w:bottom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w:t>
            </w:r>
          </w:p>
        </w:tc>
      </w:tr>
      <w:tr w:rsidR="00FF46B7" w:rsidRPr="00046DC7" w:rsidTr="00E44D78">
        <w:tc>
          <w:tcPr>
            <w:tcW w:w="1084"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Sex_</w:t>
            </w:r>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Female</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-0.3</w:t>
            </w:r>
          </w:p>
        </w:tc>
        <w:tc>
          <w:tcPr>
            <w:tcW w:w="743" w:type="dxa"/>
            <w:gridSpan w:val="2"/>
            <w:tcBorders>
              <w:top w:val="nil"/>
              <w:bottom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0.2052</w:t>
            </w:r>
          </w:p>
        </w:tc>
        <w:tc>
          <w:tcPr>
            <w:tcW w:w="1084" w:type="dxa"/>
            <w:tcBorders>
              <w:top w:val="nil"/>
              <w:left w:val="dashed" w:sz="4" w:space="0" w:color="auto"/>
              <w:bottom w:val="nil"/>
            </w:tcBorders>
            <w:shd w:val="clear" w:color="auto" w:fill="auto"/>
            <w:noWrap/>
            <w:hideMark/>
          </w:tcPr>
          <w:p w:rsidR="00FF46B7" w:rsidRPr="0062055D" w:rsidRDefault="00FF46B7" w:rsidP="0062055D">
            <w:pPr>
              <w:pStyle w:val="Tabletext"/>
              <w:rPr>
                <w:szCs w:val="14"/>
              </w:rPr>
            </w:pPr>
            <w:r w:rsidRPr="0062055D">
              <w:rPr>
                <w:szCs w:val="14"/>
              </w:rPr>
              <w:t>Sex_</w:t>
            </w:r>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Female</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3.2</w:t>
            </w:r>
          </w:p>
        </w:tc>
        <w:tc>
          <w:tcPr>
            <w:tcW w:w="743" w:type="dxa"/>
            <w:gridSpan w:val="2"/>
            <w:tcBorders>
              <w:top w:val="nil"/>
              <w:bottom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&lt;.0001</w:t>
            </w:r>
          </w:p>
        </w:tc>
      </w:tr>
      <w:tr w:rsidR="00FF46B7" w:rsidRPr="00046DC7" w:rsidTr="00E44D78">
        <w:tc>
          <w:tcPr>
            <w:tcW w:w="1084"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Sex_</w:t>
            </w:r>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Male</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0</w:t>
            </w:r>
          </w:p>
        </w:tc>
        <w:tc>
          <w:tcPr>
            <w:tcW w:w="743" w:type="dxa"/>
            <w:gridSpan w:val="2"/>
            <w:tcBorders>
              <w:top w:val="nil"/>
              <w:bottom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w:t>
            </w:r>
          </w:p>
        </w:tc>
        <w:tc>
          <w:tcPr>
            <w:tcW w:w="1084" w:type="dxa"/>
            <w:tcBorders>
              <w:top w:val="nil"/>
              <w:left w:val="dashed" w:sz="4" w:space="0" w:color="auto"/>
              <w:bottom w:val="nil"/>
            </w:tcBorders>
            <w:shd w:val="clear" w:color="auto" w:fill="auto"/>
            <w:noWrap/>
            <w:hideMark/>
          </w:tcPr>
          <w:p w:rsidR="00FF46B7" w:rsidRPr="0062055D" w:rsidRDefault="00FF46B7" w:rsidP="0062055D">
            <w:pPr>
              <w:pStyle w:val="Tabletext"/>
              <w:rPr>
                <w:szCs w:val="14"/>
              </w:rPr>
            </w:pPr>
            <w:r w:rsidRPr="0062055D">
              <w:rPr>
                <w:szCs w:val="14"/>
              </w:rPr>
              <w:t>Sex_</w:t>
            </w:r>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Male</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0</w:t>
            </w:r>
          </w:p>
        </w:tc>
        <w:tc>
          <w:tcPr>
            <w:tcW w:w="743" w:type="dxa"/>
            <w:gridSpan w:val="2"/>
            <w:tcBorders>
              <w:top w:val="nil"/>
              <w:bottom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w:t>
            </w:r>
          </w:p>
        </w:tc>
      </w:tr>
      <w:tr w:rsidR="00FF46B7" w:rsidRPr="00046DC7" w:rsidTr="00E44D78">
        <w:tc>
          <w:tcPr>
            <w:tcW w:w="1084" w:type="dxa"/>
            <w:tcBorders>
              <w:top w:val="nil"/>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Quallevel</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Cert I &amp; II</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-8.4</w:t>
            </w:r>
          </w:p>
        </w:tc>
        <w:tc>
          <w:tcPr>
            <w:tcW w:w="743" w:type="dxa"/>
            <w:gridSpan w:val="2"/>
            <w:tcBorders>
              <w:top w:val="nil"/>
              <w:bottom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&lt;.0001</w:t>
            </w:r>
          </w:p>
        </w:tc>
        <w:tc>
          <w:tcPr>
            <w:tcW w:w="1084" w:type="dxa"/>
            <w:tcBorders>
              <w:top w:val="nil"/>
              <w:left w:val="dashed" w:sz="4" w:space="0" w:color="auto"/>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Quallevel</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Cert I &amp; II</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-2.5</w:t>
            </w:r>
          </w:p>
        </w:tc>
        <w:tc>
          <w:tcPr>
            <w:tcW w:w="743" w:type="dxa"/>
            <w:gridSpan w:val="2"/>
            <w:tcBorders>
              <w:top w:val="nil"/>
              <w:bottom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&lt;.0001</w:t>
            </w:r>
          </w:p>
        </w:tc>
      </w:tr>
      <w:tr w:rsidR="00FF46B7" w:rsidRPr="00046DC7" w:rsidTr="00E44D78">
        <w:tc>
          <w:tcPr>
            <w:tcW w:w="1084" w:type="dxa"/>
            <w:tcBorders>
              <w:top w:val="nil"/>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Quallevel</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Cert III &amp; IV</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-5.7</w:t>
            </w:r>
          </w:p>
        </w:tc>
        <w:tc>
          <w:tcPr>
            <w:tcW w:w="743" w:type="dxa"/>
            <w:gridSpan w:val="2"/>
            <w:tcBorders>
              <w:top w:val="nil"/>
              <w:bottom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&lt;.0001</w:t>
            </w:r>
          </w:p>
        </w:tc>
        <w:tc>
          <w:tcPr>
            <w:tcW w:w="1084" w:type="dxa"/>
            <w:tcBorders>
              <w:top w:val="nil"/>
              <w:left w:val="dashed" w:sz="4" w:space="0" w:color="auto"/>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Quallevel</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Cert III &amp; IV</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-1.6</w:t>
            </w:r>
          </w:p>
        </w:tc>
        <w:tc>
          <w:tcPr>
            <w:tcW w:w="743" w:type="dxa"/>
            <w:gridSpan w:val="2"/>
            <w:tcBorders>
              <w:top w:val="nil"/>
              <w:bottom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0.0003</w:t>
            </w:r>
          </w:p>
        </w:tc>
      </w:tr>
      <w:tr w:rsidR="00FF46B7" w:rsidRPr="00046DC7" w:rsidTr="00E44D78">
        <w:tc>
          <w:tcPr>
            <w:tcW w:w="1084" w:type="dxa"/>
            <w:tcBorders>
              <w:top w:val="nil"/>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Quallevel</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Diploma &amp; above</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0</w:t>
            </w:r>
          </w:p>
        </w:tc>
        <w:tc>
          <w:tcPr>
            <w:tcW w:w="743" w:type="dxa"/>
            <w:gridSpan w:val="2"/>
            <w:tcBorders>
              <w:top w:val="nil"/>
              <w:bottom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w:t>
            </w:r>
          </w:p>
        </w:tc>
        <w:tc>
          <w:tcPr>
            <w:tcW w:w="1084" w:type="dxa"/>
            <w:tcBorders>
              <w:top w:val="nil"/>
              <w:left w:val="dashed" w:sz="4" w:space="0" w:color="auto"/>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Quallevel</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Diploma &amp; above</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0.3</w:t>
            </w:r>
          </w:p>
        </w:tc>
        <w:tc>
          <w:tcPr>
            <w:tcW w:w="743" w:type="dxa"/>
            <w:gridSpan w:val="2"/>
            <w:tcBorders>
              <w:top w:val="nil"/>
              <w:bottom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0.6725</w:t>
            </w:r>
          </w:p>
        </w:tc>
      </w:tr>
      <w:tr w:rsidR="00FF46B7" w:rsidRPr="00046DC7" w:rsidTr="00E44D78">
        <w:tc>
          <w:tcPr>
            <w:tcW w:w="1084"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 </w:t>
            </w:r>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 </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 </w:t>
            </w:r>
          </w:p>
        </w:tc>
        <w:tc>
          <w:tcPr>
            <w:tcW w:w="743" w:type="dxa"/>
            <w:gridSpan w:val="2"/>
            <w:tcBorders>
              <w:top w:val="nil"/>
              <w:bottom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 </w:t>
            </w:r>
          </w:p>
        </w:tc>
        <w:tc>
          <w:tcPr>
            <w:tcW w:w="1084" w:type="dxa"/>
            <w:tcBorders>
              <w:top w:val="nil"/>
              <w:left w:val="dashed" w:sz="4" w:space="0" w:color="auto"/>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Quallevel</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Other</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0</w:t>
            </w:r>
          </w:p>
        </w:tc>
        <w:tc>
          <w:tcPr>
            <w:tcW w:w="743" w:type="dxa"/>
            <w:gridSpan w:val="2"/>
            <w:tcBorders>
              <w:top w:val="nil"/>
              <w:bottom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w:t>
            </w:r>
          </w:p>
        </w:tc>
      </w:tr>
      <w:tr w:rsidR="00FF46B7" w:rsidRPr="00046DC7" w:rsidTr="00E44D78">
        <w:tc>
          <w:tcPr>
            <w:tcW w:w="1084" w:type="dxa"/>
            <w:tcBorders>
              <w:top w:val="nil"/>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PriorEduc</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&lt;Y12 &amp; Cert I/II</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-2.2</w:t>
            </w:r>
          </w:p>
        </w:tc>
        <w:tc>
          <w:tcPr>
            <w:tcW w:w="743" w:type="dxa"/>
            <w:gridSpan w:val="2"/>
            <w:tcBorders>
              <w:top w:val="nil"/>
              <w:bottom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&lt;.0001</w:t>
            </w:r>
          </w:p>
        </w:tc>
        <w:tc>
          <w:tcPr>
            <w:tcW w:w="1084" w:type="dxa"/>
            <w:tcBorders>
              <w:top w:val="nil"/>
              <w:left w:val="dashed" w:sz="4" w:space="0" w:color="auto"/>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PriorEduc</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&lt;Y12 &amp; Cert I/II</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-3.7</w:t>
            </w:r>
          </w:p>
        </w:tc>
        <w:tc>
          <w:tcPr>
            <w:tcW w:w="743" w:type="dxa"/>
            <w:gridSpan w:val="2"/>
            <w:tcBorders>
              <w:top w:val="nil"/>
              <w:bottom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&lt;.0001</w:t>
            </w:r>
          </w:p>
        </w:tc>
      </w:tr>
      <w:tr w:rsidR="00FF46B7" w:rsidRPr="00046DC7" w:rsidTr="00E44D78">
        <w:tc>
          <w:tcPr>
            <w:tcW w:w="1084" w:type="dxa"/>
            <w:tcBorders>
              <w:top w:val="nil"/>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PriorEduc</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Cert III/IV</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2.1</w:t>
            </w:r>
          </w:p>
        </w:tc>
        <w:tc>
          <w:tcPr>
            <w:tcW w:w="743" w:type="dxa"/>
            <w:gridSpan w:val="2"/>
            <w:tcBorders>
              <w:top w:val="nil"/>
              <w:bottom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&lt;.0001</w:t>
            </w:r>
          </w:p>
        </w:tc>
        <w:tc>
          <w:tcPr>
            <w:tcW w:w="1084" w:type="dxa"/>
            <w:tcBorders>
              <w:top w:val="nil"/>
              <w:left w:val="dashed" w:sz="4" w:space="0" w:color="auto"/>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PriorEduc</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Cert III/IV</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0.5</w:t>
            </w:r>
          </w:p>
        </w:tc>
        <w:tc>
          <w:tcPr>
            <w:tcW w:w="743" w:type="dxa"/>
            <w:gridSpan w:val="2"/>
            <w:tcBorders>
              <w:top w:val="nil"/>
              <w:bottom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0.3836</w:t>
            </w:r>
          </w:p>
        </w:tc>
      </w:tr>
      <w:tr w:rsidR="00FF46B7" w:rsidRPr="00046DC7" w:rsidTr="00E44D78">
        <w:tc>
          <w:tcPr>
            <w:tcW w:w="1084" w:type="dxa"/>
            <w:tcBorders>
              <w:top w:val="nil"/>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PriorEduc</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Dipl</w:t>
            </w:r>
            <w:proofErr w:type="spellEnd"/>
            <w:r w:rsidRPr="0062055D">
              <w:rPr>
                <w:szCs w:val="14"/>
              </w:rPr>
              <w:t xml:space="preserve"> &amp; higher</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13.9</w:t>
            </w:r>
          </w:p>
        </w:tc>
        <w:tc>
          <w:tcPr>
            <w:tcW w:w="743" w:type="dxa"/>
            <w:gridSpan w:val="2"/>
            <w:tcBorders>
              <w:top w:val="nil"/>
              <w:bottom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&lt;.0001</w:t>
            </w:r>
          </w:p>
        </w:tc>
        <w:tc>
          <w:tcPr>
            <w:tcW w:w="1084" w:type="dxa"/>
            <w:tcBorders>
              <w:top w:val="nil"/>
              <w:left w:val="dashed" w:sz="4" w:space="0" w:color="auto"/>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PriorEduc</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Dipl</w:t>
            </w:r>
            <w:proofErr w:type="spellEnd"/>
            <w:r w:rsidRPr="0062055D">
              <w:rPr>
                <w:szCs w:val="14"/>
              </w:rPr>
              <w:t xml:space="preserve"> &amp; higher</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18.9</w:t>
            </w:r>
          </w:p>
        </w:tc>
        <w:tc>
          <w:tcPr>
            <w:tcW w:w="743" w:type="dxa"/>
            <w:gridSpan w:val="2"/>
            <w:tcBorders>
              <w:top w:val="nil"/>
              <w:bottom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&lt;.0001</w:t>
            </w:r>
          </w:p>
        </w:tc>
      </w:tr>
      <w:tr w:rsidR="00FF46B7" w:rsidRPr="00046DC7" w:rsidTr="00E44D78">
        <w:tc>
          <w:tcPr>
            <w:tcW w:w="1084" w:type="dxa"/>
            <w:tcBorders>
              <w:top w:val="nil"/>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PriorEduc</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Y12</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0</w:t>
            </w:r>
          </w:p>
        </w:tc>
        <w:tc>
          <w:tcPr>
            <w:tcW w:w="743" w:type="dxa"/>
            <w:gridSpan w:val="2"/>
            <w:tcBorders>
              <w:top w:val="nil"/>
              <w:bottom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w:t>
            </w:r>
          </w:p>
        </w:tc>
        <w:tc>
          <w:tcPr>
            <w:tcW w:w="1084" w:type="dxa"/>
            <w:tcBorders>
              <w:top w:val="nil"/>
              <w:left w:val="dashed" w:sz="4" w:space="0" w:color="auto"/>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PriorEduc</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Y12</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0</w:t>
            </w:r>
          </w:p>
        </w:tc>
        <w:tc>
          <w:tcPr>
            <w:tcW w:w="743" w:type="dxa"/>
            <w:gridSpan w:val="2"/>
            <w:tcBorders>
              <w:top w:val="nil"/>
              <w:bottom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w:t>
            </w:r>
          </w:p>
        </w:tc>
      </w:tr>
      <w:tr w:rsidR="00FF46B7" w:rsidRPr="00046DC7" w:rsidTr="00E44D78">
        <w:tc>
          <w:tcPr>
            <w:tcW w:w="1084" w:type="dxa"/>
            <w:tcBorders>
              <w:top w:val="nil"/>
              <w:bottom w:val="nil"/>
            </w:tcBorders>
            <w:shd w:val="clear" w:color="auto" w:fill="auto"/>
            <w:noWrap/>
            <w:tcMar>
              <w:right w:w="0" w:type="dxa"/>
            </w:tcMar>
            <w:hideMark/>
          </w:tcPr>
          <w:p w:rsidR="00FF46B7" w:rsidRPr="0062055D" w:rsidRDefault="00FF46B7" w:rsidP="0062055D">
            <w:pPr>
              <w:pStyle w:val="Tabletext"/>
              <w:rPr>
                <w:szCs w:val="14"/>
              </w:rPr>
            </w:pPr>
            <w:r w:rsidRPr="0062055D">
              <w:rPr>
                <w:szCs w:val="14"/>
              </w:rPr>
              <w:t>EmplStatusB4</w:t>
            </w:r>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Employed</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3.2</w:t>
            </w:r>
          </w:p>
        </w:tc>
        <w:tc>
          <w:tcPr>
            <w:tcW w:w="743" w:type="dxa"/>
            <w:gridSpan w:val="2"/>
            <w:tcBorders>
              <w:top w:val="nil"/>
              <w:bottom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&lt;.0001</w:t>
            </w:r>
          </w:p>
        </w:tc>
        <w:tc>
          <w:tcPr>
            <w:tcW w:w="1084" w:type="dxa"/>
            <w:tcBorders>
              <w:top w:val="nil"/>
              <w:left w:val="dashed" w:sz="4" w:space="0" w:color="auto"/>
              <w:bottom w:val="nil"/>
            </w:tcBorders>
            <w:shd w:val="clear" w:color="auto" w:fill="auto"/>
            <w:noWrap/>
            <w:tcMar>
              <w:right w:w="0" w:type="dxa"/>
            </w:tcMar>
            <w:hideMark/>
          </w:tcPr>
          <w:p w:rsidR="00FF46B7" w:rsidRPr="0062055D" w:rsidRDefault="00FF46B7" w:rsidP="0062055D">
            <w:pPr>
              <w:pStyle w:val="Tabletext"/>
              <w:rPr>
                <w:szCs w:val="14"/>
              </w:rPr>
            </w:pPr>
            <w:r w:rsidRPr="0062055D">
              <w:rPr>
                <w:szCs w:val="14"/>
              </w:rPr>
              <w:t>EmplStatusB4</w:t>
            </w:r>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Employed</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6.5</w:t>
            </w:r>
          </w:p>
        </w:tc>
        <w:tc>
          <w:tcPr>
            <w:tcW w:w="743" w:type="dxa"/>
            <w:gridSpan w:val="2"/>
            <w:tcBorders>
              <w:top w:val="nil"/>
              <w:bottom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&lt;.0001</w:t>
            </w:r>
          </w:p>
        </w:tc>
      </w:tr>
      <w:tr w:rsidR="00FF46B7" w:rsidRPr="00046DC7" w:rsidTr="00E44D78">
        <w:tc>
          <w:tcPr>
            <w:tcW w:w="1084" w:type="dxa"/>
            <w:tcBorders>
              <w:top w:val="nil"/>
              <w:bottom w:val="nil"/>
            </w:tcBorders>
            <w:shd w:val="clear" w:color="auto" w:fill="auto"/>
            <w:noWrap/>
            <w:tcMar>
              <w:right w:w="0" w:type="dxa"/>
            </w:tcMar>
            <w:hideMark/>
          </w:tcPr>
          <w:p w:rsidR="00FF46B7" w:rsidRPr="0062055D" w:rsidRDefault="00FF46B7" w:rsidP="0062055D">
            <w:pPr>
              <w:pStyle w:val="Tabletext"/>
              <w:rPr>
                <w:szCs w:val="14"/>
              </w:rPr>
            </w:pPr>
            <w:r w:rsidRPr="0062055D">
              <w:rPr>
                <w:szCs w:val="14"/>
              </w:rPr>
              <w:t>EmplStatusB4</w:t>
            </w:r>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 xml:space="preserve">Not in </w:t>
            </w:r>
            <w:proofErr w:type="spellStart"/>
            <w:r w:rsidRPr="0062055D">
              <w:rPr>
                <w:szCs w:val="14"/>
              </w:rPr>
              <w:t>Labor</w:t>
            </w:r>
            <w:proofErr w:type="spellEnd"/>
            <w:r w:rsidRPr="0062055D">
              <w:rPr>
                <w:szCs w:val="14"/>
              </w:rPr>
              <w:t xml:space="preserve"> force</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1.6</w:t>
            </w:r>
          </w:p>
        </w:tc>
        <w:tc>
          <w:tcPr>
            <w:tcW w:w="743" w:type="dxa"/>
            <w:gridSpan w:val="2"/>
            <w:tcBorders>
              <w:top w:val="nil"/>
              <w:bottom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0.0022</w:t>
            </w:r>
          </w:p>
        </w:tc>
        <w:tc>
          <w:tcPr>
            <w:tcW w:w="1084" w:type="dxa"/>
            <w:tcBorders>
              <w:top w:val="nil"/>
              <w:left w:val="dashed" w:sz="4" w:space="0" w:color="auto"/>
              <w:bottom w:val="nil"/>
            </w:tcBorders>
            <w:shd w:val="clear" w:color="auto" w:fill="auto"/>
            <w:noWrap/>
            <w:tcMar>
              <w:right w:w="0" w:type="dxa"/>
            </w:tcMar>
            <w:hideMark/>
          </w:tcPr>
          <w:p w:rsidR="00FF46B7" w:rsidRPr="0062055D" w:rsidRDefault="00FF46B7" w:rsidP="0062055D">
            <w:pPr>
              <w:pStyle w:val="Tabletext"/>
              <w:rPr>
                <w:szCs w:val="14"/>
              </w:rPr>
            </w:pPr>
            <w:r w:rsidRPr="0062055D">
              <w:rPr>
                <w:szCs w:val="14"/>
              </w:rPr>
              <w:t>EmplStatusB4</w:t>
            </w:r>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 xml:space="preserve">Not in </w:t>
            </w:r>
            <w:proofErr w:type="spellStart"/>
            <w:r w:rsidRPr="0062055D">
              <w:rPr>
                <w:szCs w:val="14"/>
              </w:rPr>
              <w:t>Labor</w:t>
            </w:r>
            <w:proofErr w:type="spellEnd"/>
            <w:r w:rsidRPr="0062055D">
              <w:rPr>
                <w:szCs w:val="14"/>
              </w:rPr>
              <w:t xml:space="preserve"> force</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3.4</w:t>
            </w:r>
          </w:p>
        </w:tc>
        <w:tc>
          <w:tcPr>
            <w:tcW w:w="743" w:type="dxa"/>
            <w:gridSpan w:val="2"/>
            <w:tcBorders>
              <w:top w:val="nil"/>
              <w:bottom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0.0017</w:t>
            </w:r>
          </w:p>
        </w:tc>
      </w:tr>
      <w:tr w:rsidR="00FF46B7" w:rsidRPr="00046DC7" w:rsidTr="00E44D78">
        <w:tc>
          <w:tcPr>
            <w:tcW w:w="1084" w:type="dxa"/>
            <w:tcBorders>
              <w:top w:val="nil"/>
              <w:bottom w:val="nil"/>
            </w:tcBorders>
            <w:shd w:val="clear" w:color="auto" w:fill="auto"/>
            <w:noWrap/>
            <w:tcMar>
              <w:right w:w="0" w:type="dxa"/>
            </w:tcMar>
            <w:hideMark/>
          </w:tcPr>
          <w:p w:rsidR="00FF46B7" w:rsidRPr="0062055D" w:rsidRDefault="00FF46B7" w:rsidP="0062055D">
            <w:pPr>
              <w:pStyle w:val="Tabletext"/>
              <w:rPr>
                <w:szCs w:val="14"/>
              </w:rPr>
            </w:pPr>
            <w:r w:rsidRPr="0062055D">
              <w:rPr>
                <w:szCs w:val="14"/>
              </w:rPr>
              <w:t>EmplStatusB4</w:t>
            </w:r>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Unemployed</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0</w:t>
            </w:r>
          </w:p>
        </w:tc>
        <w:tc>
          <w:tcPr>
            <w:tcW w:w="743" w:type="dxa"/>
            <w:gridSpan w:val="2"/>
            <w:tcBorders>
              <w:top w:val="nil"/>
              <w:bottom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w:t>
            </w:r>
          </w:p>
        </w:tc>
        <w:tc>
          <w:tcPr>
            <w:tcW w:w="1084" w:type="dxa"/>
            <w:tcBorders>
              <w:top w:val="nil"/>
              <w:left w:val="dashed" w:sz="4" w:space="0" w:color="auto"/>
              <w:bottom w:val="nil"/>
            </w:tcBorders>
            <w:shd w:val="clear" w:color="auto" w:fill="auto"/>
            <w:noWrap/>
            <w:tcMar>
              <w:right w:w="0" w:type="dxa"/>
            </w:tcMar>
            <w:hideMark/>
          </w:tcPr>
          <w:p w:rsidR="00FF46B7" w:rsidRPr="0062055D" w:rsidRDefault="00FF46B7" w:rsidP="0062055D">
            <w:pPr>
              <w:pStyle w:val="Tabletext"/>
              <w:rPr>
                <w:szCs w:val="14"/>
              </w:rPr>
            </w:pPr>
            <w:r w:rsidRPr="0062055D">
              <w:rPr>
                <w:szCs w:val="14"/>
              </w:rPr>
              <w:t>EmplStatusB4</w:t>
            </w:r>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Unemployed</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0</w:t>
            </w:r>
          </w:p>
        </w:tc>
        <w:tc>
          <w:tcPr>
            <w:tcW w:w="743" w:type="dxa"/>
            <w:gridSpan w:val="2"/>
            <w:tcBorders>
              <w:top w:val="nil"/>
              <w:bottom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w:t>
            </w:r>
          </w:p>
        </w:tc>
      </w:tr>
      <w:tr w:rsidR="00FF46B7" w:rsidRPr="00046DC7" w:rsidTr="00E44D78">
        <w:tc>
          <w:tcPr>
            <w:tcW w:w="1084"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Location</w:t>
            </w:r>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City</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-1.7</w:t>
            </w:r>
          </w:p>
        </w:tc>
        <w:tc>
          <w:tcPr>
            <w:tcW w:w="743" w:type="dxa"/>
            <w:gridSpan w:val="2"/>
            <w:tcBorders>
              <w:top w:val="nil"/>
              <w:bottom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&lt;.0001</w:t>
            </w:r>
          </w:p>
        </w:tc>
        <w:tc>
          <w:tcPr>
            <w:tcW w:w="1084" w:type="dxa"/>
            <w:tcBorders>
              <w:top w:val="nil"/>
              <w:left w:val="dashed" w:sz="4" w:space="0" w:color="auto"/>
              <w:bottom w:val="nil"/>
            </w:tcBorders>
            <w:shd w:val="clear" w:color="auto" w:fill="auto"/>
            <w:noWrap/>
            <w:hideMark/>
          </w:tcPr>
          <w:p w:rsidR="00FF46B7" w:rsidRPr="0062055D" w:rsidRDefault="00FF46B7" w:rsidP="0062055D">
            <w:pPr>
              <w:pStyle w:val="Tabletext"/>
              <w:rPr>
                <w:szCs w:val="14"/>
              </w:rPr>
            </w:pPr>
            <w:r w:rsidRPr="0062055D">
              <w:rPr>
                <w:szCs w:val="14"/>
              </w:rPr>
              <w:t>Location</w:t>
            </w:r>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City</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-1.5</w:t>
            </w:r>
          </w:p>
        </w:tc>
        <w:tc>
          <w:tcPr>
            <w:tcW w:w="743" w:type="dxa"/>
            <w:gridSpan w:val="2"/>
            <w:tcBorders>
              <w:top w:val="nil"/>
              <w:bottom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0.0269</w:t>
            </w:r>
          </w:p>
        </w:tc>
      </w:tr>
      <w:tr w:rsidR="00FF46B7" w:rsidRPr="00046DC7" w:rsidTr="00E44D78">
        <w:tc>
          <w:tcPr>
            <w:tcW w:w="1084"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Location</w:t>
            </w:r>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Regional</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-1.1</w:t>
            </w:r>
          </w:p>
        </w:tc>
        <w:tc>
          <w:tcPr>
            <w:tcW w:w="743" w:type="dxa"/>
            <w:gridSpan w:val="2"/>
            <w:tcBorders>
              <w:top w:val="nil"/>
              <w:bottom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0.0071</w:t>
            </w:r>
          </w:p>
        </w:tc>
        <w:tc>
          <w:tcPr>
            <w:tcW w:w="1084" w:type="dxa"/>
            <w:tcBorders>
              <w:top w:val="nil"/>
              <w:left w:val="dashed" w:sz="4" w:space="0" w:color="auto"/>
              <w:bottom w:val="nil"/>
            </w:tcBorders>
            <w:shd w:val="clear" w:color="auto" w:fill="auto"/>
            <w:noWrap/>
            <w:hideMark/>
          </w:tcPr>
          <w:p w:rsidR="00FF46B7" w:rsidRPr="0062055D" w:rsidRDefault="00FF46B7" w:rsidP="0062055D">
            <w:pPr>
              <w:pStyle w:val="Tabletext"/>
              <w:rPr>
                <w:szCs w:val="14"/>
              </w:rPr>
            </w:pPr>
            <w:r w:rsidRPr="0062055D">
              <w:rPr>
                <w:szCs w:val="14"/>
              </w:rPr>
              <w:t>Location</w:t>
            </w:r>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Regional</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-2.1</w:t>
            </w:r>
          </w:p>
        </w:tc>
        <w:tc>
          <w:tcPr>
            <w:tcW w:w="743" w:type="dxa"/>
            <w:gridSpan w:val="2"/>
            <w:tcBorders>
              <w:top w:val="nil"/>
              <w:bottom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0.0012</w:t>
            </w:r>
          </w:p>
        </w:tc>
      </w:tr>
      <w:tr w:rsidR="00FF46B7" w:rsidRPr="00046DC7" w:rsidTr="00E44D78">
        <w:tc>
          <w:tcPr>
            <w:tcW w:w="1084"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Location</w:t>
            </w:r>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Remote</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0</w:t>
            </w:r>
          </w:p>
        </w:tc>
        <w:tc>
          <w:tcPr>
            <w:tcW w:w="743" w:type="dxa"/>
            <w:gridSpan w:val="2"/>
            <w:tcBorders>
              <w:top w:val="nil"/>
              <w:bottom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w:t>
            </w:r>
          </w:p>
        </w:tc>
        <w:tc>
          <w:tcPr>
            <w:tcW w:w="1084" w:type="dxa"/>
            <w:tcBorders>
              <w:top w:val="nil"/>
              <w:left w:val="dashed" w:sz="4" w:space="0" w:color="auto"/>
              <w:bottom w:val="nil"/>
            </w:tcBorders>
            <w:shd w:val="clear" w:color="auto" w:fill="auto"/>
            <w:noWrap/>
            <w:hideMark/>
          </w:tcPr>
          <w:p w:rsidR="00FF46B7" w:rsidRPr="0062055D" w:rsidRDefault="00FF46B7" w:rsidP="0062055D">
            <w:pPr>
              <w:pStyle w:val="Tabletext"/>
              <w:rPr>
                <w:szCs w:val="14"/>
              </w:rPr>
            </w:pPr>
            <w:r w:rsidRPr="0062055D">
              <w:rPr>
                <w:szCs w:val="14"/>
              </w:rPr>
              <w:t>Location</w:t>
            </w:r>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Remote</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0</w:t>
            </w:r>
          </w:p>
        </w:tc>
        <w:tc>
          <w:tcPr>
            <w:tcW w:w="743" w:type="dxa"/>
            <w:gridSpan w:val="2"/>
            <w:tcBorders>
              <w:top w:val="nil"/>
              <w:bottom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w:t>
            </w:r>
          </w:p>
        </w:tc>
      </w:tr>
      <w:tr w:rsidR="00FF46B7" w:rsidRPr="00046DC7" w:rsidTr="00E44D78">
        <w:tc>
          <w:tcPr>
            <w:tcW w:w="1084" w:type="dxa"/>
            <w:tcBorders>
              <w:top w:val="nil"/>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FieldOfEduc</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Business</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5.3</w:t>
            </w:r>
          </w:p>
        </w:tc>
        <w:tc>
          <w:tcPr>
            <w:tcW w:w="743" w:type="dxa"/>
            <w:gridSpan w:val="2"/>
            <w:tcBorders>
              <w:top w:val="nil"/>
              <w:bottom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&lt;.0001</w:t>
            </w:r>
          </w:p>
        </w:tc>
        <w:tc>
          <w:tcPr>
            <w:tcW w:w="1084" w:type="dxa"/>
            <w:tcBorders>
              <w:top w:val="nil"/>
              <w:left w:val="dashed" w:sz="4" w:space="0" w:color="auto"/>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FieldOfEduc</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Business</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2.3</w:t>
            </w:r>
          </w:p>
        </w:tc>
        <w:tc>
          <w:tcPr>
            <w:tcW w:w="743" w:type="dxa"/>
            <w:gridSpan w:val="2"/>
            <w:tcBorders>
              <w:top w:val="nil"/>
              <w:bottom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&lt;.0001</w:t>
            </w:r>
          </w:p>
        </w:tc>
      </w:tr>
      <w:tr w:rsidR="00FF46B7" w:rsidRPr="00046DC7" w:rsidTr="00E44D78">
        <w:tc>
          <w:tcPr>
            <w:tcW w:w="1084" w:type="dxa"/>
            <w:tcBorders>
              <w:top w:val="nil"/>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FieldOfEduc</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Community Services</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8.2</w:t>
            </w:r>
          </w:p>
        </w:tc>
        <w:tc>
          <w:tcPr>
            <w:tcW w:w="743" w:type="dxa"/>
            <w:gridSpan w:val="2"/>
            <w:tcBorders>
              <w:top w:val="nil"/>
              <w:bottom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&lt;.0001</w:t>
            </w:r>
          </w:p>
        </w:tc>
        <w:tc>
          <w:tcPr>
            <w:tcW w:w="1084" w:type="dxa"/>
            <w:tcBorders>
              <w:top w:val="nil"/>
              <w:left w:val="dashed" w:sz="4" w:space="0" w:color="auto"/>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FieldOfEduc</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Community Services</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4.1</w:t>
            </w:r>
          </w:p>
        </w:tc>
        <w:tc>
          <w:tcPr>
            <w:tcW w:w="743" w:type="dxa"/>
            <w:gridSpan w:val="2"/>
            <w:tcBorders>
              <w:top w:val="nil"/>
              <w:bottom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&lt;.0001</w:t>
            </w:r>
          </w:p>
        </w:tc>
      </w:tr>
      <w:tr w:rsidR="00FF46B7" w:rsidRPr="00046DC7" w:rsidTr="00E44D78">
        <w:tc>
          <w:tcPr>
            <w:tcW w:w="1084" w:type="dxa"/>
            <w:tcBorders>
              <w:top w:val="nil"/>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FieldOfEduc</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Other</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1.0</w:t>
            </w:r>
          </w:p>
        </w:tc>
        <w:tc>
          <w:tcPr>
            <w:tcW w:w="743" w:type="dxa"/>
            <w:gridSpan w:val="2"/>
            <w:tcBorders>
              <w:top w:val="nil"/>
              <w:bottom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0.0854</w:t>
            </w:r>
          </w:p>
        </w:tc>
        <w:tc>
          <w:tcPr>
            <w:tcW w:w="1084" w:type="dxa"/>
            <w:tcBorders>
              <w:top w:val="nil"/>
              <w:left w:val="dashed" w:sz="4" w:space="0" w:color="auto"/>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FieldOfEduc</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Other</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0.3</w:t>
            </w:r>
          </w:p>
        </w:tc>
        <w:tc>
          <w:tcPr>
            <w:tcW w:w="743" w:type="dxa"/>
            <w:gridSpan w:val="2"/>
            <w:tcBorders>
              <w:top w:val="nil"/>
              <w:bottom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0.4741</w:t>
            </w:r>
          </w:p>
        </w:tc>
      </w:tr>
      <w:tr w:rsidR="00FF46B7" w:rsidRPr="00046DC7" w:rsidTr="00E44D78">
        <w:tc>
          <w:tcPr>
            <w:tcW w:w="1084" w:type="dxa"/>
            <w:tcBorders>
              <w:top w:val="nil"/>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FieldOfEduc</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Other Services</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-1.5</w:t>
            </w:r>
          </w:p>
        </w:tc>
        <w:tc>
          <w:tcPr>
            <w:tcW w:w="743" w:type="dxa"/>
            <w:gridSpan w:val="2"/>
            <w:tcBorders>
              <w:top w:val="nil"/>
              <w:bottom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&lt;.0001</w:t>
            </w:r>
          </w:p>
        </w:tc>
        <w:tc>
          <w:tcPr>
            <w:tcW w:w="1084" w:type="dxa"/>
            <w:tcBorders>
              <w:top w:val="nil"/>
              <w:left w:val="dashed" w:sz="4" w:space="0" w:color="auto"/>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FieldOfEduc</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Other Services</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-2.3</w:t>
            </w:r>
          </w:p>
        </w:tc>
        <w:tc>
          <w:tcPr>
            <w:tcW w:w="743" w:type="dxa"/>
            <w:gridSpan w:val="2"/>
            <w:tcBorders>
              <w:top w:val="nil"/>
              <w:bottom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&lt;.0001</w:t>
            </w:r>
          </w:p>
        </w:tc>
      </w:tr>
      <w:tr w:rsidR="00FF46B7" w:rsidRPr="00046DC7" w:rsidTr="00E44D78">
        <w:tc>
          <w:tcPr>
            <w:tcW w:w="1084" w:type="dxa"/>
            <w:tcBorders>
              <w:top w:val="nil"/>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FieldOfEduc</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Technical</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0</w:t>
            </w:r>
          </w:p>
        </w:tc>
        <w:tc>
          <w:tcPr>
            <w:tcW w:w="743" w:type="dxa"/>
            <w:gridSpan w:val="2"/>
            <w:tcBorders>
              <w:top w:val="nil"/>
              <w:bottom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w:t>
            </w:r>
          </w:p>
        </w:tc>
        <w:tc>
          <w:tcPr>
            <w:tcW w:w="1084" w:type="dxa"/>
            <w:tcBorders>
              <w:top w:val="nil"/>
              <w:left w:val="dashed" w:sz="4" w:space="0" w:color="auto"/>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FieldOfEduc</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Technical</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0</w:t>
            </w:r>
          </w:p>
        </w:tc>
        <w:tc>
          <w:tcPr>
            <w:tcW w:w="743" w:type="dxa"/>
            <w:gridSpan w:val="2"/>
            <w:tcBorders>
              <w:top w:val="nil"/>
              <w:bottom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w:t>
            </w:r>
          </w:p>
        </w:tc>
      </w:tr>
      <w:tr w:rsidR="00FF46B7" w:rsidRPr="00046DC7" w:rsidTr="00E44D78">
        <w:tc>
          <w:tcPr>
            <w:tcW w:w="1084"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SES</w:t>
            </w:r>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least disadvantaged</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2.3</w:t>
            </w:r>
          </w:p>
        </w:tc>
        <w:tc>
          <w:tcPr>
            <w:tcW w:w="743" w:type="dxa"/>
            <w:gridSpan w:val="2"/>
            <w:tcBorders>
              <w:top w:val="nil"/>
              <w:bottom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&lt;.0001</w:t>
            </w:r>
          </w:p>
        </w:tc>
        <w:tc>
          <w:tcPr>
            <w:tcW w:w="1084" w:type="dxa"/>
            <w:tcBorders>
              <w:top w:val="nil"/>
              <w:left w:val="dashed" w:sz="4" w:space="0" w:color="auto"/>
              <w:bottom w:val="nil"/>
            </w:tcBorders>
            <w:shd w:val="clear" w:color="auto" w:fill="auto"/>
            <w:noWrap/>
            <w:hideMark/>
          </w:tcPr>
          <w:p w:rsidR="00FF46B7" w:rsidRPr="0062055D" w:rsidRDefault="00FF46B7" w:rsidP="0062055D">
            <w:pPr>
              <w:pStyle w:val="Tabletext"/>
              <w:rPr>
                <w:szCs w:val="14"/>
              </w:rPr>
            </w:pPr>
            <w:r w:rsidRPr="0062055D">
              <w:rPr>
                <w:szCs w:val="14"/>
              </w:rPr>
              <w:t>SES</w:t>
            </w:r>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least disadvantaged</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3.0</w:t>
            </w:r>
          </w:p>
        </w:tc>
        <w:tc>
          <w:tcPr>
            <w:tcW w:w="743" w:type="dxa"/>
            <w:gridSpan w:val="2"/>
            <w:tcBorders>
              <w:top w:val="nil"/>
              <w:bottom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&lt;.0001</w:t>
            </w:r>
          </w:p>
        </w:tc>
      </w:tr>
      <w:tr w:rsidR="00FF46B7" w:rsidRPr="00046DC7" w:rsidTr="00E44D78">
        <w:tc>
          <w:tcPr>
            <w:tcW w:w="1084"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SES</w:t>
            </w:r>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midpoint disadvantaged</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0.7</w:t>
            </w:r>
          </w:p>
        </w:tc>
        <w:tc>
          <w:tcPr>
            <w:tcW w:w="743" w:type="dxa"/>
            <w:gridSpan w:val="2"/>
            <w:tcBorders>
              <w:top w:val="nil"/>
              <w:bottom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0.0093</w:t>
            </w:r>
          </w:p>
        </w:tc>
        <w:tc>
          <w:tcPr>
            <w:tcW w:w="1084" w:type="dxa"/>
            <w:tcBorders>
              <w:top w:val="nil"/>
              <w:left w:val="dashed" w:sz="4" w:space="0" w:color="auto"/>
              <w:bottom w:val="nil"/>
            </w:tcBorders>
            <w:shd w:val="clear" w:color="auto" w:fill="auto"/>
            <w:noWrap/>
            <w:hideMark/>
          </w:tcPr>
          <w:p w:rsidR="00FF46B7" w:rsidRPr="0062055D" w:rsidRDefault="00FF46B7" w:rsidP="0062055D">
            <w:pPr>
              <w:pStyle w:val="Tabletext"/>
              <w:rPr>
                <w:szCs w:val="14"/>
              </w:rPr>
            </w:pPr>
            <w:r w:rsidRPr="0062055D">
              <w:rPr>
                <w:szCs w:val="14"/>
              </w:rPr>
              <w:t>SES</w:t>
            </w:r>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midpoint disadvantaged</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0.6</w:t>
            </w:r>
          </w:p>
        </w:tc>
        <w:tc>
          <w:tcPr>
            <w:tcW w:w="743" w:type="dxa"/>
            <w:gridSpan w:val="2"/>
            <w:tcBorders>
              <w:top w:val="nil"/>
              <w:bottom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0.1601</w:t>
            </w:r>
          </w:p>
        </w:tc>
      </w:tr>
      <w:tr w:rsidR="00FF46B7" w:rsidRPr="00046DC7" w:rsidTr="00E44D78">
        <w:tc>
          <w:tcPr>
            <w:tcW w:w="1084"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SES</w:t>
            </w:r>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most disadvantaged</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0.0</w:t>
            </w:r>
          </w:p>
        </w:tc>
        <w:tc>
          <w:tcPr>
            <w:tcW w:w="743" w:type="dxa"/>
            <w:gridSpan w:val="2"/>
            <w:tcBorders>
              <w:top w:val="nil"/>
              <w:bottom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0.9171</w:t>
            </w:r>
          </w:p>
        </w:tc>
        <w:tc>
          <w:tcPr>
            <w:tcW w:w="1084" w:type="dxa"/>
            <w:tcBorders>
              <w:top w:val="nil"/>
              <w:left w:val="dashed" w:sz="4" w:space="0" w:color="auto"/>
              <w:bottom w:val="nil"/>
            </w:tcBorders>
            <w:shd w:val="clear" w:color="auto" w:fill="auto"/>
            <w:noWrap/>
            <w:hideMark/>
          </w:tcPr>
          <w:p w:rsidR="00FF46B7" w:rsidRPr="0062055D" w:rsidRDefault="00FF46B7" w:rsidP="0062055D">
            <w:pPr>
              <w:pStyle w:val="Tabletext"/>
              <w:rPr>
                <w:szCs w:val="14"/>
              </w:rPr>
            </w:pPr>
            <w:r w:rsidRPr="0062055D">
              <w:rPr>
                <w:szCs w:val="14"/>
              </w:rPr>
              <w:t>SES</w:t>
            </w:r>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most disadvantaged</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-0.4</w:t>
            </w:r>
          </w:p>
        </w:tc>
        <w:tc>
          <w:tcPr>
            <w:tcW w:w="743" w:type="dxa"/>
            <w:gridSpan w:val="2"/>
            <w:tcBorders>
              <w:top w:val="nil"/>
              <w:bottom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0.4974</w:t>
            </w:r>
          </w:p>
        </w:tc>
      </w:tr>
      <w:tr w:rsidR="00FF46B7" w:rsidRPr="00046DC7" w:rsidTr="00E44D78">
        <w:tc>
          <w:tcPr>
            <w:tcW w:w="1084"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SES</w:t>
            </w:r>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somewhat disadvantaged</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1.4</w:t>
            </w:r>
          </w:p>
        </w:tc>
        <w:tc>
          <w:tcPr>
            <w:tcW w:w="743" w:type="dxa"/>
            <w:gridSpan w:val="2"/>
            <w:tcBorders>
              <w:top w:val="nil"/>
              <w:bottom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&lt;.0001</w:t>
            </w:r>
          </w:p>
        </w:tc>
        <w:tc>
          <w:tcPr>
            <w:tcW w:w="1084" w:type="dxa"/>
            <w:tcBorders>
              <w:top w:val="nil"/>
              <w:left w:val="dashed" w:sz="4" w:space="0" w:color="auto"/>
              <w:bottom w:val="nil"/>
            </w:tcBorders>
            <w:shd w:val="clear" w:color="auto" w:fill="auto"/>
            <w:noWrap/>
            <w:hideMark/>
          </w:tcPr>
          <w:p w:rsidR="00FF46B7" w:rsidRPr="0062055D" w:rsidRDefault="00FF46B7" w:rsidP="0062055D">
            <w:pPr>
              <w:pStyle w:val="Tabletext"/>
              <w:rPr>
                <w:szCs w:val="14"/>
              </w:rPr>
            </w:pPr>
            <w:r w:rsidRPr="0062055D">
              <w:rPr>
                <w:szCs w:val="14"/>
              </w:rPr>
              <w:t>SES</w:t>
            </w:r>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somewhat disadvantaged</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1.7</w:t>
            </w:r>
          </w:p>
        </w:tc>
        <w:tc>
          <w:tcPr>
            <w:tcW w:w="743" w:type="dxa"/>
            <w:gridSpan w:val="2"/>
            <w:tcBorders>
              <w:top w:val="nil"/>
              <w:bottom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0.0003</w:t>
            </w:r>
          </w:p>
        </w:tc>
      </w:tr>
      <w:tr w:rsidR="00FF46B7" w:rsidRPr="00046DC7" w:rsidTr="00E44D78">
        <w:tc>
          <w:tcPr>
            <w:tcW w:w="1084"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SES</w:t>
            </w:r>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very disadvantaged</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0</w:t>
            </w:r>
          </w:p>
        </w:tc>
        <w:tc>
          <w:tcPr>
            <w:tcW w:w="743" w:type="dxa"/>
            <w:gridSpan w:val="2"/>
            <w:tcBorders>
              <w:top w:val="nil"/>
              <w:bottom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w:t>
            </w:r>
          </w:p>
        </w:tc>
        <w:tc>
          <w:tcPr>
            <w:tcW w:w="1084" w:type="dxa"/>
            <w:tcBorders>
              <w:top w:val="nil"/>
              <w:left w:val="dashed" w:sz="4" w:space="0" w:color="auto"/>
              <w:bottom w:val="nil"/>
            </w:tcBorders>
            <w:shd w:val="clear" w:color="auto" w:fill="auto"/>
            <w:noWrap/>
            <w:hideMark/>
          </w:tcPr>
          <w:p w:rsidR="00FF46B7" w:rsidRPr="0062055D" w:rsidRDefault="00FF46B7" w:rsidP="0062055D">
            <w:pPr>
              <w:pStyle w:val="Tabletext"/>
              <w:rPr>
                <w:szCs w:val="14"/>
              </w:rPr>
            </w:pPr>
            <w:r w:rsidRPr="0062055D">
              <w:rPr>
                <w:szCs w:val="14"/>
              </w:rPr>
              <w:t>SES</w:t>
            </w:r>
          </w:p>
        </w:tc>
        <w:tc>
          <w:tcPr>
            <w:tcW w:w="1797"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very disadvantaged</w:t>
            </w:r>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0</w:t>
            </w:r>
          </w:p>
        </w:tc>
        <w:tc>
          <w:tcPr>
            <w:tcW w:w="743" w:type="dxa"/>
            <w:gridSpan w:val="2"/>
            <w:tcBorders>
              <w:top w:val="nil"/>
              <w:bottom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w:t>
            </w:r>
          </w:p>
        </w:tc>
      </w:tr>
      <w:tr w:rsidR="00FF46B7" w:rsidRPr="00046DC7" w:rsidTr="00E44D78">
        <w:tc>
          <w:tcPr>
            <w:tcW w:w="1084" w:type="dxa"/>
            <w:tcBorders>
              <w:top w:val="nil"/>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StudyStatus</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FullTime</w:t>
            </w:r>
            <w:proofErr w:type="spellEnd"/>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0.1</w:t>
            </w:r>
          </w:p>
        </w:tc>
        <w:tc>
          <w:tcPr>
            <w:tcW w:w="743" w:type="dxa"/>
            <w:gridSpan w:val="2"/>
            <w:tcBorders>
              <w:top w:val="nil"/>
              <w:bottom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0.6807</w:t>
            </w:r>
          </w:p>
        </w:tc>
        <w:tc>
          <w:tcPr>
            <w:tcW w:w="1084" w:type="dxa"/>
            <w:tcBorders>
              <w:top w:val="nil"/>
              <w:left w:val="dashed" w:sz="4" w:space="0" w:color="auto"/>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StudyStatus</w:t>
            </w:r>
            <w:proofErr w:type="spellEnd"/>
          </w:p>
        </w:tc>
        <w:tc>
          <w:tcPr>
            <w:tcW w:w="1797" w:type="dxa"/>
            <w:tcBorders>
              <w:top w:val="nil"/>
              <w:bottom w:val="nil"/>
            </w:tcBorders>
            <w:shd w:val="clear" w:color="auto" w:fill="auto"/>
            <w:noWrap/>
            <w:hideMark/>
          </w:tcPr>
          <w:p w:rsidR="00FF46B7" w:rsidRPr="0062055D" w:rsidRDefault="00FF46B7" w:rsidP="0062055D">
            <w:pPr>
              <w:pStyle w:val="Tabletext"/>
              <w:rPr>
                <w:szCs w:val="14"/>
              </w:rPr>
            </w:pPr>
            <w:proofErr w:type="spellStart"/>
            <w:r w:rsidRPr="0062055D">
              <w:rPr>
                <w:szCs w:val="14"/>
              </w:rPr>
              <w:t>FullTime</w:t>
            </w:r>
            <w:proofErr w:type="spellEnd"/>
          </w:p>
        </w:tc>
        <w:tc>
          <w:tcPr>
            <w:tcW w:w="782" w:type="dxa"/>
            <w:tcBorders>
              <w:top w:val="nil"/>
              <w:bottom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0.2</w:t>
            </w:r>
          </w:p>
        </w:tc>
        <w:tc>
          <w:tcPr>
            <w:tcW w:w="743" w:type="dxa"/>
            <w:gridSpan w:val="2"/>
            <w:tcBorders>
              <w:top w:val="nil"/>
              <w:bottom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0.9339</w:t>
            </w:r>
          </w:p>
        </w:tc>
      </w:tr>
      <w:tr w:rsidR="00FF46B7" w:rsidRPr="00046DC7" w:rsidTr="00E44D78">
        <w:tc>
          <w:tcPr>
            <w:tcW w:w="1084" w:type="dxa"/>
            <w:tcBorders>
              <w:top w:val="nil"/>
            </w:tcBorders>
            <w:shd w:val="clear" w:color="auto" w:fill="auto"/>
            <w:noWrap/>
            <w:hideMark/>
          </w:tcPr>
          <w:p w:rsidR="00FF46B7" w:rsidRPr="0062055D" w:rsidRDefault="00FF46B7" w:rsidP="0062055D">
            <w:pPr>
              <w:pStyle w:val="Tabletext"/>
              <w:rPr>
                <w:szCs w:val="14"/>
              </w:rPr>
            </w:pPr>
            <w:proofErr w:type="spellStart"/>
            <w:r w:rsidRPr="0062055D">
              <w:rPr>
                <w:szCs w:val="14"/>
              </w:rPr>
              <w:t>StudyStatus</w:t>
            </w:r>
            <w:proofErr w:type="spellEnd"/>
          </w:p>
        </w:tc>
        <w:tc>
          <w:tcPr>
            <w:tcW w:w="1797" w:type="dxa"/>
            <w:tcBorders>
              <w:top w:val="nil"/>
            </w:tcBorders>
            <w:shd w:val="clear" w:color="auto" w:fill="auto"/>
            <w:noWrap/>
            <w:hideMark/>
          </w:tcPr>
          <w:p w:rsidR="00FF46B7" w:rsidRPr="0062055D" w:rsidRDefault="00FF46B7" w:rsidP="0062055D">
            <w:pPr>
              <w:pStyle w:val="Tabletext"/>
              <w:rPr>
                <w:szCs w:val="14"/>
              </w:rPr>
            </w:pPr>
            <w:proofErr w:type="spellStart"/>
            <w:r w:rsidRPr="0062055D">
              <w:rPr>
                <w:szCs w:val="14"/>
              </w:rPr>
              <w:t>PartTime</w:t>
            </w:r>
            <w:proofErr w:type="spellEnd"/>
          </w:p>
        </w:tc>
        <w:tc>
          <w:tcPr>
            <w:tcW w:w="782" w:type="dxa"/>
            <w:tcBorders>
              <w:top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0</w:t>
            </w:r>
          </w:p>
        </w:tc>
        <w:tc>
          <w:tcPr>
            <w:tcW w:w="743" w:type="dxa"/>
            <w:gridSpan w:val="2"/>
            <w:tcBorders>
              <w:top w:val="nil"/>
              <w:right w:val="dashed" w:sz="4" w:space="0" w:color="auto"/>
            </w:tcBorders>
            <w:shd w:val="clear" w:color="auto" w:fill="auto"/>
            <w:noWrap/>
            <w:hideMark/>
          </w:tcPr>
          <w:p w:rsidR="00FF46B7" w:rsidRPr="0062055D" w:rsidRDefault="00FF46B7" w:rsidP="00E907A2">
            <w:pPr>
              <w:pStyle w:val="Tabletext"/>
              <w:ind w:right="57"/>
              <w:jc w:val="right"/>
              <w:rPr>
                <w:szCs w:val="14"/>
              </w:rPr>
            </w:pPr>
            <w:r w:rsidRPr="0062055D">
              <w:rPr>
                <w:szCs w:val="14"/>
              </w:rPr>
              <w:t>.</w:t>
            </w:r>
          </w:p>
        </w:tc>
        <w:tc>
          <w:tcPr>
            <w:tcW w:w="1084" w:type="dxa"/>
            <w:tcBorders>
              <w:top w:val="nil"/>
              <w:left w:val="dashed" w:sz="4" w:space="0" w:color="auto"/>
            </w:tcBorders>
            <w:shd w:val="clear" w:color="auto" w:fill="auto"/>
            <w:noWrap/>
            <w:hideMark/>
          </w:tcPr>
          <w:p w:rsidR="00FF46B7" w:rsidRPr="0062055D" w:rsidRDefault="00FF46B7" w:rsidP="0062055D">
            <w:pPr>
              <w:pStyle w:val="Tabletext"/>
              <w:rPr>
                <w:szCs w:val="14"/>
              </w:rPr>
            </w:pPr>
            <w:proofErr w:type="spellStart"/>
            <w:r w:rsidRPr="0062055D">
              <w:rPr>
                <w:szCs w:val="14"/>
              </w:rPr>
              <w:t>StudyStatus</w:t>
            </w:r>
            <w:proofErr w:type="spellEnd"/>
          </w:p>
        </w:tc>
        <w:tc>
          <w:tcPr>
            <w:tcW w:w="1797" w:type="dxa"/>
            <w:tcBorders>
              <w:top w:val="nil"/>
            </w:tcBorders>
            <w:shd w:val="clear" w:color="auto" w:fill="auto"/>
            <w:noWrap/>
            <w:hideMark/>
          </w:tcPr>
          <w:p w:rsidR="00FF46B7" w:rsidRPr="0062055D" w:rsidRDefault="00FF46B7" w:rsidP="0062055D">
            <w:pPr>
              <w:pStyle w:val="Tabletext"/>
              <w:rPr>
                <w:szCs w:val="14"/>
              </w:rPr>
            </w:pPr>
            <w:proofErr w:type="spellStart"/>
            <w:r w:rsidRPr="0062055D">
              <w:rPr>
                <w:szCs w:val="14"/>
              </w:rPr>
              <w:t>PartTime</w:t>
            </w:r>
            <w:proofErr w:type="spellEnd"/>
          </w:p>
        </w:tc>
        <w:tc>
          <w:tcPr>
            <w:tcW w:w="782" w:type="dxa"/>
            <w:tcBorders>
              <w:top w:val="nil"/>
            </w:tcBorders>
            <w:shd w:val="clear" w:color="auto" w:fill="auto"/>
            <w:noWrap/>
            <w:hideMark/>
          </w:tcPr>
          <w:p w:rsidR="00FF46B7" w:rsidRPr="0062055D" w:rsidRDefault="00FF46B7" w:rsidP="00E907A2">
            <w:pPr>
              <w:pStyle w:val="Tabletext"/>
              <w:ind w:right="170"/>
              <w:jc w:val="right"/>
              <w:rPr>
                <w:szCs w:val="14"/>
              </w:rPr>
            </w:pPr>
            <w:r w:rsidRPr="0062055D">
              <w:rPr>
                <w:szCs w:val="14"/>
              </w:rPr>
              <w:t>0</w:t>
            </w:r>
          </w:p>
        </w:tc>
        <w:tc>
          <w:tcPr>
            <w:tcW w:w="743" w:type="dxa"/>
            <w:gridSpan w:val="2"/>
            <w:tcBorders>
              <w:top w:val="nil"/>
            </w:tcBorders>
            <w:shd w:val="clear" w:color="auto" w:fill="auto"/>
            <w:noWrap/>
            <w:hideMark/>
          </w:tcPr>
          <w:p w:rsidR="00FF46B7" w:rsidRPr="0062055D" w:rsidRDefault="00FF46B7" w:rsidP="00E907A2">
            <w:pPr>
              <w:pStyle w:val="Tabletext"/>
              <w:ind w:right="57"/>
              <w:jc w:val="right"/>
              <w:rPr>
                <w:szCs w:val="14"/>
              </w:rPr>
            </w:pPr>
            <w:r w:rsidRPr="0062055D">
              <w:rPr>
                <w:szCs w:val="14"/>
              </w:rPr>
              <w:t>.</w:t>
            </w:r>
          </w:p>
        </w:tc>
      </w:tr>
      <w:tr w:rsidR="00FF46B7" w:rsidRPr="00046DC7" w:rsidTr="00E44D78">
        <w:tc>
          <w:tcPr>
            <w:tcW w:w="1084" w:type="dxa"/>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 </w:t>
            </w:r>
          </w:p>
        </w:tc>
        <w:tc>
          <w:tcPr>
            <w:tcW w:w="1797" w:type="dxa"/>
            <w:tcBorders>
              <w:top w:val="nil"/>
              <w:bottom w:val="nil"/>
            </w:tcBorders>
            <w:shd w:val="clear" w:color="auto" w:fill="auto"/>
            <w:noWrap/>
            <w:hideMark/>
          </w:tcPr>
          <w:p w:rsidR="00FF46B7" w:rsidRPr="0062055D" w:rsidRDefault="00FF46B7" w:rsidP="0062055D">
            <w:pPr>
              <w:pStyle w:val="Tabletext"/>
              <w:rPr>
                <w:szCs w:val="14"/>
              </w:rPr>
            </w:pPr>
          </w:p>
        </w:tc>
        <w:tc>
          <w:tcPr>
            <w:tcW w:w="782" w:type="dxa"/>
            <w:tcBorders>
              <w:top w:val="nil"/>
              <w:bottom w:val="nil"/>
            </w:tcBorders>
            <w:shd w:val="clear" w:color="auto" w:fill="auto"/>
            <w:noWrap/>
            <w:hideMark/>
          </w:tcPr>
          <w:p w:rsidR="00FF46B7" w:rsidRPr="0062055D" w:rsidRDefault="00FF46B7" w:rsidP="0062055D">
            <w:pPr>
              <w:pStyle w:val="Tabletext"/>
              <w:rPr>
                <w:szCs w:val="14"/>
              </w:rPr>
            </w:pPr>
          </w:p>
        </w:tc>
        <w:tc>
          <w:tcPr>
            <w:tcW w:w="743" w:type="dxa"/>
            <w:gridSpan w:val="2"/>
            <w:tcBorders>
              <w:top w:val="nil"/>
              <w:bottom w:val="nil"/>
              <w:right w:val="dashed" w:sz="4" w:space="0" w:color="auto"/>
            </w:tcBorders>
            <w:shd w:val="clear" w:color="auto" w:fill="auto"/>
            <w:noWrap/>
            <w:hideMark/>
          </w:tcPr>
          <w:p w:rsidR="00FF46B7" w:rsidRPr="0062055D" w:rsidRDefault="00FF46B7" w:rsidP="0062055D">
            <w:pPr>
              <w:pStyle w:val="Tabletext"/>
              <w:rPr>
                <w:szCs w:val="14"/>
              </w:rPr>
            </w:pPr>
            <w:r w:rsidRPr="0062055D">
              <w:rPr>
                <w:szCs w:val="14"/>
              </w:rPr>
              <w:t> </w:t>
            </w:r>
          </w:p>
        </w:tc>
        <w:tc>
          <w:tcPr>
            <w:tcW w:w="1084" w:type="dxa"/>
            <w:tcBorders>
              <w:top w:val="nil"/>
              <w:left w:val="dashed" w:sz="4" w:space="0" w:color="auto"/>
              <w:bottom w:val="nil"/>
            </w:tcBorders>
            <w:shd w:val="clear" w:color="auto" w:fill="auto"/>
            <w:noWrap/>
            <w:hideMark/>
          </w:tcPr>
          <w:p w:rsidR="00FF46B7" w:rsidRPr="0062055D" w:rsidRDefault="00FF46B7" w:rsidP="0062055D">
            <w:pPr>
              <w:pStyle w:val="Tabletext"/>
              <w:rPr>
                <w:szCs w:val="14"/>
              </w:rPr>
            </w:pPr>
            <w:r w:rsidRPr="0062055D">
              <w:rPr>
                <w:szCs w:val="14"/>
              </w:rPr>
              <w:t> </w:t>
            </w:r>
          </w:p>
        </w:tc>
        <w:tc>
          <w:tcPr>
            <w:tcW w:w="1797" w:type="dxa"/>
            <w:tcBorders>
              <w:top w:val="nil"/>
              <w:bottom w:val="nil"/>
            </w:tcBorders>
            <w:shd w:val="clear" w:color="auto" w:fill="auto"/>
            <w:noWrap/>
            <w:hideMark/>
          </w:tcPr>
          <w:p w:rsidR="00FF46B7" w:rsidRPr="0062055D" w:rsidRDefault="00FF46B7" w:rsidP="0062055D">
            <w:pPr>
              <w:pStyle w:val="Tabletext"/>
              <w:rPr>
                <w:szCs w:val="14"/>
              </w:rPr>
            </w:pPr>
          </w:p>
        </w:tc>
        <w:tc>
          <w:tcPr>
            <w:tcW w:w="782" w:type="dxa"/>
            <w:tcBorders>
              <w:top w:val="nil"/>
              <w:bottom w:val="nil"/>
            </w:tcBorders>
            <w:shd w:val="clear" w:color="auto" w:fill="auto"/>
            <w:noWrap/>
            <w:hideMark/>
          </w:tcPr>
          <w:p w:rsidR="00FF46B7" w:rsidRPr="0062055D" w:rsidRDefault="00FF46B7" w:rsidP="0062055D">
            <w:pPr>
              <w:pStyle w:val="Tabletext"/>
              <w:rPr>
                <w:szCs w:val="14"/>
              </w:rPr>
            </w:pPr>
          </w:p>
        </w:tc>
        <w:tc>
          <w:tcPr>
            <w:tcW w:w="743" w:type="dxa"/>
            <w:gridSpan w:val="2"/>
            <w:tcBorders>
              <w:top w:val="nil"/>
              <w:bottom w:val="nil"/>
            </w:tcBorders>
            <w:shd w:val="clear" w:color="auto" w:fill="auto"/>
            <w:noWrap/>
            <w:hideMark/>
          </w:tcPr>
          <w:p w:rsidR="00FF46B7" w:rsidRPr="0062055D" w:rsidRDefault="00FF46B7" w:rsidP="0062055D">
            <w:pPr>
              <w:pStyle w:val="Tabletext"/>
              <w:rPr>
                <w:szCs w:val="14"/>
              </w:rPr>
            </w:pPr>
            <w:r w:rsidRPr="0062055D">
              <w:rPr>
                <w:szCs w:val="14"/>
              </w:rPr>
              <w:t> </w:t>
            </w:r>
          </w:p>
        </w:tc>
      </w:tr>
      <w:tr w:rsidR="00FF46B7" w:rsidRPr="00046DC7" w:rsidTr="00E44D78">
        <w:trPr>
          <w:gridAfter w:val="1"/>
          <w:wAfter w:w="23" w:type="dxa"/>
        </w:trPr>
        <w:tc>
          <w:tcPr>
            <w:tcW w:w="4395" w:type="dxa"/>
            <w:gridSpan w:val="4"/>
            <w:tcBorders>
              <w:top w:val="nil"/>
              <w:bottom w:val="nil"/>
              <w:right w:val="dashed" w:sz="4" w:space="0" w:color="auto"/>
            </w:tcBorders>
            <w:shd w:val="clear" w:color="auto" w:fill="auto"/>
            <w:noWrap/>
            <w:hideMark/>
          </w:tcPr>
          <w:p w:rsidR="00FF46B7" w:rsidRPr="0062055D" w:rsidRDefault="00FF46B7" w:rsidP="0062055D">
            <w:pPr>
              <w:pStyle w:val="Tabletext"/>
              <w:rPr>
                <w:szCs w:val="14"/>
              </w:rPr>
            </w:pPr>
            <w:r w:rsidRPr="0062055D">
              <w:rPr>
                <w:szCs w:val="14"/>
              </w:rPr>
              <w:t xml:space="preserve">Model: Adjusted R-square: 0.264    </w:t>
            </w:r>
          </w:p>
        </w:tc>
        <w:tc>
          <w:tcPr>
            <w:tcW w:w="4394" w:type="dxa"/>
            <w:gridSpan w:val="5"/>
            <w:tcBorders>
              <w:top w:val="nil"/>
              <w:left w:val="dashed" w:sz="4" w:space="0" w:color="auto"/>
              <w:bottom w:val="nil"/>
            </w:tcBorders>
            <w:shd w:val="clear" w:color="auto" w:fill="auto"/>
            <w:noWrap/>
            <w:hideMark/>
          </w:tcPr>
          <w:p w:rsidR="00FF46B7" w:rsidRPr="0062055D" w:rsidRDefault="00FF46B7" w:rsidP="0062055D">
            <w:pPr>
              <w:pStyle w:val="Tabletext"/>
              <w:rPr>
                <w:szCs w:val="14"/>
              </w:rPr>
            </w:pPr>
            <w:r w:rsidRPr="0062055D">
              <w:rPr>
                <w:szCs w:val="14"/>
              </w:rPr>
              <w:t xml:space="preserve">Model: Adjusted R-square: 0.302    </w:t>
            </w:r>
          </w:p>
        </w:tc>
      </w:tr>
      <w:tr w:rsidR="00FF46B7" w:rsidRPr="00046DC7" w:rsidTr="00E44D78">
        <w:trPr>
          <w:gridAfter w:val="1"/>
          <w:wAfter w:w="23" w:type="dxa"/>
        </w:trPr>
        <w:tc>
          <w:tcPr>
            <w:tcW w:w="4395" w:type="dxa"/>
            <w:gridSpan w:val="4"/>
            <w:tcBorders>
              <w:top w:val="nil"/>
              <w:bottom w:val="single" w:sz="4" w:space="0" w:color="auto"/>
              <w:right w:val="dashed" w:sz="4" w:space="0" w:color="auto"/>
            </w:tcBorders>
            <w:shd w:val="clear" w:color="auto" w:fill="auto"/>
            <w:noWrap/>
            <w:hideMark/>
          </w:tcPr>
          <w:p w:rsidR="00FF46B7" w:rsidRPr="0062055D" w:rsidRDefault="00FF46B7" w:rsidP="0062055D">
            <w:pPr>
              <w:pStyle w:val="Tabletext"/>
              <w:rPr>
                <w:szCs w:val="14"/>
              </w:rPr>
            </w:pPr>
            <w:r w:rsidRPr="0062055D">
              <w:rPr>
                <w:szCs w:val="14"/>
              </w:rPr>
              <w:t>F: 530.7      Pr&gt;|F|:&lt;0.000</w:t>
            </w:r>
          </w:p>
        </w:tc>
        <w:tc>
          <w:tcPr>
            <w:tcW w:w="4394" w:type="dxa"/>
            <w:gridSpan w:val="5"/>
            <w:tcBorders>
              <w:top w:val="nil"/>
              <w:left w:val="dashed" w:sz="4" w:space="0" w:color="auto"/>
              <w:bottom w:val="single" w:sz="4" w:space="0" w:color="auto"/>
            </w:tcBorders>
            <w:shd w:val="clear" w:color="auto" w:fill="auto"/>
            <w:noWrap/>
            <w:hideMark/>
          </w:tcPr>
          <w:p w:rsidR="00FF46B7" w:rsidRPr="0062055D" w:rsidRDefault="00FF46B7" w:rsidP="0062055D">
            <w:pPr>
              <w:pStyle w:val="Tabletext"/>
              <w:rPr>
                <w:szCs w:val="14"/>
              </w:rPr>
            </w:pPr>
            <w:r w:rsidRPr="0062055D">
              <w:rPr>
                <w:szCs w:val="14"/>
              </w:rPr>
              <w:t>F: 253.4      Pr&gt;|F|:&lt;0.000</w:t>
            </w:r>
          </w:p>
        </w:tc>
      </w:tr>
    </w:tbl>
    <w:p w:rsidR="00FF46B7" w:rsidRDefault="00FF46B7">
      <w:pPr>
        <w:spacing w:before="0" w:line="240" w:lineRule="auto"/>
      </w:pPr>
    </w:p>
    <w:p w:rsidR="00FF46B7" w:rsidRDefault="00FF46B7">
      <w:pPr>
        <w:spacing w:before="0" w:line="240" w:lineRule="auto"/>
      </w:pPr>
      <w:r>
        <w:br w:type="page"/>
      </w:r>
    </w:p>
    <w:p w:rsidR="00FF46B7" w:rsidRDefault="00E74BDA" w:rsidP="00FF46B7">
      <w:pPr>
        <w:pStyle w:val="Tabletitle0"/>
      </w:pPr>
      <w:r>
        <w:lastRenderedPageBreak/>
        <w:t>Models of c</w:t>
      </w:r>
      <w:r w:rsidR="00FF46B7" w:rsidRPr="00FF46B7">
        <w:t xml:space="preserve">ompletion: </w:t>
      </w:r>
      <w:r w:rsidRPr="00FF46B7">
        <w:t xml:space="preserve">intent </w:t>
      </w:r>
      <w:proofErr w:type="spellStart"/>
      <w:r w:rsidRPr="00FF46B7">
        <w:t>v</w:t>
      </w:r>
      <w:r>
        <w:t>s</w:t>
      </w:r>
      <w:proofErr w:type="spellEnd"/>
      <w:r w:rsidRPr="00FF46B7">
        <w:t xml:space="preserve"> reality</w:t>
      </w:r>
    </w:p>
    <w:tbl>
      <w:tblPr>
        <w:tblW w:w="8803" w:type="dxa"/>
        <w:tblInd w:w="94" w:type="dxa"/>
        <w:tblLayout w:type="fixed"/>
        <w:tblLook w:val="04A0"/>
      </w:tblPr>
      <w:tblGrid>
        <w:gridCol w:w="1728"/>
        <w:gridCol w:w="2396"/>
        <w:gridCol w:w="1166"/>
        <w:gridCol w:w="14"/>
        <w:gridCol w:w="1152"/>
        <w:gridCol w:w="14"/>
        <w:gridCol w:w="1152"/>
        <w:gridCol w:w="14"/>
        <w:gridCol w:w="1167"/>
      </w:tblGrid>
      <w:tr w:rsidR="00FF46B7" w:rsidRPr="00491AF9" w:rsidTr="00E06125">
        <w:tc>
          <w:tcPr>
            <w:tcW w:w="1728" w:type="dxa"/>
            <w:tcBorders>
              <w:top w:val="single" w:sz="4" w:space="0" w:color="auto"/>
            </w:tcBorders>
            <w:shd w:val="clear" w:color="auto" w:fill="auto"/>
            <w:noWrap/>
            <w:hideMark/>
          </w:tcPr>
          <w:p w:rsidR="00FF46B7" w:rsidRPr="00491AF9" w:rsidRDefault="00FF46B7" w:rsidP="00E44D78">
            <w:pPr>
              <w:pStyle w:val="Tablehead1"/>
            </w:pPr>
            <w:r w:rsidRPr="00491AF9">
              <w:t>Variable</w:t>
            </w:r>
          </w:p>
        </w:tc>
        <w:tc>
          <w:tcPr>
            <w:tcW w:w="2396" w:type="dxa"/>
            <w:tcBorders>
              <w:top w:val="single" w:sz="4" w:space="0" w:color="auto"/>
            </w:tcBorders>
            <w:shd w:val="clear" w:color="auto" w:fill="auto"/>
            <w:noWrap/>
            <w:hideMark/>
          </w:tcPr>
          <w:p w:rsidR="00FF46B7" w:rsidRPr="00491AF9" w:rsidRDefault="00FF46B7" w:rsidP="00E44D78">
            <w:pPr>
              <w:pStyle w:val="Tablehead1"/>
            </w:pPr>
            <w:r w:rsidRPr="00491AF9">
              <w:t> </w:t>
            </w:r>
          </w:p>
        </w:tc>
        <w:tc>
          <w:tcPr>
            <w:tcW w:w="2332" w:type="dxa"/>
            <w:gridSpan w:val="3"/>
            <w:tcBorders>
              <w:top w:val="single" w:sz="4" w:space="0" w:color="auto"/>
              <w:right w:val="dashed" w:sz="4" w:space="0" w:color="auto"/>
            </w:tcBorders>
            <w:shd w:val="clear" w:color="auto" w:fill="auto"/>
            <w:noWrap/>
            <w:hideMark/>
          </w:tcPr>
          <w:p w:rsidR="00FF46B7" w:rsidRPr="00491AF9" w:rsidRDefault="00FF46B7" w:rsidP="00E44D78">
            <w:pPr>
              <w:pStyle w:val="Tablehead1"/>
              <w:jc w:val="center"/>
              <w:rPr>
                <w:bCs/>
              </w:rPr>
            </w:pPr>
            <w:r w:rsidRPr="00491AF9">
              <w:rPr>
                <w:bCs/>
              </w:rPr>
              <w:t>Student Intentions Survey</w:t>
            </w:r>
          </w:p>
        </w:tc>
        <w:tc>
          <w:tcPr>
            <w:tcW w:w="2347" w:type="dxa"/>
            <w:gridSpan w:val="4"/>
            <w:tcBorders>
              <w:top w:val="single" w:sz="4" w:space="0" w:color="auto"/>
              <w:left w:val="dashed" w:sz="4" w:space="0" w:color="auto"/>
            </w:tcBorders>
            <w:shd w:val="clear" w:color="auto" w:fill="auto"/>
            <w:noWrap/>
            <w:hideMark/>
          </w:tcPr>
          <w:p w:rsidR="00FF46B7" w:rsidRPr="00491AF9" w:rsidRDefault="00E44D78" w:rsidP="00E44D78">
            <w:pPr>
              <w:pStyle w:val="Tablehead1"/>
              <w:jc w:val="center"/>
              <w:rPr>
                <w:bCs/>
              </w:rPr>
            </w:pPr>
            <w:r>
              <w:rPr>
                <w:bCs/>
              </w:rPr>
              <w:t>Student Outcome</w:t>
            </w:r>
            <w:r w:rsidR="00CE41CA">
              <w:rPr>
                <w:bCs/>
              </w:rPr>
              <w:t>s</w:t>
            </w:r>
            <w:r>
              <w:rPr>
                <w:bCs/>
              </w:rPr>
              <w:t xml:space="preserve"> S</w:t>
            </w:r>
            <w:r w:rsidR="00FF46B7" w:rsidRPr="00491AF9">
              <w:rPr>
                <w:bCs/>
              </w:rPr>
              <w:t>urvey</w:t>
            </w:r>
          </w:p>
        </w:tc>
      </w:tr>
      <w:tr w:rsidR="00FF46B7" w:rsidRPr="00491AF9" w:rsidTr="00E06125">
        <w:tc>
          <w:tcPr>
            <w:tcW w:w="1728" w:type="dxa"/>
            <w:tcBorders>
              <w:top w:val="nil"/>
              <w:bottom w:val="single" w:sz="4" w:space="0" w:color="auto"/>
            </w:tcBorders>
            <w:shd w:val="clear" w:color="auto" w:fill="auto"/>
            <w:noWrap/>
            <w:hideMark/>
          </w:tcPr>
          <w:p w:rsidR="00FF46B7" w:rsidRPr="00491AF9" w:rsidRDefault="00FF46B7" w:rsidP="00E44D78">
            <w:pPr>
              <w:pStyle w:val="Tablehead2"/>
              <w:jc w:val="center"/>
            </w:pPr>
            <w:r w:rsidRPr="00491AF9">
              <w:t> </w:t>
            </w:r>
          </w:p>
        </w:tc>
        <w:tc>
          <w:tcPr>
            <w:tcW w:w="2396" w:type="dxa"/>
            <w:tcBorders>
              <w:top w:val="nil"/>
              <w:bottom w:val="single" w:sz="4" w:space="0" w:color="auto"/>
            </w:tcBorders>
            <w:shd w:val="clear" w:color="auto" w:fill="auto"/>
            <w:noWrap/>
            <w:hideMark/>
          </w:tcPr>
          <w:p w:rsidR="00FF46B7" w:rsidRPr="00491AF9" w:rsidRDefault="00FF46B7" w:rsidP="00E44D78">
            <w:pPr>
              <w:pStyle w:val="Tablehead2"/>
              <w:jc w:val="center"/>
            </w:pPr>
            <w:r w:rsidRPr="00491AF9">
              <w:t> </w:t>
            </w:r>
          </w:p>
        </w:tc>
        <w:tc>
          <w:tcPr>
            <w:tcW w:w="1166" w:type="dxa"/>
            <w:tcBorders>
              <w:top w:val="nil"/>
              <w:bottom w:val="single" w:sz="4" w:space="0" w:color="auto"/>
            </w:tcBorders>
            <w:shd w:val="clear" w:color="auto" w:fill="auto"/>
            <w:noWrap/>
            <w:hideMark/>
          </w:tcPr>
          <w:p w:rsidR="00FF46B7" w:rsidRPr="00491AF9" w:rsidRDefault="00FF46B7" w:rsidP="00E44D78">
            <w:pPr>
              <w:pStyle w:val="Tablehead2"/>
              <w:jc w:val="center"/>
            </w:pPr>
            <w:r w:rsidRPr="00491AF9">
              <w:t>Estimate</w:t>
            </w:r>
          </w:p>
        </w:tc>
        <w:tc>
          <w:tcPr>
            <w:tcW w:w="1166" w:type="dxa"/>
            <w:gridSpan w:val="2"/>
            <w:tcBorders>
              <w:top w:val="nil"/>
              <w:bottom w:val="single" w:sz="4" w:space="0" w:color="auto"/>
              <w:right w:val="dashed" w:sz="4" w:space="0" w:color="auto"/>
            </w:tcBorders>
            <w:shd w:val="clear" w:color="auto" w:fill="auto"/>
            <w:noWrap/>
            <w:hideMark/>
          </w:tcPr>
          <w:p w:rsidR="00FF46B7" w:rsidRPr="00491AF9" w:rsidRDefault="00FF46B7" w:rsidP="00E44D78">
            <w:pPr>
              <w:pStyle w:val="Tablehead2"/>
              <w:jc w:val="center"/>
            </w:pPr>
            <w:r w:rsidRPr="00491AF9">
              <w:t xml:space="preserve">P &gt; </w:t>
            </w:r>
            <w:proofErr w:type="spellStart"/>
            <w:r w:rsidRPr="00491AF9">
              <w:t>ChiSq</w:t>
            </w:r>
            <w:proofErr w:type="spellEnd"/>
          </w:p>
        </w:tc>
        <w:tc>
          <w:tcPr>
            <w:tcW w:w="1166" w:type="dxa"/>
            <w:gridSpan w:val="2"/>
            <w:tcBorders>
              <w:top w:val="nil"/>
              <w:left w:val="dashed" w:sz="4" w:space="0" w:color="auto"/>
              <w:bottom w:val="single" w:sz="4" w:space="0" w:color="auto"/>
            </w:tcBorders>
            <w:shd w:val="clear" w:color="auto" w:fill="auto"/>
            <w:noWrap/>
            <w:hideMark/>
          </w:tcPr>
          <w:p w:rsidR="00FF46B7" w:rsidRPr="00491AF9" w:rsidRDefault="00FF46B7" w:rsidP="00E44D78">
            <w:pPr>
              <w:pStyle w:val="Tablehead2"/>
              <w:jc w:val="center"/>
            </w:pPr>
            <w:r w:rsidRPr="00491AF9">
              <w:t>Estimate</w:t>
            </w:r>
          </w:p>
        </w:tc>
        <w:tc>
          <w:tcPr>
            <w:tcW w:w="1181" w:type="dxa"/>
            <w:gridSpan w:val="2"/>
            <w:tcBorders>
              <w:top w:val="nil"/>
              <w:bottom w:val="single" w:sz="4" w:space="0" w:color="auto"/>
            </w:tcBorders>
            <w:shd w:val="clear" w:color="auto" w:fill="auto"/>
            <w:noWrap/>
            <w:hideMark/>
          </w:tcPr>
          <w:p w:rsidR="00FF46B7" w:rsidRPr="00491AF9" w:rsidRDefault="00FF46B7" w:rsidP="00E44D78">
            <w:pPr>
              <w:pStyle w:val="Tablehead2"/>
              <w:jc w:val="center"/>
            </w:pPr>
            <w:r w:rsidRPr="00491AF9">
              <w:t xml:space="preserve">P &gt; </w:t>
            </w:r>
            <w:proofErr w:type="spellStart"/>
            <w:r w:rsidRPr="00491AF9">
              <w:t>ChiSq</w:t>
            </w:r>
            <w:proofErr w:type="spellEnd"/>
          </w:p>
        </w:tc>
      </w:tr>
      <w:tr w:rsidR="00FF46B7" w:rsidRPr="00491AF9" w:rsidTr="00E06125">
        <w:tc>
          <w:tcPr>
            <w:tcW w:w="1728" w:type="dxa"/>
            <w:tcBorders>
              <w:top w:val="single" w:sz="4" w:space="0" w:color="auto"/>
              <w:bottom w:val="nil"/>
            </w:tcBorders>
            <w:shd w:val="clear" w:color="auto" w:fill="auto"/>
            <w:noWrap/>
            <w:hideMark/>
          </w:tcPr>
          <w:p w:rsidR="00FF46B7" w:rsidRPr="00491AF9" w:rsidRDefault="00FF46B7" w:rsidP="00E44D78">
            <w:pPr>
              <w:pStyle w:val="Tabletext"/>
            </w:pPr>
            <w:r w:rsidRPr="00491AF9">
              <w:t> </w:t>
            </w:r>
          </w:p>
        </w:tc>
        <w:tc>
          <w:tcPr>
            <w:tcW w:w="2396" w:type="dxa"/>
            <w:tcBorders>
              <w:top w:val="single" w:sz="4" w:space="0" w:color="auto"/>
              <w:bottom w:val="nil"/>
            </w:tcBorders>
            <w:shd w:val="clear" w:color="auto" w:fill="auto"/>
            <w:noWrap/>
            <w:hideMark/>
          </w:tcPr>
          <w:p w:rsidR="00FF46B7" w:rsidRPr="00491AF9" w:rsidRDefault="00FF46B7" w:rsidP="00E44D78">
            <w:pPr>
              <w:pStyle w:val="Tabletext"/>
            </w:pPr>
          </w:p>
        </w:tc>
        <w:tc>
          <w:tcPr>
            <w:tcW w:w="1166" w:type="dxa"/>
            <w:tcBorders>
              <w:top w:val="single" w:sz="4" w:space="0" w:color="auto"/>
              <w:bottom w:val="nil"/>
            </w:tcBorders>
            <w:shd w:val="clear" w:color="auto" w:fill="auto"/>
            <w:noWrap/>
            <w:hideMark/>
          </w:tcPr>
          <w:p w:rsidR="00FF46B7" w:rsidRPr="00491AF9" w:rsidRDefault="00FF46B7" w:rsidP="00E44D78">
            <w:pPr>
              <w:pStyle w:val="Tabletext"/>
            </w:pPr>
            <w:r w:rsidRPr="00491AF9">
              <w:t> </w:t>
            </w:r>
          </w:p>
        </w:tc>
        <w:tc>
          <w:tcPr>
            <w:tcW w:w="1166" w:type="dxa"/>
            <w:gridSpan w:val="2"/>
            <w:tcBorders>
              <w:top w:val="single" w:sz="4" w:space="0" w:color="auto"/>
              <w:bottom w:val="nil"/>
              <w:right w:val="dashed" w:sz="4" w:space="0" w:color="auto"/>
            </w:tcBorders>
            <w:shd w:val="clear" w:color="auto" w:fill="auto"/>
            <w:noWrap/>
            <w:hideMark/>
          </w:tcPr>
          <w:p w:rsidR="00FF46B7" w:rsidRPr="00491AF9" w:rsidRDefault="00FF46B7" w:rsidP="00E44D78">
            <w:pPr>
              <w:pStyle w:val="Tabletext"/>
            </w:pPr>
          </w:p>
        </w:tc>
        <w:tc>
          <w:tcPr>
            <w:tcW w:w="1166" w:type="dxa"/>
            <w:gridSpan w:val="2"/>
            <w:tcBorders>
              <w:top w:val="single" w:sz="4" w:space="0" w:color="auto"/>
              <w:left w:val="dashed" w:sz="4" w:space="0" w:color="auto"/>
              <w:bottom w:val="nil"/>
            </w:tcBorders>
            <w:shd w:val="clear" w:color="auto" w:fill="auto"/>
            <w:noWrap/>
            <w:hideMark/>
          </w:tcPr>
          <w:p w:rsidR="00FF46B7" w:rsidRPr="00491AF9" w:rsidRDefault="00FF46B7" w:rsidP="00E44D78">
            <w:pPr>
              <w:pStyle w:val="Tabletext"/>
            </w:pPr>
            <w:r w:rsidRPr="00491AF9">
              <w:t> </w:t>
            </w:r>
          </w:p>
        </w:tc>
        <w:tc>
          <w:tcPr>
            <w:tcW w:w="1181" w:type="dxa"/>
            <w:gridSpan w:val="2"/>
            <w:tcBorders>
              <w:top w:val="single" w:sz="4" w:space="0" w:color="auto"/>
              <w:bottom w:val="nil"/>
            </w:tcBorders>
            <w:shd w:val="clear" w:color="auto" w:fill="auto"/>
            <w:noWrap/>
            <w:hideMark/>
          </w:tcPr>
          <w:p w:rsidR="00FF46B7" w:rsidRPr="00491AF9" w:rsidRDefault="00FF46B7" w:rsidP="00E44D78">
            <w:pPr>
              <w:pStyle w:val="Tabletext"/>
            </w:pPr>
            <w:r w:rsidRPr="00491AF9">
              <w:t> </w:t>
            </w:r>
          </w:p>
        </w:tc>
      </w:tr>
      <w:tr w:rsidR="00FF46B7" w:rsidRPr="00491AF9" w:rsidTr="00E06125">
        <w:tc>
          <w:tcPr>
            <w:tcW w:w="1728" w:type="dxa"/>
            <w:tcBorders>
              <w:top w:val="nil"/>
              <w:bottom w:val="nil"/>
            </w:tcBorders>
            <w:shd w:val="clear" w:color="auto" w:fill="auto"/>
            <w:noWrap/>
            <w:hideMark/>
          </w:tcPr>
          <w:p w:rsidR="00FF46B7" w:rsidRPr="00491AF9" w:rsidRDefault="00FF46B7" w:rsidP="00E44D78">
            <w:pPr>
              <w:pStyle w:val="Tabletext"/>
            </w:pPr>
            <w:r w:rsidRPr="00491AF9">
              <w:t>Intercept</w:t>
            </w:r>
          </w:p>
        </w:tc>
        <w:tc>
          <w:tcPr>
            <w:tcW w:w="2396" w:type="dxa"/>
            <w:tcBorders>
              <w:top w:val="nil"/>
              <w:bottom w:val="nil"/>
            </w:tcBorders>
            <w:shd w:val="clear" w:color="auto" w:fill="auto"/>
            <w:noWrap/>
            <w:hideMark/>
          </w:tcPr>
          <w:p w:rsidR="00FF46B7" w:rsidRPr="00491AF9" w:rsidRDefault="00FF46B7" w:rsidP="00E44D78">
            <w:pPr>
              <w:pStyle w:val="Tabletext"/>
            </w:pPr>
          </w:p>
        </w:tc>
        <w:tc>
          <w:tcPr>
            <w:tcW w:w="1166" w:type="dxa"/>
            <w:tcBorders>
              <w:top w:val="nil"/>
              <w:bottom w:val="nil"/>
            </w:tcBorders>
            <w:shd w:val="clear" w:color="auto" w:fill="auto"/>
            <w:noWrap/>
            <w:hideMark/>
          </w:tcPr>
          <w:p w:rsidR="00FF46B7" w:rsidRPr="00491AF9" w:rsidRDefault="00FF46B7" w:rsidP="00E44D78">
            <w:pPr>
              <w:pStyle w:val="Tabletext"/>
              <w:ind w:right="340"/>
              <w:jc w:val="right"/>
            </w:pPr>
            <w:r w:rsidRPr="00491AF9">
              <w:t>2.00</w:t>
            </w:r>
          </w:p>
        </w:tc>
        <w:tc>
          <w:tcPr>
            <w:tcW w:w="1166" w:type="dxa"/>
            <w:gridSpan w:val="2"/>
            <w:tcBorders>
              <w:top w:val="nil"/>
              <w:bottom w:val="nil"/>
              <w:right w:val="dashed" w:sz="4" w:space="0" w:color="auto"/>
            </w:tcBorders>
            <w:shd w:val="clear" w:color="auto" w:fill="auto"/>
            <w:noWrap/>
            <w:hideMark/>
          </w:tcPr>
          <w:p w:rsidR="00FF46B7" w:rsidRPr="00491AF9" w:rsidRDefault="00FF46B7" w:rsidP="00E44D78">
            <w:pPr>
              <w:pStyle w:val="Tabletext"/>
              <w:ind w:right="227"/>
              <w:jc w:val="right"/>
            </w:pPr>
            <w:r w:rsidRPr="00491AF9">
              <w:t>0.0048</w:t>
            </w:r>
          </w:p>
        </w:tc>
        <w:tc>
          <w:tcPr>
            <w:tcW w:w="1166" w:type="dxa"/>
            <w:gridSpan w:val="2"/>
            <w:tcBorders>
              <w:top w:val="nil"/>
              <w:left w:val="dashed" w:sz="4" w:space="0" w:color="auto"/>
              <w:bottom w:val="nil"/>
            </w:tcBorders>
            <w:shd w:val="clear" w:color="auto" w:fill="auto"/>
            <w:noWrap/>
            <w:hideMark/>
          </w:tcPr>
          <w:p w:rsidR="00FF46B7" w:rsidRPr="00491AF9" w:rsidRDefault="00FF46B7" w:rsidP="00E44D78">
            <w:pPr>
              <w:pStyle w:val="Tabletext"/>
              <w:ind w:right="340"/>
              <w:jc w:val="right"/>
            </w:pPr>
            <w:r w:rsidRPr="00491AF9">
              <w:t>0.3</w:t>
            </w:r>
            <w:r w:rsidR="00AC27A4">
              <w:t>1</w:t>
            </w:r>
          </w:p>
        </w:tc>
        <w:tc>
          <w:tcPr>
            <w:tcW w:w="1181" w:type="dxa"/>
            <w:gridSpan w:val="2"/>
            <w:tcBorders>
              <w:top w:val="nil"/>
              <w:bottom w:val="nil"/>
            </w:tcBorders>
            <w:shd w:val="clear" w:color="auto" w:fill="auto"/>
            <w:noWrap/>
            <w:hideMark/>
          </w:tcPr>
          <w:p w:rsidR="00FF46B7" w:rsidRPr="00491AF9" w:rsidRDefault="00FF46B7" w:rsidP="00E44D78">
            <w:pPr>
              <w:pStyle w:val="Tabletext"/>
              <w:ind w:right="227"/>
              <w:jc w:val="right"/>
            </w:pPr>
            <w:r w:rsidRPr="00491AF9">
              <w:t>0.0086</w:t>
            </w:r>
          </w:p>
        </w:tc>
      </w:tr>
      <w:tr w:rsidR="00FF46B7" w:rsidRPr="00491AF9" w:rsidTr="00E06125">
        <w:tc>
          <w:tcPr>
            <w:tcW w:w="1728" w:type="dxa"/>
            <w:tcBorders>
              <w:top w:val="nil"/>
              <w:bottom w:val="nil"/>
            </w:tcBorders>
            <w:shd w:val="clear" w:color="auto" w:fill="auto"/>
            <w:noWrap/>
            <w:hideMark/>
          </w:tcPr>
          <w:p w:rsidR="00FF46B7" w:rsidRPr="00491AF9" w:rsidRDefault="00FF46B7" w:rsidP="00E44D78">
            <w:pPr>
              <w:pStyle w:val="Tabletext"/>
            </w:pPr>
            <w:r w:rsidRPr="00491AF9">
              <w:t>Prior Education</w:t>
            </w:r>
          </w:p>
        </w:tc>
        <w:tc>
          <w:tcPr>
            <w:tcW w:w="2396" w:type="dxa"/>
            <w:tcBorders>
              <w:top w:val="nil"/>
              <w:bottom w:val="nil"/>
            </w:tcBorders>
            <w:shd w:val="clear" w:color="auto" w:fill="auto"/>
            <w:noWrap/>
            <w:hideMark/>
          </w:tcPr>
          <w:p w:rsidR="00FF46B7" w:rsidRPr="00491AF9" w:rsidRDefault="00FF46B7" w:rsidP="00E44D78">
            <w:pPr>
              <w:pStyle w:val="Tabletext"/>
            </w:pPr>
            <w:r w:rsidRPr="00491AF9">
              <w:t>Cert III/IV</w:t>
            </w:r>
          </w:p>
        </w:tc>
        <w:tc>
          <w:tcPr>
            <w:tcW w:w="1166" w:type="dxa"/>
            <w:tcBorders>
              <w:top w:val="nil"/>
              <w:bottom w:val="nil"/>
            </w:tcBorders>
            <w:shd w:val="clear" w:color="auto" w:fill="auto"/>
            <w:noWrap/>
            <w:hideMark/>
          </w:tcPr>
          <w:p w:rsidR="00FF46B7" w:rsidRPr="00491AF9" w:rsidRDefault="00FF46B7" w:rsidP="00E44D78">
            <w:pPr>
              <w:pStyle w:val="Tabletext"/>
              <w:ind w:right="340"/>
              <w:jc w:val="right"/>
            </w:pPr>
            <w:r w:rsidRPr="00491AF9">
              <w:t>-0.15</w:t>
            </w:r>
          </w:p>
        </w:tc>
        <w:tc>
          <w:tcPr>
            <w:tcW w:w="1166" w:type="dxa"/>
            <w:gridSpan w:val="2"/>
            <w:tcBorders>
              <w:top w:val="nil"/>
              <w:bottom w:val="nil"/>
              <w:right w:val="dashed" w:sz="4" w:space="0" w:color="auto"/>
            </w:tcBorders>
            <w:shd w:val="clear" w:color="auto" w:fill="auto"/>
            <w:noWrap/>
            <w:hideMark/>
          </w:tcPr>
          <w:p w:rsidR="00FF46B7" w:rsidRPr="00491AF9" w:rsidRDefault="00FF46B7" w:rsidP="00E44D78">
            <w:pPr>
              <w:pStyle w:val="Tabletext"/>
              <w:ind w:right="227"/>
              <w:jc w:val="right"/>
            </w:pPr>
            <w:r w:rsidRPr="00491AF9">
              <w:t>0.5432</w:t>
            </w:r>
          </w:p>
        </w:tc>
        <w:tc>
          <w:tcPr>
            <w:tcW w:w="1166" w:type="dxa"/>
            <w:gridSpan w:val="2"/>
            <w:tcBorders>
              <w:top w:val="nil"/>
              <w:left w:val="dashed" w:sz="4" w:space="0" w:color="auto"/>
              <w:bottom w:val="nil"/>
            </w:tcBorders>
            <w:shd w:val="clear" w:color="auto" w:fill="auto"/>
            <w:noWrap/>
            <w:hideMark/>
          </w:tcPr>
          <w:p w:rsidR="00FF46B7" w:rsidRPr="00491AF9" w:rsidRDefault="00FF46B7" w:rsidP="00E44D78">
            <w:pPr>
              <w:pStyle w:val="Tabletext"/>
              <w:ind w:right="340"/>
              <w:jc w:val="right"/>
            </w:pPr>
            <w:r w:rsidRPr="00491AF9">
              <w:t>0.00</w:t>
            </w:r>
          </w:p>
        </w:tc>
        <w:tc>
          <w:tcPr>
            <w:tcW w:w="1181" w:type="dxa"/>
            <w:gridSpan w:val="2"/>
            <w:tcBorders>
              <w:top w:val="nil"/>
              <w:bottom w:val="nil"/>
            </w:tcBorders>
            <w:shd w:val="clear" w:color="auto" w:fill="auto"/>
            <w:noWrap/>
            <w:hideMark/>
          </w:tcPr>
          <w:p w:rsidR="00FF46B7" w:rsidRPr="00491AF9" w:rsidRDefault="00FF46B7" w:rsidP="00E44D78">
            <w:pPr>
              <w:pStyle w:val="Tabletext"/>
              <w:ind w:right="227"/>
              <w:jc w:val="right"/>
            </w:pPr>
            <w:r w:rsidRPr="00491AF9">
              <w:t>0.9339</w:t>
            </w:r>
          </w:p>
        </w:tc>
      </w:tr>
      <w:tr w:rsidR="00FF46B7" w:rsidRPr="00491AF9" w:rsidTr="00E06125">
        <w:tc>
          <w:tcPr>
            <w:tcW w:w="1728" w:type="dxa"/>
            <w:tcBorders>
              <w:top w:val="nil"/>
              <w:bottom w:val="nil"/>
            </w:tcBorders>
            <w:shd w:val="clear" w:color="auto" w:fill="auto"/>
            <w:noWrap/>
            <w:hideMark/>
          </w:tcPr>
          <w:p w:rsidR="00FF46B7" w:rsidRPr="00491AF9" w:rsidRDefault="00FF46B7" w:rsidP="00E44D78">
            <w:pPr>
              <w:pStyle w:val="Tabletext"/>
            </w:pPr>
            <w:r w:rsidRPr="00491AF9">
              <w:t>Prior Education</w:t>
            </w:r>
          </w:p>
        </w:tc>
        <w:tc>
          <w:tcPr>
            <w:tcW w:w="2396" w:type="dxa"/>
            <w:tcBorders>
              <w:top w:val="nil"/>
              <w:bottom w:val="nil"/>
            </w:tcBorders>
            <w:shd w:val="clear" w:color="auto" w:fill="auto"/>
            <w:noWrap/>
            <w:hideMark/>
          </w:tcPr>
          <w:p w:rsidR="00FF46B7" w:rsidRPr="00491AF9" w:rsidRDefault="00FF46B7" w:rsidP="00E44D78">
            <w:pPr>
              <w:pStyle w:val="Tabletext"/>
            </w:pPr>
            <w:r w:rsidRPr="00491AF9">
              <w:t>Dip or above</w:t>
            </w:r>
          </w:p>
        </w:tc>
        <w:tc>
          <w:tcPr>
            <w:tcW w:w="1166" w:type="dxa"/>
            <w:tcBorders>
              <w:top w:val="nil"/>
              <w:bottom w:val="nil"/>
            </w:tcBorders>
            <w:shd w:val="clear" w:color="auto" w:fill="auto"/>
            <w:noWrap/>
            <w:hideMark/>
          </w:tcPr>
          <w:p w:rsidR="00FF46B7" w:rsidRPr="00491AF9" w:rsidRDefault="00FF46B7" w:rsidP="00E44D78">
            <w:pPr>
              <w:pStyle w:val="Tabletext"/>
              <w:ind w:right="340"/>
              <w:jc w:val="right"/>
            </w:pPr>
            <w:r w:rsidRPr="00491AF9">
              <w:t>-0.27</w:t>
            </w:r>
          </w:p>
        </w:tc>
        <w:tc>
          <w:tcPr>
            <w:tcW w:w="1166" w:type="dxa"/>
            <w:gridSpan w:val="2"/>
            <w:tcBorders>
              <w:top w:val="nil"/>
              <w:bottom w:val="nil"/>
              <w:right w:val="dashed" w:sz="4" w:space="0" w:color="auto"/>
            </w:tcBorders>
            <w:shd w:val="clear" w:color="auto" w:fill="auto"/>
            <w:noWrap/>
            <w:hideMark/>
          </w:tcPr>
          <w:p w:rsidR="00FF46B7" w:rsidRPr="00491AF9" w:rsidRDefault="00FF46B7" w:rsidP="00E44D78">
            <w:pPr>
              <w:pStyle w:val="Tabletext"/>
              <w:ind w:right="227"/>
              <w:jc w:val="right"/>
            </w:pPr>
            <w:r w:rsidRPr="00491AF9">
              <w:t>0.2987</w:t>
            </w:r>
          </w:p>
        </w:tc>
        <w:tc>
          <w:tcPr>
            <w:tcW w:w="1166" w:type="dxa"/>
            <w:gridSpan w:val="2"/>
            <w:tcBorders>
              <w:top w:val="nil"/>
              <w:left w:val="dashed" w:sz="4" w:space="0" w:color="auto"/>
              <w:bottom w:val="nil"/>
            </w:tcBorders>
            <w:shd w:val="clear" w:color="auto" w:fill="auto"/>
            <w:noWrap/>
            <w:hideMark/>
          </w:tcPr>
          <w:p w:rsidR="00FF46B7" w:rsidRPr="00491AF9" w:rsidRDefault="00FF46B7" w:rsidP="00E44D78">
            <w:pPr>
              <w:pStyle w:val="Tabletext"/>
              <w:ind w:right="340"/>
              <w:jc w:val="right"/>
            </w:pPr>
            <w:r w:rsidRPr="00491AF9">
              <w:t>0.0</w:t>
            </w:r>
            <w:r w:rsidR="00AC27A4">
              <w:t>2</w:t>
            </w:r>
          </w:p>
        </w:tc>
        <w:tc>
          <w:tcPr>
            <w:tcW w:w="1181" w:type="dxa"/>
            <w:gridSpan w:val="2"/>
            <w:tcBorders>
              <w:top w:val="nil"/>
              <w:bottom w:val="nil"/>
            </w:tcBorders>
            <w:shd w:val="clear" w:color="auto" w:fill="auto"/>
            <w:noWrap/>
            <w:hideMark/>
          </w:tcPr>
          <w:p w:rsidR="00FF46B7" w:rsidRPr="00491AF9" w:rsidRDefault="00FF46B7" w:rsidP="00E44D78">
            <w:pPr>
              <w:pStyle w:val="Tabletext"/>
              <w:ind w:right="227"/>
              <w:jc w:val="right"/>
            </w:pPr>
            <w:r w:rsidRPr="00491AF9">
              <w:t>0.7822</w:t>
            </w:r>
          </w:p>
        </w:tc>
      </w:tr>
      <w:tr w:rsidR="00FF46B7" w:rsidRPr="00491AF9" w:rsidTr="00E06125">
        <w:tc>
          <w:tcPr>
            <w:tcW w:w="1728" w:type="dxa"/>
            <w:tcBorders>
              <w:top w:val="nil"/>
              <w:bottom w:val="nil"/>
            </w:tcBorders>
            <w:shd w:val="clear" w:color="auto" w:fill="auto"/>
            <w:noWrap/>
            <w:hideMark/>
          </w:tcPr>
          <w:p w:rsidR="00FF46B7" w:rsidRPr="00491AF9" w:rsidRDefault="00FF46B7" w:rsidP="00E44D78">
            <w:pPr>
              <w:pStyle w:val="Tabletext"/>
            </w:pPr>
            <w:r w:rsidRPr="00491AF9">
              <w:t>Prior Education</w:t>
            </w:r>
          </w:p>
        </w:tc>
        <w:tc>
          <w:tcPr>
            <w:tcW w:w="2396" w:type="dxa"/>
            <w:tcBorders>
              <w:top w:val="nil"/>
              <w:bottom w:val="nil"/>
            </w:tcBorders>
            <w:shd w:val="clear" w:color="auto" w:fill="auto"/>
            <w:noWrap/>
            <w:hideMark/>
          </w:tcPr>
          <w:p w:rsidR="00FF46B7" w:rsidRPr="00491AF9" w:rsidRDefault="00FF46B7" w:rsidP="00E44D78">
            <w:pPr>
              <w:pStyle w:val="Tabletext"/>
            </w:pPr>
            <w:r w:rsidRPr="00491AF9">
              <w:t>Y12</w:t>
            </w:r>
          </w:p>
        </w:tc>
        <w:tc>
          <w:tcPr>
            <w:tcW w:w="1166" w:type="dxa"/>
            <w:tcBorders>
              <w:top w:val="nil"/>
              <w:bottom w:val="nil"/>
            </w:tcBorders>
            <w:shd w:val="clear" w:color="auto" w:fill="auto"/>
            <w:noWrap/>
            <w:hideMark/>
          </w:tcPr>
          <w:p w:rsidR="00FF46B7" w:rsidRPr="00491AF9" w:rsidRDefault="00FF46B7" w:rsidP="00E44D78">
            <w:pPr>
              <w:pStyle w:val="Tabletext"/>
              <w:ind w:right="340"/>
              <w:jc w:val="right"/>
            </w:pPr>
            <w:r w:rsidRPr="00491AF9">
              <w:t>-0.02</w:t>
            </w:r>
          </w:p>
        </w:tc>
        <w:tc>
          <w:tcPr>
            <w:tcW w:w="1166" w:type="dxa"/>
            <w:gridSpan w:val="2"/>
            <w:tcBorders>
              <w:top w:val="nil"/>
              <w:bottom w:val="nil"/>
              <w:right w:val="dashed" w:sz="4" w:space="0" w:color="auto"/>
            </w:tcBorders>
            <w:shd w:val="clear" w:color="auto" w:fill="auto"/>
            <w:noWrap/>
            <w:hideMark/>
          </w:tcPr>
          <w:p w:rsidR="00FF46B7" w:rsidRPr="00491AF9" w:rsidRDefault="00FF46B7" w:rsidP="00E44D78">
            <w:pPr>
              <w:pStyle w:val="Tabletext"/>
              <w:ind w:right="227"/>
              <w:jc w:val="right"/>
            </w:pPr>
            <w:r w:rsidRPr="00491AF9">
              <w:t>0.9121</w:t>
            </w:r>
          </w:p>
        </w:tc>
        <w:tc>
          <w:tcPr>
            <w:tcW w:w="1166" w:type="dxa"/>
            <w:gridSpan w:val="2"/>
            <w:tcBorders>
              <w:top w:val="nil"/>
              <w:left w:val="dashed" w:sz="4" w:space="0" w:color="auto"/>
              <w:bottom w:val="nil"/>
            </w:tcBorders>
            <w:shd w:val="clear" w:color="auto" w:fill="auto"/>
            <w:noWrap/>
            <w:hideMark/>
          </w:tcPr>
          <w:p w:rsidR="00FF46B7" w:rsidRPr="00491AF9" w:rsidRDefault="00FF46B7" w:rsidP="00E44D78">
            <w:pPr>
              <w:pStyle w:val="Tabletext"/>
              <w:ind w:right="340"/>
              <w:jc w:val="right"/>
            </w:pPr>
            <w:r w:rsidRPr="00491AF9">
              <w:t>-0.1</w:t>
            </w:r>
            <w:r w:rsidR="00AC27A4">
              <w:t>4</w:t>
            </w:r>
          </w:p>
        </w:tc>
        <w:tc>
          <w:tcPr>
            <w:tcW w:w="1181" w:type="dxa"/>
            <w:gridSpan w:val="2"/>
            <w:tcBorders>
              <w:top w:val="nil"/>
              <w:bottom w:val="nil"/>
            </w:tcBorders>
            <w:shd w:val="clear" w:color="auto" w:fill="auto"/>
            <w:noWrap/>
            <w:hideMark/>
          </w:tcPr>
          <w:p w:rsidR="00FF46B7" w:rsidRPr="00491AF9" w:rsidRDefault="00FF46B7" w:rsidP="00E44D78">
            <w:pPr>
              <w:pStyle w:val="Tabletext"/>
              <w:ind w:right="227"/>
              <w:jc w:val="right"/>
            </w:pPr>
            <w:r w:rsidRPr="00491AF9">
              <w:t>0.0199</w:t>
            </w:r>
          </w:p>
        </w:tc>
      </w:tr>
      <w:tr w:rsidR="00FF46B7" w:rsidRPr="00491AF9" w:rsidTr="00E06125">
        <w:tc>
          <w:tcPr>
            <w:tcW w:w="1728" w:type="dxa"/>
            <w:tcBorders>
              <w:top w:val="nil"/>
              <w:bottom w:val="nil"/>
            </w:tcBorders>
            <w:shd w:val="clear" w:color="auto" w:fill="auto"/>
            <w:noWrap/>
            <w:hideMark/>
          </w:tcPr>
          <w:p w:rsidR="00FF46B7" w:rsidRPr="00491AF9" w:rsidRDefault="00FF46B7" w:rsidP="00E44D78">
            <w:pPr>
              <w:pStyle w:val="Tabletext"/>
            </w:pPr>
            <w:r w:rsidRPr="00491AF9">
              <w:t>Prior Education</w:t>
            </w:r>
          </w:p>
        </w:tc>
        <w:tc>
          <w:tcPr>
            <w:tcW w:w="2396" w:type="dxa"/>
            <w:tcBorders>
              <w:top w:val="nil"/>
              <w:bottom w:val="nil"/>
            </w:tcBorders>
            <w:shd w:val="clear" w:color="auto" w:fill="auto"/>
            <w:noWrap/>
            <w:hideMark/>
          </w:tcPr>
          <w:p w:rsidR="00FF46B7" w:rsidRPr="00491AF9" w:rsidRDefault="00FF46B7" w:rsidP="00E44D78">
            <w:pPr>
              <w:pStyle w:val="Tabletext"/>
            </w:pPr>
            <w:r w:rsidRPr="00491AF9">
              <w:t>below Y12, Cert I/II</w:t>
            </w:r>
          </w:p>
        </w:tc>
        <w:tc>
          <w:tcPr>
            <w:tcW w:w="1166" w:type="dxa"/>
            <w:tcBorders>
              <w:top w:val="nil"/>
              <w:bottom w:val="nil"/>
            </w:tcBorders>
            <w:shd w:val="clear" w:color="auto" w:fill="auto"/>
            <w:noWrap/>
            <w:hideMark/>
          </w:tcPr>
          <w:p w:rsidR="00FF46B7" w:rsidRPr="00491AF9" w:rsidRDefault="00FF46B7" w:rsidP="00E44D78">
            <w:pPr>
              <w:pStyle w:val="Tabletext"/>
              <w:ind w:right="340"/>
              <w:jc w:val="right"/>
            </w:pPr>
            <w:r w:rsidRPr="00491AF9">
              <w:t>0</w:t>
            </w:r>
          </w:p>
        </w:tc>
        <w:tc>
          <w:tcPr>
            <w:tcW w:w="1166" w:type="dxa"/>
            <w:gridSpan w:val="2"/>
            <w:tcBorders>
              <w:top w:val="nil"/>
              <w:bottom w:val="nil"/>
              <w:right w:val="dashed" w:sz="4" w:space="0" w:color="auto"/>
            </w:tcBorders>
            <w:shd w:val="clear" w:color="auto" w:fill="auto"/>
            <w:noWrap/>
            <w:hideMark/>
          </w:tcPr>
          <w:p w:rsidR="00FF46B7" w:rsidRPr="00491AF9" w:rsidRDefault="00FF46B7" w:rsidP="00E44D78">
            <w:pPr>
              <w:pStyle w:val="Tabletext"/>
              <w:ind w:right="227"/>
              <w:jc w:val="right"/>
            </w:pPr>
            <w:r w:rsidRPr="00491AF9">
              <w:t>.</w:t>
            </w:r>
          </w:p>
        </w:tc>
        <w:tc>
          <w:tcPr>
            <w:tcW w:w="1166" w:type="dxa"/>
            <w:gridSpan w:val="2"/>
            <w:tcBorders>
              <w:top w:val="nil"/>
              <w:left w:val="dashed" w:sz="4" w:space="0" w:color="auto"/>
              <w:bottom w:val="nil"/>
            </w:tcBorders>
            <w:shd w:val="clear" w:color="auto" w:fill="auto"/>
            <w:noWrap/>
            <w:hideMark/>
          </w:tcPr>
          <w:p w:rsidR="00FF46B7" w:rsidRPr="00491AF9" w:rsidRDefault="00FF46B7" w:rsidP="00E44D78">
            <w:pPr>
              <w:pStyle w:val="Tabletext"/>
              <w:ind w:right="340"/>
              <w:jc w:val="right"/>
            </w:pPr>
            <w:r w:rsidRPr="00491AF9">
              <w:t>0</w:t>
            </w:r>
          </w:p>
        </w:tc>
        <w:tc>
          <w:tcPr>
            <w:tcW w:w="1181" w:type="dxa"/>
            <w:gridSpan w:val="2"/>
            <w:tcBorders>
              <w:top w:val="nil"/>
              <w:bottom w:val="nil"/>
            </w:tcBorders>
            <w:shd w:val="clear" w:color="auto" w:fill="auto"/>
            <w:noWrap/>
            <w:hideMark/>
          </w:tcPr>
          <w:p w:rsidR="00FF46B7" w:rsidRPr="00491AF9" w:rsidRDefault="00FF46B7" w:rsidP="00E44D78">
            <w:pPr>
              <w:pStyle w:val="Tabletext"/>
              <w:ind w:right="227"/>
              <w:jc w:val="right"/>
            </w:pPr>
            <w:r w:rsidRPr="00491AF9">
              <w:t>.</w:t>
            </w:r>
          </w:p>
        </w:tc>
      </w:tr>
      <w:tr w:rsidR="00FF46B7" w:rsidRPr="00491AF9" w:rsidTr="00E06125">
        <w:tc>
          <w:tcPr>
            <w:tcW w:w="1728" w:type="dxa"/>
            <w:tcBorders>
              <w:top w:val="nil"/>
              <w:bottom w:val="nil"/>
            </w:tcBorders>
            <w:shd w:val="clear" w:color="auto" w:fill="auto"/>
            <w:noWrap/>
            <w:hideMark/>
          </w:tcPr>
          <w:p w:rsidR="00FF46B7" w:rsidRPr="00491AF9" w:rsidRDefault="00FF46B7" w:rsidP="00E44D78">
            <w:pPr>
              <w:pStyle w:val="Tabletext"/>
            </w:pPr>
            <w:r w:rsidRPr="00491AF9">
              <w:t>Field of Education</w:t>
            </w:r>
          </w:p>
        </w:tc>
        <w:tc>
          <w:tcPr>
            <w:tcW w:w="2396" w:type="dxa"/>
            <w:tcBorders>
              <w:top w:val="nil"/>
              <w:bottom w:val="nil"/>
            </w:tcBorders>
            <w:shd w:val="clear" w:color="auto" w:fill="auto"/>
            <w:noWrap/>
            <w:hideMark/>
          </w:tcPr>
          <w:p w:rsidR="00FF46B7" w:rsidRPr="00491AF9" w:rsidRDefault="00FF46B7" w:rsidP="00E44D78">
            <w:pPr>
              <w:pStyle w:val="Tabletext"/>
            </w:pPr>
            <w:r w:rsidRPr="00491AF9">
              <w:t>Business</w:t>
            </w:r>
          </w:p>
        </w:tc>
        <w:tc>
          <w:tcPr>
            <w:tcW w:w="1166" w:type="dxa"/>
            <w:tcBorders>
              <w:top w:val="nil"/>
              <w:bottom w:val="nil"/>
            </w:tcBorders>
            <w:shd w:val="clear" w:color="auto" w:fill="auto"/>
            <w:noWrap/>
            <w:hideMark/>
          </w:tcPr>
          <w:p w:rsidR="00FF46B7" w:rsidRPr="00491AF9" w:rsidRDefault="00FF46B7" w:rsidP="00E44D78">
            <w:pPr>
              <w:pStyle w:val="Tabletext"/>
              <w:ind w:right="340"/>
              <w:jc w:val="right"/>
            </w:pPr>
            <w:r w:rsidRPr="00491AF9">
              <w:t>0.00</w:t>
            </w:r>
          </w:p>
        </w:tc>
        <w:tc>
          <w:tcPr>
            <w:tcW w:w="1166" w:type="dxa"/>
            <w:gridSpan w:val="2"/>
            <w:tcBorders>
              <w:top w:val="nil"/>
              <w:bottom w:val="nil"/>
              <w:right w:val="dashed" w:sz="4" w:space="0" w:color="auto"/>
            </w:tcBorders>
            <w:shd w:val="clear" w:color="auto" w:fill="auto"/>
            <w:noWrap/>
            <w:hideMark/>
          </w:tcPr>
          <w:p w:rsidR="00FF46B7" w:rsidRPr="00491AF9" w:rsidRDefault="00FF46B7" w:rsidP="00E44D78">
            <w:pPr>
              <w:pStyle w:val="Tabletext"/>
              <w:ind w:right="227"/>
              <w:jc w:val="right"/>
            </w:pPr>
            <w:r w:rsidRPr="00491AF9">
              <w:t>0.9988</w:t>
            </w:r>
          </w:p>
        </w:tc>
        <w:tc>
          <w:tcPr>
            <w:tcW w:w="1166" w:type="dxa"/>
            <w:gridSpan w:val="2"/>
            <w:tcBorders>
              <w:top w:val="nil"/>
              <w:left w:val="dashed" w:sz="4" w:space="0" w:color="auto"/>
              <w:bottom w:val="nil"/>
            </w:tcBorders>
            <w:shd w:val="clear" w:color="auto" w:fill="auto"/>
            <w:noWrap/>
            <w:hideMark/>
          </w:tcPr>
          <w:p w:rsidR="00FF46B7" w:rsidRPr="00491AF9" w:rsidRDefault="00FF46B7" w:rsidP="00E44D78">
            <w:pPr>
              <w:pStyle w:val="Tabletext"/>
              <w:ind w:right="340"/>
              <w:jc w:val="right"/>
            </w:pPr>
            <w:r w:rsidRPr="00491AF9">
              <w:t>-0.18</w:t>
            </w:r>
          </w:p>
        </w:tc>
        <w:tc>
          <w:tcPr>
            <w:tcW w:w="1181" w:type="dxa"/>
            <w:gridSpan w:val="2"/>
            <w:tcBorders>
              <w:top w:val="nil"/>
              <w:bottom w:val="nil"/>
            </w:tcBorders>
            <w:shd w:val="clear" w:color="auto" w:fill="auto"/>
            <w:noWrap/>
            <w:hideMark/>
          </w:tcPr>
          <w:p w:rsidR="00FF46B7" w:rsidRPr="00491AF9" w:rsidRDefault="00FF46B7" w:rsidP="00E44D78">
            <w:pPr>
              <w:pStyle w:val="Tabletext"/>
              <w:ind w:right="227"/>
              <w:jc w:val="right"/>
            </w:pPr>
            <w:r w:rsidRPr="00491AF9">
              <w:t>0.0002</w:t>
            </w:r>
          </w:p>
        </w:tc>
      </w:tr>
      <w:tr w:rsidR="00FF46B7" w:rsidRPr="00491AF9" w:rsidTr="00E06125">
        <w:tc>
          <w:tcPr>
            <w:tcW w:w="1728" w:type="dxa"/>
            <w:tcBorders>
              <w:top w:val="nil"/>
              <w:bottom w:val="nil"/>
            </w:tcBorders>
            <w:shd w:val="clear" w:color="auto" w:fill="auto"/>
            <w:noWrap/>
            <w:hideMark/>
          </w:tcPr>
          <w:p w:rsidR="00FF46B7" w:rsidRPr="00491AF9" w:rsidRDefault="00FF46B7" w:rsidP="00E44D78">
            <w:pPr>
              <w:pStyle w:val="Tabletext"/>
            </w:pPr>
            <w:r w:rsidRPr="00491AF9">
              <w:t>Field of Education</w:t>
            </w:r>
          </w:p>
        </w:tc>
        <w:tc>
          <w:tcPr>
            <w:tcW w:w="2396" w:type="dxa"/>
            <w:tcBorders>
              <w:top w:val="nil"/>
              <w:bottom w:val="nil"/>
            </w:tcBorders>
            <w:shd w:val="clear" w:color="auto" w:fill="auto"/>
            <w:noWrap/>
            <w:hideMark/>
          </w:tcPr>
          <w:p w:rsidR="00FF46B7" w:rsidRPr="00491AF9" w:rsidRDefault="00FF46B7" w:rsidP="00E44D78">
            <w:pPr>
              <w:pStyle w:val="Tabletext"/>
            </w:pPr>
            <w:r w:rsidRPr="00491AF9">
              <w:t>Community</w:t>
            </w:r>
          </w:p>
        </w:tc>
        <w:tc>
          <w:tcPr>
            <w:tcW w:w="1166" w:type="dxa"/>
            <w:tcBorders>
              <w:top w:val="nil"/>
              <w:bottom w:val="nil"/>
            </w:tcBorders>
            <w:shd w:val="clear" w:color="auto" w:fill="auto"/>
            <w:noWrap/>
            <w:hideMark/>
          </w:tcPr>
          <w:p w:rsidR="00FF46B7" w:rsidRPr="00491AF9" w:rsidRDefault="00FF46B7" w:rsidP="00E44D78">
            <w:pPr>
              <w:pStyle w:val="Tabletext"/>
              <w:ind w:right="340"/>
              <w:jc w:val="right"/>
            </w:pPr>
            <w:r w:rsidRPr="00491AF9">
              <w:t>0.37</w:t>
            </w:r>
          </w:p>
        </w:tc>
        <w:tc>
          <w:tcPr>
            <w:tcW w:w="1166" w:type="dxa"/>
            <w:gridSpan w:val="2"/>
            <w:tcBorders>
              <w:top w:val="nil"/>
              <w:bottom w:val="nil"/>
              <w:right w:val="dashed" w:sz="4" w:space="0" w:color="auto"/>
            </w:tcBorders>
            <w:shd w:val="clear" w:color="auto" w:fill="auto"/>
            <w:noWrap/>
            <w:hideMark/>
          </w:tcPr>
          <w:p w:rsidR="00FF46B7" w:rsidRPr="00491AF9" w:rsidRDefault="00FF46B7" w:rsidP="00E44D78">
            <w:pPr>
              <w:pStyle w:val="Tabletext"/>
              <w:ind w:right="227"/>
              <w:jc w:val="right"/>
            </w:pPr>
            <w:r w:rsidRPr="00491AF9">
              <w:t>0.1996</w:t>
            </w:r>
          </w:p>
        </w:tc>
        <w:tc>
          <w:tcPr>
            <w:tcW w:w="1166" w:type="dxa"/>
            <w:gridSpan w:val="2"/>
            <w:tcBorders>
              <w:top w:val="nil"/>
              <w:left w:val="dashed" w:sz="4" w:space="0" w:color="auto"/>
              <w:bottom w:val="nil"/>
            </w:tcBorders>
            <w:shd w:val="clear" w:color="auto" w:fill="auto"/>
            <w:noWrap/>
            <w:hideMark/>
          </w:tcPr>
          <w:p w:rsidR="00FF46B7" w:rsidRPr="00491AF9" w:rsidRDefault="00FF46B7" w:rsidP="00E44D78">
            <w:pPr>
              <w:pStyle w:val="Tabletext"/>
              <w:ind w:right="340"/>
              <w:jc w:val="right"/>
            </w:pPr>
            <w:r w:rsidRPr="00491AF9">
              <w:t>0.2</w:t>
            </w:r>
            <w:r w:rsidR="00AC27A4">
              <w:t>1</w:t>
            </w:r>
          </w:p>
        </w:tc>
        <w:tc>
          <w:tcPr>
            <w:tcW w:w="1181" w:type="dxa"/>
            <w:gridSpan w:val="2"/>
            <w:tcBorders>
              <w:top w:val="nil"/>
              <w:bottom w:val="nil"/>
            </w:tcBorders>
            <w:shd w:val="clear" w:color="auto" w:fill="auto"/>
            <w:noWrap/>
            <w:hideMark/>
          </w:tcPr>
          <w:p w:rsidR="00FF46B7" w:rsidRPr="00491AF9" w:rsidRDefault="00FF46B7" w:rsidP="00E44D78">
            <w:pPr>
              <w:pStyle w:val="Tabletext"/>
              <w:ind w:right="227"/>
              <w:jc w:val="right"/>
            </w:pPr>
            <w:r w:rsidRPr="00491AF9">
              <w:t>0.0002</w:t>
            </w:r>
          </w:p>
        </w:tc>
      </w:tr>
      <w:tr w:rsidR="00FF46B7" w:rsidRPr="00491AF9" w:rsidTr="00E06125">
        <w:tc>
          <w:tcPr>
            <w:tcW w:w="1728" w:type="dxa"/>
            <w:tcBorders>
              <w:top w:val="nil"/>
              <w:bottom w:val="nil"/>
            </w:tcBorders>
            <w:shd w:val="clear" w:color="auto" w:fill="auto"/>
            <w:noWrap/>
            <w:hideMark/>
          </w:tcPr>
          <w:p w:rsidR="00FF46B7" w:rsidRPr="00491AF9" w:rsidRDefault="00FF46B7" w:rsidP="00E44D78">
            <w:pPr>
              <w:pStyle w:val="Tabletext"/>
            </w:pPr>
            <w:r w:rsidRPr="00491AF9">
              <w:t>Field of Education</w:t>
            </w:r>
          </w:p>
        </w:tc>
        <w:tc>
          <w:tcPr>
            <w:tcW w:w="2396" w:type="dxa"/>
            <w:tcBorders>
              <w:top w:val="nil"/>
              <w:bottom w:val="nil"/>
            </w:tcBorders>
            <w:shd w:val="clear" w:color="auto" w:fill="auto"/>
            <w:noWrap/>
            <w:hideMark/>
          </w:tcPr>
          <w:p w:rsidR="00FF46B7" w:rsidRPr="00491AF9" w:rsidRDefault="00FF46B7" w:rsidP="00E44D78">
            <w:pPr>
              <w:pStyle w:val="Tabletext"/>
            </w:pPr>
            <w:r w:rsidRPr="00491AF9">
              <w:t>Other</w:t>
            </w:r>
          </w:p>
        </w:tc>
        <w:tc>
          <w:tcPr>
            <w:tcW w:w="1166" w:type="dxa"/>
            <w:tcBorders>
              <w:top w:val="nil"/>
              <w:bottom w:val="nil"/>
            </w:tcBorders>
            <w:shd w:val="clear" w:color="auto" w:fill="auto"/>
            <w:noWrap/>
            <w:hideMark/>
          </w:tcPr>
          <w:p w:rsidR="00FF46B7" w:rsidRPr="00491AF9" w:rsidRDefault="00FF46B7" w:rsidP="00E44D78">
            <w:pPr>
              <w:pStyle w:val="Tabletext"/>
              <w:ind w:right="340"/>
              <w:jc w:val="right"/>
            </w:pPr>
            <w:r w:rsidRPr="00491AF9">
              <w:t>-1.29</w:t>
            </w:r>
          </w:p>
        </w:tc>
        <w:tc>
          <w:tcPr>
            <w:tcW w:w="1166" w:type="dxa"/>
            <w:gridSpan w:val="2"/>
            <w:tcBorders>
              <w:top w:val="nil"/>
              <w:bottom w:val="nil"/>
              <w:right w:val="dashed" w:sz="4" w:space="0" w:color="auto"/>
            </w:tcBorders>
            <w:shd w:val="clear" w:color="auto" w:fill="auto"/>
            <w:noWrap/>
            <w:hideMark/>
          </w:tcPr>
          <w:p w:rsidR="00FF46B7" w:rsidRPr="00491AF9" w:rsidRDefault="00FF46B7" w:rsidP="00E44D78">
            <w:pPr>
              <w:pStyle w:val="Tabletext"/>
              <w:ind w:right="227"/>
              <w:jc w:val="right"/>
            </w:pPr>
            <w:r w:rsidRPr="00491AF9">
              <w:t>&lt;.0001</w:t>
            </w:r>
          </w:p>
        </w:tc>
        <w:tc>
          <w:tcPr>
            <w:tcW w:w="1166" w:type="dxa"/>
            <w:gridSpan w:val="2"/>
            <w:tcBorders>
              <w:top w:val="nil"/>
              <w:left w:val="dashed" w:sz="4" w:space="0" w:color="auto"/>
              <w:bottom w:val="nil"/>
            </w:tcBorders>
            <w:shd w:val="clear" w:color="auto" w:fill="auto"/>
            <w:noWrap/>
            <w:hideMark/>
          </w:tcPr>
          <w:p w:rsidR="00FF46B7" w:rsidRPr="00491AF9" w:rsidRDefault="00FF46B7" w:rsidP="00E44D78">
            <w:pPr>
              <w:pStyle w:val="Tabletext"/>
              <w:ind w:right="340"/>
              <w:jc w:val="right"/>
            </w:pPr>
            <w:r w:rsidRPr="00491AF9">
              <w:t>-0.45</w:t>
            </w:r>
          </w:p>
        </w:tc>
        <w:tc>
          <w:tcPr>
            <w:tcW w:w="1181" w:type="dxa"/>
            <w:gridSpan w:val="2"/>
            <w:tcBorders>
              <w:top w:val="nil"/>
              <w:bottom w:val="nil"/>
            </w:tcBorders>
            <w:shd w:val="clear" w:color="auto" w:fill="auto"/>
            <w:noWrap/>
            <w:hideMark/>
          </w:tcPr>
          <w:p w:rsidR="00FF46B7" w:rsidRPr="00491AF9" w:rsidRDefault="00FF46B7" w:rsidP="00E44D78">
            <w:pPr>
              <w:pStyle w:val="Tabletext"/>
              <w:ind w:right="227"/>
              <w:jc w:val="right"/>
            </w:pPr>
            <w:r w:rsidRPr="00491AF9">
              <w:t>&lt;.0001</w:t>
            </w:r>
          </w:p>
        </w:tc>
      </w:tr>
      <w:tr w:rsidR="00FF46B7" w:rsidRPr="00491AF9" w:rsidTr="00E06125">
        <w:tc>
          <w:tcPr>
            <w:tcW w:w="1728" w:type="dxa"/>
            <w:tcBorders>
              <w:top w:val="nil"/>
              <w:bottom w:val="nil"/>
            </w:tcBorders>
            <w:shd w:val="clear" w:color="auto" w:fill="auto"/>
            <w:noWrap/>
            <w:hideMark/>
          </w:tcPr>
          <w:p w:rsidR="00FF46B7" w:rsidRPr="00491AF9" w:rsidRDefault="00FF46B7" w:rsidP="00E44D78">
            <w:pPr>
              <w:pStyle w:val="Tabletext"/>
            </w:pPr>
            <w:r w:rsidRPr="00491AF9">
              <w:t>Field of Education</w:t>
            </w:r>
          </w:p>
        </w:tc>
        <w:tc>
          <w:tcPr>
            <w:tcW w:w="2396" w:type="dxa"/>
            <w:tcBorders>
              <w:top w:val="nil"/>
              <w:bottom w:val="nil"/>
            </w:tcBorders>
            <w:shd w:val="clear" w:color="auto" w:fill="auto"/>
            <w:noWrap/>
            <w:hideMark/>
          </w:tcPr>
          <w:p w:rsidR="00FF46B7" w:rsidRPr="00491AF9" w:rsidRDefault="00FF46B7" w:rsidP="00E44D78">
            <w:pPr>
              <w:pStyle w:val="Tabletext"/>
            </w:pPr>
            <w:r w:rsidRPr="00491AF9">
              <w:t>Other Services</w:t>
            </w:r>
          </w:p>
        </w:tc>
        <w:tc>
          <w:tcPr>
            <w:tcW w:w="1166" w:type="dxa"/>
            <w:tcBorders>
              <w:top w:val="nil"/>
              <w:bottom w:val="nil"/>
            </w:tcBorders>
            <w:shd w:val="clear" w:color="auto" w:fill="auto"/>
            <w:noWrap/>
            <w:hideMark/>
          </w:tcPr>
          <w:p w:rsidR="00FF46B7" w:rsidRPr="00491AF9" w:rsidRDefault="00FF46B7" w:rsidP="00E44D78">
            <w:pPr>
              <w:pStyle w:val="Tabletext"/>
              <w:ind w:right="340"/>
              <w:jc w:val="right"/>
            </w:pPr>
            <w:r w:rsidRPr="00491AF9">
              <w:t>-0.73</w:t>
            </w:r>
          </w:p>
        </w:tc>
        <w:tc>
          <w:tcPr>
            <w:tcW w:w="1166" w:type="dxa"/>
            <w:gridSpan w:val="2"/>
            <w:tcBorders>
              <w:top w:val="nil"/>
              <w:bottom w:val="nil"/>
              <w:right w:val="dashed" w:sz="4" w:space="0" w:color="auto"/>
            </w:tcBorders>
            <w:shd w:val="clear" w:color="auto" w:fill="auto"/>
            <w:noWrap/>
            <w:hideMark/>
          </w:tcPr>
          <w:p w:rsidR="00FF46B7" w:rsidRPr="00491AF9" w:rsidRDefault="00FF46B7" w:rsidP="00E44D78">
            <w:pPr>
              <w:pStyle w:val="Tabletext"/>
              <w:ind w:right="227"/>
              <w:jc w:val="right"/>
            </w:pPr>
            <w:r w:rsidRPr="00491AF9">
              <w:t>0.0011</w:t>
            </w:r>
          </w:p>
        </w:tc>
        <w:tc>
          <w:tcPr>
            <w:tcW w:w="1166" w:type="dxa"/>
            <w:gridSpan w:val="2"/>
            <w:tcBorders>
              <w:top w:val="nil"/>
              <w:left w:val="dashed" w:sz="4" w:space="0" w:color="auto"/>
              <w:bottom w:val="nil"/>
            </w:tcBorders>
            <w:shd w:val="clear" w:color="auto" w:fill="auto"/>
            <w:noWrap/>
            <w:hideMark/>
          </w:tcPr>
          <w:p w:rsidR="00FF46B7" w:rsidRPr="00491AF9" w:rsidRDefault="00FF46B7" w:rsidP="00E44D78">
            <w:pPr>
              <w:pStyle w:val="Tabletext"/>
              <w:ind w:right="340"/>
              <w:jc w:val="right"/>
            </w:pPr>
            <w:r w:rsidRPr="00491AF9">
              <w:t>-0.10</w:t>
            </w:r>
          </w:p>
        </w:tc>
        <w:tc>
          <w:tcPr>
            <w:tcW w:w="1181" w:type="dxa"/>
            <w:gridSpan w:val="2"/>
            <w:tcBorders>
              <w:top w:val="nil"/>
              <w:bottom w:val="nil"/>
            </w:tcBorders>
            <w:shd w:val="clear" w:color="auto" w:fill="auto"/>
            <w:noWrap/>
            <w:hideMark/>
          </w:tcPr>
          <w:p w:rsidR="00FF46B7" w:rsidRPr="00491AF9" w:rsidRDefault="00FF46B7" w:rsidP="00E44D78">
            <w:pPr>
              <w:pStyle w:val="Tabletext"/>
              <w:ind w:right="227"/>
              <w:jc w:val="right"/>
            </w:pPr>
            <w:r w:rsidRPr="00491AF9">
              <w:t>0.0459</w:t>
            </w:r>
          </w:p>
        </w:tc>
      </w:tr>
      <w:tr w:rsidR="00FF46B7" w:rsidRPr="00491AF9" w:rsidTr="00E06125">
        <w:tc>
          <w:tcPr>
            <w:tcW w:w="1728" w:type="dxa"/>
            <w:tcBorders>
              <w:top w:val="nil"/>
              <w:bottom w:val="nil"/>
            </w:tcBorders>
            <w:shd w:val="clear" w:color="auto" w:fill="auto"/>
            <w:noWrap/>
            <w:hideMark/>
          </w:tcPr>
          <w:p w:rsidR="00FF46B7" w:rsidRPr="00491AF9" w:rsidRDefault="00FF46B7" w:rsidP="00E44D78">
            <w:pPr>
              <w:pStyle w:val="Tabletext"/>
            </w:pPr>
            <w:r w:rsidRPr="00491AF9">
              <w:t>Field of Education</w:t>
            </w:r>
          </w:p>
        </w:tc>
        <w:tc>
          <w:tcPr>
            <w:tcW w:w="2396" w:type="dxa"/>
            <w:tcBorders>
              <w:top w:val="nil"/>
              <w:bottom w:val="nil"/>
            </w:tcBorders>
            <w:shd w:val="clear" w:color="auto" w:fill="auto"/>
            <w:noWrap/>
            <w:hideMark/>
          </w:tcPr>
          <w:p w:rsidR="00FF46B7" w:rsidRPr="00491AF9" w:rsidRDefault="00FF46B7" w:rsidP="00E44D78">
            <w:pPr>
              <w:pStyle w:val="Tabletext"/>
            </w:pPr>
            <w:r w:rsidRPr="00491AF9">
              <w:t>Technical</w:t>
            </w:r>
          </w:p>
        </w:tc>
        <w:tc>
          <w:tcPr>
            <w:tcW w:w="1166" w:type="dxa"/>
            <w:tcBorders>
              <w:top w:val="nil"/>
              <w:bottom w:val="nil"/>
            </w:tcBorders>
            <w:shd w:val="clear" w:color="auto" w:fill="auto"/>
            <w:noWrap/>
            <w:hideMark/>
          </w:tcPr>
          <w:p w:rsidR="00FF46B7" w:rsidRPr="00491AF9" w:rsidRDefault="00FF46B7" w:rsidP="00E44D78">
            <w:pPr>
              <w:pStyle w:val="Tabletext"/>
              <w:ind w:right="340"/>
              <w:jc w:val="right"/>
            </w:pPr>
            <w:r w:rsidRPr="00491AF9">
              <w:t>0</w:t>
            </w:r>
          </w:p>
        </w:tc>
        <w:tc>
          <w:tcPr>
            <w:tcW w:w="1166" w:type="dxa"/>
            <w:gridSpan w:val="2"/>
            <w:tcBorders>
              <w:top w:val="nil"/>
              <w:bottom w:val="nil"/>
              <w:right w:val="dashed" w:sz="4" w:space="0" w:color="auto"/>
            </w:tcBorders>
            <w:shd w:val="clear" w:color="auto" w:fill="auto"/>
            <w:noWrap/>
            <w:hideMark/>
          </w:tcPr>
          <w:p w:rsidR="00FF46B7" w:rsidRPr="00491AF9" w:rsidRDefault="00FF46B7" w:rsidP="00E44D78">
            <w:pPr>
              <w:pStyle w:val="Tabletext"/>
              <w:ind w:right="227"/>
              <w:jc w:val="right"/>
            </w:pPr>
            <w:r w:rsidRPr="00491AF9">
              <w:t>.</w:t>
            </w:r>
          </w:p>
        </w:tc>
        <w:tc>
          <w:tcPr>
            <w:tcW w:w="1166" w:type="dxa"/>
            <w:gridSpan w:val="2"/>
            <w:tcBorders>
              <w:top w:val="nil"/>
              <w:left w:val="dashed" w:sz="4" w:space="0" w:color="auto"/>
              <w:bottom w:val="nil"/>
            </w:tcBorders>
            <w:shd w:val="clear" w:color="auto" w:fill="auto"/>
            <w:noWrap/>
            <w:hideMark/>
          </w:tcPr>
          <w:p w:rsidR="00FF46B7" w:rsidRPr="00491AF9" w:rsidRDefault="00FF46B7" w:rsidP="00E44D78">
            <w:pPr>
              <w:pStyle w:val="Tabletext"/>
              <w:ind w:right="340"/>
              <w:jc w:val="right"/>
            </w:pPr>
            <w:r w:rsidRPr="00491AF9">
              <w:t>0</w:t>
            </w:r>
          </w:p>
        </w:tc>
        <w:tc>
          <w:tcPr>
            <w:tcW w:w="1181" w:type="dxa"/>
            <w:gridSpan w:val="2"/>
            <w:tcBorders>
              <w:top w:val="nil"/>
              <w:bottom w:val="nil"/>
            </w:tcBorders>
            <w:shd w:val="clear" w:color="auto" w:fill="auto"/>
            <w:noWrap/>
            <w:hideMark/>
          </w:tcPr>
          <w:p w:rsidR="00FF46B7" w:rsidRPr="00491AF9" w:rsidRDefault="00FF46B7" w:rsidP="00E44D78">
            <w:pPr>
              <w:pStyle w:val="Tabletext"/>
              <w:ind w:right="227"/>
              <w:jc w:val="right"/>
            </w:pPr>
            <w:r w:rsidRPr="00491AF9">
              <w:t>.</w:t>
            </w:r>
          </w:p>
        </w:tc>
      </w:tr>
      <w:tr w:rsidR="00FF46B7" w:rsidRPr="00491AF9" w:rsidTr="00E06125">
        <w:tc>
          <w:tcPr>
            <w:tcW w:w="1728" w:type="dxa"/>
            <w:tcBorders>
              <w:top w:val="nil"/>
              <w:bottom w:val="nil"/>
            </w:tcBorders>
            <w:shd w:val="clear" w:color="auto" w:fill="auto"/>
            <w:noWrap/>
            <w:hideMark/>
          </w:tcPr>
          <w:p w:rsidR="00FF46B7" w:rsidRPr="00491AF9" w:rsidRDefault="00FF46B7" w:rsidP="00E44D78">
            <w:pPr>
              <w:pStyle w:val="Tabletext"/>
            </w:pPr>
            <w:r w:rsidRPr="00491AF9">
              <w:t>Sex</w:t>
            </w:r>
          </w:p>
        </w:tc>
        <w:tc>
          <w:tcPr>
            <w:tcW w:w="2396" w:type="dxa"/>
            <w:tcBorders>
              <w:top w:val="nil"/>
              <w:bottom w:val="nil"/>
            </w:tcBorders>
            <w:shd w:val="clear" w:color="auto" w:fill="auto"/>
            <w:noWrap/>
            <w:hideMark/>
          </w:tcPr>
          <w:p w:rsidR="00FF46B7" w:rsidRPr="00491AF9" w:rsidRDefault="00FF46B7" w:rsidP="00E44D78">
            <w:pPr>
              <w:pStyle w:val="Tabletext"/>
            </w:pPr>
            <w:r w:rsidRPr="00491AF9">
              <w:t>Female</w:t>
            </w:r>
          </w:p>
        </w:tc>
        <w:tc>
          <w:tcPr>
            <w:tcW w:w="1166" w:type="dxa"/>
            <w:tcBorders>
              <w:top w:val="nil"/>
              <w:bottom w:val="nil"/>
            </w:tcBorders>
            <w:shd w:val="clear" w:color="auto" w:fill="auto"/>
            <w:noWrap/>
            <w:hideMark/>
          </w:tcPr>
          <w:p w:rsidR="00FF46B7" w:rsidRPr="00491AF9" w:rsidRDefault="00FF46B7" w:rsidP="00E44D78">
            <w:pPr>
              <w:pStyle w:val="Tabletext"/>
              <w:ind w:right="340"/>
              <w:jc w:val="right"/>
            </w:pPr>
            <w:r w:rsidRPr="00491AF9">
              <w:t>0.24</w:t>
            </w:r>
          </w:p>
        </w:tc>
        <w:tc>
          <w:tcPr>
            <w:tcW w:w="1166" w:type="dxa"/>
            <w:gridSpan w:val="2"/>
            <w:tcBorders>
              <w:top w:val="nil"/>
              <w:bottom w:val="nil"/>
              <w:right w:val="dashed" w:sz="4" w:space="0" w:color="auto"/>
            </w:tcBorders>
            <w:shd w:val="clear" w:color="auto" w:fill="auto"/>
            <w:noWrap/>
            <w:hideMark/>
          </w:tcPr>
          <w:p w:rsidR="00FF46B7" w:rsidRPr="00491AF9" w:rsidRDefault="00FF46B7" w:rsidP="00E44D78">
            <w:pPr>
              <w:pStyle w:val="Tabletext"/>
              <w:ind w:right="227"/>
              <w:jc w:val="right"/>
            </w:pPr>
            <w:r w:rsidRPr="00491AF9">
              <w:t>0.1640</w:t>
            </w:r>
          </w:p>
        </w:tc>
        <w:tc>
          <w:tcPr>
            <w:tcW w:w="1166" w:type="dxa"/>
            <w:gridSpan w:val="2"/>
            <w:tcBorders>
              <w:top w:val="nil"/>
              <w:left w:val="dashed" w:sz="4" w:space="0" w:color="auto"/>
              <w:bottom w:val="nil"/>
            </w:tcBorders>
            <w:shd w:val="clear" w:color="auto" w:fill="auto"/>
            <w:noWrap/>
            <w:hideMark/>
          </w:tcPr>
          <w:p w:rsidR="00FF46B7" w:rsidRPr="00491AF9" w:rsidRDefault="00FF46B7" w:rsidP="00E44D78">
            <w:pPr>
              <w:pStyle w:val="Tabletext"/>
              <w:ind w:right="340"/>
              <w:jc w:val="right"/>
            </w:pPr>
            <w:r w:rsidRPr="00491AF9">
              <w:t>0.09</w:t>
            </w:r>
          </w:p>
        </w:tc>
        <w:tc>
          <w:tcPr>
            <w:tcW w:w="1181" w:type="dxa"/>
            <w:gridSpan w:val="2"/>
            <w:tcBorders>
              <w:top w:val="nil"/>
              <w:bottom w:val="nil"/>
            </w:tcBorders>
            <w:shd w:val="clear" w:color="auto" w:fill="auto"/>
            <w:noWrap/>
            <w:hideMark/>
          </w:tcPr>
          <w:p w:rsidR="00FF46B7" w:rsidRPr="00491AF9" w:rsidRDefault="00FF46B7" w:rsidP="00E44D78">
            <w:pPr>
              <w:pStyle w:val="Tabletext"/>
              <w:ind w:right="227"/>
              <w:jc w:val="right"/>
            </w:pPr>
            <w:r w:rsidRPr="00491AF9">
              <w:t>0.0153</w:t>
            </w:r>
          </w:p>
        </w:tc>
      </w:tr>
      <w:tr w:rsidR="00FF46B7" w:rsidRPr="00491AF9" w:rsidTr="00E06125">
        <w:tc>
          <w:tcPr>
            <w:tcW w:w="1728" w:type="dxa"/>
            <w:tcBorders>
              <w:top w:val="nil"/>
              <w:bottom w:val="nil"/>
            </w:tcBorders>
            <w:shd w:val="clear" w:color="auto" w:fill="auto"/>
            <w:noWrap/>
            <w:hideMark/>
          </w:tcPr>
          <w:p w:rsidR="00FF46B7" w:rsidRPr="00491AF9" w:rsidRDefault="00FF46B7" w:rsidP="00E44D78">
            <w:pPr>
              <w:pStyle w:val="Tabletext"/>
            </w:pPr>
            <w:r w:rsidRPr="00491AF9">
              <w:t>Sex</w:t>
            </w:r>
          </w:p>
        </w:tc>
        <w:tc>
          <w:tcPr>
            <w:tcW w:w="2396" w:type="dxa"/>
            <w:tcBorders>
              <w:top w:val="nil"/>
              <w:bottom w:val="nil"/>
            </w:tcBorders>
            <w:shd w:val="clear" w:color="auto" w:fill="auto"/>
            <w:noWrap/>
            <w:hideMark/>
          </w:tcPr>
          <w:p w:rsidR="00FF46B7" w:rsidRPr="00491AF9" w:rsidRDefault="00FF46B7" w:rsidP="00E44D78">
            <w:pPr>
              <w:pStyle w:val="Tabletext"/>
            </w:pPr>
            <w:r w:rsidRPr="00491AF9">
              <w:t>Male</w:t>
            </w:r>
          </w:p>
        </w:tc>
        <w:tc>
          <w:tcPr>
            <w:tcW w:w="1166" w:type="dxa"/>
            <w:tcBorders>
              <w:top w:val="nil"/>
              <w:bottom w:val="nil"/>
            </w:tcBorders>
            <w:shd w:val="clear" w:color="auto" w:fill="auto"/>
            <w:noWrap/>
            <w:hideMark/>
          </w:tcPr>
          <w:p w:rsidR="00FF46B7" w:rsidRPr="00491AF9" w:rsidRDefault="00FF46B7" w:rsidP="00E44D78">
            <w:pPr>
              <w:pStyle w:val="Tabletext"/>
              <w:ind w:right="340"/>
              <w:jc w:val="right"/>
            </w:pPr>
            <w:r w:rsidRPr="00491AF9">
              <w:t>0</w:t>
            </w:r>
          </w:p>
        </w:tc>
        <w:tc>
          <w:tcPr>
            <w:tcW w:w="1166" w:type="dxa"/>
            <w:gridSpan w:val="2"/>
            <w:tcBorders>
              <w:top w:val="nil"/>
              <w:bottom w:val="nil"/>
              <w:right w:val="dashed" w:sz="4" w:space="0" w:color="auto"/>
            </w:tcBorders>
            <w:shd w:val="clear" w:color="auto" w:fill="auto"/>
            <w:noWrap/>
            <w:hideMark/>
          </w:tcPr>
          <w:p w:rsidR="00FF46B7" w:rsidRPr="00491AF9" w:rsidRDefault="00FF46B7" w:rsidP="00E44D78">
            <w:pPr>
              <w:pStyle w:val="Tabletext"/>
              <w:ind w:right="227"/>
              <w:jc w:val="right"/>
            </w:pPr>
            <w:r w:rsidRPr="00491AF9">
              <w:t>.</w:t>
            </w:r>
          </w:p>
        </w:tc>
        <w:tc>
          <w:tcPr>
            <w:tcW w:w="1166" w:type="dxa"/>
            <w:gridSpan w:val="2"/>
            <w:tcBorders>
              <w:top w:val="nil"/>
              <w:left w:val="dashed" w:sz="4" w:space="0" w:color="auto"/>
              <w:bottom w:val="nil"/>
            </w:tcBorders>
            <w:shd w:val="clear" w:color="auto" w:fill="auto"/>
            <w:noWrap/>
            <w:hideMark/>
          </w:tcPr>
          <w:p w:rsidR="00FF46B7" w:rsidRPr="00491AF9" w:rsidRDefault="00FF46B7" w:rsidP="00E44D78">
            <w:pPr>
              <w:pStyle w:val="Tabletext"/>
              <w:ind w:right="340"/>
              <w:jc w:val="right"/>
            </w:pPr>
            <w:r w:rsidRPr="00491AF9">
              <w:t>0</w:t>
            </w:r>
          </w:p>
        </w:tc>
        <w:tc>
          <w:tcPr>
            <w:tcW w:w="1181" w:type="dxa"/>
            <w:gridSpan w:val="2"/>
            <w:tcBorders>
              <w:top w:val="nil"/>
              <w:bottom w:val="nil"/>
            </w:tcBorders>
            <w:shd w:val="clear" w:color="auto" w:fill="auto"/>
            <w:noWrap/>
            <w:hideMark/>
          </w:tcPr>
          <w:p w:rsidR="00FF46B7" w:rsidRPr="00491AF9" w:rsidRDefault="00FF46B7" w:rsidP="00E44D78">
            <w:pPr>
              <w:pStyle w:val="Tabletext"/>
              <w:ind w:right="227"/>
              <w:jc w:val="right"/>
            </w:pPr>
            <w:r w:rsidRPr="00491AF9">
              <w:t>.</w:t>
            </w:r>
          </w:p>
        </w:tc>
      </w:tr>
      <w:tr w:rsidR="00FF46B7" w:rsidRPr="00491AF9" w:rsidTr="00E06125">
        <w:tc>
          <w:tcPr>
            <w:tcW w:w="1728" w:type="dxa"/>
            <w:tcBorders>
              <w:top w:val="nil"/>
              <w:bottom w:val="nil"/>
            </w:tcBorders>
            <w:shd w:val="clear" w:color="auto" w:fill="auto"/>
            <w:noWrap/>
            <w:hideMark/>
          </w:tcPr>
          <w:p w:rsidR="00FF46B7" w:rsidRPr="00491AF9" w:rsidRDefault="00FF46B7" w:rsidP="00E44D78">
            <w:pPr>
              <w:pStyle w:val="Tabletext"/>
            </w:pPr>
            <w:r w:rsidRPr="00491AF9">
              <w:t>Age Group</w:t>
            </w:r>
          </w:p>
        </w:tc>
        <w:tc>
          <w:tcPr>
            <w:tcW w:w="2396" w:type="dxa"/>
            <w:tcBorders>
              <w:top w:val="nil"/>
              <w:bottom w:val="nil"/>
            </w:tcBorders>
            <w:shd w:val="clear" w:color="auto" w:fill="auto"/>
            <w:noWrap/>
            <w:hideMark/>
          </w:tcPr>
          <w:p w:rsidR="00FF46B7" w:rsidRPr="00491AF9" w:rsidRDefault="00FF46B7" w:rsidP="00E44D78">
            <w:pPr>
              <w:pStyle w:val="Tabletext"/>
            </w:pPr>
            <w:r w:rsidRPr="00491AF9">
              <w:t>25</w:t>
            </w:r>
            <w:r w:rsidR="00E44D78">
              <w:t>–</w:t>
            </w:r>
            <w:r w:rsidRPr="00491AF9">
              <w:t>34</w:t>
            </w:r>
          </w:p>
        </w:tc>
        <w:tc>
          <w:tcPr>
            <w:tcW w:w="1166" w:type="dxa"/>
            <w:tcBorders>
              <w:top w:val="nil"/>
              <w:bottom w:val="nil"/>
            </w:tcBorders>
            <w:shd w:val="clear" w:color="auto" w:fill="auto"/>
            <w:noWrap/>
            <w:hideMark/>
          </w:tcPr>
          <w:p w:rsidR="00FF46B7" w:rsidRPr="00491AF9" w:rsidRDefault="00FF46B7" w:rsidP="00E44D78">
            <w:pPr>
              <w:pStyle w:val="Tabletext"/>
              <w:ind w:right="340"/>
              <w:jc w:val="right"/>
            </w:pPr>
            <w:r w:rsidRPr="00491AF9">
              <w:t>0.39</w:t>
            </w:r>
          </w:p>
        </w:tc>
        <w:tc>
          <w:tcPr>
            <w:tcW w:w="1166" w:type="dxa"/>
            <w:gridSpan w:val="2"/>
            <w:tcBorders>
              <w:top w:val="nil"/>
              <w:bottom w:val="nil"/>
              <w:right w:val="dashed" w:sz="4" w:space="0" w:color="auto"/>
            </w:tcBorders>
            <w:shd w:val="clear" w:color="auto" w:fill="auto"/>
            <w:noWrap/>
            <w:hideMark/>
          </w:tcPr>
          <w:p w:rsidR="00FF46B7" w:rsidRPr="00491AF9" w:rsidRDefault="00FF46B7" w:rsidP="00E44D78">
            <w:pPr>
              <w:pStyle w:val="Tabletext"/>
              <w:ind w:right="227"/>
              <w:jc w:val="right"/>
            </w:pPr>
            <w:r w:rsidRPr="00491AF9">
              <w:t>0.1521</w:t>
            </w:r>
          </w:p>
        </w:tc>
        <w:tc>
          <w:tcPr>
            <w:tcW w:w="1166" w:type="dxa"/>
            <w:gridSpan w:val="2"/>
            <w:tcBorders>
              <w:top w:val="nil"/>
              <w:left w:val="dashed" w:sz="4" w:space="0" w:color="auto"/>
              <w:bottom w:val="nil"/>
            </w:tcBorders>
            <w:shd w:val="clear" w:color="auto" w:fill="auto"/>
            <w:noWrap/>
            <w:hideMark/>
          </w:tcPr>
          <w:p w:rsidR="00FF46B7" w:rsidRPr="00491AF9" w:rsidRDefault="00FF46B7" w:rsidP="00E44D78">
            <w:pPr>
              <w:pStyle w:val="Tabletext"/>
              <w:ind w:right="340"/>
              <w:jc w:val="right"/>
            </w:pPr>
            <w:r w:rsidRPr="00491AF9">
              <w:t>0.06</w:t>
            </w:r>
          </w:p>
        </w:tc>
        <w:tc>
          <w:tcPr>
            <w:tcW w:w="1181" w:type="dxa"/>
            <w:gridSpan w:val="2"/>
            <w:tcBorders>
              <w:top w:val="nil"/>
              <w:bottom w:val="nil"/>
            </w:tcBorders>
            <w:shd w:val="clear" w:color="auto" w:fill="auto"/>
            <w:noWrap/>
            <w:hideMark/>
          </w:tcPr>
          <w:p w:rsidR="00FF46B7" w:rsidRPr="00491AF9" w:rsidRDefault="00FF46B7" w:rsidP="00E44D78">
            <w:pPr>
              <w:pStyle w:val="Tabletext"/>
              <w:ind w:right="227"/>
              <w:jc w:val="right"/>
            </w:pPr>
            <w:r w:rsidRPr="00491AF9">
              <w:t>0.2206</w:t>
            </w:r>
          </w:p>
        </w:tc>
      </w:tr>
      <w:tr w:rsidR="00FF46B7" w:rsidRPr="00491AF9" w:rsidTr="00E06125">
        <w:tc>
          <w:tcPr>
            <w:tcW w:w="1728" w:type="dxa"/>
            <w:tcBorders>
              <w:top w:val="nil"/>
              <w:bottom w:val="nil"/>
            </w:tcBorders>
            <w:shd w:val="clear" w:color="auto" w:fill="auto"/>
            <w:noWrap/>
            <w:hideMark/>
          </w:tcPr>
          <w:p w:rsidR="00FF46B7" w:rsidRPr="00491AF9" w:rsidRDefault="00FF46B7" w:rsidP="00E44D78">
            <w:pPr>
              <w:pStyle w:val="Tabletext"/>
            </w:pPr>
            <w:r w:rsidRPr="00491AF9">
              <w:t>Age Group</w:t>
            </w:r>
          </w:p>
        </w:tc>
        <w:tc>
          <w:tcPr>
            <w:tcW w:w="2396" w:type="dxa"/>
            <w:tcBorders>
              <w:top w:val="nil"/>
              <w:bottom w:val="nil"/>
            </w:tcBorders>
            <w:shd w:val="clear" w:color="auto" w:fill="auto"/>
            <w:noWrap/>
            <w:hideMark/>
          </w:tcPr>
          <w:p w:rsidR="00FF46B7" w:rsidRPr="00491AF9" w:rsidRDefault="00FF46B7" w:rsidP="00E44D78">
            <w:pPr>
              <w:pStyle w:val="Tabletext"/>
            </w:pPr>
            <w:r w:rsidRPr="00491AF9">
              <w:t>35</w:t>
            </w:r>
            <w:r w:rsidR="00E44D78">
              <w:t>–</w:t>
            </w:r>
            <w:r w:rsidRPr="00491AF9">
              <w:t>45</w:t>
            </w:r>
          </w:p>
        </w:tc>
        <w:tc>
          <w:tcPr>
            <w:tcW w:w="1166" w:type="dxa"/>
            <w:tcBorders>
              <w:top w:val="nil"/>
              <w:bottom w:val="nil"/>
            </w:tcBorders>
            <w:shd w:val="clear" w:color="auto" w:fill="auto"/>
            <w:noWrap/>
            <w:hideMark/>
          </w:tcPr>
          <w:p w:rsidR="00FF46B7" w:rsidRPr="00491AF9" w:rsidRDefault="00FF46B7" w:rsidP="00E44D78">
            <w:pPr>
              <w:pStyle w:val="Tabletext"/>
              <w:ind w:right="340"/>
              <w:jc w:val="right"/>
            </w:pPr>
            <w:r w:rsidRPr="00491AF9">
              <w:t>-0.04</w:t>
            </w:r>
          </w:p>
        </w:tc>
        <w:tc>
          <w:tcPr>
            <w:tcW w:w="1166" w:type="dxa"/>
            <w:gridSpan w:val="2"/>
            <w:tcBorders>
              <w:top w:val="nil"/>
              <w:bottom w:val="nil"/>
              <w:right w:val="dashed" w:sz="4" w:space="0" w:color="auto"/>
            </w:tcBorders>
            <w:shd w:val="clear" w:color="auto" w:fill="auto"/>
            <w:noWrap/>
            <w:hideMark/>
          </w:tcPr>
          <w:p w:rsidR="00FF46B7" w:rsidRPr="00491AF9" w:rsidRDefault="00FF46B7" w:rsidP="00E44D78">
            <w:pPr>
              <w:pStyle w:val="Tabletext"/>
              <w:ind w:right="227"/>
              <w:jc w:val="right"/>
            </w:pPr>
            <w:r w:rsidRPr="00491AF9">
              <w:t>0.8664</w:t>
            </w:r>
          </w:p>
        </w:tc>
        <w:tc>
          <w:tcPr>
            <w:tcW w:w="1166" w:type="dxa"/>
            <w:gridSpan w:val="2"/>
            <w:tcBorders>
              <w:top w:val="nil"/>
              <w:left w:val="dashed" w:sz="4" w:space="0" w:color="auto"/>
              <w:bottom w:val="nil"/>
            </w:tcBorders>
            <w:shd w:val="clear" w:color="auto" w:fill="auto"/>
            <w:noWrap/>
            <w:hideMark/>
          </w:tcPr>
          <w:p w:rsidR="00FF46B7" w:rsidRPr="00491AF9" w:rsidRDefault="00FF46B7" w:rsidP="00E44D78">
            <w:pPr>
              <w:pStyle w:val="Tabletext"/>
              <w:ind w:right="340"/>
              <w:jc w:val="right"/>
            </w:pPr>
            <w:r w:rsidRPr="00491AF9">
              <w:t>0.12</w:t>
            </w:r>
          </w:p>
        </w:tc>
        <w:tc>
          <w:tcPr>
            <w:tcW w:w="1181" w:type="dxa"/>
            <w:gridSpan w:val="2"/>
            <w:tcBorders>
              <w:top w:val="nil"/>
              <w:bottom w:val="nil"/>
            </w:tcBorders>
            <w:shd w:val="clear" w:color="auto" w:fill="auto"/>
            <w:noWrap/>
            <w:hideMark/>
          </w:tcPr>
          <w:p w:rsidR="00FF46B7" w:rsidRPr="00491AF9" w:rsidRDefault="00FF46B7" w:rsidP="00E44D78">
            <w:pPr>
              <w:pStyle w:val="Tabletext"/>
              <w:ind w:right="227"/>
              <w:jc w:val="right"/>
            </w:pPr>
            <w:r w:rsidRPr="00491AF9">
              <w:t>0.0159</w:t>
            </w:r>
          </w:p>
        </w:tc>
      </w:tr>
      <w:tr w:rsidR="00FF46B7" w:rsidRPr="00491AF9" w:rsidTr="00E06125">
        <w:tc>
          <w:tcPr>
            <w:tcW w:w="1728" w:type="dxa"/>
            <w:tcBorders>
              <w:top w:val="nil"/>
              <w:bottom w:val="nil"/>
            </w:tcBorders>
            <w:shd w:val="clear" w:color="auto" w:fill="auto"/>
            <w:noWrap/>
            <w:hideMark/>
          </w:tcPr>
          <w:p w:rsidR="00FF46B7" w:rsidRPr="00491AF9" w:rsidRDefault="00FF46B7" w:rsidP="00E44D78">
            <w:pPr>
              <w:pStyle w:val="Tabletext"/>
            </w:pPr>
            <w:r w:rsidRPr="00491AF9">
              <w:t>Age Group</w:t>
            </w:r>
          </w:p>
        </w:tc>
        <w:tc>
          <w:tcPr>
            <w:tcW w:w="2396" w:type="dxa"/>
            <w:tcBorders>
              <w:top w:val="nil"/>
              <w:bottom w:val="nil"/>
            </w:tcBorders>
            <w:shd w:val="clear" w:color="auto" w:fill="auto"/>
            <w:noWrap/>
            <w:hideMark/>
          </w:tcPr>
          <w:p w:rsidR="00FF46B7" w:rsidRPr="00491AF9" w:rsidRDefault="00FF46B7" w:rsidP="00E44D78">
            <w:pPr>
              <w:pStyle w:val="Tabletext"/>
            </w:pPr>
            <w:r w:rsidRPr="00491AF9">
              <w:t>&lt;25y</w:t>
            </w:r>
          </w:p>
        </w:tc>
        <w:tc>
          <w:tcPr>
            <w:tcW w:w="1166" w:type="dxa"/>
            <w:tcBorders>
              <w:top w:val="nil"/>
              <w:bottom w:val="nil"/>
            </w:tcBorders>
            <w:shd w:val="clear" w:color="auto" w:fill="auto"/>
            <w:noWrap/>
            <w:hideMark/>
          </w:tcPr>
          <w:p w:rsidR="00FF46B7" w:rsidRPr="00491AF9" w:rsidRDefault="00FF46B7" w:rsidP="00E44D78">
            <w:pPr>
              <w:pStyle w:val="Tabletext"/>
              <w:ind w:right="340"/>
              <w:jc w:val="right"/>
            </w:pPr>
            <w:r w:rsidRPr="00491AF9">
              <w:t>0.56</w:t>
            </w:r>
          </w:p>
        </w:tc>
        <w:tc>
          <w:tcPr>
            <w:tcW w:w="1166" w:type="dxa"/>
            <w:gridSpan w:val="2"/>
            <w:tcBorders>
              <w:top w:val="nil"/>
              <w:bottom w:val="nil"/>
              <w:right w:val="dashed" w:sz="4" w:space="0" w:color="auto"/>
            </w:tcBorders>
            <w:shd w:val="clear" w:color="auto" w:fill="auto"/>
            <w:noWrap/>
            <w:hideMark/>
          </w:tcPr>
          <w:p w:rsidR="00FF46B7" w:rsidRPr="00491AF9" w:rsidRDefault="00FF46B7" w:rsidP="00E44D78">
            <w:pPr>
              <w:pStyle w:val="Tabletext"/>
              <w:ind w:right="227"/>
              <w:jc w:val="right"/>
            </w:pPr>
            <w:r w:rsidRPr="00491AF9">
              <w:t>0.0262</w:t>
            </w:r>
          </w:p>
        </w:tc>
        <w:tc>
          <w:tcPr>
            <w:tcW w:w="1166" w:type="dxa"/>
            <w:gridSpan w:val="2"/>
            <w:tcBorders>
              <w:top w:val="nil"/>
              <w:left w:val="dashed" w:sz="4" w:space="0" w:color="auto"/>
              <w:bottom w:val="nil"/>
            </w:tcBorders>
            <w:shd w:val="clear" w:color="auto" w:fill="auto"/>
            <w:noWrap/>
            <w:hideMark/>
          </w:tcPr>
          <w:p w:rsidR="00FF46B7" w:rsidRPr="00491AF9" w:rsidRDefault="00FF46B7" w:rsidP="00E44D78">
            <w:pPr>
              <w:pStyle w:val="Tabletext"/>
              <w:ind w:right="340"/>
              <w:jc w:val="right"/>
            </w:pPr>
            <w:r w:rsidRPr="00491AF9">
              <w:t>0.14</w:t>
            </w:r>
          </w:p>
        </w:tc>
        <w:tc>
          <w:tcPr>
            <w:tcW w:w="1181" w:type="dxa"/>
            <w:gridSpan w:val="2"/>
            <w:tcBorders>
              <w:top w:val="nil"/>
              <w:bottom w:val="nil"/>
            </w:tcBorders>
            <w:shd w:val="clear" w:color="auto" w:fill="auto"/>
            <w:noWrap/>
            <w:hideMark/>
          </w:tcPr>
          <w:p w:rsidR="00FF46B7" w:rsidRPr="00491AF9" w:rsidRDefault="00FF46B7" w:rsidP="00E44D78">
            <w:pPr>
              <w:pStyle w:val="Tabletext"/>
              <w:ind w:right="227"/>
              <w:jc w:val="right"/>
            </w:pPr>
            <w:r w:rsidRPr="00491AF9">
              <w:t>0.0039</w:t>
            </w:r>
          </w:p>
        </w:tc>
      </w:tr>
      <w:tr w:rsidR="00FF46B7" w:rsidRPr="00491AF9" w:rsidTr="00E06125">
        <w:tc>
          <w:tcPr>
            <w:tcW w:w="1728" w:type="dxa"/>
            <w:tcBorders>
              <w:top w:val="nil"/>
              <w:bottom w:val="nil"/>
            </w:tcBorders>
            <w:shd w:val="clear" w:color="auto" w:fill="auto"/>
            <w:noWrap/>
            <w:hideMark/>
          </w:tcPr>
          <w:p w:rsidR="00FF46B7" w:rsidRPr="00491AF9" w:rsidRDefault="00FF46B7" w:rsidP="00E44D78">
            <w:pPr>
              <w:pStyle w:val="Tabletext"/>
            </w:pPr>
            <w:r w:rsidRPr="00491AF9">
              <w:t>Age Group</w:t>
            </w:r>
          </w:p>
        </w:tc>
        <w:tc>
          <w:tcPr>
            <w:tcW w:w="2396" w:type="dxa"/>
            <w:tcBorders>
              <w:top w:val="nil"/>
              <w:bottom w:val="nil"/>
            </w:tcBorders>
            <w:shd w:val="clear" w:color="auto" w:fill="auto"/>
            <w:noWrap/>
            <w:hideMark/>
          </w:tcPr>
          <w:p w:rsidR="00FF46B7" w:rsidRPr="00491AF9" w:rsidRDefault="00FF46B7" w:rsidP="00E44D78">
            <w:pPr>
              <w:pStyle w:val="Tabletext"/>
            </w:pPr>
            <w:r w:rsidRPr="00491AF9">
              <w:t>&gt;45</w:t>
            </w:r>
          </w:p>
        </w:tc>
        <w:tc>
          <w:tcPr>
            <w:tcW w:w="1166" w:type="dxa"/>
            <w:tcBorders>
              <w:top w:val="nil"/>
              <w:bottom w:val="nil"/>
            </w:tcBorders>
            <w:shd w:val="clear" w:color="auto" w:fill="auto"/>
            <w:noWrap/>
            <w:hideMark/>
          </w:tcPr>
          <w:p w:rsidR="00FF46B7" w:rsidRPr="00491AF9" w:rsidRDefault="00FF46B7" w:rsidP="00E44D78">
            <w:pPr>
              <w:pStyle w:val="Tabletext"/>
              <w:ind w:right="340"/>
              <w:jc w:val="right"/>
            </w:pPr>
            <w:r w:rsidRPr="00491AF9">
              <w:t>0</w:t>
            </w:r>
          </w:p>
        </w:tc>
        <w:tc>
          <w:tcPr>
            <w:tcW w:w="1166" w:type="dxa"/>
            <w:gridSpan w:val="2"/>
            <w:tcBorders>
              <w:top w:val="nil"/>
              <w:bottom w:val="nil"/>
              <w:right w:val="dashed" w:sz="4" w:space="0" w:color="auto"/>
            </w:tcBorders>
            <w:shd w:val="clear" w:color="auto" w:fill="auto"/>
            <w:noWrap/>
            <w:hideMark/>
          </w:tcPr>
          <w:p w:rsidR="00FF46B7" w:rsidRPr="00491AF9" w:rsidRDefault="00FF46B7" w:rsidP="00E44D78">
            <w:pPr>
              <w:pStyle w:val="Tabletext"/>
              <w:ind w:right="227"/>
              <w:jc w:val="right"/>
            </w:pPr>
            <w:r w:rsidRPr="00491AF9">
              <w:t>.</w:t>
            </w:r>
          </w:p>
        </w:tc>
        <w:tc>
          <w:tcPr>
            <w:tcW w:w="1166" w:type="dxa"/>
            <w:gridSpan w:val="2"/>
            <w:tcBorders>
              <w:top w:val="nil"/>
              <w:left w:val="dashed" w:sz="4" w:space="0" w:color="auto"/>
              <w:bottom w:val="nil"/>
            </w:tcBorders>
            <w:shd w:val="clear" w:color="auto" w:fill="auto"/>
            <w:noWrap/>
            <w:hideMark/>
          </w:tcPr>
          <w:p w:rsidR="00FF46B7" w:rsidRPr="00491AF9" w:rsidRDefault="00FF46B7" w:rsidP="00E44D78">
            <w:pPr>
              <w:pStyle w:val="Tabletext"/>
              <w:ind w:right="340"/>
              <w:jc w:val="right"/>
            </w:pPr>
            <w:r w:rsidRPr="00491AF9">
              <w:t>0</w:t>
            </w:r>
          </w:p>
        </w:tc>
        <w:tc>
          <w:tcPr>
            <w:tcW w:w="1181" w:type="dxa"/>
            <w:gridSpan w:val="2"/>
            <w:tcBorders>
              <w:top w:val="nil"/>
              <w:bottom w:val="nil"/>
            </w:tcBorders>
            <w:shd w:val="clear" w:color="auto" w:fill="auto"/>
            <w:noWrap/>
            <w:hideMark/>
          </w:tcPr>
          <w:p w:rsidR="00FF46B7" w:rsidRPr="00491AF9" w:rsidRDefault="00FF46B7" w:rsidP="00E44D78">
            <w:pPr>
              <w:pStyle w:val="Tabletext"/>
              <w:ind w:right="227"/>
              <w:jc w:val="right"/>
            </w:pPr>
            <w:r w:rsidRPr="00491AF9">
              <w:t>.</w:t>
            </w:r>
          </w:p>
        </w:tc>
      </w:tr>
      <w:tr w:rsidR="00FF46B7" w:rsidRPr="00491AF9" w:rsidTr="00E06125">
        <w:tc>
          <w:tcPr>
            <w:tcW w:w="1728" w:type="dxa"/>
            <w:tcBorders>
              <w:top w:val="nil"/>
              <w:bottom w:val="nil"/>
            </w:tcBorders>
            <w:shd w:val="clear" w:color="auto" w:fill="auto"/>
            <w:noWrap/>
            <w:hideMark/>
          </w:tcPr>
          <w:p w:rsidR="00FF46B7" w:rsidRPr="00491AF9" w:rsidRDefault="00FF46B7" w:rsidP="00E44D78">
            <w:pPr>
              <w:pStyle w:val="Tabletext"/>
            </w:pPr>
            <w:r w:rsidRPr="00491AF9">
              <w:t>Qualification Level</w:t>
            </w:r>
          </w:p>
        </w:tc>
        <w:tc>
          <w:tcPr>
            <w:tcW w:w="2396" w:type="dxa"/>
            <w:tcBorders>
              <w:top w:val="nil"/>
              <w:bottom w:val="nil"/>
            </w:tcBorders>
            <w:shd w:val="clear" w:color="auto" w:fill="auto"/>
            <w:noWrap/>
            <w:hideMark/>
          </w:tcPr>
          <w:p w:rsidR="00FF46B7" w:rsidRPr="00491AF9" w:rsidRDefault="00FF46B7" w:rsidP="00E44D78">
            <w:pPr>
              <w:pStyle w:val="Tabletext"/>
            </w:pPr>
            <w:r w:rsidRPr="00491AF9">
              <w:t>Cert I &amp; II</w:t>
            </w:r>
          </w:p>
        </w:tc>
        <w:tc>
          <w:tcPr>
            <w:tcW w:w="1166" w:type="dxa"/>
            <w:tcBorders>
              <w:top w:val="nil"/>
              <w:bottom w:val="nil"/>
            </w:tcBorders>
            <w:shd w:val="clear" w:color="auto" w:fill="auto"/>
            <w:noWrap/>
            <w:hideMark/>
          </w:tcPr>
          <w:p w:rsidR="00FF46B7" w:rsidRPr="00491AF9" w:rsidRDefault="00FF46B7" w:rsidP="00E44D78">
            <w:pPr>
              <w:pStyle w:val="Tabletext"/>
              <w:ind w:right="340"/>
              <w:jc w:val="right"/>
            </w:pPr>
            <w:r w:rsidRPr="00491AF9">
              <w:t>-0.29</w:t>
            </w:r>
          </w:p>
        </w:tc>
        <w:tc>
          <w:tcPr>
            <w:tcW w:w="1166" w:type="dxa"/>
            <w:gridSpan w:val="2"/>
            <w:tcBorders>
              <w:top w:val="nil"/>
              <w:bottom w:val="nil"/>
              <w:right w:val="dashed" w:sz="4" w:space="0" w:color="auto"/>
            </w:tcBorders>
            <w:shd w:val="clear" w:color="auto" w:fill="auto"/>
            <w:noWrap/>
            <w:hideMark/>
          </w:tcPr>
          <w:p w:rsidR="00FF46B7" w:rsidRPr="00491AF9" w:rsidRDefault="00FF46B7" w:rsidP="00E44D78">
            <w:pPr>
              <w:pStyle w:val="Tabletext"/>
              <w:ind w:right="227"/>
              <w:jc w:val="right"/>
            </w:pPr>
            <w:r w:rsidRPr="00491AF9">
              <w:t>0.2403</w:t>
            </w:r>
          </w:p>
        </w:tc>
        <w:tc>
          <w:tcPr>
            <w:tcW w:w="1166" w:type="dxa"/>
            <w:gridSpan w:val="2"/>
            <w:tcBorders>
              <w:top w:val="nil"/>
              <w:left w:val="dashed" w:sz="4" w:space="0" w:color="auto"/>
              <w:bottom w:val="nil"/>
            </w:tcBorders>
            <w:shd w:val="clear" w:color="auto" w:fill="auto"/>
            <w:noWrap/>
            <w:hideMark/>
          </w:tcPr>
          <w:p w:rsidR="00FF46B7" w:rsidRPr="00491AF9" w:rsidRDefault="00FF46B7" w:rsidP="00E44D78">
            <w:pPr>
              <w:pStyle w:val="Tabletext"/>
              <w:ind w:right="340"/>
              <w:jc w:val="right"/>
            </w:pPr>
            <w:r w:rsidRPr="00491AF9">
              <w:t>0.5</w:t>
            </w:r>
            <w:r w:rsidR="00AC27A4">
              <w:t>3</w:t>
            </w:r>
          </w:p>
        </w:tc>
        <w:tc>
          <w:tcPr>
            <w:tcW w:w="1181" w:type="dxa"/>
            <w:gridSpan w:val="2"/>
            <w:tcBorders>
              <w:top w:val="nil"/>
              <w:bottom w:val="nil"/>
            </w:tcBorders>
            <w:shd w:val="clear" w:color="auto" w:fill="auto"/>
            <w:noWrap/>
            <w:hideMark/>
          </w:tcPr>
          <w:p w:rsidR="00FF46B7" w:rsidRPr="00491AF9" w:rsidRDefault="00FF46B7" w:rsidP="00E44D78">
            <w:pPr>
              <w:pStyle w:val="Tabletext"/>
              <w:ind w:right="227"/>
              <w:jc w:val="right"/>
            </w:pPr>
            <w:r w:rsidRPr="00491AF9">
              <w:t>&lt;.0001</w:t>
            </w:r>
          </w:p>
        </w:tc>
      </w:tr>
      <w:tr w:rsidR="00FF46B7" w:rsidRPr="00491AF9" w:rsidTr="00E06125">
        <w:tc>
          <w:tcPr>
            <w:tcW w:w="1728" w:type="dxa"/>
            <w:tcBorders>
              <w:top w:val="nil"/>
              <w:bottom w:val="nil"/>
            </w:tcBorders>
            <w:shd w:val="clear" w:color="auto" w:fill="auto"/>
            <w:noWrap/>
            <w:hideMark/>
          </w:tcPr>
          <w:p w:rsidR="00FF46B7" w:rsidRPr="00491AF9" w:rsidRDefault="00FF46B7" w:rsidP="00E44D78">
            <w:pPr>
              <w:pStyle w:val="Tabletext"/>
            </w:pPr>
            <w:r w:rsidRPr="00491AF9">
              <w:t>Qualification Level</w:t>
            </w:r>
          </w:p>
        </w:tc>
        <w:tc>
          <w:tcPr>
            <w:tcW w:w="2396" w:type="dxa"/>
            <w:tcBorders>
              <w:top w:val="nil"/>
              <w:bottom w:val="nil"/>
            </w:tcBorders>
            <w:shd w:val="clear" w:color="auto" w:fill="auto"/>
            <w:noWrap/>
            <w:hideMark/>
          </w:tcPr>
          <w:p w:rsidR="00FF46B7" w:rsidRPr="00491AF9" w:rsidRDefault="00FF46B7" w:rsidP="00E44D78">
            <w:pPr>
              <w:pStyle w:val="Tabletext"/>
            </w:pPr>
            <w:r w:rsidRPr="00491AF9">
              <w:t>Cert III &amp; IV</w:t>
            </w:r>
          </w:p>
        </w:tc>
        <w:tc>
          <w:tcPr>
            <w:tcW w:w="1166" w:type="dxa"/>
            <w:tcBorders>
              <w:top w:val="nil"/>
              <w:bottom w:val="nil"/>
            </w:tcBorders>
            <w:shd w:val="clear" w:color="auto" w:fill="auto"/>
            <w:noWrap/>
            <w:hideMark/>
          </w:tcPr>
          <w:p w:rsidR="00FF46B7" w:rsidRPr="00491AF9" w:rsidRDefault="00FF46B7" w:rsidP="00E44D78">
            <w:pPr>
              <w:pStyle w:val="Tabletext"/>
              <w:ind w:right="340"/>
              <w:jc w:val="right"/>
            </w:pPr>
            <w:r w:rsidRPr="00491AF9">
              <w:t>0.26</w:t>
            </w:r>
          </w:p>
        </w:tc>
        <w:tc>
          <w:tcPr>
            <w:tcW w:w="1166" w:type="dxa"/>
            <w:gridSpan w:val="2"/>
            <w:tcBorders>
              <w:top w:val="nil"/>
              <w:bottom w:val="nil"/>
              <w:right w:val="dashed" w:sz="4" w:space="0" w:color="auto"/>
            </w:tcBorders>
            <w:shd w:val="clear" w:color="auto" w:fill="auto"/>
            <w:noWrap/>
            <w:hideMark/>
          </w:tcPr>
          <w:p w:rsidR="00FF46B7" w:rsidRPr="00491AF9" w:rsidRDefault="00FF46B7" w:rsidP="00E44D78">
            <w:pPr>
              <w:pStyle w:val="Tabletext"/>
              <w:ind w:right="227"/>
              <w:jc w:val="right"/>
            </w:pPr>
            <w:r w:rsidRPr="00491AF9">
              <w:t>0.2056</w:t>
            </w:r>
          </w:p>
        </w:tc>
        <w:tc>
          <w:tcPr>
            <w:tcW w:w="1166" w:type="dxa"/>
            <w:gridSpan w:val="2"/>
            <w:tcBorders>
              <w:top w:val="nil"/>
              <w:left w:val="dashed" w:sz="4" w:space="0" w:color="auto"/>
              <w:bottom w:val="nil"/>
            </w:tcBorders>
            <w:shd w:val="clear" w:color="auto" w:fill="auto"/>
            <w:noWrap/>
            <w:hideMark/>
          </w:tcPr>
          <w:p w:rsidR="00FF46B7" w:rsidRPr="00491AF9" w:rsidRDefault="00FF46B7" w:rsidP="00E44D78">
            <w:pPr>
              <w:pStyle w:val="Tabletext"/>
              <w:ind w:right="340"/>
              <w:jc w:val="right"/>
            </w:pPr>
            <w:r w:rsidRPr="00491AF9">
              <w:t>0.40</w:t>
            </w:r>
          </w:p>
        </w:tc>
        <w:tc>
          <w:tcPr>
            <w:tcW w:w="1181" w:type="dxa"/>
            <w:gridSpan w:val="2"/>
            <w:tcBorders>
              <w:top w:val="nil"/>
              <w:bottom w:val="nil"/>
            </w:tcBorders>
            <w:shd w:val="clear" w:color="auto" w:fill="auto"/>
            <w:noWrap/>
            <w:hideMark/>
          </w:tcPr>
          <w:p w:rsidR="00FF46B7" w:rsidRPr="00491AF9" w:rsidRDefault="00FF46B7" w:rsidP="00E44D78">
            <w:pPr>
              <w:pStyle w:val="Tabletext"/>
              <w:ind w:right="227"/>
              <w:jc w:val="right"/>
            </w:pPr>
            <w:r w:rsidRPr="00491AF9">
              <w:t>&lt;.0001</w:t>
            </w:r>
          </w:p>
        </w:tc>
      </w:tr>
      <w:tr w:rsidR="00FF46B7" w:rsidRPr="00491AF9" w:rsidTr="00E06125">
        <w:tc>
          <w:tcPr>
            <w:tcW w:w="1728" w:type="dxa"/>
            <w:tcBorders>
              <w:top w:val="nil"/>
              <w:bottom w:val="nil"/>
            </w:tcBorders>
            <w:shd w:val="clear" w:color="auto" w:fill="auto"/>
            <w:noWrap/>
            <w:hideMark/>
          </w:tcPr>
          <w:p w:rsidR="00FF46B7" w:rsidRPr="00491AF9" w:rsidRDefault="00FF46B7" w:rsidP="00E44D78">
            <w:pPr>
              <w:pStyle w:val="Tabletext"/>
            </w:pPr>
            <w:r w:rsidRPr="00491AF9">
              <w:t>Qualification Level</w:t>
            </w:r>
          </w:p>
        </w:tc>
        <w:tc>
          <w:tcPr>
            <w:tcW w:w="2396" w:type="dxa"/>
            <w:tcBorders>
              <w:top w:val="nil"/>
              <w:bottom w:val="nil"/>
            </w:tcBorders>
            <w:shd w:val="clear" w:color="auto" w:fill="auto"/>
            <w:noWrap/>
            <w:hideMark/>
          </w:tcPr>
          <w:p w:rsidR="00FF46B7" w:rsidRPr="00491AF9" w:rsidRDefault="00FF46B7" w:rsidP="00E44D78">
            <w:pPr>
              <w:pStyle w:val="Tabletext"/>
            </w:pPr>
            <w:r w:rsidRPr="00491AF9">
              <w:t>Diploma &amp; above</w:t>
            </w:r>
          </w:p>
        </w:tc>
        <w:tc>
          <w:tcPr>
            <w:tcW w:w="1166" w:type="dxa"/>
            <w:tcBorders>
              <w:top w:val="nil"/>
              <w:bottom w:val="nil"/>
            </w:tcBorders>
            <w:shd w:val="clear" w:color="auto" w:fill="auto"/>
            <w:noWrap/>
            <w:hideMark/>
          </w:tcPr>
          <w:p w:rsidR="00FF46B7" w:rsidRPr="00491AF9" w:rsidRDefault="00FF46B7" w:rsidP="00E44D78">
            <w:pPr>
              <w:pStyle w:val="Tabletext"/>
              <w:ind w:right="340"/>
              <w:jc w:val="right"/>
            </w:pPr>
            <w:r w:rsidRPr="00491AF9">
              <w:t>0</w:t>
            </w:r>
          </w:p>
        </w:tc>
        <w:tc>
          <w:tcPr>
            <w:tcW w:w="1166" w:type="dxa"/>
            <w:gridSpan w:val="2"/>
            <w:tcBorders>
              <w:top w:val="nil"/>
              <w:bottom w:val="nil"/>
              <w:right w:val="dashed" w:sz="4" w:space="0" w:color="auto"/>
            </w:tcBorders>
            <w:shd w:val="clear" w:color="auto" w:fill="auto"/>
            <w:noWrap/>
            <w:hideMark/>
          </w:tcPr>
          <w:p w:rsidR="00FF46B7" w:rsidRPr="00491AF9" w:rsidRDefault="00FF46B7" w:rsidP="00E44D78">
            <w:pPr>
              <w:pStyle w:val="Tabletext"/>
              <w:ind w:right="227"/>
              <w:jc w:val="right"/>
            </w:pPr>
            <w:r w:rsidRPr="00491AF9">
              <w:t>.</w:t>
            </w:r>
          </w:p>
        </w:tc>
        <w:tc>
          <w:tcPr>
            <w:tcW w:w="1166" w:type="dxa"/>
            <w:gridSpan w:val="2"/>
            <w:tcBorders>
              <w:top w:val="nil"/>
              <w:left w:val="dashed" w:sz="4" w:space="0" w:color="auto"/>
              <w:bottom w:val="nil"/>
            </w:tcBorders>
            <w:shd w:val="clear" w:color="auto" w:fill="auto"/>
            <w:noWrap/>
            <w:hideMark/>
          </w:tcPr>
          <w:p w:rsidR="00FF46B7" w:rsidRPr="00491AF9" w:rsidRDefault="00FF46B7" w:rsidP="00E44D78">
            <w:pPr>
              <w:pStyle w:val="Tabletext"/>
              <w:ind w:right="340"/>
              <w:jc w:val="right"/>
            </w:pPr>
            <w:r w:rsidRPr="00491AF9">
              <w:t>0</w:t>
            </w:r>
          </w:p>
        </w:tc>
        <w:tc>
          <w:tcPr>
            <w:tcW w:w="1181" w:type="dxa"/>
            <w:gridSpan w:val="2"/>
            <w:tcBorders>
              <w:top w:val="nil"/>
              <w:bottom w:val="nil"/>
            </w:tcBorders>
            <w:shd w:val="clear" w:color="auto" w:fill="auto"/>
            <w:noWrap/>
            <w:hideMark/>
          </w:tcPr>
          <w:p w:rsidR="00FF46B7" w:rsidRPr="00491AF9" w:rsidRDefault="00FF46B7" w:rsidP="00E44D78">
            <w:pPr>
              <w:pStyle w:val="Tabletext"/>
              <w:ind w:right="227"/>
              <w:jc w:val="right"/>
            </w:pPr>
            <w:r w:rsidRPr="00491AF9">
              <w:t>.</w:t>
            </w:r>
          </w:p>
        </w:tc>
      </w:tr>
      <w:tr w:rsidR="00FF46B7" w:rsidRPr="00491AF9" w:rsidTr="00E06125">
        <w:tc>
          <w:tcPr>
            <w:tcW w:w="1728" w:type="dxa"/>
            <w:tcBorders>
              <w:top w:val="nil"/>
              <w:bottom w:val="nil"/>
            </w:tcBorders>
            <w:shd w:val="clear" w:color="auto" w:fill="auto"/>
            <w:noWrap/>
            <w:hideMark/>
          </w:tcPr>
          <w:p w:rsidR="00FF46B7" w:rsidRPr="00491AF9" w:rsidRDefault="00FF46B7" w:rsidP="00E44D78">
            <w:pPr>
              <w:pStyle w:val="Tabletext"/>
            </w:pPr>
            <w:r w:rsidRPr="00491AF9">
              <w:t>Study Status</w:t>
            </w:r>
          </w:p>
        </w:tc>
        <w:tc>
          <w:tcPr>
            <w:tcW w:w="2396" w:type="dxa"/>
            <w:tcBorders>
              <w:top w:val="nil"/>
              <w:bottom w:val="nil"/>
            </w:tcBorders>
            <w:shd w:val="clear" w:color="auto" w:fill="auto"/>
            <w:noWrap/>
            <w:hideMark/>
          </w:tcPr>
          <w:p w:rsidR="00FF46B7" w:rsidRPr="00491AF9" w:rsidRDefault="00FF46B7" w:rsidP="00E44D78">
            <w:pPr>
              <w:pStyle w:val="Tabletext"/>
            </w:pPr>
            <w:proofErr w:type="spellStart"/>
            <w:r w:rsidRPr="00491AF9">
              <w:t>FullTime</w:t>
            </w:r>
            <w:proofErr w:type="spellEnd"/>
          </w:p>
        </w:tc>
        <w:tc>
          <w:tcPr>
            <w:tcW w:w="1166" w:type="dxa"/>
            <w:tcBorders>
              <w:top w:val="nil"/>
              <w:bottom w:val="nil"/>
            </w:tcBorders>
            <w:shd w:val="clear" w:color="auto" w:fill="auto"/>
            <w:noWrap/>
            <w:hideMark/>
          </w:tcPr>
          <w:p w:rsidR="00FF46B7" w:rsidRPr="00491AF9" w:rsidRDefault="00FF46B7" w:rsidP="00E44D78">
            <w:pPr>
              <w:pStyle w:val="Tabletext"/>
              <w:ind w:right="340"/>
              <w:jc w:val="right"/>
            </w:pPr>
            <w:r w:rsidRPr="00491AF9">
              <w:t>1.12</w:t>
            </w:r>
          </w:p>
        </w:tc>
        <w:tc>
          <w:tcPr>
            <w:tcW w:w="1166" w:type="dxa"/>
            <w:gridSpan w:val="2"/>
            <w:tcBorders>
              <w:top w:val="nil"/>
              <w:bottom w:val="nil"/>
              <w:right w:val="dashed" w:sz="4" w:space="0" w:color="auto"/>
            </w:tcBorders>
            <w:shd w:val="clear" w:color="auto" w:fill="auto"/>
            <w:noWrap/>
            <w:hideMark/>
          </w:tcPr>
          <w:p w:rsidR="00FF46B7" w:rsidRPr="00491AF9" w:rsidRDefault="00FF46B7" w:rsidP="00E44D78">
            <w:pPr>
              <w:pStyle w:val="Tabletext"/>
              <w:ind w:right="227"/>
              <w:jc w:val="right"/>
            </w:pPr>
            <w:r w:rsidRPr="00491AF9">
              <w:t>&lt;.0001</w:t>
            </w:r>
          </w:p>
        </w:tc>
        <w:tc>
          <w:tcPr>
            <w:tcW w:w="1166" w:type="dxa"/>
            <w:gridSpan w:val="2"/>
            <w:tcBorders>
              <w:top w:val="nil"/>
              <w:left w:val="dashed" w:sz="4" w:space="0" w:color="auto"/>
              <w:bottom w:val="nil"/>
            </w:tcBorders>
            <w:shd w:val="clear" w:color="auto" w:fill="auto"/>
            <w:noWrap/>
            <w:hideMark/>
          </w:tcPr>
          <w:p w:rsidR="00FF46B7" w:rsidRPr="00491AF9" w:rsidRDefault="00FF46B7" w:rsidP="00E44D78">
            <w:pPr>
              <w:pStyle w:val="Tabletext"/>
              <w:ind w:right="340"/>
              <w:jc w:val="right"/>
            </w:pPr>
            <w:r w:rsidRPr="00491AF9">
              <w:t>4.48</w:t>
            </w:r>
          </w:p>
        </w:tc>
        <w:tc>
          <w:tcPr>
            <w:tcW w:w="1181" w:type="dxa"/>
            <w:gridSpan w:val="2"/>
            <w:tcBorders>
              <w:top w:val="nil"/>
              <w:bottom w:val="nil"/>
            </w:tcBorders>
            <w:shd w:val="clear" w:color="auto" w:fill="auto"/>
            <w:noWrap/>
            <w:hideMark/>
          </w:tcPr>
          <w:p w:rsidR="00FF46B7" w:rsidRPr="00491AF9" w:rsidRDefault="00FF46B7" w:rsidP="00E44D78">
            <w:pPr>
              <w:pStyle w:val="Tabletext"/>
              <w:ind w:right="227"/>
              <w:jc w:val="right"/>
            </w:pPr>
            <w:r w:rsidRPr="00491AF9">
              <w:t>&lt;.0001</w:t>
            </w:r>
          </w:p>
        </w:tc>
      </w:tr>
      <w:tr w:rsidR="00FF46B7" w:rsidRPr="00491AF9" w:rsidTr="00E06125">
        <w:tc>
          <w:tcPr>
            <w:tcW w:w="1728" w:type="dxa"/>
            <w:tcBorders>
              <w:top w:val="nil"/>
              <w:bottom w:val="nil"/>
            </w:tcBorders>
            <w:shd w:val="clear" w:color="auto" w:fill="auto"/>
            <w:noWrap/>
            <w:hideMark/>
          </w:tcPr>
          <w:p w:rsidR="00FF46B7" w:rsidRPr="00491AF9" w:rsidRDefault="00FF46B7" w:rsidP="00E44D78">
            <w:pPr>
              <w:pStyle w:val="Tabletext"/>
            </w:pPr>
            <w:r w:rsidRPr="00491AF9">
              <w:t>Study Status</w:t>
            </w:r>
          </w:p>
        </w:tc>
        <w:tc>
          <w:tcPr>
            <w:tcW w:w="2396" w:type="dxa"/>
            <w:tcBorders>
              <w:top w:val="nil"/>
              <w:bottom w:val="nil"/>
            </w:tcBorders>
            <w:shd w:val="clear" w:color="auto" w:fill="auto"/>
            <w:noWrap/>
            <w:hideMark/>
          </w:tcPr>
          <w:p w:rsidR="00FF46B7" w:rsidRPr="00491AF9" w:rsidRDefault="00FF46B7" w:rsidP="00E44D78">
            <w:pPr>
              <w:pStyle w:val="Tabletext"/>
            </w:pPr>
            <w:proofErr w:type="spellStart"/>
            <w:r w:rsidRPr="00491AF9">
              <w:t>PartTime</w:t>
            </w:r>
            <w:proofErr w:type="spellEnd"/>
          </w:p>
        </w:tc>
        <w:tc>
          <w:tcPr>
            <w:tcW w:w="1166" w:type="dxa"/>
            <w:tcBorders>
              <w:top w:val="nil"/>
              <w:bottom w:val="nil"/>
            </w:tcBorders>
            <w:shd w:val="clear" w:color="auto" w:fill="auto"/>
            <w:noWrap/>
            <w:hideMark/>
          </w:tcPr>
          <w:p w:rsidR="00FF46B7" w:rsidRPr="00491AF9" w:rsidRDefault="00FF46B7" w:rsidP="00E44D78">
            <w:pPr>
              <w:pStyle w:val="Tabletext"/>
              <w:ind w:right="340"/>
              <w:jc w:val="right"/>
            </w:pPr>
            <w:r w:rsidRPr="00491AF9">
              <w:t>0</w:t>
            </w:r>
          </w:p>
        </w:tc>
        <w:tc>
          <w:tcPr>
            <w:tcW w:w="1166" w:type="dxa"/>
            <w:gridSpan w:val="2"/>
            <w:tcBorders>
              <w:top w:val="nil"/>
              <w:bottom w:val="nil"/>
              <w:right w:val="dashed" w:sz="4" w:space="0" w:color="auto"/>
            </w:tcBorders>
            <w:shd w:val="clear" w:color="auto" w:fill="auto"/>
            <w:noWrap/>
            <w:hideMark/>
          </w:tcPr>
          <w:p w:rsidR="00FF46B7" w:rsidRPr="00491AF9" w:rsidRDefault="00FF46B7" w:rsidP="00E44D78">
            <w:pPr>
              <w:pStyle w:val="Tabletext"/>
              <w:ind w:right="227"/>
              <w:jc w:val="right"/>
            </w:pPr>
            <w:r w:rsidRPr="00491AF9">
              <w:t>.</w:t>
            </w:r>
          </w:p>
        </w:tc>
        <w:tc>
          <w:tcPr>
            <w:tcW w:w="1166" w:type="dxa"/>
            <w:gridSpan w:val="2"/>
            <w:tcBorders>
              <w:top w:val="nil"/>
              <w:left w:val="dashed" w:sz="4" w:space="0" w:color="auto"/>
              <w:bottom w:val="nil"/>
            </w:tcBorders>
            <w:shd w:val="clear" w:color="auto" w:fill="auto"/>
            <w:noWrap/>
            <w:hideMark/>
          </w:tcPr>
          <w:p w:rsidR="00FF46B7" w:rsidRPr="00491AF9" w:rsidRDefault="00FF46B7" w:rsidP="00E44D78">
            <w:pPr>
              <w:pStyle w:val="Tabletext"/>
              <w:ind w:right="340"/>
              <w:jc w:val="right"/>
            </w:pPr>
            <w:r w:rsidRPr="00491AF9">
              <w:t>0</w:t>
            </w:r>
          </w:p>
        </w:tc>
        <w:tc>
          <w:tcPr>
            <w:tcW w:w="1181" w:type="dxa"/>
            <w:gridSpan w:val="2"/>
            <w:tcBorders>
              <w:top w:val="nil"/>
              <w:bottom w:val="nil"/>
            </w:tcBorders>
            <w:shd w:val="clear" w:color="auto" w:fill="auto"/>
            <w:noWrap/>
            <w:hideMark/>
          </w:tcPr>
          <w:p w:rsidR="00FF46B7" w:rsidRPr="00491AF9" w:rsidRDefault="00FF46B7" w:rsidP="00E44D78">
            <w:pPr>
              <w:pStyle w:val="Tabletext"/>
              <w:ind w:right="227"/>
              <w:jc w:val="right"/>
            </w:pPr>
            <w:r w:rsidRPr="00491AF9">
              <w:t>.</w:t>
            </w:r>
          </w:p>
        </w:tc>
      </w:tr>
      <w:tr w:rsidR="00FF46B7" w:rsidRPr="00491AF9" w:rsidTr="00E06125">
        <w:tc>
          <w:tcPr>
            <w:tcW w:w="1728" w:type="dxa"/>
            <w:tcBorders>
              <w:top w:val="nil"/>
              <w:bottom w:val="nil"/>
            </w:tcBorders>
            <w:shd w:val="clear" w:color="auto" w:fill="auto"/>
            <w:noWrap/>
            <w:hideMark/>
          </w:tcPr>
          <w:p w:rsidR="00FF46B7" w:rsidRPr="00491AF9" w:rsidRDefault="00FF46B7" w:rsidP="00E44D78">
            <w:pPr>
              <w:pStyle w:val="Tabletext"/>
            </w:pPr>
            <w:proofErr w:type="spellStart"/>
            <w:r w:rsidRPr="00491AF9">
              <w:t>Empl</w:t>
            </w:r>
            <w:proofErr w:type="spellEnd"/>
            <w:r w:rsidRPr="00491AF9">
              <w:t>. status*</w:t>
            </w:r>
          </w:p>
        </w:tc>
        <w:tc>
          <w:tcPr>
            <w:tcW w:w="2396" w:type="dxa"/>
            <w:tcBorders>
              <w:top w:val="nil"/>
              <w:bottom w:val="nil"/>
            </w:tcBorders>
            <w:shd w:val="clear" w:color="auto" w:fill="auto"/>
            <w:noWrap/>
            <w:hideMark/>
          </w:tcPr>
          <w:p w:rsidR="00FF46B7" w:rsidRPr="00491AF9" w:rsidRDefault="00FF46B7" w:rsidP="00E44D78">
            <w:pPr>
              <w:pStyle w:val="Tabletext"/>
            </w:pPr>
            <w:r w:rsidRPr="00491AF9">
              <w:t>Employed</w:t>
            </w:r>
          </w:p>
        </w:tc>
        <w:tc>
          <w:tcPr>
            <w:tcW w:w="1166" w:type="dxa"/>
            <w:tcBorders>
              <w:top w:val="nil"/>
              <w:bottom w:val="nil"/>
            </w:tcBorders>
            <w:shd w:val="clear" w:color="auto" w:fill="auto"/>
            <w:noWrap/>
            <w:hideMark/>
          </w:tcPr>
          <w:p w:rsidR="00FF46B7" w:rsidRPr="00491AF9" w:rsidRDefault="00FF46B7" w:rsidP="00E44D78">
            <w:pPr>
              <w:pStyle w:val="Tabletext"/>
              <w:ind w:right="340"/>
              <w:jc w:val="right"/>
            </w:pPr>
            <w:r w:rsidRPr="00491AF9">
              <w:t>0.03</w:t>
            </w:r>
          </w:p>
        </w:tc>
        <w:tc>
          <w:tcPr>
            <w:tcW w:w="1166" w:type="dxa"/>
            <w:gridSpan w:val="2"/>
            <w:tcBorders>
              <w:top w:val="nil"/>
              <w:bottom w:val="nil"/>
              <w:right w:val="dashed" w:sz="4" w:space="0" w:color="auto"/>
            </w:tcBorders>
            <w:shd w:val="clear" w:color="auto" w:fill="auto"/>
            <w:noWrap/>
            <w:hideMark/>
          </w:tcPr>
          <w:p w:rsidR="00FF46B7" w:rsidRPr="00491AF9" w:rsidRDefault="00FF46B7" w:rsidP="00E44D78">
            <w:pPr>
              <w:pStyle w:val="Tabletext"/>
              <w:ind w:right="227"/>
              <w:jc w:val="right"/>
            </w:pPr>
            <w:r w:rsidRPr="00491AF9">
              <w:t>0.8594</w:t>
            </w:r>
          </w:p>
        </w:tc>
        <w:tc>
          <w:tcPr>
            <w:tcW w:w="1166" w:type="dxa"/>
            <w:gridSpan w:val="2"/>
            <w:tcBorders>
              <w:top w:val="nil"/>
              <w:left w:val="dashed" w:sz="4" w:space="0" w:color="auto"/>
              <w:bottom w:val="nil"/>
            </w:tcBorders>
            <w:shd w:val="clear" w:color="auto" w:fill="auto"/>
            <w:noWrap/>
            <w:hideMark/>
          </w:tcPr>
          <w:p w:rsidR="00FF46B7" w:rsidRPr="00491AF9" w:rsidRDefault="00FF46B7" w:rsidP="00E44D78">
            <w:pPr>
              <w:pStyle w:val="Tabletext"/>
              <w:ind w:right="340"/>
              <w:jc w:val="right"/>
            </w:pPr>
            <w:r w:rsidRPr="00491AF9">
              <w:t>0.26</w:t>
            </w:r>
          </w:p>
        </w:tc>
        <w:tc>
          <w:tcPr>
            <w:tcW w:w="1181" w:type="dxa"/>
            <w:gridSpan w:val="2"/>
            <w:tcBorders>
              <w:top w:val="nil"/>
              <w:bottom w:val="nil"/>
            </w:tcBorders>
            <w:shd w:val="clear" w:color="auto" w:fill="auto"/>
            <w:noWrap/>
            <w:hideMark/>
          </w:tcPr>
          <w:p w:rsidR="00FF46B7" w:rsidRPr="00491AF9" w:rsidRDefault="00FF46B7" w:rsidP="00E44D78">
            <w:pPr>
              <w:pStyle w:val="Tabletext"/>
              <w:ind w:right="227"/>
              <w:jc w:val="right"/>
            </w:pPr>
            <w:r w:rsidRPr="00491AF9">
              <w:t>&lt;.0001</w:t>
            </w:r>
          </w:p>
        </w:tc>
      </w:tr>
      <w:tr w:rsidR="00FF46B7" w:rsidRPr="00491AF9" w:rsidTr="00E06125">
        <w:tc>
          <w:tcPr>
            <w:tcW w:w="1728" w:type="dxa"/>
            <w:tcBorders>
              <w:top w:val="nil"/>
              <w:bottom w:val="nil"/>
            </w:tcBorders>
            <w:shd w:val="clear" w:color="auto" w:fill="auto"/>
            <w:noWrap/>
            <w:hideMark/>
          </w:tcPr>
          <w:p w:rsidR="00FF46B7" w:rsidRPr="00491AF9" w:rsidRDefault="00FF46B7" w:rsidP="00E44D78">
            <w:pPr>
              <w:pStyle w:val="Tabletext"/>
            </w:pPr>
            <w:proofErr w:type="spellStart"/>
            <w:r w:rsidRPr="00491AF9">
              <w:t>Empl</w:t>
            </w:r>
            <w:proofErr w:type="spellEnd"/>
            <w:r w:rsidRPr="00491AF9">
              <w:t>. status*</w:t>
            </w:r>
          </w:p>
        </w:tc>
        <w:tc>
          <w:tcPr>
            <w:tcW w:w="2396" w:type="dxa"/>
            <w:tcBorders>
              <w:top w:val="nil"/>
              <w:bottom w:val="nil"/>
            </w:tcBorders>
            <w:shd w:val="clear" w:color="auto" w:fill="auto"/>
            <w:noWrap/>
            <w:hideMark/>
          </w:tcPr>
          <w:p w:rsidR="00FF46B7" w:rsidRPr="00491AF9" w:rsidRDefault="00FF46B7" w:rsidP="00E44D78">
            <w:pPr>
              <w:pStyle w:val="Tabletext"/>
            </w:pPr>
            <w:r w:rsidRPr="00491AF9">
              <w:t>Not employed</w:t>
            </w:r>
          </w:p>
        </w:tc>
        <w:tc>
          <w:tcPr>
            <w:tcW w:w="1166" w:type="dxa"/>
            <w:tcBorders>
              <w:top w:val="nil"/>
              <w:bottom w:val="nil"/>
            </w:tcBorders>
            <w:shd w:val="clear" w:color="auto" w:fill="auto"/>
            <w:noWrap/>
            <w:hideMark/>
          </w:tcPr>
          <w:p w:rsidR="00FF46B7" w:rsidRPr="00491AF9" w:rsidRDefault="00FF46B7" w:rsidP="00E44D78">
            <w:pPr>
              <w:pStyle w:val="Tabletext"/>
              <w:ind w:right="340"/>
              <w:jc w:val="right"/>
            </w:pPr>
            <w:r w:rsidRPr="00491AF9">
              <w:t>0.00</w:t>
            </w:r>
          </w:p>
        </w:tc>
        <w:tc>
          <w:tcPr>
            <w:tcW w:w="1166" w:type="dxa"/>
            <w:gridSpan w:val="2"/>
            <w:tcBorders>
              <w:top w:val="nil"/>
              <w:bottom w:val="nil"/>
              <w:right w:val="dashed" w:sz="4" w:space="0" w:color="auto"/>
            </w:tcBorders>
            <w:shd w:val="clear" w:color="auto" w:fill="auto"/>
            <w:noWrap/>
            <w:hideMark/>
          </w:tcPr>
          <w:p w:rsidR="00FF46B7" w:rsidRPr="00491AF9" w:rsidRDefault="00FF46B7" w:rsidP="00E44D78">
            <w:pPr>
              <w:pStyle w:val="Tabletext"/>
              <w:ind w:right="227"/>
              <w:jc w:val="right"/>
            </w:pPr>
            <w:r w:rsidRPr="00491AF9">
              <w:t>.</w:t>
            </w:r>
          </w:p>
        </w:tc>
        <w:tc>
          <w:tcPr>
            <w:tcW w:w="1166" w:type="dxa"/>
            <w:gridSpan w:val="2"/>
            <w:tcBorders>
              <w:top w:val="nil"/>
              <w:left w:val="dashed" w:sz="4" w:space="0" w:color="auto"/>
              <w:bottom w:val="nil"/>
            </w:tcBorders>
            <w:shd w:val="clear" w:color="auto" w:fill="auto"/>
            <w:noWrap/>
            <w:hideMark/>
          </w:tcPr>
          <w:p w:rsidR="00FF46B7" w:rsidRPr="00491AF9" w:rsidRDefault="00FF46B7" w:rsidP="00E44D78">
            <w:pPr>
              <w:pStyle w:val="Tabletext"/>
              <w:ind w:right="340"/>
              <w:jc w:val="right"/>
            </w:pPr>
            <w:r w:rsidRPr="00491AF9">
              <w:t>0</w:t>
            </w:r>
          </w:p>
        </w:tc>
        <w:tc>
          <w:tcPr>
            <w:tcW w:w="1181" w:type="dxa"/>
            <w:gridSpan w:val="2"/>
            <w:tcBorders>
              <w:top w:val="nil"/>
              <w:bottom w:val="nil"/>
            </w:tcBorders>
            <w:shd w:val="clear" w:color="auto" w:fill="auto"/>
            <w:noWrap/>
            <w:hideMark/>
          </w:tcPr>
          <w:p w:rsidR="00FF46B7" w:rsidRPr="00491AF9" w:rsidRDefault="00FF46B7" w:rsidP="00E44D78">
            <w:pPr>
              <w:pStyle w:val="Tabletext"/>
              <w:ind w:right="227"/>
              <w:jc w:val="right"/>
            </w:pPr>
            <w:r w:rsidRPr="00491AF9">
              <w:t>.</w:t>
            </w:r>
          </w:p>
        </w:tc>
      </w:tr>
      <w:tr w:rsidR="00FF46B7" w:rsidRPr="00491AF9" w:rsidTr="00E06125">
        <w:tc>
          <w:tcPr>
            <w:tcW w:w="1728" w:type="dxa"/>
            <w:tcBorders>
              <w:top w:val="nil"/>
              <w:bottom w:val="nil"/>
            </w:tcBorders>
            <w:shd w:val="clear" w:color="auto" w:fill="auto"/>
            <w:noWrap/>
            <w:hideMark/>
          </w:tcPr>
          <w:p w:rsidR="00FF46B7" w:rsidRPr="00491AF9" w:rsidRDefault="00FF46B7" w:rsidP="00E44D78">
            <w:pPr>
              <w:pStyle w:val="Tabletext"/>
            </w:pPr>
            <w:r w:rsidRPr="00491AF9">
              <w:t>Location</w:t>
            </w:r>
          </w:p>
        </w:tc>
        <w:tc>
          <w:tcPr>
            <w:tcW w:w="2396" w:type="dxa"/>
            <w:tcBorders>
              <w:top w:val="nil"/>
              <w:bottom w:val="nil"/>
            </w:tcBorders>
            <w:shd w:val="clear" w:color="auto" w:fill="auto"/>
            <w:noWrap/>
            <w:hideMark/>
          </w:tcPr>
          <w:p w:rsidR="00FF46B7" w:rsidRPr="00491AF9" w:rsidRDefault="00FF46B7" w:rsidP="00E44D78">
            <w:pPr>
              <w:pStyle w:val="Tabletext"/>
            </w:pPr>
            <w:r w:rsidRPr="00491AF9">
              <w:t>City</w:t>
            </w:r>
          </w:p>
        </w:tc>
        <w:tc>
          <w:tcPr>
            <w:tcW w:w="1166" w:type="dxa"/>
            <w:tcBorders>
              <w:top w:val="nil"/>
              <w:bottom w:val="nil"/>
            </w:tcBorders>
            <w:shd w:val="clear" w:color="auto" w:fill="auto"/>
            <w:noWrap/>
            <w:hideMark/>
          </w:tcPr>
          <w:p w:rsidR="00FF46B7" w:rsidRPr="00491AF9" w:rsidRDefault="00FF46B7" w:rsidP="00E44D78">
            <w:pPr>
              <w:pStyle w:val="Tabletext"/>
              <w:ind w:right="340"/>
              <w:jc w:val="right"/>
            </w:pPr>
            <w:r w:rsidRPr="00491AF9">
              <w:t>0.32</w:t>
            </w:r>
          </w:p>
        </w:tc>
        <w:tc>
          <w:tcPr>
            <w:tcW w:w="1166" w:type="dxa"/>
            <w:gridSpan w:val="2"/>
            <w:tcBorders>
              <w:top w:val="nil"/>
              <w:bottom w:val="nil"/>
              <w:right w:val="dashed" w:sz="4" w:space="0" w:color="auto"/>
            </w:tcBorders>
            <w:shd w:val="clear" w:color="auto" w:fill="auto"/>
            <w:noWrap/>
            <w:hideMark/>
          </w:tcPr>
          <w:p w:rsidR="00FF46B7" w:rsidRPr="00491AF9" w:rsidRDefault="00FF46B7" w:rsidP="00E44D78">
            <w:pPr>
              <w:pStyle w:val="Tabletext"/>
              <w:ind w:right="227"/>
              <w:jc w:val="right"/>
            </w:pPr>
            <w:r w:rsidRPr="00491AF9">
              <w:t>0.6231</w:t>
            </w:r>
          </w:p>
        </w:tc>
        <w:tc>
          <w:tcPr>
            <w:tcW w:w="1166" w:type="dxa"/>
            <w:gridSpan w:val="2"/>
            <w:tcBorders>
              <w:top w:val="nil"/>
              <w:left w:val="dashed" w:sz="4" w:space="0" w:color="auto"/>
              <w:bottom w:val="nil"/>
            </w:tcBorders>
            <w:shd w:val="clear" w:color="auto" w:fill="auto"/>
            <w:noWrap/>
            <w:hideMark/>
          </w:tcPr>
          <w:p w:rsidR="00FF46B7" w:rsidRPr="00491AF9" w:rsidRDefault="00FF46B7" w:rsidP="00E44D78">
            <w:pPr>
              <w:pStyle w:val="Tabletext"/>
              <w:ind w:right="340"/>
              <w:jc w:val="right"/>
            </w:pPr>
            <w:r w:rsidRPr="00491AF9">
              <w:t>0.12</w:t>
            </w:r>
          </w:p>
        </w:tc>
        <w:tc>
          <w:tcPr>
            <w:tcW w:w="1181" w:type="dxa"/>
            <w:gridSpan w:val="2"/>
            <w:tcBorders>
              <w:top w:val="nil"/>
              <w:bottom w:val="nil"/>
            </w:tcBorders>
            <w:shd w:val="clear" w:color="auto" w:fill="auto"/>
            <w:noWrap/>
            <w:hideMark/>
          </w:tcPr>
          <w:p w:rsidR="00FF46B7" w:rsidRPr="00491AF9" w:rsidRDefault="00FF46B7" w:rsidP="00E44D78">
            <w:pPr>
              <w:pStyle w:val="Tabletext"/>
              <w:ind w:right="227"/>
              <w:jc w:val="right"/>
            </w:pPr>
            <w:r w:rsidRPr="00491AF9">
              <w:t>0.1081</w:t>
            </w:r>
          </w:p>
        </w:tc>
      </w:tr>
      <w:tr w:rsidR="00FF46B7" w:rsidRPr="00491AF9" w:rsidTr="00E06125">
        <w:tc>
          <w:tcPr>
            <w:tcW w:w="1728" w:type="dxa"/>
            <w:tcBorders>
              <w:top w:val="nil"/>
              <w:bottom w:val="nil"/>
            </w:tcBorders>
            <w:shd w:val="clear" w:color="auto" w:fill="auto"/>
            <w:noWrap/>
            <w:hideMark/>
          </w:tcPr>
          <w:p w:rsidR="00FF46B7" w:rsidRPr="00491AF9" w:rsidRDefault="00FF46B7" w:rsidP="00E44D78">
            <w:pPr>
              <w:pStyle w:val="Tabletext"/>
            </w:pPr>
            <w:r w:rsidRPr="00491AF9">
              <w:t>Location</w:t>
            </w:r>
          </w:p>
        </w:tc>
        <w:tc>
          <w:tcPr>
            <w:tcW w:w="2396" w:type="dxa"/>
            <w:tcBorders>
              <w:top w:val="nil"/>
              <w:bottom w:val="nil"/>
            </w:tcBorders>
            <w:shd w:val="clear" w:color="auto" w:fill="auto"/>
            <w:noWrap/>
            <w:hideMark/>
          </w:tcPr>
          <w:p w:rsidR="00FF46B7" w:rsidRPr="00491AF9" w:rsidRDefault="00FF46B7" w:rsidP="00E44D78">
            <w:pPr>
              <w:pStyle w:val="Tabletext"/>
            </w:pPr>
            <w:r w:rsidRPr="00491AF9">
              <w:t>Region</w:t>
            </w:r>
          </w:p>
        </w:tc>
        <w:tc>
          <w:tcPr>
            <w:tcW w:w="1166" w:type="dxa"/>
            <w:tcBorders>
              <w:top w:val="nil"/>
              <w:bottom w:val="nil"/>
            </w:tcBorders>
            <w:shd w:val="clear" w:color="auto" w:fill="auto"/>
            <w:noWrap/>
            <w:hideMark/>
          </w:tcPr>
          <w:p w:rsidR="00FF46B7" w:rsidRPr="00491AF9" w:rsidRDefault="00FF46B7" w:rsidP="00E44D78">
            <w:pPr>
              <w:pStyle w:val="Tabletext"/>
              <w:ind w:right="340"/>
              <w:jc w:val="right"/>
            </w:pPr>
            <w:r w:rsidRPr="00491AF9">
              <w:t>0.30</w:t>
            </w:r>
          </w:p>
        </w:tc>
        <w:tc>
          <w:tcPr>
            <w:tcW w:w="1166" w:type="dxa"/>
            <w:gridSpan w:val="2"/>
            <w:tcBorders>
              <w:top w:val="nil"/>
              <w:bottom w:val="nil"/>
              <w:right w:val="dashed" w:sz="4" w:space="0" w:color="auto"/>
            </w:tcBorders>
            <w:shd w:val="clear" w:color="auto" w:fill="auto"/>
            <w:noWrap/>
            <w:hideMark/>
          </w:tcPr>
          <w:p w:rsidR="00FF46B7" w:rsidRPr="00491AF9" w:rsidRDefault="00FF46B7" w:rsidP="00E44D78">
            <w:pPr>
              <w:pStyle w:val="Tabletext"/>
              <w:ind w:right="227"/>
              <w:jc w:val="right"/>
            </w:pPr>
            <w:r w:rsidRPr="00491AF9">
              <w:t>0.6509</w:t>
            </w:r>
          </w:p>
        </w:tc>
        <w:tc>
          <w:tcPr>
            <w:tcW w:w="1166" w:type="dxa"/>
            <w:gridSpan w:val="2"/>
            <w:tcBorders>
              <w:top w:val="nil"/>
              <w:left w:val="dashed" w:sz="4" w:space="0" w:color="auto"/>
              <w:bottom w:val="nil"/>
            </w:tcBorders>
            <w:shd w:val="clear" w:color="auto" w:fill="auto"/>
            <w:noWrap/>
            <w:hideMark/>
          </w:tcPr>
          <w:p w:rsidR="00FF46B7" w:rsidRPr="00491AF9" w:rsidRDefault="00FF46B7" w:rsidP="00E44D78">
            <w:pPr>
              <w:pStyle w:val="Tabletext"/>
              <w:ind w:right="340"/>
              <w:jc w:val="right"/>
            </w:pPr>
            <w:r w:rsidRPr="00491AF9">
              <w:t>0.09</w:t>
            </w:r>
          </w:p>
        </w:tc>
        <w:tc>
          <w:tcPr>
            <w:tcW w:w="1181" w:type="dxa"/>
            <w:gridSpan w:val="2"/>
            <w:tcBorders>
              <w:top w:val="nil"/>
              <w:bottom w:val="nil"/>
            </w:tcBorders>
            <w:shd w:val="clear" w:color="auto" w:fill="auto"/>
            <w:noWrap/>
            <w:hideMark/>
          </w:tcPr>
          <w:p w:rsidR="00FF46B7" w:rsidRPr="00491AF9" w:rsidRDefault="00FF46B7" w:rsidP="00E44D78">
            <w:pPr>
              <w:pStyle w:val="Tabletext"/>
              <w:ind w:right="227"/>
              <w:jc w:val="right"/>
            </w:pPr>
            <w:r w:rsidRPr="00491AF9">
              <w:t>0.2296</w:t>
            </w:r>
          </w:p>
        </w:tc>
      </w:tr>
      <w:tr w:rsidR="00FF46B7" w:rsidRPr="00491AF9" w:rsidTr="00E06125">
        <w:tc>
          <w:tcPr>
            <w:tcW w:w="1728" w:type="dxa"/>
            <w:tcBorders>
              <w:top w:val="nil"/>
              <w:bottom w:val="nil"/>
            </w:tcBorders>
            <w:shd w:val="clear" w:color="auto" w:fill="auto"/>
            <w:noWrap/>
            <w:hideMark/>
          </w:tcPr>
          <w:p w:rsidR="00FF46B7" w:rsidRPr="00491AF9" w:rsidRDefault="00FF46B7" w:rsidP="00E44D78">
            <w:pPr>
              <w:pStyle w:val="Tabletext"/>
            </w:pPr>
            <w:r w:rsidRPr="00491AF9">
              <w:t>Location</w:t>
            </w:r>
          </w:p>
        </w:tc>
        <w:tc>
          <w:tcPr>
            <w:tcW w:w="2396" w:type="dxa"/>
            <w:tcBorders>
              <w:top w:val="nil"/>
              <w:bottom w:val="nil"/>
            </w:tcBorders>
            <w:shd w:val="clear" w:color="auto" w:fill="auto"/>
            <w:noWrap/>
            <w:hideMark/>
          </w:tcPr>
          <w:p w:rsidR="00FF46B7" w:rsidRPr="00491AF9" w:rsidRDefault="00FF46B7" w:rsidP="00E44D78">
            <w:pPr>
              <w:pStyle w:val="Tabletext"/>
            </w:pPr>
            <w:r w:rsidRPr="00491AF9">
              <w:t>Remote</w:t>
            </w:r>
          </w:p>
        </w:tc>
        <w:tc>
          <w:tcPr>
            <w:tcW w:w="1166" w:type="dxa"/>
            <w:tcBorders>
              <w:top w:val="nil"/>
              <w:bottom w:val="nil"/>
            </w:tcBorders>
            <w:shd w:val="clear" w:color="auto" w:fill="auto"/>
            <w:noWrap/>
            <w:hideMark/>
          </w:tcPr>
          <w:p w:rsidR="00FF46B7" w:rsidRPr="00491AF9" w:rsidRDefault="00FF46B7" w:rsidP="00E44D78">
            <w:pPr>
              <w:pStyle w:val="Tabletext"/>
              <w:ind w:right="340"/>
              <w:jc w:val="right"/>
            </w:pPr>
            <w:r w:rsidRPr="00491AF9">
              <w:t>0</w:t>
            </w:r>
          </w:p>
        </w:tc>
        <w:tc>
          <w:tcPr>
            <w:tcW w:w="1166" w:type="dxa"/>
            <w:gridSpan w:val="2"/>
            <w:tcBorders>
              <w:top w:val="nil"/>
              <w:bottom w:val="nil"/>
              <w:right w:val="dashed" w:sz="4" w:space="0" w:color="auto"/>
            </w:tcBorders>
            <w:shd w:val="clear" w:color="auto" w:fill="auto"/>
            <w:noWrap/>
            <w:hideMark/>
          </w:tcPr>
          <w:p w:rsidR="00FF46B7" w:rsidRPr="00491AF9" w:rsidRDefault="00FF46B7" w:rsidP="00E44D78">
            <w:pPr>
              <w:pStyle w:val="Tabletext"/>
              <w:ind w:right="227"/>
              <w:jc w:val="right"/>
            </w:pPr>
            <w:r w:rsidRPr="00491AF9">
              <w:t>.</w:t>
            </w:r>
          </w:p>
        </w:tc>
        <w:tc>
          <w:tcPr>
            <w:tcW w:w="1166" w:type="dxa"/>
            <w:gridSpan w:val="2"/>
            <w:tcBorders>
              <w:top w:val="nil"/>
              <w:left w:val="dashed" w:sz="4" w:space="0" w:color="auto"/>
              <w:bottom w:val="nil"/>
            </w:tcBorders>
            <w:shd w:val="clear" w:color="auto" w:fill="auto"/>
            <w:noWrap/>
            <w:hideMark/>
          </w:tcPr>
          <w:p w:rsidR="00FF46B7" w:rsidRPr="00491AF9" w:rsidRDefault="00FF46B7" w:rsidP="00E44D78">
            <w:pPr>
              <w:pStyle w:val="Tabletext"/>
              <w:ind w:right="340"/>
              <w:jc w:val="right"/>
            </w:pPr>
            <w:r w:rsidRPr="00491AF9">
              <w:t>0</w:t>
            </w:r>
          </w:p>
        </w:tc>
        <w:tc>
          <w:tcPr>
            <w:tcW w:w="1181" w:type="dxa"/>
            <w:gridSpan w:val="2"/>
            <w:tcBorders>
              <w:top w:val="nil"/>
              <w:bottom w:val="nil"/>
            </w:tcBorders>
            <w:shd w:val="clear" w:color="auto" w:fill="auto"/>
            <w:noWrap/>
            <w:hideMark/>
          </w:tcPr>
          <w:p w:rsidR="00FF46B7" w:rsidRPr="00491AF9" w:rsidRDefault="00FF46B7" w:rsidP="00E44D78">
            <w:pPr>
              <w:pStyle w:val="Tabletext"/>
              <w:ind w:right="227"/>
              <w:jc w:val="right"/>
            </w:pPr>
            <w:r w:rsidRPr="00491AF9">
              <w:t>.</w:t>
            </w:r>
          </w:p>
        </w:tc>
      </w:tr>
      <w:tr w:rsidR="00FF46B7" w:rsidRPr="00491AF9" w:rsidTr="00E06125">
        <w:tc>
          <w:tcPr>
            <w:tcW w:w="1728" w:type="dxa"/>
            <w:tcBorders>
              <w:top w:val="nil"/>
              <w:bottom w:val="nil"/>
            </w:tcBorders>
            <w:shd w:val="clear" w:color="auto" w:fill="auto"/>
            <w:noWrap/>
            <w:hideMark/>
          </w:tcPr>
          <w:p w:rsidR="00FF46B7" w:rsidRPr="00491AF9" w:rsidRDefault="00FF46B7" w:rsidP="00E44D78">
            <w:pPr>
              <w:pStyle w:val="Tabletext"/>
            </w:pPr>
            <w:r w:rsidRPr="00491AF9">
              <w:t>SES</w:t>
            </w:r>
          </w:p>
        </w:tc>
        <w:tc>
          <w:tcPr>
            <w:tcW w:w="2396" w:type="dxa"/>
            <w:tcBorders>
              <w:top w:val="nil"/>
              <w:bottom w:val="nil"/>
            </w:tcBorders>
            <w:shd w:val="clear" w:color="auto" w:fill="auto"/>
            <w:noWrap/>
            <w:hideMark/>
          </w:tcPr>
          <w:p w:rsidR="00FF46B7" w:rsidRPr="00491AF9" w:rsidRDefault="00FF46B7" w:rsidP="00E44D78">
            <w:pPr>
              <w:pStyle w:val="Tabletext"/>
            </w:pPr>
            <w:r w:rsidRPr="00491AF9">
              <w:t>least disadvantaged</w:t>
            </w:r>
          </w:p>
        </w:tc>
        <w:tc>
          <w:tcPr>
            <w:tcW w:w="1166" w:type="dxa"/>
            <w:tcBorders>
              <w:top w:val="nil"/>
              <w:bottom w:val="nil"/>
            </w:tcBorders>
            <w:shd w:val="clear" w:color="auto" w:fill="auto"/>
            <w:noWrap/>
            <w:hideMark/>
          </w:tcPr>
          <w:p w:rsidR="00FF46B7" w:rsidRPr="00491AF9" w:rsidRDefault="00FF46B7" w:rsidP="00E44D78">
            <w:pPr>
              <w:pStyle w:val="Tabletext"/>
              <w:ind w:right="340"/>
              <w:jc w:val="right"/>
            </w:pPr>
            <w:r w:rsidRPr="00491AF9">
              <w:t>0.06</w:t>
            </w:r>
          </w:p>
        </w:tc>
        <w:tc>
          <w:tcPr>
            <w:tcW w:w="1166" w:type="dxa"/>
            <w:gridSpan w:val="2"/>
            <w:tcBorders>
              <w:top w:val="nil"/>
              <w:bottom w:val="nil"/>
              <w:right w:val="dashed" w:sz="4" w:space="0" w:color="auto"/>
            </w:tcBorders>
            <w:shd w:val="clear" w:color="auto" w:fill="auto"/>
            <w:noWrap/>
            <w:hideMark/>
          </w:tcPr>
          <w:p w:rsidR="00FF46B7" w:rsidRPr="00491AF9" w:rsidRDefault="00FF46B7" w:rsidP="00E44D78">
            <w:pPr>
              <w:pStyle w:val="Tabletext"/>
              <w:ind w:right="227"/>
              <w:jc w:val="right"/>
            </w:pPr>
            <w:r w:rsidRPr="00491AF9">
              <w:t>0.8268</w:t>
            </w:r>
          </w:p>
        </w:tc>
        <w:tc>
          <w:tcPr>
            <w:tcW w:w="1166" w:type="dxa"/>
            <w:gridSpan w:val="2"/>
            <w:tcBorders>
              <w:top w:val="nil"/>
              <w:left w:val="dashed" w:sz="4" w:space="0" w:color="auto"/>
              <w:bottom w:val="nil"/>
            </w:tcBorders>
            <w:shd w:val="clear" w:color="auto" w:fill="auto"/>
            <w:noWrap/>
            <w:hideMark/>
          </w:tcPr>
          <w:p w:rsidR="00FF46B7" w:rsidRPr="00491AF9" w:rsidRDefault="00FF46B7" w:rsidP="00E44D78">
            <w:pPr>
              <w:pStyle w:val="Tabletext"/>
              <w:ind w:right="340"/>
              <w:jc w:val="right"/>
            </w:pPr>
            <w:r w:rsidRPr="00491AF9">
              <w:t>0.08</w:t>
            </w:r>
          </w:p>
        </w:tc>
        <w:tc>
          <w:tcPr>
            <w:tcW w:w="1181" w:type="dxa"/>
            <w:gridSpan w:val="2"/>
            <w:tcBorders>
              <w:top w:val="nil"/>
              <w:bottom w:val="nil"/>
            </w:tcBorders>
            <w:shd w:val="clear" w:color="auto" w:fill="auto"/>
            <w:noWrap/>
            <w:hideMark/>
          </w:tcPr>
          <w:p w:rsidR="00FF46B7" w:rsidRPr="00491AF9" w:rsidRDefault="00FF46B7" w:rsidP="00E44D78">
            <w:pPr>
              <w:pStyle w:val="Tabletext"/>
              <w:ind w:right="227"/>
              <w:jc w:val="right"/>
            </w:pPr>
            <w:r w:rsidRPr="00491AF9">
              <w:t>0.1762</w:t>
            </w:r>
          </w:p>
        </w:tc>
      </w:tr>
      <w:tr w:rsidR="00FF46B7" w:rsidRPr="00491AF9" w:rsidTr="00E06125">
        <w:tc>
          <w:tcPr>
            <w:tcW w:w="1728" w:type="dxa"/>
            <w:tcBorders>
              <w:top w:val="nil"/>
              <w:bottom w:val="nil"/>
            </w:tcBorders>
            <w:shd w:val="clear" w:color="auto" w:fill="auto"/>
            <w:noWrap/>
            <w:hideMark/>
          </w:tcPr>
          <w:p w:rsidR="00FF46B7" w:rsidRPr="00491AF9" w:rsidRDefault="00FF46B7" w:rsidP="00E44D78">
            <w:pPr>
              <w:pStyle w:val="Tabletext"/>
            </w:pPr>
            <w:r w:rsidRPr="00491AF9">
              <w:t>SES</w:t>
            </w:r>
          </w:p>
        </w:tc>
        <w:tc>
          <w:tcPr>
            <w:tcW w:w="2396" w:type="dxa"/>
            <w:tcBorders>
              <w:top w:val="nil"/>
              <w:bottom w:val="nil"/>
            </w:tcBorders>
            <w:shd w:val="clear" w:color="auto" w:fill="auto"/>
            <w:noWrap/>
            <w:hideMark/>
          </w:tcPr>
          <w:p w:rsidR="00FF46B7" w:rsidRPr="00491AF9" w:rsidRDefault="00FF46B7" w:rsidP="00E44D78">
            <w:pPr>
              <w:pStyle w:val="Tabletext"/>
            </w:pPr>
            <w:r w:rsidRPr="00491AF9">
              <w:t>midpoint disadvantaged</w:t>
            </w:r>
          </w:p>
        </w:tc>
        <w:tc>
          <w:tcPr>
            <w:tcW w:w="1166" w:type="dxa"/>
            <w:tcBorders>
              <w:top w:val="nil"/>
              <w:bottom w:val="nil"/>
            </w:tcBorders>
            <w:shd w:val="clear" w:color="auto" w:fill="auto"/>
            <w:noWrap/>
            <w:hideMark/>
          </w:tcPr>
          <w:p w:rsidR="00FF46B7" w:rsidRPr="00491AF9" w:rsidRDefault="00FF46B7" w:rsidP="00E44D78">
            <w:pPr>
              <w:pStyle w:val="Tabletext"/>
              <w:ind w:right="340"/>
              <w:jc w:val="right"/>
            </w:pPr>
            <w:r w:rsidRPr="00491AF9">
              <w:t>0.15</w:t>
            </w:r>
          </w:p>
        </w:tc>
        <w:tc>
          <w:tcPr>
            <w:tcW w:w="1166" w:type="dxa"/>
            <w:gridSpan w:val="2"/>
            <w:tcBorders>
              <w:top w:val="nil"/>
              <w:bottom w:val="nil"/>
              <w:right w:val="dashed" w:sz="4" w:space="0" w:color="auto"/>
            </w:tcBorders>
            <w:shd w:val="clear" w:color="auto" w:fill="auto"/>
            <w:noWrap/>
            <w:hideMark/>
          </w:tcPr>
          <w:p w:rsidR="00FF46B7" w:rsidRPr="00491AF9" w:rsidRDefault="00FF46B7" w:rsidP="00E44D78">
            <w:pPr>
              <w:pStyle w:val="Tabletext"/>
              <w:ind w:right="227"/>
              <w:jc w:val="right"/>
            </w:pPr>
            <w:r w:rsidRPr="00491AF9">
              <w:t>0.5884</w:t>
            </w:r>
          </w:p>
        </w:tc>
        <w:tc>
          <w:tcPr>
            <w:tcW w:w="1166" w:type="dxa"/>
            <w:gridSpan w:val="2"/>
            <w:tcBorders>
              <w:top w:val="nil"/>
              <w:left w:val="dashed" w:sz="4" w:space="0" w:color="auto"/>
              <w:bottom w:val="nil"/>
            </w:tcBorders>
            <w:shd w:val="clear" w:color="auto" w:fill="auto"/>
            <w:noWrap/>
            <w:hideMark/>
          </w:tcPr>
          <w:p w:rsidR="00FF46B7" w:rsidRPr="00491AF9" w:rsidRDefault="00FF46B7" w:rsidP="00E44D78">
            <w:pPr>
              <w:pStyle w:val="Tabletext"/>
              <w:ind w:right="340"/>
              <w:jc w:val="right"/>
            </w:pPr>
            <w:r w:rsidRPr="00491AF9">
              <w:t>-0.0</w:t>
            </w:r>
            <w:r w:rsidR="00BD0064">
              <w:t>2</w:t>
            </w:r>
          </w:p>
        </w:tc>
        <w:tc>
          <w:tcPr>
            <w:tcW w:w="1181" w:type="dxa"/>
            <w:gridSpan w:val="2"/>
            <w:tcBorders>
              <w:top w:val="nil"/>
              <w:bottom w:val="nil"/>
            </w:tcBorders>
            <w:shd w:val="clear" w:color="auto" w:fill="auto"/>
            <w:noWrap/>
            <w:hideMark/>
          </w:tcPr>
          <w:p w:rsidR="00FF46B7" w:rsidRPr="00491AF9" w:rsidRDefault="00FF46B7" w:rsidP="00E44D78">
            <w:pPr>
              <w:pStyle w:val="Tabletext"/>
              <w:ind w:right="227"/>
              <w:jc w:val="right"/>
            </w:pPr>
            <w:r w:rsidRPr="00491AF9">
              <w:t>0.7312</w:t>
            </w:r>
          </w:p>
        </w:tc>
      </w:tr>
      <w:tr w:rsidR="00FF46B7" w:rsidRPr="00491AF9" w:rsidTr="00E06125">
        <w:tc>
          <w:tcPr>
            <w:tcW w:w="1728" w:type="dxa"/>
            <w:tcBorders>
              <w:top w:val="nil"/>
              <w:bottom w:val="nil"/>
            </w:tcBorders>
            <w:shd w:val="clear" w:color="auto" w:fill="auto"/>
            <w:noWrap/>
            <w:hideMark/>
          </w:tcPr>
          <w:p w:rsidR="00FF46B7" w:rsidRPr="00491AF9" w:rsidRDefault="00FF46B7" w:rsidP="00E44D78">
            <w:pPr>
              <w:pStyle w:val="Tabletext"/>
            </w:pPr>
            <w:r w:rsidRPr="00491AF9">
              <w:t>SES</w:t>
            </w:r>
          </w:p>
        </w:tc>
        <w:tc>
          <w:tcPr>
            <w:tcW w:w="2396" w:type="dxa"/>
            <w:tcBorders>
              <w:top w:val="nil"/>
              <w:bottom w:val="nil"/>
            </w:tcBorders>
            <w:shd w:val="clear" w:color="auto" w:fill="auto"/>
            <w:noWrap/>
            <w:hideMark/>
          </w:tcPr>
          <w:p w:rsidR="00FF46B7" w:rsidRPr="00491AF9" w:rsidRDefault="00FF46B7" w:rsidP="00E44D78">
            <w:pPr>
              <w:pStyle w:val="Tabletext"/>
            </w:pPr>
            <w:r w:rsidRPr="00491AF9">
              <w:t>most disadvantaged</w:t>
            </w:r>
          </w:p>
        </w:tc>
        <w:tc>
          <w:tcPr>
            <w:tcW w:w="1166" w:type="dxa"/>
            <w:tcBorders>
              <w:top w:val="nil"/>
              <w:bottom w:val="nil"/>
            </w:tcBorders>
            <w:shd w:val="clear" w:color="auto" w:fill="auto"/>
            <w:noWrap/>
            <w:hideMark/>
          </w:tcPr>
          <w:p w:rsidR="00FF46B7" w:rsidRPr="00491AF9" w:rsidRDefault="00FF46B7" w:rsidP="00E44D78">
            <w:pPr>
              <w:pStyle w:val="Tabletext"/>
              <w:ind w:right="340"/>
              <w:jc w:val="right"/>
            </w:pPr>
            <w:r w:rsidRPr="00491AF9">
              <w:t>-0.12</w:t>
            </w:r>
          </w:p>
        </w:tc>
        <w:tc>
          <w:tcPr>
            <w:tcW w:w="1166" w:type="dxa"/>
            <w:gridSpan w:val="2"/>
            <w:tcBorders>
              <w:top w:val="nil"/>
              <w:bottom w:val="nil"/>
              <w:right w:val="dashed" w:sz="4" w:space="0" w:color="auto"/>
            </w:tcBorders>
            <w:shd w:val="clear" w:color="auto" w:fill="auto"/>
            <w:noWrap/>
            <w:hideMark/>
          </w:tcPr>
          <w:p w:rsidR="00FF46B7" w:rsidRPr="00491AF9" w:rsidRDefault="00FF46B7" w:rsidP="00E44D78">
            <w:pPr>
              <w:pStyle w:val="Tabletext"/>
              <w:ind w:right="227"/>
              <w:jc w:val="right"/>
            </w:pPr>
            <w:r w:rsidRPr="00491AF9">
              <w:t>0.6690</w:t>
            </w:r>
          </w:p>
        </w:tc>
        <w:tc>
          <w:tcPr>
            <w:tcW w:w="1166" w:type="dxa"/>
            <w:gridSpan w:val="2"/>
            <w:tcBorders>
              <w:top w:val="nil"/>
              <w:left w:val="dashed" w:sz="4" w:space="0" w:color="auto"/>
              <w:bottom w:val="nil"/>
            </w:tcBorders>
            <w:shd w:val="clear" w:color="auto" w:fill="auto"/>
            <w:noWrap/>
            <w:hideMark/>
          </w:tcPr>
          <w:p w:rsidR="00FF46B7" w:rsidRPr="00491AF9" w:rsidRDefault="00FF46B7" w:rsidP="00E44D78">
            <w:pPr>
              <w:pStyle w:val="Tabletext"/>
              <w:ind w:right="340"/>
              <w:jc w:val="right"/>
            </w:pPr>
            <w:r w:rsidRPr="00491AF9">
              <w:t>0.04</w:t>
            </w:r>
          </w:p>
        </w:tc>
        <w:tc>
          <w:tcPr>
            <w:tcW w:w="1181" w:type="dxa"/>
            <w:gridSpan w:val="2"/>
            <w:tcBorders>
              <w:top w:val="nil"/>
              <w:bottom w:val="nil"/>
            </w:tcBorders>
            <w:shd w:val="clear" w:color="auto" w:fill="auto"/>
            <w:noWrap/>
            <w:hideMark/>
          </w:tcPr>
          <w:p w:rsidR="00FF46B7" w:rsidRPr="00491AF9" w:rsidRDefault="00FF46B7" w:rsidP="00E44D78">
            <w:pPr>
              <w:pStyle w:val="Tabletext"/>
              <w:ind w:right="227"/>
              <w:jc w:val="right"/>
            </w:pPr>
            <w:r w:rsidRPr="00491AF9">
              <w:t>0.4671</w:t>
            </w:r>
          </w:p>
        </w:tc>
      </w:tr>
      <w:tr w:rsidR="00FF46B7" w:rsidRPr="00491AF9" w:rsidTr="00E06125">
        <w:tc>
          <w:tcPr>
            <w:tcW w:w="1728" w:type="dxa"/>
            <w:tcBorders>
              <w:top w:val="nil"/>
              <w:bottom w:val="nil"/>
            </w:tcBorders>
            <w:shd w:val="clear" w:color="auto" w:fill="auto"/>
            <w:noWrap/>
            <w:hideMark/>
          </w:tcPr>
          <w:p w:rsidR="00FF46B7" w:rsidRPr="00491AF9" w:rsidRDefault="00FF46B7" w:rsidP="00E44D78">
            <w:pPr>
              <w:pStyle w:val="Tabletext"/>
            </w:pPr>
            <w:r w:rsidRPr="00491AF9">
              <w:t>SES</w:t>
            </w:r>
          </w:p>
        </w:tc>
        <w:tc>
          <w:tcPr>
            <w:tcW w:w="2396" w:type="dxa"/>
            <w:tcBorders>
              <w:top w:val="nil"/>
              <w:bottom w:val="nil"/>
            </w:tcBorders>
            <w:shd w:val="clear" w:color="auto" w:fill="auto"/>
            <w:noWrap/>
            <w:hideMark/>
          </w:tcPr>
          <w:p w:rsidR="00FF46B7" w:rsidRPr="00491AF9" w:rsidRDefault="00FF46B7" w:rsidP="00E44D78">
            <w:pPr>
              <w:pStyle w:val="Tabletext"/>
            </w:pPr>
            <w:r w:rsidRPr="00491AF9">
              <w:t>somewhat disadvantaged</w:t>
            </w:r>
          </w:p>
        </w:tc>
        <w:tc>
          <w:tcPr>
            <w:tcW w:w="1166" w:type="dxa"/>
            <w:tcBorders>
              <w:top w:val="nil"/>
              <w:bottom w:val="nil"/>
            </w:tcBorders>
            <w:shd w:val="clear" w:color="auto" w:fill="auto"/>
            <w:noWrap/>
            <w:hideMark/>
          </w:tcPr>
          <w:p w:rsidR="00FF46B7" w:rsidRPr="00491AF9" w:rsidRDefault="00FF46B7" w:rsidP="00E44D78">
            <w:pPr>
              <w:pStyle w:val="Tabletext"/>
              <w:ind w:right="340"/>
              <w:jc w:val="right"/>
            </w:pPr>
            <w:r w:rsidRPr="00491AF9">
              <w:t>-0.42</w:t>
            </w:r>
          </w:p>
        </w:tc>
        <w:tc>
          <w:tcPr>
            <w:tcW w:w="1166" w:type="dxa"/>
            <w:gridSpan w:val="2"/>
            <w:tcBorders>
              <w:top w:val="nil"/>
              <w:bottom w:val="nil"/>
              <w:right w:val="dashed" w:sz="4" w:space="0" w:color="auto"/>
            </w:tcBorders>
            <w:shd w:val="clear" w:color="auto" w:fill="auto"/>
            <w:noWrap/>
            <w:hideMark/>
          </w:tcPr>
          <w:p w:rsidR="00FF46B7" w:rsidRPr="00491AF9" w:rsidRDefault="00FF46B7" w:rsidP="00E44D78">
            <w:pPr>
              <w:pStyle w:val="Tabletext"/>
              <w:ind w:right="227"/>
              <w:jc w:val="right"/>
            </w:pPr>
            <w:r w:rsidRPr="00491AF9">
              <w:t>0.1152</w:t>
            </w:r>
          </w:p>
        </w:tc>
        <w:tc>
          <w:tcPr>
            <w:tcW w:w="1166" w:type="dxa"/>
            <w:gridSpan w:val="2"/>
            <w:tcBorders>
              <w:top w:val="nil"/>
              <w:left w:val="dashed" w:sz="4" w:space="0" w:color="auto"/>
            </w:tcBorders>
            <w:shd w:val="clear" w:color="auto" w:fill="auto"/>
            <w:noWrap/>
            <w:hideMark/>
          </w:tcPr>
          <w:p w:rsidR="00FF46B7" w:rsidRPr="00491AF9" w:rsidRDefault="00FF46B7" w:rsidP="00E44D78">
            <w:pPr>
              <w:pStyle w:val="Tabletext"/>
              <w:ind w:right="340"/>
              <w:jc w:val="right"/>
            </w:pPr>
            <w:r w:rsidRPr="00491AF9">
              <w:t>0.1</w:t>
            </w:r>
            <w:r w:rsidR="00BD0064">
              <w:t>2</w:t>
            </w:r>
          </w:p>
        </w:tc>
        <w:tc>
          <w:tcPr>
            <w:tcW w:w="1181" w:type="dxa"/>
            <w:gridSpan w:val="2"/>
            <w:tcBorders>
              <w:top w:val="nil"/>
            </w:tcBorders>
            <w:shd w:val="clear" w:color="auto" w:fill="auto"/>
            <w:noWrap/>
            <w:hideMark/>
          </w:tcPr>
          <w:p w:rsidR="00FF46B7" w:rsidRPr="00491AF9" w:rsidRDefault="00FF46B7" w:rsidP="00E44D78">
            <w:pPr>
              <w:pStyle w:val="Tabletext"/>
              <w:ind w:right="227"/>
              <w:jc w:val="right"/>
            </w:pPr>
            <w:r w:rsidRPr="00491AF9">
              <w:t>0.0242</w:t>
            </w:r>
          </w:p>
        </w:tc>
      </w:tr>
      <w:tr w:rsidR="00FF46B7" w:rsidRPr="00491AF9" w:rsidTr="00E06125">
        <w:tc>
          <w:tcPr>
            <w:tcW w:w="1728" w:type="dxa"/>
            <w:tcBorders>
              <w:top w:val="nil"/>
              <w:bottom w:val="single" w:sz="4" w:space="0" w:color="auto"/>
            </w:tcBorders>
            <w:shd w:val="clear" w:color="auto" w:fill="auto"/>
            <w:noWrap/>
            <w:hideMark/>
          </w:tcPr>
          <w:p w:rsidR="00FF46B7" w:rsidRPr="00491AF9" w:rsidRDefault="00FF46B7" w:rsidP="00E44D78">
            <w:pPr>
              <w:pStyle w:val="Tabletext"/>
            </w:pPr>
            <w:r w:rsidRPr="00491AF9">
              <w:t>SES</w:t>
            </w:r>
          </w:p>
        </w:tc>
        <w:tc>
          <w:tcPr>
            <w:tcW w:w="2396" w:type="dxa"/>
            <w:tcBorders>
              <w:top w:val="nil"/>
              <w:bottom w:val="single" w:sz="4" w:space="0" w:color="auto"/>
            </w:tcBorders>
            <w:shd w:val="clear" w:color="auto" w:fill="auto"/>
            <w:noWrap/>
            <w:hideMark/>
          </w:tcPr>
          <w:p w:rsidR="00FF46B7" w:rsidRPr="00491AF9" w:rsidRDefault="00FF46B7" w:rsidP="00E44D78">
            <w:pPr>
              <w:pStyle w:val="Tabletext"/>
            </w:pPr>
            <w:r w:rsidRPr="00491AF9">
              <w:t>very disadvantaged</w:t>
            </w:r>
          </w:p>
        </w:tc>
        <w:tc>
          <w:tcPr>
            <w:tcW w:w="1166" w:type="dxa"/>
            <w:tcBorders>
              <w:top w:val="nil"/>
              <w:bottom w:val="single" w:sz="4" w:space="0" w:color="auto"/>
            </w:tcBorders>
            <w:shd w:val="clear" w:color="auto" w:fill="auto"/>
            <w:noWrap/>
            <w:hideMark/>
          </w:tcPr>
          <w:p w:rsidR="00FF46B7" w:rsidRPr="00491AF9" w:rsidRDefault="00FF46B7" w:rsidP="00E44D78">
            <w:pPr>
              <w:pStyle w:val="Tabletext"/>
              <w:ind w:right="340"/>
              <w:jc w:val="right"/>
            </w:pPr>
            <w:r w:rsidRPr="00491AF9">
              <w:t>0</w:t>
            </w:r>
          </w:p>
        </w:tc>
        <w:tc>
          <w:tcPr>
            <w:tcW w:w="1166" w:type="dxa"/>
            <w:gridSpan w:val="2"/>
            <w:tcBorders>
              <w:top w:val="nil"/>
              <w:bottom w:val="single" w:sz="4" w:space="0" w:color="auto"/>
              <w:right w:val="dashed" w:sz="4" w:space="0" w:color="auto"/>
            </w:tcBorders>
            <w:shd w:val="clear" w:color="auto" w:fill="auto"/>
            <w:noWrap/>
            <w:hideMark/>
          </w:tcPr>
          <w:p w:rsidR="00FF46B7" w:rsidRPr="00491AF9" w:rsidRDefault="00FF46B7" w:rsidP="00E44D78">
            <w:pPr>
              <w:pStyle w:val="Tabletext"/>
              <w:ind w:right="227"/>
              <w:jc w:val="right"/>
            </w:pPr>
            <w:r w:rsidRPr="00491AF9">
              <w:t>.</w:t>
            </w:r>
          </w:p>
        </w:tc>
        <w:tc>
          <w:tcPr>
            <w:tcW w:w="1166" w:type="dxa"/>
            <w:gridSpan w:val="2"/>
            <w:tcBorders>
              <w:top w:val="nil"/>
              <w:left w:val="dashed" w:sz="4" w:space="0" w:color="auto"/>
              <w:bottom w:val="single" w:sz="4" w:space="0" w:color="auto"/>
            </w:tcBorders>
            <w:shd w:val="clear" w:color="auto" w:fill="auto"/>
            <w:noWrap/>
            <w:hideMark/>
          </w:tcPr>
          <w:p w:rsidR="00FF46B7" w:rsidRPr="00491AF9" w:rsidRDefault="00FF46B7" w:rsidP="00E44D78">
            <w:pPr>
              <w:pStyle w:val="Tabletext"/>
              <w:ind w:right="340"/>
              <w:jc w:val="right"/>
            </w:pPr>
            <w:r w:rsidRPr="00491AF9">
              <w:t>0</w:t>
            </w:r>
          </w:p>
        </w:tc>
        <w:tc>
          <w:tcPr>
            <w:tcW w:w="1181" w:type="dxa"/>
            <w:gridSpan w:val="2"/>
            <w:tcBorders>
              <w:top w:val="nil"/>
              <w:bottom w:val="single" w:sz="4" w:space="0" w:color="auto"/>
            </w:tcBorders>
            <w:shd w:val="clear" w:color="auto" w:fill="auto"/>
            <w:noWrap/>
            <w:hideMark/>
          </w:tcPr>
          <w:p w:rsidR="00FF46B7" w:rsidRPr="00491AF9" w:rsidRDefault="00FF46B7" w:rsidP="00E44D78">
            <w:pPr>
              <w:pStyle w:val="Tabletext"/>
              <w:ind w:right="227"/>
              <w:jc w:val="right"/>
            </w:pPr>
            <w:r w:rsidRPr="00491AF9">
              <w:t>.</w:t>
            </w:r>
          </w:p>
        </w:tc>
      </w:tr>
      <w:tr w:rsidR="009510C5" w:rsidRPr="00491AF9" w:rsidTr="00E06125">
        <w:tc>
          <w:tcPr>
            <w:tcW w:w="1728" w:type="dxa"/>
            <w:shd w:val="clear" w:color="auto" w:fill="auto"/>
            <w:noWrap/>
            <w:hideMark/>
          </w:tcPr>
          <w:p w:rsidR="009510C5" w:rsidRDefault="009510C5" w:rsidP="00E06125">
            <w:pPr>
              <w:pStyle w:val="Tabletext"/>
              <w:spacing w:before="100" w:beforeAutospacing="1" w:after="100" w:afterAutospacing="1"/>
            </w:pPr>
          </w:p>
        </w:tc>
        <w:tc>
          <w:tcPr>
            <w:tcW w:w="2396" w:type="dxa"/>
            <w:shd w:val="clear" w:color="auto" w:fill="auto"/>
            <w:noWrap/>
            <w:hideMark/>
          </w:tcPr>
          <w:p w:rsidR="009510C5" w:rsidRPr="00491AF9" w:rsidRDefault="009510C5" w:rsidP="00E06125">
            <w:pPr>
              <w:pStyle w:val="Tabletext"/>
              <w:spacing w:before="100" w:beforeAutospacing="1" w:after="100" w:afterAutospacing="1"/>
              <w:rPr>
                <w:color w:val="000000"/>
                <w:sz w:val="14"/>
                <w:szCs w:val="14"/>
              </w:rPr>
            </w:pPr>
          </w:p>
        </w:tc>
        <w:tc>
          <w:tcPr>
            <w:tcW w:w="4679" w:type="dxa"/>
            <w:gridSpan w:val="7"/>
            <w:shd w:val="clear" w:color="auto" w:fill="auto"/>
            <w:noWrap/>
            <w:hideMark/>
          </w:tcPr>
          <w:p w:rsidR="009510C5" w:rsidRPr="00491AF9" w:rsidRDefault="009510C5" w:rsidP="00E06125">
            <w:pPr>
              <w:pStyle w:val="Tabletext"/>
              <w:spacing w:before="100" w:beforeAutospacing="1" w:after="100" w:afterAutospacing="1"/>
              <w:rPr>
                <w:b/>
                <w:bCs/>
                <w:color w:val="000000"/>
                <w:sz w:val="14"/>
                <w:szCs w:val="14"/>
              </w:rPr>
            </w:pPr>
          </w:p>
        </w:tc>
      </w:tr>
      <w:tr w:rsidR="00FF46B7" w:rsidRPr="009510C5" w:rsidTr="00E06125">
        <w:tc>
          <w:tcPr>
            <w:tcW w:w="1728" w:type="dxa"/>
            <w:shd w:val="clear" w:color="auto" w:fill="auto"/>
            <w:noWrap/>
            <w:hideMark/>
          </w:tcPr>
          <w:p w:rsidR="00FF46B7" w:rsidRPr="009510C5" w:rsidRDefault="00FE1B3D" w:rsidP="009510C5">
            <w:pPr>
              <w:pStyle w:val="Tablehead1"/>
              <w:rPr>
                <w:szCs w:val="14"/>
              </w:rPr>
            </w:pPr>
            <w:r w:rsidRPr="009510C5">
              <w:br w:type="page"/>
            </w:r>
          </w:p>
        </w:tc>
        <w:tc>
          <w:tcPr>
            <w:tcW w:w="2396" w:type="dxa"/>
            <w:shd w:val="clear" w:color="auto" w:fill="auto"/>
            <w:noWrap/>
            <w:hideMark/>
          </w:tcPr>
          <w:p w:rsidR="00FF46B7" w:rsidRPr="009510C5" w:rsidRDefault="00FF46B7" w:rsidP="009510C5">
            <w:pPr>
              <w:pStyle w:val="Tablehead1"/>
              <w:rPr>
                <w:szCs w:val="14"/>
              </w:rPr>
            </w:pPr>
            <w:r w:rsidRPr="009510C5">
              <w:rPr>
                <w:szCs w:val="14"/>
              </w:rPr>
              <w:t> </w:t>
            </w:r>
          </w:p>
        </w:tc>
        <w:tc>
          <w:tcPr>
            <w:tcW w:w="4679" w:type="dxa"/>
            <w:gridSpan w:val="7"/>
            <w:shd w:val="clear" w:color="auto" w:fill="auto"/>
            <w:noWrap/>
            <w:hideMark/>
          </w:tcPr>
          <w:p w:rsidR="00FF46B7" w:rsidRPr="009510C5" w:rsidRDefault="00FF46B7" w:rsidP="00197E9C">
            <w:pPr>
              <w:pStyle w:val="Tablehead1"/>
              <w:jc w:val="center"/>
              <w:rPr>
                <w:szCs w:val="14"/>
              </w:rPr>
            </w:pPr>
            <w:r w:rsidRPr="009510C5">
              <w:rPr>
                <w:szCs w:val="14"/>
              </w:rPr>
              <w:t xml:space="preserve">Analysis of </w:t>
            </w:r>
            <w:r w:rsidR="00197E9C">
              <w:rPr>
                <w:szCs w:val="14"/>
              </w:rPr>
              <w:t>e</w:t>
            </w:r>
            <w:r w:rsidRPr="009510C5">
              <w:rPr>
                <w:szCs w:val="14"/>
              </w:rPr>
              <w:t>ffects</w:t>
            </w:r>
          </w:p>
        </w:tc>
      </w:tr>
      <w:tr w:rsidR="00FF46B7" w:rsidRPr="009510C5" w:rsidTr="00CE41CA">
        <w:tc>
          <w:tcPr>
            <w:tcW w:w="1728" w:type="dxa"/>
            <w:tcBorders>
              <w:top w:val="nil"/>
            </w:tcBorders>
            <w:shd w:val="clear" w:color="auto" w:fill="auto"/>
            <w:noWrap/>
            <w:hideMark/>
          </w:tcPr>
          <w:p w:rsidR="00FF46B7" w:rsidRPr="009510C5" w:rsidRDefault="00FF46B7" w:rsidP="009510C5">
            <w:pPr>
              <w:pStyle w:val="Tablehead1"/>
            </w:pPr>
            <w:r w:rsidRPr="009510C5">
              <w:t> </w:t>
            </w:r>
          </w:p>
        </w:tc>
        <w:tc>
          <w:tcPr>
            <w:tcW w:w="2396" w:type="dxa"/>
            <w:tcBorders>
              <w:top w:val="nil"/>
            </w:tcBorders>
            <w:shd w:val="clear" w:color="auto" w:fill="auto"/>
            <w:noWrap/>
            <w:hideMark/>
          </w:tcPr>
          <w:p w:rsidR="00FF46B7" w:rsidRPr="009510C5" w:rsidRDefault="00FF46B7" w:rsidP="009510C5">
            <w:pPr>
              <w:pStyle w:val="Tablehead1"/>
            </w:pPr>
            <w:r w:rsidRPr="009510C5">
              <w:t> </w:t>
            </w:r>
          </w:p>
        </w:tc>
        <w:tc>
          <w:tcPr>
            <w:tcW w:w="2346" w:type="dxa"/>
            <w:gridSpan w:val="4"/>
            <w:tcBorders>
              <w:top w:val="nil"/>
              <w:right w:val="dashed" w:sz="4" w:space="0" w:color="auto"/>
            </w:tcBorders>
            <w:shd w:val="clear" w:color="auto" w:fill="auto"/>
            <w:noWrap/>
            <w:hideMark/>
          </w:tcPr>
          <w:p w:rsidR="00FF46B7" w:rsidRPr="009510C5" w:rsidRDefault="00FF46B7" w:rsidP="00E06125">
            <w:pPr>
              <w:pStyle w:val="Tablehead1"/>
              <w:jc w:val="center"/>
            </w:pPr>
            <w:r w:rsidRPr="009510C5">
              <w:t>Student Intentions Survey</w:t>
            </w:r>
          </w:p>
        </w:tc>
        <w:tc>
          <w:tcPr>
            <w:tcW w:w="2333" w:type="dxa"/>
            <w:gridSpan w:val="3"/>
            <w:tcBorders>
              <w:top w:val="nil"/>
              <w:left w:val="dashed" w:sz="4" w:space="0" w:color="auto"/>
            </w:tcBorders>
            <w:shd w:val="clear" w:color="auto" w:fill="auto"/>
            <w:noWrap/>
            <w:tcMar>
              <w:left w:w="0" w:type="dxa"/>
              <w:right w:w="0" w:type="dxa"/>
            </w:tcMar>
            <w:hideMark/>
          </w:tcPr>
          <w:p w:rsidR="00FF46B7" w:rsidRPr="009510C5" w:rsidRDefault="00FF46B7" w:rsidP="00E06125">
            <w:pPr>
              <w:pStyle w:val="Tablehead1"/>
              <w:jc w:val="center"/>
            </w:pPr>
            <w:r w:rsidRPr="009510C5">
              <w:t>Student Outcome</w:t>
            </w:r>
            <w:r w:rsidR="00CE41CA">
              <w:t>s</w:t>
            </w:r>
            <w:r w:rsidRPr="009510C5">
              <w:t xml:space="preserve"> Survey</w:t>
            </w:r>
          </w:p>
        </w:tc>
      </w:tr>
      <w:tr w:rsidR="00FF46B7" w:rsidRPr="00491AF9" w:rsidTr="00E06125">
        <w:tc>
          <w:tcPr>
            <w:tcW w:w="1728" w:type="dxa"/>
            <w:tcBorders>
              <w:top w:val="nil"/>
              <w:bottom w:val="single" w:sz="4" w:space="0" w:color="auto"/>
            </w:tcBorders>
            <w:shd w:val="clear" w:color="auto" w:fill="auto"/>
            <w:noWrap/>
            <w:hideMark/>
          </w:tcPr>
          <w:p w:rsidR="00FF46B7" w:rsidRPr="00491AF9" w:rsidRDefault="00FF46B7" w:rsidP="009510C5">
            <w:pPr>
              <w:pStyle w:val="Tablehead2"/>
            </w:pPr>
            <w:r w:rsidRPr="00491AF9">
              <w:t> </w:t>
            </w:r>
          </w:p>
        </w:tc>
        <w:tc>
          <w:tcPr>
            <w:tcW w:w="2396" w:type="dxa"/>
            <w:tcBorders>
              <w:top w:val="nil"/>
              <w:bottom w:val="single" w:sz="4" w:space="0" w:color="auto"/>
            </w:tcBorders>
            <w:shd w:val="clear" w:color="auto" w:fill="auto"/>
            <w:noWrap/>
            <w:hideMark/>
          </w:tcPr>
          <w:p w:rsidR="00FF46B7" w:rsidRPr="00491AF9" w:rsidRDefault="00FF46B7" w:rsidP="009510C5">
            <w:pPr>
              <w:pStyle w:val="Tablehead2"/>
            </w:pPr>
            <w:r w:rsidRPr="00491AF9">
              <w:t> </w:t>
            </w:r>
          </w:p>
        </w:tc>
        <w:tc>
          <w:tcPr>
            <w:tcW w:w="1180" w:type="dxa"/>
            <w:gridSpan w:val="2"/>
            <w:tcBorders>
              <w:top w:val="nil"/>
              <w:bottom w:val="single" w:sz="4" w:space="0" w:color="auto"/>
            </w:tcBorders>
            <w:shd w:val="clear" w:color="auto" w:fill="auto"/>
            <w:noWrap/>
            <w:hideMark/>
          </w:tcPr>
          <w:p w:rsidR="00FF46B7" w:rsidRPr="00491AF9" w:rsidRDefault="00FF46B7" w:rsidP="00E06125">
            <w:pPr>
              <w:pStyle w:val="Tablehead2"/>
              <w:jc w:val="center"/>
              <w:rPr>
                <w:i/>
                <w:iCs/>
              </w:rPr>
            </w:pPr>
            <w:r w:rsidRPr="00491AF9">
              <w:rPr>
                <w:i/>
                <w:iCs/>
              </w:rPr>
              <w:t xml:space="preserve">Wald </w:t>
            </w:r>
            <w:proofErr w:type="spellStart"/>
            <w:r w:rsidRPr="00491AF9">
              <w:rPr>
                <w:i/>
                <w:iCs/>
              </w:rPr>
              <w:t>ChiSq</w:t>
            </w:r>
            <w:proofErr w:type="spellEnd"/>
          </w:p>
        </w:tc>
        <w:tc>
          <w:tcPr>
            <w:tcW w:w="1166" w:type="dxa"/>
            <w:gridSpan w:val="2"/>
            <w:tcBorders>
              <w:top w:val="nil"/>
              <w:bottom w:val="single" w:sz="4" w:space="0" w:color="auto"/>
              <w:right w:val="dashed" w:sz="4" w:space="0" w:color="auto"/>
            </w:tcBorders>
            <w:shd w:val="clear" w:color="auto" w:fill="auto"/>
            <w:noWrap/>
            <w:hideMark/>
          </w:tcPr>
          <w:p w:rsidR="00FF46B7" w:rsidRPr="00491AF9" w:rsidRDefault="00FF46B7" w:rsidP="00E06125">
            <w:pPr>
              <w:pStyle w:val="Tablehead2"/>
              <w:jc w:val="center"/>
              <w:rPr>
                <w:i/>
                <w:iCs/>
              </w:rPr>
            </w:pPr>
            <w:r w:rsidRPr="00491AF9">
              <w:rPr>
                <w:i/>
                <w:iCs/>
              </w:rPr>
              <w:t xml:space="preserve">P &gt; </w:t>
            </w:r>
            <w:proofErr w:type="spellStart"/>
            <w:r w:rsidRPr="00491AF9">
              <w:rPr>
                <w:i/>
                <w:iCs/>
              </w:rPr>
              <w:t>ChiSq</w:t>
            </w:r>
            <w:proofErr w:type="spellEnd"/>
          </w:p>
        </w:tc>
        <w:tc>
          <w:tcPr>
            <w:tcW w:w="1166" w:type="dxa"/>
            <w:gridSpan w:val="2"/>
            <w:tcBorders>
              <w:top w:val="nil"/>
              <w:left w:val="dashed" w:sz="4" w:space="0" w:color="auto"/>
              <w:bottom w:val="single" w:sz="4" w:space="0" w:color="auto"/>
            </w:tcBorders>
            <w:shd w:val="clear" w:color="auto" w:fill="auto"/>
            <w:noWrap/>
            <w:hideMark/>
          </w:tcPr>
          <w:p w:rsidR="00FF46B7" w:rsidRPr="00491AF9" w:rsidRDefault="00FF46B7" w:rsidP="00E06125">
            <w:pPr>
              <w:pStyle w:val="Tablehead2"/>
              <w:jc w:val="center"/>
              <w:rPr>
                <w:i/>
                <w:iCs/>
              </w:rPr>
            </w:pPr>
            <w:r w:rsidRPr="00491AF9">
              <w:rPr>
                <w:i/>
                <w:iCs/>
              </w:rPr>
              <w:t xml:space="preserve">Wald </w:t>
            </w:r>
            <w:proofErr w:type="spellStart"/>
            <w:r w:rsidRPr="00491AF9">
              <w:rPr>
                <w:i/>
                <w:iCs/>
              </w:rPr>
              <w:t>ChiSq</w:t>
            </w:r>
            <w:proofErr w:type="spellEnd"/>
          </w:p>
        </w:tc>
        <w:tc>
          <w:tcPr>
            <w:tcW w:w="1167" w:type="dxa"/>
            <w:tcBorders>
              <w:top w:val="nil"/>
              <w:bottom w:val="single" w:sz="4" w:space="0" w:color="auto"/>
            </w:tcBorders>
            <w:shd w:val="clear" w:color="auto" w:fill="auto"/>
            <w:noWrap/>
            <w:hideMark/>
          </w:tcPr>
          <w:p w:rsidR="00FF46B7" w:rsidRPr="00491AF9" w:rsidRDefault="00FF46B7" w:rsidP="00E06125">
            <w:pPr>
              <w:pStyle w:val="Tablehead2"/>
              <w:jc w:val="center"/>
              <w:rPr>
                <w:i/>
                <w:iCs/>
              </w:rPr>
            </w:pPr>
            <w:r w:rsidRPr="00491AF9">
              <w:rPr>
                <w:i/>
                <w:iCs/>
              </w:rPr>
              <w:t xml:space="preserve">P &gt; </w:t>
            </w:r>
            <w:proofErr w:type="spellStart"/>
            <w:r w:rsidRPr="00491AF9">
              <w:rPr>
                <w:i/>
                <w:iCs/>
              </w:rPr>
              <w:t>ChiSq</w:t>
            </w:r>
            <w:proofErr w:type="spellEnd"/>
          </w:p>
        </w:tc>
      </w:tr>
      <w:tr w:rsidR="00FF46B7" w:rsidRPr="009510C5" w:rsidTr="00E06125">
        <w:tc>
          <w:tcPr>
            <w:tcW w:w="1728" w:type="dxa"/>
            <w:tcBorders>
              <w:top w:val="single" w:sz="4" w:space="0" w:color="auto"/>
              <w:bottom w:val="nil"/>
            </w:tcBorders>
            <w:shd w:val="clear" w:color="auto" w:fill="auto"/>
            <w:noWrap/>
            <w:hideMark/>
          </w:tcPr>
          <w:p w:rsidR="00FF46B7" w:rsidRPr="009510C5" w:rsidRDefault="00FF46B7" w:rsidP="009510C5">
            <w:pPr>
              <w:pStyle w:val="Tabletext"/>
            </w:pPr>
            <w:r w:rsidRPr="009510C5">
              <w:t>Prior Education</w:t>
            </w:r>
          </w:p>
        </w:tc>
        <w:tc>
          <w:tcPr>
            <w:tcW w:w="2396" w:type="dxa"/>
            <w:tcBorders>
              <w:top w:val="single" w:sz="4" w:space="0" w:color="auto"/>
              <w:bottom w:val="nil"/>
            </w:tcBorders>
            <w:shd w:val="clear" w:color="auto" w:fill="auto"/>
            <w:noWrap/>
            <w:hideMark/>
          </w:tcPr>
          <w:p w:rsidR="00FF46B7" w:rsidRPr="009510C5" w:rsidRDefault="00FF46B7" w:rsidP="009510C5">
            <w:pPr>
              <w:pStyle w:val="Tabletext"/>
            </w:pPr>
            <w:r w:rsidRPr="009510C5">
              <w:t>3</w:t>
            </w:r>
          </w:p>
        </w:tc>
        <w:tc>
          <w:tcPr>
            <w:tcW w:w="1180" w:type="dxa"/>
            <w:gridSpan w:val="2"/>
            <w:tcBorders>
              <w:top w:val="single" w:sz="4" w:space="0" w:color="auto"/>
              <w:bottom w:val="nil"/>
            </w:tcBorders>
            <w:shd w:val="clear" w:color="auto" w:fill="auto"/>
            <w:noWrap/>
            <w:hideMark/>
          </w:tcPr>
          <w:p w:rsidR="00FF46B7" w:rsidRPr="009510C5" w:rsidRDefault="00FF46B7" w:rsidP="00E06125">
            <w:pPr>
              <w:pStyle w:val="Tabletext"/>
              <w:ind w:right="340"/>
              <w:jc w:val="right"/>
            </w:pPr>
            <w:r w:rsidRPr="009510C5">
              <w:t>1.37</w:t>
            </w:r>
          </w:p>
        </w:tc>
        <w:tc>
          <w:tcPr>
            <w:tcW w:w="1166" w:type="dxa"/>
            <w:gridSpan w:val="2"/>
            <w:tcBorders>
              <w:top w:val="single" w:sz="4" w:space="0" w:color="auto"/>
              <w:bottom w:val="nil"/>
              <w:right w:val="dashed" w:sz="4" w:space="0" w:color="auto"/>
            </w:tcBorders>
            <w:shd w:val="clear" w:color="auto" w:fill="auto"/>
            <w:noWrap/>
            <w:hideMark/>
          </w:tcPr>
          <w:p w:rsidR="00FF46B7" w:rsidRPr="009510C5" w:rsidRDefault="00FF46B7" w:rsidP="00E06125">
            <w:pPr>
              <w:pStyle w:val="Tabletext"/>
              <w:ind w:right="227"/>
              <w:jc w:val="right"/>
            </w:pPr>
            <w:r w:rsidRPr="009510C5">
              <w:t>0.7128</w:t>
            </w:r>
          </w:p>
        </w:tc>
        <w:tc>
          <w:tcPr>
            <w:tcW w:w="1166" w:type="dxa"/>
            <w:gridSpan w:val="2"/>
            <w:tcBorders>
              <w:top w:val="single" w:sz="4" w:space="0" w:color="auto"/>
              <w:left w:val="dashed" w:sz="4" w:space="0" w:color="auto"/>
              <w:bottom w:val="nil"/>
            </w:tcBorders>
            <w:shd w:val="clear" w:color="auto" w:fill="auto"/>
            <w:noWrap/>
            <w:hideMark/>
          </w:tcPr>
          <w:p w:rsidR="00FF46B7" w:rsidRPr="009510C5" w:rsidRDefault="00FF46B7" w:rsidP="00E06125">
            <w:pPr>
              <w:pStyle w:val="Tabletext"/>
              <w:ind w:right="340"/>
              <w:jc w:val="right"/>
            </w:pPr>
            <w:r w:rsidRPr="009510C5">
              <w:t>11.29</w:t>
            </w:r>
          </w:p>
        </w:tc>
        <w:tc>
          <w:tcPr>
            <w:tcW w:w="1167" w:type="dxa"/>
            <w:tcBorders>
              <w:top w:val="single" w:sz="4" w:space="0" w:color="auto"/>
              <w:bottom w:val="nil"/>
            </w:tcBorders>
            <w:shd w:val="clear" w:color="auto" w:fill="auto"/>
            <w:noWrap/>
            <w:hideMark/>
          </w:tcPr>
          <w:p w:rsidR="00FF46B7" w:rsidRPr="009510C5" w:rsidRDefault="00FF46B7" w:rsidP="00E06125">
            <w:pPr>
              <w:pStyle w:val="Tabletext"/>
              <w:ind w:right="227"/>
              <w:jc w:val="right"/>
            </w:pPr>
            <w:r w:rsidRPr="009510C5">
              <w:t>0.0102</w:t>
            </w:r>
          </w:p>
        </w:tc>
      </w:tr>
      <w:tr w:rsidR="00FF46B7" w:rsidRPr="009510C5" w:rsidTr="00E06125">
        <w:tc>
          <w:tcPr>
            <w:tcW w:w="1728" w:type="dxa"/>
            <w:tcBorders>
              <w:top w:val="nil"/>
              <w:bottom w:val="nil"/>
            </w:tcBorders>
            <w:shd w:val="clear" w:color="auto" w:fill="auto"/>
            <w:noWrap/>
            <w:hideMark/>
          </w:tcPr>
          <w:p w:rsidR="00FF46B7" w:rsidRPr="009510C5" w:rsidRDefault="00FF46B7" w:rsidP="009510C5">
            <w:pPr>
              <w:pStyle w:val="Tabletext"/>
            </w:pPr>
            <w:r w:rsidRPr="009510C5">
              <w:t>Field of Education</w:t>
            </w:r>
          </w:p>
        </w:tc>
        <w:tc>
          <w:tcPr>
            <w:tcW w:w="2396" w:type="dxa"/>
            <w:tcBorders>
              <w:top w:val="nil"/>
              <w:bottom w:val="nil"/>
            </w:tcBorders>
            <w:shd w:val="clear" w:color="auto" w:fill="auto"/>
            <w:noWrap/>
            <w:hideMark/>
          </w:tcPr>
          <w:p w:rsidR="00FF46B7" w:rsidRPr="009510C5" w:rsidRDefault="00FF46B7" w:rsidP="009510C5">
            <w:pPr>
              <w:pStyle w:val="Tabletext"/>
            </w:pPr>
            <w:r w:rsidRPr="009510C5">
              <w:t>4</w:t>
            </w:r>
          </w:p>
        </w:tc>
        <w:tc>
          <w:tcPr>
            <w:tcW w:w="1180" w:type="dxa"/>
            <w:gridSpan w:val="2"/>
            <w:tcBorders>
              <w:top w:val="nil"/>
              <w:bottom w:val="nil"/>
            </w:tcBorders>
            <w:shd w:val="clear" w:color="auto" w:fill="auto"/>
            <w:noWrap/>
            <w:hideMark/>
          </w:tcPr>
          <w:p w:rsidR="00FF46B7" w:rsidRPr="009510C5" w:rsidRDefault="00FF46B7" w:rsidP="00E06125">
            <w:pPr>
              <w:pStyle w:val="Tabletext"/>
              <w:ind w:right="340"/>
              <w:jc w:val="right"/>
            </w:pPr>
            <w:r w:rsidRPr="009510C5">
              <w:t>36.64</w:t>
            </w:r>
          </w:p>
        </w:tc>
        <w:tc>
          <w:tcPr>
            <w:tcW w:w="1166" w:type="dxa"/>
            <w:gridSpan w:val="2"/>
            <w:tcBorders>
              <w:top w:val="nil"/>
              <w:bottom w:val="nil"/>
              <w:right w:val="dashed" w:sz="4" w:space="0" w:color="auto"/>
            </w:tcBorders>
            <w:shd w:val="clear" w:color="auto" w:fill="auto"/>
            <w:noWrap/>
            <w:hideMark/>
          </w:tcPr>
          <w:p w:rsidR="00FF46B7" w:rsidRPr="009510C5" w:rsidRDefault="00FF46B7" w:rsidP="00E06125">
            <w:pPr>
              <w:pStyle w:val="Tabletext"/>
              <w:ind w:right="227"/>
              <w:jc w:val="right"/>
            </w:pPr>
            <w:r w:rsidRPr="009510C5">
              <w:t>&lt;.0001</w:t>
            </w:r>
          </w:p>
        </w:tc>
        <w:tc>
          <w:tcPr>
            <w:tcW w:w="1166" w:type="dxa"/>
            <w:gridSpan w:val="2"/>
            <w:tcBorders>
              <w:top w:val="nil"/>
              <w:left w:val="dashed" w:sz="4" w:space="0" w:color="auto"/>
              <w:bottom w:val="nil"/>
            </w:tcBorders>
            <w:shd w:val="clear" w:color="auto" w:fill="auto"/>
            <w:noWrap/>
            <w:hideMark/>
          </w:tcPr>
          <w:p w:rsidR="00FF46B7" w:rsidRPr="009510C5" w:rsidRDefault="00FF46B7" w:rsidP="00E06125">
            <w:pPr>
              <w:pStyle w:val="Tabletext"/>
              <w:ind w:right="340"/>
              <w:jc w:val="right"/>
            </w:pPr>
            <w:r w:rsidRPr="009510C5">
              <w:t>100.99</w:t>
            </w:r>
          </w:p>
        </w:tc>
        <w:tc>
          <w:tcPr>
            <w:tcW w:w="1167" w:type="dxa"/>
            <w:tcBorders>
              <w:top w:val="nil"/>
              <w:bottom w:val="nil"/>
            </w:tcBorders>
            <w:shd w:val="clear" w:color="auto" w:fill="auto"/>
            <w:noWrap/>
            <w:hideMark/>
          </w:tcPr>
          <w:p w:rsidR="00FF46B7" w:rsidRPr="009510C5" w:rsidRDefault="00FF46B7" w:rsidP="00E06125">
            <w:pPr>
              <w:pStyle w:val="Tabletext"/>
              <w:ind w:right="227"/>
              <w:jc w:val="right"/>
            </w:pPr>
            <w:r w:rsidRPr="009510C5">
              <w:t>&lt;.0001</w:t>
            </w:r>
          </w:p>
        </w:tc>
      </w:tr>
      <w:tr w:rsidR="00FF46B7" w:rsidRPr="009510C5" w:rsidTr="00E06125">
        <w:tc>
          <w:tcPr>
            <w:tcW w:w="1728" w:type="dxa"/>
            <w:tcBorders>
              <w:top w:val="nil"/>
              <w:bottom w:val="nil"/>
            </w:tcBorders>
            <w:shd w:val="clear" w:color="auto" w:fill="auto"/>
            <w:noWrap/>
            <w:hideMark/>
          </w:tcPr>
          <w:p w:rsidR="00FF46B7" w:rsidRPr="009510C5" w:rsidRDefault="00FF46B7" w:rsidP="009510C5">
            <w:pPr>
              <w:pStyle w:val="Tabletext"/>
            </w:pPr>
            <w:r w:rsidRPr="009510C5">
              <w:t>Sex</w:t>
            </w:r>
          </w:p>
        </w:tc>
        <w:tc>
          <w:tcPr>
            <w:tcW w:w="2396" w:type="dxa"/>
            <w:tcBorders>
              <w:top w:val="nil"/>
              <w:bottom w:val="nil"/>
            </w:tcBorders>
            <w:shd w:val="clear" w:color="auto" w:fill="auto"/>
            <w:noWrap/>
            <w:hideMark/>
          </w:tcPr>
          <w:p w:rsidR="00FF46B7" w:rsidRPr="009510C5" w:rsidRDefault="00FF46B7" w:rsidP="009510C5">
            <w:pPr>
              <w:pStyle w:val="Tabletext"/>
            </w:pPr>
            <w:r w:rsidRPr="009510C5">
              <w:t>1</w:t>
            </w:r>
          </w:p>
        </w:tc>
        <w:tc>
          <w:tcPr>
            <w:tcW w:w="1180" w:type="dxa"/>
            <w:gridSpan w:val="2"/>
            <w:tcBorders>
              <w:top w:val="nil"/>
              <w:bottom w:val="nil"/>
            </w:tcBorders>
            <w:shd w:val="clear" w:color="auto" w:fill="auto"/>
            <w:noWrap/>
            <w:hideMark/>
          </w:tcPr>
          <w:p w:rsidR="00FF46B7" w:rsidRPr="009510C5" w:rsidRDefault="00FF46B7" w:rsidP="00E06125">
            <w:pPr>
              <w:pStyle w:val="Tabletext"/>
              <w:ind w:right="340"/>
              <w:jc w:val="right"/>
            </w:pPr>
            <w:r w:rsidRPr="009510C5">
              <w:t>1.94</w:t>
            </w:r>
          </w:p>
        </w:tc>
        <w:tc>
          <w:tcPr>
            <w:tcW w:w="1166" w:type="dxa"/>
            <w:gridSpan w:val="2"/>
            <w:tcBorders>
              <w:top w:val="nil"/>
              <w:bottom w:val="nil"/>
              <w:right w:val="dashed" w:sz="4" w:space="0" w:color="auto"/>
            </w:tcBorders>
            <w:shd w:val="clear" w:color="auto" w:fill="auto"/>
            <w:noWrap/>
            <w:hideMark/>
          </w:tcPr>
          <w:p w:rsidR="00FF46B7" w:rsidRPr="009510C5" w:rsidRDefault="00FF46B7" w:rsidP="00E06125">
            <w:pPr>
              <w:pStyle w:val="Tabletext"/>
              <w:ind w:right="227"/>
              <w:jc w:val="right"/>
            </w:pPr>
            <w:r w:rsidRPr="009510C5">
              <w:t>0.164</w:t>
            </w:r>
          </w:p>
        </w:tc>
        <w:tc>
          <w:tcPr>
            <w:tcW w:w="1166" w:type="dxa"/>
            <w:gridSpan w:val="2"/>
            <w:tcBorders>
              <w:top w:val="nil"/>
              <w:left w:val="dashed" w:sz="4" w:space="0" w:color="auto"/>
              <w:bottom w:val="nil"/>
            </w:tcBorders>
            <w:shd w:val="clear" w:color="auto" w:fill="auto"/>
            <w:noWrap/>
            <w:hideMark/>
          </w:tcPr>
          <w:p w:rsidR="00FF46B7" w:rsidRPr="009510C5" w:rsidRDefault="00FF46B7" w:rsidP="00E06125">
            <w:pPr>
              <w:pStyle w:val="Tabletext"/>
              <w:ind w:right="340"/>
              <w:jc w:val="right"/>
            </w:pPr>
            <w:r w:rsidRPr="009510C5">
              <w:t>5.88</w:t>
            </w:r>
          </w:p>
        </w:tc>
        <w:tc>
          <w:tcPr>
            <w:tcW w:w="1167" w:type="dxa"/>
            <w:tcBorders>
              <w:top w:val="nil"/>
              <w:bottom w:val="nil"/>
            </w:tcBorders>
            <w:shd w:val="clear" w:color="auto" w:fill="auto"/>
            <w:noWrap/>
            <w:hideMark/>
          </w:tcPr>
          <w:p w:rsidR="00FF46B7" w:rsidRPr="009510C5" w:rsidRDefault="00FF46B7" w:rsidP="00E06125">
            <w:pPr>
              <w:pStyle w:val="Tabletext"/>
              <w:ind w:right="227"/>
              <w:jc w:val="right"/>
            </w:pPr>
            <w:r w:rsidRPr="009510C5">
              <w:t>0.0153</w:t>
            </w:r>
          </w:p>
        </w:tc>
      </w:tr>
      <w:tr w:rsidR="00FF46B7" w:rsidRPr="009510C5" w:rsidTr="00E06125">
        <w:tc>
          <w:tcPr>
            <w:tcW w:w="1728" w:type="dxa"/>
            <w:tcBorders>
              <w:top w:val="nil"/>
              <w:bottom w:val="nil"/>
            </w:tcBorders>
            <w:shd w:val="clear" w:color="auto" w:fill="auto"/>
            <w:noWrap/>
            <w:hideMark/>
          </w:tcPr>
          <w:p w:rsidR="00FF46B7" w:rsidRPr="009510C5" w:rsidRDefault="00FF46B7" w:rsidP="009510C5">
            <w:pPr>
              <w:pStyle w:val="Tabletext"/>
            </w:pPr>
            <w:r w:rsidRPr="009510C5">
              <w:t>Age Group</w:t>
            </w:r>
          </w:p>
        </w:tc>
        <w:tc>
          <w:tcPr>
            <w:tcW w:w="2396" w:type="dxa"/>
            <w:tcBorders>
              <w:top w:val="nil"/>
              <w:bottom w:val="nil"/>
            </w:tcBorders>
            <w:shd w:val="clear" w:color="auto" w:fill="auto"/>
            <w:noWrap/>
            <w:hideMark/>
          </w:tcPr>
          <w:p w:rsidR="00FF46B7" w:rsidRPr="009510C5" w:rsidRDefault="00FF46B7" w:rsidP="009510C5">
            <w:pPr>
              <w:pStyle w:val="Tabletext"/>
            </w:pPr>
            <w:r w:rsidRPr="009510C5">
              <w:t>3</w:t>
            </w:r>
          </w:p>
        </w:tc>
        <w:tc>
          <w:tcPr>
            <w:tcW w:w="1180" w:type="dxa"/>
            <w:gridSpan w:val="2"/>
            <w:tcBorders>
              <w:top w:val="nil"/>
              <w:bottom w:val="nil"/>
            </w:tcBorders>
            <w:shd w:val="clear" w:color="auto" w:fill="auto"/>
            <w:noWrap/>
            <w:hideMark/>
          </w:tcPr>
          <w:p w:rsidR="00FF46B7" w:rsidRPr="009510C5" w:rsidRDefault="00FF46B7" w:rsidP="00E06125">
            <w:pPr>
              <w:pStyle w:val="Tabletext"/>
              <w:ind w:right="340"/>
              <w:jc w:val="right"/>
            </w:pPr>
            <w:r w:rsidRPr="009510C5">
              <w:t>8.10</w:t>
            </w:r>
          </w:p>
        </w:tc>
        <w:tc>
          <w:tcPr>
            <w:tcW w:w="1166" w:type="dxa"/>
            <w:gridSpan w:val="2"/>
            <w:tcBorders>
              <w:top w:val="nil"/>
              <w:bottom w:val="nil"/>
              <w:right w:val="dashed" w:sz="4" w:space="0" w:color="auto"/>
            </w:tcBorders>
            <w:shd w:val="clear" w:color="auto" w:fill="auto"/>
            <w:noWrap/>
            <w:hideMark/>
          </w:tcPr>
          <w:p w:rsidR="00FF46B7" w:rsidRPr="009510C5" w:rsidRDefault="00FF46B7" w:rsidP="00E06125">
            <w:pPr>
              <w:pStyle w:val="Tabletext"/>
              <w:ind w:right="227"/>
              <w:jc w:val="right"/>
            </w:pPr>
            <w:r w:rsidRPr="009510C5">
              <w:t>0.0439</w:t>
            </w:r>
          </w:p>
        </w:tc>
        <w:tc>
          <w:tcPr>
            <w:tcW w:w="1166" w:type="dxa"/>
            <w:gridSpan w:val="2"/>
            <w:tcBorders>
              <w:top w:val="nil"/>
              <w:left w:val="dashed" w:sz="4" w:space="0" w:color="auto"/>
              <w:bottom w:val="nil"/>
            </w:tcBorders>
            <w:shd w:val="clear" w:color="auto" w:fill="auto"/>
            <w:noWrap/>
            <w:hideMark/>
          </w:tcPr>
          <w:p w:rsidR="00FF46B7" w:rsidRPr="009510C5" w:rsidRDefault="00FF46B7" w:rsidP="00E06125">
            <w:pPr>
              <w:pStyle w:val="Tabletext"/>
              <w:ind w:right="340"/>
              <w:jc w:val="right"/>
            </w:pPr>
            <w:r w:rsidRPr="009510C5">
              <w:t>9.75</w:t>
            </w:r>
          </w:p>
        </w:tc>
        <w:tc>
          <w:tcPr>
            <w:tcW w:w="1167" w:type="dxa"/>
            <w:tcBorders>
              <w:top w:val="nil"/>
              <w:bottom w:val="nil"/>
            </w:tcBorders>
            <w:shd w:val="clear" w:color="auto" w:fill="auto"/>
            <w:noWrap/>
            <w:hideMark/>
          </w:tcPr>
          <w:p w:rsidR="00FF46B7" w:rsidRPr="009510C5" w:rsidRDefault="00FF46B7" w:rsidP="00E06125">
            <w:pPr>
              <w:pStyle w:val="Tabletext"/>
              <w:ind w:right="227"/>
              <w:jc w:val="right"/>
            </w:pPr>
            <w:r w:rsidRPr="009510C5">
              <w:t>0.0208</w:t>
            </w:r>
          </w:p>
        </w:tc>
      </w:tr>
      <w:tr w:rsidR="00FF46B7" w:rsidRPr="009510C5" w:rsidTr="00E06125">
        <w:tc>
          <w:tcPr>
            <w:tcW w:w="1728" w:type="dxa"/>
            <w:tcBorders>
              <w:top w:val="nil"/>
              <w:bottom w:val="nil"/>
            </w:tcBorders>
            <w:shd w:val="clear" w:color="auto" w:fill="auto"/>
            <w:noWrap/>
            <w:hideMark/>
          </w:tcPr>
          <w:p w:rsidR="00FF46B7" w:rsidRPr="009510C5" w:rsidRDefault="00FF46B7" w:rsidP="009510C5">
            <w:pPr>
              <w:pStyle w:val="Tabletext"/>
            </w:pPr>
            <w:r w:rsidRPr="009510C5">
              <w:t>Qualification Level</w:t>
            </w:r>
          </w:p>
        </w:tc>
        <w:tc>
          <w:tcPr>
            <w:tcW w:w="2396" w:type="dxa"/>
            <w:tcBorders>
              <w:top w:val="nil"/>
              <w:bottom w:val="nil"/>
            </w:tcBorders>
            <w:shd w:val="clear" w:color="auto" w:fill="auto"/>
            <w:noWrap/>
            <w:hideMark/>
          </w:tcPr>
          <w:p w:rsidR="00FF46B7" w:rsidRPr="009510C5" w:rsidRDefault="00FF46B7" w:rsidP="009510C5">
            <w:pPr>
              <w:pStyle w:val="Tabletext"/>
            </w:pPr>
            <w:r w:rsidRPr="009510C5">
              <w:t>2</w:t>
            </w:r>
          </w:p>
        </w:tc>
        <w:tc>
          <w:tcPr>
            <w:tcW w:w="1180" w:type="dxa"/>
            <w:gridSpan w:val="2"/>
            <w:tcBorders>
              <w:top w:val="nil"/>
              <w:bottom w:val="nil"/>
            </w:tcBorders>
            <w:shd w:val="clear" w:color="auto" w:fill="auto"/>
            <w:noWrap/>
            <w:hideMark/>
          </w:tcPr>
          <w:p w:rsidR="00FF46B7" w:rsidRPr="009510C5" w:rsidRDefault="00FF46B7" w:rsidP="00E06125">
            <w:pPr>
              <w:pStyle w:val="Tabletext"/>
              <w:ind w:right="340"/>
              <w:jc w:val="right"/>
            </w:pPr>
            <w:r w:rsidRPr="009510C5">
              <w:t>6.88</w:t>
            </w:r>
          </w:p>
        </w:tc>
        <w:tc>
          <w:tcPr>
            <w:tcW w:w="1166" w:type="dxa"/>
            <w:gridSpan w:val="2"/>
            <w:tcBorders>
              <w:top w:val="nil"/>
              <w:bottom w:val="nil"/>
              <w:right w:val="dashed" w:sz="4" w:space="0" w:color="auto"/>
            </w:tcBorders>
            <w:shd w:val="clear" w:color="auto" w:fill="auto"/>
            <w:noWrap/>
            <w:hideMark/>
          </w:tcPr>
          <w:p w:rsidR="00FF46B7" w:rsidRPr="009510C5" w:rsidRDefault="00FF46B7" w:rsidP="00E06125">
            <w:pPr>
              <w:pStyle w:val="Tabletext"/>
              <w:ind w:right="227"/>
              <w:jc w:val="right"/>
            </w:pPr>
            <w:r w:rsidRPr="009510C5">
              <w:t>0.032</w:t>
            </w:r>
          </w:p>
        </w:tc>
        <w:tc>
          <w:tcPr>
            <w:tcW w:w="1166" w:type="dxa"/>
            <w:gridSpan w:val="2"/>
            <w:tcBorders>
              <w:top w:val="nil"/>
              <w:left w:val="dashed" w:sz="4" w:space="0" w:color="auto"/>
              <w:bottom w:val="nil"/>
            </w:tcBorders>
            <w:shd w:val="clear" w:color="auto" w:fill="auto"/>
            <w:noWrap/>
            <w:hideMark/>
          </w:tcPr>
          <w:p w:rsidR="00FF46B7" w:rsidRPr="009510C5" w:rsidRDefault="00FF46B7" w:rsidP="00E06125">
            <w:pPr>
              <w:pStyle w:val="Tabletext"/>
              <w:ind w:right="340"/>
              <w:jc w:val="right"/>
            </w:pPr>
            <w:r w:rsidRPr="009510C5">
              <w:t>87.51</w:t>
            </w:r>
          </w:p>
        </w:tc>
        <w:tc>
          <w:tcPr>
            <w:tcW w:w="1167" w:type="dxa"/>
            <w:tcBorders>
              <w:top w:val="nil"/>
              <w:bottom w:val="nil"/>
            </w:tcBorders>
            <w:shd w:val="clear" w:color="auto" w:fill="auto"/>
            <w:noWrap/>
            <w:hideMark/>
          </w:tcPr>
          <w:p w:rsidR="00FF46B7" w:rsidRPr="009510C5" w:rsidRDefault="00FF46B7" w:rsidP="00E06125">
            <w:pPr>
              <w:pStyle w:val="Tabletext"/>
              <w:ind w:right="227"/>
              <w:jc w:val="right"/>
            </w:pPr>
            <w:r w:rsidRPr="009510C5">
              <w:t>&lt;.0001</w:t>
            </w:r>
          </w:p>
        </w:tc>
      </w:tr>
      <w:tr w:rsidR="00FF46B7" w:rsidRPr="009510C5" w:rsidTr="00E06125">
        <w:tc>
          <w:tcPr>
            <w:tcW w:w="1728" w:type="dxa"/>
            <w:tcBorders>
              <w:top w:val="nil"/>
              <w:bottom w:val="nil"/>
            </w:tcBorders>
            <w:shd w:val="clear" w:color="auto" w:fill="auto"/>
            <w:noWrap/>
            <w:hideMark/>
          </w:tcPr>
          <w:p w:rsidR="00FF46B7" w:rsidRPr="009510C5" w:rsidRDefault="00FF46B7" w:rsidP="009510C5">
            <w:pPr>
              <w:pStyle w:val="Tabletext"/>
            </w:pPr>
            <w:r w:rsidRPr="009510C5">
              <w:t>Study Status</w:t>
            </w:r>
          </w:p>
        </w:tc>
        <w:tc>
          <w:tcPr>
            <w:tcW w:w="2396" w:type="dxa"/>
            <w:tcBorders>
              <w:top w:val="nil"/>
              <w:bottom w:val="nil"/>
            </w:tcBorders>
            <w:shd w:val="clear" w:color="auto" w:fill="auto"/>
            <w:noWrap/>
            <w:hideMark/>
          </w:tcPr>
          <w:p w:rsidR="00FF46B7" w:rsidRPr="009510C5" w:rsidRDefault="00FF46B7" w:rsidP="009510C5">
            <w:pPr>
              <w:pStyle w:val="Tabletext"/>
            </w:pPr>
            <w:r w:rsidRPr="009510C5">
              <w:t>1</w:t>
            </w:r>
          </w:p>
        </w:tc>
        <w:tc>
          <w:tcPr>
            <w:tcW w:w="1180" w:type="dxa"/>
            <w:gridSpan w:val="2"/>
            <w:tcBorders>
              <w:top w:val="nil"/>
              <w:bottom w:val="nil"/>
            </w:tcBorders>
            <w:shd w:val="clear" w:color="auto" w:fill="auto"/>
            <w:noWrap/>
            <w:hideMark/>
          </w:tcPr>
          <w:p w:rsidR="00FF46B7" w:rsidRPr="009510C5" w:rsidRDefault="00FF46B7" w:rsidP="00E06125">
            <w:pPr>
              <w:pStyle w:val="Tabletext"/>
              <w:ind w:right="340"/>
              <w:jc w:val="right"/>
            </w:pPr>
            <w:r w:rsidRPr="009510C5">
              <w:t>38.08</w:t>
            </w:r>
          </w:p>
        </w:tc>
        <w:tc>
          <w:tcPr>
            <w:tcW w:w="1166" w:type="dxa"/>
            <w:gridSpan w:val="2"/>
            <w:tcBorders>
              <w:top w:val="nil"/>
              <w:bottom w:val="nil"/>
              <w:right w:val="dashed" w:sz="4" w:space="0" w:color="auto"/>
            </w:tcBorders>
            <w:shd w:val="clear" w:color="auto" w:fill="auto"/>
            <w:noWrap/>
            <w:hideMark/>
          </w:tcPr>
          <w:p w:rsidR="00FF46B7" w:rsidRPr="009510C5" w:rsidRDefault="00FF46B7" w:rsidP="00E06125">
            <w:pPr>
              <w:pStyle w:val="Tabletext"/>
              <w:ind w:right="227"/>
              <w:jc w:val="right"/>
            </w:pPr>
            <w:r w:rsidRPr="009510C5">
              <w:t>&lt;.0001</w:t>
            </w:r>
          </w:p>
        </w:tc>
        <w:tc>
          <w:tcPr>
            <w:tcW w:w="1166" w:type="dxa"/>
            <w:gridSpan w:val="2"/>
            <w:tcBorders>
              <w:top w:val="nil"/>
              <w:left w:val="dashed" w:sz="4" w:space="0" w:color="auto"/>
              <w:bottom w:val="nil"/>
            </w:tcBorders>
            <w:shd w:val="clear" w:color="auto" w:fill="auto"/>
            <w:noWrap/>
            <w:hideMark/>
          </w:tcPr>
          <w:p w:rsidR="00FF46B7" w:rsidRPr="009510C5" w:rsidRDefault="00FF46B7" w:rsidP="00E06125">
            <w:pPr>
              <w:pStyle w:val="Tabletext"/>
              <w:ind w:right="340"/>
              <w:jc w:val="right"/>
            </w:pPr>
            <w:r w:rsidRPr="009510C5">
              <w:t>407.88</w:t>
            </w:r>
          </w:p>
        </w:tc>
        <w:tc>
          <w:tcPr>
            <w:tcW w:w="1167" w:type="dxa"/>
            <w:tcBorders>
              <w:top w:val="nil"/>
              <w:bottom w:val="nil"/>
            </w:tcBorders>
            <w:shd w:val="clear" w:color="auto" w:fill="auto"/>
            <w:noWrap/>
            <w:hideMark/>
          </w:tcPr>
          <w:p w:rsidR="00FF46B7" w:rsidRPr="009510C5" w:rsidRDefault="00FF46B7" w:rsidP="00E06125">
            <w:pPr>
              <w:pStyle w:val="Tabletext"/>
              <w:ind w:right="227"/>
              <w:jc w:val="right"/>
            </w:pPr>
            <w:r w:rsidRPr="009510C5">
              <w:t>&lt;.0001</w:t>
            </w:r>
          </w:p>
        </w:tc>
      </w:tr>
      <w:tr w:rsidR="00FF46B7" w:rsidRPr="009510C5" w:rsidTr="00E06125">
        <w:tc>
          <w:tcPr>
            <w:tcW w:w="1728" w:type="dxa"/>
            <w:tcBorders>
              <w:top w:val="nil"/>
              <w:bottom w:val="nil"/>
            </w:tcBorders>
            <w:shd w:val="clear" w:color="auto" w:fill="auto"/>
            <w:noWrap/>
            <w:hideMark/>
          </w:tcPr>
          <w:p w:rsidR="00FF46B7" w:rsidRPr="009510C5" w:rsidRDefault="00FF46B7" w:rsidP="009510C5">
            <w:pPr>
              <w:pStyle w:val="Tabletext"/>
            </w:pPr>
            <w:proofErr w:type="spellStart"/>
            <w:r w:rsidRPr="009510C5">
              <w:t>Empl</w:t>
            </w:r>
            <w:proofErr w:type="spellEnd"/>
            <w:r w:rsidRPr="009510C5">
              <w:t>. status*</w:t>
            </w:r>
          </w:p>
        </w:tc>
        <w:tc>
          <w:tcPr>
            <w:tcW w:w="2396" w:type="dxa"/>
            <w:tcBorders>
              <w:top w:val="nil"/>
              <w:bottom w:val="nil"/>
            </w:tcBorders>
            <w:shd w:val="clear" w:color="auto" w:fill="auto"/>
            <w:noWrap/>
            <w:hideMark/>
          </w:tcPr>
          <w:p w:rsidR="00FF46B7" w:rsidRPr="009510C5" w:rsidRDefault="00FF46B7" w:rsidP="009510C5">
            <w:pPr>
              <w:pStyle w:val="Tabletext"/>
            </w:pPr>
            <w:r w:rsidRPr="009510C5">
              <w:t>1</w:t>
            </w:r>
          </w:p>
        </w:tc>
        <w:tc>
          <w:tcPr>
            <w:tcW w:w="1180" w:type="dxa"/>
            <w:gridSpan w:val="2"/>
            <w:tcBorders>
              <w:top w:val="nil"/>
              <w:bottom w:val="nil"/>
            </w:tcBorders>
            <w:shd w:val="clear" w:color="auto" w:fill="auto"/>
            <w:noWrap/>
            <w:hideMark/>
          </w:tcPr>
          <w:p w:rsidR="00FF46B7" w:rsidRPr="009510C5" w:rsidRDefault="00FF46B7" w:rsidP="00E06125">
            <w:pPr>
              <w:pStyle w:val="Tabletext"/>
              <w:ind w:right="340"/>
              <w:jc w:val="right"/>
            </w:pPr>
            <w:r w:rsidRPr="009510C5">
              <w:t>0.03</w:t>
            </w:r>
          </w:p>
        </w:tc>
        <w:tc>
          <w:tcPr>
            <w:tcW w:w="1166" w:type="dxa"/>
            <w:gridSpan w:val="2"/>
            <w:tcBorders>
              <w:top w:val="nil"/>
              <w:bottom w:val="nil"/>
              <w:right w:val="dashed" w:sz="4" w:space="0" w:color="auto"/>
            </w:tcBorders>
            <w:shd w:val="clear" w:color="auto" w:fill="auto"/>
            <w:noWrap/>
            <w:hideMark/>
          </w:tcPr>
          <w:p w:rsidR="00FF46B7" w:rsidRPr="009510C5" w:rsidRDefault="00FF46B7" w:rsidP="00E06125">
            <w:pPr>
              <w:pStyle w:val="Tabletext"/>
              <w:ind w:right="227"/>
              <w:jc w:val="right"/>
            </w:pPr>
            <w:r w:rsidRPr="009510C5">
              <w:t>0.8594</w:t>
            </w:r>
          </w:p>
        </w:tc>
        <w:tc>
          <w:tcPr>
            <w:tcW w:w="1166" w:type="dxa"/>
            <w:gridSpan w:val="2"/>
            <w:tcBorders>
              <w:top w:val="nil"/>
              <w:left w:val="dashed" w:sz="4" w:space="0" w:color="auto"/>
              <w:bottom w:val="nil"/>
            </w:tcBorders>
            <w:shd w:val="clear" w:color="auto" w:fill="auto"/>
            <w:noWrap/>
            <w:hideMark/>
          </w:tcPr>
          <w:p w:rsidR="00FF46B7" w:rsidRPr="009510C5" w:rsidRDefault="00FF46B7" w:rsidP="00E06125">
            <w:pPr>
              <w:pStyle w:val="Tabletext"/>
              <w:ind w:right="340"/>
              <w:jc w:val="right"/>
            </w:pPr>
            <w:r w:rsidRPr="009510C5">
              <w:t>42.62</w:t>
            </w:r>
          </w:p>
        </w:tc>
        <w:tc>
          <w:tcPr>
            <w:tcW w:w="1167" w:type="dxa"/>
            <w:tcBorders>
              <w:top w:val="nil"/>
              <w:bottom w:val="nil"/>
            </w:tcBorders>
            <w:shd w:val="clear" w:color="auto" w:fill="auto"/>
            <w:noWrap/>
            <w:hideMark/>
          </w:tcPr>
          <w:p w:rsidR="00FF46B7" w:rsidRPr="009510C5" w:rsidRDefault="00FF46B7" w:rsidP="00E06125">
            <w:pPr>
              <w:pStyle w:val="Tabletext"/>
              <w:ind w:right="227"/>
              <w:jc w:val="right"/>
            </w:pPr>
            <w:r w:rsidRPr="009510C5">
              <w:t>&lt;.0001</w:t>
            </w:r>
          </w:p>
        </w:tc>
      </w:tr>
      <w:tr w:rsidR="00FF46B7" w:rsidRPr="009510C5" w:rsidTr="00E06125">
        <w:tc>
          <w:tcPr>
            <w:tcW w:w="1728" w:type="dxa"/>
            <w:tcBorders>
              <w:top w:val="nil"/>
              <w:bottom w:val="nil"/>
            </w:tcBorders>
            <w:shd w:val="clear" w:color="auto" w:fill="auto"/>
            <w:noWrap/>
            <w:hideMark/>
          </w:tcPr>
          <w:p w:rsidR="00FF46B7" w:rsidRPr="009510C5" w:rsidRDefault="00FF46B7" w:rsidP="009510C5">
            <w:pPr>
              <w:pStyle w:val="Tabletext"/>
            </w:pPr>
            <w:r w:rsidRPr="009510C5">
              <w:t>Location</w:t>
            </w:r>
          </w:p>
        </w:tc>
        <w:tc>
          <w:tcPr>
            <w:tcW w:w="2396" w:type="dxa"/>
            <w:tcBorders>
              <w:top w:val="nil"/>
              <w:bottom w:val="nil"/>
            </w:tcBorders>
            <w:shd w:val="clear" w:color="auto" w:fill="auto"/>
            <w:noWrap/>
            <w:hideMark/>
          </w:tcPr>
          <w:p w:rsidR="00FF46B7" w:rsidRPr="009510C5" w:rsidRDefault="00FF46B7" w:rsidP="009510C5">
            <w:pPr>
              <w:pStyle w:val="Tabletext"/>
            </w:pPr>
            <w:r w:rsidRPr="009510C5">
              <w:t>2</w:t>
            </w:r>
          </w:p>
        </w:tc>
        <w:tc>
          <w:tcPr>
            <w:tcW w:w="1180" w:type="dxa"/>
            <w:gridSpan w:val="2"/>
            <w:tcBorders>
              <w:top w:val="nil"/>
              <w:bottom w:val="nil"/>
            </w:tcBorders>
            <w:shd w:val="clear" w:color="auto" w:fill="auto"/>
            <w:noWrap/>
            <w:hideMark/>
          </w:tcPr>
          <w:p w:rsidR="00FF46B7" w:rsidRPr="009510C5" w:rsidRDefault="00FF46B7" w:rsidP="00E06125">
            <w:pPr>
              <w:pStyle w:val="Tabletext"/>
              <w:ind w:right="340"/>
              <w:jc w:val="right"/>
            </w:pPr>
            <w:r w:rsidRPr="009510C5">
              <w:t>0.25</w:t>
            </w:r>
          </w:p>
        </w:tc>
        <w:tc>
          <w:tcPr>
            <w:tcW w:w="1166" w:type="dxa"/>
            <w:gridSpan w:val="2"/>
            <w:tcBorders>
              <w:top w:val="nil"/>
              <w:bottom w:val="nil"/>
              <w:right w:val="dashed" w:sz="4" w:space="0" w:color="auto"/>
            </w:tcBorders>
            <w:shd w:val="clear" w:color="auto" w:fill="auto"/>
            <w:noWrap/>
            <w:hideMark/>
          </w:tcPr>
          <w:p w:rsidR="00FF46B7" w:rsidRPr="009510C5" w:rsidRDefault="00FF46B7" w:rsidP="00E06125">
            <w:pPr>
              <w:pStyle w:val="Tabletext"/>
              <w:ind w:right="227"/>
              <w:jc w:val="right"/>
            </w:pPr>
            <w:r w:rsidRPr="009510C5">
              <w:t>0.8841</w:t>
            </w:r>
          </w:p>
        </w:tc>
        <w:tc>
          <w:tcPr>
            <w:tcW w:w="1166" w:type="dxa"/>
            <w:gridSpan w:val="2"/>
            <w:tcBorders>
              <w:top w:val="nil"/>
              <w:left w:val="dashed" w:sz="4" w:space="0" w:color="auto"/>
              <w:bottom w:val="nil"/>
            </w:tcBorders>
            <w:shd w:val="clear" w:color="auto" w:fill="auto"/>
            <w:noWrap/>
            <w:hideMark/>
          </w:tcPr>
          <w:p w:rsidR="00FF46B7" w:rsidRPr="009510C5" w:rsidRDefault="00FF46B7" w:rsidP="00E06125">
            <w:pPr>
              <w:pStyle w:val="Tabletext"/>
              <w:ind w:right="340"/>
              <w:jc w:val="right"/>
            </w:pPr>
            <w:r w:rsidRPr="009510C5">
              <w:t>2.81</w:t>
            </w:r>
          </w:p>
        </w:tc>
        <w:tc>
          <w:tcPr>
            <w:tcW w:w="1167" w:type="dxa"/>
            <w:tcBorders>
              <w:top w:val="nil"/>
              <w:bottom w:val="nil"/>
            </w:tcBorders>
            <w:shd w:val="clear" w:color="auto" w:fill="auto"/>
            <w:noWrap/>
            <w:hideMark/>
          </w:tcPr>
          <w:p w:rsidR="00FF46B7" w:rsidRPr="009510C5" w:rsidRDefault="00FF46B7" w:rsidP="00E06125">
            <w:pPr>
              <w:pStyle w:val="Tabletext"/>
              <w:ind w:right="227"/>
              <w:jc w:val="right"/>
            </w:pPr>
            <w:r w:rsidRPr="009510C5">
              <w:t>0.2445</w:t>
            </w:r>
          </w:p>
        </w:tc>
      </w:tr>
      <w:tr w:rsidR="00FF46B7" w:rsidRPr="009510C5" w:rsidTr="00E06125">
        <w:tc>
          <w:tcPr>
            <w:tcW w:w="1728" w:type="dxa"/>
            <w:tcBorders>
              <w:top w:val="nil"/>
            </w:tcBorders>
            <w:shd w:val="clear" w:color="auto" w:fill="auto"/>
            <w:noWrap/>
            <w:hideMark/>
          </w:tcPr>
          <w:p w:rsidR="00FF46B7" w:rsidRPr="009510C5" w:rsidRDefault="00FF46B7" w:rsidP="009510C5">
            <w:pPr>
              <w:pStyle w:val="Tabletext"/>
            </w:pPr>
            <w:r w:rsidRPr="009510C5">
              <w:t>SES</w:t>
            </w:r>
          </w:p>
        </w:tc>
        <w:tc>
          <w:tcPr>
            <w:tcW w:w="2396" w:type="dxa"/>
            <w:tcBorders>
              <w:top w:val="nil"/>
            </w:tcBorders>
            <w:shd w:val="clear" w:color="auto" w:fill="auto"/>
            <w:noWrap/>
            <w:hideMark/>
          </w:tcPr>
          <w:p w:rsidR="00FF46B7" w:rsidRPr="009510C5" w:rsidRDefault="00FF46B7" w:rsidP="009510C5">
            <w:pPr>
              <w:pStyle w:val="Tabletext"/>
            </w:pPr>
            <w:r w:rsidRPr="009510C5">
              <w:t>4</w:t>
            </w:r>
          </w:p>
        </w:tc>
        <w:tc>
          <w:tcPr>
            <w:tcW w:w="1180" w:type="dxa"/>
            <w:gridSpan w:val="2"/>
            <w:tcBorders>
              <w:top w:val="nil"/>
            </w:tcBorders>
            <w:shd w:val="clear" w:color="auto" w:fill="auto"/>
            <w:noWrap/>
            <w:hideMark/>
          </w:tcPr>
          <w:p w:rsidR="00FF46B7" w:rsidRPr="009510C5" w:rsidRDefault="00FF46B7" w:rsidP="00E06125">
            <w:pPr>
              <w:pStyle w:val="Tabletext"/>
              <w:ind w:right="340"/>
              <w:jc w:val="right"/>
            </w:pPr>
            <w:r w:rsidRPr="009510C5">
              <w:t>7.16</w:t>
            </w:r>
          </w:p>
        </w:tc>
        <w:tc>
          <w:tcPr>
            <w:tcW w:w="1166" w:type="dxa"/>
            <w:gridSpan w:val="2"/>
            <w:tcBorders>
              <w:top w:val="nil"/>
              <w:right w:val="dashed" w:sz="4" w:space="0" w:color="auto"/>
            </w:tcBorders>
            <w:shd w:val="clear" w:color="auto" w:fill="auto"/>
            <w:noWrap/>
            <w:hideMark/>
          </w:tcPr>
          <w:p w:rsidR="00FF46B7" w:rsidRPr="009510C5" w:rsidRDefault="00FF46B7" w:rsidP="00E06125">
            <w:pPr>
              <w:pStyle w:val="Tabletext"/>
              <w:ind w:right="227"/>
              <w:jc w:val="right"/>
            </w:pPr>
            <w:r w:rsidRPr="009510C5">
              <w:t>0.1278</w:t>
            </w:r>
          </w:p>
        </w:tc>
        <w:tc>
          <w:tcPr>
            <w:tcW w:w="1166" w:type="dxa"/>
            <w:gridSpan w:val="2"/>
            <w:tcBorders>
              <w:top w:val="nil"/>
              <w:left w:val="dashed" w:sz="4" w:space="0" w:color="auto"/>
            </w:tcBorders>
            <w:shd w:val="clear" w:color="auto" w:fill="auto"/>
            <w:noWrap/>
            <w:hideMark/>
          </w:tcPr>
          <w:p w:rsidR="00FF46B7" w:rsidRPr="009510C5" w:rsidRDefault="00FF46B7" w:rsidP="00E06125">
            <w:pPr>
              <w:pStyle w:val="Tabletext"/>
              <w:ind w:right="340"/>
              <w:jc w:val="right"/>
            </w:pPr>
            <w:r w:rsidRPr="009510C5">
              <w:t>8.58</w:t>
            </w:r>
          </w:p>
        </w:tc>
        <w:tc>
          <w:tcPr>
            <w:tcW w:w="1167" w:type="dxa"/>
            <w:tcBorders>
              <w:top w:val="nil"/>
            </w:tcBorders>
            <w:shd w:val="clear" w:color="auto" w:fill="auto"/>
            <w:noWrap/>
            <w:hideMark/>
          </w:tcPr>
          <w:p w:rsidR="00FF46B7" w:rsidRPr="009510C5" w:rsidRDefault="00FF46B7" w:rsidP="00E06125">
            <w:pPr>
              <w:pStyle w:val="Tabletext"/>
              <w:ind w:right="227"/>
              <w:jc w:val="right"/>
            </w:pPr>
            <w:r w:rsidRPr="009510C5">
              <w:t>0.0725</w:t>
            </w:r>
          </w:p>
        </w:tc>
      </w:tr>
      <w:tr w:rsidR="00FF46B7" w:rsidRPr="009510C5" w:rsidTr="00E06125">
        <w:tc>
          <w:tcPr>
            <w:tcW w:w="1728" w:type="dxa"/>
            <w:tcBorders>
              <w:bottom w:val="nil"/>
            </w:tcBorders>
            <w:shd w:val="clear" w:color="auto" w:fill="auto"/>
            <w:noWrap/>
            <w:hideMark/>
          </w:tcPr>
          <w:p w:rsidR="00FF46B7" w:rsidRPr="009510C5" w:rsidRDefault="00FF46B7" w:rsidP="009510C5">
            <w:pPr>
              <w:pStyle w:val="Tabletext"/>
            </w:pPr>
            <w:r w:rsidRPr="009510C5">
              <w:t> </w:t>
            </w:r>
          </w:p>
        </w:tc>
        <w:tc>
          <w:tcPr>
            <w:tcW w:w="2396" w:type="dxa"/>
            <w:tcBorders>
              <w:bottom w:val="nil"/>
            </w:tcBorders>
            <w:shd w:val="clear" w:color="auto" w:fill="auto"/>
            <w:noWrap/>
            <w:hideMark/>
          </w:tcPr>
          <w:p w:rsidR="00FF46B7" w:rsidRPr="009510C5" w:rsidRDefault="00FF46B7" w:rsidP="009510C5">
            <w:pPr>
              <w:pStyle w:val="Tabletext"/>
            </w:pPr>
          </w:p>
        </w:tc>
        <w:tc>
          <w:tcPr>
            <w:tcW w:w="2346" w:type="dxa"/>
            <w:gridSpan w:val="4"/>
            <w:tcBorders>
              <w:bottom w:val="nil"/>
              <w:right w:val="dashed" w:sz="4" w:space="0" w:color="auto"/>
            </w:tcBorders>
            <w:shd w:val="clear" w:color="auto" w:fill="auto"/>
            <w:noWrap/>
            <w:hideMark/>
          </w:tcPr>
          <w:p w:rsidR="00FF46B7" w:rsidRPr="009510C5" w:rsidRDefault="00FF46B7" w:rsidP="009510C5">
            <w:pPr>
              <w:pStyle w:val="Tabletext"/>
            </w:pPr>
            <w:r w:rsidRPr="009510C5">
              <w:t>Rescaled R-square: 0.56</w:t>
            </w:r>
          </w:p>
        </w:tc>
        <w:tc>
          <w:tcPr>
            <w:tcW w:w="2333" w:type="dxa"/>
            <w:gridSpan w:val="3"/>
            <w:tcBorders>
              <w:left w:val="dashed" w:sz="4" w:space="0" w:color="auto"/>
              <w:bottom w:val="nil"/>
            </w:tcBorders>
            <w:shd w:val="clear" w:color="auto" w:fill="auto"/>
            <w:noWrap/>
            <w:hideMark/>
          </w:tcPr>
          <w:p w:rsidR="00FF46B7" w:rsidRPr="009510C5" w:rsidRDefault="00FF46B7" w:rsidP="009510C5">
            <w:pPr>
              <w:pStyle w:val="Tabletext"/>
            </w:pPr>
            <w:r w:rsidRPr="009510C5">
              <w:t>Rescaled R-square: 0.77</w:t>
            </w:r>
          </w:p>
        </w:tc>
      </w:tr>
      <w:tr w:rsidR="00FF46B7" w:rsidRPr="009510C5" w:rsidTr="00E06125">
        <w:tc>
          <w:tcPr>
            <w:tcW w:w="1728" w:type="dxa"/>
            <w:tcBorders>
              <w:top w:val="nil"/>
            </w:tcBorders>
            <w:shd w:val="clear" w:color="auto" w:fill="auto"/>
            <w:noWrap/>
            <w:hideMark/>
          </w:tcPr>
          <w:p w:rsidR="00FF46B7" w:rsidRPr="009510C5" w:rsidRDefault="00FF46B7" w:rsidP="009510C5">
            <w:pPr>
              <w:pStyle w:val="Tabletext"/>
            </w:pPr>
            <w:r w:rsidRPr="009510C5">
              <w:t> </w:t>
            </w:r>
          </w:p>
        </w:tc>
        <w:tc>
          <w:tcPr>
            <w:tcW w:w="2396" w:type="dxa"/>
            <w:tcBorders>
              <w:top w:val="nil"/>
            </w:tcBorders>
            <w:shd w:val="clear" w:color="auto" w:fill="auto"/>
            <w:noWrap/>
            <w:hideMark/>
          </w:tcPr>
          <w:p w:rsidR="00FF46B7" w:rsidRPr="009510C5" w:rsidRDefault="00FF46B7" w:rsidP="009510C5">
            <w:pPr>
              <w:pStyle w:val="Tabletext"/>
            </w:pPr>
          </w:p>
        </w:tc>
        <w:tc>
          <w:tcPr>
            <w:tcW w:w="2346" w:type="dxa"/>
            <w:gridSpan w:val="4"/>
            <w:tcBorders>
              <w:top w:val="nil"/>
              <w:right w:val="dashed" w:sz="4" w:space="0" w:color="auto"/>
            </w:tcBorders>
            <w:shd w:val="clear" w:color="auto" w:fill="auto"/>
            <w:noWrap/>
            <w:hideMark/>
          </w:tcPr>
          <w:p w:rsidR="00FF46B7" w:rsidRPr="009510C5" w:rsidRDefault="00FF46B7" w:rsidP="009510C5">
            <w:pPr>
              <w:pStyle w:val="Tabletext"/>
            </w:pPr>
            <w:r w:rsidRPr="009510C5">
              <w:t xml:space="preserve">Wald </w:t>
            </w:r>
            <w:proofErr w:type="spellStart"/>
            <w:r w:rsidRPr="009510C5">
              <w:t>ChiSq</w:t>
            </w:r>
            <w:proofErr w:type="spellEnd"/>
            <w:r w:rsidRPr="009510C5">
              <w:t>: 151.5</w:t>
            </w:r>
          </w:p>
        </w:tc>
        <w:tc>
          <w:tcPr>
            <w:tcW w:w="2333" w:type="dxa"/>
            <w:gridSpan w:val="3"/>
            <w:tcBorders>
              <w:top w:val="nil"/>
              <w:left w:val="dashed" w:sz="4" w:space="0" w:color="auto"/>
            </w:tcBorders>
            <w:shd w:val="clear" w:color="auto" w:fill="auto"/>
            <w:noWrap/>
            <w:hideMark/>
          </w:tcPr>
          <w:p w:rsidR="00FF46B7" w:rsidRPr="009510C5" w:rsidRDefault="00FF46B7" w:rsidP="009510C5">
            <w:pPr>
              <w:pStyle w:val="Tabletext"/>
            </w:pPr>
            <w:r w:rsidRPr="009510C5">
              <w:t xml:space="preserve">Wald </w:t>
            </w:r>
            <w:proofErr w:type="spellStart"/>
            <w:r w:rsidRPr="009510C5">
              <w:t>ChiSq</w:t>
            </w:r>
            <w:proofErr w:type="spellEnd"/>
            <w:r w:rsidRPr="009510C5">
              <w:t>: 965.7</w:t>
            </w:r>
          </w:p>
        </w:tc>
      </w:tr>
      <w:tr w:rsidR="00FF46B7" w:rsidRPr="009510C5" w:rsidTr="00E06125">
        <w:tc>
          <w:tcPr>
            <w:tcW w:w="1728" w:type="dxa"/>
            <w:tcBorders>
              <w:top w:val="nil"/>
              <w:bottom w:val="single" w:sz="4" w:space="0" w:color="auto"/>
            </w:tcBorders>
            <w:shd w:val="clear" w:color="auto" w:fill="auto"/>
            <w:noWrap/>
            <w:hideMark/>
          </w:tcPr>
          <w:p w:rsidR="00FF46B7" w:rsidRPr="009510C5" w:rsidRDefault="00FF46B7" w:rsidP="009510C5">
            <w:pPr>
              <w:pStyle w:val="Tabletext"/>
            </w:pPr>
            <w:r w:rsidRPr="009510C5">
              <w:t> </w:t>
            </w:r>
          </w:p>
        </w:tc>
        <w:tc>
          <w:tcPr>
            <w:tcW w:w="2396" w:type="dxa"/>
            <w:tcBorders>
              <w:top w:val="nil"/>
              <w:bottom w:val="single" w:sz="4" w:space="0" w:color="auto"/>
            </w:tcBorders>
            <w:shd w:val="clear" w:color="auto" w:fill="auto"/>
            <w:noWrap/>
            <w:hideMark/>
          </w:tcPr>
          <w:p w:rsidR="00FF46B7" w:rsidRPr="009510C5" w:rsidRDefault="00FF46B7" w:rsidP="009510C5">
            <w:pPr>
              <w:pStyle w:val="Tabletext"/>
            </w:pPr>
            <w:r w:rsidRPr="009510C5">
              <w:t> </w:t>
            </w:r>
          </w:p>
        </w:tc>
        <w:tc>
          <w:tcPr>
            <w:tcW w:w="2346" w:type="dxa"/>
            <w:gridSpan w:val="4"/>
            <w:tcBorders>
              <w:top w:val="nil"/>
              <w:bottom w:val="single" w:sz="4" w:space="0" w:color="auto"/>
              <w:right w:val="dashed" w:sz="4" w:space="0" w:color="auto"/>
            </w:tcBorders>
            <w:shd w:val="clear" w:color="auto" w:fill="auto"/>
            <w:noWrap/>
            <w:hideMark/>
          </w:tcPr>
          <w:p w:rsidR="00FF46B7" w:rsidRPr="009510C5" w:rsidRDefault="00FF46B7" w:rsidP="009510C5">
            <w:pPr>
              <w:pStyle w:val="Tabletext"/>
            </w:pPr>
            <w:r w:rsidRPr="009510C5">
              <w:t>Pr&gt;</w:t>
            </w:r>
            <w:proofErr w:type="spellStart"/>
            <w:r w:rsidRPr="009510C5">
              <w:t>ChiSq</w:t>
            </w:r>
            <w:proofErr w:type="spellEnd"/>
            <w:r w:rsidRPr="009510C5">
              <w:t>:&lt;0.000</w:t>
            </w:r>
          </w:p>
        </w:tc>
        <w:tc>
          <w:tcPr>
            <w:tcW w:w="2333" w:type="dxa"/>
            <w:gridSpan w:val="3"/>
            <w:tcBorders>
              <w:top w:val="nil"/>
              <w:left w:val="dashed" w:sz="4" w:space="0" w:color="auto"/>
              <w:bottom w:val="single" w:sz="4" w:space="0" w:color="auto"/>
            </w:tcBorders>
            <w:shd w:val="clear" w:color="auto" w:fill="auto"/>
            <w:noWrap/>
            <w:hideMark/>
          </w:tcPr>
          <w:p w:rsidR="00FF46B7" w:rsidRPr="009510C5" w:rsidRDefault="00FF46B7" w:rsidP="009510C5">
            <w:pPr>
              <w:pStyle w:val="Tabletext"/>
            </w:pPr>
            <w:r w:rsidRPr="009510C5">
              <w:t>Pr&gt;</w:t>
            </w:r>
            <w:proofErr w:type="spellStart"/>
            <w:r w:rsidRPr="009510C5">
              <w:t>ChiSq</w:t>
            </w:r>
            <w:proofErr w:type="spellEnd"/>
            <w:r w:rsidRPr="009510C5">
              <w:t>:&lt;0.000</w:t>
            </w:r>
          </w:p>
        </w:tc>
      </w:tr>
    </w:tbl>
    <w:p w:rsidR="00AE6A55" w:rsidRDefault="00E06125" w:rsidP="00E06125">
      <w:pPr>
        <w:pStyle w:val="Source"/>
        <w:tabs>
          <w:tab w:val="left" w:pos="567"/>
        </w:tabs>
        <w:ind w:left="709" w:hanging="709"/>
      </w:pPr>
      <w:r>
        <w:t>Note:</w:t>
      </w:r>
      <w:r>
        <w:tab/>
      </w:r>
      <w:r w:rsidRPr="009510C5">
        <w:t>*</w:t>
      </w:r>
      <w:r>
        <w:tab/>
      </w:r>
      <w:r w:rsidRPr="009510C5">
        <w:t>Employment status indicates status before training in the Student Outcome</w:t>
      </w:r>
      <w:r w:rsidR="00CE41CA">
        <w:t>s</w:t>
      </w:r>
      <w:r w:rsidRPr="009510C5">
        <w:t xml:space="preserve"> Survey model, and during training in the Student Intention</w:t>
      </w:r>
      <w:r w:rsidR="00CE41CA">
        <w:t>s</w:t>
      </w:r>
      <w:r w:rsidRPr="009510C5">
        <w:t xml:space="preserve"> Survey model</w:t>
      </w:r>
      <w:r w:rsidR="00CE41CA">
        <w:t>.</w:t>
      </w:r>
    </w:p>
    <w:p w:rsidR="00FE1B3D" w:rsidRDefault="00FE1B3D">
      <w:pPr>
        <w:spacing w:before="0" w:line="240" w:lineRule="auto"/>
      </w:pPr>
      <w:r>
        <w:br w:type="page"/>
      </w:r>
    </w:p>
    <w:p w:rsidR="00FE1B3D" w:rsidRDefault="00FE1B3D" w:rsidP="00FE1B3D">
      <w:pPr>
        <w:pStyle w:val="Tabletitle0"/>
      </w:pPr>
      <w:r w:rsidRPr="00FE1B3D">
        <w:lastRenderedPageBreak/>
        <w:t xml:space="preserve">Models of </w:t>
      </w:r>
      <w:r w:rsidR="00E74BDA" w:rsidRPr="00FE1B3D">
        <w:t xml:space="preserve">completion: intent </w:t>
      </w:r>
      <w:proofErr w:type="spellStart"/>
      <w:r w:rsidR="00E74BDA" w:rsidRPr="00FE1B3D">
        <w:t>v</w:t>
      </w:r>
      <w:r w:rsidR="00E74BDA">
        <w:t>s</w:t>
      </w:r>
      <w:proofErr w:type="spellEnd"/>
      <w:r w:rsidR="00E74BDA" w:rsidRPr="00FE1B3D">
        <w:t xml:space="preserve"> reality</w:t>
      </w:r>
      <w:r w:rsidR="00E74BDA">
        <w:t xml:space="preserve"> </w:t>
      </w:r>
      <w:r>
        <w:t>including reasons for studying</w:t>
      </w:r>
    </w:p>
    <w:tbl>
      <w:tblPr>
        <w:tblW w:w="8803" w:type="dxa"/>
        <w:tblInd w:w="94" w:type="dxa"/>
        <w:tblLayout w:type="fixed"/>
        <w:tblLook w:val="04A0"/>
      </w:tblPr>
      <w:tblGrid>
        <w:gridCol w:w="1715"/>
        <w:gridCol w:w="2410"/>
        <w:gridCol w:w="1169"/>
        <w:gridCol w:w="1170"/>
        <w:gridCol w:w="1169"/>
        <w:gridCol w:w="1170"/>
      </w:tblGrid>
      <w:tr w:rsidR="00FE1B3D" w:rsidRPr="00C913CC" w:rsidTr="00CE41CA">
        <w:tc>
          <w:tcPr>
            <w:tcW w:w="1715" w:type="dxa"/>
            <w:tcBorders>
              <w:top w:val="single" w:sz="4" w:space="0" w:color="auto"/>
            </w:tcBorders>
            <w:shd w:val="clear" w:color="auto" w:fill="auto"/>
            <w:noWrap/>
            <w:hideMark/>
          </w:tcPr>
          <w:p w:rsidR="00FE1B3D" w:rsidRPr="00491AF9" w:rsidRDefault="00FE1B3D" w:rsidP="00D172CD">
            <w:pPr>
              <w:pStyle w:val="Tablehead1"/>
            </w:pPr>
            <w:r w:rsidRPr="00491AF9">
              <w:t>Variable</w:t>
            </w:r>
          </w:p>
        </w:tc>
        <w:tc>
          <w:tcPr>
            <w:tcW w:w="2410" w:type="dxa"/>
            <w:tcBorders>
              <w:top w:val="single" w:sz="4" w:space="0" w:color="auto"/>
            </w:tcBorders>
            <w:shd w:val="clear" w:color="auto" w:fill="auto"/>
            <w:noWrap/>
            <w:hideMark/>
          </w:tcPr>
          <w:p w:rsidR="00FE1B3D" w:rsidRPr="00491AF9" w:rsidRDefault="00FE1B3D" w:rsidP="00D172CD">
            <w:pPr>
              <w:pStyle w:val="Tablehead1"/>
            </w:pPr>
            <w:r w:rsidRPr="00491AF9">
              <w:t> </w:t>
            </w:r>
          </w:p>
        </w:tc>
        <w:tc>
          <w:tcPr>
            <w:tcW w:w="2339" w:type="dxa"/>
            <w:gridSpan w:val="2"/>
            <w:tcBorders>
              <w:top w:val="single" w:sz="4" w:space="0" w:color="auto"/>
              <w:right w:val="dashed" w:sz="4" w:space="0" w:color="auto"/>
            </w:tcBorders>
            <w:shd w:val="clear" w:color="auto" w:fill="auto"/>
            <w:noWrap/>
            <w:hideMark/>
          </w:tcPr>
          <w:p w:rsidR="00FE1B3D" w:rsidRPr="00491AF9" w:rsidRDefault="00FE1B3D" w:rsidP="00DB3252">
            <w:pPr>
              <w:pStyle w:val="Tablehead1"/>
              <w:jc w:val="center"/>
              <w:rPr>
                <w:bCs/>
              </w:rPr>
            </w:pPr>
            <w:r w:rsidRPr="00491AF9">
              <w:rPr>
                <w:bCs/>
              </w:rPr>
              <w:t>Student Intentions Survey</w:t>
            </w:r>
          </w:p>
        </w:tc>
        <w:tc>
          <w:tcPr>
            <w:tcW w:w="2339" w:type="dxa"/>
            <w:gridSpan w:val="2"/>
            <w:tcBorders>
              <w:top w:val="single" w:sz="4" w:space="0" w:color="auto"/>
              <w:left w:val="dashed" w:sz="4" w:space="0" w:color="auto"/>
            </w:tcBorders>
            <w:shd w:val="clear" w:color="auto" w:fill="auto"/>
            <w:noWrap/>
            <w:tcMar>
              <w:left w:w="0" w:type="dxa"/>
              <w:right w:w="0" w:type="dxa"/>
            </w:tcMar>
            <w:hideMark/>
          </w:tcPr>
          <w:p w:rsidR="00FE1B3D" w:rsidRPr="00491AF9" w:rsidRDefault="00DB3252" w:rsidP="00DB3252">
            <w:pPr>
              <w:pStyle w:val="Tablehead1"/>
              <w:jc w:val="center"/>
              <w:rPr>
                <w:bCs/>
              </w:rPr>
            </w:pPr>
            <w:r>
              <w:rPr>
                <w:bCs/>
              </w:rPr>
              <w:t>Student Outcome</w:t>
            </w:r>
            <w:r w:rsidR="00CE41CA">
              <w:rPr>
                <w:bCs/>
              </w:rPr>
              <w:t>s</w:t>
            </w:r>
            <w:r>
              <w:rPr>
                <w:bCs/>
              </w:rPr>
              <w:t xml:space="preserve"> S</w:t>
            </w:r>
            <w:r w:rsidR="00FE1B3D" w:rsidRPr="00491AF9">
              <w:rPr>
                <w:bCs/>
              </w:rPr>
              <w:t>urvey</w:t>
            </w:r>
          </w:p>
        </w:tc>
      </w:tr>
      <w:tr w:rsidR="00FE1B3D" w:rsidRPr="00C913CC" w:rsidTr="00F0465C">
        <w:tc>
          <w:tcPr>
            <w:tcW w:w="1715" w:type="dxa"/>
            <w:tcBorders>
              <w:top w:val="nil"/>
              <w:bottom w:val="single" w:sz="4" w:space="0" w:color="auto"/>
            </w:tcBorders>
            <w:shd w:val="clear" w:color="auto" w:fill="auto"/>
            <w:noWrap/>
            <w:hideMark/>
          </w:tcPr>
          <w:p w:rsidR="00FE1B3D" w:rsidRPr="00491AF9" w:rsidRDefault="00FE1B3D" w:rsidP="000A42AF">
            <w:pPr>
              <w:pStyle w:val="Tablehead2"/>
              <w:spacing w:before="0"/>
            </w:pPr>
            <w:r w:rsidRPr="00491AF9">
              <w:t> </w:t>
            </w:r>
          </w:p>
        </w:tc>
        <w:tc>
          <w:tcPr>
            <w:tcW w:w="2410" w:type="dxa"/>
            <w:tcBorders>
              <w:top w:val="nil"/>
              <w:bottom w:val="single" w:sz="4" w:space="0" w:color="auto"/>
            </w:tcBorders>
            <w:shd w:val="clear" w:color="auto" w:fill="auto"/>
            <w:noWrap/>
            <w:hideMark/>
          </w:tcPr>
          <w:p w:rsidR="00FE1B3D" w:rsidRPr="00491AF9" w:rsidRDefault="00FE1B3D" w:rsidP="000A42AF">
            <w:pPr>
              <w:pStyle w:val="Tablehead2"/>
              <w:spacing w:before="0"/>
            </w:pPr>
            <w:r w:rsidRPr="00491AF9">
              <w:t> </w:t>
            </w:r>
          </w:p>
        </w:tc>
        <w:tc>
          <w:tcPr>
            <w:tcW w:w="1169" w:type="dxa"/>
            <w:tcBorders>
              <w:top w:val="nil"/>
              <w:bottom w:val="single" w:sz="4" w:space="0" w:color="auto"/>
            </w:tcBorders>
            <w:shd w:val="clear" w:color="auto" w:fill="auto"/>
            <w:noWrap/>
            <w:hideMark/>
          </w:tcPr>
          <w:p w:rsidR="00FE1B3D" w:rsidRPr="00491AF9" w:rsidRDefault="00FE1B3D" w:rsidP="000A42AF">
            <w:pPr>
              <w:pStyle w:val="Tablehead2"/>
              <w:spacing w:before="0"/>
              <w:jc w:val="center"/>
            </w:pPr>
            <w:r w:rsidRPr="00491AF9">
              <w:t>Estimate</w:t>
            </w:r>
          </w:p>
        </w:tc>
        <w:tc>
          <w:tcPr>
            <w:tcW w:w="1170" w:type="dxa"/>
            <w:tcBorders>
              <w:top w:val="nil"/>
              <w:bottom w:val="single" w:sz="4" w:space="0" w:color="auto"/>
              <w:right w:val="dashed" w:sz="4" w:space="0" w:color="auto"/>
            </w:tcBorders>
            <w:shd w:val="clear" w:color="auto" w:fill="auto"/>
            <w:noWrap/>
            <w:hideMark/>
          </w:tcPr>
          <w:p w:rsidR="00FE1B3D" w:rsidRPr="00491AF9" w:rsidRDefault="00FE1B3D" w:rsidP="000A42AF">
            <w:pPr>
              <w:pStyle w:val="Tablehead2"/>
              <w:spacing w:before="0"/>
              <w:jc w:val="center"/>
            </w:pPr>
            <w:r w:rsidRPr="00491AF9">
              <w:t xml:space="preserve">P &gt; </w:t>
            </w:r>
            <w:proofErr w:type="spellStart"/>
            <w:r w:rsidRPr="00491AF9">
              <w:t>ChiSq</w:t>
            </w:r>
            <w:proofErr w:type="spellEnd"/>
          </w:p>
        </w:tc>
        <w:tc>
          <w:tcPr>
            <w:tcW w:w="1169" w:type="dxa"/>
            <w:tcBorders>
              <w:top w:val="nil"/>
              <w:left w:val="dashed" w:sz="4" w:space="0" w:color="auto"/>
              <w:bottom w:val="single" w:sz="4" w:space="0" w:color="auto"/>
            </w:tcBorders>
            <w:shd w:val="clear" w:color="auto" w:fill="auto"/>
            <w:noWrap/>
            <w:hideMark/>
          </w:tcPr>
          <w:p w:rsidR="00FE1B3D" w:rsidRPr="00491AF9" w:rsidRDefault="00FE1B3D" w:rsidP="000A42AF">
            <w:pPr>
              <w:pStyle w:val="Tablehead2"/>
              <w:spacing w:before="0"/>
              <w:jc w:val="center"/>
            </w:pPr>
            <w:r w:rsidRPr="00491AF9">
              <w:t>Estimate</w:t>
            </w:r>
          </w:p>
        </w:tc>
        <w:tc>
          <w:tcPr>
            <w:tcW w:w="1170" w:type="dxa"/>
            <w:tcBorders>
              <w:top w:val="nil"/>
              <w:bottom w:val="single" w:sz="4" w:space="0" w:color="auto"/>
            </w:tcBorders>
            <w:shd w:val="clear" w:color="auto" w:fill="auto"/>
            <w:noWrap/>
            <w:hideMark/>
          </w:tcPr>
          <w:p w:rsidR="00FE1B3D" w:rsidRPr="00491AF9" w:rsidRDefault="00FE1B3D" w:rsidP="000A42AF">
            <w:pPr>
              <w:pStyle w:val="Tablehead2"/>
              <w:spacing w:before="0"/>
              <w:jc w:val="center"/>
            </w:pPr>
            <w:r w:rsidRPr="00491AF9">
              <w:t xml:space="preserve">P &gt; </w:t>
            </w:r>
            <w:proofErr w:type="spellStart"/>
            <w:r w:rsidRPr="00491AF9">
              <w:t>ChiSq</w:t>
            </w:r>
            <w:proofErr w:type="spellEnd"/>
          </w:p>
        </w:tc>
      </w:tr>
      <w:tr w:rsidR="00FE1B3D" w:rsidRPr="00C913CC" w:rsidTr="00F0465C">
        <w:tc>
          <w:tcPr>
            <w:tcW w:w="1715" w:type="dxa"/>
            <w:tcBorders>
              <w:top w:val="single" w:sz="4" w:space="0" w:color="auto"/>
              <w:bottom w:val="nil"/>
            </w:tcBorders>
            <w:shd w:val="clear" w:color="auto" w:fill="auto"/>
            <w:noWrap/>
            <w:hideMark/>
          </w:tcPr>
          <w:p w:rsidR="00FE1B3D" w:rsidRPr="00491AF9" w:rsidRDefault="00FE1B3D" w:rsidP="00D172CD">
            <w:pPr>
              <w:pStyle w:val="Tabletext"/>
            </w:pPr>
            <w:r w:rsidRPr="00491AF9">
              <w:t>Intercept</w:t>
            </w:r>
          </w:p>
        </w:tc>
        <w:tc>
          <w:tcPr>
            <w:tcW w:w="2410" w:type="dxa"/>
            <w:tcBorders>
              <w:top w:val="single" w:sz="4" w:space="0" w:color="auto"/>
              <w:bottom w:val="nil"/>
            </w:tcBorders>
            <w:shd w:val="clear" w:color="auto" w:fill="auto"/>
            <w:noWrap/>
            <w:hideMark/>
          </w:tcPr>
          <w:p w:rsidR="00FE1B3D" w:rsidRPr="00491AF9" w:rsidRDefault="00FE1B3D" w:rsidP="00D172CD">
            <w:pPr>
              <w:pStyle w:val="Tabletext"/>
            </w:pPr>
          </w:p>
        </w:tc>
        <w:tc>
          <w:tcPr>
            <w:tcW w:w="1169" w:type="dxa"/>
            <w:tcBorders>
              <w:top w:val="single" w:sz="4" w:space="0" w:color="auto"/>
              <w:bottom w:val="nil"/>
            </w:tcBorders>
            <w:shd w:val="clear" w:color="auto" w:fill="auto"/>
            <w:noWrap/>
            <w:hideMark/>
          </w:tcPr>
          <w:p w:rsidR="00FE1B3D" w:rsidRPr="00491AF9" w:rsidRDefault="00FE1B3D" w:rsidP="00DB3252">
            <w:pPr>
              <w:pStyle w:val="Tabletext"/>
              <w:ind w:right="340"/>
              <w:jc w:val="right"/>
            </w:pPr>
            <w:r w:rsidRPr="00491AF9">
              <w:t>1.72</w:t>
            </w:r>
          </w:p>
        </w:tc>
        <w:tc>
          <w:tcPr>
            <w:tcW w:w="1170" w:type="dxa"/>
            <w:tcBorders>
              <w:top w:val="single" w:sz="4" w:space="0" w:color="auto"/>
              <w:bottom w:val="nil"/>
              <w:right w:val="dashed" w:sz="4" w:space="0" w:color="auto"/>
            </w:tcBorders>
            <w:shd w:val="clear" w:color="auto" w:fill="auto"/>
            <w:noWrap/>
            <w:hideMark/>
          </w:tcPr>
          <w:p w:rsidR="00FE1B3D" w:rsidRPr="00491AF9" w:rsidRDefault="00FE1B3D" w:rsidP="00DB3252">
            <w:pPr>
              <w:pStyle w:val="Tabletext"/>
              <w:ind w:right="227"/>
              <w:jc w:val="right"/>
            </w:pPr>
            <w:r w:rsidRPr="00491AF9">
              <w:t>0.0153</w:t>
            </w:r>
          </w:p>
        </w:tc>
        <w:tc>
          <w:tcPr>
            <w:tcW w:w="1169" w:type="dxa"/>
            <w:tcBorders>
              <w:top w:val="single" w:sz="4" w:space="0" w:color="auto"/>
              <w:left w:val="dashed" w:sz="4" w:space="0" w:color="auto"/>
              <w:bottom w:val="nil"/>
            </w:tcBorders>
            <w:shd w:val="clear" w:color="auto" w:fill="auto"/>
            <w:noWrap/>
            <w:hideMark/>
          </w:tcPr>
          <w:p w:rsidR="00FE1B3D" w:rsidRPr="00491AF9" w:rsidRDefault="00FE1B3D" w:rsidP="00DB3252">
            <w:pPr>
              <w:pStyle w:val="Tabletext"/>
              <w:ind w:right="340"/>
              <w:jc w:val="right"/>
            </w:pPr>
            <w:r w:rsidRPr="00491AF9">
              <w:t>0.09</w:t>
            </w:r>
          </w:p>
        </w:tc>
        <w:tc>
          <w:tcPr>
            <w:tcW w:w="1170" w:type="dxa"/>
            <w:tcBorders>
              <w:top w:val="single" w:sz="4" w:space="0" w:color="auto"/>
              <w:bottom w:val="nil"/>
            </w:tcBorders>
            <w:shd w:val="clear" w:color="auto" w:fill="auto"/>
            <w:noWrap/>
            <w:hideMark/>
          </w:tcPr>
          <w:p w:rsidR="00FE1B3D" w:rsidRPr="00491AF9" w:rsidRDefault="00FE1B3D" w:rsidP="00DB3252">
            <w:pPr>
              <w:pStyle w:val="Tabletext"/>
              <w:ind w:right="227"/>
              <w:jc w:val="right"/>
            </w:pPr>
            <w:r w:rsidRPr="00491AF9">
              <w:t>0.4595</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Prior Education</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Cert III/IV</w:t>
            </w:r>
          </w:p>
        </w:tc>
        <w:tc>
          <w:tcPr>
            <w:tcW w:w="1169" w:type="dxa"/>
            <w:tcBorders>
              <w:top w:val="nil"/>
              <w:bottom w:val="nil"/>
            </w:tcBorders>
            <w:shd w:val="clear" w:color="auto" w:fill="auto"/>
            <w:noWrap/>
            <w:hideMark/>
          </w:tcPr>
          <w:p w:rsidR="00FE1B3D" w:rsidRPr="00491AF9" w:rsidRDefault="00FE1B3D" w:rsidP="000A42AF">
            <w:pPr>
              <w:pStyle w:val="Tabletext"/>
              <w:spacing w:before="30"/>
              <w:ind w:right="340"/>
              <w:jc w:val="right"/>
            </w:pPr>
            <w:r w:rsidRPr="00491AF9">
              <w:t>-0.14</w:t>
            </w:r>
          </w:p>
        </w:tc>
        <w:tc>
          <w:tcPr>
            <w:tcW w:w="1170" w:type="dxa"/>
            <w:tcBorders>
              <w:top w:val="nil"/>
              <w:bottom w:val="nil"/>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0.5611</w:t>
            </w:r>
          </w:p>
        </w:tc>
        <w:tc>
          <w:tcPr>
            <w:tcW w:w="1169" w:type="dxa"/>
            <w:tcBorders>
              <w:top w:val="nil"/>
              <w:left w:val="dashed" w:sz="4" w:space="0" w:color="auto"/>
              <w:bottom w:val="nil"/>
            </w:tcBorders>
            <w:shd w:val="clear" w:color="auto" w:fill="auto"/>
            <w:noWrap/>
            <w:hideMark/>
          </w:tcPr>
          <w:p w:rsidR="00FE1B3D" w:rsidRPr="00491AF9" w:rsidRDefault="00FE1B3D" w:rsidP="000A42AF">
            <w:pPr>
              <w:pStyle w:val="Tabletext"/>
              <w:spacing w:before="30"/>
              <w:ind w:right="340"/>
              <w:jc w:val="right"/>
            </w:pPr>
            <w:r w:rsidRPr="00491AF9">
              <w:t>0.0</w:t>
            </w:r>
            <w:r w:rsidR="00947BA1">
              <w:t>1</w:t>
            </w:r>
          </w:p>
        </w:tc>
        <w:tc>
          <w:tcPr>
            <w:tcW w:w="1170" w:type="dxa"/>
            <w:tcBorders>
              <w:top w:val="nil"/>
              <w:bottom w:val="nil"/>
            </w:tcBorders>
            <w:shd w:val="clear" w:color="auto" w:fill="auto"/>
            <w:noWrap/>
            <w:hideMark/>
          </w:tcPr>
          <w:p w:rsidR="00FE1B3D" w:rsidRPr="00491AF9" w:rsidRDefault="00FE1B3D" w:rsidP="000A42AF">
            <w:pPr>
              <w:pStyle w:val="Tabletext"/>
              <w:spacing w:before="30"/>
              <w:ind w:right="227"/>
              <w:jc w:val="right"/>
            </w:pPr>
            <w:r w:rsidRPr="00491AF9">
              <w:t>0.9105</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Prior Education</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Dip or above</w:t>
            </w:r>
          </w:p>
        </w:tc>
        <w:tc>
          <w:tcPr>
            <w:tcW w:w="1169" w:type="dxa"/>
            <w:tcBorders>
              <w:top w:val="nil"/>
              <w:bottom w:val="nil"/>
            </w:tcBorders>
            <w:shd w:val="clear" w:color="auto" w:fill="auto"/>
            <w:noWrap/>
            <w:hideMark/>
          </w:tcPr>
          <w:p w:rsidR="00FE1B3D" w:rsidRPr="00491AF9" w:rsidRDefault="00FE1B3D" w:rsidP="000A42AF">
            <w:pPr>
              <w:pStyle w:val="Tabletext"/>
              <w:spacing w:before="30"/>
              <w:ind w:right="340"/>
              <w:jc w:val="right"/>
            </w:pPr>
            <w:r w:rsidRPr="00491AF9">
              <w:t>-0.19</w:t>
            </w:r>
          </w:p>
        </w:tc>
        <w:tc>
          <w:tcPr>
            <w:tcW w:w="1170" w:type="dxa"/>
            <w:tcBorders>
              <w:top w:val="nil"/>
              <w:bottom w:val="nil"/>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0.4590</w:t>
            </w:r>
          </w:p>
        </w:tc>
        <w:tc>
          <w:tcPr>
            <w:tcW w:w="1169" w:type="dxa"/>
            <w:tcBorders>
              <w:top w:val="nil"/>
              <w:left w:val="dashed" w:sz="4" w:space="0" w:color="auto"/>
              <w:bottom w:val="nil"/>
            </w:tcBorders>
            <w:shd w:val="clear" w:color="auto" w:fill="auto"/>
            <w:noWrap/>
            <w:hideMark/>
          </w:tcPr>
          <w:p w:rsidR="00FE1B3D" w:rsidRPr="00491AF9" w:rsidRDefault="00FE1B3D" w:rsidP="000A42AF">
            <w:pPr>
              <w:pStyle w:val="Tabletext"/>
              <w:spacing w:before="30"/>
              <w:ind w:right="340"/>
              <w:jc w:val="right"/>
            </w:pPr>
            <w:r w:rsidRPr="00491AF9">
              <w:t>0.01</w:t>
            </w:r>
          </w:p>
        </w:tc>
        <w:tc>
          <w:tcPr>
            <w:tcW w:w="1170" w:type="dxa"/>
            <w:tcBorders>
              <w:top w:val="nil"/>
              <w:bottom w:val="nil"/>
            </w:tcBorders>
            <w:shd w:val="clear" w:color="auto" w:fill="auto"/>
            <w:noWrap/>
            <w:hideMark/>
          </w:tcPr>
          <w:p w:rsidR="00FE1B3D" w:rsidRPr="00491AF9" w:rsidRDefault="00FE1B3D" w:rsidP="000A42AF">
            <w:pPr>
              <w:pStyle w:val="Tabletext"/>
              <w:spacing w:before="30"/>
              <w:ind w:right="227"/>
              <w:jc w:val="right"/>
            </w:pPr>
            <w:r w:rsidRPr="00491AF9">
              <w:t>0.8677</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Prior Education</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Y12</w:t>
            </w:r>
          </w:p>
        </w:tc>
        <w:tc>
          <w:tcPr>
            <w:tcW w:w="1169" w:type="dxa"/>
            <w:tcBorders>
              <w:top w:val="nil"/>
              <w:bottom w:val="nil"/>
            </w:tcBorders>
            <w:shd w:val="clear" w:color="auto" w:fill="auto"/>
            <w:noWrap/>
            <w:hideMark/>
          </w:tcPr>
          <w:p w:rsidR="00FE1B3D" w:rsidRPr="00491AF9" w:rsidRDefault="00FE1B3D" w:rsidP="000A42AF">
            <w:pPr>
              <w:pStyle w:val="Tabletext"/>
              <w:spacing w:before="30"/>
              <w:ind w:right="340"/>
              <w:jc w:val="right"/>
            </w:pPr>
            <w:r w:rsidRPr="00491AF9">
              <w:t>0.01</w:t>
            </w:r>
          </w:p>
        </w:tc>
        <w:tc>
          <w:tcPr>
            <w:tcW w:w="1170" w:type="dxa"/>
            <w:tcBorders>
              <w:top w:val="nil"/>
              <w:bottom w:val="nil"/>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0.9779</w:t>
            </w:r>
          </w:p>
        </w:tc>
        <w:tc>
          <w:tcPr>
            <w:tcW w:w="1169" w:type="dxa"/>
            <w:tcBorders>
              <w:top w:val="nil"/>
              <w:left w:val="dashed" w:sz="4" w:space="0" w:color="auto"/>
              <w:bottom w:val="nil"/>
            </w:tcBorders>
            <w:shd w:val="clear" w:color="auto" w:fill="auto"/>
            <w:noWrap/>
            <w:hideMark/>
          </w:tcPr>
          <w:p w:rsidR="00FE1B3D" w:rsidRPr="00491AF9" w:rsidRDefault="00FE1B3D" w:rsidP="000A42AF">
            <w:pPr>
              <w:pStyle w:val="Tabletext"/>
              <w:spacing w:before="30"/>
              <w:ind w:right="340"/>
              <w:jc w:val="right"/>
            </w:pPr>
            <w:r w:rsidRPr="00491AF9">
              <w:t>-0.13</w:t>
            </w:r>
          </w:p>
        </w:tc>
        <w:tc>
          <w:tcPr>
            <w:tcW w:w="1170" w:type="dxa"/>
            <w:tcBorders>
              <w:top w:val="nil"/>
              <w:bottom w:val="nil"/>
            </w:tcBorders>
            <w:shd w:val="clear" w:color="auto" w:fill="auto"/>
            <w:noWrap/>
            <w:hideMark/>
          </w:tcPr>
          <w:p w:rsidR="00FE1B3D" w:rsidRPr="00491AF9" w:rsidRDefault="00FE1B3D" w:rsidP="000A42AF">
            <w:pPr>
              <w:pStyle w:val="Tabletext"/>
              <w:spacing w:before="30"/>
              <w:ind w:right="227"/>
              <w:jc w:val="right"/>
            </w:pPr>
            <w:r w:rsidRPr="00491AF9">
              <w:t>0.0251</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Prior Education</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below Y12, Cert I/II</w:t>
            </w:r>
          </w:p>
        </w:tc>
        <w:tc>
          <w:tcPr>
            <w:tcW w:w="1169" w:type="dxa"/>
            <w:tcBorders>
              <w:top w:val="nil"/>
              <w:bottom w:val="nil"/>
            </w:tcBorders>
            <w:shd w:val="clear" w:color="auto" w:fill="auto"/>
            <w:noWrap/>
            <w:hideMark/>
          </w:tcPr>
          <w:p w:rsidR="00FE1B3D" w:rsidRPr="00491AF9" w:rsidRDefault="00FE1B3D" w:rsidP="000A42AF">
            <w:pPr>
              <w:pStyle w:val="Tabletext"/>
              <w:spacing w:before="30"/>
              <w:ind w:right="340"/>
              <w:jc w:val="right"/>
            </w:pPr>
            <w:r w:rsidRPr="00491AF9">
              <w:t>0</w:t>
            </w:r>
          </w:p>
        </w:tc>
        <w:tc>
          <w:tcPr>
            <w:tcW w:w="1170" w:type="dxa"/>
            <w:tcBorders>
              <w:top w:val="nil"/>
              <w:bottom w:val="nil"/>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w:t>
            </w:r>
          </w:p>
        </w:tc>
        <w:tc>
          <w:tcPr>
            <w:tcW w:w="1169" w:type="dxa"/>
            <w:tcBorders>
              <w:top w:val="nil"/>
              <w:left w:val="dashed" w:sz="4" w:space="0" w:color="auto"/>
              <w:bottom w:val="nil"/>
            </w:tcBorders>
            <w:shd w:val="clear" w:color="auto" w:fill="auto"/>
            <w:noWrap/>
            <w:hideMark/>
          </w:tcPr>
          <w:p w:rsidR="00FE1B3D" w:rsidRPr="00491AF9" w:rsidRDefault="00FE1B3D" w:rsidP="000A42AF">
            <w:pPr>
              <w:pStyle w:val="Tabletext"/>
              <w:spacing w:before="30"/>
              <w:ind w:right="340"/>
              <w:jc w:val="right"/>
            </w:pPr>
            <w:r w:rsidRPr="00491AF9">
              <w:t>0</w:t>
            </w:r>
          </w:p>
        </w:tc>
        <w:tc>
          <w:tcPr>
            <w:tcW w:w="1170" w:type="dxa"/>
            <w:tcBorders>
              <w:top w:val="nil"/>
              <w:bottom w:val="nil"/>
            </w:tcBorders>
            <w:shd w:val="clear" w:color="auto" w:fill="auto"/>
            <w:noWrap/>
            <w:hideMark/>
          </w:tcPr>
          <w:p w:rsidR="00FE1B3D" w:rsidRPr="00491AF9" w:rsidRDefault="00FE1B3D" w:rsidP="000A42AF">
            <w:pPr>
              <w:pStyle w:val="Tabletext"/>
              <w:spacing w:before="30"/>
              <w:ind w:right="227"/>
              <w:jc w:val="right"/>
            </w:pPr>
            <w:r w:rsidRPr="00491AF9">
              <w:t>.</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Field of Education</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Business</w:t>
            </w:r>
          </w:p>
        </w:tc>
        <w:tc>
          <w:tcPr>
            <w:tcW w:w="1169" w:type="dxa"/>
            <w:tcBorders>
              <w:top w:val="nil"/>
              <w:bottom w:val="nil"/>
            </w:tcBorders>
            <w:shd w:val="clear" w:color="auto" w:fill="auto"/>
            <w:noWrap/>
            <w:hideMark/>
          </w:tcPr>
          <w:p w:rsidR="00FE1B3D" w:rsidRPr="00491AF9" w:rsidRDefault="00FE1B3D" w:rsidP="000A42AF">
            <w:pPr>
              <w:pStyle w:val="Tabletext"/>
              <w:spacing w:before="30"/>
              <w:ind w:right="340"/>
              <w:jc w:val="right"/>
            </w:pPr>
            <w:r w:rsidRPr="00491AF9">
              <w:t>-0.03</w:t>
            </w:r>
          </w:p>
        </w:tc>
        <w:tc>
          <w:tcPr>
            <w:tcW w:w="1170" w:type="dxa"/>
            <w:tcBorders>
              <w:top w:val="nil"/>
              <w:bottom w:val="nil"/>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0.9074</w:t>
            </w:r>
          </w:p>
        </w:tc>
        <w:tc>
          <w:tcPr>
            <w:tcW w:w="1169" w:type="dxa"/>
            <w:tcBorders>
              <w:top w:val="nil"/>
              <w:left w:val="dashed" w:sz="4" w:space="0" w:color="auto"/>
              <w:bottom w:val="nil"/>
            </w:tcBorders>
            <w:shd w:val="clear" w:color="auto" w:fill="auto"/>
            <w:noWrap/>
            <w:hideMark/>
          </w:tcPr>
          <w:p w:rsidR="00FE1B3D" w:rsidRPr="00491AF9" w:rsidRDefault="00FE1B3D" w:rsidP="000A42AF">
            <w:pPr>
              <w:pStyle w:val="Tabletext"/>
              <w:spacing w:before="30"/>
              <w:ind w:right="340"/>
              <w:jc w:val="right"/>
            </w:pPr>
            <w:r w:rsidRPr="00491AF9">
              <w:t>-0.16</w:t>
            </w:r>
          </w:p>
        </w:tc>
        <w:tc>
          <w:tcPr>
            <w:tcW w:w="1170" w:type="dxa"/>
            <w:tcBorders>
              <w:top w:val="nil"/>
              <w:bottom w:val="nil"/>
            </w:tcBorders>
            <w:shd w:val="clear" w:color="auto" w:fill="auto"/>
            <w:noWrap/>
            <w:hideMark/>
          </w:tcPr>
          <w:p w:rsidR="00FE1B3D" w:rsidRPr="00491AF9" w:rsidRDefault="00FE1B3D" w:rsidP="000A42AF">
            <w:pPr>
              <w:pStyle w:val="Tabletext"/>
              <w:spacing w:before="30"/>
              <w:ind w:right="227"/>
              <w:jc w:val="right"/>
            </w:pPr>
            <w:r w:rsidRPr="00491AF9">
              <w:t>0.0021</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Field of Education</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Community</w:t>
            </w:r>
          </w:p>
        </w:tc>
        <w:tc>
          <w:tcPr>
            <w:tcW w:w="1169" w:type="dxa"/>
            <w:tcBorders>
              <w:top w:val="nil"/>
              <w:bottom w:val="nil"/>
            </w:tcBorders>
            <w:shd w:val="clear" w:color="auto" w:fill="auto"/>
            <w:noWrap/>
            <w:hideMark/>
          </w:tcPr>
          <w:p w:rsidR="00FE1B3D" w:rsidRPr="00491AF9" w:rsidRDefault="00FE1B3D" w:rsidP="000A42AF">
            <w:pPr>
              <w:pStyle w:val="Tabletext"/>
              <w:spacing w:before="30"/>
              <w:ind w:right="340"/>
              <w:jc w:val="right"/>
            </w:pPr>
            <w:r w:rsidRPr="00491AF9">
              <w:t>0.39</w:t>
            </w:r>
          </w:p>
        </w:tc>
        <w:tc>
          <w:tcPr>
            <w:tcW w:w="1170" w:type="dxa"/>
            <w:tcBorders>
              <w:top w:val="nil"/>
              <w:bottom w:val="nil"/>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0.1834</w:t>
            </w:r>
          </w:p>
        </w:tc>
        <w:tc>
          <w:tcPr>
            <w:tcW w:w="1169" w:type="dxa"/>
            <w:tcBorders>
              <w:top w:val="nil"/>
              <w:left w:val="dashed" w:sz="4" w:space="0" w:color="auto"/>
              <w:bottom w:val="nil"/>
            </w:tcBorders>
            <w:shd w:val="clear" w:color="auto" w:fill="auto"/>
            <w:noWrap/>
            <w:hideMark/>
          </w:tcPr>
          <w:p w:rsidR="00FE1B3D" w:rsidRPr="00491AF9" w:rsidRDefault="00FE1B3D" w:rsidP="000A42AF">
            <w:pPr>
              <w:pStyle w:val="Tabletext"/>
              <w:spacing w:before="30"/>
              <w:ind w:right="340"/>
              <w:jc w:val="right"/>
            </w:pPr>
            <w:r w:rsidRPr="00491AF9">
              <w:t>0.2</w:t>
            </w:r>
            <w:r w:rsidR="00947BA1">
              <w:t>2</w:t>
            </w:r>
          </w:p>
        </w:tc>
        <w:tc>
          <w:tcPr>
            <w:tcW w:w="1170" w:type="dxa"/>
            <w:tcBorders>
              <w:top w:val="nil"/>
              <w:bottom w:val="nil"/>
            </w:tcBorders>
            <w:shd w:val="clear" w:color="auto" w:fill="auto"/>
            <w:noWrap/>
            <w:hideMark/>
          </w:tcPr>
          <w:p w:rsidR="00FE1B3D" w:rsidRPr="00491AF9" w:rsidRDefault="00FE1B3D" w:rsidP="000A42AF">
            <w:pPr>
              <w:pStyle w:val="Tabletext"/>
              <w:spacing w:before="30"/>
              <w:ind w:right="227"/>
              <w:jc w:val="right"/>
            </w:pPr>
            <w:r w:rsidRPr="00491AF9">
              <w:t>&lt;.0001</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Field of Education</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Other</w:t>
            </w:r>
          </w:p>
        </w:tc>
        <w:tc>
          <w:tcPr>
            <w:tcW w:w="1169" w:type="dxa"/>
            <w:tcBorders>
              <w:top w:val="nil"/>
              <w:bottom w:val="nil"/>
            </w:tcBorders>
            <w:shd w:val="clear" w:color="auto" w:fill="auto"/>
            <w:noWrap/>
            <w:hideMark/>
          </w:tcPr>
          <w:p w:rsidR="00FE1B3D" w:rsidRPr="00491AF9" w:rsidRDefault="00FE1B3D" w:rsidP="000A42AF">
            <w:pPr>
              <w:pStyle w:val="Tabletext"/>
              <w:spacing w:before="30"/>
              <w:ind w:right="340"/>
              <w:jc w:val="right"/>
            </w:pPr>
            <w:r w:rsidRPr="00491AF9">
              <w:t>-1.10</w:t>
            </w:r>
          </w:p>
        </w:tc>
        <w:tc>
          <w:tcPr>
            <w:tcW w:w="1170" w:type="dxa"/>
            <w:tcBorders>
              <w:top w:val="nil"/>
              <w:bottom w:val="nil"/>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0.0001</w:t>
            </w:r>
          </w:p>
        </w:tc>
        <w:tc>
          <w:tcPr>
            <w:tcW w:w="1169" w:type="dxa"/>
            <w:tcBorders>
              <w:top w:val="nil"/>
              <w:left w:val="dashed" w:sz="4" w:space="0" w:color="auto"/>
              <w:bottom w:val="nil"/>
            </w:tcBorders>
            <w:shd w:val="clear" w:color="auto" w:fill="auto"/>
            <w:noWrap/>
            <w:hideMark/>
          </w:tcPr>
          <w:p w:rsidR="00FE1B3D" w:rsidRPr="00491AF9" w:rsidRDefault="00FE1B3D" w:rsidP="000A42AF">
            <w:pPr>
              <w:pStyle w:val="Tabletext"/>
              <w:spacing w:before="30"/>
              <w:ind w:right="340"/>
              <w:jc w:val="right"/>
            </w:pPr>
            <w:r w:rsidRPr="00491AF9">
              <w:t>-0.39</w:t>
            </w:r>
          </w:p>
        </w:tc>
        <w:tc>
          <w:tcPr>
            <w:tcW w:w="1170" w:type="dxa"/>
            <w:tcBorders>
              <w:top w:val="nil"/>
              <w:bottom w:val="nil"/>
            </w:tcBorders>
            <w:shd w:val="clear" w:color="auto" w:fill="auto"/>
            <w:noWrap/>
            <w:hideMark/>
          </w:tcPr>
          <w:p w:rsidR="00FE1B3D" w:rsidRPr="00491AF9" w:rsidRDefault="00FE1B3D" w:rsidP="000A42AF">
            <w:pPr>
              <w:pStyle w:val="Tabletext"/>
              <w:spacing w:before="30"/>
              <w:ind w:right="227"/>
              <w:jc w:val="right"/>
            </w:pPr>
            <w:r w:rsidRPr="00491AF9">
              <w:t>&lt;.0001</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Field of Education</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Other Services</w:t>
            </w:r>
          </w:p>
        </w:tc>
        <w:tc>
          <w:tcPr>
            <w:tcW w:w="1169" w:type="dxa"/>
            <w:tcBorders>
              <w:top w:val="nil"/>
              <w:bottom w:val="nil"/>
            </w:tcBorders>
            <w:shd w:val="clear" w:color="auto" w:fill="auto"/>
            <w:noWrap/>
            <w:hideMark/>
          </w:tcPr>
          <w:p w:rsidR="00FE1B3D" w:rsidRPr="00491AF9" w:rsidRDefault="00FE1B3D" w:rsidP="000A42AF">
            <w:pPr>
              <w:pStyle w:val="Tabletext"/>
              <w:spacing w:before="30"/>
              <w:ind w:right="340"/>
              <w:jc w:val="right"/>
            </w:pPr>
            <w:r w:rsidRPr="00491AF9">
              <w:t>-0.72</w:t>
            </w:r>
          </w:p>
        </w:tc>
        <w:tc>
          <w:tcPr>
            <w:tcW w:w="1170" w:type="dxa"/>
            <w:tcBorders>
              <w:top w:val="nil"/>
              <w:bottom w:val="nil"/>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0.0016</w:t>
            </w:r>
          </w:p>
        </w:tc>
        <w:tc>
          <w:tcPr>
            <w:tcW w:w="1169" w:type="dxa"/>
            <w:tcBorders>
              <w:top w:val="nil"/>
              <w:left w:val="dashed" w:sz="4" w:space="0" w:color="auto"/>
              <w:bottom w:val="nil"/>
            </w:tcBorders>
            <w:shd w:val="clear" w:color="auto" w:fill="auto"/>
            <w:noWrap/>
            <w:hideMark/>
          </w:tcPr>
          <w:p w:rsidR="00FE1B3D" w:rsidRPr="00491AF9" w:rsidRDefault="00FE1B3D" w:rsidP="000A42AF">
            <w:pPr>
              <w:pStyle w:val="Tabletext"/>
              <w:spacing w:before="30"/>
              <w:ind w:right="340"/>
              <w:jc w:val="right"/>
            </w:pPr>
            <w:r w:rsidRPr="00491AF9">
              <w:t>-0.09</w:t>
            </w:r>
          </w:p>
        </w:tc>
        <w:tc>
          <w:tcPr>
            <w:tcW w:w="1170" w:type="dxa"/>
            <w:tcBorders>
              <w:top w:val="nil"/>
              <w:bottom w:val="nil"/>
            </w:tcBorders>
            <w:shd w:val="clear" w:color="auto" w:fill="auto"/>
            <w:noWrap/>
            <w:hideMark/>
          </w:tcPr>
          <w:p w:rsidR="00FE1B3D" w:rsidRPr="00491AF9" w:rsidRDefault="00FE1B3D" w:rsidP="000A42AF">
            <w:pPr>
              <w:pStyle w:val="Tabletext"/>
              <w:spacing w:before="30"/>
              <w:ind w:right="227"/>
              <w:jc w:val="right"/>
            </w:pPr>
            <w:r w:rsidRPr="00491AF9">
              <w:t>0.0778</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Field of Education</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Technical</w:t>
            </w:r>
          </w:p>
        </w:tc>
        <w:tc>
          <w:tcPr>
            <w:tcW w:w="1169" w:type="dxa"/>
            <w:tcBorders>
              <w:top w:val="nil"/>
              <w:bottom w:val="nil"/>
            </w:tcBorders>
            <w:shd w:val="clear" w:color="auto" w:fill="auto"/>
            <w:noWrap/>
            <w:hideMark/>
          </w:tcPr>
          <w:p w:rsidR="00FE1B3D" w:rsidRPr="00491AF9" w:rsidRDefault="00FE1B3D" w:rsidP="000A42AF">
            <w:pPr>
              <w:pStyle w:val="Tabletext"/>
              <w:spacing w:before="30"/>
              <w:ind w:right="340"/>
              <w:jc w:val="right"/>
            </w:pPr>
            <w:r w:rsidRPr="00491AF9">
              <w:t>0</w:t>
            </w:r>
          </w:p>
        </w:tc>
        <w:tc>
          <w:tcPr>
            <w:tcW w:w="1170" w:type="dxa"/>
            <w:tcBorders>
              <w:top w:val="nil"/>
              <w:bottom w:val="nil"/>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w:t>
            </w:r>
          </w:p>
        </w:tc>
        <w:tc>
          <w:tcPr>
            <w:tcW w:w="1169" w:type="dxa"/>
            <w:tcBorders>
              <w:top w:val="nil"/>
              <w:left w:val="dashed" w:sz="4" w:space="0" w:color="auto"/>
              <w:bottom w:val="nil"/>
            </w:tcBorders>
            <w:shd w:val="clear" w:color="auto" w:fill="auto"/>
            <w:noWrap/>
            <w:hideMark/>
          </w:tcPr>
          <w:p w:rsidR="00FE1B3D" w:rsidRPr="00491AF9" w:rsidRDefault="00FE1B3D" w:rsidP="000A42AF">
            <w:pPr>
              <w:pStyle w:val="Tabletext"/>
              <w:spacing w:before="30"/>
              <w:ind w:right="340"/>
              <w:jc w:val="right"/>
            </w:pPr>
            <w:r w:rsidRPr="00491AF9">
              <w:t>0</w:t>
            </w:r>
          </w:p>
        </w:tc>
        <w:tc>
          <w:tcPr>
            <w:tcW w:w="1170" w:type="dxa"/>
            <w:tcBorders>
              <w:top w:val="nil"/>
              <w:bottom w:val="nil"/>
            </w:tcBorders>
            <w:shd w:val="clear" w:color="auto" w:fill="auto"/>
            <w:noWrap/>
            <w:hideMark/>
          </w:tcPr>
          <w:p w:rsidR="00FE1B3D" w:rsidRPr="00491AF9" w:rsidRDefault="00FE1B3D" w:rsidP="000A42AF">
            <w:pPr>
              <w:pStyle w:val="Tabletext"/>
              <w:spacing w:before="30"/>
              <w:ind w:right="227"/>
              <w:jc w:val="right"/>
            </w:pPr>
            <w:r w:rsidRPr="00491AF9">
              <w:t>.</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Sex</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Female</w:t>
            </w:r>
          </w:p>
        </w:tc>
        <w:tc>
          <w:tcPr>
            <w:tcW w:w="1169" w:type="dxa"/>
            <w:tcBorders>
              <w:top w:val="nil"/>
              <w:bottom w:val="nil"/>
            </w:tcBorders>
            <w:shd w:val="clear" w:color="auto" w:fill="auto"/>
            <w:noWrap/>
            <w:hideMark/>
          </w:tcPr>
          <w:p w:rsidR="00FE1B3D" w:rsidRPr="00491AF9" w:rsidRDefault="00FE1B3D" w:rsidP="000A42AF">
            <w:pPr>
              <w:pStyle w:val="Tabletext"/>
              <w:spacing w:before="30"/>
              <w:ind w:right="340"/>
              <w:jc w:val="right"/>
            </w:pPr>
            <w:r w:rsidRPr="00491AF9">
              <w:t>0.27</w:t>
            </w:r>
          </w:p>
        </w:tc>
        <w:tc>
          <w:tcPr>
            <w:tcW w:w="1170" w:type="dxa"/>
            <w:tcBorders>
              <w:top w:val="nil"/>
              <w:bottom w:val="nil"/>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0.1214</w:t>
            </w:r>
          </w:p>
        </w:tc>
        <w:tc>
          <w:tcPr>
            <w:tcW w:w="1169" w:type="dxa"/>
            <w:tcBorders>
              <w:top w:val="nil"/>
              <w:left w:val="dashed" w:sz="4" w:space="0" w:color="auto"/>
              <w:bottom w:val="nil"/>
            </w:tcBorders>
            <w:shd w:val="clear" w:color="auto" w:fill="auto"/>
            <w:noWrap/>
            <w:hideMark/>
          </w:tcPr>
          <w:p w:rsidR="00FE1B3D" w:rsidRPr="00491AF9" w:rsidRDefault="00FE1B3D" w:rsidP="000A42AF">
            <w:pPr>
              <w:pStyle w:val="Tabletext"/>
              <w:spacing w:before="30"/>
              <w:ind w:right="340"/>
              <w:jc w:val="right"/>
            </w:pPr>
            <w:r w:rsidRPr="00491AF9">
              <w:t>0.08</w:t>
            </w:r>
          </w:p>
        </w:tc>
        <w:tc>
          <w:tcPr>
            <w:tcW w:w="1170" w:type="dxa"/>
            <w:tcBorders>
              <w:top w:val="nil"/>
              <w:bottom w:val="nil"/>
            </w:tcBorders>
            <w:shd w:val="clear" w:color="auto" w:fill="auto"/>
            <w:noWrap/>
            <w:hideMark/>
          </w:tcPr>
          <w:p w:rsidR="00FE1B3D" w:rsidRPr="00491AF9" w:rsidRDefault="00FE1B3D" w:rsidP="000A42AF">
            <w:pPr>
              <w:pStyle w:val="Tabletext"/>
              <w:spacing w:before="30"/>
              <w:ind w:right="227"/>
              <w:jc w:val="right"/>
            </w:pPr>
            <w:r w:rsidRPr="00491AF9">
              <w:t>0.0340</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Sex</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Male</w:t>
            </w:r>
          </w:p>
        </w:tc>
        <w:tc>
          <w:tcPr>
            <w:tcW w:w="1169" w:type="dxa"/>
            <w:tcBorders>
              <w:top w:val="nil"/>
              <w:bottom w:val="nil"/>
            </w:tcBorders>
            <w:shd w:val="clear" w:color="auto" w:fill="auto"/>
            <w:noWrap/>
            <w:hideMark/>
          </w:tcPr>
          <w:p w:rsidR="00FE1B3D" w:rsidRPr="00491AF9" w:rsidRDefault="00FE1B3D" w:rsidP="000A42AF">
            <w:pPr>
              <w:pStyle w:val="Tabletext"/>
              <w:spacing w:before="30"/>
              <w:ind w:right="340"/>
              <w:jc w:val="right"/>
            </w:pPr>
            <w:r w:rsidRPr="00491AF9">
              <w:t>0</w:t>
            </w:r>
          </w:p>
        </w:tc>
        <w:tc>
          <w:tcPr>
            <w:tcW w:w="1170" w:type="dxa"/>
            <w:tcBorders>
              <w:top w:val="nil"/>
              <w:bottom w:val="nil"/>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w:t>
            </w:r>
          </w:p>
        </w:tc>
        <w:tc>
          <w:tcPr>
            <w:tcW w:w="1169" w:type="dxa"/>
            <w:tcBorders>
              <w:top w:val="nil"/>
              <w:left w:val="dashed" w:sz="4" w:space="0" w:color="auto"/>
              <w:bottom w:val="nil"/>
            </w:tcBorders>
            <w:shd w:val="clear" w:color="auto" w:fill="auto"/>
            <w:noWrap/>
            <w:hideMark/>
          </w:tcPr>
          <w:p w:rsidR="00FE1B3D" w:rsidRPr="00491AF9" w:rsidRDefault="00FE1B3D" w:rsidP="000A42AF">
            <w:pPr>
              <w:pStyle w:val="Tabletext"/>
              <w:spacing w:before="30"/>
              <w:ind w:right="340"/>
              <w:jc w:val="right"/>
            </w:pPr>
            <w:r w:rsidRPr="00491AF9">
              <w:t>0</w:t>
            </w:r>
          </w:p>
        </w:tc>
        <w:tc>
          <w:tcPr>
            <w:tcW w:w="1170" w:type="dxa"/>
            <w:tcBorders>
              <w:top w:val="nil"/>
              <w:bottom w:val="nil"/>
            </w:tcBorders>
            <w:shd w:val="clear" w:color="auto" w:fill="auto"/>
            <w:noWrap/>
            <w:hideMark/>
          </w:tcPr>
          <w:p w:rsidR="00FE1B3D" w:rsidRPr="00491AF9" w:rsidRDefault="00FE1B3D" w:rsidP="000A42AF">
            <w:pPr>
              <w:pStyle w:val="Tabletext"/>
              <w:spacing w:before="30"/>
              <w:ind w:right="227"/>
              <w:jc w:val="right"/>
            </w:pPr>
            <w:r w:rsidRPr="00491AF9">
              <w:t>.</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Age Group</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25</w:t>
            </w:r>
            <w:r w:rsidR="00D172CD">
              <w:t>–</w:t>
            </w:r>
            <w:r w:rsidRPr="00491AF9">
              <w:t>34</w:t>
            </w:r>
          </w:p>
        </w:tc>
        <w:tc>
          <w:tcPr>
            <w:tcW w:w="1169" w:type="dxa"/>
            <w:tcBorders>
              <w:top w:val="nil"/>
              <w:bottom w:val="nil"/>
            </w:tcBorders>
            <w:shd w:val="clear" w:color="auto" w:fill="auto"/>
            <w:noWrap/>
            <w:hideMark/>
          </w:tcPr>
          <w:p w:rsidR="00FE1B3D" w:rsidRPr="00491AF9" w:rsidRDefault="00FE1B3D" w:rsidP="000A42AF">
            <w:pPr>
              <w:pStyle w:val="Tabletext"/>
              <w:spacing w:before="30"/>
              <w:ind w:right="340"/>
              <w:jc w:val="right"/>
            </w:pPr>
            <w:r w:rsidRPr="00491AF9">
              <w:t>0.34</w:t>
            </w:r>
          </w:p>
        </w:tc>
        <w:tc>
          <w:tcPr>
            <w:tcW w:w="1170" w:type="dxa"/>
            <w:tcBorders>
              <w:top w:val="nil"/>
              <w:bottom w:val="nil"/>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0.2125</w:t>
            </w:r>
          </w:p>
        </w:tc>
        <w:tc>
          <w:tcPr>
            <w:tcW w:w="1169" w:type="dxa"/>
            <w:tcBorders>
              <w:top w:val="nil"/>
              <w:left w:val="dashed" w:sz="4" w:space="0" w:color="auto"/>
              <w:bottom w:val="nil"/>
            </w:tcBorders>
            <w:shd w:val="clear" w:color="auto" w:fill="auto"/>
            <w:noWrap/>
            <w:hideMark/>
          </w:tcPr>
          <w:p w:rsidR="00FE1B3D" w:rsidRPr="00491AF9" w:rsidRDefault="00FE1B3D" w:rsidP="000A42AF">
            <w:pPr>
              <w:pStyle w:val="Tabletext"/>
              <w:spacing w:before="30"/>
              <w:ind w:right="340"/>
              <w:jc w:val="right"/>
            </w:pPr>
            <w:r w:rsidRPr="00491AF9">
              <w:t>0.02</w:t>
            </w:r>
          </w:p>
        </w:tc>
        <w:tc>
          <w:tcPr>
            <w:tcW w:w="1170" w:type="dxa"/>
            <w:tcBorders>
              <w:top w:val="nil"/>
              <w:bottom w:val="nil"/>
            </w:tcBorders>
            <w:shd w:val="clear" w:color="auto" w:fill="auto"/>
            <w:noWrap/>
            <w:hideMark/>
          </w:tcPr>
          <w:p w:rsidR="00FE1B3D" w:rsidRPr="00491AF9" w:rsidRDefault="00FE1B3D" w:rsidP="000A42AF">
            <w:pPr>
              <w:pStyle w:val="Tabletext"/>
              <w:spacing w:before="30"/>
              <w:ind w:right="227"/>
              <w:jc w:val="right"/>
            </w:pPr>
            <w:r w:rsidRPr="00491AF9">
              <w:t>0.6717</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Age Group</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35</w:t>
            </w:r>
            <w:r w:rsidR="00D172CD">
              <w:t>–</w:t>
            </w:r>
            <w:r w:rsidRPr="00491AF9">
              <w:t>45</w:t>
            </w:r>
          </w:p>
        </w:tc>
        <w:tc>
          <w:tcPr>
            <w:tcW w:w="1169" w:type="dxa"/>
            <w:tcBorders>
              <w:top w:val="nil"/>
              <w:bottom w:val="nil"/>
            </w:tcBorders>
            <w:shd w:val="clear" w:color="auto" w:fill="auto"/>
            <w:noWrap/>
            <w:hideMark/>
          </w:tcPr>
          <w:p w:rsidR="00FE1B3D" w:rsidRPr="00491AF9" w:rsidRDefault="00FE1B3D" w:rsidP="000A42AF">
            <w:pPr>
              <w:pStyle w:val="Tabletext"/>
              <w:spacing w:before="30"/>
              <w:ind w:right="340"/>
              <w:jc w:val="right"/>
            </w:pPr>
            <w:r w:rsidRPr="00491AF9">
              <w:t>-0.06</w:t>
            </w:r>
          </w:p>
        </w:tc>
        <w:tc>
          <w:tcPr>
            <w:tcW w:w="1170" w:type="dxa"/>
            <w:tcBorders>
              <w:top w:val="nil"/>
              <w:bottom w:val="nil"/>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0.8115</w:t>
            </w:r>
          </w:p>
        </w:tc>
        <w:tc>
          <w:tcPr>
            <w:tcW w:w="1169" w:type="dxa"/>
            <w:tcBorders>
              <w:top w:val="nil"/>
              <w:left w:val="dashed" w:sz="4" w:space="0" w:color="auto"/>
              <w:bottom w:val="nil"/>
            </w:tcBorders>
            <w:shd w:val="clear" w:color="auto" w:fill="auto"/>
            <w:noWrap/>
            <w:hideMark/>
          </w:tcPr>
          <w:p w:rsidR="00FE1B3D" w:rsidRPr="00491AF9" w:rsidRDefault="00FE1B3D" w:rsidP="000A42AF">
            <w:pPr>
              <w:pStyle w:val="Tabletext"/>
              <w:spacing w:before="30"/>
              <w:ind w:right="340"/>
              <w:jc w:val="right"/>
            </w:pPr>
            <w:r w:rsidRPr="00491AF9">
              <w:t>0.</w:t>
            </w:r>
            <w:r w:rsidR="00947BA1">
              <w:t>1</w:t>
            </w:r>
            <w:r w:rsidRPr="00491AF9">
              <w:t>0</w:t>
            </w:r>
          </w:p>
        </w:tc>
        <w:tc>
          <w:tcPr>
            <w:tcW w:w="1170" w:type="dxa"/>
            <w:tcBorders>
              <w:top w:val="nil"/>
              <w:bottom w:val="nil"/>
            </w:tcBorders>
            <w:shd w:val="clear" w:color="auto" w:fill="auto"/>
            <w:noWrap/>
            <w:hideMark/>
          </w:tcPr>
          <w:p w:rsidR="00FE1B3D" w:rsidRPr="00491AF9" w:rsidRDefault="00FE1B3D" w:rsidP="000A42AF">
            <w:pPr>
              <w:pStyle w:val="Tabletext"/>
              <w:spacing w:before="30"/>
              <w:ind w:right="227"/>
              <w:jc w:val="right"/>
            </w:pPr>
            <w:r w:rsidRPr="00491AF9">
              <w:t>0.0689</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Age Group</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&lt;25y</w:t>
            </w:r>
          </w:p>
        </w:tc>
        <w:tc>
          <w:tcPr>
            <w:tcW w:w="1169" w:type="dxa"/>
            <w:tcBorders>
              <w:top w:val="nil"/>
              <w:bottom w:val="nil"/>
            </w:tcBorders>
            <w:shd w:val="clear" w:color="auto" w:fill="auto"/>
            <w:noWrap/>
            <w:hideMark/>
          </w:tcPr>
          <w:p w:rsidR="00FE1B3D" w:rsidRPr="00491AF9" w:rsidRDefault="00FE1B3D" w:rsidP="000A42AF">
            <w:pPr>
              <w:pStyle w:val="Tabletext"/>
              <w:spacing w:before="30"/>
              <w:ind w:right="340"/>
              <w:jc w:val="right"/>
            </w:pPr>
            <w:r w:rsidRPr="00491AF9">
              <w:t>0.59</w:t>
            </w:r>
          </w:p>
        </w:tc>
        <w:tc>
          <w:tcPr>
            <w:tcW w:w="1170" w:type="dxa"/>
            <w:tcBorders>
              <w:top w:val="nil"/>
              <w:bottom w:val="nil"/>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0.0201</w:t>
            </w:r>
          </w:p>
        </w:tc>
        <w:tc>
          <w:tcPr>
            <w:tcW w:w="1169" w:type="dxa"/>
            <w:tcBorders>
              <w:top w:val="nil"/>
              <w:left w:val="dashed" w:sz="4" w:space="0" w:color="auto"/>
              <w:bottom w:val="nil"/>
            </w:tcBorders>
            <w:shd w:val="clear" w:color="auto" w:fill="auto"/>
            <w:noWrap/>
            <w:hideMark/>
          </w:tcPr>
          <w:p w:rsidR="00FE1B3D" w:rsidRPr="00491AF9" w:rsidRDefault="00FE1B3D" w:rsidP="000A42AF">
            <w:pPr>
              <w:pStyle w:val="Tabletext"/>
              <w:spacing w:before="30"/>
              <w:ind w:right="340"/>
              <w:jc w:val="right"/>
            </w:pPr>
            <w:r w:rsidRPr="00491AF9">
              <w:t>0.1</w:t>
            </w:r>
            <w:r w:rsidR="00947BA1">
              <w:t>2</w:t>
            </w:r>
          </w:p>
        </w:tc>
        <w:tc>
          <w:tcPr>
            <w:tcW w:w="1170" w:type="dxa"/>
            <w:tcBorders>
              <w:top w:val="nil"/>
              <w:bottom w:val="nil"/>
            </w:tcBorders>
            <w:shd w:val="clear" w:color="auto" w:fill="auto"/>
            <w:noWrap/>
            <w:hideMark/>
          </w:tcPr>
          <w:p w:rsidR="00FE1B3D" w:rsidRPr="00491AF9" w:rsidRDefault="00FE1B3D" w:rsidP="000A42AF">
            <w:pPr>
              <w:pStyle w:val="Tabletext"/>
              <w:spacing w:before="30"/>
              <w:ind w:right="227"/>
              <w:jc w:val="right"/>
            </w:pPr>
            <w:r w:rsidRPr="00491AF9">
              <w:t>0.0190</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Age Group</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&gt;45</w:t>
            </w:r>
          </w:p>
        </w:tc>
        <w:tc>
          <w:tcPr>
            <w:tcW w:w="1169" w:type="dxa"/>
            <w:tcBorders>
              <w:top w:val="nil"/>
              <w:bottom w:val="nil"/>
            </w:tcBorders>
            <w:shd w:val="clear" w:color="auto" w:fill="auto"/>
            <w:noWrap/>
            <w:hideMark/>
          </w:tcPr>
          <w:p w:rsidR="00FE1B3D" w:rsidRPr="00491AF9" w:rsidRDefault="00FE1B3D" w:rsidP="000A42AF">
            <w:pPr>
              <w:pStyle w:val="Tabletext"/>
              <w:spacing w:before="30"/>
              <w:ind w:right="340"/>
              <w:jc w:val="right"/>
            </w:pPr>
            <w:r w:rsidRPr="00491AF9">
              <w:t>0</w:t>
            </w:r>
          </w:p>
        </w:tc>
        <w:tc>
          <w:tcPr>
            <w:tcW w:w="1170" w:type="dxa"/>
            <w:tcBorders>
              <w:top w:val="nil"/>
              <w:bottom w:val="nil"/>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w:t>
            </w:r>
          </w:p>
        </w:tc>
        <w:tc>
          <w:tcPr>
            <w:tcW w:w="1169" w:type="dxa"/>
            <w:tcBorders>
              <w:top w:val="nil"/>
              <w:left w:val="dashed" w:sz="4" w:space="0" w:color="auto"/>
              <w:bottom w:val="nil"/>
            </w:tcBorders>
            <w:shd w:val="clear" w:color="auto" w:fill="auto"/>
            <w:noWrap/>
            <w:hideMark/>
          </w:tcPr>
          <w:p w:rsidR="00FE1B3D" w:rsidRPr="00491AF9" w:rsidRDefault="00FE1B3D" w:rsidP="000A42AF">
            <w:pPr>
              <w:pStyle w:val="Tabletext"/>
              <w:spacing w:before="30"/>
              <w:ind w:right="340"/>
              <w:jc w:val="right"/>
            </w:pPr>
            <w:r w:rsidRPr="00491AF9">
              <w:t>0</w:t>
            </w:r>
          </w:p>
        </w:tc>
        <w:tc>
          <w:tcPr>
            <w:tcW w:w="1170" w:type="dxa"/>
            <w:tcBorders>
              <w:top w:val="nil"/>
              <w:bottom w:val="nil"/>
            </w:tcBorders>
            <w:shd w:val="clear" w:color="auto" w:fill="auto"/>
            <w:noWrap/>
            <w:hideMark/>
          </w:tcPr>
          <w:p w:rsidR="00FE1B3D" w:rsidRPr="00491AF9" w:rsidRDefault="00FE1B3D" w:rsidP="000A42AF">
            <w:pPr>
              <w:pStyle w:val="Tabletext"/>
              <w:spacing w:before="30"/>
              <w:ind w:right="227"/>
              <w:jc w:val="right"/>
            </w:pPr>
            <w:r w:rsidRPr="00491AF9">
              <w:t>.</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Qualification Level</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Cert I &amp; II</w:t>
            </w:r>
          </w:p>
        </w:tc>
        <w:tc>
          <w:tcPr>
            <w:tcW w:w="1169" w:type="dxa"/>
            <w:tcBorders>
              <w:top w:val="nil"/>
              <w:bottom w:val="nil"/>
            </w:tcBorders>
            <w:shd w:val="clear" w:color="auto" w:fill="auto"/>
            <w:noWrap/>
            <w:hideMark/>
          </w:tcPr>
          <w:p w:rsidR="00FE1B3D" w:rsidRPr="00491AF9" w:rsidRDefault="00FE1B3D" w:rsidP="000A42AF">
            <w:pPr>
              <w:pStyle w:val="Tabletext"/>
              <w:spacing w:before="30"/>
              <w:ind w:right="340"/>
              <w:jc w:val="right"/>
            </w:pPr>
            <w:r w:rsidRPr="00491AF9">
              <w:t>-0.31</w:t>
            </w:r>
          </w:p>
        </w:tc>
        <w:tc>
          <w:tcPr>
            <w:tcW w:w="1170" w:type="dxa"/>
            <w:tcBorders>
              <w:top w:val="nil"/>
              <w:bottom w:val="nil"/>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0.1969</w:t>
            </w:r>
          </w:p>
        </w:tc>
        <w:tc>
          <w:tcPr>
            <w:tcW w:w="1169" w:type="dxa"/>
            <w:tcBorders>
              <w:top w:val="nil"/>
              <w:left w:val="dashed" w:sz="4" w:space="0" w:color="auto"/>
              <w:bottom w:val="nil"/>
            </w:tcBorders>
            <w:shd w:val="clear" w:color="auto" w:fill="auto"/>
            <w:noWrap/>
            <w:hideMark/>
          </w:tcPr>
          <w:p w:rsidR="00FE1B3D" w:rsidRPr="00491AF9" w:rsidRDefault="00FE1B3D" w:rsidP="000A42AF">
            <w:pPr>
              <w:pStyle w:val="Tabletext"/>
              <w:spacing w:before="30"/>
              <w:ind w:right="340"/>
              <w:jc w:val="right"/>
            </w:pPr>
            <w:r w:rsidRPr="00491AF9">
              <w:t>0.56</w:t>
            </w:r>
          </w:p>
        </w:tc>
        <w:tc>
          <w:tcPr>
            <w:tcW w:w="1170" w:type="dxa"/>
            <w:tcBorders>
              <w:top w:val="nil"/>
              <w:bottom w:val="nil"/>
            </w:tcBorders>
            <w:shd w:val="clear" w:color="auto" w:fill="auto"/>
            <w:noWrap/>
            <w:hideMark/>
          </w:tcPr>
          <w:p w:rsidR="00FE1B3D" w:rsidRPr="00491AF9" w:rsidRDefault="00FE1B3D" w:rsidP="000A42AF">
            <w:pPr>
              <w:pStyle w:val="Tabletext"/>
              <w:spacing w:before="30"/>
              <w:ind w:right="227"/>
              <w:jc w:val="right"/>
            </w:pPr>
            <w:r w:rsidRPr="00491AF9">
              <w:t>&lt;.0001</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Qualification Level</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Cert III &amp; IV</w:t>
            </w:r>
          </w:p>
        </w:tc>
        <w:tc>
          <w:tcPr>
            <w:tcW w:w="1169" w:type="dxa"/>
            <w:tcBorders>
              <w:top w:val="nil"/>
              <w:bottom w:val="nil"/>
            </w:tcBorders>
            <w:shd w:val="clear" w:color="auto" w:fill="auto"/>
            <w:noWrap/>
            <w:hideMark/>
          </w:tcPr>
          <w:p w:rsidR="00FE1B3D" w:rsidRPr="00491AF9" w:rsidRDefault="00FE1B3D" w:rsidP="000A42AF">
            <w:pPr>
              <w:pStyle w:val="Tabletext"/>
              <w:spacing w:before="30"/>
              <w:ind w:right="340"/>
              <w:jc w:val="right"/>
            </w:pPr>
            <w:r w:rsidRPr="00491AF9">
              <w:t>0.25</w:t>
            </w:r>
          </w:p>
        </w:tc>
        <w:tc>
          <w:tcPr>
            <w:tcW w:w="1170" w:type="dxa"/>
            <w:tcBorders>
              <w:top w:val="nil"/>
              <w:bottom w:val="nil"/>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0.2158</w:t>
            </w:r>
          </w:p>
        </w:tc>
        <w:tc>
          <w:tcPr>
            <w:tcW w:w="1169" w:type="dxa"/>
            <w:tcBorders>
              <w:top w:val="nil"/>
              <w:left w:val="dashed" w:sz="4" w:space="0" w:color="auto"/>
              <w:bottom w:val="nil"/>
            </w:tcBorders>
            <w:shd w:val="clear" w:color="auto" w:fill="auto"/>
            <w:noWrap/>
            <w:hideMark/>
          </w:tcPr>
          <w:p w:rsidR="00FE1B3D" w:rsidRPr="00491AF9" w:rsidRDefault="00FE1B3D" w:rsidP="000A42AF">
            <w:pPr>
              <w:pStyle w:val="Tabletext"/>
              <w:spacing w:before="30"/>
              <w:ind w:right="340"/>
              <w:jc w:val="right"/>
            </w:pPr>
            <w:r w:rsidRPr="00491AF9">
              <w:t>0.</w:t>
            </w:r>
            <w:r w:rsidR="00947BA1">
              <w:t>40</w:t>
            </w:r>
          </w:p>
        </w:tc>
        <w:tc>
          <w:tcPr>
            <w:tcW w:w="1170" w:type="dxa"/>
            <w:tcBorders>
              <w:top w:val="nil"/>
              <w:bottom w:val="nil"/>
            </w:tcBorders>
            <w:shd w:val="clear" w:color="auto" w:fill="auto"/>
            <w:noWrap/>
            <w:hideMark/>
          </w:tcPr>
          <w:p w:rsidR="00FE1B3D" w:rsidRPr="00491AF9" w:rsidRDefault="00FE1B3D" w:rsidP="000A42AF">
            <w:pPr>
              <w:pStyle w:val="Tabletext"/>
              <w:spacing w:before="30"/>
              <w:ind w:right="227"/>
              <w:jc w:val="right"/>
            </w:pPr>
            <w:r w:rsidRPr="00491AF9">
              <w:t>&lt;.0001</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Qualification Level</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Diploma &amp; above</w:t>
            </w:r>
          </w:p>
        </w:tc>
        <w:tc>
          <w:tcPr>
            <w:tcW w:w="1169" w:type="dxa"/>
            <w:tcBorders>
              <w:top w:val="nil"/>
              <w:bottom w:val="nil"/>
            </w:tcBorders>
            <w:shd w:val="clear" w:color="auto" w:fill="auto"/>
            <w:noWrap/>
            <w:hideMark/>
          </w:tcPr>
          <w:p w:rsidR="00FE1B3D" w:rsidRPr="00491AF9" w:rsidRDefault="00FE1B3D" w:rsidP="000A42AF">
            <w:pPr>
              <w:pStyle w:val="Tabletext"/>
              <w:spacing w:before="30"/>
              <w:ind w:right="340"/>
              <w:jc w:val="right"/>
            </w:pPr>
            <w:r w:rsidRPr="00491AF9">
              <w:t>0</w:t>
            </w:r>
          </w:p>
        </w:tc>
        <w:tc>
          <w:tcPr>
            <w:tcW w:w="1170" w:type="dxa"/>
            <w:tcBorders>
              <w:top w:val="nil"/>
              <w:bottom w:val="nil"/>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w:t>
            </w:r>
          </w:p>
        </w:tc>
        <w:tc>
          <w:tcPr>
            <w:tcW w:w="1169" w:type="dxa"/>
            <w:tcBorders>
              <w:top w:val="nil"/>
              <w:left w:val="dashed" w:sz="4" w:space="0" w:color="auto"/>
              <w:bottom w:val="nil"/>
            </w:tcBorders>
            <w:shd w:val="clear" w:color="auto" w:fill="auto"/>
            <w:noWrap/>
            <w:hideMark/>
          </w:tcPr>
          <w:p w:rsidR="00FE1B3D" w:rsidRPr="00491AF9" w:rsidRDefault="00FE1B3D" w:rsidP="000A42AF">
            <w:pPr>
              <w:pStyle w:val="Tabletext"/>
              <w:spacing w:before="30"/>
              <w:ind w:right="340"/>
              <w:jc w:val="right"/>
            </w:pPr>
            <w:r w:rsidRPr="00491AF9">
              <w:t>0</w:t>
            </w:r>
          </w:p>
        </w:tc>
        <w:tc>
          <w:tcPr>
            <w:tcW w:w="1170" w:type="dxa"/>
            <w:tcBorders>
              <w:top w:val="nil"/>
              <w:bottom w:val="nil"/>
            </w:tcBorders>
            <w:shd w:val="clear" w:color="auto" w:fill="auto"/>
            <w:noWrap/>
            <w:hideMark/>
          </w:tcPr>
          <w:p w:rsidR="00FE1B3D" w:rsidRPr="00491AF9" w:rsidRDefault="00FE1B3D" w:rsidP="000A42AF">
            <w:pPr>
              <w:pStyle w:val="Tabletext"/>
              <w:spacing w:before="30"/>
              <w:ind w:right="227"/>
              <w:jc w:val="right"/>
            </w:pPr>
            <w:r w:rsidRPr="00491AF9">
              <w:t>.</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Study Status</w:t>
            </w:r>
          </w:p>
        </w:tc>
        <w:tc>
          <w:tcPr>
            <w:tcW w:w="2410" w:type="dxa"/>
            <w:tcBorders>
              <w:top w:val="nil"/>
              <w:bottom w:val="nil"/>
            </w:tcBorders>
            <w:shd w:val="clear" w:color="auto" w:fill="auto"/>
            <w:noWrap/>
            <w:hideMark/>
          </w:tcPr>
          <w:p w:rsidR="00FE1B3D" w:rsidRPr="00491AF9" w:rsidRDefault="00FE1B3D" w:rsidP="000A42AF">
            <w:pPr>
              <w:pStyle w:val="Tabletext"/>
              <w:spacing w:before="30"/>
            </w:pPr>
            <w:proofErr w:type="spellStart"/>
            <w:r w:rsidRPr="00491AF9">
              <w:t>FullTime</w:t>
            </w:r>
            <w:proofErr w:type="spellEnd"/>
          </w:p>
        </w:tc>
        <w:tc>
          <w:tcPr>
            <w:tcW w:w="1169" w:type="dxa"/>
            <w:tcBorders>
              <w:top w:val="nil"/>
              <w:bottom w:val="nil"/>
            </w:tcBorders>
            <w:shd w:val="clear" w:color="auto" w:fill="auto"/>
            <w:noWrap/>
            <w:hideMark/>
          </w:tcPr>
          <w:p w:rsidR="00FE1B3D" w:rsidRPr="00491AF9" w:rsidRDefault="00FE1B3D" w:rsidP="000A42AF">
            <w:pPr>
              <w:pStyle w:val="Tabletext"/>
              <w:spacing w:before="30"/>
              <w:ind w:right="340"/>
              <w:jc w:val="right"/>
            </w:pPr>
            <w:r w:rsidRPr="00491AF9">
              <w:t>1.12</w:t>
            </w:r>
          </w:p>
        </w:tc>
        <w:tc>
          <w:tcPr>
            <w:tcW w:w="1170" w:type="dxa"/>
            <w:tcBorders>
              <w:top w:val="nil"/>
              <w:bottom w:val="nil"/>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&lt;.0001</w:t>
            </w:r>
          </w:p>
        </w:tc>
        <w:tc>
          <w:tcPr>
            <w:tcW w:w="1169" w:type="dxa"/>
            <w:tcBorders>
              <w:top w:val="nil"/>
              <w:left w:val="dashed" w:sz="4" w:space="0" w:color="auto"/>
              <w:bottom w:val="nil"/>
            </w:tcBorders>
            <w:shd w:val="clear" w:color="auto" w:fill="auto"/>
            <w:noWrap/>
            <w:hideMark/>
          </w:tcPr>
          <w:p w:rsidR="00FE1B3D" w:rsidRPr="00491AF9" w:rsidRDefault="00FE1B3D" w:rsidP="000A42AF">
            <w:pPr>
              <w:pStyle w:val="Tabletext"/>
              <w:spacing w:before="30"/>
              <w:ind w:right="340"/>
              <w:jc w:val="right"/>
            </w:pPr>
            <w:r w:rsidRPr="00491AF9">
              <w:t>4.</w:t>
            </w:r>
            <w:r w:rsidR="00947BA1">
              <w:t>50</w:t>
            </w:r>
          </w:p>
        </w:tc>
        <w:tc>
          <w:tcPr>
            <w:tcW w:w="1170" w:type="dxa"/>
            <w:tcBorders>
              <w:top w:val="nil"/>
              <w:bottom w:val="nil"/>
            </w:tcBorders>
            <w:shd w:val="clear" w:color="auto" w:fill="auto"/>
            <w:noWrap/>
            <w:hideMark/>
          </w:tcPr>
          <w:p w:rsidR="00FE1B3D" w:rsidRPr="00491AF9" w:rsidRDefault="00FE1B3D" w:rsidP="000A42AF">
            <w:pPr>
              <w:pStyle w:val="Tabletext"/>
              <w:spacing w:before="30"/>
              <w:ind w:right="227"/>
              <w:jc w:val="right"/>
            </w:pPr>
            <w:r w:rsidRPr="00491AF9">
              <w:t>&lt;.0001</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Study Status</w:t>
            </w:r>
          </w:p>
        </w:tc>
        <w:tc>
          <w:tcPr>
            <w:tcW w:w="2410" w:type="dxa"/>
            <w:tcBorders>
              <w:top w:val="nil"/>
              <w:bottom w:val="nil"/>
            </w:tcBorders>
            <w:shd w:val="clear" w:color="auto" w:fill="auto"/>
            <w:noWrap/>
            <w:hideMark/>
          </w:tcPr>
          <w:p w:rsidR="00FE1B3D" w:rsidRPr="00491AF9" w:rsidRDefault="00FE1B3D" w:rsidP="000A42AF">
            <w:pPr>
              <w:pStyle w:val="Tabletext"/>
              <w:spacing w:before="30"/>
            </w:pPr>
            <w:proofErr w:type="spellStart"/>
            <w:r w:rsidRPr="00491AF9">
              <w:t>PartTime</w:t>
            </w:r>
            <w:proofErr w:type="spellEnd"/>
          </w:p>
        </w:tc>
        <w:tc>
          <w:tcPr>
            <w:tcW w:w="1169" w:type="dxa"/>
            <w:tcBorders>
              <w:top w:val="nil"/>
              <w:bottom w:val="nil"/>
            </w:tcBorders>
            <w:shd w:val="clear" w:color="auto" w:fill="auto"/>
            <w:noWrap/>
            <w:hideMark/>
          </w:tcPr>
          <w:p w:rsidR="00FE1B3D" w:rsidRPr="00491AF9" w:rsidRDefault="00FE1B3D" w:rsidP="000A42AF">
            <w:pPr>
              <w:pStyle w:val="Tabletext"/>
              <w:spacing w:before="30"/>
              <w:ind w:right="340"/>
              <w:jc w:val="right"/>
            </w:pPr>
            <w:r w:rsidRPr="00491AF9">
              <w:t>0</w:t>
            </w:r>
          </w:p>
        </w:tc>
        <w:tc>
          <w:tcPr>
            <w:tcW w:w="1170" w:type="dxa"/>
            <w:tcBorders>
              <w:top w:val="nil"/>
              <w:bottom w:val="nil"/>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w:t>
            </w:r>
          </w:p>
        </w:tc>
        <w:tc>
          <w:tcPr>
            <w:tcW w:w="1169" w:type="dxa"/>
            <w:tcBorders>
              <w:top w:val="nil"/>
              <w:left w:val="dashed" w:sz="4" w:space="0" w:color="auto"/>
              <w:bottom w:val="nil"/>
            </w:tcBorders>
            <w:shd w:val="clear" w:color="auto" w:fill="auto"/>
            <w:noWrap/>
            <w:hideMark/>
          </w:tcPr>
          <w:p w:rsidR="00FE1B3D" w:rsidRPr="00491AF9" w:rsidRDefault="00FE1B3D" w:rsidP="000A42AF">
            <w:pPr>
              <w:pStyle w:val="Tabletext"/>
              <w:spacing w:before="30"/>
              <w:ind w:right="340"/>
              <w:jc w:val="right"/>
            </w:pPr>
            <w:r w:rsidRPr="00491AF9">
              <w:t>0</w:t>
            </w:r>
          </w:p>
        </w:tc>
        <w:tc>
          <w:tcPr>
            <w:tcW w:w="1170" w:type="dxa"/>
            <w:tcBorders>
              <w:top w:val="nil"/>
              <w:bottom w:val="nil"/>
            </w:tcBorders>
            <w:shd w:val="clear" w:color="auto" w:fill="auto"/>
            <w:noWrap/>
            <w:hideMark/>
          </w:tcPr>
          <w:p w:rsidR="00FE1B3D" w:rsidRPr="00491AF9" w:rsidRDefault="00FE1B3D" w:rsidP="000A42AF">
            <w:pPr>
              <w:pStyle w:val="Tabletext"/>
              <w:spacing w:before="30"/>
              <w:ind w:right="227"/>
              <w:jc w:val="right"/>
            </w:pPr>
            <w:r w:rsidRPr="00491AF9">
              <w:t>.</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proofErr w:type="spellStart"/>
            <w:r w:rsidRPr="00491AF9">
              <w:t>Empl</w:t>
            </w:r>
            <w:proofErr w:type="spellEnd"/>
            <w:r w:rsidRPr="00491AF9">
              <w:t>. status*</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Employed</w:t>
            </w:r>
          </w:p>
        </w:tc>
        <w:tc>
          <w:tcPr>
            <w:tcW w:w="1169" w:type="dxa"/>
            <w:tcBorders>
              <w:top w:val="nil"/>
              <w:bottom w:val="nil"/>
            </w:tcBorders>
            <w:shd w:val="clear" w:color="auto" w:fill="auto"/>
            <w:noWrap/>
            <w:hideMark/>
          </w:tcPr>
          <w:p w:rsidR="00FE1B3D" w:rsidRPr="00491AF9" w:rsidRDefault="00FE1B3D" w:rsidP="000A42AF">
            <w:pPr>
              <w:pStyle w:val="Tabletext"/>
              <w:spacing w:before="30"/>
              <w:ind w:right="340"/>
              <w:jc w:val="right"/>
            </w:pPr>
            <w:r w:rsidRPr="00491AF9">
              <w:t>0.00</w:t>
            </w:r>
          </w:p>
        </w:tc>
        <w:tc>
          <w:tcPr>
            <w:tcW w:w="1170" w:type="dxa"/>
            <w:tcBorders>
              <w:top w:val="nil"/>
              <w:bottom w:val="nil"/>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0.9985</w:t>
            </w:r>
          </w:p>
        </w:tc>
        <w:tc>
          <w:tcPr>
            <w:tcW w:w="1169" w:type="dxa"/>
            <w:tcBorders>
              <w:top w:val="nil"/>
              <w:left w:val="dashed" w:sz="4" w:space="0" w:color="auto"/>
              <w:bottom w:val="nil"/>
            </w:tcBorders>
            <w:shd w:val="clear" w:color="auto" w:fill="auto"/>
            <w:noWrap/>
            <w:hideMark/>
          </w:tcPr>
          <w:p w:rsidR="00FE1B3D" w:rsidRPr="00491AF9" w:rsidRDefault="00FE1B3D" w:rsidP="000A42AF">
            <w:pPr>
              <w:pStyle w:val="Tabletext"/>
              <w:spacing w:before="30"/>
              <w:ind w:right="340"/>
              <w:jc w:val="right"/>
            </w:pPr>
            <w:r w:rsidRPr="00491AF9">
              <w:t>0.22</w:t>
            </w:r>
          </w:p>
        </w:tc>
        <w:tc>
          <w:tcPr>
            <w:tcW w:w="1170" w:type="dxa"/>
            <w:tcBorders>
              <w:top w:val="nil"/>
              <w:bottom w:val="nil"/>
            </w:tcBorders>
            <w:shd w:val="clear" w:color="auto" w:fill="auto"/>
            <w:noWrap/>
            <w:hideMark/>
          </w:tcPr>
          <w:p w:rsidR="00FE1B3D" w:rsidRPr="00491AF9" w:rsidRDefault="00FE1B3D" w:rsidP="000A42AF">
            <w:pPr>
              <w:pStyle w:val="Tabletext"/>
              <w:spacing w:before="30"/>
              <w:ind w:right="227"/>
              <w:jc w:val="right"/>
            </w:pPr>
            <w:r w:rsidRPr="00491AF9">
              <w:t>&lt;.0001</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proofErr w:type="spellStart"/>
            <w:r w:rsidRPr="00491AF9">
              <w:t>Empl</w:t>
            </w:r>
            <w:proofErr w:type="spellEnd"/>
            <w:r w:rsidRPr="00491AF9">
              <w:t>. status*</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Not employed</w:t>
            </w:r>
          </w:p>
        </w:tc>
        <w:tc>
          <w:tcPr>
            <w:tcW w:w="1169" w:type="dxa"/>
            <w:tcBorders>
              <w:top w:val="nil"/>
              <w:bottom w:val="nil"/>
            </w:tcBorders>
            <w:shd w:val="clear" w:color="auto" w:fill="auto"/>
            <w:noWrap/>
            <w:hideMark/>
          </w:tcPr>
          <w:p w:rsidR="00FE1B3D" w:rsidRPr="00491AF9" w:rsidRDefault="00FE1B3D" w:rsidP="000A42AF">
            <w:pPr>
              <w:pStyle w:val="Tabletext"/>
              <w:spacing w:before="30"/>
              <w:ind w:right="340"/>
              <w:jc w:val="right"/>
            </w:pPr>
            <w:r w:rsidRPr="00491AF9">
              <w:t>0</w:t>
            </w:r>
          </w:p>
        </w:tc>
        <w:tc>
          <w:tcPr>
            <w:tcW w:w="1170" w:type="dxa"/>
            <w:tcBorders>
              <w:top w:val="nil"/>
              <w:bottom w:val="nil"/>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w:t>
            </w:r>
          </w:p>
        </w:tc>
        <w:tc>
          <w:tcPr>
            <w:tcW w:w="1169" w:type="dxa"/>
            <w:tcBorders>
              <w:top w:val="nil"/>
              <w:left w:val="dashed" w:sz="4" w:space="0" w:color="auto"/>
              <w:bottom w:val="nil"/>
            </w:tcBorders>
            <w:shd w:val="clear" w:color="auto" w:fill="auto"/>
            <w:noWrap/>
            <w:hideMark/>
          </w:tcPr>
          <w:p w:rsidR="00FE1B3D" w:rsidRPr="00491AF9" w:rsidRDefault="00FE1B3D" w:rsidP="000A42AF">
            <w:pPr>
              <w:pStyle w:val="Tabletext"/>
              <w:spacing w:before="30"/>
              <w:ind w:right="340"/>
              <w:jc w:val="right"/>
            </w:pPr>
            <w:r w:rsidRPr="00491AF9">
              <w:t>0</w:t>
            </w:r>
          </w:p>
        </w:tc>
        <w:tc>
          <w:tcPr>
            <w:tcW w:w="1170" w:type="dxa"/>
            <w:tcBorders>
              <w:top w:val="nil"/>
              <w:bottom w:val="nil"/>
            </w:tcBorders>
            <w:shd w:val="clear" w:color="auto" w:fill="auto"/>
            <w:noWrap/>
            <w:hideMark/>
          </w:tcPr>
          <w:p w:rsidR="00FE1B3D" w:rsidRPr="00491AF9" w:rsidRDefault="00FE1B3D" w:rsidP="000A42AF">
            <w:pPr>
              <w:pStyle w:val="Tabletext"/>
              <w:spacing w:before="30"/>
              <w:ind w:right="227"/>
              <w:jc w:val="right"/>
            </w:pPr>
            <w:r w:rsidRPr="00491AF9">
              <w:t>.</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Location</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City</w:t>
            </w:r>
          </w:p>
        </w:tc>
        <w:tc>
          <w:tcPr>
            <w:tcW w:w="1169" w:type="dxa"/>
            <w:tcBorders>
              <w:top w:val="nil"/>
              <w:bottom w:val="nil"/>
            </w:tcBorders>
            <w:shd w:val="clear" w:color="auto" w:fill="auto"/>
            <w:noWrap/>
            <w:hideMark/>
          </w:tcPr>
          <w:p w:rsidR="00FE1B3D" w:rsidRPr="00491AF9" w:rsidRDefault="00FE1B3D" w:rsidP="000A42AF">
            <w:pPr>
              <w:pStyle w:val="Tabletext"/>
              <w:spacing w:before="30"/>
              <w:ind w:right="340"/>
              <w:jc w:val="right"/>
            </w:pPr>
            <w:r w:rsidRPr="00491AF9">
              <w:t>0.24</w:t>
            </w:r>
          </w:p>
        </w:tc>
        <w:tc>
          <w:tcPr>
            <w:tcW w:w="1170" w:type="dxa"/>
            <w:tcBorders>
              <w:top w:val="nil"/>
              <w:bottom w:val="nil"/>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0.7189</w:t>
            </w:r>
          </w:p>
        </w:tc>
        <w:tc>
          <w:tcPr>
            <w:tcW w:w="1169" w:type="dxa"/>
            <w:tcBorders>
              <w:top w:val="nil"/>
              <w:left w:val="dashed" w:sz="4" w:space="0" w:color="auto"/>
              <w:bottom w:val="nil"/>
            </w:tcBorders>
            <w:shd w:val="clear" w:color="auto" w:fill="auto"/>
            <w:noWrap/>
            <w:hideMark/>
          </w:tcPr>
          <w:p w:rsidR="00FE1B3D" w:rsidRPr="00491AF9" w:rsidRDefault="00FE1B3D" w:rsidP="000A42AF">
            <w:pPr>
              <w:pStyle w:val="Tabletext"/>
              <w:spacing w:before="30"/>
              <w:ind w:right="340"/>
              <w:jc w:val="right"/>
            </w:pPr>
            <w:r w:rsidRPr="00491AF9">
              <w:t>0.14</w:t>
            </w:r>
          </w:p>
        </w:tc>
        <w:tc>
          <w:tcPr>
            <w:tcW w:w="1170" w:type="dxa"/>
            <w:tcBorders>
              <w:top w:val="nil"/>
              <w:bottom w:val="nil"/>
            </w:tcBorders>
            <w:shd w:val="clear" w:color="auto" w:fill="auto"/>
            <w:noWrap/>
            <w:hideMark/>
          </w:tcPr>
          <w:p w:rsidR="00FE1B3D" w:rsidRPr="00491AF9" w:rsidRDefault="00FE1B3D" w:rsidP="000A42AF">
            <w:pPr>
              <w:pStyle w:val="Tabletext"/>
              <w:spacing w:before="30"/>
              <w:ind w:right="227"/>
              <w:jc w:val="right"/>
            </w:pPr>
            <w:r w:rsidRPr="00491AF9">
              <w:t>0.0801</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Location</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Region</w:t>
            </w:r>
          </w:p>
        </w:tc>
        <w:tc>
          <w:tcPr>
            <w:tcW w:w="1169" w:type="dxa"/>
            <w:tcBorders>
              <w:top w:val="nil"/>
              <w:bottom w:val="nil"/>
            </w:tcBorders>
            <w:shd w:val="clear" w:color="auto" w:fill="auto"/>
            <w:noWrap/>
            <w:hideMark/>
          </w:tcPr>
          <w:p w:rsidR="00FE1B3D" w:rsidRPr="00491AF9" w:rsidRDefault="00FE1B3D" w:rsidP="000A42AF">
            <w:pPr>
              <w:pStyle w:val="Tabletext"/>
              <w:spacing w:before="30"/>
              <w:ind w:right="340"/>
              <w:jc w:val="right"/>
            </w:pPr>
            <w:r w:rsidRPr="00491AF9">
              <w:t>0.27</w:t>
            </w:r>
          </w:p>
        </w:tc>
        <w:tc>
          <w:tcPr>
            <w:tcW w:w="1170" w:type="dxa"/>
            <w:tcBorders>
              <w:top w:val="nil"/>
              <w:bottom w:val="nil"/>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0.6887</w:t>
            </w:r>
          </w:p>
        </w:tc>
        <w:tc>
          <w:tcPr>
            <w:tcW w:w="1169" w:type="dxa"/>
            <w:tcBorders>
              <w:top w:val="nil"/>
              <w:left w:val="dashed" w:sz="4" w:space="0" w:color="auto"/>
              <w:bottom w:val="nil"/>
            </w:tcBorders>
            <w:shd w:val="clear" w:color="auto" w:fill="auto"/>
            <w:noWrap/>
            <w:hideMark/>
          </w:tcPr>
          <w:p w:rsidR="00FE1B3D" w:rsidRPr="00491AF9" w:rsidRDefault="00FE1B3D" w:rsidP="000A42AF">
            <w:pPr>
              <w:pStyle w:val="Tabletext"/>
              <w:spacing w:before="30"/>
              <w:ind w:right="340"/>
              <w:jc w:val="right"/>
            </w:pPr>
            <w:r w:rsidRPr="00491AF9">
              <w:t>0.1</w:t>
            </w:r>
            <w:r w:rsidR="00947BA1">
              <w:t>1</w:t>
            </w:r>
          </w:p>
        </w:tc>
        <w:tc>
          <w:tcPr>
            <w:tcW w:w="1170" w:type="dxa"/>
            <w:tcBorders>
              <w:top w:val="nil"/>
              <w:bottom w:val="nil"/>
            </w:tcBorders>
            <w:shd w:val="clear" w:color="auto" w:fill="auto"/>
            <w:noWrap/>
            <w:hideMark/>
          </w:tcPr>
          <w:p w:rsidR="00FE1B3D" w:rsidRPr="00491AF9" w:rsidRDefault="00FE1B3D" w:rsidP="000A42AF">
            <w:pPr>
              <w:pStyle w:val="Tabletext"/>
              <w:spacing w:before="30"/>
              <w:ind w:right="227"/>
              <w:jc w:val="right"/>
            </w:pPr>
            <w:r w:rsidRPr="00491AF9">
              <w:t>0.1928</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Location</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Remote</w:t>
            </w:r>
          </w:p>
        </w:tc>
        <w:tc>
          <w:tcPr>
            <w:tcW w:w="1169" w:type="dxa"/>
            <w:tcBorders>
              <w:top w:val="nil"/>
              <w:bottom w:val="nil"/>
            </w:tcBorders>
            <w:shd w:val="clear" w:color="auto" w:fill="auto"/>
            <w:noWrap/>
            <w:hideMark/>
          </w:tcPr>
          <w:p w:rsidR="00FE1B3D" w:rsidRPr="00491AF9" w:rsidRDefault="00FE1B3D" w:rsidP="000A42AF">
            <w:pPr>
              <w:pStyle w:val="Tabletext"/>
              <w:spacing w:before="30"/>
              <w:ind w:right="340"/>
              <w:jc w:val="right"/>
            </w:pPr>
            <w:r w:rsidRPr="00491AF9">
              <w:t>0</w:t>
            </w:r>
          </w:p>
        </w:tc>
        <w:tc>
          <w:tcPr>
            <w:tcW w:w="1170" w:type="dxa"/>
            <w:tcBorders>
              <w:top w:val="nil"/>
              <w:bottom w:val="nil"/>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w:t>
            </w:r>
          </w:p>
        </w:tc>
        <w:tc>
          <w:tcPr>
            <w:tcW w:w="1169" w:type="dxa"/>
            <w:tcBorders>
              <w:top w:val="nil"/>
              <w:left w:val="dashed" w:sz="4" w:space="0" w:color="auto"/>
              <w:bottom w:val="nil"/>
            </w:tcBorders>
            <w:shd w:val="clear" w:color="auto" w:fill="auto"/>
            <w:noWrap/>
            <w:hideMark/>
          </w:tcPr>
          <w:p w:rsidR="00FE1B3D" w:rsidRPr="00491AF9" w:rsidRDefault="00FE1B3D" w:rsidP="000A42AF">
            <w:pPr>
              <w:pStyle w:val="Tabletext"/>
              <w:spacing w:before="30"/>
              <w:ind w:right="340"/>
              <w:jc w:val="right"/>
            </w:pPr>
            <w:r w:rsidRPr="00491AF9">
              <w:t>0</w:t>
            </w:r>
          </w:p>
        </w:tc>
        <w:tc>
          <w:tcPr>
            <w:tcW w:w="1170" w:type="dxa"/>
            <w:tcBorders>
              <w:top w:val="nil"/>
              <w:bottom w:val="nil"/>
            </w:tcBorders>
            <w:shd w:val="clear" w:color="auto" w:fill="auto"/>
            <w:noWrap/>
            <w:hideMark/>
          </w:tcPr>
          <w:p w:rsidR="00FE1B3D" w:rsidRPr="00491AF9" w:rsidRDefault="00FE1B3D" w:rsidP="000A42AF">
            <w:pPr>
              <w:pStyle w:val="Tabletext"/>
              <w:spacing w:before="30"/>
              <w:ind w:right="227"/>
              <w:jc w:val="right"/>
            </w:pPr>
            <w:r w:rsidRPr="00491AF9">
              <w:t>.</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SES</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least disadvantaged</w:t>
            </w:r>
          </w:p>
        </w:tc>
        <w:tc>
          <w:tcPr>
            <w:tcW w:w="1169" w:type="dxa"/>
            <w:tcBorders>
              <w:top w:val="nil"/>
              <w:bottom w:val="nil"/>
            </w:tcBorders>
            <w:shd w:val="clear" w:color="auto" w:fill="auto"/>
            <w:noWrap/>
            <w:hideMark/>
          </w:tcPr>
          <w:p w:rsidR="00FE1B3D" w:rsidRPr="00491AF9" w:rsidRDefault="00FE1B3D" w:rsidP="000A42AF">
            <w:pPr>
              <w:pStyle w:val="Tabletext"/>
              <w:spacing w:before="30"/>
              <w:ind w:right="340"/>
              <w:jc w:val="right"/>
            </w:pPr>
            <w:r w:rsidRPr="00491AF9">
              <w:t>0.06</w:t>
            </w:r>
          </w:p>
        </w:tc>
        <w:tc>
          <w:tcPr>
            <w:tcW w:w="1170" w:type="dxa"/>
            <w:tcBorders>
              <w:top w:val="nil"/>
              <w:bottom w:val="nil"/>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0.8182</w:t>
            </w:r>
          </w:p>
        </w:tc>
        <w:tc>
          <w:tcPr>
            <w:tcW w:w="1169" w:type="dxa"/>
            <w:tcBorders>
              <w:top w:val="nil"/>
              <w:left w:val="dashed" w:sz="4" w:space="0" w:color="auto"/>
              <w:bottom w:val="nil"/>
            </w:tcBorders>
            <w:shd w:val="clear" w:color="auto" w:fill="auto"/>
            <w:noWrap/>
            <w:hideMark/>
          </w:tcPr>
          <w:p w:rsidR="00FE1B3D" w:rsidRPr="00491AF9" w:rsidRDefault="00FE1B3D" w:rsidP="000A42AF">
            <w:pPr>
              <w:pStyle w:val="Tabletext"/>
              <w:spacing w:before="30"/>
              <w:ind w:right="340"/>
              <w:jc w:val="right"/>
            </w:pPr>
            <w:r w:rsidRPr="00491AF9">
              <w:t>0.1</w:t>
            </w:r>
            <w:r w:rsidR="00947BA1">
              <w:t>0</w:t>
            </w:r>
          </w:p>
        </w:tc>
        <w:tc>
          <w:tcPr>
            <w:tcW w:w="1170" w:type="dxa"/>
            <w:tcBorders>
              <w:top w:val="nil"/>
              <w:bottom w:val="nil"/>
            </w:tcBorders>
            <w:shd w:val="clear" w:color="auto" w:fill="auto"/>
            <w:noWrap/>
            <w:hideMark/>
          </w:tcPr>
          <w:p w:rsidR="00FE1B3D" w:rsidRPr="00491AF9" w:rsidRDefault="00FE1B3D" w:rsidP="000A42AF">
            <w:pPr>
              <w:pStyle w:val="Tabletext"/>
              <w:spacing w:before="30"/>
              <w:ind w:right="227"/>
              <w:jc w:val="right"/>
            </w:pPr>
            <w:r w:rsidRPr="00491AF9">
              <w:t>0.0960</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SES</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midpoint disadvantaged</w:t>
            </w:r>
          </w:p>
        </w:tc>
        <w:tc>
          <w:tcPr>
            <w:tcW w:w="1169" w:type="dxa"/>
            <w:tcBorders>
              <w:top w:val="nil"/>
              <w:bottom w:val="nil"/>
            </w:tcBorders>
            <w:shd w:val="clear" w:color="auto" w:fill="auto"/>
            <w:noWrap/>
            <w:hideMark/>
          </w:tcPr>
          <w:p w:rsidR="00FE1B3D" w:rsidRPr="00491AF9" w:rsidRDefault="00FE1B3D" w:rsidP="000A42AF">
            <w:pPr>
              <w:pStyle w:val="Tabletext"/>
              <w:spacing w:before="30"/>
              <w:ind w:right="340"/>
              <w:jc w:val="right"/>
            </w:pPr>
            <w:r w:rsidRPr="00491AF9">
              <w:t>0.16</w:t>
            </w:r>
          </w:p>
        </w:tc>
        <w:tc>
          <w:tcPr>
            <w:tcW w:w="1170" w:type="dxa"/>
            <w:tcBorders>
              <w:top w:val="nil"/>
              <w:bottom w:val="nil"/>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0.5639</w:t>
            </w:r>
          </w:p>
        </w:tc>
        <w:tc>
          <w:tcPr>
            <w:tcW w:w="1169" w:type="dxa"/>
            <w:tcBorders>
              <w:top w:val="nil"/>
              <w:left w:val="dashed" w:sz="4" w:space="0" w:color="auto"/>
              <w:bottom w:val="nil"/>
            </w:tcBorders>
            <w:shd w:val="clear" w:color="auto" w:fill="auto"/>
            <w:noWrap/>
            <w:hideMark/>
          </w:tcPr>
          <w:p w:rsidR="00FE1B3D" w:rsidRPr="00491AF9" w:rsidRDefault="00FE1B3D" w:rsidP="000A42AF">
            <w:pPr>
              <w:pStyle w:val="Tabletext"/>
              <w:spacing w:before="30"/>
              <w:ind w:right="340"/>
              <w:jc w:val="right"/>
            </w:pPr>
            <w:r w:rsidRPr="00491AF9">
              <w:t>-0.01</w:t>
            </w:r>
          </w:p>
        </w:tc>
        <w:tc>
          <w:tcPr>
            <w:tcW w:w="1170" w:type="dxa"/>
            <w:tcBorders>
              <w:top w:val="nil"/>
              <w:bottom w:val="nil"/>
            </w:tcBorders>
            <w:shd w:val="clear" w:color="auto" w:fill="auto"/>
            <w:noWrap/>
            <w:hideMark/>
          </w:tcPr>
          <w:p w:rsidR="00FE1B3D" w:rsidRPr="00491AF9" w:rsidRDefault="00FE1B3D" w:rsidP="000A42AF">
            <w:pPr>
              <w:pStyle w:val="Tabletext"/>
              <w:spacing w:before="30"/>
              <w:ind w:right="227"/>
              <w:jc w:val="right"/>
            </w:pPr>
            <w:r w:rsidRPr="00491AF9">
              <w:t>0.8534</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SES</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most disadvantaged</w:t>
            </w:r>
          </w:p>
        </w:tc>
        <w:tc>
          <w:tcPr>
            <w:tcW w:w="1169" w:type="dxa"/>
            <w:tcBorders>
              <w:top w:val="nil"/>
              <w:bottom w:val="nil"/>
            </w:tcBorders>
            <w:shd w:val="clear" w:color="auto" w:fill="auto"/>
            <w:noWrap/>
            <w:hideMark/>
          </w:tcPr>
          <w:p w:rsidR="00FE1B3D" w:rsidRPr="00491AF9" w:rsidRDefault="00FE1B3D" w:rsidP="000A42AF">
            <w:pPr>
              <w:pStyle w:val="Tabletext"/>
              <w:spacing w:before="30"/>
              <w:ind w:right="340"/>
              <w:jc w:val="right"/>
            </w:pPr>
            <w:r w:rsidRPr="00491AF9">
              <w:t>-0.13</w:t>
            </w:r>
          </w:p>
        </w:tc>
        <w:tc>
          <w:tcPr>
            <w:tcW w:w="1170" w:type="dxa"/>
            <w:tcBorders>
              <w:top w:val="nil"/>
              <w:bottom w:val="nil"/>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0.6399</w:t>
            </w:r>
          </w:p>
        </w:tc>
        <w:tc>
          <w:tcPr>
            <w:tcW w:w="1169" w:type="dxa"/>
            <w:tcBorders>
              <w:top w:val="nil"/>
              <w:left w:val="dashed" w:sz="4" w:space="0" w:color="auto"/>
              <w:bottom w:val="nil"/>
            </w:tcBorders>
            <w:shd w:val="clear" w:color="auto" w:fill="auto"/>
            <w:noWrap/>
            <w:hideMark/>
          </w:tcPr>
          <w:p w:rsidR="00FE1B3D" w:rsidRPr="00491AF9" w:rsidRDefault="00FE1B3D" w:rsidP="000A42AF">
            <w:pPr>
              <w:pStyle w:val="Tabletext"/>
              <w:spacing w:before="30"/>
              <w:ind w:right="340"/>
              <w:jc w:val="right"/>
            </w:pPr>
            <w:r w:rsidRPr="00491AF9">
              <w:t>0.0</w:t>
            </w:r>
            <w:r w:rsidR="00947BA1">
              <w:t>3</w:t>
            </w:r>
          </w:p>
        </w:tc>
        <w:tc>
          <w:tcPr>
            <w:tcW w:w="1170" w:type="dxa"/>
            <w:tcBorders>
              <w:top w:val="nil"/>
              <w:bottom w:val="nil"/>
            </w:tcBorders>
            <w:shd w:val="clear" w:color="auto" w:fill="auto"/>
            <w:noWrap/>
            <w:hideMark/>
          </w:tcPr>
          <w:p w:rsidR="00FE1B3D" w:rsidRPr="00491AF9" w:rsidRDefault="00FE1B3D" w:rsidP="000A42AF">
            <w:pPr>
              <w:pStyle w:val="Tabletext"/>
              <w:spacing w:before="30"/>
              <w:ind w:right="227"/>
              <w:jc w:val="right"/>
            </w:pPr>
            <w:r w:rsidRPr="00491AF9">
              <w:t>0.6376</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SES</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somewhat disadvantaged</w:t>
            </w:r>
          </w:p>
        </w:tc>
        <w:tc>
          <w:tcPr>
            <w:tcW w:w="1169" w:type="dxa"/>
            <w:tcBorders>
              <w:top w:val="nil"/>
              <w:bottom w:val="nil"/>
            </w:tcBorders>
            <w:shd w:val="clear" w:color="auto" w:fill="auto"/>
            <w:noWrap/>
            <w:hideMark/>
          </w:tcPr>
          <w:p w:rsidR="00FE1B3D" w:rsidRPr="00491AF9" w:rsidRDefault="00FE1B3D" w:rsidP="000A42AF">
            <w:pPr>
              <w:pStyle w:val="Tabletext"/>
              <w:spacing w:before="30"/>
              <w:ind w:right="340"/>
              <w:jc w:val="right"/>
            </w:pPr>
            <w:r w:rsidRPr="00491AF9">
              <w:t>-0.38</w:t>
            </w:r>
          </w:p>
        </w:tc>
        <w:tc>
          <w:tcPr>
            <w:tcW w:w="1170" w:type="dxa"/>
            <w:tcBorders>
              <w:top w:val="nil"/>
              <w:bottom w:val="nil"/>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0.1572</w:t>
            </w:r>
          </w:p>
        </w:tc>
        <w:tc>
          <w:tcPr>
            <w:tcW w:w="1169" w:type="dxa"/>
            <w:tcBorders>
              <w:top w:val="nil"/>
              <w:left w:val="dashed" w:sz="4" w:space="0" w:color="auto"/>
              <w:bottom w:val="nil"/>
            </w:tcBorders>
            <w:shd w:val="clear" w:color="auto" w:fill="auto"/>
            <w:noWrap/>
            <w:hideMark/>
          </w:tcPr>
          <w:p w:rsidR="00FE1B3D" w:rsidRPr="00491AF9" w:rsidRDefault="00FE1B3D" w:rsidP="000A42AF">
            <w:pPr>
              <w:pStyle w:val="Tabletext"/>
              <w:spacing w:before="30"/>
              <w:ind w:right="340"/>
              <w:jc w:val="right"/>
            </w:pPr>
            <w:r w:rsidRPr="00491AF9">
              <w:t>0.12</w:t>
            </w:r>
          </w:p>
        </w:tc>
        <w:tc>
          <w:tcPr>
            <w:tcW w:w="1170" w:type="dxa"/>
            <w:tcBorders>
              <w:top w:val="nil"/>
              <w:bottom w:val="nil"/>
            </w:tcBorders>
            <w:shd w:val="clear" w:color="auto" w:fill="auto"/>
            <w:noWrap/>
            <w:hideMark/>
          </w:tcPr>
          <w:p w:rsidR="00FE1B3D" w:rsidRPr="00491AF9" w:rsidRDefault="00FE1B3D" w:rsidP="000A42AF">
            <w:pPr>
              <w:pStyle w:val="Tabletext"/>
              <w:spacing w:before="30"/>
              <w:ind w:right="227"/>
              <w:jc w:val="right"/>
            </w:pPr>
            <w:r w:rsidRPr="00491AF9">
              <w:t>0.0185</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SES</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very disadvantaged</w:t>
            </w:r>
          </w:p>
        </w:tc>
        <w:tc>
          <w:tcPr>
            <w:tcW w:w="1169" w:type="dxa"/>
            <w:tcBorders>
              <w:top w:val="nil"/>
              <w:bottom w:val="nil"/>
            </w:tcBorders>
            <w:shd w:val="clear" w:color="auto" w:fill="auto"/>
            <w:noWrap/>
            <w:hideMark/>
          </w:tcPr>
          <w:p w:rsidR="00FE1B3D" w:rsidRPr="00491AF9" w:rsidRDefault="00FE1B3D" w:rsidP="000A42AF">
            <w:pPr>
              <w:pStyle w:val="Tabletext"/>
              <w:spacing w:before="30"/>
              <w:ind w:right="340"/>
              <w:jc w:val="right"/>
            </w:pPr>
            <w:r w:rsidRPr="00491AF9">
              <w:t>0</w:t>
            </w:r>
          </w:p>
        </w:tc>
        <w:tc>
          <w:tcPr>
            <w:tcW w:w="1170" w:type="dxa"/>
            <w:tcBorders>
              <w:top w:val="nil"/>
              <w:bottom w:val="nil"/>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w:t>
            </w:r>
          </w:p>
        </w:tc>
        <w:tc>
          <w:tcPr>
            <w:tcW w:w="1169" w:type="dxa"/>
            <w:tcBorders>
              <w:top w:val="nil"/>
              <w:left w:val="dashed" w:sz="4" w:space="0" w:color="auto"/>
              <w:bottom w:val="nil"/>
            </w:tcBorders>
            <w:shd w:val="clear" w:color="auto" w:fill="auto"/>
            <w:noWrap/>
            <w:hideMark/>
          </w:tcPr>
          <w:p w:rsidR="00FE1B3D" w:rsidRPr="00491AF9" w:rsidRDefault="00FE1B3D" w:rsidP="000A42AF">
            <w:pPr>
              <w:pStyle w:val="Tabletext"/>
              <w:spacing w:before="30"/>
              <w:ind w:right="340"/>
              <w:jc w:val="right"/>
            </w:pPr>
            <w:r w:rsidRPr="00491AF9">
              <w:t>0</w:t>
            </w:r>
          </w:p>
        </w:tc>
        <w:tc>
          <w:tcPr>
            <w:tcW w:w="1170" w:type="dxa"/>
            <w:tcBorders>
              <w:top w:val="nil"/>
              <w:bottom w:val="nil"/>
            </w:tcBorders>
            <w:shd w:val="clear" w:color="auto" w:fill="auto"/>
            <w:noWrap/>
            <w:hideMark/>
          </w:tcPr>
          <w:p w:rsidR="00FE1B3D" w:rsidRPr="00491AF9" w:rsidRDefault="00FE1B3D" w:rsidP="000A42AF">
            <w:pPr>
              <w:pStyle w:val="Tabletext"/>
              <w:spacing w:before="30"/>
              <w:ind w:right="227"/>
              <w:jc w:val="right"/>
            </w:pPr>
            <w:r w:rsidRPr="00491AF9">
              <w:t>.</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Reason for training</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Employment related</w:t>
            </w:r>
          </w:p>
        </w:tc>
        <w:tc>
          <w:tcPr>
            <w:tcW w:w="1169" w:type="dxa"/>
            <w:tcBorders>
              <w:top w:val="nil"/>
              <w:bottom w:val="nil"/>
            </w:tcBorders>
            <w:shd w:val="clear" w:color="auto" w:fill="auto"/>
            <w:noWrap/>
            <w:hideMark/>
          </w:tcPr>
          <w:p w:rsidR="00FE1B3D" w:rsidRPr="00491AF9" w:rsidRDefault="00FE1B3D" w:rsidP="000A42AF">
            <w:pPr>
              <w:pStyle w:val="Tabletext"/>
              <w:spacing w:before="30"/>
              <w:ind w:right="340"/>
              <w:jc w:val="right"/>
            </w:pPr>
            <w:r w:rsidRPr="00491AF9">
              <w:t>0.48</w:t>
            </w:r>
          </w:p>
        </w:tc>
        <w:tc>
          <w:tcPr>
            <w:tcW w:w="1170" w:type="dxa"/>
            <w:tcBorders>
              <w:top w:val="nil"/>
              <w:bottom w:val="nil"/>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0.0105</w:t>
            </w:r>
          </w:p>
        </w:tc>
        <w:tc>
          <w:tcPr>
            <w:tcW w:w="1169" w:type="dxa"/>
            <w:tcBorders>
              <w:top w:val="nil"/>
              <w:left w:val="dashed" w:sz="4" w:space="0" w:color="auto"/>
              <w:bottom w:val="nil"/>
            </w:tcBorders>
            <w:shd w:val="clear" w:color="auto" w:fill="auto"/>
            <w:noWrap/>
            <w:hideMark/>
          </w:tcPr>
          <w:p w:rsidR="00FE1B3D" w:rsidRPr="00491AF9" w:rsidRDefault="00FE1B3D" w:rsidP="000A42AF">
            <w:pPr>
              <w:pStyle w:val="Tabletext"/>
              <w:spacing w:before="30"/>
              <w:ind w:right="340"/>
              <w:jc w:val="right"/>
            </w:pPr>
            <w:r w:rsidRPr="00491AF9">
              <w:t>0.31</w:t>
            </w:r>
          </w:p>
        </w:tc>
        <w:tc>
          <w:tcPr>
            <w:tcW w:w="1170" w:type="dxa"/>
            <w:tcBorders>
              <w:top w:val="nil"/>
              <w:bottom w:val="nil"/>
            </w:tcBorders>
            <w:shd w:val="clear" w:color="auto" w:fill="auto"/>
            <w:noWrap/>
            <w:hideMark/>
          </w:tcPr>
          <w:p w:rsidR="00FE1B3D" w:rsidRPr="00491AF9" w:rsidRDefault="00FE1B3D" w:rsidP="000A42AF">
            <w:pPr>
              <w:pStyle w:val="Tabletext"/>
              <w:spacing w:before="30"/>
              <w:ind w:right="227"/>
              <w:jc w:val="right"/>
            </w:pPr>
            <w:r w:rsidRPr="00491AF9">
              <w:t>&lt;.0001</w:t>
            </w:r>
          </w:p>
        </w:tc>
      </w:tr>
      <w:tr w:rsidR="00FE1B3D" w:rsidRPr="00C913CC" w:rsidTr="00F0465C">
        <w:tc>
          <w:tcPr>
            <w:tcW w:w="1715" w:type="dxa"/>
            <w:tcBorders>
              <w:top w:val="nil"/>
            </w:tcBorders>
            <w:shd w:val="clear" w:color="auto" w:fill="auto"/>
            <w:noWrap/>
            <w:hideMark/>
          </w:tcPr>
          <w:p w:rsidR="00FE1B3D" w:rsidRPr="00491AF9" w:rsidRDefault="00FE1B3D" w:rsidP="000A42AF">
            <w:pPr>
              <w:pStyle w:val="Tabletext"/>
              <w:spacing w:before="30"/>
            </w:pPr>
            <w:r w:rsidRPr="00491AF9">
              <w:t>Reason for training</w:t>
            </w:r>
          </w:p>
        </w:tc>
        <w:tc>
          <w:tcPr>
            <w:tcW w:w="2410" w:type="dxa"/>
            <w:tcBorders>
              <w:top w:val="nil"/>
            </w:tcBorders>
            <w:shd w:val="clear" w:color="auto" w:fill="auto"/>
            <w:noWrap/>
            <w:hideMark/>
          </w:tcPr>
          <w:p w:rsidR="00FE1B3D" w:rsidRPr="00491AF9" w:rsidRDefault="00FE1B3D" w:rsidP="000A42AF">
            <w:pPr>
              <w:pStyle w:val="Tabletext"/>
              <w:spacing w:before="30"/>
            </w:pPr>
            <w:r w:rsidRPr="00491AF9">
              <w:t>Further Study related</w:t>
            </w:r>
          </w:p>
        </w:tc>
        <w:tc>
          <w:tcPr>
            <w:tcW w:w="1169" w:type="dxa"/>
            <w:tcBorders>
              <w:top w:val="nil"/>
            </w:tcBorders>
            <w:shd w:val="clear" w:color="auto" w:fill="auto"/>
            <w:noWrap/>
            <w:hideMark/>
          </w:tcPr>
          <w:p w:rsidR="00FE1B3D" w:rsidRPr="00491AF9" w:rsidRDefault="00FE1B3D" w:rsidP="000A42AF">
            <w:pPr>
              <w:pStyle w:val="Tabletext"/>
              <w:spacing w:before="30"/>
              <w:ind w:right="340"/>
              <w:jc w:val="right"/>
            </w:pPr>
            <w:r w:rsidRPr="00491AF9">
              <w:t>-0.28</w:t>
            </w:r>
          </w:p>
        </w:tc>
        <w:tc>
          <w:tcPr>
            <w:tcW w:w="1170" w:type="dxa"/>
            <w:tcBorders>
              <w:top w:val="nil"/>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0.3150</w:t>
            </w:r>
          </w:p>
        </w:tc>
        <w:tc>
          <w:tcPr>
            <w:tcW w:w="1169" w:type="dxa"/>
            <w:tcBorders>
              <w:top w:val="nil"/>
              <w:left w:val="dashed" w:sz="4" w:space="0" w:color="auto"/>
            </w:tcBorders>
            <w:shd w:val="clear" w:color="auto" w:fill="auto"/>
            <w:noWrap/>
            <w:hideMark/>
          </w:tcPr>
          <w:p w:rsidR="00FE1B3D" w:rsidRPr="00491AF9" w:rsidRDefault="00FE1B3D" w:rsidP="000A42AF">
            <w:pPr>
              <w:pStyle w:val="Tabletext"/>
              <w:spacing w:before="30"/>
              <w:ind w:right="340"/>
              <w:jc w:val="right"/>
            </w:pPr>
            <w:r w:rsidRPr="00491AF9">
              <w:t>0.27</w:t>
            </w:r>
          </w:p>
        </w:tc>
        <w:tc>
          <w:tcPr>
            <w:tcW w:w="1170" w:type="dxa"/>
            <w:tcBorders>
              <w:top w:val="nil"/>
            </w:tcBorders>
            <w:shd w:val="clear" w:color="auto" w:fill="auto"/>
            <w:noWrap/>
            <w:hideMark/>
          </w:tcPr>
          <w:p w:rsidR="00FE1B3D" w:rsidRPr="00491AF9" w:rsidRDefault="00FE1B3D" w:rsidP="000A42AF">
            <w:pPr>
              <w:pStyle w:val="Tabletext"/>
              <w:spacing w:before="30"/>
              <w:ind w:right="227"/>
              <w:jc w:val="right"/>
            </w:pPr>
            <w:r w:rsidRPr="00491AF9">
              <w:t>0.0035</w:t>
            </w:r>
          </w:p>
        </w:tc>
      </w:tr>
      <w:tr w:rsidR="00FE1B3D" w:rsidRPr="00C913CC" w:rsidTr="00F0465C">
        <w:tc>
          <w:tcPr>
            <w:tcW w:w="1715" w:type="dxa"/>
            <w:tcBorders>
              <w:top w:val="nil"/>
              <w:bottom w:val="single" w:sz="4" w:space="0" w:color="auto"/>
            </w:tcBorders>
            <w:shd w:val="clear" w:color="auto" w:fill="auto"/>
            <w:noWrap/>
            <w:hideMark/>
          </w:tcPr>
          <w:p w:rsidR="00FE1B3D" w:rsidRPr="00491AF9" w:rsidRDefault="00FE1B3D" w:rsidP="000A42AF">
            <w:pPr>
              <w:pStyle w:val="Tabletext"/>
              <w:spacing w:before="30"/>
            </w:pPr>
            <w:r w:rsidRPr="00491AF9">
              <w:t>Reason for training</w:t>
            </w:r>
          </w:p>
        </w:tc>
        <w:tc>
          <w:tcPr>
            <w:tcW w:w="2410" w:type="dxa"/>
            <w:tcBorders>
              <w:top w:val="nil"/>
              <w:bottom w:val="single" w:sz="4" w:space="0" w:color="auto"/>
            </w:tcBorders>
            <w:shd w:val="clear" w:color="auto" w:fill="auto"/>
            <w:noWrap/>
            <w:hideMark/>
          </w:tcPr>
          <w:p w:rsidR="00FE1B3D" w:rsidRPr="00491AF9" w:rsidRDefault="00FE1B3D" w:rsidP="000A42AF">
            <w:pPr>
              <w:pStyle w:val="Tabletext"/>
              <w:spacing w:before="30"/>
            </w:pPr>
            <w:r w:rsidRPr="00491AF9">
              <w:t>Personal related</w:t>
            </w:r>
          </w:p>
        </w:tc>
        <w:tc>
          <w:tcPr>
            <w:tcW w:w="1169" w:type="dxa"/>
            <w:tcBorders>
              <w:top w:val="nil"/>
              <w:bottom w:val="single" w:sz="4" w:space="0" w:color="auto"/>
            </w:tcBorders>
            <w:shd w:val="clear" w:color="auto" w:fill="auto"/>
            <w:noWrap/>
            <w:hideMark/>
          </w:tcPr>
          <w:p w:rsidR="00FE1B3D" w:rsidRPr="00491AF9" w:rsidRDefault="00FE1B3D" w:rsidP="000A42AF">
            <w:pPr>
              <w:pStyle w:val="Tabletext"/>
              <w:spacing w:before="30"/>
              <w:ind w:right="340"/>
              <w:jc w:val="right"/>
            </w:pPr>
            <w:r w:rsidRPr="00491AF9">
              <w:t>0</w:t>
            </w:r>
          </w:p>
        </w:tc>
        <w:tc>
          <w:tcPr>
            <w:tcW w:w="1170" w:type="dxa"/>
            <w:tcBorders>
              <w:top w:val="nil"/>
              <w:bottom w:val="single" w:sz="4" w:space="0" w:color="auto"/>
              <w:right w:val="dashed" w:sz="4" w:space="0" w:color="auto"/>
            </w:tcBorders>
            <w:shd w:val="clear" w:color="auto" w:fill="auto"/>
            <w:noWrap/>
            <w:hideMark/>
          </w:tcPr>
          <w:p w:rsidR="00FE1B3D" w:rsidRPr="00491AF9" w:rsidRDefault="00FE1B3D" w:rsidP="000A42AF">
            <w:pPr>
              <w:pStyle w:val="Tabletext"/>
              <w:spacing w:before="30"/>
              <w:ind w:right="227"/>
              <w:jc w:val="right"/>
            </w:pPr>
            <w:r w:rsidRPr="00491AF9">
              <w:t>.</w:t>
            </w:r>
          </w:p>
        </w:tc>
        <w:tc>
          <w:tcPr>
            <w:tcW w:w="1169" w:type="dxa"/>
            <w:tcBorders>
              <w:top w:val="nil"/>
              <w:left w:val="dashed" w:sz="4" w:space="0" w:color="auto"/>
              <w:bottom w:val="single" w:sz="4" w:space="0" w:color="auto"/>
            </w:tcBorders>
            <w:shd w:val="clear" w:color="auto" w:fill="auto"/>
            <w:noWrap/>
            <w:hideMark/>
          </w:tcPr>
          <w:p w:rsidR="00FE1B3D" w:rsidRPr="00491AF9" w:rsidRDefault="00FE1B3D" w:rsidP="000A42AF">
            <w:pPr>
              <w:pStyle w:val="Tabletext"/>
              <w:spacing w:before="30"/>
              <w:ind w:right="340"/>
              <w:jc w:val="right"/>
            </w:pPr>
            <w:r w:rsidRPr="00491AF9">
              <w:t>0</w:t>
            </w:r>
          </w:p>
        </w:tc>
        <w:tc>
          <w:tcPr>
            <w:tcW w:w="1170" w:type="dxa"/>
            <w:tcBorders>
              <w:top w:val="nil"/>
              <w:bottom w:val="single" w:sz="4" w:space="0" w:color="auto"/>
            </w:tcBorders>
            <w:shd w:val="clear" w:color="auto" w:fill="auto"/>
            <w:noWrap/>
            <w:hideMark/>
          </w:tcPr>
          <w:p w:rsidR="00FE1B3D" w:rsidRPr="00491AF9" w:rsidRDefault="00FE1B3D" w:rsidP="000A42AF">
            <w:pPr>
              <w:pStyle w:val="Tabletext"/>
              <w:spacing w:before="30"/>
              <w:ind w:right="227"/>
              <w:jc w:val="right"/>
            </w:pPr>
            <w:r w:rsidRPr="00491AF9">
              <w:t>.</w:t>
            </w:r>
          </w:p>
        </w:tc>
      </w:tr>
      <w:tr w:rsidR="00DB3252" w:rsidRPr="00C913CC" w:rsidTr="00DB3252">
        <w:tc>
          <w:tcPr>
            <w:tcW w:w="1715" w:type="dxa"/>
            <w:shd w:val="clear" w:color="auto" w:fill="auto"/>
            <w:noWrap/>
            <w:hideMark/>
          </w:tcPr>
          <w:p w:rsidR="00DB3252" w:rsidRPr="00491AF9" w:rsidRDefault="00DB3252" w:rsidP="00DB3252">
            <w:pPr>
              <w:pStyle w:val="Tabletext"/>
              <w:spacing w:before="100" w:beforeAutospacing="1" w:after="100" w:afterAutospacing="1"/>
            </w:pPr>
          </w:p>
        </w:tc>
        <w:tc>
          <w:tcPr>
            <w:tcW w:w="2410" w:type="dxa"/>
            <w:shd w:val="clear" w:color="auto" w:fill="auto"/>
            <w:noWrap/>
            <w:hideMark/>
          </w:tcPr>
          <w:p w:rsidR="00DB3252" w:rsidRPr="00491AF9" w:rsidRDefault="00DB3252" w:rsidP="00DB3252">
            <w:pPr>
              <w:pStyle w:val="Tabletext"/>
              <w:spacing w:before="100" w:beforeAutospacing="1" w:after="100" w:afterAutospacing="1"/>
            </w:pPr>
          </w:p>
        </w:tc>
        <w:tc>
          <w:tcPr>
            <w:tcW w:w="4678" w:type="dxa"/>
            <w:gridSpan w:val="4"/>
            <w:shd w:val="clear" w:color="auto" w:fill="auto"/>
            <w:noWrap/>
            <w:hideMark/>
          </w:tcPr>
          <w:p w:rsidR="00DB3252" w:rsidRPr="007E59A9" w:rsidRDefault="00DB3252" w:rsidP="00DB3252">
            <w:pPr>
              <w:pStyle w:val="Tabletext"/>
              <w:spacing w:before="100" w:beforeAutospacing="1" w:after="100" w:afterAutospacing="1"/>
              <w:rPr>
                <w:bCs/>
              </w:rPr>
            </w:pPr>
          </w:p>
        </w:tc>
      </w:tr>
      <w:tr w:rsidR="00FE1B3D" w:rsidRPr="00C913CC" w:rsidTr="00DB3252">
        <w:tc>
          <w:tcPr>
            <w:tcW w:w="1715" w:type="dxa"/>
            <w:shd w:val="clear" w:color="auto" w:fill="auto"/>
            <w:noWrap/>
            <w:hideMark/>
          </w:tcPr>
          <w:p w:rsidR="00FE1B3D" w:rsidRPr="00491AF9" w:rsidRDefault="00FE1B3D" w:rsidP="000A42AF">
            <w:pPr>
              <w:pStyle w:val="Tablehead1"/>
              <w:spacing w:before="0"/>
            </w:pPr>
            <w:r w:rsidRPr="00491AF9">
              <w:t> </w:t>
            </w:r>
          </w:p>
        </w:tc>
        <w:tc>
          <w:tcPr>
            <w:tcW w:w="2410" w:type="dxa"/>
            <w:shd w:val="clear" w:color="auto" w:fill="auto"/>
            <w:noWrap/>
            <w:hideMark/>
          </w:tcPr>
          <w:p w:rsidR="00FE1B3D" w:rsidRPr="00491AF9" w:rsidRDefault="00FE1B3D" w:rsidP="000A42AF">
            <w:pPr>
              <w:pStyle w:val="Tablehead1"/>
              <w:spacing w:before="0"/>
            </w:pPr>
            <w:r w:rsidRPr="00491AF9">
              <w:t> </w:t>
            </w:r>
          </w:p>
        </w:tc>
        <w:tc>
          <w:tcPr>
            <w:tcW w:w="4678" w:type="dxa"/>
            <w:gridSpan w:val="4"/>
            <w:shd w:val="clear" w:color="auto" w:fill="auto"/>
            <w:noWrap/>
            <w:hideMark/>
          </w:tcPr>
          <w:p w:rsidR="00FE1B3D" w:rsidRPr="007E59A9" w:rsidRDefault="00FE1B3D" w:rsidP="00197E9C">
            <w:pPr>
              <w:pStyle w:val="Tablehead1"/>
              <w:spacing w:before="0"/>
              <w:jc w:val="center"/>
              <w:rPr>
                <w:bCs/>
              </w:rPr>
            </w:pPr>
            <w:r w:rsidRPr="007E59A9">
              <w:rPr>
                <w:bCs/>
              </w:rPr>
              <w:t xml:space="preserve">Analysis of </w:t>
            </w:r>
            <w:r w:rsidR="00197E9C">
              <w:rPr>
                <w:bCs/>
              </w:rPr>
              <w:t>e</w:t>
            </w:r>
            <w:r w:rsidRPr="007E59A9">
              <w:rPr>
                <w:bCs/>
              </w:rPr>
              <w:t>ffects</w:t>
            </w:r>
          </w:p>
        </w:tc>
      </w:tr>
      <w:tr w:rsidR="00FE1B3D" w:rsidRPr="00C913CC" w:rsidTr="00CE41CA">
        <w:tc>
          <w:tcPr>
            <w:tcW w:w="1715" w:type="dxa"/>
            <w:tcBorders>
              <w:top w:val="nil"/>
            </w:tcBorders>
            <w:shd w:val="clear" w:color="auto" w:fill="auto"/>
            <w:noWrap/>
            <w:hideMark/>
          </w:tcPr>
          <w:p w:rsidR="00FE1B3D" w:rsidRPr="00491AF9" w:rsidRDefault="00FE1B3D" w:rsidP="000A42AF">
            <w:pPr>
              <w:pStyle w:val="Tablehead1"/>
              <w:spacing w:before="40" w:after="40"/>
            </w:pPr>
            <w:r w:rsidRPr="00491AF9">
              <w:t> </w:t>
            </w:r>
          </w:p>
        </w:tc>
        <w:tc>
          <w:tcPr>
            <w:tcW w:w="2410" w:type="dxa"/>
            <w:tcBorders>
              <w:top w:val="nil"/>
            </w:tcBorders>
            <w:shd w:val="clear" w:color="auto" w:fill="auto"/>
            <w:noWrap/>
            <w:hideMark/>
          </w:tcPr>
          <w:p w:rsidR="00FE1B3D" w:rsidRPr="00491AF9" w:rsidRDefault="00FE1B3D" w:rsidP="000A42AF">
            <w:pPr>
              <w:pStyle w:val="Tablehead1"/>
              <w:spacing w:before="40" w:after="40"/>
              <w:rPr>
                <w:bCs/>
              </w:rPr>
            </w:pPr>
            <w:r w:rsidRPr="00491AF9">
              <w:rPr>
                <w:bCs/>
              </w:rPr>
              <w:t> </w:t>
            </w:r>
          </w:p>
        </w:tc>
        <w:tc>
          <w:tcPr>
            <w:tcW w:w="2339" w:type="dxa"/>
            <w:gridSpan w:val="2"/>
            <w:tcBorders>
              <w:top w:val="nil"/>
              <w:right w:val="dashed" w:sz="4" w:space="0" w:color="auto"/>
            </w:tcBorders>
            <w:shd w:val="clear" w:color="auto" w:fill="auto"/>
            <w:noWrap/>
            <w:hideMark/>
          </w:tcPr>
          <w:p w:rsidR="00FE1B3D" w:rsidRPr="007E59A9" w:rsidRDefault="00FE1B3D" w:rsidP="000A42AF">
            <w:pPr>
              <w:pStyle w:val="Tablehead1"/>
              <w:spacing w:before="40" w:after="40"/>
              <w:jc w:val="center"/>
              <w:rPr>
                <w:bCs/>
              </w:rPr>
            </w:pPr>
            <w:r w:rsidRPr="007E59A9">
              <w:rPr>
                <w:bCs/>
              </w:rPr>
              <w:t>Student Intentions Survey</w:t>
            </w:r>
          </w:p>
        </w:tc>
        <w:tc>
          <w:tcPr>
            <w:tcW w:w="2339" w:type="dxa"/>
            <w:gridSpan w:val="2"/>
            <w:tcBorders>
              <w:top w:val="nil"/>
              <w:left w:val="dashed" w:sz="4" w:space="0" w:color="auto"/>
            </w:tcBorders>
            <w:shd w:val="clear" w:color="auto" w:fill="auto"/>
            <w:noWrap/>
            <w:tcMar>
              <w:left w:w="0" w:type="dxa"/>
              <w:right w:w="0" w:type="dxa"/>
            </w:tcMar>
            <w:hideMark/>
          </w:tcPr>
          <w:p w:rsidR="00FE1B3D" w:rsidRPr="007E59A9" w:rsidRDefault="00FE1B3D" w:rsidP="000A42AF">
            <w:pPr>
              <w:pStyle w:val="Tablehead1"/>
              <w:spacing w:before="40" w:after="40"/>
              <w:jc w:val="center"/>
              <w:rPr>
                <w:bCs/>
              </w:rPr>
            </w:pPr>
            <w:r w:rsidRPr="007E59A9">
              <w:rPr>
                <w:bCs/>
              </w:rPr>
              <w:t>Student Outcome</w:t>
            </w:r>
            <w:r w:rsidR="00CE41CA">
              <w:rPr>
                <w:bCs/>
              </w:rPr>
              <w:t>s</w:t>
            </w:r>
            <w:r w:rsidRPr="007E59A9">
              <w:rPr>
                <w:bCs/>
              </w:rPr>
              <w:t xml:space="preserve"> Survey</w:t>
            </w:r>
          </w:p>
        </w:tc>
      </w:tr>
      <w:tr w:rsidR="00FE1B3D" w:rsidRPr="00C913CC" w:rsidTr="00F0465C">
        <w:tc>
          <w:tcPr>
            <w:tcW w:w="1715" w:type="dxa"/>
            <w:tcBorders>
              <w:top w:val="nil"/>
              <w:bottom w:val="single" w:sz="4" w:space="0" w:color="auto"/>
            </w:tcBorders>
            <w:shd w:val="clear" w:color="auto" w:fill="auto"/>
            <w:noWrap/>
            <w:hideMark/>
          </w:tcPr>
          <w:p w:rsidR="00FE1B3D" w:rsidRPr="00491AF9" w:rsidRDefault="00FE1B3D" w:rsidP="00DB3252">
            <w:pPr>
              <w:pStyle w:val="Tablehead2"/>
            </w:pPr>
            <w:r w:rsidRPr="00491AF9">
              <w:t> </w:t>
            </w:r>
          </w:p>
        </w:tc>
        <w:tc>
          <w:tcPr>
            <w:tcW w:w="2410" w:type="dxa"/>
            <w:tcBorders>
              <w:top w:val="nil"/>
              <w:bottom w:val="single" w:sz="4" w:space="0" w:color="auto"/>
            </w:tcBorders>
            <w:shd w:val="clear" w:color="auto" w:fill="auto"/>
            <w:noWrap/>
            <w:hideMark/>
          </w:tcPr>
          <w:p w:rsidR="00FE1B3D" w:rsidRPr="00491AF9" w:rsidRDefault="00FE1B3D" w:rsidP="00DB3252">
            <w:pPr>
              <w:pStyle w:val="Tablehead2"/>
            </w:pPr>
            <w:r w:rsidRPr="00491AF9">
              <w:t> </w:t>
            </w:r>
          </w:p>
        </w:tc>
        <w:tc>
          <w:tcPr>
            <w:tcW w:w="1169" w:type="dxa"/>
            <w:tcBorders>
              <w:top w:val="nil"/>
              <w:bottom w:val="single" w:sz="4" w:space="0" w:color="auto"/>
            </w:tcBorders>
            <w:shd w:val="clear" w:color="auto" w:fill="auto"/>
            <w:noWrap/>
            <w:hideMark/>
          </w:tcPr>
          <w:p w:rsidR="00FE1B3D" w:rsidRPr="007E59A9" w:rsidRDefault="00FE1B3D" w:rsidP="00DB3252">
            <w:pPr>
              <w:pStyle w:val="Tablehead2"/>
              <w:jc w:val="center"/>
              <w:rPr>
                <w:i/>
                <w:iCs/>
              </w:rPr>
            </w:pPr>
            <w:r w:rsidRPr="007E59A9">
              <w:rPr>
                <w:i/>
                <w:iCs/>
              </w:rPr>
              <w:t xml:space="preserve">Wald </w:t>
            </w:r>
            <w:proofErr w:type="spellStart"/>
            <w:r w:rsidRPr="007E59A9">
              <w:rPr>
                <w:i/>
                <w:iCs/>
              </w:rPr>
              <w:t>ChiSq</w:t>
            </w:r>
            <w:proofErr w:type="spellEnd"/>
          </w:p>
        </w:tc>
        <w:tc>
          <w:tcPr>
            <w:tcW w:w="1170" w:type="dxa"/>
            <w:tcBorders>
              <w:top w:val="nil"/>
              <w:bottom w:val="single" w:sz="4" w:space="0" w:color="auto"/>
              <w:right w:val="dashed" w:sz="4" w:space="0" w:color="auto"/>
            </w:tcBorders>
            <w:shd w:val="clear" w:color="auto" w:fill="auto"/>
            <w:noWrap/>
            <w:hideMark/>
          </w:tcPr>
          <w:p w:rsidR="00FE1B3D" w:rsidRPr="007E59A9" w:rsidRDefault="00FE1B3D" w:rsidP="00DB3252">
            <w:pPr>
              <w:pStyle w:val="Tablehead2"/>
              <w:jc w:val="center"/>
              <w:rPr>
                <w:i/>
                <w:iCs/>
              </w:rPr>
            </w:pPr>
            <w:r w:rsidRPr="007E59A9">
              <w:rPr>
                <w:i/>
                <w:iCs/>
              </w:rPr>
              <w:t xml:space="preserve">P &gt; </w:t>
            </w:r>
            <w:proofErr w:type="spellStart"/>
            <w:r w:rsidRPr="007E59A9">
              <w:rPr>
                <w:i/>
                <w:iCs/>
              </w:rPr>
              <w:t>ChiSq</w:t>
            </w:r>
            <w:proofErr w:type="spellEnd"/>
          </w:p>
        </w:tc>
        <w:tc>
          <w:tcPr>
            <w:tcW w:w="1169" w:type="dxa"/>
            <w:tcBorders>
              <w:top w:val="nil"/>
              <w:left w:val="dashed" w:sz="4" w:space="0" w:color="auto"/>
              <w:bottom w:val="single" w:sz="4" w:space="0" w:color="auto"/>
            </w:tcBorders>
            <w:shd w:val="clear" w:color="auto" w:fill="auto"/>
            <w:noWrap/>
            <w:hideMark/>
          </w:tcPr>
          <w:p w:rsidR="00FE1B3D" w:rsidRPr="007E59A9" w:rsidRDefault="00FE1B3D" w:rsidP="00DB3252">
            <w:pPr>
              <w:pStyle w:val="Tablehead2"/>
              <w:jc w:val="center"/>
              <w:rPr>
                <w:i/>
                <w:iCs/>
              </w:rPr>
            </w:pPr>
            <w:r w:rsidRPr="007E59A9">
              <w:rPr>
                <w:i/>
                <w:iCs/>
              </w:rPr>
              <w:t xml:space="preserve">Wald </w:t>
            </w:r>
            <w:proofErr w:type="spellStart"/>
            <w:r w:rsidRPr="007E59A9">
              <w:rPr>
                <w:i/>
                <w:iCs/>
              </w:rPr>
              <w:t>ChiSq</w:t>
            </w:r>
            <w:proofErr w:type="spellEnd"/>
          </w:p>
        </w:tc>
        <w:tc>
          <w:tcPr>
            <w:tcW w:w="1170" w:type="dxa"/>
            <w:tcBorders>
              <w:top w:val="nil"/>
              <w:bottom w:val="single" w:sz="4" w:space="0" w:color="auto"/>
            </w:tcBorders>
            <w:shd w:val="clear" w:color="auto" w:fill="auto"/>
            <w:noWrap/>
            <w:hideMark/>
          </w:tcPr>
          <w:p w:rsidR="00FE1B3D" w:rsidRPr="007E59A9" w:rsidRDefault="00FE1B3D" w:rsidP="00DB3252">
            <w:pPr>
              <w:pStyle w:val="Tablehead2"/>
              <w:jc w:val="center"/>
              <w:rPr>
                <w:i/>
                <w:iCs/>
              </w:rPr>
            </w:pPr>
            <w:r w:rsidRPr="007E59A9">
              <w:rPr>
                <w:i/>
                <w:iCs/>
              </w:rPr>
              <w:t xml:space="preserve">P &gt; </w:t>
            </w:r>
            <w:proofErr w:type="spellStart"/>
            <w:r w:rsidRPr="007E59A9">
              <w:rPr>
                <w:i/>
                <w:iCs/>
              </w:rPr>
              <w:t>ChiSq</w:t>
            </w:r>
            <w:proofErr w:type="spellEnd"/>
          </w:p>
        </w:tc>
      </w:tr>
      <w:tr w:rsidR="00FE1B3D" w:rsidRPr="00C913CC" w:rsidTr="00F0465C">
        <w:tc>
          <w:tcPr>
            <w:tcW w:w="1715" w:type="dxa"/>
            <w:tcBorders>
              <w:top w:val="single" w:sz="4" w:space="0" w:color="auto"/>
              <w:bottom w:val="nil"/>
            </w:tcBorders>
            <w:shd w:val="clear" w:color="auto" w:fill="auto"/>
            <w:noWrap/>
            <w:hideMark/>
          </w:tcPr>
          <w:p w:rsidR="00FE1B3D" w:rsidRPr="00491AF9" w:rsidRDefault="00FE1B3D" w:rsidP="000A42AF">
            <w:pPr>
              <w:pStyle w:val="Tabletext"/>
            </w:pPr>
            <w:r w:rsidRPr="00491AF9">
              <w:t>Prior Education</w:t>
            </w:r>
          </w:p>
        </w:tc>
        <w:tc>
          <w:tcPr>
            <w:tcW w:w="2410" w:type="dxa"/>
            <w:tcBorders>
              <w:top w:val="single" w:sz="4" w:space="0" w:color="auto"/>
              <w:bottom w:val="nil"/>
            </w:tcBorders>
            <w:shd w:val="clear" w:color="auto" w:fill="auto"/>
            <w:noWrap/>
            <w:hideMark/>
          </w:tcPr>
          <w:p w:rsidR="00FE1B3D" w:rsidRPr="00491AF9" w:rsidRDefault="00FE1B3D" w:rsidP="000A42AF">
            <w:pPr>
              <w:pStyle w:val="Tabletext"/>
            </w:pPr>
            <w:r w:rsidRPr="00491AF9">
              <w:t>3</w:t>
            </w:r>
          </w:p>
        </w:tc>
        <w:tc>
          <w:tcPr>
            <w:tcW w:w="1169" w:type="dxa"/>
            <w:tcBorders>
              <w:top w:val="single" w:sz="4" w:space="0" w:color="auto"/>
              <w:bottom w:val="nil"/>
            </w:tcBorders>
            <w:shd w:val="clear" w:color="auto" w:fill="auto"/>
            <w:noWrap/>
            <w:hideMark/>
          </w:tcPr>
          <w:p w:rsidR="00FE1B3D" w:rsidRPr="007E59A9" w:rsidRDefault="00FE1B3D" w:rsidP="000A42AF">
            <w:pPr>
              <w:pStyle w:val="Tabletext"/>
              <w:ind w:right="340"/>
              <w:jc w:val="right"/>
            </w:pPr>
            <w:r w:rsidRPr="007E59A9">
              <w:t>0.94</w:t>
            </w:r>
          </w:p>
        </w:tc>
        <w:tc>
          <w:tcPr>
            <w:tcW w:w="1170" w:type="dxa"/>
            <w:tcBorders>
              <w:top w:val="single" w:sz="4" w:space="0" w:color="auto"/>
              <w:bottom w:val="nil"/>
              <w:right w:val="dashed" w:sz="4" w:space="0" w:color="auto"/>
            </w:tcBorders>
            <w:shd w:val="clear" w:color="auto" w:fill="auto"/>
            <w:noWrap/>
            <w:hideMark/>
          </w:tcPr>
          <w:p w:rsidR="00FE1B3D" w:rsidRPr="007E59A9" w:rsidRDefault="00FE1B3D" w:rsidP="000A42AF">
            <w:pPr>
              <w:pStyle w:val="Tabletext"/>
              <w:ind w:right="227"/>
              <w:jc w:val="right"/>
            </w:pPr>
            <w:r w:rsidRPr="007E59A9">
              <w:t>0.8157</w:t>
            </w:r>
          </w:p>
        </w:tc>
        <w:tc>
          <w:tcPr>
            <w:tcW w:w="1169" w:type="dxa"/>
            <w:tcBorders>
              <w:top w:val="single" w:sz="4" w:space="0" w:color="auto"/>
              <w:left w:val="dashed" w:sz="4" w:space="0" w:color="auto"/>
              <w:bottom w:val="nil"/>
            </w:tcBorders>
            <w:shd w:val="clear" w:color="auto" w:fill="auto"/>
            <w:noWrap/>
            <w:hideMark/>
          </w:tcPr>
          <w:p w:rsidR="00FE1B3D" w:rsidRPr="007E59A9" w:rsidRDefault="00FE1B3D" w:rsidP="000A42AF">
            <w:pPr>
              <w:pStyle w:val="Tabletext"/>
              <w:ind w:right="340"/>
              <w:jc w:val="right"/>
            </w:pPr>
            <w:r w:rsidRPr="007E59A9">
              <w:t>10.2</w:t>
            </w:r>
            <w:r w:rsidR="00947BA1">
              <w:t>4</w:t>
            </w:r>
          </w:p>
        </w:tc>
        <w:tc>
          <w:tcPr>
            <w:tcW w:w="1170" w:type="dxa"/>
            <w:tcBorders>
              <w:top w:val="single" w:sz="4" w:space="0" w:color="auto"/>
              <w:bottom w:val="nil"/>
            </w:tcBorders>
            <w:shd w:val="clear" w:color="auto" w:fill="auto"/>
            <w:noWrap/>
            <w:hideMark/>
          </w:tcPr>
          <w:p w:rsidR="00FE1B3D" w:rsidRPr="007E59A9" w:rsidRDefault="00FE1B3D" w:rsidP="000A42AF">
            <w:pPr>
              <w:pStyle w:val="Tabletext"/>
              <w:ind w:right="227"/>
              <w:jc w:val="right"/>
            </w:pPr>
            <w:r w:rsidRPr="007E59A9">
              <w:t>0.0166</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Field of Education</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4</w:t>
            </w:r>
          </w:p>
        </w:tc>
        <w:tc>
          <w:tcPr>
            <w:tcW w:w="1169" w:type="dxa"/>
            <w:tcBorders>
              <w:top w:val="nil"/>
              <w:bottom w:val="nil"/>
            </w:tcBorders>
            <w:shd w:val="clear" w:color="auto" w:fill="auto"/>
            <w:noWrap/>
            <w:hideMark/>
          </w:tcPr>
          <w:p w:rsidR="00FE1B3D" w:rsidRPr="007E59A9" w:rsidRDefault="00FE1B3D" w:rsidP="000A42AF">
            <w:pPr>
              <w:pStyle w:val="Tabletext"/>
              <w:spacing w:before="30"/>
              <w:ind w:right="340"/>
              <w:jc w:val="right"/>
            </w:pPr>
            <w:r w:rsidRPr="007E59A9">
              <w:t>32.53</w:t>
            </w:r>
          </w:p>
        </w:tc>
        <w:tc>
          <w:tcPr>
            <w:tcW w:w="1170" w:type="dxa"/>
            <w:tcBorders>
              <w:top w:val="nil"/>
              <w:bottom w:val="nil"/>
              <w:right w:val="dashed" w:sz="4" w:space="0" w:color="auto"/>
            </w:tcBorders>
            <w:shd w:val="clear" w:color="auto" w:fill="auto"/>
            <w:noWrap/>
            <w:hideMark/>
          </w:tcPr>
          <w:p w:rsidR="00FE1B3D" w:rsidRPr="007E59A9" w:rsidRDefault="00FE1B3D" w:rsidP="000A42AF">
            <w:pPr>
              <w:pStyle w:val="Tabletext"/>
              <w:spacing w:before="30"/>
              <w:ind w:right="227"/>
              <w:jc w:val="right"/>
            </w:pPr>
            <w:r w:rsidRPr="007E59A9">
              <w:t>&lt;.0001</w:t>
            </w:r>
          </w:p>
        </w:tc>
        <w:tc>
          <w:tcPr>
            <w:tcW w:w="1169" w:type="dxa"/>
            <w:tcBorders>
              <w:top w:val="nil"/>
              <w:left w:val="dashed" w:sz="4" w:space="0" w:color="auto"/>
              <w:bottom w:val="nil"/>
            </w:tcBorders>
            <w:shd w:val="clear" w:color="auto" w:fill="auto"/>
            <w:noWrap/>
            <w:hideMark/>
          </w:tcPr>
          <w:p w:rsidR="00FE1B3D" w:rsidRPr="007E59A9" w:rsidRDefault="00FE1B3D" w:rsidP="000A42AF">
            <w:pPr>
              <w:pStyle w:val="Tabletext"/>
              <w:spacing w:before="30"/>
              <w:ind w:right="340"/>
              <w:jc w:val="right"/>
            </w:pPr>
            <w:r w:rsidRPr="007E59A9">
              <w:t>88.07</w:t>
            </w:r>
          </w:p>
        </w:tc>
        <w:tc>
          <w:tcPr>
            <w:tcW w:w="1170" w:type="dxa"/>
            <w:tcBorders>
              <w:top w:val="nil"/>
              <w:bottom w:val="nil"/>
            </w:tcBorders>
            <w:shd w:val="clear" w:color="auto" w:fill="auto"/>
            <w:noWrap/>
            <w:hideMark/>
          </w:tcPr>
          <w:p w:rsidR="00FE1B3D" w:rsidRPr="007E59A9" w:rsidRDefault="00FE1B3D" w:rsidP="000A42AF">
            <w:pPr>
              <w:pStyle w:val="Tabletext"/>
              <w:spacing w:before="30"/>
              <w:ind w:right="227"/>
              <w:jc w:val="right"/>
            </w:pPr>
            <w:r w:rsidRPr="007E59A9">
              <w:t>&lt;.0001</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Sex</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1</w:t>
            </w:r>
          </w:p>
        </w:tc>
        <w:tc>
          <w:tcPr>
            <w:tcW w:w="1169" w:type="dxa"/>
            <w:tcBorders>
              <w:top w:val="nil"/>
              <w:bottom w:val="nil"/>
            </w:tcBorders>
            <w:shd w:val="clear" w:color="auto" w:fill="auto"/>
            <w:noWrap/>
            <w:hideMark/>
          </w:tcPr>
          <w:p w:rsidR="00FE1B3D" w:rsidRPr="007E59A9" w:rsidRDefault="00FE1B3D" w:rsidP="000A42AF">
            <w:pPr>
              <w:pStyle w:val="Tabletext"/>
              <w:spacing w:before="30"/>
              <w:ind w:right="340"/>
              <w:jc w:val="right"/>
            </w:pPr>
            <w:r w:rsidRPr="007E59A9">
              <w:t>2.40</w:t>
            </w:r>
          </w:p>
        </w:tc>
        <w:tc>
          <w:tcPr>
            <w:tcW w:w="1170" w:type="dxa"/>
            <w:tcBorders>
              <w:top w:val="nil"/>
              <w:bottom w:val="nil"/>
              <w:right w:val="dashed" w:sz="4" w:space="0" w:color="auto"/>
            </w:tcBorders>
            <w:shd w:val="clear" w:color="auto" w:fill="auto"/>
            <w:noWrap/>
            <w:hideMark/>
          </w:tcPr>
          <w:p w:rsidR="00FE1B3D" w:rsidRPr="007E59A9" w:rsidRDefault="00FE1B3D" w:rsidP="000A42AF">
            <w:pPr>
              <w:pStyle w:val="Tabletext"/>
              <w:spacing w:before="30"/>
              <w:ind w:right="227"/>
              <w:jc w:val="right"/>
            </w:pPr>
            <w:r w:rsidRPr="007E59A9">
              <w:t>0.1214</w:t>
            </w:r>
          </w:p>
        </w:tc>
        <w:tc>
          <w:tcPr>
            <w:tcW w:w="1169" w:type="dxa"/>
            <w:tcBorders>
              <w:top w:val="nil"/>
              <w:left w:val="dashed" w:sz="4" w:space="0" w:color="auto"/>
              <w:bottom w:val="nil"/>
            </w:tcBorders>
            <w:shd w:val="clear" w:color="auto" w:fill="auto"/>
            <w:noWrap/>
            <w:hideMark/>
          </w:tcPr>
          <w:p w:rsidR="00FE1B3D" w:rsidRPr="007E59A9" w:rsidRDefault="00FE1B3D" w:rsidP="000A42AF">
            <w:pPr>
              <w:pStyle w:val="Tabletext"/>
              <w:spacing w:before="30"/>
              <w:ind w:right="340"/>
              <w:jc w:val="right"/>
            </w:pPr>
            <w:r w:rsidRPr="007E59A9">
              <w:t>4.49</w:t>
            </w:r>
          </w:p>
        </w:tc>
        <w:tc>
          <w:tcPr>
            <w:tcW w:w="1170" w:type="dxa"/>
            <w:tcBorders>
              <w:top w:val="nil"/>
              <w:bottom w:val="nil"/>
            </w:tcBorders>
            <w:shd w:val="clear" w:color="auto" w:fill="auto"/>
            <w:noWrap/>
            <w:hideMark/>
          </w:tcPr>
          <w:p w:rsidR="00FE1B3D" w:rsidRPr="007E59A9" w:rsidRDefault="00FE1B3D" w:rsidP="000A42AF">
            <w:pPr>
              <w:pStyle w:val="Tabletext"/>
              <w:spacing w:before="30"/>
              <w:ind w:right="227"/>
              <w:jc w:val="right"/>
            </w:pPr>
            <w:r w:rsidRPr="007E59A9">
              <w:t>0.034</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Age Group</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3</w:t>
            </w:r>
          </w:p>
        </w:tc>
        <w:tc>
          <w:tcPr>
            <w:tcW w:w="1169" w:type="dxa"/>
            <w:tcBorders>
              <w:top w:val="nil"/>
              <w:bottom w:val="nil"/>
            </w:tcBorders>
            <w:shd w:val="clear" w:color="auto" w:fill="auto"/>
            <w:noWrap/>
            <w:hideMark/>
          </w:tcPr>
          <w:p w:rsidR="00FE1B3D" w:rsidRPr="007E59A9" w:rsidRDefault="00FE1B3D" w:rsidP="000A42AF">
            <w:pPr>
              <w:pStyle w:val="Tabletext"/>
              <w:spacing w:before="30"/>
              <w:ind w:right="340"/>
              <w:jc w:val="right"/>
            </w:pPr>
            <w:r w:rsidRPr="007E59A9">
              <w:t>8.84</w:t>
            </w:r>
          </w:p>
        </w:tc>
        <w:tc>
          <w:tcPr>
            <w:tcW w:w="1170" w:type="dxa"/>
            <w:tcBorders>
              <w:top w:val="nil"/>
              <w:bottom w:val="nil"/>
              <w:right w:val="dashed" w:sz="4" w:space="0" w:color="auto"/>
            </w:tcBorders>
            <w:shd w:val="clear" w:color="auto" w:fill="auto"/>
            <w:noWrap/>
            <w:hideMark/>
          </w:tcPr>
          <w:p w:rsidR="00FE1B3D" w:rsidRPr="007E59A9" w:rsidRDefault="00FE1B3D" w:rsidP="000A42AF">
            <w:pPr>
              <w:pStyle w:val="Tabletext"/>
              <w:spacing w:before="30"/>
              <w:ind w:right="227"/>
              <w:jc w:val="right"/>
            </w:pPr>
            <w:r w:rsidRPr="007E59A9">
              <w:t>0.0314</w:t>
            </w:r>
          </w:p>
        </w:tc>
        <w:tc>
          <w:tcPr>
            <w:tcW w:w="1169" w:type="dxa"/>
            <w:tcBorders>
              <w:top w:val="nil"/>
              <w:left w:val="dashed" w:sz="4" w:space="0" w:color="auto"/>
              <w:bottom w:val="nil"/>
            </w:tcBorders>
            <w:shd w:val="clear" w:color="auto" w:fill="auto"/>
            <w:noWrap/>
            <w:hideMark/>
          </w:tcPr>
          <w:p w:rsidR="00FE1B3D" w:rsidRPr="007E59A9" w:rsidRDefault="00FE1B3D" w:rsidP="000A42AF">
            <w:pPr>
              <w:pStyle w:val="Tabletext"/>
              <w:spacing w:before="30"/>
              <w:ind w:right="340"/>
              <w:jc w:val="right"/>
            </w:pPr>
            <w:r w:rsidRPr="007E59A9">
              <w:t>7.18</w:t>
            </w:r>
          </w:p>
        </w:tc>
        <w:tc>
          <w:tcPr>
            <w:tcW w:w="1170" w:type="dxa"/>
            <w:tcBorders>
              <w:top w:val="nil"/>
              <w:bottom w:val="nil"/>
            </w:tcBorders>
            <w:shd w:val="clear" w:color="auto" w:fill="auto"/>
            <w:noWrap/>
            <w:hideMark/>
          </w:tcPr>
          <w:p w:rsidR="00FE1B3D" w:rsidRPr="007E59A9" w:rsidRDefault="00FE1B3D" w:rsidP="000A42AF">
            <w:pPr>
              <w:pStyle w:val="Tabletext"/>
              <w:spacing w:before="30"/>
              <w:ind w:right="227"/>
              <w:jc w:val="right"/>
            </w:pPr>
            <w:r w:rsidRPr="007E59A9">
              <w:t>0.0664</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Qualification Level</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2</w:t>
            </w:r>
          </w:p>
        </w:tc>
        <w:tc>
          <w:tcPr>
            <w:tcW w:w="1169" w:type="dxa"/>
            <w:tcBorders>
              <w:top w:val="nil"/>
              <w:bottom w:val="nil"/>
            </w:tcBorders>
            <w:shd w:val="clear" w:color="auto" w:fill="auto"/>
            <w:noWrap/>
            <w:hideMark/>
          </w:tcPr>
          <w:p w:rsidR="00FE1B3D" w:rsidRPr="007E59A9" w:rsidRDefault="00FE1B3D" w:rsidP="000A42AF">
            <w:pPr>
              <w:pStyle w:val="Tabletext"/>
              <w:spacing w:before="30"/>
              <w:ind w:right="340"/>
              <w:jc w:val="right"/>
            </w:pPr>
            <w:r w:rsidRPr="007E59A9">
              <w:t>7.68</w:t>
            </w:r>
          </w:p>
        </w:tc>
        <w:tc>
          <w:tcPr>
            <w:tcW w:w="1170" w:type="dxa"/>
            <w:tcBorders>
              <w:top w:val="nil"/>
              <w:bottom w:val="nil"/>
              <w:right w:val="dashed" w:sz="4" w:space="0" w:color="auto"/>
            </w:tcBorders>
            <w:shd w:val="clear" w:color="auto" w:fill="auto"/>
            <w:noWrap/>
            <w:hideMark/>
          </w:tcPr>
          <w:p w:rsidR="00FE1B3D" w:rsidRPr="007E59A9" w:rsidRDefault="00FE1B3D" w:rsidP="000A42AF">
            <w:pPr>
              <w:pStyle w:val="Tabletext"/>
              <w:spacing w:before="30"/>
              <w:ind w:right="227"/>
              <w:jc w:val="right"/>
            </w:pPr>
            <w:r w:rsidRPr="007E59A9">
              <w:t>0.0215</w:t>
            </w:r>
          </w:p>
        </w:tc>
        <w:tc>
          <w:tcPr>
            <w:tcW w:w="1169" w:type="dxa"/>
            <w:tcBorders>
              <w:top w:val="nil"/>
              <w:left w:val="dashed" w:sz="4" w:space="0" w:color="auto"/>
              <w:bottom w:val="nil"/>
            </w:tcBorders>
            <w:shd w:val="clear" w:color="auto" w:fill="auto"/>
            <w:noWrap/>
            <w:hideMark/>
          </w:tcPr>
          <w:p w:rsidR="00FE1B3D" w:rsidRPr="007E59A9" w:rsidRDefault="00FE1B3D" w:rsidP="000A42AF">
            <w:pPr>
              <w:pStyle w:val="Tabletext"/>
              <w:spacing w:before="30"/>
              <w:ind w:right="340"/>
              <w:jc w:val="right"/>
            </w:pPr>
            <w:r w:rsidRPr="007E59A9">
              <w:t>90.68</w:t>
            </w:r>
          </w:p>
        </w:tc>
        <w:tc>
          <w:tcPr>
            <w:tcW w:w="1170" w:type="dxa"/>
            <w:tcBorders>
              <w:top w:val="nil"/>
              <w:bottom w:val="nil"/>
            </w:tcBorders>
            <w:shd w:val="clear" w:color="auto" w:fill="auto"/>
            <w:noWrap/>
            <w:hideMark/>
          </w:tcPr>
          <w:p w:rsidR="00FE1B3D" w:rsidRPr="007E59A9" w:rsidRDefault="00FE1B3D" w:rsidP="000A42AF">
            <w:pPr>
              <w:pStyle w:val="Tabletext"/>
              <w:spacing w:before="30"/>
              <w:ind w:right="227"/>
              <w:jc w:val="right"/>
            </w:pPr>
            <w:r w:rsidRPr="007E59A9">
              <w:t>&lt;.0001</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Study Status</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1</w:t>
            </w:r>
          </w:p>
        </w:tc>
        <w:tc>
          <w:tcPr>
            <w:tcW w:w="1169" w:type="dxa"/>
            <w:tcBorders>
              <w:top w:val="nil"/>
              <w:bottom w:val="nil"/>
            </w:tcBorders>
            <w:shd w:val="clear" w:color="auto" w:fill="auto"/>
            <w:noWrap/>
            <w:hideMark/>
          </w:tcPr>
          <w:p w:rsidR="00FE1B3D" w:rsidRPr="007E59A9" w:rsidRDefault="00FE1B3D" w:rsidP="000A42AF">
            <w:pPr>
              <w:pStyle w:val="Tabletext"/>
              <w:spacing w:before="30"/>
              <w:ind w:right="340"/>
              <w:jc w:val="right"/>
            </w:pPr>
            <w:r w:rsidRPr="007E59A9">
              <w:t>36.74</w:t>
            </w:r>
          </w:p>
        </w:tc>
        <w:tc>
          <w:tcPr>
            <w:tcW w:w="1170" w:type="dxa"/>
            <w:tcBorders>
              <w:top w:val="nil"/>
              <w:bottom w:val="nil"/>
              <w:right w:val="dashed" w:sz="4" w:space="0" w:color="auto"/>
            </w:tcBorders>
            <w:shd w:val="clear" w:color="auto" w:fill="auto"/>
            <w:noWrap/>
            <w:hideMark/>
          </w:tcPr>
          <w:p w:rsidR="00FE1B3D" w:rsidRPr="007E59A9" w:rsidRDefault="00FE1B3D" w:rsidP="000A42AF">
            <w:pPr>
              <w:pStyle w:val="Tabletext"/>
              <w:spacing w:before="30"/>
              <w:ind w:right="227"/>
              <w:jc w:val="right"/>
            </w:pPr>
            <w:r w:rsidRPr="007E59A9">
              <w:t>&lt;.0001</w:t>
            </w:r>
          </w:p>
        </w:tc>
        <w:tc>
          <w:tcPr>
            <w:tcW w:w="1169" w:type="dxa"/>
            <w:tcBorders>
              <w:top w:val="nil"/>
              <w:left w:val="dashed" w:sz="4" w:space="0" w:color="auto"/>
              <w:bottom w:val="nil"/>
            </w:tcBorders>
            <w:shd w:val="clear" w:color="auto" w:fill="auto"/>
            <w:noWrap/>
            <w:hideMark/>
          </w:tcPr>
          <w:p w:rsidR="00FE1B3D" w:rsidRPr="007E59A9" w:rsidRDefault="00FE1B3D" w:rsidP="000A42AF">
            <w:pPr>
              <w:pStyle w:val="Tabletext"/>
              <w:spacing w:before="30"/>
              <w:ind w:right="340"/>
              <w:jc w:val="right"/>
            </w:pPr>
            <w:r w:rsidRPr="007E59A9">
              <w:t>374.5</w:t>
            </w:r>
            <w:r w:rsidR="00947BA1">
              <w:t>4</w:t>
            </w:r>
          </w:p>
        </w:tc>
        <w:tc>
          <w:tcPr>
            <w:tcW w:w="1170" w:type="dxa"/>
            <w:tcBorders>
              <w:top w:val="nil"/>
              <w:bottom w:val="nil"/>
            </w:tcBorders>
            <w:shd w:val="clear" w:color="auto" w:fill="auto"/>
            <w:noWrap/>
            <w:hideMark/>
          </w:tcPr>
          <w:p w:rsidR="00FE1B3D" w:rsidRPr="007E59A9" w:rsidRDefault="00FE1B3D" w:rsidP="000A42AF">
            <w:pPr>
              <w:pStyle w:val="Tabletext"/>
              <w:spacing w:before="30"/>
              <w:ind w:right="227"/>
              <w:jc w:val="right"/>
            </w:pPr>
            <w:r w:rsidRPr="007E59A9">
              <w:t>&lt;.0001</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proofErr w:type="spellStart"/>
            <w:r w:rsidRPr="00491AF9">
              <w:t>Empl</w:t>
            </w:r>
            <w:proofErr w:type="spellEnd"/>
            <w:r w:rsidRPr="00491AF9">
              <w:t>. status*</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1</w:t>
            </w:r>
          </w:p>
        </w:tc>
        <w:tc>
          <w:tcPr>
            <w:tcW w:w="1169" w:type="dxa"/>
            <w:tcBorders>
              <w:top w:val="nil"/>
              <w:bottom w:val="nil"/>
            </w:tcBorders>
            <w:shd w:val="clear" w:color="auto" w:fill="auto"/>
            <w:noWrap/>
            <w:hideMark/>
          </w:tcPr>
          <w:p w:rsidR="00FE1B3D" w:rsidRPr="007E59A9" w:rsidRDefault="00FE1B3D" w:rsidP="000A42AF">
            <w:pPr>
              <w:pStyle w:val="Tabletext"/>
              <w:spacing w:before="30"/>
              <w:ind w:right="340"/>
              <w:jc w:val="right"/>
            </w:pPr>
            <w:r w:rsidRPr="007E59A9">
              <w:t>0.00</w:t>
            </w:r>
          </w:p>
        </w:tc>
        <w:tc>
          <w:tcPr>
            <w:tcW w:w="1170" w:type="dxa"/>
            <w:tcBorders>
              <w:top w:val="nil"/>
              <w:bottom w:val="nil"/>
              <w:right w:val="dashed" w:sz="4" w:space="0" w:color="auto"/>
            </w:tcBorders>
            <w:shd w:val="clear" w:color="auto" w:fill="auto"/>
            <w:noWrap/>
            <w:hideMark/>
          </w:tcPr>
          <w:p w:rsidR="00FE1B3D" w:rsidRPr="007E59A9" w:rsidRDefault="00FE1B3D" w:rsidP="000A42AF">
            <w:pPr>
              <w:pStyle w:val="Tabletext"/>
              <w:spacing w:before="30"/>
              <w:ind w:right="227"/>
              <w:jc w:val="right"/>
            </w:pPr>
            <w:r w:rsidRPr="007E59A9">
              <w:t>0.9985</w:t>
            </w:r>
          </w:p>
        </w:tc>
        <w:tc>
          <w:tcPr>
            <w:tcW w:w="1169" w:type="dxa"/>
            <w:tcBorders>
              <w:top w:val="nil"/>
              <w:left w:val="dashed" w:sz="4" w:space="0" w:color="auto"/>
              <w:bottom w:val="nil"/>
            </w:tcBorders>
            <w:shd w:val="clear" w:color="auto" w:fill="auto"/>
            <w:noWrap/>
            <w:hideMark/>
          </w:tcPr>
          <w:p w:rsidR="00FE1B3D" w:rsidRPr="007E59A9" w:rsidRDefault="00FE1B3D" w:rsidP="000A42AF">
            <w:pPr>
              <w:pStyle w:val="Tabletext"/>
              <w:spacing w:before="30"/>
              <w:ind w:right="340"/>
              <w:jc w:val="right"/>
            </w:pPr>
            <w:r w:rsidRPr="007E59A9">
              <w:t>27.10</w:t>
            </w:r>
          </w:p>
        </w:tc>
        <w:tc>
          <w:tcPr>
            <w:tcW w:w="1170" w:type="dxa"/>
            <w:tcBorders>
              <w:top w:val="nil"/>
              <w:bottom w:val="nil"/>
            </w:tcBorders>
            <w:shd w:val="clear" w:color="auto" w:fill="auto"/>
            <w:noWrap/>
            <w:hideMark/>
          </w:tcPr>
          <w:p w:rsidR="00FE1B3D" w:rsidRPr="007E59A9" w:rsidRDefault="00FE1B3D" w:rsidP="000A42AF">
            <w:pPr>
              <w:pStyle w:val="Tabletext"/>
              <w:spacing w:before="30"/>
              <w:ind w:right="227"/>
              <w:jc w:val="right"/>
            </w:pPr>
            <w:r w:rsidRPr="007E59A9">
              <w:t>&lt;.0001</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Location</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2</w:t>
            </w:r>
          </w:p>
        </w:tc>
        <w:tc>
          <w:tcPr>
            <w:tcW w:w="1169" w:type="dxa"/>
            <w:tcBorders>
              <w:top w:val="nil"/>
              <w:bottom w:val="nil"/>
            </w:tcBorders>
            <w:shd w:val="clear" w:color="auto" w:fill="auto"/>
            <w:noWrap/>
            <w:hideMark/>
          </w:tcPr>
          <w:p w:rsidR="00FE1B3D" w:rsidRPr="007E59A9" w:rsidRDefault="00FE1B3D" w:rsidP="000A42AF">
            <w:pPr>
              <w:pStyle w:val="Tabletext"/>
              <w:spacing w:before="30"/>
              <w:ind w:right="340"/>
              <w:jc w:val="right"/>
            </w:pPr>
            <w:r w:rsidRPr="007E59A9">
              <w:t>0.17</w:t>
            </w:r>
          </w:p>
        </w:tc>
        <w:tc>
          <w:tcPr>
            <w:tcW w:w="1170" w:type="dxa"/>
            <w:tcBorders>
              <w:top w:val="nil"/>
              <w:bottom w:val="nil"/>
              <w:right w:val="dashed" w:sz="4" w:space="0" w:color="auto"/>
            </w:tcBorders>
            <w:shd w:val="clear" w:color="auto" w:fill="auto"/>
            <w:noWrap/>
            <w:hideMark/>
          </w:tcPr>
          <w:p w:rsidR="00FE1B3D" w:rsidRPr="007E59A9" w:rsidRDefault="00FE1B3D" w:rsidP="000A42AF">
            <w:pPr>
              <w:pStyle w:val="Tabletext"/>
              <w:spacing w:before="30"/>
              <w:ind w:right="227"/>
              <w:jc w:val="right"/>
            </w:pPr>
            <w:r w:rsidRPr="007E59A9">
              <w:t>0.9193</w:t>
            </w:r>
          </w:p>
        </w:tc>
        <w:tc>
          <w:tcPr>
            <w:tcW w:w="1169" w:type="dxa"/>
            <w:tcBorders>
              <w:top w:val="nil"/>
              <w:left w:val="dashed" w:sz="4" w:space="0" w:color="auto"/>
              <w:bottom w:val="nil"/>
            </w:tcBorders>
            <w:shd w:val="clear" w:color="auto" w:fill="auto"/>
            <w:noWrap/>
            <w:hideMark/>
          </w:tcPr>
          <w:p w:rsidR="00FE1B3D" w:rsidRPr="007E59A9" w:rsidRDefault="00FE1B3D" w:rsidP="000A42AF">
            <w:pPr>
              <w:pStyle w:val="Tabletext"/>
              <w:spacing w:before="30"/>
              <w:ind w:right="340"/>
              <w:jc w:val="right"/>
            </w:pPr>
            <w:r w:rsidRPr="007E59A9">
              <w:t>3.33</w:t>
            </w:r>
          </w:p>
        </w:tc>
        <w:tc>
          <w:tcPr>
            <w:tcW w:w="1170" w:type="dxa"/>
            <w:tcBorders>
              <w:top w:val="nil"/>
              <w:bottom w:val="nil"/>
            </w:tcBorders>
            <w:shd w:val="clear" w:color="auto" w:fill="auto"/>
            <w:noWrap/>
            <w:hideMark/>
          </w:tcPr>
          <w:p w:rsidR="00FE1B3D" w:rsidRPr="007E59A9" w:rsidRDefault="00FE1B3D" w:rsidP="000A42AF">
            <w:pPr>
              <w:pStyle w:val="Tabletext"/>
              <w:spacing w:before="30"/>
              <w:ind w:right="227"/>
              <w:jc w:val="right"/>
            </w:pPr>
            <w:r w:rsidRPr="007E59A9">
              <w:t>0.189</w:t>
            </w:r>
          </w:p>
        </w:tc>
      </w:tr>
      <w:tr w:rsidR="00FE1B3D" w:rsidRPr="00C913CC" w:rsidTr="00F0465C">
        <w:tc>
          <w:tcPr>
            <w:tcW w:w="1715" w:type="dxa"/>
            <w:tcBorders>
              <w:top w:val="nil"/>
              <w:bottom w:val="nil"/>
            </w:tcBorders>
            <w:shd w:val="clear" w:color="auto" w:fill="auto"/>
            <w:noWrap/>
            <w:hideMark/>
          </w:tcPr>
          <w:p w:rsidR="00FE1B3D" w:rsidRPr="00491AF9" w:rsidRDefault="00FE1B3D" w:rsidP="000A42AF">
            <w:pPr>
              <w:pStyle w:val="Tabletext"/>
              <w:spacing w:before="30"/>
            </w:pPr>
            <w:r w:rsidRPr="00491AF9">
              <w:t>SES</w:t>
            </w:r>
          </w:p>
        </w:tc>
        <w:tc>
          <w:tcPr>
            <w:tcW w:w="2410" w:type="dxa"/>
            <w:tcBorders>
              <w:top w:val="nil"/>
              <w:bottom w:val="nil"/>
            </w:tcBorders>
            <w:shd w:val="clear" w:color="auto" w:fill="auto"/>
            <w:noWrap/>
            <w:hideMark/>
          </w:tcPr>
          <w:p w:rsidR="00FE1B3D" w:rsidRPr="00491AF9" w:rsidRDefault="00FE1B3D" w:rsidP="000A42AF">
            <w:pPr>
              <w:pStyle w:val="Tabletext"/>
              <w:spacing w:before="30"/>
            </w:pPr>
            <w:r w:rsidRPr="00491AF9">
              <w:t>4</w:t>
            </w:r>
          </w:p>
        </w:tc>
        <w:tc>
          <w:tcPr>
            <w:tcW w:w="1169" w:type="dxa"/>
            <w:tcBorders>
              <w:top w:val="nil"/>
              <w:bottom w:val="nil"/>
            </w:tcBorders>
            <w:shd w:val="clear" w:color="auto" w:fill="auto"/>
            <w:noWrap/>
            <w:hideMark/>
          </w:tcPr>
          <w:p w:rsidR="00FE1B3D" w:rsidRPr="007E59A9" w:rsidRDefault="00FE1B3D" w:rsidP="000A42AF">
            <w:pPr>
              <w:pStyle w:val="Tabletext"/>
              <w:spacing w:before="30"/>
              <w:ind w:right="340"/>
              <w:jc w:val="right"/>
            </w:pPr>
            <w:r w:rsidRPr="007E59A9">
              <w:t>6.18</w:t>
            </w:r>
          </w:p>
        </w:tc>
        <w:tc>
          <w:tcPr>
            <w:tcW w:w="1170" w:type="dxa"/>
            <w:tcBorders>
              <w:top w:val="nil"/>
              <w:bottom w:val="nil"/>
              <w:right w:val="dashed" w:sz="4" w:space="0" w:color="auto"/>
            </w:tcBorders>
            <w:shd w:val="clear" w:color="auto" w:fill="auto"/>
            <w:noWrap/>
            <w:hideMark/>
          </w:tcPr>
          <w:p w:rsidR="00FE1B3D" w:rsidRPr="007E59A9" w:rsidRDefault="00FE1B3D" w:rsidP="000A42AF">
            <w:pPr>
              <w:pStyle w:val="Tabletext"/>
              <w:spacing w:before="30"/>
              <w:ind w:right="227"/>
              <w:jc w:val="right"/>
            </w:pPr>
            <w:r w:rsidRPr="007E59A9">
              <w:t>0.1864</w:t>
            </w:r>
          </w:p>
        </w:tc>
        <w:tc>
          <w:tcPr>
            <w:tcW w:w="1169" w:type="dxa"/>
            <w:tcBorders>
              <w:top w:val="nil"/>
              <w:left w:val="dashed" w:sz="4" w:space="0" w:color="auto"/>
              <w:bottom w:val="nil"/>
            </w:tcBorders>
            <w:shd w:val="clear" w:color="auto" w:fill="auto"/>
            <w:noWrap/>
            <w:hideMark/>
          </w:tcPr>
          <w:p w:rsidR="00FE1B3D" w:rsidRPr="007E59A9" w:rsidRDefault="00FE1B3D" w:rsidP="000A42AF">
            <w:pPr>
              <w:pStyle w:val="Tabletext"/>
              <w:spacing w:before="30"/>
              <w:ind w:right="340"/>
              <w:jc w:val="right"/>
            </w:pPr>
            <w:r w:rsidRPr="007E59A9">
              <w:t>9.26</w:t>
            </w:r>
          </w:p>
        </w:tc>
        <w:tc>
          <w:tcPr>
            <w:tcW w:w="1170" w:type="dxa"/>
            <w:tcBorders>
              <w:top w:val="nil"/>
              <w:bottom w:val="nil"/>
            </w:tcBorders>
            <w:shd w:val="clear" w:color="auto" w:fill="auto"/>
            <w:noWrap/>
            <w:hideMark/>
          </w:tcPr>
          <w:p w:rsidR="00FE1B3D" w:rsidRPr="007E59A9" w:rsidRDefault="00FE1B3D" w:rsidP="000A42AF">
            <w:pPr>
              <w:pStyle w:val="Tabletext"/>
              <w:spacing w:before="30"/>
              <w:ind w:right="227"/>
              <w:jc w:val="right"/>
            </w:pPr>
            <w:r w:rsidRPr="007E59A9">
              <w:t>0.055</w:t>
            </w:r>
          </w:p>
        </w:tc>
      </w:tr>
      <w:tr w:rsidR="00FE1B3D" w:rsidRPr="00C913CC" w:rsidTr="00F0465C">
        <w:tc>
          <w:tcPr>
            <w:tcW w:w="1715" w:type="dxa"/>
            <w:tcBorders>
              <w:top w:val="nil"/>
            </w:tcBorders>
            <w:shd w:val="clear" w:color="auto" w:fill="auto"/>
            <w:noWrap/>
            <w:hideMark/>
          </w:tcPr>
          <w:p w:rsidR="00FE1B3D" w:rsidRPr="00491AF9" w:rsidRDefault="00FE1B3D" w:rsidP="000A42AF">
            <w:pPr>
              <w:pStyle w:val="Tabletext"/>
              <w:spacing w:before="30"/>
            </w:pPr>
            <w:r w:rsidRPr="00491AF9">
              <w:t>Reason</w:t>
            </w:r>
          </w:p>
        </w:tc>
        <w:tc>
          <w:tcPr>
            <w:tcW w:w="2410" w:type="dxa"/>
            <w:tcBorders>
              <w:top w:val="nil"/>
            </w:tcBorders>
            <w:shd w:val="clear" w:color="auto" w:fill="auto"/>
            <w:noWrap/>
            <w:hideMark/>
          </w:tcPr>
          <w:p w:rsidR="00FE1B3D" w:rsidRPr="00491AF9" w:rsidRDefault="00FE1B3D" w:rsidP="000A42AF">
            <w:pPr>
              <w:pStyle w:val="Tabletext"/>
              <w:spacing w:before="30"/>
            </w:pPr>
            <w:r w:rsidRPr="00491AF9">
              <w:t>2</w:t>
            </w:r>
          </w:p>
        </w:tc>
        <w:tc>
          <w:tcPr>
            <w:tcW w:w="1169" w:type="dxa"/>
            <w:tcBorders>
              <w:top w:val="nil"/>
            </w:tcBorders>
            <w:shd w:val="clear" w:color="auto" w:fill="auto"/>
            <w:noWrap/>
            <w:hideMark/>
          </w:tcPr>
          <w:p w:rsidR="00FE1B3D" w:rsidRPr="007E59A9" w:rsidRDefault="00FE1B3D" w:rsidP="000A42AF">
            <w:pPr>
              <w:pStyle w:val="Tabletext"/>
              <w:spacing w:before="30"/>
              <w:ind w:right="340"/>
              <w:jc w:val="right"/>
            </w:pPr>
            <w:r w:rsidRPr="007E59A9">
              <w:t>12.32</w:t>
            </w:r>
          </w:p>
        </w:tc>
        <w:tc>
          <w:tcPr>
            <w:tcW w:w="1170" w:type="dxa"/>
            <w:tcBorders>
              <w:top w:val="nil"/>
              <w:right w:val="dashed" w:sz="4" w:space="0" w:color="auto"/>
            </w:tcBorders>
            <w:shd w:val="clear" w:color="auto" w:fill="auto"/>
            <w:noWrap/>
            <w:hideMark/>
          </w:tcPr>
          <w:p w:rsidR="00FE1B3D" w:rsidRPr="007E59A9" w:rsidRDefault="00FE1B3D" w:rsidP="000A42AF">
            <w:pPr>
              <w:pStyle w:val="Tabletext"/>
              <w:spacing w:before="30"/>
              <w:ind w:right="227"/>
              <w:jc w:val="right"/>
            </w:pPr>
            <w:r w:rsidRPr="007E59A9">
              <w:t>0.0021</w:t>
            </w:r>
          </w:p>
        </w:tc>
        <w:tc>
          <w:tcPr>
            <w:tcW w:w="1169" w:type="dxa"/>
            <w:tcBorders>
              <w:top w:val="nil"/>
              <w:left w:val="dashed" w:sz="4" w:space="0" w:color="auto"/>
            </w:tcBorders>
            <w:shd w:val="clear" w:color="auto" w:fill="auto"/>
            <w:noWrap/>
            <w:hideMark/>
          </w:tcPr>
          <w:p w:rsidR="00FE1B3D" w:rsidRPr="007E59A9" w:rsidRDefault="00FE1B3D" w:rsidP="000A42AF">
            <w:pPr>
              <w:pStyle w:val="Tabletext"/>
              <w:spacing w:before="30"/>
              <w:ind w:right="340"/>
              <w:jc w:val="right"/>
            </w:pPr>
            <w:r w:rsidRPr="007E59A9">
              <w:t>46.</w:t>
            </w:r>
            <w:r w:rsidR="00947BA1">
              <w:t>50</w:t>
            </w:r>
          </w:p>
        </w:tc>
        <w:tc>
          <w:tcPr>
            <w:tcW w:w="1170" w:type="dxa"/>
            <w:tcBorders>
              <w:top w:val="nil"/>
            </w:tcBorders>
            <w:shd w:val="clear" w:color="auto" w:fill="auto"/>
            <w:noWrap/>
            <w:hideMark/>
          </w:tcPr>
          <w:p w:rsidR="00FE1B3D" w:rsidRPr="007E59A9" w:rsidRDefault="00FE1B3D" w:rsidP="000A42AF">
            <w:pPr>
              <w:pStyle w:val="Tabletext"/>
              <w:spacing w:before="30"/>
              <w:ind w:right="227"/>
              <w:jc w:val="right"/>
            </w:pPr>
            <w:r w:rsidRPr="007E59A9">
              <w:t>&lt;.0001</w:t>
            </w:r>
          </w:p>
        </w:tc>
      </w:tr>
      <w:tr w:rsidR="00FE1B3D" w:rsidRPr="00C913CC" w:rsidTr="00F0465C">
        <w:tc>
          <w:tcPr>
            <w:tcW w:w="1715" w:type="dxa"/>
            <w:tcBorders>
              <w:bottom w:val="nil"/>
            </w:tcBorders>
            <w:shd w:val="clear" w:color="auto" w:fill="auto"/>
            <w:noWrap/>
            <w:hideMark/>
          </w:tcPr>
          <w:p w:rsidR="00FE1B3D" w:rsidRPr="00491AF9" w:rsidRDefault="00FE1B3D" w:rsidP="000A42AF">
            <w:pPr>
              <w:pStyle w:val="Tabletext"/>
              <w:spacing w:before="30"/>
            </w:pPr>
            <w:r w:rsidRPr="00491AF9">
              <w:t> </w:t>
            </w:r>
          </w:p>
        </w:tc>
        <w:tc>
          <w:tcPr>
            <w:tcW w:w="2410" w:type="dxa"/>
            <w:tcBorders>
              <w:bottom w:val="nil"/>
            </w:tcBorders>
            <w:shd w:val="clear" w:color="auto" w:fill="auto"/>
            <w:noWrap/>
            <w:hideMark/>
          </w:tcPr>
          <w:p w:rsidR="00FE1B3D" w:rsidRPr="00491AF9" w:rsidRDefault="00FE1B3D" w:rsidP="000A42AF">
            <w:pPr>
              <w:pStyle w:val="Tabletext"/>
              <w:spacing w:before="30"/>
            </w:pPr>
          </w:p>
        </w:tc>
        <w:tc>
          <w:tcPr>
            <w:tcW w:w="2339" w:type="dxa"/>
            <w:gridSpan w:val="2"/>
            <w:tcBorders>
              <w:bottom w:val="nil"/>
              <w:right w:val="dashed" w:sz="4" w:space="0" w:color="auto"/>
            </w:tcBorders>
            <w:shd w:val="clear" w:color="auto" w:fill="auto"/>
            <w:noWrap/>
            <w:hideMark/>
          </w:tcPr>
          <w:p w:rsidR="00FE1B3D" w:rsidRPr="007E59A9" w:rsidRDefault="00FE1B3D" w:rsidP="000A42AF">
            <w:pPr>
              <w:pStyle w:val="Tabletext"/>
              <w:spacing w:before="30"/>
            </w:pPr>
            <w:r w:rsidRPr="007E59A9">
              <w:t>Rescaled R-square: 0.59</w:t>
            </w:r>
          </w:p>
        </w:tc>
        <w:tc>
          <w:tcPr>
            <w:tcW w:w="2339" w:type="dxa"/>
            <w:gridSpan w:val="2"/>
            <w:tcBorders>
              <w:left w:val="dashed" w:sz="4" w:space="0" w:color="auto"/>
              <w:bottom w:val="nil"/>
            </w:tcBorders>
            <w:shd w:val="clear" w:color="auto" w:fill="auto"/>
            <w:noWrap/>
            <w:hideMark/>
          </w:tcPr>
          <w:p w:rsidR="00FE1B3D" w:rsidRPr="007E59A9" w:rsidRDefault="00FE1B3D" w:rsidP="000A42AF">
            <w:pPr>
              <w:pStyle w:val="Tabletext"/>
              <w:spacing w:before="30"/>
            </w:pPr>
            <w:r w:rsidRPr="007E59A9">
              <w:t>Rescaled R-square: 0.77</w:t>
            </w:r>
          </w:p>
        </w:tc>
      </w:tr>
      <w:tr w:rsidR="00FE1B3D" w:rsidRPr="00C913CC" w:rsidTr="00F0465C">
        <w:tc>
          <w:tcPr>
            <w:tcW w:w="1715" w:type="dxa"/>
            <w:tcBorders>
              <w:top w:val="nil"/>
            </w:tcBorders>
            <w:shd w:val="clear" w:color="auto" w:fill="auto"/>
            <w:noWrap/>
            <w:hideMark/>
          </w:tcPr>
          <w:p w:rsidR="00FE1B3D" w:rsidRPr="00491AF9" w:rsidRDefault="00FE1B3D" w:rsidP="000A42AF">
            <w:pPr>
              <w:pStyle w:val="Tabletext"/>
              <w:spacing w:before="30"/>
            </w:pPr>
            <w:r w:rsidRPr="00491AF9">
              <w:t> </w:t>
            </w:r>
          </w:p>
        </w:tc>
        <w:tc>
          <w:tcPr>
            <w:tcW w:w="2410" w:type="dxa"/>
            <w:tcBorders>
              <w:top w:val="nil"/>
            </w:tcBorders>
            <w:shd w:val="clear" w:color="auto" w:fill="auto"/>
            <w:noWrap/>
            <w:hideMark/>
          </w:tcPr>
          <w:p w:rsidR="00FE1B3D" w:rsidRPr="00491AF9" w:rsidRDefault="00FE1B3D" w:rsidP="000A42AF">
            <w:pPr>
              <w:pStyle w:val="Tabletext"/>
              <w:spacing w:before="30"/>
            </w:pPr>
          </w:p>
        </w:tc>
        <w:tc>
          <w:tcPr>
            <w:tcW w:w="2339" w:type="dxa"/>
            <w:gridSpan w:val="2"/>
            <w:tcBorders>
              <w:top w:val="nil"/>
              <w:right w:val="dashed" w:sz="4" w:space="0" w:color="auto"/>
            </w:tcBorders>
            <w:shd w:val="clear" w:color="auto" w:fill="auto"/>
            <w:noWrap/>
            <w:hideMark/>
          </w:tcPr>
          <w:p w:rsidR="00FE1B3D" w:rsidRPr="007E59A9" w:rsidRDefault="00FE1B3D" w:rsidP="000A42AF">
            <w:pPr>
              <w:pStyle w:val="Tabletext"/>
              <w:spacing w:before="30"/>
            </w:pPr>
            <w:r w:rsidRPr="007E59A9">
              <w:t xml:space="preserve">Wald </w:t>
            </w:r>
            <w:proofErr w:type="spellStart"/>
            <w:r w:rsidRPr="007E59A9">
              <w:t>ChiSq</w:t>
            </w:r>
            <w:proofErr w:type="spellEnd"/>
            <w:r w:rsidRPr="007E59A9">
              <w:t>: 161.8</w:t>
            </w:r>
          </w:p>
        </w:tc>
        <w:tc>
          <w:tcPr>
            <w:tcW w:w="2339" w:type="dxa"/>
            <w:gridSpan w:val="2"/>
            <w:tcBorders>
              <w:top w:val="nil"/>
              <w:left w:val="dashed" w:sz="4" w:space="0" w:color="auto"/>
            </w:tcBorders>
            <w:shd w:val="clear" w:color="auto" w:fill="auto"/>
            <w:noWrap/>
            <w:hideMark/>
          </w:tcPr>
          <w:p w:rsidR="00FE1B3D" w:rsidRPr="007E59A9" w:rsidRDefault="00FE1B3D" w:rsidP="000A42AF">
            <w:pPr>
              <w:pStyle w:val="Tabletext"/>
              <w:spacing w:before="30"/>
            </w:pPr>
            <w:r w:rsidRPr="007E59A9">
              <w:t xml:space="preserve">Wald </w:t>
            </w:r>
            <w:proofErr w:type="spellStart"/>
            <w:r w:rsidRPr="007E59A9">
              <w:t>ChiSq</w:t>
            </w:r>
            <w:proofErr w:type="spellEnd"/>
            <w:r w:rsidRPr="007E59A9">
              <w:t>: 847</w:t>
            </w:r>
          </w:p>
        </w:tc>
      </w:tr>
      <w:tr w:rsidR="00FE1B3D" w:rsidRPr="00C913CC" w:rsidTr="00F0465C">
        <w:tc>
          <w:tcPr>
            <w:tcW w:w="1715" w:type="dxa"/>
            <w:tcBorders>
              <w:top w:val="nil"/>
              <w:bottom w:val="single" w:sz="4" w:space="0" w:color="auto"/>
            </w:tcBorders>
            <w:shd w:val="clear" w:color="auto" w:fill="auto"/>
            <w:noWrap/>
            <w:hideMark/>
          </w:tcPr>
          <w:p w:rsidR="00FE1B3D" w:rsidRPr="00491AF9" w:rsidRDefault="00FE1B3D" w:rsidP="000A42AF">
            <w:pPr>
              <w:pStyle w:val="Tabletext"/>
              <w:spacing w:before="30"/>
            </w:pPr>
            <w:r w:rsidRPr="00491AF9">
              <w:t> </w:t>
            </w:r>
          </w:p>
        </w:tc>
        <w:tc>
          <w:tcPr>
            <w:tcW w:w="2410" w:type="dxa"/>
            <w:tcBorders>
              <w:top w:val="nil"/>
              <w:bottom w:val="single" w:sz="4" w:space="0" w:color="auto"/>
            </w:tcBorders>
            <w:shd w:val="clear" w:color="auto" w:fill="auto"/>
            <w:noWrap/>
            <w:hideMark/>
          </w:tcPr>
          <w:p w:rsidR="00FE1B3D" w:rsidRPr="00491AF9" w:rsidRDefault="00FE1B3D" w:rsidP="000A42AF">
            <w:pPr>
              <w:pStyle w:val="Tabletext"/>
              <w:spacing w:before="30"/>
            </w:pPr>
            <w:r w:rsidRPr="00491AF9">
              <w:t> </w:t>
            </w:r>
          </w:p>
        </w:tc>
        <w:tc>
          <w:tcPr>
            <w:tcW w:w="2339" w:type="dxa"/>
            <w:gridSpan w:val="2"/>
            <w:tcBorders>
              <w:top w:val="nil"/>
              <w:bottom w:val="single" w:sz="4" w:space="0" w:color="auto"/>
              <w:right w:val="dashed" w:sz="4" w:space="0" w:color="auto"/>
            </w:tcBorders>
            <w:shd w:val="clear" w:color="auto" w:fill="auto"/>
            <w:noWrap/>
            <w:hideMark/>
          </w:tcPr>
          <w:p w:rsidR="00FE1B3D" w:rsidRPr="007E59A9" w:rsidRDefault="00FE1B3D" w:rsidP="000A42AF">
            <w:pPr>
              <w:pStyle w:val="Tabletext"/>
              <w:spacing w:before="30"/>
            </w:pPr>
            <w:r w:rsidRPr="007E59A9">
              <w:t>Pr&gt;ChiSq:</w:t>
            </w:r>
            <w:r w:rsidR="004F1B50">
              <w:t xml:space="preserve"> </w:t>
            </w:r>
            <w:r w:rsidRPr="007E59A9">
              <w:t>&lt;</w:t>
            </w:r>
            <w:r w:rsidR="004F1B50">
              <w:t xml:space="preserve"> </w:t>
            </w:r>
            <w:r w:rsidRPr="007E59A9">
              <w:t>0.000</w:t>
            </w:r>
          </w:p>
        </w:tc>
        <w:tc>
          <w:tcPr>
            <w:tcW w:w="2339" w:type="dxa"/>
            <w:gridSpan w:val="2"/>
            <w:tcBorders>
              <w:top w:val="nil"/>
              <w:left w:val="dashed" w:sz="4" w:space="0" w:color="auto"/>
              <w:bottom w:val="single" w:sz="4" w:space="0" w:color="auto"/>
            </w:tcBorders>
            <w:shd w:val="clear" w:color="auto" w:fill="auto"/>
            <w:noWrap/>
            <w:hideMark/>
          </w:tcPr>
          <w:p w:rsidR="00FE1B3D" w:rsidRPr="007E59A9" w:rsidRDefault="00FE1B3D" w:rsidP="000A42AF">
            <w:pPr>
              <w:pStyle w:val="Tabletext"/>
              <w:spacing w:before="30"/>
            </w:pPr>
            <w:r w:rsidRPr="007E59A9">
              <w:t>Pr&gt;</w:t>
            </w:r>
            <w:proofErr w:type="spellStart"/>
            <w:r w:rsidRPr="007E59A9">
              <w:t>ChiSq</w:t>
            </w:r>
            <w:proofErr w:type="spellEnd"/>
            <w:r w:rsidRPr="007E59A9">
              <w:t>:</w:t>
            </w:r>
            <w:r w:rsidR="004F1B50">
              <w:t xml:space="preserve"> </w:t>
            </w:r>
            <w:r w:rsidRPr="007E59A9">
              <w:t>&lt;</w:t>
            </w:r>
            <w:r w:rsidR="004F1B50">
              <w:t xml:space="preserve"> </w:t>
            </w:r>
            <w:r w:rsidRPr="007E59A9">
              <w:t>0.000</w:t>
            </w:r>
          </w:p>
        </w:tc>
      </w:tr>
    </w:tbl>
    <w:p w:rsidR="00F0465C" w:rsidRDefault="00DB3252" w:rsidP="008C01FB">
      <w:pPr>
        <w:pStyle w:val="Source"/>
        <w:tabs>
          <w:tab w:val="left" w:pos="567"/>
        </w:tabs>
        <w:ind w:left="709" w:hanging="709"/>
      </w:pPr>
      <w:r>
        <w:t>Note:</w:t>
      </w:r>
      <w:r>
        <w:tab/>
      </w:r>
      <w:r w:rsidRPr="007E59A9">
        <w:t>*</w:t>
      </w:r>
      <w:r>
        <w:tab/>
      </w:r>
      <w:r w:rsidRPr="007E59A9">
        <w:t>Employment status indicates status before training in the Student Outcome</w:t>
      </w:r>
      <w:r>
        <w:t>s</w:t>
      </w:r>
      <w:r w:rsidRPr="007E59A9">
        <w:t xml:space="preserve"> Survey model, and during training</w:t>
      </w:r>
      <w:r>
        <w:t xml:space="preserve"> </w:t>
      </w:r>
      <w:r w:rsidRPr="007E59A9">
        <w:t>in the Student Intention Survey model</w:t>
      </w:r>
      <w:r w:rsidR="000A42AF">
        <w:t>.</w:t>
      </w:r>
    </w:p>
    <w:p w:rsidR="00FE1B3D" w:rsidRPr="00FE1B3D" w:rsidRDefault="00FE1B3D" w:rsidP="00E56C54">
      <w:pPr>
        <w:pStyle w:val="Tabletitle0"/>
      </w:pPr>
      <w:r>
        <w:br w:type="page"/>
      </w:r>
      <w:r w:rsidRPr="00FE1B3D">
        <w:lastRenderedPageBreak/>
        <w:t>Payoff means by category</w:t>
      </w:r>
    </w:p>
    <w:tbl>
      <w:tblPr>
        <w:tblW w:w="8829" w:type="dxa"/>
        <w:tblInd w:w="57" w:type="dxa"/>
        <w:tblBorders>
          <w:top w:val="single" w:sz="4" w:space="0" w:color="auto"/>
          <w:bottom w:val="single" w:sz="4" w:space="0" w:color="auto"/>
        </w:tblBorders>
        <w:tblLayout w:type="fixed"/>
        <w:tblCellMar>
          <w:left w:w="57" w:type="dxa"/>
          <w:right w:w="57" w:type="dxa"/>
        </w:tblCellMar>
        <w:tblLook w:val="04A0"/>
      </w:tblPr>
      <w:tblGrid>
        <w:gridCol w:w="1134"/>
        <w:gridCol w:w="1191"/>
        <w:gridCol w:w="923"/>
        <w:gridCol w:w="923"/>
        <w:gridCol w:w="924"/>
        <w:gridCol w:w="923"/>
        <w:gridCol w:w="924"/>
        <w:gridCol w:w="923"/>
        <w:gridCol w:w="964"/>
      </w:tblGrid>
      <w:tr w:rsidR="00E56C54" w:rsidRPr="00491AF9" w:rsidTr="00E56C54">
        <w:trPr>
          <w:trHeight w:val="1075"/>
        </w:trPr>
        <w:tc>
          <w:tcPr>
            <w:tcW w:w="1134" w:type="dxa"/>
            <w:tcBorders>
              <w:top w:val="single" w:sz="4" w:space="0" w:color="auto"/>
              <w:bottom w:val="single" w:sz="4" w:space="0" w:color="auto"/>
            </w:tcBorders>
            <w:shd w:val="clear" w:color="auto" w:fill="auto"/>
            <w:noWrap/>
            <w:hideMark/>
          </w:tcPr>
          <w:p w:rsidR="00E56C54" w:rsidRPr="00491AF9" w:rsidRDefault="00E56C54" w:rsidP="00E56C54">
            <w:pPr>
              <w:pStyle w:val="Tablehead1"/>
            </w:pPr>
          </w:p>
        </w:tc>
        <w:tc>
          <w:tcPr>
            <w:tcW w:w="1191" w:type="dxa"/>
            <w:tcBorders>
              <w:top w:val="single" w:sz="4" w:space="0" w:color="auto"/>
              <w:bottom w:val="single" w:sz="4" w:space="0" w:color="auto"/>
            </w:tcBorders>
            <w:shd w:val="clear" w:color="auto" w:fill="auto"/>
            <w:noWrap/>
            <w:hideMark/>
          </w:tcPr>
          <w:p w:rsidR="00E56C54" w:rsidRPr="00491AF9" w:rsidRDefault="00E56C54" w:rsidP="00E56C54">
            <w:pPr>
              <w:pStyle w:val="Tablehead1"/>
            </w:pPr>
          </w:p>
        </w:tc>
        <w:tc>
          <w:tcPr>
            <w:tcW w:w="923" w:type="dxa"/>
            <w:tcBorders>
              <w:top w:val="single" w:sz="4" w:space="0" w:color="auto"/>
              <w:bottom w:val="single" w:sz="4" w:space="0" w:color="auto"/>
            </w:tcBorders>
            <w:shd w:val="clear" w:color="auto" w:fill="auto"/>
            <w:noWrap/>
            <w:tcMar>
              <w:left w:w="0" w:type="dxa"/>
              <w:right w:w="0" w:type="dxa"/>
            </w:tcMar>
            <w:hideMark/>
          </w:tcPr>
          <w:p w:rsidR="00E56C54" w:rsidRPr="00491AF9" w:rsidRDefault="00E56C54" w:rsidP="00E56C54">
            <w:pPr>
              <w:pStyle w:val="Tablehead1"/>
              <w:jc w:val="center"/>
              <w:rPr>
                <w:bCs/>
              </w:rPr>
            </w:pPr>
            <w:r w:rsidRPr="00491AF9">
              <w:rPr>
                <w:bCs/>
              </w:rPr>
              <w:t>Employed</w:t>
            </w:r>
            <w:r>
              <w:rPr>
                <w:bCs/>
              </w:rPr>
              <w:t xml:space="preserve"> </w:t>
            </w:r>
            <w:r w:rsidRPr="00491AF9">
              <w:rPr>
                <w:bCs/>
              </w:rPr>
              <w:t>after training</w:t>
            </w:r>
          </w:p>
        </w:tc>
        <w:tc>
          <w:tcPr>
            <w:tcW w:w="923" w:type="dxa"/>
            <w:tcBorders>
              <w:top w:val="single" w:sz="4" w:space="0" w:color="auto"/>
              <w:bottom w:val="single" w:sz="4" w:space="0" w:color="auto"/>
            </w:tcBorders>
            <w:shd w:val="clear" w:color="auto" w:fill="auto"/>
            <w:noWrap/>
            <w:tcMar>
              <w:left w:w="0" w:type="dxa"/>
              <w:right w:w="0" w:type="dxa"/>
            </w:tcMar>
            <w:hideMark/>
          </w:tcPr>
          <w:p w:rsidR="00E56C54" w:rsidRPr="00491AF9" w:rsidRDefault="00E56C54" w:rsidP="00E56C54">
            <w:pPr>
              <w:pStyle w:val="Tablehead1"/>
              <w:jc w:val="center"/>
              <w:rPr>
                <w:bCs/>
              </w:rPr>
            </w:pPr>
            <w:r w:rsidRPr="00491AF9">
              <w:rPr>
                <w:bCs/>
              </w:rPr>
              <w:t>Further</w:t>
            </w:r>
            <w:r>
              <w:rPr>
                <w:bCs/>
              </w:rPr>
              <w:t xml:space="preserve"> </w:t>
            </w:r>
            <w:r w:rsidRPr="00491AF9">
              <w:rPr>
                <w:bCs/>
              </w:rPr>
              <w:t>study</w:t>
            </w:r>
          </w:p>
        </w:tc>
        <w:tc>
          <w:tcPr>
            <w:tcW w:w="924" w:type="dxa"/>
            <w:tcBorders>
              <w:top w:val="single" w:sz="4" w:space="0" w:color="auto"/>
              <w:bottom w:val="single" w:sz="4" w:space="0" w:color="auto"/>
            </w:tcBorders>
            <w:shd w:val="clear" w:color="auto" w:fill="auto"/>
            <w:noWrap/>
            <w:tcMar>
              <w:left w:w="0" w:type="dxa"/>
              <w:right w:w="0" w:type="dxa"/>
            </w:tcMar>
            <w:hideMark/>
          </w:tcPr>
          <w:p w:rsidR="00E56C54" w:rsidRPr="00491AF9" w:rsidRDefault="00E56C54" w:rsidP="00E56C54">
            <w:pPr>
              <w:pStyle w:val="Tablehead1"/>
              <w:jc w:val="center"/>
              <w:rPr>
                <w:bCs/>
              </w:rPr>
            </w:pPr>
            <w:r w:rsidRPr="00491AF9">
              <w:rPr>
                <w:bCs/>
              </w:rPr>
              <w:t>Employed or further</w:t>
            </w:r>
            <w:r>
              <w:rPr>
                <w:bCs/>
              </w:rPr>
              <w:t xml:space="preserve"> </w:t>
            </w:r>
            <w:r w:rsidRPr="00491AF9">
              <w:rPr>
                <w:bCs/>
              </w:rPr>
              <w:t>study</w:t>
            </w:r>
          </w:p>
        </w:tc>
        <w:tc>
          <w:tcPr>
            <w:tcW w:w="923" w:type="dxa"/>
            <w:tcBorders>
              <w:top w:val="single" w:sz="4" w:space="0" w:color="auto"/>
              <w:bottom w:val="single" w:sz="4" w:space="0" w:color="auto"/>
            </w:tcBorders>
            <w:shd w:val="clear" w:color="auto" w:fill="auto"/>
            <w:noWrap/>
            <w:tcMar>
              <w:left w:w="0" w:type="dxa"/>
              <w:right w:w="0" w:type="dxa"/>
            </w:tcMar>
            <w:hideMark/>
          </w:tcPr>
          <w:p w:rsidR="00E56C54" w:rsidRPr="00491AF9" w:rsidRDefault="00E56C54" w:rsidP="00E56C54">
            <w:pPr>
              <w:pStyle w:val="Tablehead1"/>
              <w:jc w:val="center"/>
              <w:rPr>
                <w:bCs/>
              </w:rPr>
            </w:pPr>
            <w:r w:rsidRPr="00491AF9">
              <w:rPr>
                <w:bCs/>
              </w:rPr>
              <w:t>Improved</w:t>
            </w:r>
            <w:r>
              <w:rPr>
                <w:bCs/>
              </w:rPr>
              <w:t xml:space="preserve"> </w:t>
            </w:r>
            <w:r w:rsidRPr="00491AF9">
              <w:rPr>
                <w:bCs/>
              </w:rPr>
              <w:t xml:space="preserve">working </w:t>
            </w:r>
            <w:r>
              <w:rPr>
                <w:bCs/>
              </w:rPr>
              <w:t>c</w:t>
            </w:r>
            <w:r w:rsidRPr="00491AF9">
              <w:rPr>
                <w:bCs/>
              </w:rPr>
              <w:t>irc</w:t>
            </w:r>
            <w:r>
              <w:rPr>
                <w:bCs/>
              </w:rPr>
              <w:t>um-</w:t>
            </w:r>
            <w:r w:rsidRPr="00491AF9">
              <w:rPr>
                <w:bCs/>
              </w:rPr>
              <w:t>st</w:t>
            </w:r>
            <w:r>
              <w:rPr>
                <w:bCs/>
              </w:rPr>
              <w:t>anc</w:t>
            </w:r>
            <w:r w:rsidRPr="00491AF9">
              <w:rPr>
                <w:bCs/>
              </w:rPr>
              <w:t>es</w:t>
            </w:r>
          </w:p>
        </w:tc>
        <w:tc>
          <w:tcPr>
            <w:tcW w:w="924" w:type="dxa"/>
            <w:tcBorders>
              <w:top w:val="single" w:sz="4" w:space="0" w:color="auto"/>
              <w:bottom w:val="single" w:sz="4" w:space="0" w:color="auto"/>
            </w:tcBorders>
            <w:shd w:val="clear" w:color="auto" w:fill="auto"/>
            <w:noWrap/>
            <w:tcMar>
              <w:left w:w="0" w:type="dxa"/>
              <w:right w:w="0" w:type="dxa"/>
            </w:tcMar>
            <w:hideMark/>
          </w:tcPr>
          <w:p w:rsidR="00E56C54" w:rsidRPr="00491AF9" w:rsidRDefault="00E56C54" w:rsidP="00CE41CA">
            <w:pPr>
              <w:pStyle w:val="Tablehead1"/>
              <w:jc w:val="center"/>
              <w:rPr>
                <w:bCs/>
              </w:rPr>
            </w:pPr>
            <w:r w:rsidRPr="00491AF9">
              <w:rPr>
                <w:bCs/>
              </w:rPr>
              <w:t>Salary</w:t>
            </w:r>
            <w:r>
              <w:rPr>
                <w:bCs/>
              </w:rPr>
              <w:t xml:space="preserve"> </w:t>
            </w:r>
            <w:r w:rsidR="00BF14A4">
              <w:rPr>
                <w:bCs/>
              </w:rPr>
              <w:br/>
            </w:r>
            <w:r w:rsidRPr="00491AF9">
              <w:rPr>
                <w:bCs/>
              </w:rPr>
              <w:t>full</w:t>
            </w:r>
            <w:r w:rsidR="00CE41CA">
              <w:rPr>
                <w:bCs/>
              </w:rPr>
              <w:t>-</w:t>
            </w:r>
            <w:r w:rsidRPr="00491AF9">
              <w:rPr>
                <w:bCs/>
              </w:rPr>
              <w:t>time</w:t>
            </w:r>
          </w:p>
        </w:tc>
        <w:tc>
          <w:tcPr>
            <w:tcW w:w="923" w:type="dxa"/>
            <w:tcBorders>
              <w:top w:val="single" w:sz="4" w:space="0" w:color="auto"/>
              <w:bottom w:val="single" w:sz="4" w:space="0" w:color="auto"/>
            </w:tcBorders>
            <w:shd w:val="clear" w:color="auto" w:fill="auto"/>
            <w:noWrap/>
            <w:tcMar>
              <w:left w:w="0" w:type="dxa"/>
              <w:right w:w="0" w:type="dxa"/>
            </w:tcMar>
            <w:hideMark/>
          </w:tcPr>
          <w:p w:rsidR="00E56C54" w:rsidRPr="00491AF9" w:rsidRDefault="00E56C54" w:rsidP="00CE41CA">
            <w:pPr>
              <w:pStyle w:val="Tablehead1"/>
              <w:jc w:val="center"/>
              <w:rPr>
                <w:bCs/>
              </w:rPr>
            </w:pPr>
            <w:r w:rsidRPr="00491AF9">
              <w:rPr>
                <w:bCs/>
              </w:rPr>
              <w:t>Salary</w:t>
            </w:r>
            <w:r>
              <w:rPr>
                <w:bCs/>
              </w:rPr>
              <w:t xml:space="preserve"> </w:t>
            </w:r>
            <w:r w:rsidR="00BF14A4">
              <w:rPr>
                <w:bCs/>
              </w:rPr>
              <w:br/>
            </w:r>
            <w:r w:rsidRPr="00491AF9">
              <w:rPr>
                <w:bCs/>
              </w:rPr>
              <w:t>part</w:t>
            </w:r>
            <w:r w:rsidR="00CE41CA">
              <w:rPr>
                <w:bCs/>
              </w:rPr>
              <w:t>-</w:t>
            </w:r>
            <w:r w:rsidRPr="00491AF9">
              <w:rPr>
                <w:bCs/>
              </w:rPr>
              <w:t>time</w:t>
            </w:r>
          </w:p>
        </w:tc>
        <w:tc>
          <w:tcPr>
            <w:tcW w:w="964" w:type="dxa"/>
            <w:tcBorders>
              <w:top w:val="single" w:sz="4" w:space="0" w:color="auto"/>
              <w:bottom w:val="single" w:sz="4" w:space="0" w:color="auto"/>
            </w:tcBorders>
            <w:shd w:val="clear" w:color="auto" w:fill="auto"/>
            <w:noWrap/>
            <w:tcMar>
              <w:left w:w="0" w:type="dxa"/>
              <w:right w:w="0" w:type="dxa"/>
            </w:tcMar>
            <w:hideMark/>
          </w:tcPr>
          <w:p w:rsidR="00E56C54" w:rsidRPr="00491AF9" w:rsidRDefault="00E56C54" w:rsidP="00E56C54">
            <w:pPr>
              <w:pStyle w:val="Tablehead1"/>
              <w:jc w:val="center"/>
              <w:rPr>
                <w:bCs/>
              </w:rPr>
            </w:pPr>
            <w:r w:rsidRPr="00491AF9">
              <w:rPr>
                <w:bCs/>
              </w:rPr>
              <w:t>Occupation</w:t>
            </w:r>
            <w:r>
              <w:rPr>
                <w:bCs/>
              </w:rPr>
              <w:t xml:space="preserve"> </w:t>
            </w:r>
            <w:r w:rsidRPr="00491AF9">
              <w:rPr>
                <w:bCs/>
              </w:rPr>
              <w:t>status</w:t>
            </w:r>
          </w:p>
        </w:tc>
      </w:tr>
      <w:tr w:rsidR="0088058C" w:rsidRPr="00491AF9" w:rsidTr="00E56C54">
        <w:tc>
          <w:tcPr>
            <w:tcW w:w="1134" w:type="dxa"/>
            <w:tcBorders>
              <w:top w:val="single" w:sz="4" w:space="0" w:color="auto"/>
            </w:tcBorders>
            <w:shd w:val="clear" w:color="auto" w:fill="auto"/>
            <w:noWrap/>
            <w:hideMark/>
          </w:tcPr>
          <w:p w:rsidR="0088058C" w:rsidRPr="00491AF9" w:rsidRDefault="0088058C" w:rsidP="00E56C54">
            <w:pPr>
              <w:pStyle w:val="Tabletext"/>
            </w:pPr>
            <w:r w:rsidRPr="00491AF9">
              <w:t>Sex</w:t>
            </w:r>
          </w:p>
        </w:tc>
        <w:tc>
          <w:tcPr>
            <w:tcW w:w="1191" w:type="dxa"/>
            <w:tcBorders>
              <w:top w:val="single" w:sz="4" w:space="0" w:color="auto"/>
            </w:tcBorders>
            <w:shd w:val="clear" w:color="auto" w:fill="auto"/>
            <w:noWrap/>
            <w:hideMark/>
          </w:tcPr>
          <w:p w:rsidR="0088058C" w:rsidRPr="00491AF9" w:rsidRDefault="0088058C" w:rsidP="00E56C54">
            <w:pPr>
              <w:pStyle w:val="Tabletext"/>
            </w:pPr>
            <w:r w:rsidRPr="00491AF9">
              <w:t>Female</w:t>
            </w:r>
          </w:p>
        </w:tc>
        <w:tc>
          <w:tcPr>
            <w:tcW w:w="923" w:type="dxa"/>
            <w:tcBorders>
              <w:top w:val="single" w:sz="4" w:space="0" w:color="auto"/>
            </w:tcBorders>
            <w:shd w:val="clear" w:color="auto" w:fill="auto"/>
            <w:noWrap/>
            <w:hideMark/>
          </w:tcPr>
          <w:p w:rsidR="0088058C" w:rsidRPr="00491AF9" w:rsidRDefault="0088058C" w:rsidP="00E56C54">
            <w:pPr>
              <w:pStyle w:val="Tabletext"/>
              <w:tabs>
                <w:tab w:val="decimal" w:pos="340"/>
              </w:tabs>
            </w:pPr>
            <w:r w:rsidRPr="00491AF9">
              <w:t>1.21</w:t>
            </w:r>
          </w:p>
        </w:tc>
        <w:tc>
          <w:tcPr>
            <w:tcW w:w="923" w:type="dxa"/>
            <w:tcBorders>
              <w:top w:val="single" w:sz="4" w:space="0" w:color="auto"/>
            </w:tcBorders>
            <w:shd w:val="clear" w:color="auto" w:fill="auto"/>
            <w:noWrap/>
            <w:hideMark/>
          </w:tcPr>
          <w:p w:rsidR="0088058C" w:rsidRPr="00491AF9" w:rsidRDefault="0088058C" w:rsidP="00E56C54">
            <w:pPr>
              <w:pStyle w:val="Tabletext"/>
              <w:tabs>
                <w:tab w:val="decimal" w:pos="340"/>
              </w:tabs>
            </w:pPr>
            <w:r w:rsidRPr="00491AF9">
              <w:t>2.32</w:t>
            </w:r>
          </w:p>
        </w:tc>
        <w:tc>
          <w:tcPr>
            <w:tcW w:w="924" w:type="dxa"/>
            <w:tcBorders>
              <w:top w:val="single" w:sz="4" w:space="0" w:color="auto"/>
            </w:tcBorders>
            <w:shd w:val="clear" w:color="auto" w:fill="auto"/>
            <w:noWrap/>
            <w:hideMark/>
          </w:tcPr>
          <w:p w:rsidR="0088058C" w:rsidRPr="00491AF9" w:rsidRDefault="0088058C" w:rsidP="00E56C54">
            <w:pPr>
              <w:pStyle w:val="Tabletext"/>
              <w:tabs>
                <w:tab w:val="decimal" w:pos="340"/>
              </w:tabs>
            </w:pPr>
            <w:r w:rsidRPr="00491AF9">
              <w:t>1.31</w:t>
            </w:r>
          </w:p>
        </w:tc>
        <w:tc>
          <w:tcPr>
            <w:tcW w:w="923" w:type="dxa"/>
            <w:tcBorders>
              <w:top w:val="single" w:sz="4" w:space="0" w:color="auto"/>
            </w:tcBorders>
            <w:shd w:val="clear" w:color="auto" w:fill="auto"/>
            <w:noWrap/>
            <w:hideMark/>
          </w:tcPr>
          <w:p w:rsidR="0088058C" w:rsidRPr="00491AF9" w:rsidRDefault="0088058C" w:rsidP="00E56C54">
            <w:pPr>
              <w:pStyle w:val="Tabletext"/>
              <w:tabs>
                <w:tab w:val="decimal" w:pos="340"/>
              </w:tabs>
            </w:pPr>
            <w:r w:rsidRPr="00491AF9">
              <w:t>1.34</w:t>
            </w:r>
          </w:p>
        </w:tc>
        <w:tc>
          <w:tcPr>
            <w:tcW w:w="924" w:type="dxa"/>
            <w:tcBorders>
              <w:top w:val="single" w:sz="4" w:space="0" w:color="auto"/>
            </w:tcBorders>
            <w:shd w:val="clear" w:color="auto" w:fill="auto"/>
            <w:noWrap/>
            <w:hideMark/>
          </w:tcPr>
          <w:p w:rsidR="0088058C" w:rsidRPr="00491AF9" w:rsidRDefault="0088058C" w:rsidP="00E56C54">
            <w:pPr>
              <w:pStyle w:val="Tabletext"/>
              <w:tabs>
                <w:tab w:val="decimal" w:pos="340"/>
              </w:tabs>
            </w:pPr>
            <w:r w:rsidRPr="00491AF9">
              <w:t>1.00</w:t>
            </w:r>
          </w:p>
        </w:tc>
        <w:tc>
          <w:tcPr>
            <w:tcW w:w="923" w:type="dxa"/>
            <w:tcBorders>
              <w:top w:val="single" w:sz="4" w:space="0" w:color="auto"/>
            </w:tcBorders>
            <w:shd w:val="clear" w:color="auto" w:fill="auto"/>
            <w:noWrap/>
            <w:hideMark/>
          </w:tcPr>
          <w:p w:rsidR="0088058C" w:rsidRPr="00491AF9" w:rsidRDefault="0088058C" w:rsidP="00E56C54">
            <w:pPr>
              <w:pStyle w:val="Tabletext"/>
              <w:tabs>
                <w:tab w:val="decimal" w:pos="340"/>
              </w:tabs>
            </w:pPr>
            <w:r w:rsidRPr="00491AF9">
              <w:t>1.15</w:t>
            </w:r>
          </w:p>
        </w:tc>
        <w:tc>
          <w:tcPr>
            <w:tcW w:w="964" w:type="dxa"/>
            <w:tcBorders>
              <w:top w:val="single" w:sz="4" w:space="0" w:color="auto"/>
            </w:tcBorders>
            <w:shd w:val="clear" w:color="auto" w:fill="auto"/>
            <w:noWrap/>
            <w:hideMark/>
          </w:tcPr>
          <w:p w:rsidR="0088058C" w:rsidRPr="00491AF9" w:rsidRDefault="0088058C" w:rsidP="00E56C54">
            <w:pPr>
              <w:pStyle w:val="Tabletext"/>
              <w:tabs>
                <w:tab w:val="decimal" w:pos="340"/>
              </w:tabs>
            </w:pPr>
            <w:r w:rsidRPr="00491AF9">
              <w:t>0.99</w:t>
            </w:r>
          </w:p>
        </w:tc>
      </w:tr>
      <w:tr w:rsidR="0088058C" w:rsidRPr="00491AF9" w:rsidTr="00E56C54">
        <w:tc>
          <w:tcPr>
            <w:tcW w:w="1134" w:type="dxa"/>
            <w:shd w:val="clear" w:color="auto" w:fill="auto"/>
            <w:noWrap/>
            <w:hideMark/>
          </w:tcPr>
          <w:p w:rsidR="0088058C" w:rsidRPr="00491AF9" w:rsidRDefault="0088058C" w:rsidP="00E56C54">
            <w:pPr>
              <w:pStyle w:val="Tabletext"/>
            </w:pPr>
            <w:r w:rsidRPr="00491AF9">
              <w:t> </w:t>
            </w:r>
          </w:p>
        </w:tc>
        <w:tc>
          <w:tcPr>
            <w:tcW w:w="1191" w:type="dxa"/>
            <w:shd w:val="clear" w:color="auto" w:fill="auto"/>
            <w:noWrap/>
            <w:hideMark/>
          </w:tcPr>
          <w:p w:rsidR="0088058C" w:rsidRPr="00491AF9" w:rsidRDefault="0088058C" w:rsidP="00E56C54">
            <w:pPr>
              <w:pStyle w:val="Tabletext"/>
            </w:pPr>
            <w:r w:rsidRPr="00491AF9">
              <w:t>Male</w:t>
            </w:r>
          </w:p>
        </w:tc>
        <w:tc>
          <w:tcPr>
            <w:tcW w:w="923" w:type="dxa"/>
            <w:shd w:val="clear" w:color="auto" w:fill="auto"/>
            <w:noWrap/>
            <w:hideMark/>
          </w:tcPr>
          <w:p w:rsidR="0088058C" w:rsidRPr="00491AF9" w:rsidRDefault="0088058C" w:rsidP="00E56C54">
            <w:pPr>
              <w:pStyle w:val="Tabletext"/>
              <w:tabs>
                <w:tab w:val="decimal" w:pos="340"/>
              </w:tabs>
            </w:pPr>
            <w:r w:rsidRPr="00491AF9">
              <w:t>1.22</w:t>
            </w:r>
          </w:p>
        </w:tc>
        <w:tc>
          <w:tcPr>
            <w:tcW w:w="923" w:type="dxa"/>
            <w:shd w:val="clear" w:color="auto" w:fill="auto"/>
            <w:noWrap/>
            <w:hideMark/>
          </w:tcPr>
          <w:p w:rsidR="0088058C" w:rsidRPr="00491AF9" w:rsidRDefault="0088058C" w:rsidP="00E56C54">
            <w:pPr>
              <w:pStyle w:val="Tabletext"/>
              <w:tabs>
                <w:tab w:val="decimal" w:pos="340"/>
              </w:tabs>
            </w:pPr>
            <w:r w:rsidRPr="00491AF9">
              <w:t>2.11</w:t>
            </w:r>
          </w:p>
        </w:tc>
        <w:tc>
          <w:tcPr>
            <w:tcW w:w="924" w:type="dxa"/>
            <w:shd w:val="clear" w:color="auto" w:fill="auto"/>
            <w:noWrap/>
            <w:hideMark/>
          </w:tcPr>
          <w:p w:rsidR="0088058C" w:rsidRPr="00491AF9" w:rsidRDefault="0088058C" w:rsidP="00E56C54">
            <w:pPr>
              <w:pStyle w:val="Tabletext"/>
              <w:tabs>
                <w:tab w:val="decimal" w:pos="340"/>
              </w:tabs>
            </w:pPr>
            <w:r w:rsidRPr="00491AF9">
              <w:t>1.25</w:t>
            </w:r>
          </w:p>
        </w:tc>
        <w:tc>
          <w:tcPr>
            <w:tcW w:w="923" w:type="dxa"/>
            <w:shd w:val="clear" w:color="auto" w:fill="auto"/>
            <w:noWrap/>
            <w:hideMark/>
          </w:tcPr>
          <w:p w:rsidR="0088058C" w:rsidRPr="00491AF9" w:rsidRDefault="0088058C" w:rsidP="00E56C54">
            <w:pPr>
              <w:pStyle w:val="Tabletext"/>
              <w:tabs>
                <w:tab w:val="decimal" w:pos="340"/>
              </w:tabs>
            </w:pPr>
            <w:r w:rsidRPr="00491AF9">
              <w:t>1.36</w:t>
            </w:r>
          </w:p>
        </w:tc>
        <w:tc>
          <w:tcPr>
            <w:tcW w:w="924" w:type="dxa"/>
            <w:shd w:val="clear" w:color="auto" w:fill="auto"/>
            <w:noWrap/>
            <w:hideMark/>
          </w:tcPr>
          <w:p w:rsidR="0088058C" w:rsidRPr="00491AF9" w:rsidRDefault="0088058C" w:rsidP="00E56C54">
            <w:pPr>
              <w:pStyle w:val="Tabletext"/>
              <w:tabs>
                <w:tab w:val="decimal" w:pos="340"/>
              </w:tabs>
            </w:pPr>
            <w:r w:rsidRPr="00491AF9">
              <w:t>1.01</w:t>
            </w:r>
          </w:p>
        </w:tc>
        <w:tc>
          <w:tcPr>
            <w:tcW w:w="923" w:type="dxa"/>
            <w:shd w:val="clear" w:color="auto" w:fill="auto"/>
            <w:noWrap/>
            <w:hideMark/>
          </w:tcPr>
          <w:p w:rsidR="0088058C" w:rsidRPr="00491AF9" w:rsidRDefault="0088058C" w:rsidP="00E56C54">
            <w:pPr>
              <w:pStyle w:val="Tabletext"/>
              <w:tabs>
                <w:tab w:val="decimal" w:pos="340"/>
              </w:tabs>
            </w:pPr>
            <w:r w:rsidRPr="00491AF9">
              <w:t>1.12</w:t>
            </w:r>
          </w:p>
        </w:tc>
        <w:tc>
          <w:tcPr>
            <w:tcW w:w="964" w:type="dxa"/>
            <w:shd w:val="clear" w:color="auto" w:fill="auto"/>
            <w:noWrap/>
            <w:hideMark/>
          </w:tcPr>
          <w:p w:rsidR="0088058C" w:rsidRPr="00491AF9" w:rsidRDefault="0088058C" w:rsidP="00E56C54">
            <w:pPr>
              <w:pStyle w:val="Tabletext"/>
              <w:tabs>
                <w:tab w:val="decimal" w:pos="340"/>
              </w:tabs>
            </w:pPr>
            <w:r w:rsidRPr="00491AF9">
              <w:t>1.06</w:t>
            </w:r>
          </w:p>
        </w:tc>
      </w:tr>
      <w:tr w:rsidR="0088058C" w:rsidRPr="00491AF9" w:rsidTr="00E56C54">
        <w:tc>
          <w:tcPr>
            <w:tcW w:w="1134" w:type="dxa"/>
            <w:shd w:val="clear" w:color="auto" w:fill="auto"/>
            <w:noWrap/>
            <w:hideMark/>
          </w:tcPr>
          <w:p w:rsidR="0088058C" w:rsidRPr="00491AF9" w:rsidRDefault="0088058C" w:rsidP="00E56C54">
            <w:pPr>
              <w:pStyle w:val="Tabletext"/>
            </w:pPr>
            <w:r w:rsidRPr="00491AF9">
              <w:t>Age group</w:t>
            </w:r>
          </w:p>
        </w:tc>
        <w:tc>
          <w:tcPr>
            <w:tcW w:w="1191" w:type="dxa"/>
            <w:shd w:val="clear" w:color="auto" w:fill="auto"/>
            <w:noWrap/>
            <w:hideMark/>
          </w:tcPr>
          <w:p w:rsidR="0088058C" w:rsidRPr="00491AF9" w:rsidRDefault="0088058C" w:rsidP="00E56C54">
            <w:pPr>
              <w:pStyle w:val="Tabletext"/>
            </w:pPr>
            <w:r w:rsidRPr="00491AF9">
              <w:t>&lt;25y</w:t>
            </w:r>
          </w:p>
        </w:tc>
        <w:tc>
          <w:tcPr>
            <w:tcW w:w="923" w:type="dxa"/>
            <w:shd w:val="clear" w:color="auto" w:fill="auto"/>
            <w:noWrap/>
            <w:hideMark/>
          </w:tcPr>
          <w:p w:rsidR="0088058C" w:rsidRPr="00491AF9" w:rsidRDefault="0088058C" w:rsidP="00E56C54">
            <w:pPr>
              <w:pStyle w:val="Tabletext"/>
              <w:tabs>
                <w:tab w:val="decimal" w:pos="340"/>
              </w:tabs>
            </w:pPr>
            <w:r w:rsidRPr="00491AF9">
              <w:t>1.32</w:t>
            </w:r>
          </w:p>
        </w:tc>
        <w:tc>
          <w:tcPr>
            <w:tcW w:w="923" w:type="dxa"/>
            <w:shd w:val="clear" w:color="auto" w:fill="auto"/>
            <w:noWrap/>
            <w:hideMark/>
          </w:tcPr>
          <w:p w:rsidR="0088058C" w:rsidRPr="00491AF9" w:rsidRDefault="0088058C" w:rsidP="00E56C54">
            <w:pPr>
              <w:pStyle w:val="Tabletext"/>
              <w:tabs>
                <w:tab w:val="decimal" w:pos="340"/>
              </w:tabs>
            </w:pPr>
            <w:r w:rsidRPr="00491AF9">
              <w:t>2.11</w:t>
            </w:r>
          </w:p>
        </w:tc>
        <w:tc>
          <w:tcPr>
            <w:tcW w:w="924" w:type="dxa"/>
            <w:shd w:val="clear" w:color="auto" w:fill="auto"/>
            <w:noWrap/>
            <w:hideMark/>
          </w:tcPr>
          <w:p w:rsidR="0088058C" w:rsidRPr="00491AF9" w:rsidRDefault="0088058C" w:rsidP="00E56C54">
            <w:pPr>
              <w:pStyle w:val="Tabletext"/>
              <w:tabs>
                <w:tab w:val="decimal" w:pos="340"/>
              </w:tabs>
            </w:pPr>
            <w:r w:rsidRPr="00491AF9">
              <w:t>1.35</w:t>
            </w:r>
          </w:p>
        </w:tc>
        <w:tc>
          <w:tcPr>
            <w:tcW w:w="923" w:type="dxa"/>
            <w:shd w:val="clear" w:color="auto" w:fill="auto"/>
            <w:noWrap/>
            <w:hideMark/>
          </w:tcPr>
          <w:p w:rsidR="0088058C" w:rsidRPr="00491AF9" w:rsidRDefault="0088058C" w:rsidP="00E56C54">
            <w:pPr>
              <w:pStyle w:val="Tabletext"/>
              <w:tabs>
                <w:tab w:val="decimal" w:pos="340"/>
              </w:tabs>
            </w:pPr>
            <w:r w:rsidRPr="00491AF9">
              <w:t>1.40</w:t>
            </w:r>
          </w:p>
        </w:tc>
        <w:tc>
          <w:tcPr>
            <w:tcW w:w="924" w:type="dxa"/>
            <w:shd w:val="clear" w:color="auto" w:fill="auto"/>
            <w:noWrap/>
            <w:hideMark/>
          </w:tcPr>
          <w:p w:rsidR="0088058C" w:rsidRPr="00491AF9" w:rsidRDefault="0088058C" w:rsidP="00E56C54">
            <w:pPr>
              <w:pStyle w:val="Tabletext"/>
              <w:tabs>
                <w:tab w:val="decimal" w:pos="340"/>
              </w:tabs>
            </w:pPr>
            <w:r w:rsidRPr="00491AF9">
              <w:t>1.00</w:t>
            </w:r>
          </w:p>
        </w:tc>
        <w:tc>
          <w:tcPr>
            <w:tcW w:w="923" w:type="dxa"/>
            <w:shd w:val="clear" w:color="auto" w:fill="auto"/>
            <w:noWrap/>
            <w:hideMark/>
          </w:tcPr>
          <w:p w:rsidR="0088058C" w:rsidRPr="00491AF9" w:rsidRDefault="0088058C" w:rsidP="00E56C54">
            <w:pPr>
              <w:pStyle w:val="Tabletext"/>
              <w:tabs>
                <w:tab w:val="decimal" w:pos="340"/>
              </w:tabs>
            </w:pPr>
            <w:r w:rsidRPr="00491AF9">
              <w:t>1.27</w:t>
            </w:r>
          </w:p>
        </w:tc>
        <w:tc>
          <w:tcPr>
            <w:tcW w:w="964" w:type="dxa"/>
            <w:shd w:val="clear" w:color="auto" w:fill="auto"/>
            <w:noWrap/>
            <w:hideMark/>
          </w:tcPr>
          <w:p w:rsidR="0088058C" w:rsidRPr="00491AF9" w:rsidRDefault="0088058C" w:rsidP="00E56C54">
            <w:pPr>
              <w:pStyle w:val="Tabletext"/>
              <w:tabs>
                <w:tab w:val="decimal" w:pos="340"/>
              </w:tabs>
            </w:pPr>
            <w:r w:rsidRPr="00491AF9">
              <w:t>1.06</w:t>
            </w:r>
          </w:p>
        </w:tc>
      </w:tr>
      <w:tr w:rsidR="0088058C" w:rsidRPr="00491AF9" w:rsidTr="00E56C54">
        <w:tc>
          <w:tcPr>
            <w:tcW w:w="1134" w:type="dxa"/>
            <w:shd w:val="clear" w:color="auto" w:fill="auto"/>
            <w:noWrap/>
            <w:hideMark/>
          </w:tcPr>
          <w:p w:rsidR="0088058C" w:rsidRPr="00491AF9" w:rsidRDefault="0088058C" w:rsidP="00E56C54">
            <w:pPr>
              <w:pStyle w:val="Tabletext"/>
            </w:pPr>
            <w:r w:rsidRPr="00491AF9">
              <w:t> </w:t>
            </w:r>
          </w:p>
        </w:tc>
        <w:tc>
          <w:tcPr>
            <w:tcW w:w="1191" w:type="dxa"/>
            <w:shd w:val="clear" w:color="auto" w:fill="auto"/>
            <w:noWrap/>
            <w:hideMark/>
          </w:tcPr>
          <w:p w:rsidR="0088058C" w:rsidRPr="00491AF9" w:rsidRDefault="0088058C" w:rsidP="00E56C54">
            <w:pPr>
              <w:pStyle w:val="Tabletext"/>
            </w:pPr>
            <w:r w:rsidRPr="00491AF9">
              <w:t>25</w:t>
            </w:r>
            <w:r w:rsidR="00E56C54">
              <w:t>–</w:t>
            </w:r>
            <w:r w:rsidRPr="00491AF9">
              <w:t>34</w:t>
            </w:r>
          </w:p>
        </w:tc>
        <w:tc>
          <w:tcPr>
            <w:tcW w:w="923" w:type="dxa"/>
            <w:shd w:val="clear" w:color="auto" w:fill="auto"/>
            <w:noWrap/>
            <w:hideMark/>
          </w:tcPr>
          <w:p w:rsidR="0088058C" w:rsidRPr="00491AF9" w:rsidRDefault="0088058C" w:rsidP="00E56C54">
            <w:pPr>
              <w:pStyle w:val="Tabletext"/>
              <w:tabs>
                <w:tab w:val="decimal" w:pos="340"/>
              </w:tabs>
            </w:pPr>
            <w:r w:rsidRPr="00491AF9">
              <w:t>1.17</w:t>
            </w:r>
          </w:p>
        </w:tc>
        <w:tc>
          <w:tcPr>
            <w:tcW w:w="923" w:type="dxa"/>
            <w:shd w:val="clear" w:color="auto" w:fill="auto"/>
            <w:noWrap/>
            <w:hideMark/>
          </w:tcPr>
          <w:p w:rsidR="0088058C" w:rsidRPr="00491AF9" w:rsidRDefault="0088058C" w:rsidP="00E56C54">
            <w:pPr>
              <w:pStyle w:val="Tabletext"/>
              <w:tabs>
                <w:tab w:val="decimal" w:pos="340"/>
              </w:tabs>
            </w:pPr>
            <w:r w:rsidRPr="00491AF9">
              <w:t>2.30</w:t>
            </w:r>
          </w:p>
        </w:tc>
        <w:tc>
          <w:tcPr>
            <w:tcW w:w="924" w:type="dxa"/>
            <w:shd w:val="clear" w:color="auto" w:fill="auto"/>
            <w:noWrap/>
            <w:hideMark/>
          </w:tcPr>
          <w:p w:rsidR="0088058C" w:rsidRPr="00491AF9" w:rsidRDefault="0088058C" w:rsidP="00E56C54">
            <w:pPr>
              <w:pStyle w:val="Tabletext"/>
              <w:tabs>
                <w:tab w:val="decimal" w:pos="340"/>
              </w:tabs>
            </w:pPr>
            <w:r w:rsidRPr="00491AF9">
              <w:t>1.25</w:t>
            </w:r>
          </w:p>
        </w:tc>
        <w:tc>
          <w:tcPr>
            <w:tcW w:w="923" w:type="dxa"/>
            <w:shd w:val="clear" w:color="auto" w:fill="auto"/>
            <w:noWrap/>
            <w:hideMark/>
          </w:tcPr>
          <w:p w:rsidR="0088058C" w:rsidRPr="00491AF9" w:rsidRDefault="0088058C" w:rsidP="00E56C54">
            <w:pPr>
              <w:pStyle w:val="Tabletext"/>
              <w:tabs>
                <w:tab w:val="decimal" w:pos="340"/>
              </w:tabs>
            </w:pPr>
            <w:r w:rsidRPr="00491AF9">
              <w:t>1.34</w:t>
            </w:r>
          </w:p>
        </w:tc>
        <w:tc>
          <w:tcPr>
            <w:tcW w:w="924" w:type="dxa"/>
            <w:shd w:val="clear" w:color="auto" w:fill="auto"/>
            <w:noWrap/>
            <w:hideMark/>
          </w:tcPr>
          <w:p w:rsidR="0088058C" w:rsidRPr="00491AF9" w:rsidRDefault="0088058C" w:rsidP="00E56C54">
            <w:pPr>
              <w:pStyle w:val="Tabletext"/>
              <w:tabs>
                <w:tab w:val="decimal" w:pos="340"/>
              </w:tabs>
            </w:pPr>
            <w:r w:rsidRPr="00491AF9">
              <w:t>0.99</w:t>
            </w:r>
          </w:p>
        </w:tc>
        <w:tc>
          <w:tcPr>
            <w:tcW w:w="923" w:type="dxa"/>
            <w:shd w:val="clear" w:color="auto" w:fill="auto"/>
            <w:noWrap/>
            <w:hideMark/>
          </w:tcPr>
          <w:p w:rsidR="0088058C" w:rsidRPr="00491AF9" w:rsidRDefault="0088058C" w:rsidP="00E56C54">
            <w:pPr>
              <w:pStyle w:val="Tabletext"/>
              <w:tabs>
                <w:tab w:val="decimal" w:pos="340"/>
              </w:tabs>
            </w:pPr>
            <w:r w:rsidRPr="00491AF9">
              <w:t>1.09</w:t>
            </w:r>
          </w:p>
        </w:tc>
        <w:tc>
          <w:tcPr>
            <w:tcW w:w="964" w:type="dxa"/>
            <w:shd w:val="clear" w:color="auto" w:fill="auto"/>
            <w:noWrap/>
            <w:hideMark/>
          </w:tcPr>
          <w:p w:rsidR="0088058C" w:rsidRPr="00491AF9" w:rsidRDefault="0088058C" w:rsidP="00E56C54">
            <w:pPr>
              <w:pStyle w:val="Tabletext"/>
              <w:tabs>
                <w:tab w:val="decimal" w:pos="340"/>
              </w:tabs>
            </w:pPr>
            <w:r w:rsidRPr="00491AF9">
              <w:t>1.00</w:t>
            </w:r>
          </w:p>
        </w:tc>
      </w:tr>
      <w:tr w:rsidR="0088058C" w:rsidRPr="00491AF9" w:rsidTr="00E56C54">
        <w:tc>
          <w:tcPr>
            <w:tcW w:w="1134" w:type="dxa"/>
            <w:shd w:val="clear" w:color="auto" w:fill="auto"/>
            <w:noWrap/>
            <w:hideMark/>
          </w:tcPr>
          <w:p w:rsidR="0088058C" w:rsidRPr="00491AF9" w:rsidRDefault="0088058C" w:rsidP="00E56C54">
            <w:pPr>
              <w:pStyle w:val="Tabletext"/>
            </w:pPr>
            <w:r w:rsidRPr="00491AF9">
              <w:t> </w:t>
            </w:r>
          </w:p>
        </w:tc>
        <w:tc>
          <w:tcPr>
            <w:tcW w:w="1191" w:type="dxa"/>
            <w:shd w:val="clear" w:color="auto" w:fill="auto"/>
            <w:noWrap/>
            <w:hideMark/>
          </w:tcPr>
          <w:p w:rsidR="0088058C" w:rsidRPr="00491AF9" w:rsidRDefault="0088058C" w:rsidP="00E56C54">
            <w:pPr>
              <w:pStyle w:val="Tabletext"/>
            </w:pPr>
            <w:r w:rsidRPr="00491AF9">
              <w:t>35</w:t>
            </w:r>
            <w:r w:rsidR="00E56C54">
              <w:t>–</w:t>
            </w:r>
            <w:r w:rsidRPr="00491AF9">
              <w:t>45</w:t>
            </w:r>
          </w:p>
        </w:tc>
        <w:tc>
          <w:tcPr>
            <w:tcW w:w="923" w:type="dxa"/>
            <w:shd w:val="clear" w:color="auto" w:fill="auto"/>
            <w:noWrap/>
            <w:hideMark/>
          </w:tcPr>
          <w:p w:rsidR="0088058C" w:rsidRPr="00491AF9" w:rsidRDefault="0088058C" w:rsidP="00E56C54">
            <w:pPr>
              <w:pStyle w:val="Tabletext"/>
              <w:tabs>
                <w:tab w:val="decimal" w:pos="340"/>
              </w:tabs>
            </w:pPr>
            <w:r w:rsidRPr="00491AF9">
              <w:t>1.08</w:t>
            </w:r>
          </w:p>
        </w:tc>
        <w:tc>
          <w:tcPr>
            <w:tcW w:w="923" w:type="dxa"/>
            <w:shd w:val="clear" w:color="auto" w:fill="auto"/>
            <w:noWrap/>
            <w:hideMark/>
          </w:tcPr>
          <w:p w:rsidR="0088058C" w:rsidRPr="00491AF9" w:rsidRDefault="0088058C" w:rsidP="00E56C54">
            <w:pPr>
              <w:pStyle w:val="Tabletext"/>
              <w:tabs>
                <w:tab w:val="decimal" w:pos="340"/>
              </w:tabs>
            </w:pPr>
            <w:r w:rsidRPr="00491AF9">
              <w:t>2.15</w:t>
            </w:r>
          </w:p>
        </w:tc>
        <w:tc>
          <w:tcPr>
            <w:tcW w:w="924" w:type="dxa"/>
            <w:shd w:val="clear" w:color="auto" w:fill="auto"/>
            <w:noWrap/>
            <w:hideMark/>
          </w:tcPr>
          <w:p w:rsidR="0088058C" w:rsidRPr="00491AF9" w:rsidRDefault="0088058C" w:rsidP="00E56C54">
            <w:pPr>
              <w:pStyle w:val="Tabletext"/>
              <w:tabs>
                <w:tab w:val="decimal" w:pos="340"/>
              </w:tabs>
            </w:pPr>
            <w:r w:rsidRPr="00491AF9">
              <w:t>1.17</w:t>
            </w:r>
          </w:p>
        </w:tc>
        <w:tc>
          <w:tcPr>
            <w:tcW w:w="923" w:type="dxa"/>
            <w:shd w:val="clear" w:color="auto" w:fill="auto"/>
            <w:noWrap/>
            <w:hideMark/>
          </w:tcPr>
          <w:p w:rsidR="0088058C" w:rsidRPr="00491AF9" w:rsidRDefault="0088058C" w:rsidP="00E56C54">
            <w:pPr>
              <w:pStyle w:val="Tabletext"/>
              <w:tabs>
                <w:tab w:val="decimal" w:pos="340"/>
              </w:tabs>
            </w:pPr>
            <w:r w:rsidRPr="00491AF9">
              <w:t>1.28</w:t>
            </w:r>
          </w:p>
        </w:tc>
        <w:tc>
          <w:tcPr>
            <w:tcW w:w="924" w:type="dxa"/>
            <w:shd w:val="clear" w:color="auto" w:fill="auto"/>
            <w:noWrap/>
            <w:hideMark/>
          </w:tcPr>
          <w:p w:rsidR="0088058C" w:rsidRPr="00491AF9" w:rsidRDefault="0088058C" w:rsidP="00E56C54">
            <w:pPr>
              <w:pStyle w:val="Tabletext"/>
              <w:tabs>
                <w:tab w:val="decimal" w:pos="340"/>
              </w:tabs>
            </w:pPr>
            <w:r w:rsidRPr="00491AF9">
              <w:t>1.01</w:t>
            </w:r>
          </w:p>
        </w:tc>
        <w:tc>
          <w:tcPr>
            <w:tcW w:w="923" w:type="dxa"/>
            <w:shd w:val="clear" w:color="auto" w:fill="auto"/>
            <w:noWrap/>
            <w:hideMark/>
          </w:tcPr>
          <w:p w:rsidR="0088058C" w:rsidRPr="00491AF9" w:rsidRDefault="0088058C" w:rsidP="00E56C54">
            <w:pPr>
              <w:pStyle w:val="Tabletext"/>
              <w:tabs>
                <w:tab w:val="decimal" w:pos="340"/>
              </w:tabs>
            </w:pPr>
            <w:r w:rsidRPr="00491AF9">
              <w:t>1.01</w:t>
            </w:r>
          </w:p>
        </w:tc>
        <w:tc>
          <w:tcPr>
            <w:tcW w:w="964" w:type="dxa"/>
            <w:shd w:val="clear" w:color="auto" w:fill="auto"/>
            <w:noWrap/>
            <w:hideMark/>
          </w:tcPr>
          <w:p w:rsidR="0088058C" w:rsidRPr="00491AF9" w:rsidRDefault="0088058C" w:rsidP="00E56C54">
            <w:pPr>
              <w:pStyle w:val="Tabletext"/>
              <w:tabs>
                <w:tab w:val="decimal" w:pos="340"/>
              </w:tabs>
            </w:pPr>
            <w:r w:rsidRPr="00491AF9">
              <w:t>1.01</w:t>
            </w:r>
          </w:p>
        </w:tc>
      </w:tr>
      <w:tr w:rsidR="0088058C" w:rsidRPr="00491AF9" w:rsidTr="00E56C54">
        <w:tc>
          <w:tcPr>
            <w:tcW w:w="1134" w:type="dxa"/>
            <w:shd w:val="clear" w:color="auto" w:fill="auto"/>
            <w:noWrap/>
            <w:hideMark/>
          </w:tcPr>
          <w:p w:rsidR="0088058C" w:rsidRPr="00491AF9" w:rsidRDefault="0088058C" w:rsidP="00E56C54">
            <w:pPr>
              <w:pStyle w:val="Tabletext"/>
            </w:pPr>
            <w:r w:rsidRPr="00491AF9">
              <w:t> </w:t>
            </w:r>
          </w:p>
        </w:tc>
        <w:tc>
          <w:tcPr>
            <w:tcW w:w="1191" w:type="dxa"/>
            <w:shd w:val="clear" w:color="auto" w:fill="auto"/>
            <w:noWrap/>
            <w:hideMark/>
          </w:tcPr>
          <w:p w:rsidR="0088058C" w:rsidRPr="00491AF9" w:rsidRDefault="0088058C" w:rsidP="00E56C54">
            <w:pPr>
              <w:pStyle w:val="Tabletext"/>
            </w:pPr>
            <w:r w:rsidRPr="00491AF9">
              <w:t>&gt;45</w:t>
            </w:r>
          </w:p>
        </w:tc>
        <w:tc>
          <w:tcPr>
            <w:tcW w:w="923" w:type="dxa"/>
            <w:shd w:val="clear" w:color="auto" w:fill="auto"/>
            <w:noWrap/>
            <w:hideMark/>
          </w:tcPr>
          <w:p w:rsidR="0088058C" w:rsidRPr="00491AF9" w:rsidRDefault="0088058C" w:rsidP="00E56C54">
            <w:pPr>
              <w:pStyle w:val="Tabletext"/>
              <w:tabs>
                <w:tab w:val="decimal" w:pos="340"/>
              </w:tabs>
            </w:pPr>
            <w:r w:rsidRPr="00491AF9">
              <w:t>1.20</w:t>
            </w:r>
          </w:p>
        </w:tc>
        <w:tc>
          <w:tcPr>
            <w:tcW w:w="923" w:type="dxa"/>
            <w:shd w:val="clear" w:color="auto" w:fill="auto"/>
            <w:noWrap/>
            <w:hideMark/>
          </w:tcPr>
          <w:p w:rsidR="0088058C" w:rsidRPr="00491AF9" w:rsidRDefault="0088058C" w:rsidP="00E56C54">
            <w:pPr>
              <w:pStyle w:val="Tabletext"/>
              <w:tabs>
                <w:tab w:val="decimal" w:pos="340"/>
              </w:tabs>
            </w:pPr>
            <w:r w:rsidRPr="00491AF9">
              <w:t>2.44</w:t>
            </w:r>
          </w:p>
        </w:tc>
        <w:tc>
          <w:tcPr>
            <w:tcW w:w="924" w:type="dxa"/>
            <w:shd w:val="clear" w:color="auto" w:fill="auto"/>
            <w:noWrap/>
            <w:hideMark/>
          </w:tcPr>
          <w:p w:rsidR="0088058C" w:rsidRPr="00491AF9" w:rsidRDefault="0088058C" w:rsidP="00E56C54">
            <w:pPr>
              <w:pStyle w:val="Tabletext"/>
              <w:tabs>
                <w:tab w:val="decimal" w:pos="340"/>
              </w:tabs>
            </w:pPr>
            <w:r w:rsidRPr="00491AF9">
              <w:t>1.29</w:t>
            </w:r>
          </w:p>
        </w:tc>
        <w:tc>
          <w:tcPr>
            <w:tcW w:w="923" w:type="dxa"/>
            <w:shd w:val="clear" w:color="auto" w:fill="auto"/>
            <w:noWrap/>
            <w:hideMark/>
          </w:tcPr>
          <w:p w:rsidR="0088058C" w:rsidRPr="00491AF9" w:rsidRDefault="0088058C" w:rsidP="00E56C54">
            <w:pPr>
              <w:pStyle w:val="Tabletext"/>
              <w:tabs>
                <w:tab w:val="decimal" w:pos="340"/>
              </w:tabs>
            </w:pPr>
            <w:r w:rsidRPr="00491AF9">
              <w:t>1.32</w:t>
            </w:r>
          </w:p>
        </w:tc>
        <w:tc>
          <w:tcPr>
            <w:tcW w:w="924" w:type="dxa"/>
            <w:shd w:val="clear" w:color="auto" w:fill="auto"/>
            <w:noWrap/>
            <w:hideMark/>
          </w:tcPr>
          <w:p w:rsidR="0088058C" w:rsidRPr="00491AF9" w:rsidRDefault="0088058C" w:rsidP="00E56C54">
            <w:pPr>
              <w:pStyle w:val="Tabletext"/>
              <w:tabs>
                <w:tab w:val="decimal" w:pos="340"/>
              </w:tabs>
            </w:pPr>
            <w:r w:rsidRPr="00491AF9">
              <w:t>1.01</w:t>
            </w:r>
          </w:p>
        </w:tc>
        <w:tc>
          <w:tcPr>
            <w:tcW w:w="923" w:type="dxa"/>
            <w:shd w:val="clear" w:color="auto" w:fill="auto"/>
            <w:noWrap/>
            <w:hideMark/>
          </w:tcPr>
          <w:p w:rsidR="0088058C" w:rsidRPr="00491AF9" w:rsidRDefault="0088058C" w:rsidP="00E56C54">
            <w:pPr>
              <w:pStyle w:val="Tabletext"/>
              <w:tabs>
                <w:tab w:val="decimal" w:pos="340"/>
              </w:tabs>
            </w:pPr>
            <w:r w:rsidRPr="00491AF9">
              <w:t>1.07</w:t>
            </w:r>
          </w:p>
        </w:tc>
        <w:tc>
          <w:tcPr>
            <w:tcW w:w="964" w:type="dxa"/>
            <w:shd w:val="clear" w:color="auto" w:fill="auto"/>
            <w:noWrap/>
            <w:hideMark/>
          </w:tcPr>
          <w:p w:rsidR="0088058C" w:rsidRPr="00491AF9" w:rsidRDefault="0088058C" w:rsidP="00E56C54">
            <w:pPr>
              <w:pStyle w:val="Tabletext"/>
              <w:tabs>
                <w:tab w:val="decimal" w:pos="340"/>
              </w:tabs>
            </w:pPr>
            <w:r w:rsidRPr="00491AF9">
              <w:t>0.99</w:t>
            </w:r>
          </w:p>
        </w:tc>
      </w:tr>
      <w:tr w:rsidR="0088058C" w:rsidRPr="00491AF9" w:rsidTr="00E56C54">
        <w:tc>
          <w:tcPr>
            <w:tcW w:w="1134" w:type="dxa"/>
            <w:shd w:val="clear" w:color="auto" w:fill="auto"/>
            <w:noWrap/>
            <w:hideMark/>
          </w:tcPr>
          <w:p w:rsidR="0088058C" w:rsidRPr="00491AF9" w:rsidRDefault="0088058C" w:rsidP="00E56C54">
            <w:pPr>
              <w:pStyle w:val="Tabletext"/>
            </w:pPr>
            <w:r w:rsidRPr="00491AF9">
              <w:t>Location</w:t>
            </w:r>
          </w:p>
        </w:tc>
        <w:tc>
          <w:tcPr>
            <w:tcW w:w="1191" w:type="dxa"/>
            <w:shd w:val="clear" w:color="auto" w:fill="auto"/>
            <w:noWrap/>
            <w:hideMark/>
          </w:tcPr>
          <w:p w:rsidR="0088058C" w:rsidRPr="00491AF9" w:rsidRDefault="0088058C" w:rsidP="00E56C54">
            <w:pPr>
              <w:pStyle w:val="Tabletext"/>
            </w:pPr>
            <w:r w:rsidRPr="00491AF9">
              <w:t>City</w:t>
            </w:r>
          </w:p>
        </w:tc>
        <w:tc>
          <w:tcPr>
            <w:tcW w:w="923" w:type="dxa"/>
            <w:shd w:val="clear" w:color="auto" w:fill="auto"/>
            <w:noWrap/>
            <w:hideMark/>
          </w:tcPr>
          <w:p w:rsidR="0088058C" w:rsidRPr="00491AF9" w:rsidRDefault="0088058C" w:rsidP="00E56C54">
            <w:pPr>
              <w:pStyle w:val="Tabletext"/>
              <w:tabs>
                <w:tab w:val="decimal" w:pos="340"/>
              </w:tabs>
            </w:pPr>
            <w:r w:rsidRPr="00491AF9">
              <w:t>1.22</w:t>
            </w:r>
          </w:p>
        </w:tc>
        <w:tc>
          <w:tcPr>
            <w:tcW w:w="923" w:type="dxa"/>
            <w:shd w:val="clear" w:color="auto" w:fill="auto"/>
            <w:noWrap/>
            <w:hideMark/>
          </w:tcPr>
          <w:p w:rsidR="0088058C" w:rsidRPr="00491AF9" w:rsidRDefault="0088058C" w:rsidP="00E56C54">
            <w:pPr>
              <w:pStyle w:val="Tabletext"/>
              <w:tabs>
                <w:tab w:val="decimal" w:pos="340"/>
              </w:tabs>
            </w:pPr>
            <w:r w:rsidRPr="00491AF9">
              <w:t>2.20</w:t>
            </w:r>
          </w:p>
        </w:tc>
        <w:tc>
          <w:tcPr>
            <w:tcW w:w="924" w:type="dxa"/>
            <w:shd w:val="clear" w:color="auto" w:fill="auto"/>
            <w:noWrap/>
            <w:hideMark/>
          </w:tcPr>
          <w:p w:rsidR="0088058C" w:rsidRPr="00491AF9" w:rsidRDefault="0088058C" w:rsidP="00E56C54">
            <w:pPr>
              <w:pStyle w:val="Tabletext"/>
              <w:tabs>
                <w:tab w:val="decimal" w:pos="340"/>
              </w:tabs>
            </w:pPr>
            <w:r w:rsidRPr="00491AF9">
              <w:t>1.29</w:t>
            </w:r>
          </w:p>
        </w:tc>
        <w:tc>
          <w:tcPr>
            <w:tcW w:w="923" w:type="dxa"/>
            <w:shd w:val="clear" w:color="auto" w:fill="auto"/>
            <w:noWrap/>
            <w:hideMark/>
          </w:tcPr>
          <w:p w:rsidR="0088058C" w:rsidRPr="00491AF9" w:rsidRDefault="0088058C" w:rsidP="00E56C54">
            <w:pPr>
              <w:pStyle w:val="Tabletext"/>
              <w:tabs>
                <w:tab w:val="decimal" w:pos="340"/>
              </w:tabs>
            </w:pPr>
            <w:r w:rsidRPr="00491AF9">
              <w:t>1.32</w:t>
            </w:r>
          </w:p>
        </w:tc>
        <w:tc>
          <w:tcPr>
            <w:tcW w:w="924" w:type="dxa"/>
            <w:shd w:val="clear" w:color="auto" w:fill="auto"/>
            <w:noWrap/>
            <w:hideMark/>
          </w:tcPr>
          <w:p w:rsidR="0088058C" w:rsidRPr="00491AF9" w:rsidRDefault="0088058C" w:rsidP="00E56C54">
            <w:pPr>
              <w:pStyle w:val="Tabletext"/>
              <w:tabs>
                <w:tab w:val="decimal" w:pos="340"/>
              </w:tabs>
            </w:pPr>
            <w:r w:rsidRPr="00491AF9">
              <w:t>1.00</w:t>
            </w:r>
          </w:p>
        </w:tc>
        <w:tc>
          <w:tcPr>
            <w:tcW w:w="923" w:type="dxa"/>
            <w:shd w:val="clear" w:color="auto" w:fill="auto"/>
            <w:noWrap/>
            <w:hideMark/>
          </w:tcPr>
          <w:p w:rsidR="0088058C" w:rsidRPr="00491AF9" w:rsidRDefault="0088058C" w:rsidP="00E56C54">
            <w:pPr>
              <w:pStyle w:val="Tabletext"/>
              <w:tabs>
                <w:tab w:val="decimal" w:pos="340"/>
              </w:tabs>
            </w:pPr>
            <w:r w:rsidRPr="00491AF9">
              <w:t>1.09</w:t>
            </w:r>
          </w:p>
        </w:tc>
        <w:tc>
          <w:tcPr>
            <w:tcW w:w="964" w:type="dxa"/>
            <w:shd w:val="clear" w:color="auto" w:fill="auto"/>
            <w:noWrap/>
            <w:hideMark/>
          </w:tcPr>
          <w:p w:rsidR="0088058C" w:rsidRPr="00491AF9" w:rsidRDefault="0088058C" w:rsidP="00E56C54">
            <w:pPr>
              <w:pStyle w:val="Tabletext"/>
              <w:tabs>
                <w:tab w:val="decimal" w:pos="340"/>
              </w:tabs>
            </w:pPr>
            <w:r w:rsidRPr="00491AF9">
              <w:t>1.01</w:t>
            </w:r>
          </w:p>
        </w:tc>
      </w:tr>
      <w:tr w:rsidR="0088058C" w:rsidRPr="00491AF9" w:rsidTr="00E56C54">
        <w:tc>
          <w:tcPr>
            <w:tcW w:w="1134" w:type="dxa"/>
            <w:shd w:val="clear" w:color="auto" w:fill="auto"/>
            <w:noWrap/>
            <w:hideMark/>
          </w:tcPr>
          <w:p w:rsidR="0088058C" w:rsidRPr="00491AF9" w:rsidRDefault="0088058C" w:rsidP="00E56C54">
            <w:pPr>
              <w:pStyle w:val="Tabletext"/>
            </w:pPr>
            <w:r w:rsidRPr="00491AF9">
              <w:t> </w:t>
            </w:r>
          </w:p>
        </w:tc>
        <w:tc>
          <w:tcPr>
            <w:tcW w:w="1191" w:type="dxa"/>
            <w:shd w:val="clear" w:color="auto" w:fill="auto"/>
            <w:noWrap/>
            <w:hideMark/>
          </w:tcPr>
          <w:p w:rsidR="0088058C" w:rsidRPr="00491AF9" w:rsidRDefault="0088058C" w:rsidP="00E56C54">
            <w:pPr>
              <w:pStyle w:val="Tabletext"/>
            </w:pPr>
            <w:r w:rsidRPr="00491AF9">
              <w:t>Regional</w:t>
            </w:r>
          </w:p>
        </w:tc>
        <w:tc>
          <w:tcPr>
            <w:tcW w:w="923" w:type="dxa"/>
            <w:shd w:val="clear" w:color="auto" w:fill="auto"/>
            <w:noWrap/>
            <w:hideMark/>
          </w:tcPr>
          <w:p w:rsidR="0088058C" w:rsidRPr="00491AF9" w:rsidRDefault="0088058C" w:rsidP="00E56C54">
            <w:pPr>
              <w:pStyle w:val="Tabletext"/>
              <w:tabs>
                <w:tab w:val="decimal" w:pos="340"/>
              </w:tabs>
            </w:pPr>
            <w:r w:rsidRPr="00491AF9">
              <w:t>1.22</w:t>
            </w:r>
          </w:p>
        </w:tc>
        <w:tc>
          <w:tcPr>
            <w:tcW w:w="923" w:type="dxa"/>
            <w:shd w:val="clear" w:color="auto" w:fill="auto"/>
            <w:noWrap/>
            <w:hideMark/>
          </w:tcPr>
          <w:p w:rsidR="0088058C" w:rsidRPr="00491AF9" w:rsidRDefault="0088058C" w:rsidP="00E56C54">
            <w:pPr>
              <w:pStyle w:val="Tabletext"/>
              <w:tabs>
                <w:tab w:val="decimal" w:pos="340"/>
              </w:tabs>
            </w:pPr>
            <w:r w:rsidRPr="00491AF9">
              <w:t>2.25</w:t>
            </w:r>
          </w:p>
        </w:tc>
        <w:tc>
          <w:tcPr>
            <w:tcW w:w="924" w:type="dxa"/>
            <w:shd w:val="clear" w:color="auto" w:fill="auto"/>
            <w:noWrap/>
            <w:hideMark/>
          </w:tcPr>
          <w:p w:rsidR="0088058C" w:rsidRPr="00491AF9" w:rsidRDefault="0088058C" w:rsidP="00E56C54">
            <w:pPr>
              <w:pStyle w:val="Tabletext"/>
              <w:tabs>
                <w:tab w:val="decimal" w:pos="340"/>
              </w:tabs>
            </w:pPr>
            <w:r w:rsidRPr="00491AF9">
              <w:t>1.27</w:t>
            </w:r>
          </w:p>
        </w:tc>
        <w:tc>
          <w:tcPr>
            <w:tcW w:w="923" w:type="dxa"/>
            <w:shd w:val="clear" w:color="auto" w:fill="auto"/>
            <w:noWrap/>
            <w:hideMark/>
          </w:tcPr>
          <w:p w:rsidR="0088058C" w:rsidRPr="00491AF9" w:rsidRDefault="0088058C" w:rsidP="00E56C54">
            <w:pPr>
              <w:pStyle w:val="Tabletext"/>
              <w:tabs>
                <w:tab w:val="decimal" w:pos="340"/>
              </w:tabs>
            </w:pPr>
            <w:r w:rsidRPr="00491AF9">
              <w:t>1.38</w:t>
            </w:r>
          </w:p>
        </w:tc>
        <w:tc>
          <w:tcPr>
            <w:tcW w:w="924" w:type="dxa"/>
            <w:shd w:val="clear" w:color="auto" w:fill="auto"/>
            <w:noWrap/>
            <w:hideMark/>
          </w:tcPr>
          <w:p w:rsidR="0088058C" w:rsidRPr="00491AF9" w:rsidRDefault="0088058C" w:rsidP="00E56C54">
            <w:pPr>
              <w:pStyle w:val="Tabletext"/>
              <w:tabs>
                <w:tab w:val="decimal" w:pos="340"/>
              </w:tabs>
            </w:pPr>
            <w:r w:rsidRPr="00491AF9">
              <w:t>1.01</w:t>
            </w:r>
          </w:p>
        </w:tc>
        <w:tc>
          <w:tcPr>
            <w:tcW w:w="923" w:type="dxa"/>
            <w:shd w:val="clear" w:color="auto" w:fill="auto"/>
            <w:noWrap/>
            <w:hideMark/>
          </w:tcPr>
          <w:p w:rsidR="0088058C" w:rsidRPr="00491AF9" w:rsidRDefault="0088058C" w:rsidP="00E56C54">
            <w:pPr>
              <w:pStyle w:val="Tabletext"/>
              <w:tabs>
                <w:tab w:val="decimal" w:pos="340"/>
              </w:tabs>
            </w:pPr>
            <w:r w:rsidRPr="00491AF9">
              <w:t>1.21</w:t>
            </w:r>
          </w:p>
        </w:tc>
        <w:tc>
          <w:tcPr>
            <w:tcW w:w="964" w:type="dxa"/>
            <w:shd w:val="clear" w:color="auto" w:fill="auto"/>
            <w:noWrap/>
            <w:hideMark/>
          </w:tcPr>
          <w:p w:rsidR="0088058C" w:rsidRPr="00491AF9" w:rsidRDefault="0088058C" w:rsidP="00E56C54">
            <w:pPr>
              <w:pStyle w:val="Tabletext"/>
              <w:tabs>
                <w:tab w:val="decimal" w:pos="340"/>
              </w:tabs>
            </w:pPr>
            <w:r w:rsidRPr="00491AF9">
              <w:t>1.04</w:t>
            </w:r>
          </w:p>
        </w:tc>
      </w:tr>
      <w:tr w:rsidR="0088058C" w:rsidRPr="00491AF9" w:rsidTr="00E56C54">
        <w:tc>
          <w:tcPr>
            <w:tcW w:w="1134" w:type="dxa"/>
            <w:shd w:val="clear" w:color="auto" w:fill="auto"/>
            <w:noWrap/>
            <w:hideMark/>
          </w:tcPr>
          <w:p w:rsidR="0088058C" w:rsidRPr="00491AF9" w:rsidRDefault="0088058C" w:rsidP="00E56C54">
            <w:pPr>
              <w:pStyle w:val="Tabletext"/>
            </w:pPr>
            <w:r w:rsidRPr="00491AF9">
              <w:t> </w:t>
            </w:r>
          </w:p>
        </w:tc>
        <w:tc>
          <w:tcPr>
            <w:tcW w:w="1191" w:type="dxa"/>
            <w:shd w:val="clear" w:color="auto" w:fill="auto"/>
            <w:noWrap/>
            <w:hideMark/>
          </w:tcPr>
          <w:p w:rsidR="0088058C" w:rsidRPr="00491AF9" w:rsidRDefault="0088058C" w:rsidP="00E56C54">
            <w:pPr>
              <w:pStyle w:val="Tabletext"/>
            </w:pPr>
            <w:r w:rsidRPr="00491AF9">
              <w:t>Remote</w:t>
            </w:r>
          </w:p>
        </w:tc>
        <w:tc>
          <w:tcPr>
            <w:tcW w:w="923" w:type="dxa"/>
            <w:shd w:val="clear" w:color="auto" w:fill="auto"/>
            <w:noWrap/>
            <w:hideMark/>
          </w:tcPr>
          <w:p w:rsidR="0088058C" w:rsidRPr="00491AF9" w:rsidRDefault="0088058C" w:rsidP="00E56C54">
            <w:pPr>
              <w:pStyle w:val="Tabletext"/>
              <w:tabs>
                <w:tab w:val="decimal" w:pos="340"/>
              </w:tabs>
            </w:pPr>
            <w:r w:rsidRPr="00491AF9">
              <w:t>1.18</w:t>
            </w:r>
          </w:p>
        </w:tc>
        <w:tc>
          <w:tcPr>
            <w:tcW w:w="923" w:type="dxa"/>
            <w:shd w:val="clear" w:color="auto" w:fill="auto"/>
            <w:noWrap/>
            <w:hideMark/>
          </w:tcPr>
          <w:p w:rsidR="0088058C" w:rsidRPr="00491AF9" w:rsidRDefault="0088058C" w:rsidP="00E56C54">
            <w:pPr>
              <w:pStyle w:val="Tabletext"/>
              <w:tabs>
                <w:tab w:val="decimal" w:pos="340"/>
              </w:tabs>
            </w:pPr>
            <w:r w:rsidRPr="00491AF9">
              <w:t>2.33</w:t>
            </w:r>
          </w:p>
        </w:tc>
        <w:tc>
          <w:tcPr>
            <w:tcW w:w="924" w:type="dxa"/>
            <w:shd w:val="clear" w:color="auto" w:fill="auto"/>
            <w:noWrap/>
            <w:hideMark/>
          </w:tcPr>
          <w:p w:rsidR="0088058C" w:rsidRPr="00491AF9" w:rsidRDefault="0088058C" w:rsidP="00E56C54">
            <w:pPr>
              <w:pStyle w:val="Tabletext"/>
              <w:tabs>
                <w:tab w:val="decimal" w:pos="340"/>
              </w:tabs>
            </w:pPr>
            <w:r w:rsidRPr="00491AF9">
              <w:t>1.22</w:t>
            </w:r>
          </w:p>
        </w:tc>
        <w:tc>
          <w:tcPr>
            <w:tcW w:w="923" w:type="dxa"/>
            <w:shd w:val="clear" w:color="auto" w:fill="auto"/>
            <w:noWrap/>
            <w:hideMark/>
          </w:tcPr>
          <w:p w:rsidR="0088058C" w:rsidRPr="00491AF9" w:rsidRDefault="0088058C" w:rsidP="00E56C54">
            <w:pPr>
              <w:pStyle w:val="Tabletext"/>
              <w:tabs>
                <w:tab w:val="decimal" w:pos="340"/>
              </w:tabs>
            </w:pPr>
            <w:r w:rsidRPr="00491AF9">
              <w:t>1.39</w:t>
            </w:r>
          </w:p>
        </w:tc>
        <w:tc>
          <w:tcPr>
            <w:tcW w:w="924" w:type="dxa"/>
            <w:shd w:val="clear" w:color="auto" w:fill="auto"/>
            <w:noWrap/>
            <w:hideMark/>
          </w:tcPr>
          <w:p w:rsidR="0088058C" w:rsidRPr="00491AF9" w:rsidRDefault="0088058C" w:rsidP="00E56C54">
            <w:pPr>
              <w:pStyle w:val="Tabletext"/>
              <w:tabs>
                <w:tab w:val="decimal" w:pos="340"/>
              </w:tabs>
            </w:pPr>
            <w:r w:rsidRPr="00491AF9">
              <w:t>1.01</w:t>
            </w:r>
          </w:p>
        </w:tc>
        <w:tc>
          <w:tcPr>
            <w:tcW w:w="923" w:type="dxa"/>
            <w:shd w:val="clear" w:color="auto" w:fill="auto"/>
            <w:noWrap/>
            <w:hideMark/>
          </w:tcPr>
          <w:p w:rsidR="0088058C" w:rsidRPr="00491AF9" w:rsidRDefault="0088058C" w:rsidP="00E56C54">
            <w:pPr>
              <w:pStyle w:val="Tabletext"/>
              <w:tabs>
                <w:tab w:val="decimal" w:pos="340"/>
              </w:tabs>
            </w:pPr>
            <w:r w:rsidRPr="00491AF9">
              <w:t>1.15</w:t>
            </w:r>
          </w:p>
        </w:tc>
        <w:tc>
          <w:tcPr>
            <w:tcW w:w="964" w:type="dxa"/>
            <w:shd w:val="clear" w:color="auto" w:fill="auto"/>
            <w:noWrap/>
            <w:hideMark/>
          </w:tcPr>
          <w:p w:rsidR="0088058C" w:rsidRPr="00491AF9" w:rsidRDefault="0088058C" w:rsidP="00E56C54">
            <w:pPr>
              <w:pStyle w:val="Tabletext"/>
              <w:tabs>
                <w:tab w:val="decimal" w:pos="340"/>
              </w:tabs>
            </w:pPr>
            <w:r w:rsidRPr="00491AF9">
              <w:t>1.00</w:t>
            </w:r>
          </w:p>
        </w:tc>
      </w:tr>
      <w:tr w:rsidR="0088058C" w:rsidRPr="00491AF9" w:rsidTr="00E56C54">
        <w:tc>
          <w:tcPr>
            <w:tcW w:w="1134" w:type="dxa"/>
            <w:shd w:val="clear" w:color="auto" w:fill="auto"/>
            <w:noWrap/>
            <w:hideMark/>
          </w:tcPr>
          <w:p w:rsidR="0088058C" w:rsidRPr="00491AF9" w:rsidRDefault="0088058C" w:rsidP="00E56C54">
            <w:pPr>
              <w:pStyle w:val="Tabletext"/>
            </w:pPr>
            <w:r w:rsidRPr="00491AF9">
              <w:t>Field of Education</w:t>
            </w:r>
          </w:p>
        </w:tc>
        <w:tc>
          <w:tcPr>
            <w:tcW w:w="1191" w:type="dxa"/>
            <w:shd w:val="clear" w:color="auto" w:fill="auto"/>
            <w:noWrap/>
            <w:hideMark/>
          </w:tcPr>
          <w:p w:rsidR="0088058C" w:rsidRPr="00491AF9" w:rsidRDefault="0088058C" w:rsidP="00E56C54">
            <w:pPr>
              <w:pStyle w:val="Tabletext"/>
            </w:pPr>
            <w:r w:rsidRPr="00491AF9">
              <w:t>Business</w:t>
            </w:r>
          </w:p>
        </w:tc>
        <w:tc>
          <w:tcPr>
            <w:tcW w:w="923" w:type="dxa"/>
            <w:shd w:val="clear" w:color="auto" w:fill="auto"/>
            <w:noWrap/>
            <w:hideMark/>
          </w:tcPr>
          <w:p w:rsidR="0088058C" w:rsidRPr="00491AF9" w:rsidRDefault="0088058C" w:rsidP="00E56C54">
            <w:pPr>
              <w:pStyle w:val="Tabletext"/>
              <w:tabs>
                <w:tab w:val="decimal" w:pos="340"/>
              </w:tabs>
            </w:pPr>
            <w:r w:rsidRPr="00491AF9">
              <w:t>1.15</w:t>
            </w:r>
          </w:p>
        </w:tc>
        <w:tc>
          <w:tcPr>
            <w:tcW w:w="923" w:type="dxa"/>
            <w:shd w:val="clear" w:color="auto" w:fill="auto"/>
            <w:noWrap/>
            <w:hideMark/>
          </w:tcPr>
          <w:p w:rsidR="0088058C" w:rsidRPr="00491AF9" w:rsidRDefault="0088058C" w:rsidP="00E56C54">
            <w:pPr>
              <w:pStyle w:val="Tabletext"/>
              <w:tabs>
                <w:tab w:val="decimal" w:pos="340"/>
              </w:tabs>
            </w:pPr>
            <w:r w:rsidRPr="00491AF9">
              <w:t>2.38</w:t>
            </w:r>
          </w:p>
        </w:tc>
        <w:tc>
          <w:tcPr>
            <w:tcW w:w="924" w:type="dxa"/>
            <w:shd w:val="clear" w:color="auto" w:fill="auto"/>
            <w:hideMark/>
          </w:tcPr>
          <w:p w:rsidR="0088058C" w:rsidRPr="00491AF9" w:rsidRDefault="0088058C" w:rsidP="00E56C54">
            <w:pPr>
              <w:pStyle w:val="Tabletext"/>
              <w:tabs>
                <w:tab w:val="decimal" w:pos="340"/>
              </w:tabs>
            </w:pPr>
            <w:r w:rsidRPr="00491AF9">
              <w:t>1.24</w:t>
            </w:r>
          </w:p>
        </w:tc>
        <w:tc>
          <w:tcPr>
            <w:tcW w:w="923" w:type="dxa"/>
            <w:shd w:val="clear" w:color="auto" w:fill="auto"/>
            <w:noWrap/>
            <w:hideMark/>
          </w:tcPr>
          <w:p w:rsidR="0088058C" w:rsidRPr="00491AF9" w:rsidRDefault="0088058C" w:rsidP="00E56C54">
            <w:pPr>
              <w:pStyle w:val="Tabletext"/>
              <w:tabs>
                <w:tab w:val="decimal" w:pos="340"/>
              </w:tabs>
            </w:pPr>
            <w:r w:rsidRPr="00491AF9">
              <w:t>1.22</w:t>
            </w:r>
          </w:p>
        </w:tc>
        <w:tc>
          <w:tcPr>
            <w:tcW w:w="924" w:type="dxa"/>
            <w:shd w:val="clear" w:color="auto" w:fill="auto"/>
            <w:noWrap/>
            <w:hideMark/>
          </w:tcPr>
          <w:p w:rsidR="0088058C" w:rsidRPr="00491AF9" w:rsidRDefault="0088058C" w:rsidP="00E56C54">
            <w:pPr>
              <w:pStyle w:val="Tabletext"/>
              <w:tabs>
                <w:tab w:val="decimal" w:pos="340"/>
              </w:tabs>
            </w:pPr>
            <w:r w:rsidRPr="00491AF9">
              <w:t>1.00</w:t>
            </w:r>
          </w:p>
        </w:tc>
        <w:tc>
          <w:tcPr>
            <w:tcW w:w="923" w:type="dxa"/>
            <w:shd w:val="clear" w:color="auto" w:fill="auto"/>
            <w:noWrap/>
            <w:hideMark/>
          </w:tcPr>
          <w:p w:rsidR="0088058C" w:rsidRPr="00491AF9" w:rsidRDefault="0088058C" w:rsidP="00E56C54">
            <w:pPr>
              <w:pStyle w:val="Tabletext"/>
              <w:tabs>
                <w:tab w:val="decimal" w:pos="340"/>
              </w:tabs>
            </w:pPr>
            <w:r w:rsidRPr="00491AF9">
              <w:t>1.19</w:t>
            </w:r>
          </w:p>
        </w:tc>
        <w:tc>
          <w:tcPr>
            <w:tcW w:w="964" w:type="dxa"/>
            <w:shd w:val="clear" w:color="auto" w:fill="auto"/>
            <w:noWrap/>
            <w:hideMark/>
          </w:tcPr>
          <w:p w:rsidR="0088058C" w:rsidRPr="00491AF9" w:rsidRDefault="0088058C" w:rsidP="00E56C54">
            <w:pPr>
              <w:pStyle w:val="Tabletext"/>
              <w:tabs>
                <w:tab w:val="decimal" w:pos="340"/>
              </w:tabs>
            </w:pPr>
            <w:r w:rsidRPr="00491AF9">
              <w:t>1.04</w:t>
            </w:r>
          </w:p>
        </w:tc>
      </w:tr>
      <w:tr w:rsidR="0088058C" w:rsidRPr="00491AF9" w:rsidTr="00E56C54">
        <w:tc>
          <w:tcPr>
            <w:tcW w:w="1134" w:type="dxa"/>
            <w:shd w:val="clear" w:color="auto" w:fill="auto"/>
            <w:noWrap/>
            <w:hideMark/>
          </w:tcPr>
          <w:p w:rsidR="0088058C" w:rsidRPr="00491AF9" w:rsidRDefault="0088058C" w:rsidP="00E56C54">
            <w:pPr>
              <w:pStyle w:val="Tabletext"/>
            </w:pPr>
            <w:r w:rsidRPr="00491AF9">
              <w:t> </w:t>
            </w:r>
          </w:p>
        </w:tc>
        <w:tc>
          <w:tcPr>
            <w:tcW w:w="1191" w:type="dxa"/>
            <w:shd w:val="clear" w:color="auto" w:fill="auto"/>
            <w:noWrap/>
            <w:hideMark/>
          </w:tcPr>
          <w:p w:rsidR="0088058C" w:rsidRPr="00491AF9" w:rsidRDefault="0088058C" w:rsidP="00E56C54">
            <w:pPr>
              <w:pStyle w:val="Tabletext"/>
            </w:pPr>
            <w:r w:rsidRPr="00491AF9">
              <w:t>Community Services</w:t>
            </w:r>
          </w:p>
        </w:tc>
        <w:tc>
          <w:tcPr>
            <w:tcW w:w="923" w:type="dxa"/>
            <w:shd w:val="clear" w:color="auto" w:fill="auto"/>
            <w:noWrap/>
            <w:hideMark/>
          </w:tcPr>
          <w:p w:rsidR="0088058C" w:rsidRPr="00491AF9" w:rsidRDefault="0088058C" w:rsidP="00E56C54">
            <w:pPr>
              <w:pStyle w:val="Tabletext"/>
              <w:tabs>
                <w:tab w:val="decimal" w:pos="340"/>
              </w:tabs>
            </w:pPr>
            <w:r w:rsidRPr="00491AF9">
              <w:t>1.25</w:t>
            </w:r>
          </w:p>
        </w:tc>
        <w:tc>
          <w:tcPr>
            <w:tcW w:w="923" w:type="dxa"/>
            <w:shd w:val="clear" w:color="auto" w:fill="auto"/>
            <w:noWrap/>
            <w:hideMark/>
          </w:tcPr>
          <w:p w:rsidR="0088058C" w:rsidRPr="00491AF9" w:rsidRDefault="0088058C" w:rsidP="00E56C54">
            <w:pPr>
              <w:pStyle w:val="Tabletext"/>
              <w:tabs>
                <w:tab w:val="decimal" w:pos="340"/>
              </w:tabs>
            </w:pPr>
            <w:r w:rsidRPr="00491AF9">
              <w:t>2.27</w:t>
            </w:r>
          </w:p>
        </w:tc>
        <w:tc>
          <w:tcPr>
            <w:tcW w:w="924" w:type="dxa"/>
            <w:shd w:val="clear" w:color="auto" w:fill="auto"/>
            <w:noWrap/>
            <w:hideMark/>
          </w:tcPr>
          <w:p w:rsidR="0088058C" w:rsidRPr="00491AF9" w:rsidRDefault="0088058C" w:rsidP="00E56C54">
            <w:pPr>
              <w:pStyle w:val="Tabletext"/>
              <w:tabs>
                <w:tab w:val="decimal" w:pos="340"/>
              </w:tabs>
            </w:pPr>
            <w:r w:rsidRPr="00491AF9">
              <w:t>1.26</w:t>
            </w:r>
          </w:p>
        </w:tc>
        <w:tc>
          <w:tcPr>
            <w:tcW w:w="923" w:type="dxa"/>
            <w:shd w:val="clear" w:color="auto" w:fill="auto"/>
            <w:noWrap/>
            <w:hideMark/>
          </w:tcPr>
          <w:p w:rsidR="0088058C" w:rsidRPr="00491AF9" w:rsidRDefault="0088058C" w:rsidP="00E56C54">
            <w:pPr>
              <w:pStyle w:val="Tabletext"/>
              <w:tabs>
                <w:tab w:val="decimal" w:pos="340"/>
              </w:tabs>
            </w:pPr>
            <w:r w:rsidRPr="00491AF9">
              <w:t>1.48</w:t>
            </w:r>
          </w:p>
        </w:tc>
        <w:tc>
          <w:tcPr>
            <w:tcW w:w="924" w:type="dxa"/>
            <w:shd w:val="clear" w:color="auto" w:fill="auto"/>
            <w:noWrap/>
            <w:hideMark/>
          </w:tcPr>
          <w:p w:rsidR="0088058C" w:rsidRPr="00491AF9" w:rsidRDefault="0088058C" w:rsidP="00E56C54">
            <w:pPr>
              <w:pStyle w:val="Tabletext"/>
              <w:tabs>
                <w:tab w:val="decimal" w:pos="340"/>
              </w:tabs>
            </w:pPr>
            <w:r w:rsidRPr="00491AF9">
              <w:t>0.99</w:t>
            </w:r>
          </w:p>
        </w:tc>
        <w:tc>
          <w:tcPr>
            <w:tcW w:w="923" w:type="dxa"/>
            <w:shd w:val="clear" w:color="auto" w:fill="auto"/>
            <w:noWrap/>
            <w:hideMark/>
          </w:tcPr>
          <w:p w:rsidR="0088058C" w:rsidRPr="00491AF9" w:rsidRDefault="0088058C" w:rsidP="00E56C54">
            <w:pPr>
              <w:pStyle w:val="Tabletext"/>
              <w:tabs>
                <w:tab w:val="decimal" w:pos="340"/>
              </w:tabs>
            </w:pPr>
            <w:r w:rsidRPr="00491AF9">
              <w:t>1.13</w:t>
            </w:r>
          </w:p>
        </w:tc>
        <w:tc>
          <w:tcPr>
            <w:tcW w:w="964" w:type="dxa"/>
            <w:shd w:val="clear" w:color="auto" w:fill="auto"/>
            <w:noWrap/>
            <w:hideMark/>
          </w:tcPr>
          <w:p w:rsidR="0088058C" w:rsidRPr="00491AF9" w:rsidRDefault="0088058C" w:rsidP="00E56C54">
            <w:pPr>
              <w:pStyle w:val="Tabletext"/>
              <w:tabs>
                <w:tab w:val="decimal" w:pos="340"/>
              </w:tabs>
            </w:pPr>
            <w:r w:rsidRPr="00491AF9">
              <w:t>1.04</w:t>
            </w:r>
          </w:p>
        </w:tc>
      </w:tr>
      <w:tr w:rsidR="0088058C" w:rsidRPr="00491AF9" w:rsidTr="00E56C54">
        <w:tc>
          <w:tcPr>
            <w:tcW w:w="1134" w:type="dxa"/>
            <w:shd w:val="clear" w:color="auto" w:fill="auto"/>
            <w:noWrap/>
            <w:hideMark/>
          </w:tcPr>
          <w:p w:rsidR="0088058C" w:rsidRPr="00491AF9" w:rsidRDefault="0088058C" w:rsidP="00E56C54">
            <w:pPr>
              <w:pStyle w:val="Tabletext"/>
            </w:pPr>
            <w:r w:rsidRPr="00491AF9">
              <w:t> </w:t>
            </w:r>
          </w:p>
        </w:tc>
        <w:tc>
          <w:tcPr>
            <w:tcW w:w="1191" w:type="dxa"/>
            <w:shd w:val="clear" w:color="auto" w:fill="auto"/>
            <w:noWrap/>
            <w:hideMark/>
          </w:tcPr>
          <w:p w:rsidR="0088058C" w:rsidRPr="00491AF9" w:rsidRDefault="0088058C" w:rsidP="00E56C54">
            <w:pPr>
              <w:pStyle w:val="Tabletext"/>
            </w:pPr>
            <w:r w:rsidRPr="00491AF9">
              <w:t>Other</w:t>
            </w:r>
          </w:p>
        </w:tc>
        <w:tc>
          <w:tcPr>
            <w:tcW w:w="923" w:type="dxa"/>
            <w:shd w:val="clear" w:color="auto" w:fill="auto"/>
            <w:noWrap/>
            <w:hideMark/>
          </w:tcPr>
          <w:p w:rsidR="0088058C" w:rsidRPr="00491AF9" w:rsidRDefault="0088058C" w:rsidP="00E56C54">
            <w:pPr>
              <w:pStyle w:val="Tabletext"/>
              <w:tabs>
                <w:tab w:val="decimal" w:pos="340"/>
              </w:tabs>
            </w:pPr>
            <w:r w:rsidRPr="00491AF9">
              <w:t>1.09</w:t>
            </w:r>
          </w:p>
        </w:tc>
        <w:tc>
          <w:tcPr>
            <w:tcW w:w="923" w:type="dxa"/>
            <w:shd w:val="clear" w:color="auto" w:fill="auto"/>
            <w:noWrap/>
            <w:hideMark/>
          </w:tcPr>
          <w:p w:rsidR="0088058C" w:rsidRPr="00491AF9" w:rsidRDefault="0088058C" w:rsidP="00E56C54">
            <w:pPr>
              <w:pStyle w:val="Tabletext"/>
              <w:tabs>
                <w:tab w:val="decimal" w:pos="340"/>
              </w:tabs>
            </w:pPr>
            <w:r w:rsidRPr="00491AF9">
              <w:t>3.73</w:t>
            </w:r>
          </w:p>
        </w:tc>
        <w:tc>
          <w:tcPr>
            <w:tcW w:w="924" w:type="dxa"/>
            <w:shd w:val="clear" w:color="auto" w:fill="auto"/>
            <w:noWrap/>
            <w:hideMark/>
          </w:tcPr>
          <w:p w:rsidR="0088058C" w:rsidRPr="00491AF9" w:rsidRDefault="0088058C" w:rsidP="00E56C54">
            <w:pPr>
              <w:pStyle w:val="Tabletext"/>
              <w:tabs>
                <w:tab w:val="decimal" w:pos="340"/>
              </w:tabs>
            </w:pPr>
            <w:r w:rsidRPr="00491AF9">
              <w:t>1.71</w:t>
            </w:r>
          </w:p>
        </w:tc>
        <w:tc>
          <w:tcPr>
            <w:tcW w:w="923" w:type="dxa"/>
            <w:shd w:val="clear" w:color="auto" w:fill="auto"/>
            <w:noWrap/>
            <w:hideMark/>
          </w:tcPr>
          <w:p w:rsidR="0088058C" w:rsidRPr="00491AF9" w:rsidRDefault="0088058C" w:rsidP="00E56C54">
            <w:pPr>
              <w:pStyle w:val="Tabletext"/>
              <w:tabs>
                <w:tab w:val="decimal" w:pos="340"/>
              </w:tabs>
            </w:pPr>
            <w:r w:rsidRPr="00491AF9">
              <w:t>1.09</w:t>
            </w:r>
          </w:p>
        </w:tc>
        <w:tc>
          <w:tcPr>
            <w:tcW w:w="924" w:type="dxa"/>
            <w:shd w:val="clear" w:color="auto" w:fill="auto"/>
            <w:noWrap/>
            <w:hideMark/>
          </w:tcPr>
          <w:p w:rsidR="0088058C" w:rsidRPr="00491AF9" w:rsidRDefault="0088058C" w:rsidP="00E56C54">
            <w:pPr>
              <w:pStyle w:val="Tabletext"/>
              <w:tabs>
                <w:tab w:val="decimal" w:pos="340"/>
              </w:tabs>
            </w:pPr>
            <w:r w:rsidRPr="00491AF9">
              <w:t>0.94</w:t>
            </w:r>
          </w:p>
        </w:tc>
        <w:tc>
          <w:tcPr>
            <w:tcW w:w="923" w:type="dxa"/>
            <w:shd w:val="clear" w:color="auto" w:fill="auto"/>
            <w:noWrap/>
            <w:hideMark/>
          </w:tcPr>
          <w:p w:rsidR="0088058C" w:rsidRPr="00491AF9" w:rsidRDefault="0088058C" w:rsidP="00E56C54">
            <w:pPr>
              <w:pStyle w:val="Tabletext"/>
              <w:tabs>
                <w:tab w:val="decimal" w:pos="340"/>
              </w:tabs>
            </w:pPr>
            <w:r w:rsidRPr="00491AF9">
              <w:t>1.08</w:t>
            </w:r>
          </w:p>
        </w:tc>
        <w:tc>
          <w:tcPr>
            <w:tcW w:w="964" w:type="dxa"/>
            <w:shd w:val="clear" w:color="auto" w:fill="auto"/>
            <w:noWrap/>
            <w:hideMark/>
          </w:tcPr>
          <w:p w:rsidR="0088058C" w:rsidRPr="00491AF9" w:rsidRDefault="0088058C" w:rsidP="00E56C54">
            <w:pPr>
              <w:pStyle w:val="Tabletext"/>
              <w:tabs>
                <w:tab w:val="decimal" w:pos="340"/>
              </w:tabs>
            </w:pPr>
            <w:r w:rsidRPr="00491AF9">
              <w:t>0.96</w:t>
            </w:r>
          </w:p>
        </w:tc>
      </w:tr>
      <w:tr w:rsidR="0088058C" w:rsidRPr="00491AF9" w:rsidTr="00E56C54">
        <w:tc>
          <w:tcPr>
            <w:tcW w:w="1134" w:type="dxa"/>
            <w:shd w:val="clear" w:color="auto" w:fill="auto"/>
            <w:noWrap/>
            <w:hideMark/>
          </w:tcPr>
          <w:p w:rsidR="0088058C" w:rsidRPr="00491AF9" w:rsidRDefault="0088058C" w:rsidP="00E56C54">
            <w:pPr>
              <w:pStyle w:val="Tabletext"/>
            </w:pPr>
            <w:r w:rsidRPr="00491AF9">
              <w:t> </w:t>
            </w:r>
          </w:p>
        </w:tc>
        <w:tc>
          <w:tcPr>
            <w:tcW w:w="1191" w:type="dxa"/>
            <w:shd w:val="clear" w:color="auto" w:fill="auto"/>
            <w:noWrap/>
            <w:hideMark/>
          </w:tcPr>
          <w:p w:rsidR="0088058C" w:rsidRPr="00491AF9" w:rsidRDefault="0088058C" w:rsidP="00E56C54">
            <w:pPr>
              <w:pStyle w:val="Tabletext"/>
            </w:pPr>
            <w:r w:rsidRPr="00491AF9">
              <w:t>Other Services</w:t>
            </w:r>
          </w:p>
        </w:tc>
        <w:tc>
          <w:tcPr>
            <w:tcW w:w="923" w:type="dxa"/>
            <w:shd w:val="clear" w:color="auto" w:fill="auto"/>
            <w:noWrap/>
            <w:hideMark/>
          </w:tcPr>
          <w:p w:rsidR="0088058C" w:rsidRPr="00491AF9" w:rsidRDefault="0088058C" w:rsidP="00E56C54">
            <w:pPr>
              <w:pStyle w:val="Tabletext"/>
              <w:tabs>
                <w:tab w:val="decimal" w:pos="340"/>
              </w:tabs>
            </w:pPr>
            <w:r w:rsidRPr="00491AF9">
              <w:t>1.25</w:t>
            </w:r>
          </w:p>
        </w:tc>
        <w:tc>
          <w:tcPr>
            <w:tcW w:w="923" w:type="dxa"/>
            <w:shd w:val="clear" w:color="auto" w:fill="auto"/>
            <w:noWrap/>
            <w:hideMark/>
          </w:tcPr>
          <w:p w:rsidR="0088058C" w:rsidRPr="00491AF9" w:rsidRDefault="0088058C" w:rsidP="00E56C54">
            <w:pPr>
              <w:pStyle w:val="Tabletext"/>
              <w:tabs>
                <w:tab w:val="decimal" w:pos="340"/>
              </w:tabs>
            </w:pPr>
            <w:r w:rsidRPr="00491AF9">
              <w:t>1.94</w:t>
            </w:r>
          </w:p>
        </w:tc>
        <w:tc>
          <w:tcPr>
            <w:tcW w:w="924" w:type="dxa"/>
            <w:shd w:val="clear" w:color="auto" w:fill="auto"/>
            <w:noWrap/>
            <w:hideMark/>
          </w:tcPr>
          <w:p w:rsidR="0088058C" w:rsidRPr="00491AF9" w:rsidRDefault="0088058C" w:rsidP="00E56C54">
            <w:pPr>
              <w:pStyle w:val="Tabletext"/>
              <w:tabs>
                <w:tab w:val="decimal" w:pos="340"/>
              </w:tabs>
            </w:pPr>
            <w:r w:rsidRPr="00491AF9">
              <w:t>1.29</w:t>
            </w:r>
          </w:p>
        </w:tc>
        <w:tc>
          <w:tcPr>
            <w:tcW w:w="923" w:type="dxa"/>
            <w:shd w:val="clear" w:color="auto" w:fill="auto"/>
            <w:noWrap/>
            <w:hideMark/>
          </w:tcPr>
          <w:p w:rsidR="0088058C" w:rsidRPr="00491AF9" w:rsidRDefault="0088058C" w:rsidP="00E56C54">
            <w:pPr>
              <w:pStyle w:val="Tabletext"/>
              <w:tabs>
                <w:tab w:val="decimal" w:pos="340"/>
              </w:tabs>
            </w:pPr>
            <w:r w:rsidRPr="00491AF9">
              <w:t>1.32</w:t>
            </w:r>
          </w:p>
        </w:tc>
        <w:tc>
          <w:tcPr>
            <w:tcW w:w="924" w:type="dxa"/>
            <w:shd w:val="clear" w:color="auto" w:fill="auto"/>
            <w:noWrap/>
            <w:hideMark/>
          </w:tcPr>
          <w:p w:rsidR="0088058C" w:rsidRPr="00491AF9" w:rsidRDefault="0088058C" w:rsidP="00E56C54">
            <w:pPr>
              <w:pStyle w:val="Tabletext"/>
              <w:tabs>
                <w:tab w:val="decimal" w:pos="340"/>
              </w:tabs>
            </w:pPr>
            <w:r w:rsidRPr="00491AF9">
              <w:t>1.00</w:t>
            </w:r>
          </w:p>
        </w:tc>
        <w:tc>
          <w:tcPr>
            <w:tcW w:w="923" w:type="dxa"/>
            <w:shd w:val="clear" w:color="auto" w:fill="auto"/>
            <w:noWrap/>
            <w:hideMark/>
          </w:tcPr>
          <w:p w:rsidR="0088058C" w:rsidRPr="00491AF9" w:rsidRDefault="0088058C" w:rsidP="00E56C54">
            <w:pPr>
              <w:pStyle w:val="Tabletext"/>
              <w:tabs>
                <w:tab w:val="decimal" w:pos="340"/>
              </w:tabs>
            </w:pPr>
            <w:r w:rsidRPr="00491AF9">
              <w:t>1.18</w:t>
            </w:r>
          </w:p>
        </w:tc>
        <w:tc>
          <w:tcPr>
            <w:tcW w:w="964" w:type="dxa"/>
            <w:shd w:val="clear" w:color="auto" w:fill="auto"/>
            <w:noWrap/>
            <w:hideMark/>
          </w:tcPr>
          <w:p w:rsidR="0088058C" w:rsidRPr="00491AF9" w:rsidRDefault="0088058C" w:rsidP="00E56C54">
            <w:pPr>
              <w:pStyle w:val="Tabletext"/>
              <w:tabs>
                <w:tab w:val="decimal" w:pos="340"/>
              </w:tabs>
            </w:pPr>
            <w:r w:rsidRPr="00491AF9">
              <w:t>0.99</w:t>
            </w:r>
          </w:p>
        </w:tc>
      </w:tr>
      <w:tr w:rsidR="0088058C" w:rsidRPr="00491AF9" w:rsidTr="00E56C54">
        <w:tc>
          <w:tcPr>
            <w:tcW w:w="1134" w:type="dxa"/>
            <w:shd w:val="clear" w:color="auto" w:fill="auto"/>
            <w:noWrap/>
            <w:hideMark/>
          </w:tcPr>
          <w:p w:rsidR="0088058C" w:rsidRPr="00491AF9" w:rsidRDefault="0088058C" w:rsidP="00E56C54">
            <w:pPr>
              <w:pStyle w:val="Tabletext"/>
            </w:pPr>
            <w:r w:rsidRPr="00491AF9">
              <w:t> </w:t>
            </w:r>
          </w:p>
        </w:tc>
        <w:tc>
          <w:tcPr>
            <w:tcW w:w="1191" w:type="dxa"/>
            <w:shd w:val="clear" w:color="auto" w:fill="auto"/>
            <w:noWrap/>
            <w:hideMark/>
          </w:tcPr>
          <w:p w:rsidR="0088058C" w:rsidRPr="00491AF9" w:rsidRDefault="0088058C" w:rsidP="00E56C54">
            <w:pPr>
              <w:pStyle w:val="Tabletext"/>
            </w:pPr>
            <w:r w:rsidRPr="00491AF9">
              <w:t>Technical</w:t>
            </w:r>
          </w:p>
        </w:tc>
        <w:tc>
          <w:tcPr>
            <w:tcW w:w="923" w:type="dxa"/>
            <w:shd w:val="clear" w:color="auto" w:fill="auto"/>
            <w:noWrap/>
            <w:hideMark/>
          </w:tcPr>
          <w:p w:rsidR="0088058C" w:rsidRPr="00491AF9" w:rsidRDefault="0088058C" w:rsidP="00E56C54">
            <w:pPr>
              <w:pStyle w:val="Tabletext"/>
              <w:tabs>
                <w:tab w:val="decimal" w:pos="340"/>
              </w:tabs>
            </w:pPr>
            <w:r w:rsidRPr="00491AF9">
              <w:t>1.27</w:t>
            </w:r>
          </w:p>
        </w:tc>
        <w:tc>
          <w:tcPr>
            <w:tcW w:w="923" w:type="dxa"/>
            <w:shd w:val="clear" w:color="auto" w:fill="auto"/>
            <w:noWrap/>
            <w:hideMark/>
          </w:tcPr>
          <w:p w:rsidR="0088058C" w:rsidRPr="00491AF9" w:rsidRDefault="0088058C" w:rsidP="00E56C54">
            <w:pPr>
              <w:pStyle w:val="Tabletext"/>
              <w:tabs>
                <w:tab w:val="decimal" w:pos="340"/>
              </w:tabs>
            </w:pPr>
            <w:r w:rsidRPr="00491AF9">
              <w:t>1.86</w:t>
            </w:r>
          </w:p>
        </w:tc>
        <w:tc>
          <w:tcPr>
            <w:tcW w:w="924" w:type="dxa"/>
            <w:shd w:val="clear" w:color="auto" w:fill="auto"/>
            <w:noWrap/>
            <w:hideMark/>
          </w:tcPr>
          <w:p w:rsidR="0088058C" w:rsidRPr="00491AF9" w:rsidRDefault="0088058C" w:rsidP="00E56C54">
            <w:pPr>
              <w:pStyle w:val="Tabletext"/>
              <w:tabs>
                <w:tab w:val="decimal" w:pos="340"/>
              </w:tabs>
            </w:pPr>
            <w:r w:rsidRPr="00491AF9">
              <w:t>1.24</w:t>
            </w:r>
          </w:p>
        </w:tc>
        <w:tc>
          <w:tcPr>
            <w:tcW w:w="923" w:type="dxa"/>
            <w:shd w:val="clear" w:color="auto" w:fill="auto"/>
            <w:noWrap/>
            <w:hideMark/>
          </w:tcPr>
          <w:p w:rsidR="0088058C" w:rsidRPr="00491AF9" w:rsidRDefault="0088058C" w:rsidP="00E56C54">
            <w:pPr>
              <w:pStyle w:val="Tabletext"/>
              <w:tabs>
                <w:tab w:val="decimal" w:pos="340"/>
              </w:tabs>
            </w:pPr>
            <w:r w:rsidRPr="00491AF9">
              <w:t>1.44</w:t>
            </w:r>
          </w:p>
        </w:tc>
        <w:tc>
          <w:tcPr>
            <w:tcW w:w="924" w:type="dxa"/>
            <w:shd w:val="clear" w:color="auto" w:fill="auto"/>
            <w:noWrap/>
            <w:hideMark/>
          </w:tcPr>
          <w:p w:rsidR="0088058C" w:rsidRPr="00491AF9" w:rsidRDefault="0088058C" w:rsidP="00E56C54">
            <w:pPr>
              <w:pStyle w:val="Tabletext"/>
              <w:tabs>
                <w:tab w:val="decimal" w:pos="340"/>
              </w:tabs>
            </w:pPr>
            <w:r w:rsidRPr="00491AF9">
              <w:t>1.03</w:t>
            </w:r>
          </w:p>
        </w:tc>
        <w:tc>
          <w:tcPr>
            <w:tcW w:w="923" w:type="dxa"/>
            <w:shd w:val="clear" w:color="auto" w:fill="auto"/>
            <w:noWrap/>
            <w:hideMark/>
          </w:tcPr>
          <w:p w:rsidR="0088058C" w:rsidRPr="00491AF9" w:rsidRDefault="0088058C" w:rsidP="00E56C54">
            <w:pPr>
              <w:pStyle w:val="Tabletext"/>
              <w:tabs>
                <w:tab w:val="decimal" w:pos="340"/>
              </w:tabs>
            </w:pPr>
            <w:r w:rsidRPr="00491AF9">
              <w:t>1.06</w:t>
            </w:r>
          </w:p>
        </w:tc>
        <w:tc>
          <w:tcPr>
            <w:tcW w:w="964" w:type="dxa"/>
            <w:shd w:val="clear" w:color="auto" w:fill="auto"/>
            <w:noWrap/>
            <w:hideMark/>
          </w:tcPr>
          <w:p w:rsidR="0088058C" w:rsidRPr="00491AF9" w:rsidRDefault="0088058C" w:rsidP="00E56C54">
            <w:pPr>
              <w:pStyle w:val="Tabletext"/>
              <w:tabs>
                <w:tab w:val="decimal" w:pos="340"/>
              </w:tabs>
            </w:pPr>
            <w:r w:rsidRPr="00491AF9">
              <w:t>1.02</w:t>
            </w:r>
          </w:p>
        </w:tc>
      </w:tr>
      <w:tr w:rsidR="0088058C" w:rsidRPr="00491AF9" w:rsidTr="00E56C54">
        <w:tc>
          <w:tcPr>
            <w:tcW w:w="1134" w:type="dxa"/>
            <w:shd w:val="clear" w:color="auto" w:fill="auto"/>
            <w:noWrap/>
            <w:hideMark/>
          </w:tcPr>
          <w:p w:rsidR="0088058C" w:rsidRPr="00491AF9" w:rsidRDefault="0088058C" w:rsidP="00E56C54">
            <w:pPr>
              <w:pStyle w:val="Tabletext"/>
            </w:pPr>
            <w:r w:rsidRPr="00491AF9">
              <w:t>Qualification Level</w:t>
            </w:r>
          </w:p>
        </w:tc>
        <w:tc>
          <w:tcPr>
            <w:tcW w:w="1191" w:type="dxa"/>
            <w:shd w:val="clear" w:color="auto" w:fill="auto"/>
            <w:noWrap/>
            <w:hideMark/>
          </w:tcPr>
          <w:p w:rsidR="0088058C" w:rsidRPr="00491AF9" w:rsidRDefault="0088058C" w:rsidP="00E56C54">
            <w:pPr>
              <w:pStyle w:val="Tabletext"/>
            </w:pPr>
            <w:r w:rsidRPr="00491AF9">
              <w:t>Cert I &amp; II</w:t>
            </w:r>
          </w:p>
        </w:tc>
        <w:tc>
          <w:tcPr>
            <w:tcW w:w="923" w:type="dxa"/>
            <w:shd w:val="clear" w:color="auto" w:fill="auto"/>
            <w:noWrap/>
            <w:hideMark/>
          </w:tcPr>
          <w:p w:rsidR="0088058C" w:rsidRPr="00491AF9" w:rsidRDefault="0088058C" w:rsidP="00E56C54">
            <w:pPr>
              <w:pStyle w:val="Tabletext"/>
              <w:tabs>
                <w:tab w:val="decimal" w:pos="340"/>
              </w:tabs>
            </w:pPr>
            <w:r w:rsidRPr="00491AF9">
              <w:t>1.25</w:t>
            </w:r>
          </w:p>
        </w:tc>
        <w:tc>
          <w:tcPr>
            <w:tcW w:w="923" w:type="dxa"/>
            <w:shd w:val="clear" w:color="auto" w:fill="auto"/>
            <w:noWrap/>
            <w:hideMark/>
          </w:tcPr>
          <w:p w:rsidR="0088058C" w:rsidRPr="00491AF9" w:rsidRDefault="0088058C" w:rsidP="00E56C54">
            <w:pPr>
              <w:pStyle w:val="Tabletext"/>
              <w:tabs>
                <w:tab w:val="decimal" w:pos="340"/>
              </w:tabs>
            </w:pPr>
            <w:r w:rsidRPr="00491AF9">
              <w:t>2.82</w:t>
            </w:r>
          </w:p>
        </w:tc>
        <w:tc>
          <w:tcPr>
            <w:tcW w:w="924" w:type="dxa"/>
            <w:shd w:val="clear" w:color="auto" w:fill="auto"/>
            <w:noWrap/>
            <w:hideMark/>
          </w:tcPr>
          <w:p w:rsidR="0088058C" w:rsidRPr="00491AF9" w:rsidRDefault="0088058C" w:rsidP="00E56C54">
            <w:pPr>
              <w:pStyle w:val="Tabletext"/>
              <w:tabs>
                <w:tab w:val="decimal" w:pos="340"/>
              </w:tabs>
            </w:pPr>
            <w:r w:rsidRPr="00491AF9">
              <w:t>1.42</w:t>
            </w:r>
          </w:p>
        </w:tc>
        <w:tc>
          <w:tcPr>
            <w:tcW w:w="923" w:type="dxa"/>
            <w:shd w:val="clear" w:color="auto" w:fill="auto"/>
            <w:noWrap/>
            <w:hideMark/>
          </w:tcPr>
          <w:p w:rsidR="0088058C" w:rsidRPr="00491AF9" w:rsidRDefault="0088058C" w:rsidP="00E56C54">
            <w:pPr>
              <w:pStyle w:val="Tabletext"/>
              <w:tabs>
                <w:tab w:val="decimal" w:pos="340"/>
              </w:tabs>
            </w:pPr>
            <w:r w:rsidRPr="00491AF9">
              <w:t>1.24</w:t>
            </w:r>
          </w:p>
        </w:tc>
        <w:tc>
          <w:tcPr>
            <w:tcW w:w="924" w:type="dxa"/>
            <w:shd w:val="clear" w:color="auto" w:fill="auto"/>
            <w:noWrap/>
            <w:hideMark/>
          </w:tcPr>
          <w:p w:rsidR="0088058C" w:rsidRPr="00491AF9" w:rsidRDefault="0088058C" w:rsidP="00E56C54">
            <w:pPr>
              <w:pStyle w:val="Tabletext"/>
              <w:tabs>
                <w:tab w:val="decimal" w:pos="340"/>
              </w:tabs>
            </w:pPr>
            <w:r w:rsidRPr="00491AF9">
              <w:t>0.94</w:t>
            </w:r>
          </w:p>
        </w:tc>
        <w:tc>
          <w:tcPr>
            <w:tcW w:w="923" w:type="dxa"/>
            <w:shd w:val="clear" w:color="auto" w:fill="auto"/>
            <w:noWrap/>
            <w:hideMark/>
          </w:tcPr>
          <w:p w:rsidR="0088058C" w:rsidRPr="00491AF9" w:rsidRDefault="0088058C" w:rsidP="00E56C54">
            <w:pPr>
              <w:pStyle w:val="Tabletext"/>
              <w:tabs>
                <w:tab w:val="decimal" w:pos="340"/>
              </w:tabs>
            </w:pPr>
            <w:r w:rsidRPr="00491AF9">
              <w:t>1.15</w:t>
            </w:r>
          </w:p>
        </w:tc>
        <w:tc>
          <w:tcPr>
            <w:tcW w:w="964" w:type="dxa"/>
            <w:shd w:val="clear" w:color="auto" w:fill="auto"/>
            <w:noWrap/>
            <w:hideMark/>
          </w:tcPr>
          <w:p w:rsidR="0088058C" w:rsidRPr="00491AF9" w:rsidRDefault="0088058C" w:rsidP="00E56C54">
            <w:pPr>
              <w:pStyle w:val="Tabletext"/>
              <w:tabs>
                <w:tab w:val="decimal" w:pos="340"/>
              </w:tabs>
            </w:pPr>
            <w:r w:rsidRPr="00491AF9">
              <w:t>0.99</w:t>
            </w:r>
          </w:p>
        </w:tc>
      </w:tr>
      <w:tr w:rsidR="0088058C" w:rsidRPr="00491AF9" w:rsidTr="00E56C54">
        <w:tc>
          <w:tcPr>
            <w:tcW w:w="1134" w:type="dxa"/>
            <w:shd w:val="clear" w:color="auto" w:fill="auto"/>
            <w:noWrap/>
            <w:hideMark/>
          </w:tcPr>
          <w:p w:rsidR="0088058C" w:rsidRPr="00491AF9" w:rsidRDefault="0088058C" w:rsidP="00E56C54">
            <w:pPr>
              <w:pStyle w:val="Tabletext"/>
            </w:pPr>
            <w:r w:rsidRPr="00491AF9">
              <w:t> </w:t>
            </w:r>
          </w:p>
        </w:tc>
        <w:tc>
          <w:tcPr>
            <w:tcW w:w="1191" w:type="dxa"/>
            <w:shd w:val="clear" w:color="auto" w:fill="auto"/>
            <w:noWrap/>
            <w:hideMark/>
          </w:tcPr>
          <w:p w:rsidR="0088058C" w:rsidRPr="00491AF9" w:rsidRDefault="0088058C" w:rsidP="00E56C54">
            <w:pPr>
              <w:pStyle w:val="Tabletext"/>
            </w:pPr>
            <w:r w:rsidRPr="00491AF9">
              <w:t>Cert III &amp; IV</w:t>
            </w:r>
          </w:p>
        </w:tc>
        <w:tc>
          <w:tcPr>
            <w:tcW w:w="923" w:type="dxa"/>
            <w:shd w:val="clear" w:color="auto" w:fill="auto"/>
            <w:noWrap/>
            <w:hideMark/>
          </w:tcPr>
          <w:p w:rsidR="0088058C" w:rsidRPr="00491AF9" w:rsidRDefault="0088058C" w:rsidP="00E56C54">
            <w:pPr>
              <w:pStyle w:val="Tabletext"/>
              <w:tabs>
                <w:tab w:val="decimal" w:pos="340"/>
              </w:tabs>
            </w:pPr>
            <w:r w:rsidRPr="00491AF9">
              <w:t>1.23</w:t>
            </w:r>
          </w:p>
        </w:tc>
        <w:tc>
          <w:tcPr>
            <w:tcW w:w="923" w:type="dxa"/>
            <w:shd w:val="clear" w:color="auto" w:fill="auto"/>
            <w:noWrap/>
            <w:hideMark/>
          </w:tcPr>
          <w:p w:rsidR="0088058C" w:rsidRPr="00491AF9" w:rsidRDefault="0088058C" w:rsidP="00E56C54">
            <w:pPr>
              <w:pStyle w:val="Tabletext"/>
              <w:tabs>
                <w:tab w:val="decimal" w:pos="340"/>
              </w:tabs>
            </w:pPr>
            <w:r w:rsidRPr="00491AF9">
              <w:t>2.09</w:t>
            </w:r>
          </w:p>
        </w:tc>
        <w:tc>
          <w:tcPr>
            <w:tcW w:w="924" w:type="dxa"/>
            <w:shd w:val="clear" w:color="auto" w:fill="auto"/>
            <w:noWrap/>
            <w:hideMark/>
          </w:tcPr>
          <w:p w:rsidR="0088058C" w:rsidRPr="00491AF9" w:rsidRDefault="0088058C" w:rsidP="00E56C54">
            <w:pPr>
              <w:pStyle w:val="Tabletext"/>
              <w:tabs>
                <w:tab w:val="decimal" w:pos="340"/>
              </w:tabs>
            </w:pPr>
            <w:r w:rsidRPr="00491AF9">
              <w:t>1.25</w:t>
            </w:r>
          </w:p>
        </w:tc>
        <w:tc>
          <w:tcPr>
            <w:tcW w:w="923" w:type="dxa"/>
            <w:shd w:val="clear" w:color="auto" w:fill="auto"/>
            <w:noWrap/>
            <w:hideMark/>
          </w:tcPr>
          <w:p w:rsidR="0088058C" w:rsidRPr="00491AF9" w:rsidRDefault="0088058C" w:rsidP="00E56C54">
            <w:pPr>
              <w:pStyle w:val="Tabletext"/>
              <w:tabs>
                <w:tab w:val="decimal" w:pos="340"/>
              </w:tabs>
            </w:pPr>
            <w:r w:rsidRPr="00491AF9">
              <w:t>1.42</w:t>
            </w:r>
          </w:p>
        </w:tc>
        <w:tc>
          <w:tcPr>
            <w:tcW w:w="924" w:type="dxa"/>
            <w:shd w:val="clear" w:color="auto" w:fill="auto"/>
            <w:noWrap/>
            <w:hideMark/>
          </w:tcPr>
          <w:p w:rsidR="0088058C" w:rsidRPr="00491AF9" w:rsidRDefault="0088058C" w:rsidP="00E56C54">
            <w:pPr>
              <w:pStyle w:val="Tabletext"/>
              <w:tabs>
                <w:tab w:val="decimal" w:pos="340"/>
              </w:tabs>
            </w:pPr>
            <w:r w:rsidRPr="00491AF9">
              <w:t>1.02</w:t>
            </w:r>
          </w:p>
        </w:tc>
        <w:tc>
          <w:tcPr>
            <w:tcW w:w="923" w:type="dxa"/>
            <w:shd w:val="clear" w:color="auto" w:fill="auto"/>
            <w:noWrap/>
            <w:hideMark/>
          </w:tcPr>
          <w:p w:rsidR="0088058C" w:rsidRPr="00491AF9" w:rsidRDefault="0088058C" w:rsidP="00E56C54">
            <w:pPr>
              <w:pStyle w:val="Tabletext"/>
              <w:tabs>
                <w:tab w:val="decimal" w:pos="340"/>
              </w:tabs>
            </w:pPr>
            <w:r w:rsidRPr="00491AF9">
              <w:t>1.13</w:t>
            </w:r>
          </w:p>
        </w:tc>
        <w:tc>
          <w:tcPr>
            <w:tcW w:w="964" w:type="dxa"/>
            <w:shd w:val="clear" w:color="auto" w:fill="auto"/>
            <w:noWrap/>
            <w:hideMark/>
          </w:tcPr>
          <w:p w:rsidR="0088058C" w:rsidRPr="00491AF9" w:rsidRDefault="0088058C" w:rsidP="00E56C54">
            <w:pPr>
              <w:pStyle w:val="Tabletext"/>
              <w:tabs>
                <w:tab w:val="decimal" w:pos="340"/>
              </w:tabs>
            </w:pPr>
            <w:r w:rsidRPr="00491AF9">
              <w:t>1.02</w:t>
            </w:r>
          </w:p>
        </w:tc>
      </w:tr>
      <w:tr w:rsidR="0088058C" w:rsidRPr="00491AF9" w:rsidTr="00E56C54">
        <w:tc>
          <w:tcPr>
            <w:tcW w:w="1134" w:type="dxa"/>
            <w:shd w:val="clear" w:color="auto" w:fill="auto"/>
            <w:noWrap/>
            <w:hideMark/>
          </w:tcPr>
          <w:p w:rsidR="0088058C" w:rsidRPr="00491AF9" w:rsidRDefault="0088058C" w:rsidP="00E56C54">
            <w:pPr>
              <w:pStyle w:val="Tabletext"/>
            </w:pPr>
            <w:r w:rsidRPr="00491AF9">
              <w:t> </w:t>
            </w:r>
          </w:p>
        </w:tc>
        <w:tc>
          <w:tcPr>
            <w:tcW w:w="1191" w:type="dxa"/>
            <w:shd w:val="clear" w:color="auto" w:fill="auto"/>
            <w:noWrap/>
            <w:hideMark/>
          </w:tcPr>
          <w:p w:rsidR="0088058C" w:rsidRPr="00491AF9" w:rsidRDefault="0088058C" w:rsidP="00E56C54">
            <w:pPr>
              <w:pStyle w:val="Tabletext"/>
            </w:pPr>
            <w:r w:rsidRPr="00491AF9">
              <w:t>Diploma &amp; above</w:t>
            </w:r>
          </w:p>
        </w:tc>
        <w:tc>
          <w:tcPr>
            <w:tcW w:w="923" w:type="dxa"/>
            <w:shd w:val="clear" w:color="auto" w:fill="auto"/>
            <w:noWrap/>
            <w:hideMark/>
          </w:tcPr>
          <w:p w:rsidR="0088058C" w:rsidRPr="00491AF9" w:rsidRDefault="0088058C" w:rsidP="00E56C54">
            <w:pPr>
              <w:pStyle w:val="Tabletext"/>
              <w:tabs>
                <w:tab w:val="decimal" w:pos="340"/>
              </w:tabs>
            </w:pPr>
            <w:r w:rsidRPr="00491AF9">
              <w:t>1.12</w:t>
            </w:r>
          </w:p>
        </w:tc>
        <w:tc>
          <w:tcPr>
            <w:tcW w:w="923" w:type="dxa"/>
            <w:shd w:val="clear" w:color="auto" w:fill="auto"/>
            <w:noWrap/>
            <w:hideMark/>
          </w:tcPr>
          <w:p w:rsidR="0088058C" w:rsidRPr="00491AF9" w:rsidRDefault="0088058C" w:rsidP="00E56C54">
            <w:pPr>
              <w:pStyle w:val="Tabletext"/>
              <w:tabs>
                <w:tab w:val="decimal" w:pos="340"/>
              </w:tabs>
            </w:pPr>
            <w:r w:rsidRPr="00491AF9">
              <w:t>1.65</w:t>
            </w:r>
          </w:p>
        </w:tc>
        <w:tc>
          <w:tcPr>
            <w:tcW w:w="924" w:type="dxa"/>
            <w:shd w:val="clear" w:color="auto" w:fill="auto"/>
            <w:noWrap/>
            <w:hideMark/>
          </w:tcPr>
          <w:p w:rsidR="0088058C" w:rsidRPr="00491AF9" w:rsidRDefault="0088058C" w:rsidP="00E56C54">
            <w:pPr>
              <w:pStyle w:val="Tabletext"/>
              <w:tabs>
                <w:tab w:val="decimal" w:pos="340"/>
              </w:tabs>
            </w:pPr>
            <w:r w:rsidRPr="00491AF9">
              <w:t>1.13</w:t>
            </w:r>
          </w:p>
        </w:tc>
        <w:tc>
          <w:tcPr>
            <w:tcW w:w="923" w:type="dxa"/>
            <w:shd w:val="clear" w:color="auto" w:fill="auto"/>
            <w:noWrap/>
            <w:hideMark/>
          </w:tcPr>
          <w:p w:rsidR="0088058C" w:rsidRPr="00491AF9" w:rsidRDefault="0088058C" w:rsidP="00E56C54">
            <w:pPr>
              <w:pStyle w:val="Tabletext"/>
              <w:tabs>
                <w:tab w:val="decimal" w:pos="340"/>
              </w:tabs>
            </w:pPr>
            <w:r w:rsidRPr="00491AF9">
              <w:t>1.28</w:t>
            </w:r>
          </w:p>
        </w:tc>
        <w:tc>
          <w:tcPr>
            <w:tcW w:w="924" w:type="dxa"/>
            <w:shd w:val="clear" w:color="auto" w:fill="auto"/>
            <w:noWrap/>
            <w:hideMark/>
          </w:tcPr>
          <w:p w:rsidR="0088058C" w:rsidRPr="00491AF9" w:rsidRDefault="0088058C" w:rsidP="00E56C54">
            <w:pPr>
              <w:pStyle w:val="Tabletext"/>
              <w:tabs>
                <w:tab w:val="decimal" w:pos="340"/>
              </w:tabs>
            </w:pPr>
            <w:r w:rsidRPr="00491AF9">
              <w:t>1.07</w:t>
            </w:r>
          </w:p>
        </w:tc>
        <w:tc>
          <w:tcPr>
            <w:tcW w:w="923" w:type="dxa"/>
            <w:shd w:val="clear" w:color="auto" w:fill="auto"/>
            <w:noWrap/>
            <w:hideMark/>
          </w:tcPr>
          <w:p w:rsidR="0088058C" w:rsidRPr="00491AF9" w:rsidRDefault="0088058C" w:rsidP="00E56C54">
            <w:pPr>
              <w:pStyle w:val="Tabletext"/>
              <w:tabs>
                <w:tab w:val="decimal" w:pos="340"/>
              </w:tabs>
            </w:pPr>
            <w:r w:rsidRPr="00491AF9">
              <w:t>1.15</w:t>
            </w:r>
          </w:p>
        </w:tc>
        <w:tc>
          <w:tcPr>
            <w:tcW w:w="964" w:type="dxa"/>
            <w:shd w:val="clear" w:color="auto" w:fill="auto"/>
            <w:noWrap/>
            <w:hideMark/>
          </w:tcPr>
          <w:p w:rsidR="0088058C" w:rsidRPr="00491AF9" w:rsidRDefault="0088058C" w:rsidP="00E56C54">
            <w:pPr>
              <w:pStyle w:val="Tabletext"/>
              <w:tabs>
                <w:tab w:val="decimal" w:pos="340"/>
              </w:tabs>
            </w:pPr>
            <w:r w:rsidRPr="00491AF9">
              <w:t>1.09</w:t>
            </w:r>
          </w:p>
        </w:tc>
      </w:tr>
      <w:tr w:rsidR="0088058C" w:rsidRPr="00491AF9" w:rsidTr="00E56C54">
        <w:tc>
          <w:tcPr>
            <w:tcW w:w="1134" w:type="dxa"/>
            <w:shd w:val="clear" w:color="auto" w:fill="auto"/>
            <w:noWrap/>
            <w:hideMark/>
          </w:tcPr>
          <w:p w:rsidR="0088058C" w:rsidRPr="00491AF9" w:rsidRDefault="0088058C" w:rsidP="00E56C54">
            <w:pPr>
              <w:pStyle w:val="Tabletext"/>
            </w:pPr>
            <w:r w:rsidRPr="00491AF9">
              <w:t>Study Status</w:t>
            </w:r>
          </w:p>
        </w:tc>
        <w:tc>
          <w:tcPr>
            <w:tcW w:w="1191" w:type="dxa"/>
            <w:shd w:val="clear" w:color="auto" w:fill="auto"/>
            <w:noWrap/>
            <w:hideMark/>
          </w:tcPr>
          <w:p w:rsidR="0088058C" w:rsidRPr="00491AF9" w:rsidRDefault="0088058C" w:rsidP="00E56C54">
            <w:pPr>
              <w:pStyle w:val="Tabletext"/>
            </w:pPr>
            <w:r w:rsidRPr="00491AF9">
              <w:t>Full Time</w:t>
            </w:r>
          </w:p>
        </w:tc>
        <w:tc>
          <w:tcPr>
            <w:tcW w:w="923" w:type="dxa"/>
            <w:shd w:val="clear" w:color="auto" w:fill="auto"/>
            <w:noWrap/>
            <w:hideMark/>
          </w:tcPr>
          <w:p w:rsidR="0088058C" w:rsidRPr="00491AF9" w:rsidRDefault="0088058C" w:rsidP="00E56C54">
            <w:pPr>
              <w:pStyle w:val="Tabletext"/>
              <w:tabs>
                <w:tab w:val="decimal" w:pos="340"/>
              </w:tabs>
            </w:pPr>
            <w:r w:rsidRPr="00491AF9">
              <w:t>1.19</w:t>
            </w:r>
          </w:p>
        </w:tc>
        <w:tc>
          <w:tcPr>
            <w:tcW w:w="923" w:type="dxa"/>
            <w:shd w:val="clear" w:color="auto" w:fill="auto"/>
            <w:noWrap/>
            <w:hideMark/>
          </w:tcPr>
          <w:p w:rsidR="0088058C" w:rsidRPr="00491AF9" w:rsidRDefault="0088058C" w:rsidP="00E56C54">
            <w:pPr>
              <w:pStyle w:val="Tabletext"/>
              <w:tabs>
                <w:tab w:val="decimal" w:pos="340"/>
              </w:tabs>
            </w:pPr>
            <w:r w:rsidRPr="00491AF9">
              <w:t>2.05</w:t>
            </w:r>
          </w:p>
        </w:tc>
        <w:tc>
          <w:tcPr>
            <w:tcW w:w="924" w:type="dxa"/>
            <w:shd w:val="clear" w:color="auto" w:fill="auto"/>
            <w:noWrap/>
            <w:hideMark/>
          </w:tcPr>
          <w:p w:rsidR="0088058C" w:rsidRPr="00491AF9" w:rsidRDefault="0088058C" w:rsidP="00E56C54">
            <w:pPr>
              <w:pStyle w:val="Tabletext"/>
              <w:tabs>
                <w:tab w:val="decimal" w:pos="340"/>
              </w:tabs>
            </w:pPr>
            <w:r w:rsidRPr="00491AF9">
              <w:t>1.25</w:t>
            </w:r>
          </w:p>
        </w:tc>
        <w:tc>
          <w:tcPr>
            <w:tcW w:w="923" w:type="dxa"/>
            <w:shd w:val="clear" w:color="auto" w:fill="auto"/>
            <w:noWrap/>
            <w:hideMark/>
          </w:tcPr>
          <w:p w:rsidR="0088058C" w:rsidRPr="00491AF9" w:rsidRDefault="0088058C" w:rsidP="00E56C54">
            <w:pPr>
              <w:pStyle w:val="Tabletext"/>
              <w:tabs>
                <w:tab w:val="decimal" w:pos="340"/>
              </w:tabs>
            </w:pPr>
            <w:r w:rsidRPr="00491AF9">
              <w:t>1.23</w:t>
            </w:r>
          </w:p>
        </w:tc>
        <w:tc>
          <w:tcPr>
            <w:tcW w:w="924" w:type="dxa"/>
            <w:shd w:val="clear" w:color="auto" w:fill="auto"/>
            <w:noWrap/>
            <w:hideMark/>
          </w:tcPr>
          <w:p w:rsidR="0088058C" w:rsidRPr="00491AF9" w:rsidRDefault="0088058C" w:rsidP="00E56C54">
            <w:pPr>
              <w:pStyle w:val="Tabletext"/>
              <w:tabs>
                <w:tab w:val="decimal" w:pos="340"/>
              </w:tabs>
            </w:pPr>
            <w:r w:rsidRPr="00491AF9">
              <w:t>0.99</w:t>
            </w:r>
          </w:p>
        </w:tc>
        <w:tc>
          <w:tcPr>
            <w:tcW w:w="923" w:type="dxa"/>
            <w:shd w:val="clear" w:color="auto" w:fill="auto"/>
            <w:noWrap/>
            <w:hideMark/>
          </w:tcPr>
          <w:p w:rsidR="0088058C" w:rsidRPr="00491AF9" w:rsidRDefault="0088058C" w:rsidP="00E56C54">
            <w:pPr>
              <w:pStyle w:val="Tabletext"/>
              <w:tabs>
                <w:tab w:val="decimal" w:pos="340"/>
              </w:tabs>
            </w:pPr>
            <w:r w:rsidRPr="00491AF9">
              <w:t>1.27</w:t>
            </w:r>
          </w:p>
        </w:tc>
        <w:tc>
          <w:tcPr>
            <w:tcW w:w="964" w:type="dxa"/>
            <w:shd w:val="clear" w:color="auto" w:fill="auto"/>
            <w:noWrap/>
            <w:hideMark/>
          </w:tcPr>
          <w:p w:rsidR="0088058C" w:rsidRPr="00491AF9" w:rsidRDefault="0088058C" w:rsidP="00E56C54">
            <w:pPr>
              <w:pStyle w:val="Tabletext"/>
              <w:tabs>
                <w:tab w:val="decimal" w:pos="340"/>
              </w:tabs>
            </w:pPr>
            <w:r w:rsidRPr="00491AF9">
              <w:t>1.03</w:t>
            </w:r>
          </w:p>
        </w:tc>
      </w:tr>
      <w:tr w:rsidR="0088058C" w:rsidRPr="00491AF9" w:rsidTr="00E56C54">
        <w:tc>
          <w:tcPr>
            <w:tcW w:w="1134" w:type="dxa"/>
            <w:shd w:val="clear" w:color="auto" w:fill="auto"/>
            <w:noWrap/>
            <w:hideMark/>
          </w:tcPr>
          <w:p w:rsidR="0088058C" w:rsidRPr="00491AF9" w:rsidRDefault="0088058C" w:rsidP="00E56C54">
            <w:pPr>
              <w:pStyle w:val="Tabletext"/>
            </w:pPr>
            <w:r w:rsidRPr="00491AF9">
              <w:t> </w:t>
            </w:r>
          </w:p>
        </w:tc>
        <w:tc>
          <w:tcPr>
            <w:tcW w:w="1191" w:type="dxa"/>
            <w:shd w:val="clear" w:color="auto" w:fill="auto"/>
            <w:noWrap/>
            <w:hideMark/>
          </w:tcPr>
          <w:p w:rsidR="0088058C" w:rsidRPr="00491AF9" w:rsidRDefault="0088058C" w:rsidP="00E56C54">
            <w:pPr>
              <w:pStyle w:val="Tabletext"/>
            </w:pPr>
            <w:r w:rsidRPr="00491AF9">
              <w:t>Part Time</w:t>
            </w:r>
          </w:p>
        </w:tc>
        <w:tc>
          <w:tcPr>
            <w:tcW w:w="923" w:type="dxa"/>
            <w:shd w:val="clear" w:color="auto" w:fill="auto"/>
            <w:noWrap/>
            <w:hideMark/>
          </w:tcPr>
          <w:p w:rsidR="0088058C" w:rsidRPr="00491AF9" w:rsidRDefault="0088058C" w:rsidP="00E56C54">
            <w:pPr>
              <w:pStyle w:val="Tabletext"/>
              <w:tabs>
                <w:tab w:val="decimal" w:pos="340"/>
              </w:tabs>
            </w:pPr>
            <w:r w:rsidRPr="00491AF9">
              <w:t>1.23</w:t>
            </w:r>
          </w:p>
        </w:tc>
        <w:tc>
          <w:tcPr>
            <w:tcW w:w="923" w:type="dxa"/>
            <w:shd w:val="clear" w:color="auto" w:fill="auto"/>
            <w:noWrap/>
            <w:hideMark/>
          </w:tcPr>
          <w:p w:rsidR="0088058C" w:rsidRPr="00491AF9" w:rsidRDefault="0088058C" w:rsidP="00E56C54">
            <w:pPr>
              <w:pStyle w:val="Tabletext"/>
              <w:tabs>
                <w:tab w:val="decimal" w:pos="340"/>
              </w:tabs>
            </w:pPr>
            <w:r w:rsidRPr="00491AF9">
              <w:t>2.35</w:t>
            </w:r>
          </w:p>
        </w:tc>
        <w:tc>
          <w:tcPr>
            <w:tcW w:w="924" w:type="dxa"/>
            <w:shd w:val="clear" w:color="auto" w:fill="auto"/>
            <w:noWrap/>
            <w:hideMark/>
          </w:tcPr>
          <w:p w:rsidR="0088058C" w:rsidRPr="00491AF9" w:rsidRDefault="0088058C" w:rsidP="00E56C54">
            <w:pPr>
              <w:pStyle w:val="Tabletext"/>
              <w:tabs>
                <w:tab w:val="decimal" w:pos="340"/>
              </w:tabs>
            </w:pPr>
            <w:r w:rsidRPr="00491AF9">
              <w:t>1.30</w:t>
            </w:r>
          </w:p>
        </w:tc>
        <w:tc>
          <w:tcPr>
            <w:tcW w:w="923" w:type="dxa"/>
            <w:shd w:val="clear" w:color="auto" w:fill="auto"/>
            <w:noWrap/>
            <w:hideMark/>
          </w:tcPr>
          <w:p w:rsidR="0088058C" w:rsidRPr="00491AF9" w:rsidRDefault="0088058C" w:rsidP="00E56C54">
            <w:pPr>
              <w:pStyle w:val="Tabletext"/>
              <w:tabs>
                <w:tab w:val="decimal" w:pos="340"/>
              </w:tabs>
            </w:pPr>
            <w:r w:rsidRPr="00491AF9">
              <w:t>1.43</w:t>
            </w:r>
          </w:p>
        </w:tc>
        <w:tc>
          <w:tcPr>
            <w:tcW w:w="924" w:type="dxa"/>
            <w:shd w:val="clear" w:color="auto" w:fill="auto"/>
            <w:noWrap/>
            <w:hideMark/>
          </w:tcPr>
          <w:p w:rsidR="0088058C" w:rsidRPr="00491AF9" w:rsidRDefault="0088058C" w:rsidP="00E56C54">
            <w:pPr>
              <w:pStyle w:val="Tabletext"/>
              <w:tabs>
                <w:tab w:val="decimal" w:pos="340"/>
              </w:tabs>
            </w:pPr>
            <w:r w:rsidRPr="00491AF9">
              <w:t>1.01</w:t>
            </w:r>
          </w:p>
        </w:tc>
        <w:tc>
          <w:tcPr>
            <w:tcW w:w="923" w:type="dxa"/>
            <w:shd w:val="clear" w:color="auto" w:fill="auto"/>
            <w:noWrap/>
            <w:hideMark/>
          </w:tcPr>
          <w:p w:rsidR="0088058C" w:rsidRPr="00491AF9" w:rsidRDefault="0088058C" w:rsidP="00E56C54">
            <w:pPr>
              <w:pStyle w:val="Tabletext"/>
              <w:tabs>
                <w:tab w:val="decimal" w:pos="340"/>
              </w:tabs>
            </w:pPr>
            <w:r w:rsidRPr="00491AF9">
              <w:t>1.05</w:t>
            </w:r>
          </w:p>
        </w:tc>
        <w:tc>
          <w:tcPr>
            <w:tcW w:w="964" w:type="dxa"/>
            <w:shd w:val="clear" w:color="auto" w:fill="auto"/>
            <w:noWrap/>
            <w:hideMark/>
          </w:tcPr>
          <w:p w:rsidR="0088058C" w:rsidRPr="00491AF9" w:rsidRDefault="0088058C" w:rsidP="00E56C54">
            <w:pPr>
              <w:pStyle w:val="Tabletext"/>
              <w:tabs>
                <w:tab w:val="decimal" w:pos="340"/>
              </w:tabs>
            </w:pPr>
            <w:r w:rsidRPr="00491AF9">
              <w:t>1.02</w:t>
            </w:r>
          </w:p>
        </w:tc>
      </w:tr>
      <w:tr w:rsidR="0088058C" w:rsidRPr="00491AF9" w:rsidTr="00E56C54">
        <w:tc>
          <w:tcPr>
            <w:tcW w:w="1134" w:type="dxa"/>
            <w:shd w:val="clear" w:color="auto" w:fill="auto"/>
            <w:noWrap/>
            <w:hideMark/>
          </w:tcPr>
          <w:p w:rsidR="0088058C" w:rsidRPr="00491AF9" w:rsidRDefault="0088058C" w:rsidP="00E56C54">
            <w:pPr>
              <w:pStyle w:val="Tabletext"/>
            </w:pPr>
            <w:r w:rsidRPr="00491AF9">
              <w:t>SES</w:t>
            </w:r>
          </w:p>
        </w:tc>
        <w:tc>
          <w:tcPr>
            <w:tcW w:w="1191" w:type="dxa"/>
            <w:shd w:val="clear" w:color="auto" w:fill="auto"/>
            <w:noWrap/>
            <w:hideMark/>
          </w:tcPr>
          <w:p w:rsidR="0088058C" w:rsidRPr="00491AF9" w:rsidRDefault="0088058C" w:rsidP="00E56C54">
            <w:pPr>
              <w:pStyle w:val="Tabletext"/>
            </w:pPr>
            <w:r w:rsidRPr="00491AF9">
              <w:t>least disadvantaged</w:t>
            </w:r>
          </w:p>
        </w:tc>
        <w:tc>
          <w:tcPr>
            <w:tcW w:w="923" w:type="dxa"/>
            <w:shd w:val="clear" w:color="auto" w:fill="auto"/>
            <w:noWrap/>
            <w:hideMark/>
          </w:tcPr>
          <w:p w:rsidR="0088058C" w:rsidRPr="00491AF9" w:rsidRDefault="0088058C" w:rsidP="00E56C54">
            <w:pPr>
              <w:pStyle w:val="Tabletext"/>
              <w:tabs>
                <w:tab w:val="decimal" w:pos="340"/>
              </w:tabs>
            </w:pPr>
            <w:r w:rsidRPr="00491AF9">
              <w:t>1.15</w:t>
            </w:r>
          </w:p>
        </w:tc>
        <w:tc>
          <w:tcPr>
            <w:tcW w:w="923" w:type="dxa"/>
            <w:shd w:val="clear" w:color="auto" w:fill="auto"/>
            <w:noWrap/>
            <w:hideMark/>
          </w:tcPr>
          <w:p w:rsidR="0088058C" w:rsidRPr="00491AF9" w:rsidRDefault="0088058C" w:rsidP="00E56C54">
            <w:pPr>
              <w:pStyle w:val="Tabletext"/>
              <w:tabs>
                <w:tab w:val="decimal" w:pos="340"/>
              </w:tabs>
            </w:pPr>
            <w:r w:rsidRPr="00491AF9">
              <w:t>2.03</w:t>
            </w:r>
          </w:p>
        </w:tc>
        <w:tc>
          <w:tcPr>
            <w:tcW w:w="924" w:type="dxa"/>
            <w:shd w:val="clear" w:color="auto" w:fill="auto"/>
            <w:noWrap/>
            <w:hideMark/>
          </w:tcPr>
          <w:p w:rsidR="0088058C" w:rsidRPr="00491AF9" w:rsidRDefault="0088058C" w:rsidP="00E56C54">
            <w:pPr>
              <w:pStyle w:val="Tabletext"/>
              <w:tabs>
                <w:tab w:val="decimal" w:pos="340"/>
              </w:tabs>
            </w:pPr>
            <w:r w:rsidRPr="00491AF9">
              <w:t>1.18</w:t>
            </w:r>
          </w:p>
        </w:tc>
        <w:tc>
          <w:tcPr>
            <w:tcW w:w="923" w:type="dxa"/>
            <w:shd w:val="clear" w:color="auto" w:fill="auto"/>
            <w:noWrap/>
            <w:hideMark/>
          </w:tcPr>
          <w:p w:rsidR="0088058C" w:rsidRPr="00491AF9" w:rsidRDefault="0088058C" w:rsidP="00E56C54">
            <w:pPr>
              <w:pStyle w:val="Tabletext"/>
              <w:tabs>
                <w:tab w:val="decimal" w:pos="340"/>
              </w:tabs>
            </w:pPr>
            <w:r w:rsidRPr="00491AF9">
              <w:t>1.33</w:t>
            </w:r>
          </w:p>
        </w:tc>
        <w:tc>
          <w:tcPr>
            <w:tcW w:w="924" w:type="dxa"/>
            <w:shd w:val="clear" w:color="auto" w:fill="auto"/>
            <w:noWrap/>
            <w:hideMark/>
          </w:tcPr>
          <w:p w:rsidR="0088058C" w:rsidRPr="00491AF9" w:rsidRDefault="0088058C" w:rsidP="00E56C54">
            <w:pPr>
              <w:pStyle w:val="Tabletext"/>
              <w:tabs>
                <w:tab w:val="decimal" w:pos="340"/>
              </w:tabs>
            </w:pPr>
            <w:r w:rsidRPr="00491AF9">
              <w:t>0.98</w:t>
            </w:r>
          </w:p>
        </w:tc>
        <w:tc>
          <w:tcPr>
            <w:tcW w:w="923" w:type="dxa"/>
            <w:shd w:val="clear" w:color="auto" w:fill="auto"/>
            <w:noWrap/>
            <w:hideMark/>
          </w:tcPr>
          <w:p w:rsidR="0088058C" w:rsidRPr="00491AF9" w:rsidRDefault="0088058C" w:rsidP="00E56C54">
            <w:pPr>
              <w:pStyle w:val="Tabletext"/>
              <w:tabs>
                <w:tab w:val="decimal" w:pos="340"/>
              </w:tabs>
            </w:pPr>
            <w:r w:rsidRPr="00491AF9">
              <w:t>1.12</w:t>
            </w:r>
          </w:p>
        </w:tc>
        <w:tc>
          <w:tcPr>
            <w:tcW w:w="964" w:type="dxa"/>
            <w:shd w:val="clear" w:color="auto" w:fill="auto"/>
            <w:noWrap/>
            <w:hideMark/>
          </w:tcPr>
          <w:p w:rsidR="0088058C" w:rsidRPr="00491AF9" w:rsidRDefault="0088058C" w:rsidP="00E56C54">
            <w:pPr>
              <w:pStyle w:val="Tabletext"/>
              <w:tabs>
                <w:tab w:val="decimal" w:pos="340"/>
              </w:tabs>
            </w:pPr>
            <w:r w:rsidRPr="00491AF9">
              <w:t>1.00</w:t>
            </w:r>
          </w:p>
        </w:tc>
      </w:tr>
      <w:tr w:rsidR="0088058C" w:rsidRPr="00491AF9" w:rsidTr="00E56C54">
        <w:tc>
          <w:tcPr>
            <w:tcW w:w="1134" w:type="dxa"/>
            <w:shd w:val="clear" w:color="auto" w:fill="auto"/>
            <w:noWrap/>
            <w:hideMark/>
          </w:tcPr>
          <w:p w:rsidR="0088058C" w:rsidRPr="00491AF9" w:rsidRDefault="0088058C" w:rsidP="00E56C54">
            <w:pPr>
              <w:pStyle w:val="Tabletext"/>
            </w:pPr>
            <w:r w:rsidRPr="00491AF9">
              <w:t> </w:t>
            </w:r>
          </w:p>
        </w:tc>
        <w:tc>
          <w:tcPr>
            <w:tcW w:w="1191" w:type="dxa"/>
            <w:shd w:val="clear" w:color="auto" w:fill="auto"/>
            <w:noWrap/>
            <w:hideMark/>
          </w:tcPr>
          <w:p w:rsidR="0088058C" w:rsidRPr="00491AF9" w:rsidRDefault="0088058C" w:rsidP="00E56C54">
            <w:pPr>
              <w:pStyle w:val="Tabletext"/>
            </w:pPr>
            <w:r w:rsidRPr="00491AF9">
              <w:t>somewhat disadvantaged</w:t>
            </w:r>
          </w:p>
        </w:tc>
        <w:tc>
          <w:tcPr>
            <w:tcW w:w="923" w:type="dxa"/>
            <w:shd w:val="clear" w:color="auto" w:fill="auto"/>
            <w:noWrap/>
            <w:hideMark/>
          </w:tcPr>
          <w:p w:rsidR="0088058C" w:rsidRPr="00491AF9" w:rsidRDefault="0088058C" w:rsidP="00E56C54">
            <w:pPr>
              <w:pStyle w:val="Tabletext"/>
              <w:tabs>
                <w:tab w:val="decimal" w:pos="340"/>
              </w:tabs>
            </w:pPr>
            <w:r w:rsidRPr="00491AF9">
              <w:t>1.21</w:t>
            </w:r>
          </w:p>
        </w:tc>
        <w:tc>
          <w:tcPr>
            <w:tcW w:w="923" w:type="dxa"/>
            <w:shd w:val="clear" w:color="auto" w:fill="auto"/>
            <w:noWrap/>
            <w:hideMark/>
          </w:tcPr>
          <w:p w:rsidR="0088058C" w:rsidRPr="00491AF9" w:rsidRDefault="0088058C" w:rsidP="00E56C54">
            <w:pPr>
              <w:pStyle w:val="Tabletext"/>
              <w:tabs>
                <w:tab w:val="decimal" w:pos="340"/>
              </w:tabs>
            </w:pPr>
            <w:r w:rsidRPr="00491AF9">
              <w:t>2.12</w:t>
            </w:r>
          </w:p>
        </w:tc>
        <w:tc>
          <w:tcPr>
            <w:tcW w:w="924" w:type="dxa"/>
            <w:shd w:val="clear" w:color="auto" w:fill="auto"/>
            <w:noWrap/>
            <w:hideMark/>
          </w:tcPr>
          <w:p w:rsidR="0088058C" w:rsidRPr="00491AF9" w:rsidRDefault="0088058C" w:rsidP="00E56C54">
            <w:pPr>
              <w:pStyle w:val="Tabletext"/>
              <w:tabs>
                <w:tab w:val="decimal" w:pos="340"/>
              </w:tabs>
            </w:pPr>
            <w:r w:rsidRPr="00491AF9">
              <w:t>1.26</w:t>
            </w:r>
          </w:p>
        </w:tc>
        <w:tc>
          <w:tcPr>
            <w:tcW w:w="923" w:type="dxa"/>
            <w:shd w:val="clear" w:color="auto" w:fill="auto"/>
            <w:noWrap/>
            <w:hideMark/>
          </w:tcPr>
          <w:p w:rsidR="0088058C" w:rsidRPr="00491AF9" w:rsidRDefault="0088058C" w:rsidP="00E56C54">
            <w:pPr>
              <w:pStyle w:val="Tabletext"/>
              <w:tabs>
                <w:tab w:val="decimal" w:pos="340"/>
              </w:tabs>
            </w:pPr>
            <w:r w:rsidRPr="00491AF9">
              <w:t>1.36</w:t>
            </w:r>
          </w:p>
        </w:tc>
        <w:tc>
          <w:tcPr>
            <w:tcW w:w="924" w:type="dxa"/>
            <w:shd w:val="clear" w:color="auto" w:fill="auto"/>
            <w:noWrap/>
            <w:hideMark/>
          </w:tcPr>
          <w:p w:rsidR="0088058C" w:rsidRPr="00491AF9" w:rsidRDefault="0088058C" w:rsidP="00E56C54">
            <w:pPr>
              <w:pStyle w:val="Tabletext"/>
              <w:tabs>
                <w:tab w:val="decimal" w:pos="340"/>
              </w:tabs>
            </w:pPr>
            <w:r w:rsidRPr="00491AF9">
              <w:t>1.00</w:t>
            </w:r>
          </w:p>
        </w:tc>
        <w:tc>
          <w:tcPr>
            <w:tcW w:w="923" w:type="dxa"/>
            <w:shd w:val="clear" w:color="auto" w:fill="auto"/>
            <w:noWrap/>
            <w:hideMark/>
          </w:tcPr>
          <w:p w:rsidR="0088058C" w:rsidRPr="00491AF9" w:rsidRDefault="0088058C" w:rsidP="00E56C54">
            <w:pPr>
              <w:pStyle w:val="Tabletext"/>
              <w:tabs>
                <w:tab w:val="decimal" w:pos="340"/>
              </w:tabs>
            </w:pPr>
            <w:r w:rsidRPr="00491AF9">
              <w:t>1.08</w:t>
            </w:r>
          </w:p>
        </w:tc>
        <w:tc>
          <w:tcPr>
            <w:tcW w:w="964" w:type="dxa"/>
            <w:shd w:val="clear" w:color="auto" w:fill="auto"/>
            <w:noWrap/>
            <w:hideMark/>
          </w:tcPr>
          <w:p w:rsidR="0088058C" w:rsidRPr="00491AF9" w:rsidRDefault="0088058C" w:rsidP="00E56C54">
            <w:pPr>
              <w:pStyle w:val="Tabletext"/>
              <w:tabs>
                <w:tab w:val="decimal" w:pos="340"/>
              </w:tabs>
            </w:pPr>
            <w:r w:rsidRPr="00491AF9">
              <w:t>1.01</w:t>
            </w:r>
          </w:p>
        </w:tc>
      </w:tr>
      <w:tr w:rsidR="0088058C" w:rsidRPr="00491AF9" w:rsidTr="00E56C54">
        <w:tc>
          <w:tcPr>
            <w:tcW w:w="1134" w:type="dxa"/>
            <w:shd w:val="clear" w:color="auto" w:fill="auto"/>
            <w:noWrap/>
            <w:hideMark/>
          </w:tcPr>
          <w:p w:rsidR="0088058C" w:rsidRPr="00491AF9" w:rsidRDefault="0088058C" w:rsidP="00E56C54">
            <w:pPr>
              <w:pStyle w:val="Tabletext"/>
            </w:pPr>
            <w:r w:rsidRPr="00491AF9">
              <w:t> </w:t>
            </w:r>
          </w:p>
        </w:tc>
        <w:tc>
          <w:tcPr>
            <w:tcW w:w="1191" w:type="dxa"/>
            <w:shd w:val="clear" w:color="auto" w:fill="auto"/>
            <w:noWrap/>
            <w:hideMark/>
          </w:tcPr>
          <w:p w:rsidR="0088058C" w:rsidRPr="00491AF9" w:rsidRDefault="0088058C" w:rsidP="00E56C54">
            <w:pPr>
              <w:pStyle w:val="Tabletext"/>
            </w:pPr>
            <w:r w:rsidRPr="00491AF9">
              <w:t>midpoint disadvantaged</w:t>
            </w:r>
          </w:p>
        </w:tc>
        <w:tc>
          <w:tcPr>
            <w:tcW w:w="923" w:type="dxa"/>
            <w:shd w:val="clear" w:color="auto" w:fill="auto"/>
            <w:noWrap/>
            <w:hideMark/>
          </w:tcPr>
          <w:p w:rsidR="0088058C" w:rsidRPr="00491AF9" w:rsidRDefault="0088058C" w:rsidP="00E56C54">
            <w:pPr>
              <w:pStyle w:val="Tabletext"/>
              <w:tabs>
                <w:tab w:val="decimal" w:pos="340"/>
              </w:tabs>
            </w:pPr>
            <w:r w:rsidRPr="00491AF9">
              <w:t>1.25</w:t>
            </w:r>
          </w:p>
        </w:tc>
        <w:tc>
          <w:tcPr>
            <w:tcW w:w="923" w:type="dxa"/>
            <w:shd w:val="clear" w:color="auto" w:fill="auto"/>
            <w:noWrap/>
            <w:hideMark/>
          </w:tcPr>
          <w:p w:rsidR="0088058C" w:rsidRPr="00491AF9" w:rsidRDefault="0088058C" w:rsidP="00E56C54">
            <w:pPr>
              <w:pStyle w:val="Tabletext"/>
              <w:tabs>
                <w:tab w:val="decimal" w:pos="340"/>
              </w:tabs>
            </w:pPr>
            <w:r w:rsidRPr="00491AF9">
              <w:t>2.40</w:t>
            </w:r>
          </w:p>
        </w:tc>
        <w:tc>
          <w:tcPr>
            <w:tcW w:w="924" w:type="dxa"/>
            <w:shd w:val="clear" w:color="auto" w:fill="auto"/>
            <w:noWrap/>
            <w:hideMark/>
          </w:tcPr>
          <w:p w:rsidR="0088058C" w:rsidRPr="00491AF9" w:rsidRDefault="0088058C" w:rsidP="00E56C54">
            <w:pPr>
              <w:pStyle w:val="Tabletext"/>
              <w:tabs>
                <w:tab w:val="decimal" w:pos="340"/>
              </w:tabs>
            </w:pPr>
            <w:r w:rsidRPr="00491AF9">
              <w:t>1.30</w:t>
            </w:r>
          </w:p>
        </w:tc>
        <w:tc>
          <w:tcPr>
            <w:tcW w:w="923" w:type="dxa"/>
            <w:shd w:val="clear" w:color="auto" w:fill="auto"/>
            <w:noWrap/>
            <w:hideMark/>
          </w:tcPr>
          <w:p w:rsidR="0088058C" w:rsidRPr="00491AF9" w:rsidRDefault="0088058C" w:rsidP="00E56C54">
            <w:pPr>
              <w:pStyle w:val="Tabletext"/>
              <w:tabs>
                <w:tab w:val="decimal" w:pos="340"/>
              </w:tabs>
            </w:pPr>
            <w:r w:rsidRPr="00491AF9">
              <w:t>1.34</w:t>
            </w:r>
          </w:p>
        </w:tc>
        <w:tc>
          <w:tcPr>
            <w:tcW w:w="924" w:type="dxa"/>
            <w:shd w:val="clear" w:color="auto" w:fill="auto"/>
            <w:noWrap/>
            <w:hideMark/>
          </w:tcPr>
          <w:p w:rsidR="0088058C" w:rsidRPr="00491AF9" w:rsidRDefault="0088058C" w:rsidP="00E56C54">
            <w:pPr>
              <w:pStyle w:val="Tabletext"/>
              <w:tabs>
                <w:tab w:val="decimal" w:pos="340"/>
              </w:tabs>
            </w:pPr>
            <w:r w:rsidRPr="00491AF9">
              <w:t>1.00</w:t>
            </w:r>
          </w:p>
        </w:tc>
        <w:tc>
          <w:tcPr>
            <w:tcW w:w="923" w:type="dxa"/>
            <w:shd w:val="clear" w:color="auto" w:fill="auto"/>
            <w:noWrap/>
            <w:hideMark/>
          </w:tcPr>
          <w:p w:rsidR="0088058C" w:rsidRPr="00491AF9" w:rsidRDefault="0088058C" w:rsidP="00E56C54">
            <w:pPr>
              <w:pStyle w:val="Tabletext"/>
              <w:tabs>
                <w:tab w:val="decimal" w:pos="340"/>
              </w:tabs>
            </w:pPr>
            <w:r w:rsidRPr="00491AF9">
              <w:t>1.19</w:t>
            </w:r>
          </w:p>
        </w:tc>
        <w:tc>
          <w:tcPr>
            <w:tcW w:w="964" w:type="dxa"/>
            <w:shd w:val="clear" w:color="auto" w:fill="auto"/>
            <w:noWrap/>
            <w:hideMark/>
          </w:tcPr>
          <w:p w:rsidR="0088058C" w:rsidRPr="00491AF9" w:rsidRDefault="0088058C" w:rsidP="00E56C54">
            <w:pPr>
              <w:pStyle w:val="Tabletext"/>
              <w:tabs>
                <w:tab w:val="decimal" w:pos="340"/>
              </w:tabs>
            </w:pPr>
            <w:r w:rsidRPr="00491AF9">
              <w:t>1.03</w:t>
            </w:r>
          </w:p>
        </w:tc>
      </w:tr>
      <w:tr w:rsidR="0088058C" w:rsidRPr="00491AF9" w:rsidTr="00E56C54">
        <w:tc>
          <w:tcPr>
            <w:tcW w:w="1134" w:type="dxa"/>
            <w:shd w:val="clear" w:color="auto" w:fill="auto"/>
            <w:noWrap/>
            <w:hideMark/>
          </w:tcPr>
          <w:p w:rsidR="0088058C" w:rsidRPr="00491AF9" w:rsidRDefault="0088058C" w:rsidP="00E56C54">
            <w:pPr>
              <w:pStyle w:val="Tabletext"/>
            </w:pPr>
            <w:r w:rsidRPr="00491AF9">
              <w:t> </w:t>
            </w:r>
          </w:p>
        </w:tc>
        <w:tc>
          <w:tcPr>
            <w:tcW w:w="1191" w:type="dxa"/>
            <w:shd w:val="clear" w:color="auto" w:fill="auto"/>
            <w:noWrap/>
            <w:hideMark/>
          </w:tcPr>
          <w:p w:rsidR="0088058C" w:rsidRPr="00491AF9" w:rsidRDefault="0088058C" w:rsidP="00E56C54">
            <w:pPr>
              <w:pStyle w:val="Tabletext"/>
            </w:pPr>
            <w:r w:rsidRPr="00491AF9">
              <w:t>very disadvantaged</w:t>
            </w:r>
          </w:p>
        </w:tc>
        <w:tc>
          <w:tcPr>
            <w:tcW w:w="923" w:type="dxa"/>
            <w:shd w:val="clear" w:color="auto" w:fill="auto"/>
            <w:noWrap/>
            <w:hideMark/>
          </w:tcPr>
          <w:p w:rsidR="0088058C" w:rsidRPr="00491AF9" w:rsidRDefault="0088058C" w:rsidP="00E56C54">
            <w:pPr>
              <w:pStyle w:val="Tabletext"/>
              <w:tabs>
                <w:tab w:val="decimal" w:pos="340"/>
              </w:tabs>
            </w:pPr>
            <w:r w:rsidRPr="00491AF9">
              <w:t>1.24</w:t>
            </w:r>
          </w:p>
        </w:tc>
        <w:tc>
          <w:tcPr>
            <w:tcW w:w="923" w:type="dxa"/>
            <w:shd w:val="clear" w:color="auto" w:fill="auto"/>
            <w:noWrap/>
            <w:hideMark/>
          </w:tcPr>
          <w:p w:rsidR="0088058C" w:rsidRPr="00491AF9" w:rsidRDefault="0088058C" w:rsidP="00E56C54">
            <w:pPr>
              <w:pStyle w:val="Tabletext"/>
              <w:tabs>
                <w:tab w:val="decimal" w:pos="340"/>
              </w:tabs>
            </w:pPr>
            <w:r w:rsidRPr="00491AF9">
              <w:t>2.33</w:t>
            </w:r>
          </w:p>
        </w:tc>
        <w:tc>
          <w:tcPr>
            <w:tcW w:w="924" w:type="dxa"/>
            <w:shd w:val="clear" w:color="auto" w:fill="auto"/>
            <w:noWrap/>
            <w:hideMark/>
          </w:tcPr>
          <w:p w:rsidR="0088058C" w:rsidRPr="00491AF9" w:rsidRDefault="0088058C" w:rsidP="00E56C54">
            <w:pPr>
              <w:pStyle w:val="Tabletext"/>
              <w:tabs>
                <w:tab w:val="decimal" w:pos="340"/>
              </w:tabs>
            </w:pPr>
            <w:r w:rsidRPr="00491AF9">
              <w:t>1.33</w:t>
            </w:r>
          </w:p>
        </w:tc>
        <w:tc>
          <w:tcPr>
            <w:tcW w:w="923" w:type="dxa"/>
            <w:shd w:val="clear" w:color="auto" w:fill="auto"/>
            <w:noWrap/>
            <w:hideMark/>
          </w:tcPr>
          <w:p w:rsidR="0088058C" w:rsidRPr="00491AF9" w:rsidRDefault="0088058C" w:rsidP="00E56C54">
            <w:pPr>
              <w:pStyle w:val="Tabletext"/>
              <w:tabs>
                <w:tab w:val="decimal" w:pos="340"/>
              </w:tabs>
            </w:pPr>
            <w:r w:rsidRPr="00491AF9">
              <w:t>1.38</w:t>
            </w:r>
          </w:p>
        </w:tc>
        <w:tc>
          <w:tcPr>
            <w:tcW w:w="924" w:type="dxa"/>
            <w:shd w:val="clear" w:color="auto" w:fill="auto"/>
            <w:noWrap/>
            <w:hideMark/>
          </w:tcPr>
          <w:p w:rsidR="0088058C" w:rsidRPr="00491AF9" w:rsidRDefault="0088058C" w:rsidP="00E56C54">
            <w:pPr>
              <w:pStyle w:val="Tabletext"/>
              <w:tabs>
                <w:tab w:val="decimal" w:pos="340"/>
              </w:tabs>
            </w:pPr>
            <w:r w:rsidRPr="00491AF9">
              <w:t>1.01</w:t>
            </w:r>
          </w:p>
        </w:tc>
        <w:tc>
          <w:tcPr>
            <w:tcW w:w="923" w:type="dxa"/>
            <w:shd w:val="clear" w:color="auto" w:fill="auto"/>
            <w:noWrap/>
            <w:hideMark/>
          </w:tcPr>
          <w:p w:rsidR="0088058C" w:rsidRPr="00491AF9" w:rsidRDefault="0088058C" w:rsidP="00E56C54">
            <w:pPr>
              <w:pStyle w:val="Tabletext"/>
              <w:tabs>
                <w:tab w:val="decimal" w:pos="340"/>
              </w:tabs>
            </w:pPr>
            <w:r w:rsidRPr="00491AF9">
              <w:t>1.15</w:t>
            </w:r>
          </w:p>
        </w:tc>
        <w:tc>
          <w:tcPr>
            <w:tcW w:w="964" w:type="dxa"/>
            <w:shd w:val="clear" w:color="auto" w:fill="auto"/>
            <w:noWrap/>
            <w:hideMark/>
          </w:tcPr>
          <w:p w:rsidR="0088058C" w:rsidRPr="00491AF9" w:rsidRDefault="0088058C" w:rsidP="00E56C54">
            <w:pPr>
              <w:pStyle w:val="Tabletext"/>
              <w:tabs>
                <w:tab w:val="decimal" w:pos="340"/>
              </w:tabs>
            </w:pPr>
            <w:r w:rsidRPr="00491AF9">
              <w:t>1.03</w:t>
            </w:r>
          </w:p>
        </w:tc>
      </w:tr>
      <w:tr w:rsidR="0088058C" w:rsidRPr="00491AF9" w:rsidTr="00E56C54">
        <w:tc>
          <w:tcPr>
            <w:tcW w:w="1134" w:type="dxa"/>
            <w:shd w:val="clear" w:color="auto" w:fill="auto"/>
            <w:noWrap/>
            <w:hideMark/>
          </w:tcPr>
          <w:p w:rsidR="0088058C" w:rsidRPr="00491AF9" w:rsidRDefault="0088058C" w:rsidP="00E56C54">
            <w:pPr>
              <w:pStyle w:val="Tabletext"/>
            </w:pPr>
            <w:r w:rsidRPr="00491AF9">
              <w:t> </w:t>
            </w:r>
          </w:p>
        </w:tc>
        <w:tc>
          <w:tcPr>
            <w:tcW w:w="1191" w:type="dxa"/>
            <w:shd w:val="clear" w:color="auto" w:fill="auto"/>
            <w:noWrap/>
            <w:hideMark/>
          </w:tcPr>
          <w:p w:rsidR="0088058C" w:rsidRPr="00491AF9" w:rsidRDefault="0088058C" w:rsidP="00E56C54">
            <w:pPr>
              <w:pStyle w:val="Tabletext"/>
            </w:pPr>
            <w:r w:rsidRPr="00491AF9">
              <w:t>most disadvantaged</w:t>
            </w:r>
          </w:p>
        </w:tc>
        <w:tc>
          <w:tcPr>
            <w:tcW w:w="923" w:type="dxa"/>
            <w:shd w:val="clear" w:color="auto" w:fill="auto"/>
            <w:noWrap/>
            <w:hideMark/>
          </w:tcPr>
          <w:p w:rsidR="0088058C" w:rsidRPr="00491AF9" w:rsidRDefault="0088058C" w:rsidP="00E56C54">
            <w:pPr>
              <w:pStyle w:val="Tabletext"/>
              <w:tabs>
                <w:tab w:val="decimal" w:pos="340"/>
              </w:tabs>
            </w:pPr>
            <w:r w:rsidRPr="00491AF9">
              <w:t>1.22</w:t>
            </w:r>
          </w:p>
        </w:tc>
        <w:tc>
          <w:tcPr>
            <w:tcW w:w="923" w:type="dxa"/>
            <w:shd w:val="clear" w:color="auto" w:fill="auto"/>
            <w:noWrap/>
            <w:hideMark/>
          </w:tcPr>
          <w:p w:rsidR="0088058C" w:rsidRPr="00491AF9" w:rsidRDefault="0088058C" w:rsidP="00E56C54">
            <w:pPr>
              <w:pStyle w:val="Tabletext"/>
              <w:tabs>
                <w:tab w:val="decimal" w:pos="340"/>
              </w:tabs>
            </w:pPr>
            <w:r w:rsidRPr="00491AF9">
              <w:t>2.19</w:t>
            </w:r>
          </w:p>
        </w:tc>
        <w:tc>
          <w:tcPr>
            <w:tcW w:w="924" w:type="dxa"/>
            <w:shd w:val="clear" w:color="auto" w:fill="auto"/>
            <w:noWrap/>
            <w:hideMark/>
          </w:tcPr>
          <w:p w:rsidR="0088058C" w:rsidRPr="00491AF9" w:rsidRDefault="0088058C" w:rsidP="00E56C54">
            <w:pPr>
              <w:pStyle w:val="Tabletext"/>
              <w:tabs>
                <w:tab w:val="decimal" w:pos="340"/>
              </w:tabs>
            </w:pPr>
            <w:r w:rsidRPr="00491AF9">
              <w:t>1.34</w:t>
            </w:r>
          </w:p>
        </w:tc>
        <w:tc>
          <w:tcPr>
            <w:tcW w:w="923" w:type="dxa"/>
            <w:shd w:val="clear" w:color="auto" w:fill="auto"/>
            <w:noWrap/>
            <w:hideMark/>
          </w:tcPr>
          <w:p w:rsidR="0088058C" w:rsidRPr="00491AF9" w:rsidRDefault="0088058C" w:rsidP="00E56C54">
            <w:pPr>
              <w:pStyle w:val="Tabletext"/>
              <w:tabs>
                <w:tab w:val="decimal" w:pos="340"/>
              </w:tabs>
            </w:pPr>
            <w:r w:rsidRPr="00491AF9">
              <w:t>1.33</w:t>
            </w:r>
          </w:p>
        </w:tc>
        <w:tc>
          <w:tcPr>
            <w:tcW w:w="924" w:type="dxa"/>
            <w:shd w:val="clear" w:color="auto" w:fill="auto"/>
            <w:noWrap/>
            <w:hideMark/>
          </w:tcPr>
          <w:p w:rsidR="0088058C" w:rsidRPr="00491AF9" w:rsidRDefault="0088058C" w:rsidP="00E56C54">
            <w:pPr>
              <w:pStyle w:val="Tabletext"/>
              <w:tabs>
                <w:tab w:val="decimal" w:pos="340"/>
              </w:tabs>
            </w:pPr>
            <w:r w:rsidRPr="00491AF9">
              <w:t>1.03</w:t>
            </w:r>
          </w:p>
        </w:tc>
        <w:tc>
          <w:tcPr>
            <w:tcW w:w="923" w:type="dxa"/>
            <w:shd w:val="clear" w:color="auto" w:fill="auto"/>
            <w:noWrap/>
            <w:hideMark/>
          </w:tcPr>
          <w:p w:rsidR="0088058C" w:rsidRPr="00491AF9" w:rsidRDefault="0088058C" w:rsidP="00E56C54">
            <w:pPr>
              <w:pStyle w:val="Tabletext"/>
              <w:tabs>
                <w:tab w:val="decimal" w:pos="340"/>
              </w:tabs>
            </w:pPr>
            <w:r w:rsidRPr="00491AF9">
              <w:t>1.14</w:t>
            </w:r>
          </w:p>
        </w:tc>
        <w:tc>
          <w:tcPr>
            <w:tcW w:w="964" w:type="dxa"/>
            <w:shd w:val="clear" w:color="auto" w:fill="auto"/>
            <w:noWrap/>
            <w:hideMark/>
          </w:tcPr>
          <w:p w:rsidR="0088058C" w:rsidRPr="00491AF9" w:rsidRDefault="0088058C" w:rsidP="00E56C54">
            <w:pPr>
              <w:pStyle w:val="Tabletext"/>
              <w:tabs>
                <w:tab w:val="decimal" w:pos="340"/>
              </w:tabs>
            </w:pPr>
            <w:r w:rsidRPr="00491AF9">
              <w:t>1.04</w:t>
            </w:r>
          </w:p>
        </w:tc>
      </w:tr>
      <w:tr w:rsidR="0088058C" w:rsidRPr="00491AF9" w:rsidTr="00E56C54">
        <w:tc>
          <w:tcPr>
            <w:tcW w:w="1134" w:type="dxa"/>
            <w:shd w:val="clear" w:color="auto" w:fill="auto"/>
            <w:noWrap/>
            <w:hideMark/>
          </w:tcPr>
          <w:p w:rsidR="0088058C" w:rsidRPr="00491AF9" w:rsidRDefault="0088058C" w:rsidP="00E56C54">
            <w:pPr>
              <w:pStyle w:val="Tabletext"/>
            </w:pPr>
            <w:r w:rsidRPr="00491AF9">
              <w:t>EmplStatusB4</w:t>
            </w:r>
          </w:p>
        </w:tc>
        <w:tc>
          <w:tcPr>
            <w:tcW w:w="1191" w:type="dxa"/>
            <w:shd w:val="clear" w:color="auto" w:fill="auto"/>
            <w:noWrap/>
            <w:hideMark/>
          </w:tcPr>
          <w:p w:rsidR="0088058C" w:rsidRPr="00491AF9" w:rsidRDefault="0088058C" w:rsidP="00E56C54">
            <w:pPr>
              <w:pStyle w:val="Tabletext"/>
            </w:pPr>
            <w:r w:rsidRPr="00491AF9">
              <w:t>Employed</w:t>
            </w:r>
          </w:p>
        </w:tc>
        <w:tc>
          <w:tcPr>
            <w:tcW w:w="923" w:type="dxa"/>
            <w:shd w:val="clear" w:color="auto" w:fill="auto"/>
            <w:noWrap/>
            <w:hideMark/>
          </w:tcPr>
          <w:p w:rsidR="0088058C" w:rsidRPr="00491AF9" w:rsidRDefault="0088058C" w:rsidP="00E56C54">
            <w:pPr>
              <w:pStyle w:val="Tabletext"/>
              <w:tabs>
                <w:tab w:val="decimal" w:pos="340"/>
              </w:tabs>
            </w:pPr>
            <w:r w:rsidRPr="00491AF9">
              <w:t>1.03</w:t>
            </w:r>
          </w:p>
        </w:tc>
        <w:tc>
          <w:tcPr>
            <w:tcW w:w="923" w:type="dxa"/>
            <w:shd w:val="clear" w:color="auto" w:fill="auto"/>
            <w:noWrap/>
            <w:hideMark/>
          </w:tcPr>
          <w:p w:rsidR="0088058C" w:rsidRPr="00491AF9" w:rsidRDefault="0088058C" w:rsidP="00E56C54">
            <w:pPr>
              <w:pStyle w:val="Tabletext"/>
              <w:tabs>
                <w:tab w:val="decimal" w:pos="340"/>
              </w:tabs>
            </w:pPr>
            <w:r w:rsidRPr="00491AF9">
              <w:t>1.99</w:t>
            </w:r>
          </w:p>
        </w:tc>
        <w:tc>
          <w:tcPr>
            <w:tcW w:w="924" w:type="dxa"/>
            <w:shd w:val="clear" w:color="auto" w:fill="auto"/>
            <w:noWrap/>
            <w:hideMark/>
          </w:tcPr>
          <w:p w:rsidR="0088058C" w:rsidRPr="00491AF9" w:rsidRDefault="0088058C" w:rsidP="00E56C54">
            <w:pPr>
              <w:pStyle w:val="Tabletext"/>
              <w:tabs>
                <w:tab w:val="decimal" w:pos="340"/>
              </w:tabs>
            </w:pPr>
            <w:r w:rsidRPr="00491AF9">
              <w:t>1.04</w:t>
            </w:r>
          </w:p>
        </w:tc>
        <w:tc>
          <w:tcPr>
            <w:tcW w:w="923" w:type="dxa"/>
            <w:shd w:val="clear" w:color="auto" w:fill="auto"/>
            <w:noWrap/>
            <w:hideMark/>
          </w:tcPr>
          <w:p w:rsidR="0088058C" w:rsidRPr="00491AF9" w:rsidRDefault="0088058C" w:rsidP="00E56C54">
            <w:pPr>
              <w:pStyle w:val="Tabletext"/>
              <w:tabs>
                <w:tab w:val="decimal" w:pos="340"/>
              </w:tabs>
            </w:pPr>
            <w:r w:rsidRPr="00491AF9">
              <w:t>1.31</w:t>
            </w:r>
          </w:p>
        </w:tc>
        <w:tc>
          <w:tcPr>
            <w:tcW w:w="924" w:type="dxa"/>
            <w:shd w:val="clear" w:color="auto" w:fill="auto"/>
            <w:noWrap/>
            <w:hideMark/>
          </w:tcPr>
          <w:p w:rsidR="0088058C" w:rsidRPr="00491AF9" w:rsidRDefault="0088058C" w:rsidP="00E56C54">
            <w:pPr>
              <w:pStyle w:val="Tabletext"/>
              <w:tabs>
                <w:tab w:val="decimal" w:pos="340"/>
              </w:tabs>
            </w:pPr>
            <w:r w:rsidRPr="00491AF9">
              <w:t>0.99</w:t>
            </w:r>
          </w:p>
        </w:tc>
        <w:tc>
          <w:tcPr>
            <w:tcW w:w="923" w:type="dxa"/>
            <w:shd w:val="clear" w:color="auto" w:fill="auto"/>
            <w:noWrap/>
            <w:hideMark/>
          </w:tcPr>
          <w:p w:rsidR="0088058C" w:rsidRPr="00491AF9" w:rsidRDefault="0088058C" w:rsidP="00E56C54">
            <w:pPr>
              <w:pStyle w:val="Tabletext"/>
              <w:tabs>
                <w:tab w:val="decimal" w:pos="340"/>
              </w:tabs>
            </w:pPr>
            <w:r w:rsidRPr="00491AF9">
              <w:t>1.09</w:t>
            </w:r>
          </w:p>
        </w:tc>
        <w:tc>
          <w:tcPr>
            <w:tcW w:w="964" w:type="dxa"/>
            <w:shd w:val="clear" w:color="auto" w:fill="auto"/>
            <w:noWrap/>
            <w:hideMark/>
          </w:tcPr>
          <w:p w:rsidR="0088058C" w:rsidRPr="00491AF9" w:rsidRDefault="0088058C" w:rsidP="00E56C54">
            <w:pPr>
              <w:pStyle w:val="Tabletext"/>
              <w:tabs>
                <w:tab w:val="decimal" w:pos="340"/>
              </w:tabs>
            </w:pPr>
            <w:r w:rsidRPr="00491AF9">
              <w:t>1.01</w:t>
            </w:r>
          </w:p>
        </w:tc>
      </w:tr>
      <w:tr w:rsidR="0088058C" w:rsidRPr="00491AF9" w:rsidTr="00E56C54">
        <w:tc>
          <w:tcPr>
            <w:tcW w:w="1134" w:type="dxa"/>
            <w:shd w:val="clear" w:color="auto" w:fill="auto"/>
            <w:noWrap/>
            <w:hideMark/>
          </w:tcPr>
          <w:p w:rsidR="0088058C" w:rsidRPr="00491AF9" w:rsidRDefault="0088058C" w:rsidP="00E56C54">
            <w:pPr>
              <w:pStyle w:val="Tabletext"/>
            </w:pPr>
            <w:r w:rsidRPr="00491AF9">
              <w:t> </w:t>
            </w:r>
          </w:p>
        </w:tc>
        <w:tc>
          <w:tcPr>
            <w:tcW w:w="1191" w:type="dxa"/>
            <w:shd w:val="clear" w:color="auto" w:fill="auto"/>
            <w:noWrap/>
            <w:hideMark/>
          </w:tcPr>
          <w:p w:rsidR="0088058C" w:rsidRPr="00491AF9" w:rsidRDefault="0088058C" w:rsidP="00E56C54">
            <w:pPr>
              <w:pStyle w:val="Tabletext"/>
            </w:pPr>
            <w:r w:rsidRPr="00491AF9">
              <w:t>Not in Labour  force</w:t>
            </w:r>
          </w:p>
        </w:tc>
        <w:tc>
          <w:tcPr>
            <w:tcW w:w="923" w:type="dxa"/>
            <w:shd w:val="clear" w:color="auto" w:fill="auto"/>
            <w:noWrap/>
            <w:hideMark/>
          </w:tcPr>
          <w:p w:rsidR="0088058C" w:rsidRPr="00491AF9" w:rsidRDefault="0088058C" w:rsidP="00E56C54">
            <w:pPr>
              <w:pStyle w:val="Tabletext"/>
              <w:tabs>
                <w:tab w:val="decimal" w:pos="340"/>
              </w:tabs>
            </w:pPr>
            <w:r w:rsidRPr="00491AF9">
              <w:t>2.08</w:t>
            </w:r>
          </w:p>
        </w:tc>
        <w:tc>
          <w:tcPr>
            <w:tcW w:w="923" w:type="dxa"/>
            <w:shd w:val="clear" w:color="auto" w:fill="auto"/>
            <w:noWrap/>
            <w:hideMark/>
          </w:tcPr>
          <w:p w:rsidR="0088058C" w:rsidRPr="00491AF9" w:rsidRDefault="0088058C" w:rsidP="00E56C54">
            <w:pPr>
              <w:pStyle w:val="Tabletext"/>
              <w:tabs>
                <w:tab w:val="decimal" w:pos="340"/>
              </w:tabs>
            </w:pPr>
            <w:r w:rsidRPr="00491AF9">
              <w:t>3.17</w:t>
            </w:r>
          </w:p>
        </w:tc>
        <w:tc>
          <w:tcPr>
            <w:tcW w:w="924" w:type="dxa"/>
            <w:shd w:val="clear" w:color="auto" w:fill="auto"/>
            <w:noWrap/>
            <w:hideMark/>
          </w:tcPr>
          <w:p w:rsidR="0088058C" w:rsidRPr="00491AF9" w:rsidRDefault="0088058C" w:rsidP="00E56C54">
            <w:pPr>
              <w:pStyle w:val="Tabletext"/>
              <w:tabs>
                <w:tab w:val="decimal" w:pos="340"/>
              </w:tabs>
            </w:pPr>
            <w:r w:rsidRPr="00491AF9">
              <w:t>2.31</w:t>
            </w:r>
          </w:p>
        </w:tc>
        <w:tc>
          <w:tcPr>
            <w:tcW w:w="923" w:type="dxa"/>
            <w:shd w:val="clear" w:color="auto" w:fill="auto"/>
            <w:noWrap/>
            <w:hideMark/>
          </w:tcPr>
          <w:p w:rsidR="0088058C" w:rsidRPr="00491AF9" w:rsidRDefault="0088058C" w:rsidP="00E56C54">
            <w:pPr>
              <w:pStyle w:val="Tabletext"/>
              <w:tabs>
                <w:tab w:val="decimal" w:pos="340"/>
              </w:tabs>
            </w:pPr>
            <w:r w:rsidRPr="00491AF9">
              <w:t>1.68</w:t>
            </w:r>
          </w:p>
        </w:tc>
        <w:tc>
          <w:tcPr>
            <w:tcW w:w="924" w:type="dxa"/>
            <w:shd w:val="clear" w:color="auto" w:fill="auto"/>
            <w:noWrap/>
            <w:hideMark/>
          </w:tcPr>
          <w:p w:rsidR="0088058C" w:rsidRPr="00491AF9" w:rsidRDefault="0088058C" w:rsidP="00E56C54">
            <w:pPr>
              <w:pStyle w:val="Tabletext"/>
              <w:tabs>
                <w:tab w:val="decimal" w:pos="340"/>
              </w:tabs>
            </w:pPr>
            <w:r w:rsidRPr="00491AF9">
              <w:t>1.03</w:t>
            </w:r>
          </w:p>
        </w:tc>
        <w:tc>
          <w:tcPr>
            <w:tcW w:w="923" w:type="dxa"/>
            <w:shd w:val="clear" w:color="auto" w:fill="auto"/>
            <w:noWrap/>
            <w:hideMark/>
          </w:tcPr>
          <w:p w:rsidR="0088058C" w:rsidRPr="00491AF9" w:rsidRDefault="0088058C" w:rsidP="00E56C54">
            <w:pPr>
              <w:pStyle w:val="Tabletext"/>
              <w:tabs>
                <w:tab w:val="decimal" w:pos="340"/>
              </w:tabs>
            </w:pPr>
            <w:r w:rsidRPr="00491AF9">
              <w:t>1.22</w:t>
            </w:r>
          </w:p>
        </w:tc>
        <w:tc>
          <w:tcPr>
            <w:tcW w:w="964" w:type="dxa"/>
            <w:shd w:val="clear" w:color="auto" w:fill="auto"/>
            <w:noWrap/>
            <w:hideMark/>
          </w:tcPr>
          <w:p w:rsidR="0088058C" w:rsidRPr="00491AF9" w:rsidRDefault="0088058C" w:rsidP="00E56C54">
            <w:pPr>
              <w:pStyle w:val="Tabletext"/>
              <w:tabs>
                <w:tab w:val="decimal" w:pos="340"/>
              </w:tabs>
            </w:pPr>
            <w:r w:rsidRPr="00491AF9">
              <w:t>1.04</w:t>
            </w:r>
          </w:p>
        </w:tc>
      </w:tr>
      <w:tr w:rsidR="0088058C" w:rsidRPr="00491AF9" w:rsidTr="00E56C54">
        <w:tc>
          <w:tcPr>
            <w:tcW w:w="1134" w:type="dxa"/>
            <w:shd w:val="clear" w:color="auto" w:fill="auto"/>
            <w:noWrap/>
            <w:hideMark/>
          </w:tcPr>
          <w:p w:rsidR="0088058C" w:rsidRPr="00491AF9" w:rsidRDefault="0088058C" w:rsidP="00E56C54">
            <w:pPr>
              <w:pStyle w:val="Tabletext"/>
            </w:pPr>
            <w:r w:rsidRPr="00491AF9">
              <w:t> </w:t>
            </w:r>
          </w:p>
        </w:tc>
        <w:tc>
          <w:tcPr>
            <w:tcW w:w="1191" w:type="dxa"/>
            <w:shd w:val="clear" w:color="auto" w:fill="auto"/>
            <w:noWrap/>
            <w:hideMark/>
          </w:tcPr>
          <w:p w:rsidR="0088058C" w:rsidRPr="00491AF9" w:rsidRDefault="0088058C" w:rsidP="00E56C54">
            <w:pPr>
              <w:pStyle w:val="Tabletext"/>
            </w:pPr>
            <w:r w:rsidRPr="00491AF9">
              <w:t>Unemployed</w:t>
            </w:r>
          </w:p>
        </w:tc>
        <w:tc>
          <w:tcPr>
            <w:tcW w:w="923" w:type="dxa"/>
            <w:shd w:val="clear" w:color="auto" w:fill="auto"/>
            <w:noWrap/>
            <w:hideMark/>
          </w:tcPr>
          <w:p w:rsidR="0088058C" w:rsidRPr="00491AF9" w:rsidRDefault="0088058C" w:rsidP="00E56C54">
            <w:pPr>
              <w:pStyle w:val="Tabletext"/>
              <w:tabs>
                <w:tab w:val="decimal" w:pos="340"/>
              </w:tabs>
            </w:pPr>
            <w:r w:rsidRPr="00491AF9">
              <w:t>1.34</w:t>
            </w:r>
          </w:p>
        </w:tc>
        <w:tc>
          <w:tcPr>
            <w:tcW w:w="923" w:type="dxa"/>
            <w:shd w:val="clear" w:color="auto" w:fill="auto"/>
            <w:noWrap/>
            <w:hideMark/>
          </w:tcPr>
          <w:p w:rsidR="0088058C" w:rsidRPr="00491AF9" w:rsidRDefault="0088058C" w:rsidP="00E56C54">
            <w:pPr>
              <w:pStyle w:val="Tabletext"/>
              <w:tabs>
                <w:tab w:val="decimal" w:pos="340"/>
              </w:tabs>
            </w:pPr>
            <w:r w:rsidRPr="00491AF9">
              <w:t>2.58</w:t>
            </w:r>
          </w:p>
        </w:tc>
        <w:tc>
          <w:tcPr>
            <w:tcW w:w="924" w:type="dxa"/>
            <w:shd w:val="clear" w:color="auto" w:fill="auto"/>
            <w:noWrap/>
            <w:hideMark/>
          </w:tcPr>
          <w:p w:rsidR="0088058C" w:rsidRPr="00491AF9" w:rsidRDefault="0088058C" w:rsidP="00E56C54">
            <w:pPr>
              <w:pStyle w:val="Tabletext"/>
              <w:tabs>
                <w:tab w:val="decimal" w:pos="340"/>
              </w:tabs>
            </w:pPr>
            <w:r w:rsidRPr="00491AF9">
              <w:t>1.57</w:t>
            </w:r>
          </w:p>
        </w:tc>
        <w:tc>
          <w:tcPr>
            <w:tcW w:w="923" w:type="dxa"/>
            <w:shd w:val="clear" w:color="auto" w:fill="auto"/>
            <w:noWrap/>
            <w:hideMark/>
          </w:tcPr>
          <w:p w:rsidR="0088058C" w:rsidRPr="00491AF9" w:rsidRDefault="0088058C" w:rsidP="00E56C54">
            <w:pPr>
              <w:pStyle w:val="Tabletext"/>
              <w:tabs>
                <w:tab w:val="decimal" w:pos="340"/>
              </w:tabs>
            </w:pPr>
            <w:r w:rsidRPr="00491AF9">
              <w:t>1.15</w:t>
            </w:r>
          </w:p>
        </w:tc>
        <w:tc>
          <w:tcPr>
            <w:tcW w:w="924" w:type="dxa"/>
            <w:shd w:val="clear" w:color="auto" w:fill="auto"/>
            <w:noWrap/>
            <w:hideMark/>
          </w:tcPr>
          <w:p w:rsidR="0088058C" w:rsidRPr="00491AF9" w:rsidRDefault="0088058C" w:rsidP="00E56C54">
            <w:pPr>
              <w:pStyle w:val="Tabletext"/>
              <w:tabs>
                <w:tab w:val="decimal" w:pos="340"/>
              </w:tabs>
            </w:pPr>
            <w:r w:rsidRPr="00491AF9">
              <w:t>1.05</w:t>
            </w:r>
          </w:p>
        </w:tc>
        <w:tc>
          <w:tcPr>
            <w:tcW w:w="923" w:type="dxa"/>
            <w:shd w:val="clear" w:color="auto" w:fill="auto"/>
            <w:noWrap/>
            <w:hideMark/>
          </w:tcPr>
          <w:p w:rsidR="0088058C" w:rsidRPr="00491AF9" w:rsidRDefault="0088058C" w:rsidP="00E56C54">
            <w:pPr>
              <w:pStyle w:val="Tabletext"/>
              <w:tabs>
                <w:tab w:val="decimal" w:pos="340"/>
              </w:tabs>
            </w:pPr>
            <w:r w:rsidRPr="00491AF9">
              <w:t>1.39</w:t>
            </w:r>
          </w:p>
        </w:tc>
        <w:tc>
          <w:tcPr>
            <w:tcW w:w="964" w:type="dxa"/>
            <w:shd w:val="clear" w:color="auto" w:fill="auto"/>
            <w:noWrap/>
            <w:hideMark/>
          </w:tcPr>
          <w:p w:rsidR="0088058C" w:rsidRPr="00491AF9" w:rsidRDefault="0088058C" w:rsidP="00E56C54">
            <w:pPr>
              <w:pStyle w:val="Tabletext"/>
              <w:tabs>
                <w:tab w:val="decimal" w:pos="340"/>
              </w:tabs>
            </w:pPr>
            <w:r w:rsidRPr="00491AF9">
              <w:t>1.11</w:t>
            </w:r>
          </w:p>
        </w:tc>
      </w:tr>
      <w:tr w:rsidR="0088058C" w:rsidRPr="00491AF9" w:rsidTr="00E56C54">
        <w:tc>
          <w:tcPr>
            <w:tcW w:w="1134" w:type="dxa"/>
            <w:shd w:val="clear" w:color="auto" w:fill="auto"/>
            <w:noWrap/>
            <w:hideMark/>
          </w:tcPr>
          <w:p w:rsidR="0088058C" w:rsidRPr="00491AF9" w:rsidRDefault="0088058C" w:rsidP="00E56C54">
            <w:pPr>
              <w:pStyle w:val="Tabletext"/>
            </w:pPr>
            <w:r w:rsidRPr="00491AF9">
              <w:t>Prior Education</w:t>
            </w:r>
          </w:p>
        </w:tc>
        <w:tc>
          <w:tcPr>
            <w:tcW w:w="1191" w:type="dxa"/>
            <w:shd w:val="clear" w:color="auto" w:fill="auto"/>
            <w:noWrap/>
            <w:hideMark/>
          </w:tcPr>
          <w:p w:rsidR="0088058C" w:rsidRPr="00491AF9" w:rsidRDefault="0088058C" w:rsidP="00E56C54">
            <w:pPr>
              <w:pStyle w:val="Tabletext"/>
            </w:pPr>
            <w:r w:rsidRPr="00491AF9">
              <w:t>&lt;Y12 &amp; Cert</w:t>
            </w:r>
            <w:r w:rsidR="00E56C54">
              <w:t> </w:t>
            </w:r>
            <w:r w:rsidRPr="00491AF9">
              <w:t>I/II</w:t>
            </w:r>
          </w:p>
        </w:tc>
        <w:tc>
          <w:tcPr>
            <w:tcW w:w="923" w:type="dxa"/>
            <w:shd w:val="clear" w:color="auto" w:fill="auto"/>
            <w:noWrap/>
            <w:hideMark/>
          </w:tcPr>
          <w:p w:rsidR="0088058C" w:rsidRPr="00491AF9" w:rsidRDefault="0088058C" w:rsidP="00E56C54">
            <w:pPr>
              <w:pStyle w:val="Tabletext"/>
              <w:tabs>
                <w:tab w:val="decimal" w:pos="340"/>
              </w:tabs>
            </w:pPr>
            <w:r w:rsidRPr="00491AF9">
              <w:t>1.37</w:t>
            </w:r>
          </w:p>
        </w:tc>
        <w:tc>
          <w:tcPr>
            <w:tcW w:w="923" w:type="dxa"/>
            <w:shd w:val="clear" w:color="auto" w:fill="auto"/>
            <w:noWrap/>
            <w:hideMark/>
          </w:tcPr>
          <w:p w:rsidR="0088058C" w:rsidRPr="00491AF9" w:rsidRDefault="0088058C" w:rsidP="00E56C54">
            <w:pPr>
              <w:pStyle w:val="Tabletext"/>
              <w:tabs>
                <w:tab w:val="decimal" w:pos="340"/>
              </w:tabs>
            </w:pPr>
            <w:r w:rsidRPr="00491AF9">
              <w:t>2.66</w:t>
            </w:r>
          </w:p>
        </w:tc>
        <w:tc>
          <w:tcPr>
            <w:tcW w:w="924" w:type="dxa"/>
            <w:shd w:val="clear" w:color="auto" w:fill="auto"/>
            <w:noWrap/>
            <w:hideMark/>
          </w:tcPr>
          <w:p w:rsidR="0088058C" w:rsidRPr="00491AF9" w:rsidRDefault="0088058C" w:rsidP="00E56C54">
            <w:pPr>
              <w:pStyle w:val="Tabletext"/>
              <w:tabs>
                <w:tab w:val="decimal" w:pos="340"/>
              </w:tabs>
            </w:pPr>
            <w:r w:rsidRPr="00491AF9">
              <w:t>1.46</w:t>
            </w:r>
          </w:p>
        </w:tc>
        <w:tc>
          <w:tcPr>
            <w:tcW w:w="923" w:type="dxa"/>
            <w:shd w:val="clear" w:color="auto" w:fill="auto"/>
            <w:noWrap/>
            <w:hideMark/>
          </w:tcPr>
          <w:p w:rsidR="0088058C" w:rsidRPr="00491AF9" w:rsidRDefault="0088058C" w:rsidP="00E56C54">
            <w:pPr>
              <w:pStyle w:val="Tabletext"/>
              <w:tabs>
                <w:tab w:val="decimal" w:pos="340"/>
              </w:tabs>
            </w:pPr>
            <w:r w:rsidRPr="00491AF9">
              <w:t>1.42</w:t>
            </w:r>
          </w:p>
        </w:tc>
        <w:tc>
          <w:tcPr>
            <w:tcW w:w="924" w:type="dxa"/>
            <w:shd w:val="clear" w:color="auto" w:fill="auto"/>
            <w:noWrap/>
            <w:hideMark/>
          </w:tcPr>
          <w:p w:rsidR="0088058C" w:rsidRPr="00491AF9" w:rsidRDefault="0088058C" w:rsidP="00E56C54">
            <w:pPr>
              <w:pStyle w:val="Tabletext"/>
              <w:tabs>
                <w:tab w:val="decimal" w:pos="340"/>
              </w:tabs>
            </w:pPr>
            <w:r w:rsidRPr="00491AF9">
              <w:t>1.01</w:t>
            </w:r>
          </w:p>
        </w:tc>
        <w:tc>
          <w:tcPr>
            <w:tcW w:w="923" w:type="dxa"/>
            <w:shd w:val="clear" w:color="auto" w:fill="auto"/>
            <w:noWrap/>
            <w:hideMark/>
          </w:tcPr>
          <w:p w:rsidR="0088058C" w:rsidRPr="00491AF9" w:rsidRDefault="0088058C" w:rsidP="00E56C54">
            <w:pPr>
              <w:pStyle w:val="Tabletext"/>
              <w:tabs>
                <w:tab w:val="decimal" w:pos="340"/>
              </w:tabs>
            </w:pPr>
            <w:r w:rsidRPr="00491AF9">
              <w:t>1.17</w:t>
            </w:r>
          </w:p>
        </w:tc>
        <w:tc>
          <w:tcPr>
            <w:tcW w:w="964" w:type="dxa"/>
            <w:shd w:val="clear" w:color="auto" w:fill="auto"/>
            <w:noWrap/>
            <w:hideMark/>
          </w:tcPr>
          <w:p w:rsidR="0088058C" w:rsidRPr="00491AF9" w:rsidRDefault="0088058C" w:rsidP="00E56C54">
            <w:pPr>
              <w:pStyle w:val="Tabletext"/>
              <w:tabs>
                <w:tab w:val="decimal" w:pos="340"/>
              </w:tabs>
            </w:pPr>
            <w:r w:rsidRPr="00491AF9">
              <w:t>1.05</w:t>
            </w:r>
          </w:p>
        </w:tc>
      </w:tr>
      <w:tr w:rsidR="0088058C" w:rsidRPr="00491AF9" w:rsidTr="00E56C54">
        <w:tc>
          <w:tcPr>
            <w:tcW w:w="1134" w:type="dxa"/>
            <w:shd w:val="clear" w:color="auto" w:fill="auto"/>
            <w:noWrap/>
            <w:hideMark/>
          </w:tcPr>
          <w:p w:rsidR="0088058C" w:rsidRPr="00491AF9" w:rsidRDefault="0088058C" w:rsidP="00E56C54">
            <w:pPr>
              <w:pStyle w:val="Tabletext"/>
            </w:pPr>
            <w:r w:rsidRPr="00491AF9">
              <w:t> </w:t>
            </w:r>
          </w:p>
        </w:tc>
        <w:tc>
          <w:tcPr>
            <w:tcW w:w="1191" w:type="dxa"/>
            <w:shd w:val="clear" w:color="auto" w:fill="auto"/>
            <w:noWrap/>
            <w:hideMark/>
          </w:tcPr>
          <w:p w:rsidR="0088058C" w:rsidRPr="00491AF9" w:rsidRDefault="0088058C" w:rsidP="00E56C54">
            <w:pPr>
              <w:pStyle w:val="Tabletext"/>
            </w:pPr>
            <w:r w:rsidRPr="00491AF9">
              <w:t>Y12</w:t>
            </w:r>
          </w:p>
        </w:tc>
        <w:tc>
          <w:tcPr>
            <w:tcW w:w="923" w:type="dxa"/>
            <w:shd w:val="clear" w:color="auto" w:fill="auto"/>
            <w:noWrap/>
            <w:hideMark/>
          </w:tcPr>
          <w:p w:rsidR="0088058C" w:rsidRPr="00491AF9" w:rsidRDefault="0088058C" w:rsidP="00E56C54">
            <w:pPr>
              <w:pStyle w:val="Tabletext"/>
              <w:tabs>
                <w:tab w:val="decimal" w:pos="340"/>
              </w:tabs>
            </w:pPr>
            <w:r w:rsidRPr="00491AF9">
              <w:t>1.20</w:t>
            </w:r>
          </w:p>
        </w:tc>
        <w:tc>
          <w:tcPr>
            <w:tcW w:w="923" w:type="dxa"/>
            <w:shd w:val="clear" w:color="auto" w:fill="auto"/>
            <w:noWrap/>
            <w:hideMark/>
          </w:tcPr>
          <w:p w:rsidR="0088058C" w:rsidRPr="00491AF9" w:rsidRDefault="0088058C" w:rsidP="00E56C54">
            <w:pPr>
              <w:pStyle w:val="Tabletext"/>
              <w:tabs>
                <w:tab w:val="decimal" w:pos="340"/>
              </w:tabs>
            </w:pPr>
            <w:r w:rsidRPr="00491AF9">
              <w:t>1.81</w:t>
            </w:r>
          </w:p>
        </w:tc>
        <w:tc>
          <w:tcPr>
            <w:tcW w:w="924" w:type="dxa"/>
            <w:shd w:val="clear" w:color="auto" w:fill="auto"/>
            <w:noWrap/>
            <w:hideMark/>
          </w:tcPr>
          <w:p w:rsidR="0088058C" w:rsidRPr="00491AF9" w:rsidRDefault="0088058C" w:rsidP="00E56C54">
            <w:pPr>
              <w:pStyle w:val="Tabletext"/>
              <w:tabs>
                <w:tab w:val="decimal" w:pos="340"/>
              </w:tabs>
            </w:pPr>
            <w:r w:rsidRPr="00491AF9">
              <w:t>1.20</w:t>
            </w:r>
          </w:p>
        </w:tc>
        <w:tc>
          <w:tcPr>
            <w:tcW w:w="923" w:type="dxa"/>
            <w:shd w:val="clear" w:color="auto" w:fill="auto"/>
            <w:noWrap/>
            <w:hideMark/>
          </w:tcPr>
          <w:p w:rsidR="0088058C" w:rsidRPr="00491AF9" w:rsidRDefault="0088058C" w:rsidP="00E56C54">
            <w:pPr>
              <w:pStyle w:val="Tabletext"/>
              <w:tabs>
                <w:tab w:val="decimal" w:pos="340"/>
              </w:tabs>
            </w:pPr>
            <w:r w:rsidRPr="00491AF9">
              <w:t>1.36</w:t>
            </w:r>
          </w:p>
        </w:tc>
        <w:tc>
          <w:tcPr>
            <w:tcW w:w="924" w:type="dxa"/>
            <w:shd w:val="clear" w:color="auto" w:fill="auto"/>
            <w:noWrap/>
            <w:hideMark/>
          </w:tcPr>
          <w:p w:rsidR="0088058C" w:rsidRPr="00491AF9" w:rsidRDefault="0088058C" w:rsidP="00E56C54">
            <w:pPr>
              <w:pStyle w:val="Tabletext"/>
              <w:tabs>
                <w:tab w:val="decimal" w:pos="340"/>
              </w:tabs>
            </w:pPr>
            <w:r w:rsidRPr="00491AF9">
              <w:t>1.02</w:t>
            </w:r>
          </w:p>
        </w:tc>
        <w:tc>
          <w:tcPr>
            <w:tcW w:w="923" w:type="dxa"/>
            <w:shd w:val="clear" w:color="auto" w:fill="auto"/>
            <w:noWrap/>
            <w:hideMark/>
          </w:tcPr>
          <w:p w:rsidR="0088058C" w:rsidRPr="00491AF9" w:rsidRDefault="0088058C" w:rsidP="00E56C54">
            <w:pPr>
              <w:pStyle w:val="Tabletext"/>
              <w:tabs>
                <w:tab w:val="decimal" w:pos="340"/>
              </w:tabs>
            </w:pPr>
            <w:r w:rsidRPr="00491AF9">
              <w:t>1.19</w:t>
            </w:r>
          </w:p>
        </w:tc>
        <w:tc>
          <w:tcPr>
            <w:tcW w:w="964" w:type="dxa"/>
            <w:shd w:val="clear" w:color="auto" w:fill="auto"/>
            <w:noWrap/>
            <w:hideMark/>
          </w:tcPr>
          <w:p w:rsidR="0088058C" w:rsidRPr="00491AF9" w:rsidRDefault="0088058C" w:rsidP="00E56C54">
            <w:pPr>
              <w:pStyle w:val="Tabletext"/>
              <w:tabs>
                <w:tab w:val="decimal" w:pos="340"/>
              </w:tabs>
            </w:pPr>
            <w:r w:rsidRPr="00491AF9">
              <w:t>1.03</w:t>
            </w:r>
          </w:p>
        </w:tc>
      </w:tr>
      <w:tr w:rsidR="0088058C" w:rsidRPr="00491AF9" w:rsidTr="00E56C54">
        <w:tc>
          <w:tcPr>
            <w:tcW w:w="1134" w:type="dxa"/>
            <w:shd w:val="clear" w:color="auto" w:fill="auto"/>
            <w:noWrap/>
            <w:hideMark/>
          </w:tcPr>
          <w:p w:rsidR="0088058C" w:rsidRPr="00491AF9" w:rsidRDefault="0088058C" w:rsidP="00E56C54">
            <w:pPr>
              <w:pStyle w:val="Tabletext"/>
            </w:pPr>
            <w:r w:rsidRPr="00491AF9">
              <w:t> </w:t>
            </w:r>
          </w:p>
        </w:tc>
        <w:tc>
          <w:tcPr>
            <w:tcW w:w="1191" w:type="dxa"/>
            <w:shd w:val="clear" w:color="auto" w:fill="auto"/>
            <w:noWrap/>
            <w:hideMark/>
          </w:tcPr>
          <w:p w:rsidR="0088058C" w:rsidRPr="00491AF9" w:rsidRDefault="0088058C" w:rsidP="00E56C54">
            <w:pPr>
              <w:pStyle w:val="Tabletext"/>
            </w:pPr>
            <w:r w:rsidRPr="00491AF9">
              <w:t>Cert III/IV</w:t>
            </w:r>
          </w:p>
        </w:tc>
        <w:tc>
          <w:tcPr>
            <w:tcW w:w="923" w:type="dxa"/>
            <w:shd w:val="clear" w:color="auto" w:fill="auto"/>
            <w:noWrap/>
            <w:hideMark/>
          </w:tcPr>
          <w:p w:rsidR="0088058C" w:rsidRPr="00491AF9" w:rsidRDefault="0088058C" w:rsidP="00E56C54">
            <w:pPr>
              <w:pStyle w:val="Tabletext"/>
              <w:tabs>
                <w:tab w:val="decimal" w:pos="340"/>
              </w:tabs>
            </w:pPr>
            <w:r w:rsidRPr="00491AF9">
              <w:t>1.09</w:t>
            </w:r>
          </w:p>
        </w:tc>
        <w:tc>
          <w:tcPr>
            <w:tcW w:w="923" w:type="dxa"/>
            <w:shd w:val="clear" w:color="auto" w:fill="auto"/>
            <w:noWrap/>
            <w:hideMark/>
          </w:tcPr>
          <w:p w:rsidR="0088058C" w:rsidRPr="00491AF9" w:rsidRDefault="0088058C" w:rsidP="00E56C54">
            <w:pPr>
              <w:pStyle w:val="Tabletext"/>
              <w:tabs>
                <w:tab w:val="decimal" w:pos="340"/>
              </w:tabs>
            </w:pPr>
            <w:r w:rsidRPr="00491AF9">
              <w:t>2.16</w:t>
            </w:r>
          </w:p>
        </w:tc>
        <w:tc>
          <w:tcPr>
            <w:tcW w:w="924" w:type="dxa"/>
            <w:shd w:val="clear" w:color="auto" w:fill="auto"/>
            <w:noWrap/>
            <w:hideMark/>
          </w:tcPr>
          <w:p w:rsidR="0088058C" w:rsidRPr="00491AF9" w:rsidRDefault="0088058C" w:rsidP="00E56C54">
            <w:pPr>
              <w:pStyle w:val="Tabletext"/>
              <w:tabs>
                <w:tab w:val="decimal" w:pos="340"/>
              </w:tabs>
            </w:pPr>
            <w:r w:rsidRPr="00491AF9">
              <w:t>1.14</w:t>
            </w:r>
          </w:p>
        </w:tc>
        <w:tc>
          <w:tcPr>
            <w:tcW w:w="923" w:type="dxa"/>
            <w:shd w:val="clear" w:color="auto" w:fill="auto"/>
            <w:noWrap/>
            <w:hideMark/>
          </w:tcPr>
          <w:p w:rsidR="0088058C" w:rsidRPr="00491AF9" w:rsidRDefault="0088058C" w:rsidP="00E56C54">
            <w:pPr>
              <w:pStyle w:val="Tabletext"/>
              <w:tabs>
                <w:tab w:val="decimal" w:pos="340"/>
              </w:tabs>
            </w:pPr>
            <w:r w:rsidRPr="00491AF9">
              <w:t>1.27</w:t>
            </w:r>
          </w:p>
        </w:tc>
        <w:tc>
          <w:tcPr>
            <w:tcW w:w="924" w:type="dxa"/>
            <w:shd w:val="clear" w:color="auto" w:fill="auto"/>
            <w:noWrap/>
            <w:hideMark/>
          </w:tcPr>
          <w:p w:rsidR="0088058C" w:rsidRPr="00491AF9" w:rsidRDefault="0088058C" w:rsidP="00E56C54">
            <w:pPr>
              <w:pStyle w:val="Tabletext"/>
              <w:tabs>
                <w:tab w:val="decimal" w:pos="340"/>
              </w:tabs>
            </w:pPr>
            <w:r w:rsidRPr="00491AF9">
              <w:t>1.01</w:t>
            </w:r>
          </w:p>
        </w:tc>
        <w:tc>
          <w:tcPr>
            <w:tcW w:w="923" w:type="dxa"/>
            <w:shd w:val="clear" w:color="auto" w:fill="auto"/>
            <w:noWrap/>
            <w:hideMark/>
          </w:tcPr>
          <w:p w:rsidR="0088058C" w:rsidRPr="00491AF9" w:rsidRDefault="0088058C" w:rsidP="00E56C54">
            <w:pPr>
              <w:pStyle w:val="Tabletext"/>
              <w:tabs>
                <w:tab w:val="decimal" w:pos="340"/>
              </w:tabs>
            </w:pPr>
            <w:r w:rsidRPr="00491AF9">
              <w:t>1.18</w:t>
            </w:r>
          </w:p>
        </w:tc>
        <w:tc>
          <w:tcPr>
            <w:tcW w:w="964" w:type="dxa"/>
            <w:shd w:val="clear" w:color="auto" w:fill="auto"/>
            <w:noWrap/>
            <w:hideMark/>
          </w:tcPr>
          <w:p w:rsidR="0088058C" w:rsidRPr="00491AF9" w:rsidRDefault="0088058C" w:rsidP="00E56C54">
            <w:pPr>
              <w:pStyle w:val="Tabletext"/>
              <w:tabs>
                <w:tab w:val="decimal" w:pos="340"/>
              </w:tabs>
            </w:pPr>
            <w:r w:rsidRPr="00491AF9">
              <w:t>1.07</w:t>
            </w:r>
          </w:p>
        </w:tc>
      </w:tr>
      <w:tr w:rsidR="0088058C" w:rsidRPr="00491AF9" w:rsidTr="00E56C54">
        <w:tc>
          <w:tcPr>
            <w:tcW w:w="1134" w:type="dxa"/>
            <w:shd w:val="clear" w:color="auto" w:fill="auto"/>
            <w:noWrap/>
            <w:hideMark/>
          </w:tcPr>
          <w:p w:rsidR="0088058C" w:rsidRPr="00491AF9" w:rsidRDefault="0088058C" w:rsidP="00E56C54">
            <w:pPr>
              <w:pStyle w:val="Tabletext"/>
            </w:pPr>
            <w:r w:rsidRPr="00491AF9">
              <w:t> </w:t>
            </w:r>
          </w:p>
        </w:tc>
        <w:tc>
          <w:tcPr>
            <w:tcW w:w="1191" w:type="dxa"/>
            <w:shd w:val="clear" w:color="auto" w:fill="auto"/>
            <w:noWrap/>
            <w:hideMark/>
          </w:tcPr>
          <w:p w:rsidR="0088058C" w:rsidRPr="00491AF9" w:rsidRDefault="0088058C" w:rsidP="00E56C54">
            <w:pPr>
              <w:pStyle w:val="Tabletext"/>
            </w:pPr>
            <w:r w:rsidRPr="00491AF9">
              <w:t>Diploma &amp; higher</w:t>
            </w:r>
          </w:p>
        </w:tc>
        <w:tc>
          <w:tcPr>
            <w:tcW w:w="923" w:type="dxa"/>
            <w:shd w:val="clear" w:color="auto" w:fill="auto"/>
            <w:noWrap/>
            <w:hideMark/>
          </w:tcPr>
          <w:p w:rsidR="0088058C" w:rsidRPr="00491AF9" w:rsidRDefault="0088058C" w:rsidP="00E56C54">
            <w:pPr>
              <w:pStyle w:val="Tabletext"/>
              <w:tabs>
                <w:tab w:val="decimal" w:pos="340"/>
              </w:tabs>
            </w:pPr>
            <w:r w:rsidRPr="00491AF9">
              <w:t>1.07</w:t>
            </w:r>
          </w:p>
        </w:tc>
        <w:tc>
          <w:tcPr>
            <w:tcW w:w="923" w:type="dxa"/>
            <w:shd w:val="clear" w:color="auto" w:fill="auto"/>
            <w:noWrap/>
            <w:hideMark/>
          </w:tcPr>
          <w:p w:rsidR="0088058C" w:rsidRPr="00491AF9" w:rsidRDefault="0088058C" w:rsidP="00E56C54">
            <w:pPr>
              <w:pStyle w:val="Tabletext"/>
              <w:tabs>
                <w:tab w:val="decimal" w:pos="340"/>
              </w:tabs>
            </w:pPr>
            <w:r w:rsidRPr="00491AF9">
              <w:t>1.77</w:t>
            </w:r>
          </w:p>
        </w:tc>
        <w:tc>
          <w:tcPr>
            <w:tcW w:w="924" w:type="dxa"/>
            <w:shd w:val="clear" w:color="auto" w:fill="auto"/>
            <w:noWrap/>
            <w:hideMark/>
          </w:tcPr>
          <w:p w:rsidR="0088058C" w:rsidRPr="00491AF9" w:rsidRDefault="0088058C" w:rsidP="00E56C54">
            <w:pPr>
              <w:pStyle w:val="Tabletext"/>
              <w:tabs>
                <w:tab w:val="decimal" w:pos="340"/>
              </w:tabs>
            </w:pPr>
            <w:r w:rsidRPr="00491AF9">
              <w:t>1.14</w:t>
            </w:r>
          </w:p>
        </w:tc>
        <w:tc>
          <w:tcPr>
            <w:tcW w:w="923" w:type="dxa"/>
            <w:shd w:val="clear" w:color="auto" w:fill="auto"/>
            <w:noWrap/>
            <w:hideMark/>
          </w:tcPr>
          <w:p w:rsidR="0088058C" w:rsidRPr="00491AF9" w:rsidRDefault="0088058C" w:rsidP="00E56C54">
            <w:pPr>
              <w:pStyle w:val="Tabletext"/>
              <w:tabs>
                <w:tab w:val="decimal" w:pos="340"/>
              </w:tabs>
            </w:pPr>
            <w:r w:rsidRPr="00491AF9">
              <w:t>1.29</w:t>
            </w:r>
          </w:p>
        </w:tc>
        <w:tc>
          <w:tcPr>
            <w:tcW w:w="924" w:type="dxa"/>
            <w:shd w:val="clear" w:color="auto" w:fill="auto"/>
            <w:noWrap/>
            <w:hideMark/>
          </w:tcPr>
          <w:p w:rsidR="0088058C" w:rsidRPr="00491AF9" w:rsidRDefault="0088058C" w:rsidP="00E56C54">
            <w:pPr>
              <w:pStyle w:val="Tabletext"/>
              <w:tabs>
                <w:tab w:val="decimal" w:pos="340"/>
              </w:tabs>
            </w:pPr>
            <w:r w:rsidRPr="00491AF9">
              <w:t>0.98</w:t>
            </w:r>
          </w:p>
        </w:tc>
        <w:tc>
          <w:tcPr>
            <w:tcW w:w="923" w:type="dxa"/>
            <w:shd w:val="clear" w:color="auto" w:fill="auto"/>
            <w:noWrap/>
            <w:hideMark/>
          </w:tcPr>
          <w:p w:rsidR="0088058C" w:rsidRPr="00491AF9" w:rsidRDefault="0088058C" w:rsidP="00E56C54">
            <w:pPr>
              <w:pStyle w:val="Tabletext"/>
              <w:tabs>
                <w:tab w:val="decimal" w:pos="340"/>
              </w:tabs>
            </w:pPr>
            <w:r w:rsidRPr="00491AF9">
              <w:t>1.00</w:t>
            </w:r>
          </w:p>
        </w:tc>
        <w:tc>
          <w:tcPr>
            <w:tcW w:w="964" w:type="dxa"/>
            <w:shd w:val="clear" w:color="auto" w:fill="auto"/>
            <w:noWrap/>
            <w:hideMark/>
          </w:tcPr>
          <w:p w:rsidR="0088058C" w:rsidRPr="00491AF9" w:rsidRDefault="0088058C" w:rsidP="00E56C54">
            <w:pPr>
              <w:pStyle w:val="Tabletext"/>
              <w:tabs>
                <w:tab w:val="decimal" w:pos="340"/>
              </w:tabs>
            </w:pPr>
            <w:r w:rsidRPr="00491AF9">
              <w:t>0.93</w:t>
            </w:r>
          </w:p>
        </w:tc>
      </w:tr>
      <w:tr w:rsidR="0088058C" w:rsidRPr="00491AF9" w:rsidTr="00E56C54">
        <w:tc>
          <w:tcPr>
            <w:tcW w:w="1134" w:type="dxa"/>
            <w:shd w:val="clear" w:color="auto" w:fill="auto"/>
            <w:noWrap/>
            <w:hideMark/>
          </w:tcPr>
          <w:p w:rsidR="0088058C" w:rsidRPr="001B7930" w:rsidRDefault="0088058C" w:rsidP="00E56C54">
            <w:pPr>
              <w:pStyle w:val="Tabletext"/>
              <w:rPr>
                <w:b/>
              </w:rPr>
            </w:pPr>
            <w:r w:rsidRPr="001B7930">
              <w:rPr>
                <w:b/>
              </w:rPr>
              <w:t> </w:t>
            </w:r>
          </w:p>
        </w:tc>
        <w:tc>
          <w:tcPr>
            <w:tcW w:w="1191" w:type="dxa"/>
            <w:shd w:val="clear" w:color="auto" w:fill="auto"/>
            <w:noWrap/>
            <w:hideMark/>
          </w:tcPr>
          <w:p w:rsidR="0088058C" w:rsidRPr="001B7930" w:rsidRDefault="0088058C" w:rsidP="00E56C54">
            <w:pPr>
              <w:pStyle w:val="Tabletext"/>
              <w:rPr>
                <w:b/>
              </w:rPr>
            </w:pPr>
            <w:r w:rsidRPr="001B7930">
              <w:rPr>
                <w:b/>
              </w:rPr>
              <w:t>mean</w:t>
            </w:r>
          </w:p>
        </w:tc>
        <w:tc>
          <w:tcPr>
            <w:tcW w:w="923" w:type="dxa"/>
            <w:shd w:val="clear" w:color="auto" w:fill="auto"/>
            <w:noWrap/>
            <w:hideMark/>
          </w:tcPr>
          <w:p w:rsidR="0088058C" w:rsidRPr="001B7930" w:rsidRDefault="0088058C" w:rsidP="00E56C54">
            <w:pPr>
              <w:pStyle w:val="Tabletext"/>
              <w:tabs>
                <w:tab w:val="decimal" w:pos="340"/>
              </w:tabs>
              <w:rPr>
                <w:b/>
              </w:rPr>
            </w:pPr>
            <w:r w:rsidRPr="001B7930">
              <w:rPr>
                <w:b/>
              </w:rPr>
              <w:t>1.22</w:t>
            </w:r>
          </w:p>
        </w:tc>
        <w:tc>
          <w:tcPr>
            <w:tcW w:w="923" w:type="dxa"/>
            <w:shd w:val="clear" w:color="auto" w:fill="auto"/>
            <w:noWrap/>
            <w:hideMark/>
          </w:tcPr>
          <w:p w:rsidR="0088058C" w:rsidRPr="001B7930" w:rsidRDefault="0088058C" w:rsidP="00E56C54">
            <w:pPr>
              <w:pStyle w:val="Tabletext"/>
              <w:tabs>
                <w:tab w:val="decimal" w:pos="340"/>
              </w:tabs>
              <w:rPr>
                <w:b/>
              </w:rPr>
            </w:pPr>
            <w:r w:rsidRPr="001B7930">
              <w:rPr>
                <w:b/>
              </w:rPr>
              <w:t>2.23</w:t>
            </w:r>
          </w:p>
        </w:tc>
        <w:tc>
          <w:tcPr>
            <w:tcW w:w="924" w:type="dxa"/>
            <w:shd w:val="clear" w:color="auto" w:fill="auto"/>
            <w:noWrap/>
            <w:hideMark/>
          </w:tcPr>
          <w:p w:rsidR="0088058C" w:rsidRPr="001B7930" w:rsidRDefault="0088058C" w:rsidP="00E56C54">
            <w:pPr>
              <w:pStyle w:val="Tabletext"/>
              <w:tabs>
                <w:tab w:val="decimal" w:pos="340"/>
              </w:tabs>
              <w:rPr>
                <w:b/>
              </w:rPr>
            </w:pPr>
            <w:r w:rsidRPr="001B7930">
              <w:rPr>
                <w:b/>
              </w:rPr>
              <w:t>1.28</w:t>
            </w:r>
          </w:p>
        </w:tc>
        <w:tc>
          <w:tcPr>
            <w:tcW w:w="923" w:type="dxa"/>
            <w:shd w:val="clear" w:color="auto" w:fill="auto"/>
            <w:noWrap/>
            <w:hideMark/>
          </w:tcPr>
          <w:p w:rsidR="0088058C" w:rsidRPr="001B7930" w:rsidRDefault="0088058C" w:rsidP="00E56C54">
            <w:pPr>
              <w:pStyle w:val="Tabletext"/>
              <w:tabs>
                <w:tab w:val="decimal" w:pos="340"/>
              </w:tabs>
              <w:rPr>
                <w:b/>
              </w:rPr>
            </w:pPr>
            <w:r w:rsidRPr="001B7930">
              <w:rPr>
                <w:b/>
              </w:rPr>
              <w:t>1.35</w:t>
            </w:r>
          </w:p>
        </w:tc>
        <w:tc>
          <w:tcPr>
            <w:tcW w:w="924" w:type="dxa"/>
            <w:shd w:val="clear" w:color="auto" w:fill="auto"/>
            <w:noWrap/>
            <w:hideMark/>
          </w:tcPr>
          <w:p w:rsidR="0088058C" w:rsidRPr="001B7930" w:rsidRDefault="0088058C" w:rsidP="00E56C54">
            <w:pPr>
              <w:pStyle w:val="Tabletext"/>
              <w:tabs>
                <w:tab w:val="decimal" w:pos="340"/>
              </w:tabs>
              <w:rPr>
                <w:b/>
              </w:rPr>
            </w:pPr>
            <w:r w:rsidRPr="001B7930">
              <w:rPr>
                <w:b/>
              </w:rPr>
              <w:t>1.00</w:t>
            </w:r>
          </w:p>
        </w:tc>
        <w:tc>
          <w:tcPr>
            <w:tcW w:w="923" w:type="dxa"/>
            <w:shd w:val="clear" w:color="auto" w:fill="auto"/>
            <w:noWrap/>
            <w:hideMark/>
          </w:tcPr>
          <w:p w:rsidR="0088058C" w:rsidRPr="001B7930" w:rsidRDefault="0088058C" w:rsidP="00E56C54">
            <w:pPr>
              <w:pStyle w:val="Tabletext"/>
              <w:tabs>
                <w:tab w:val="decimal" w:pos="340"/>
              </w:tabs>
              <w:rPr>
                <w:b/>
              </w:rPr>
            </w:pPr>
            <w:r w:rsidRPr="001B7930">
              <w:rPr>
                <w:b/>
              </w:rPr>
              <w:t>1.14</w:t>
            </w:r>
          </w:p>
        </w:tc>
        <w:tc>
          <w:tcPr>
            <w:tcW w:w="964" w:type="dxa"/>
            <w:shd w:val="clear" w:color="auto" w:fill="auto"/>
            <w:noWrap/>
            <w:hideMark/>
          </w:tcPr>
          <w:p w:rsidR="0088058C" w:rsidRPr="001B7930" w:rsidRDefault="0088058C" w:rsidP="00E56C54">
            <w:pPr>
              <w:pStyle w:val="Tabletext"/>
              <w:tabs>
                <w:tab w:val="decimal" w:pos="340"/>
              </w:tabs>
              <w:rPr>
                <w:b/>
              </w:rPr>
            </w:pPr>
            <w:r w:rsidRPr="001B7930">
              <w:rPr>
                <w:b/>
              </w:rPr>
              <w:t>1.02</w:t>
            </w:r>
          </w:p>
        </w:tc>
      </w:tr>
      <w:tr w:rsidR="0088058C" w:rsidRPr="00491AF9" w:rsidTr="00E56C54">
        <w:tc>
          <w:tcPr>
            <w:tcW w:w="1134" w:type="dxa"/>
            <w:shd w:val="clear" w:color="auto" w:fill="auto"/>
            <w:noWrap/>
            <w:hideMark/>
          </w:tcPr>
          <w:p w:rsidR="0088058C" w:rsidRPr="001B7930" w:rsidRDefault="0088058C" w:rsidP="00E56C54">
            <w:pPr>
              <w:pStyle w:val="Tabletext"/>
              <w:rPr>
                <w:b/>
              </w:rPr>
            </w:pPr>
            <w:r w:rsidRPr="001B7930">
              <w:rPr>
                <w:b/>
              </w:rPr>
              <w:t> </w:t>
            </w:r>
          </w:p>
        </w:tc>
        <w:tc>
          <w:tcPr>
            <w:tcW w:w="1191" w:type="dxa"/>
            <w:shd w:val="clear" w:color="auto" w:fill="auto"/>
            <w:noWrap/>
            <w:hideMark/>
          </w:tcPr>
          <w:p w:rsidR="0088058C" w:rsidRPr="001B7930" w:rsidRDefault="0088058C" w:rsidP="00E56C54">
            <w:pPr>
              <w:pStyle w:val="Tabletext"/>
              <w:rPr>
                <w:b/>
              </w:rPr>
            </w:pPr>
            <w:r w:rsidRPr="001B7930">
              <w:rPr>
                <w:b/>
              </w:rPr>
              <w:t>variance</w:t>
            </w:r>
          </w:p>
        </w:tc>
        <w:tc>
          <w:tcPr>
            <w:tcW w:w="923" w:type="dxa"/>
            <w:shd w:val="clear" w:color="auto" w:fill="auto"/>
            <w:noWrap/>
            <w:hideMark/>
          </w:tcPr>
          <w:p w:rsidR="0088058C" w:rsidRPr="001B7930" w:rsidRDefault="0088058C" w:rsidP="00E56C54">
            <w:pPr>
              <w:pStyle w:val="Tabletext"/>
              <w:tabs>
                <w:tab w:val="decimal" w:pos="340"/>
              </w:tabs>
              <w:rPr>
                <w:b/>
              </w:rPr>
            </w:pPr>
            <w:r w:rsidRPr="001B7930">
              <w:rPr>
                <w:b/>
              </w:rPr>
              <w:t>0.20</w:t>
            </w:r>
          </w:p>
        </w:tc>
        <w:tc>
          <w:tcPr>
            <w:tcW w:w="923" w:type="dxa"/>
            <w:shd w:val="clear" w:color="auto" w:fill="auto"/>
            <w:noWrap/>
            <w:hideMark/>
          </w:tcPr>
          <w:p w:rsidR="0088058C" w:rsidRPr="001B7930" w:rsidRDefault="0088058C" w:rsidP="00E56C54">
            <w:pPr>
              <w:pStyle w:val="Tabletext"/>
              <w:tabs>
                <w:tab w:val="decimal" w:pos="340"/>
              </w:tabs>
              <w:rPr>
                <w:b/>
              </w:rPr>
            </w:pPr>
            <w:r w:rsidRPr="001B7930">
              <w:rPr>
                <w:b/>
              </w:rPr>
              <w:t>0.63</w:t>
            </w:r>
          </w:p>
        </w:tc>
        <w:tc>
          <w:tcPr>
            <w:tcW w:w="924" w:type="dxa"/>
            <w:shd w:val="clear" w:color="auto" w:fill="auto"/>
            <w:noWrap/>
            <w:hideMark/>
          </w:tcPr>
          <w:p w:rsidR="0088058C" w:rsidRPr="001B7930" w:rsidRDefault="0088058C" w:rsidP="00E56C54">
            <w:pPr>
              <w:pStyle w:val="Tabletext"/>
              <w:tabs>
                <w:tab w:val="decimal" w:pos="340"/>
              </w:tabs>
              <w:rPr>
                <w:b/>
              </w:rPr>
            </w:pPr>
            <w:r w:rsidRPr="001B7930">
              <w:rPr>
                <w:b/>
              </w:rPr>
              <w:t>0.25</w:t>
            </w:r>
          </w:p>
        </w:tc>
        <w:tc>
          <w:tcPr>
            <w:tcW w:w="923" w:type="dxa"/>
            <w:shd w:val="clear" w:color="auto" w:fill="auto"/>
            <w:noWrap/>
            <w:hideMark/>
          </w:tcPr>
          <w:p w:rsidR="0088058C" w:rsidRPr="001B7930" w:rsidRDefault="0088058C" w:rsidP="00E56C54">
            <w:pPr>
              <w:pStyle w:val="Tabletext"/>
              <w:tabs>
                <w:tab w:val="decimal" w:pos="340"/>
              </w:tabs>
              <w:rPr>
                <w:b/>
              </w:rPr>
            </w:pPr>
            <w:r w:rsidRPr="001B7930">
              <w:rPr>
                <w:b/>
              </w:rPr>
              <w:t>0.07</w:t>
            </w:r>
          </w:p>
        </w:tc>
        <w:tc>
          <w:tcPr>
            <w:tcW w:w="924" w:type="dxa"/>
            <w:shd w:val="clear" w:color="auto" w:fill="auto"/>
            <w:noWrap/>
            <w:hideMark/>
          </w:tcPr>
          <w:p w:rsidR="0088058C" w:rsidRPr="001B7930" w:rsidRDefault="0088058C" w:rsidP="00E56C54">
            <w:pPr>
              <w:pStyle w:val="Tabletext"/>
              <w:tabs>
                <w:tab w:val="decimal" w:pos="340"/>
              </w:tabs>
              <w:rPr>
                <w:b/>
              </w:rPr>
            </w:pPr>
            <w:r w:rsidRPr="001B7930">
              <w:rPr>
                <w:b/>
              </w:rPr>
              <w:t>0.00</w:t>
            </w:r>
          </w:p>
        </w:tc>
        <w:tc>
          <w:tcPr>
            <w:tcW w:w="923" w:type="dxa"/>
            <w:shd w:val="clear" w:color="auto" w:fill="auto"/>
            <w:noWrap/>
            <w:hideMark/>
          </w:tcPr>
          <w:p w:rsidR="0088058C" w:rsidRPr="001B7930" w:rsidRDefault="0088058C" w:rsidP="00E56C54">
            <w:pPr>
              <w:pStyle w:val="Tabletext"/>
              <w:tabs>
                <w:tab w:val="decimal" w:pos="340"/>
              </w:tabs>
              <w:rPr>
                <w:b/>
              </w:rPr>
            </w:pPr>
            <w:r w:rsidRPr="001B7930">
              <w:rPr>
                <w:b/>
              </w:rPr>
              <w:t>0.07</w:t>
            </w:r>
          </w:p>
        </w:tc>
        <w:tc>
          <w:tcPr>
            <w:tcW w:w="964" w:type="dxa"/>
            <w:shd w:val="clear" w:color="auto" w:fill="auto"/>
            <w:noWrap/>
            <w:hideMark/>
          </w:tcPr>
          <w:p w:rsidR="0088058C" w:rsidRPr="001B7930" w:rsidRDefault="0088058C" w:rsidP="00E56C54">
            <w:pPr>
              <w:pStyle w:val="Tabletext"/>
              <w:tabs>
                <w:tab w:val="decimal" w:pos="340"/>
              </w:tabs>
              <w:rPr>
                <w:b/>
              </w:rPr>
            </w:pPr>
            <w:r w:rsidRPr="001B7930">
              <w:rPr>
                <w:b/>
              </w:rPr>
              <w:t>0.01</w:t>
            </w:r>
          </w:p>
        </w:tc>
      </w:tr>
    </w:tbl>
    <w:p w:rsidR="00F7657B" w:rsidRDefault="00F7657B" w:rsidP="00FE6709">
      <w:pPr>
        <w:spacing w:before="0" w:line="240" w:lineRule="auto"/>
      </w:pPr>
    </w:p>
    <w:p w:rsidR="00F7657B" w:rsidRDefault="00F7657B">
      <w:pPr>
        <w:spacing w:before="0" w:line="240" w:lineRule="auto"/>
      </w:pPr>
      <w:r>
        <w:br w:type="page"/>
      </w:r>
    </w:p>
    <w:p w:rsidR="00F7657B" w:rsidRPr="00C938A6" w:rsidRDefault="00F7657B" w:rsidP="00F7657B">
      <w:pPr>
        <w:pStyle w:val="Tabletitle0"/>
      </w:pPr>
      <w:r w:rsidRPr="00C938A6">
        <w:lastRenderedPageBreak/>
        <w:t>Correlations of probability to complete</w:t>
      </w:r>
      <w:r>
        <w:t xml:space="preserve">, </w:t>
      </w:r>
      <w:r w:rsidRPr="00C938A6">
        <w:t>probability of intending to complete, and the various payoffs</w:t>
      </w:r>
    </w:p>
    <w:tbl>
      <w:tblPr>
        <w:tblW w:w="8789" w:type="dxa"/>
        <w:tblInd w:w="57" w:type="dxa"/>
        <w:tblBorders>
          <w:top w:val="single" w:sz="4" w:space="0" w:color="auto"/>
          <w:bottom w:val="single" w:sz="4" w:space="0" w:color="auto"/>
        </w:tblBorders>
        <w:tblLayout w:type="fixed"/>
        <w:tblCellMar>
          <w:left w:w="57" w:type="dxa"/>
          <w:right w:w="57" w:type="dxa"/>
        </w:tblCellMar>
        <w:tblLook w:val="04A0"/>
      </w:tblPr>
      <w:tblGrid>
        <w:gridCol w:w="426"/>
        <w:gridCol w:w="1134"/>
        <w:gridCol w:w="722"/>
        <w:gridCol w:w="723"/>
        <w:gridCol w:w="723"/>
        <w:gridCol w:w="723"/>
        <w:gridCol w:w="723"/>
        <w:gridCol w:w="723"/>
        <w:gridCol w:w="723"/>
        <w:gridCol w:w="723"/>
        <w:gridCol w:w="723"/>
        <w:gridCol w:w="723"/>
      </w:tblGrid>
      <w:tr w:rsidR="00BF14A4" w:rsidRPr="00C938A6" w:rsidTr="00BF14A4">
        <w:tc>
          <w:tcPr>
            <w:tcW w:w="426" w:type="dxa"/>
            <w:shd w:val="clear" w:color="auto" w:fill="auto"/>
            <w:noWrap/>
            <w:hideMark/>
          </w:tcPr>
          <w:p w:rsidR="00BF14A4" w:rsidRPr="00AA0AC3" w:rsidRDefault="00BF14A4" w:rsidP="005023DE">
            <w:pPr>
              <w:pStyle w:val="Tablehead1"/>
            </w:pPr>
          </w:p>
        </w:tc>
        <w:tc>
          <w:tcPr>
            <w:tcW w:w="1134" w:type="dxa"/>
            <w:shd w:val="clear" w:color="auto" w:fill="auto"/>
            <w:noWrap/>
            <w:hideMark/>
          </w:tcPr>
          <w:p w:rsidR="00BF14A4" w:rsidRPr="00AA0AC3" w:rsidRDefault="00BF14A4" w:rsidP="005023DE">
            <w:pPr>
              <w:pStyle w:val="Tablehead1"/>
            </w:pPr>
          </w:p>
        </w:tc>
        <w:tc>
          <w:tcPr>
            <w:tcW w:w="722" w:type="dxa"/>
            <w:shd w:val="clear" w:color="auto" w:fill="auto"/>
            <w:noWrap/>
            <w:hideMark/>
          </w:tcPr>
          <w:p w:rsidR="00BF14A4" w:rsidRPr="00AA0AC3" w:rsidRDefault="00BF14A4" w:rsidP="005023DE">
            <w:pPr>
              <w:pStyle w:val="Tablehead1"/>
            </w:pPr>
          </w:p>
        </w:tc>
        <w:tc>
          <w:tcPr>
            <w:tcW w:w="723" w:type="dxa"/>
            <w:shd w:val="clear" w:color="auto" w:fill="auto"/>
            <w:noWrap/>
            <w:hideMark/>
          </w:tcPr>
          <w:p w:rsidR="00BF14A4" w:rsidRPr="00AA0AC3" w:rsidRDefault="00BF14A4" w:rsidP="005023DE">
            <w:pPr>
              <w:pStyle w:val="Tablehead1"/>
            </w:pPr>
          </w:p>
        </w:tc>
        <w:tc>
          <w:tcPr>
            <w:tcW w:w="5784" w:type="dxa"/>
            <w:gridSpan w:val="8"/>
            <w:shd w:val="clear" w:color="auto" w:fill="auto"/>
            <w:noWrap/>
            <w:hideMark/>
          </w:tcPr>
          <w:p w:rsidR="00BF14A4" w:rsidRPr="00AA0AC3" w:rsidRDefault="00BF14A4" w:rsidP="00BF14A4">
            <w:pPr>
              <w:pStyle w:val="Tablehead1"/>
              <w:jc w:val="center"/>
            </w:pPr>
            <w:r w:rsidRPr="00AA0AC3">
              <w:t>Payoff</w:t>
            </w:r>
          </w:p>
        </w:tc>
      </w:tr>
      <w:tr w:rsidR="005023DE" w:rsidRPr="00C938A6" w:rsidTr="00BF14A4">
        <w:tc>
          <w:tcPr>
            <w:tcW w:w="426" w:type="dxa"/>
            <w:shd w:val="clear" w:color="auto" w:fill="auto"/>
            <w:noWrap/>
            <w:hideMark/>
          </w:tcPr>
          <w:p w:rsidR="005023DE" w:rsidRPr="00AA0AC3" w:rsidRDefault="005023DE" w:rsidP="005023DE">
            <w:pPr>
              <w:pStyle w:val="Tablehead2"/>
            </w:pPr>
          </w:p>
        </w:tc>
        <w:tc>
          <w:tcPr>
            <w:tcW w:w="1134" w:type="dxa"/>
            <w:shd w:val="clear" w:color="auto" w:fill="auto"/>
            <w:noWrap/>
            <w:hideMark/>
          </w:tcPr>
          <w:p w:rsidR="005023DE" w:rsidRPr="00AA0AC3" w:rsidRDefault="005023DE" w:rsidP="005023DE">
            <w:pPr>
              <w:pStyle w:val="Tablehead2"/>
            </w:pPr>
          </w:p>
        </w:tc>
        <w:tc>
          <w:tcPr>
            <w:tcW w:w="722" w:type="dxa"/>
            <w:shd w:val="clear" w:color="auto" w:fill="auto"/>
            <w:noWrap/>
            <w:tcMar>
              <w:left w:w="0" w:type="dxa"/>
              <w:right w:w="0" w:type="dxa"/>
            </w:tcMar>
            <w:hideMark/>
          </w:tcPr>
          <w:p w:rsidR="005023DE" w:rsidRPr="00BF14A4" w:rsidRDefault="005023DE" w:rsidP="00BF14A4">
            <w:pPr>
              <w:pStyle w:val="Tablehead2"/>
              <w:jc w:val="center"/>
              <w:rPr>
                <w:rFonts w:ascii="Arial Narrow" w:hAnsi="Arial Narrow"/>
              </w:rPr>
            </w:pPr>
            <w:proofErr w:type="spellStart"/>
            <w:r w:rsidRPr="00BF14A4">
              <w:rPr>
                <w:rFonts w:ascii="Arial Narrow" w:hAnsi="Arial Narrow"/>
              </w:rPr>
              <w:t>Probabi’ty</w:t>
            </w:r>
            <w:proofErr w:type="spellEnd"/>
            <w:r w:rsidR="00BF14A4" w:rsidRPr="00BF14A4">
              <w:rPr>
                <w:rFonts w:ascii="Arial Narrow" w:hAnsi="Arial Narrow"/>
              </w:rPr>
              <w:t xml:space="preserve"> </w:t>
            </w:r>
            <w:proofErr w:type="spellStart"/>
            <w:r w:rsidR="00BF14A4" w:rsidRPr="00BF14A4">
              <w:rPr>
                <w:rFonts w:ascii="Arial Narrow" w:hAnsi="Arial Narrow"/>
              </w:rPr>
              <w:t>c</w:t>
            </w:r>
            <w:r w:rsidRPr="00BF14A4">
              <w:rPr>
                <w:rFonts w:ascii="Arial Narrow" w:hAnsi="Arial Narrow"/>
              </w:rPr>
              <w:t>omplet’n</w:t>
            </w:r>
            <w:proofErr w:type="spellEnd"/>
          </w:p>
        </w:tc>
        <w:tc>
          <w:tcPr>
            <w:tcW w:w="723" w:type="dxa"/>
            <w:shd w:val="clear" w:color="auto" w:fill="auto"/>
            <w:noWrap/>
            <w:tcMar>
              <w:left w:w="0" w:type="dxa"/>
              <w:right w:w="0" w:type="dxa"/>
            </w:tcMar>
            <w:hideMark/>
          </w:tcPr>
          <w:p w:rsidR="005023DE" w:rsidRPr="00BF14A4" w:rsidRDefault="005023DE" w:rsidP="00BF14A4">
            <w:pPr>
              <w:pStyle w:val="Tablehead2"/>
              <w:jc w:val="center"/>
              <w:rPr>
                <w:rFonts w:ascii="Arial Narrow" w:hAnsi="Arial Narrow"/>
              </w:rPr>
            </w:pPr>
            <w:proofErr w:type="spellStart"/>
            <w:r w:rsidRPr="00BF14A4">
              <w:rPr>
                <w:rFonts w:ascii="Arial Narrow" w:hAnsi="Arial Narrow"/>
              </w:rPr>
              <w:t>Probabi’ty</w:t>
            </w:r>
            <w:proofErr w:type="spellEnd"/>
            <w:r w:rsidR="00BF14A4" w:rsidRPr="00BF14A4">
              <w:rPr>
                <w:rFonts w:ascii="Arial Narrow" w:hAnsi="Arial Narrow"/>
              </w:rPr>
              <w:t xml:space="preserve"> i</w:t>
            </w:r>
            <w:r w:rsidRPr="00BF14A4">
              <w:rPr>
                <w:rFonts w:ascii="Arial Narrow" w:hAnsi="Arial Narrow"/>
              </w:rPr>
              <w:t>ntention</w:t>
            </w:r>
          </w:p>
        </w:tc>
        <w:tc>
          <w:tcPr>
            <w:tcW w:w="723" w:type="dxa"/>
            <w:shd w:val="clear" w:color="auto" w:fill="auto"/>
            <w:noWrap/>
            <w:tcMar>
              <w:left w:w="0" w:type="dxa"/>
              <w:right w:w="0" w:type="dxa"/>
            </w:tcMar>
            <w:hideMark/>
          </w:tcPr>
          <w:p w:rsidR="005023DE" w:rsidRPr="00BF14A4" w:rsidRDefault="005023DE" w:rsidP="00BF14A4">
            <w:pPr>
              <w:pStyle w:val="Tablehead2"/>
              <w:jc w:val="center"/>
              <w:rPr>
                <w:rFonts w:ascii="Arial Narrow" w:hAnsi="Arial Narrow"/>
              </w:rPr>
            </w:pPr>
            <w:r w:rsidRPr="00BF14A4">
              <w:rPr>
                <w:rFonts w:ascii="Arial Narrow" w:hAnsi="Arial Narrow"/>
              </w:rPr>
              <w:t>LFSAT</w:t>
            </w:r>
          </w:p>
        </w:tc>
        <w:tc>
          <w:tcPr>
            <w:tcW w:w="723" w:type="dxa"/>
            <w:shd w:val="clear" w:color="auto" w:fill="auto"/>
            <w:noWrap/>
            <w:tcMar>
              <w:left w:w="0" w:type="dxa"/>
              <w:right w:w="0" w:type="dxa"/>
            </w:tcMar>
            <w:hideMark/>
          </w:tcPr>
          <w:p w:rsidR="005023DE" w:rsidRPr="00BF14A4" w:rsidRDefault="005023DE" w:rsidP="00BF14A4">
            <w:pPr>
              <w:pStyle w:val="Tablehead2"/>
              <w:jc w:val="center"/>
              <w:rPr>
                <w:rFonts w:ascii="Arial Narrow" w:hAnsi="Arial Narrow"/>
              </w:rPr>
            </w:pPr>
            <w:r w:rsidRPr="00BF14A4">
              <w:rPr>
                <w:rFonts w:ascii="Arial Narrow" w:hAnsi="Arial Narrow"/>
              </w:rPr>
              <w:t xml:space="preserve">Full </w:t>
            </w:r>
            <w:r w:rsidR="00BF14A4" w:rsidRPr="00BF14A4">
              <w:rPr>
                <w:rFonts w:ascii="Arial Narrow" w:hAnsi="Arial Narrow"/>
              </w:rPr>
              <w:t>t</w:t>
            </w:r>
            <w:r w:rsidRPr="00BF14A4">
              <w:rPr>
                <w:rFonts w:ascii="Arial Narrow" w:hAnsi="Arial Narrow"/>
              </w:rPr>
              <w:t>ime</w:t>
            </w:r>
            <w:r w:rsidR="00BF14A4" w:rsidRPr="00BF14A4">
              <w:rPr>
                <w:rFonts w:ascii="Arial Narrow" w:hAnsi="Arial Narrow"/>
              </w:rPr>
              <w:t xml:space="preserve"> s</w:t>
            </w:r>
            <w:r w:rsidRPr="00BF14A4">
              <w:rPr>
                <w:rFonts w:ascii="Arial Narrow" w:hAnsi="Arial Narrow"/>
              </w:rPr>
              <w:t>alary</w:t>
            </w:r>
          </w:p>
        </w:tc>
        <w:tc>
          <w:tcPr>
            <w:tcW w:w="723" w:type="dxa"/>
            <w:shd w:val="clear" w:color="auto" w:fill="auto"/>
            <w:noWrap/>
            <w:tcMar>
              <w:left w:w="0" w:type="dxa"/>
              <w:right w:w="0" w:type="dxa"/>
            </w:tcMar>
            <w:hideMark/>
          </w:tcPr>
          <w:p w:rsidR="005023DE" w:rsidRPr="00BF14A4" w:rsidRDefault="005023DE" w:rsidP="00BF14A4">
            <w:pPr>
              <w:pStyle w:val="Tablehead2"/>
              <w:jc w:val="center"/>
              <w:rPr>
                <w:rFonts w:ascii="Arial Narrow" w:hAnsi="Arial Narrow"/>
              </w:rPr>
            </w:pPr>
            <w:r w:rsidRPr="00BF14A4">
              <w:rPr>
                <w:rFonts w:ascii="Arial Narrow" w:hAnsi="Arial Narrow"/>
              </w:rPr>
              <w:t>Part time</w:t>
            </w:r>
            <w:r w:rsidR="00BF14A4" w:rsidRPr="00BF14A4">
              <w:rPr>
                <w:rFonts w:ascii="Arial Narrow" w:hAnsi="Arial Narrow"/>
              </w:rPr>
              <w:t xml:space="preserve"> </w:t>
            </w:r>
            <w:r w:rsidRPr="00BF14A4">
              <w:rPr>
                <w:rFonts w:ascii="Arial Narrow" w:hAnsi="Arial Narrow"/>
              </w:rPr>
              <w:t>salary</w:t>
            </w:r>
          </w:p>
        </w:tc>
        <w:tc>
          <w:tcPr>
            <w:tcW w:w="723" w:type="dxa"/>
            <w:shd w:val="clear" w:color="auto" w:fill="auto"/>
            <w:noWrap/>
            <w:tcMar>
              <w:left w:w="0" w:type="dxa"/>
              <w:right w:w="0" w:type="dxa"/>
            </w:tcMar>
            <w:hideMark/>
          </w:tcPr>
          <w:p w:rsidR="005023DE" w:rsidRPr="00BF14A4" w:rsidRDefault="005023DE" w:rsidP="00BF14A4">
            <w:pPr>
              <w:pStyle w:val="Tablehead2"/>
              <w:jc w:val="center"/>
              <w:rPr>
                <w:rFonts w:ascii="Arial Narrow" w:hAnsi="Arial Narrow"/>
              </w:rPr>
            </w:pPr>
            <w:r w:rsidRPr="00BF14A4">
              <w:rPr>
                <w:rFonts w:ascii="Arial Narrow" w:hAnsi="Arial Narrow"/>
              </w:rPr>
              <w:t>Improv</w:t>
            </w:r>
            <w:r w:rsidR="00BF14A4">
              <w:rPr>
                <w:rFonts w:ascii="Arial Narrow" w:hAnsi="Arial Narrow"/>
              </w:rPr>
              <w:t>e</w:t>
            </w:r>
            <w:r w:rsidRPr="00BF14A4">
              <w:rPr>
                <w:rFonts w:ascii="Arial Narrow" w:hAnsi="Arial Narrow"/>
              </w:rPr>
              <w:t>d</w:t>
            </w:r>
            <w:r w:rsidR="00BF14A4" w:rsidRPr="00BF14A4">
              <w:rPr>
                <w:rFonts w:ascii="Arial Narrow" w:hAnsi="Arial Narrow"/>
              </w:rPr>
              <w:t xml:space="preserve"> </w:t>
            </w:r>
            <w:proofErr w:type="spellStart"/>
            <w:r w:rsidR="00BF14A4" w:rsidRPr="00BF14A4">
              <w:rPr>
                <w:rFonts w:ascii="Arial Narrow" w:hAnsi="Arial Narrow"/>
              </w:rPr>
              <w:t>e</w:t>
            </w:r>
            <w:r w:rsidRPr="00BF14A4">
              <w:rPr>
                <w:rFonts w:ascii="Arial Narrow" w:hAnsi="Arial Narrow"/>
              </w:rPr>
              <w:t>mplmt</w:t>
            </w:r>
            <w:proofErr w:type="spellEnd"/>
          </w:p>
        </w:tc>
        <w:tc>
          <w:tcPr>
            <w:tcW w:w="723" w:type="dxa"/>
            <w:shd w:val="clear" w:color="auto" w:fill="auto"/>
            <w:noWrap/>
            <w:tcMar>
              <w:left w:w="0" w:type="dxa"/>
              <w:right w:w="0" w:type="dxa"/>
            </w:tcMar>
            <w:hideMark/>
          </w:tcPr>
          <w:p w:rsidR="005023DE" w:rsidRPr="00BF14A4" w:rsidRDefault="005023DE" w:rsidP="00BF14A4">
            <w:pPr>
              <w:pStyle w:val="Tablehead2"/>
              <w:jc w:val="center"/>
              <w:rPr>
                <w:rFonts w:ascii="Arial Narrow" w:hAnsi="Arial Narrow"/>
              </w:rPr>
            </w:pPr>
            <w:proofErr w:type="spellStart"/>
            <w:r w:rsidRPr="00BF14A4">
              <w:rPr>
                <w:rFonts w:ascii="Arial Narrow" w:hAnsi="Arial Narrow"/>
              </w:rPr>
              <w:t>Occup</w:t>
            </w:r>
            <w:proofErr w:type="spellEnd"/>
            <w:r w:rsidRPr="00BF14A4">
              <w:rPr>
                <w:rFonts w:ascii="Arial Narrow" w:hAnsi="Arial Narrow"/>
              </w:rPr>
              <w:t>.</w:t>
            </w:r>
            <w:r w:rsidR="00BF14A4">
              <w:rPr>
                <w:rFonts w:ascii="Arial Narrow" w:hAnsi="Arial Narrow"/>
              </w:rPr>
              <w:br/>
            </w:r>
            <w:r w:rsidRPr="00BF14A4">
              <w:rPr>
                <w:rFonts w:ascii="Arial Narrow" w:hAnsi="Arial Narrow"/>
              </w:rPr>
              <w:t>code</w:t>
            </w:r>
          </w:p>
        </w:tc>
        <w:tc>
          <w:tcPr>
            <w:tcW w:w="723" w:type="dxa"/>
            <w:shd w:val="clear" w:color="auto" w:fill="auto"/>
            <w:noWrap/>
            <w:tcMar>
              <w:left w:w="0" w:type="dxa"/>
              <w:right w:w="0" w:type="dxa"/>
            </w:tcMar>
            <w:hideMark/>
          </w:tcPr>
          <w:p w:rsidR="005023DE" w:rsidRPr="00BF14A4" w:rsidRDefault="005023DE" w:rsidP="00BF14A4">
            <w:pPr>
              <w:pStyle w:val="Tablehead2"/>
              <w:jc w:val="center"/>
              <w:rPr>
                <w:rFonts w:ascii="Arial Narrow" w:hAnsi="Arial Narrow"/>
              </w:rPr>
            </w:pPr>
            <w:proofErr w:type="spellStart"/>
            <w:r w:rsidRPr="00BF14A4">
              <w:rPr>
                <w:rFonts w:ascii="Arial Narrow" w:hAnsi="Arial Narrow"/>
              </w:rPr>
              <w:t>Satisft’n</w:t>
            </w:r>
            <w:proofErr w:type="spellEnd"/>
          </w:p>
        </w:tc>
        <w:tc>
          <w:tcPr>
            <w:tcW w:w="723" w:type="dxa"/>
            <w:shd w:val="clear" w:color="auto" w:fill="auto"/>
            <w:noWrap/>
            <w:tcMar>
              <w:left w:w="0" w:type="dxa"/>
              <w:right w:w="0" w:type="dxa"/>
            </w:tcMar>
            <w:hideMark/>
          </w:tcPr>
          <w:p w:rsidR="005023DE" w:rsidRPr="00BF14A4" w:rsidRDefault="005023DE" w:rsidP="00BF14A4">
            <w:pPr>
              <w:pStyle w:val="Tablehead2"/>
              <w:jc w:val="center"/>
              <w:rPr>
                <w:rFonts w:ascii="Arial Narrow" w:hAnsi="Arial Narrow"/>
              </w:rPr>
            </w:pPr>
            <w:r w:rsidRPr="00BF14A4">
              <w:rPr>
                <w:rFonts w:ascii="Arial Narrow" w:hAnsi="Arial Narrow"/>
              </w:rPr>
              <w:t>Further</w:t>
            </w:r>
            <w:r w:rsidR="00BF14A4" w:rsidRPr="00BF14A4">
              <w:rPr>
                <w:rFonts w:ascii="Arial Narrow" w:hAnsi="Arial Narrow"/>
              </w:rPr>
              <w:t xml:space="preserve"> </w:t>
            </w:r>
            <w:r w:rsidRPr="00BF14A4">
              <w:rPr>
                <w:rFonts w:ascii="Arial Narrow" w:hAnsi="Arial Narrow"/>
              </w:rPr>
              <w:t>study</w:t>
            </w:r>
          </w:p>
        </w:tc>
        <w:tc>
          <w:tcPr>
            <w:tcW w:w="723" w:type="dxa"/>
            <w:shd w:val="clear" w:color="auto" w:fill="auto"/>
            <w:noWrap/>
            <w:tcMar>
              <w:left w:w="0" w:type="dxa"/>
              <w:right w:w="0" w:type="dxa"/>
            </w:tcMar>
            <w:hideMark/>
          </w:tcPr>
          <w:p w:rsidR="005023DE" w:rsidRPr="00BF14A4" w:rsidRDefault="005023DE" w:rsidP="00BF14A4">
            <w:pPr>
              <w:pStyle w:val="Tablehead2"/>
              <w:jc w:val="center"/>
              <w:rPr>
                <w:rFonts w:ascii="Arial Narrow" w:hAnsi="Arial Narrow"/>
              </w:rPr>
            </w:pPr>
            <w:r w:rsidRPr="00BF14A4">
              <w:rPr>
                <w:rFonts w:ascii="Arial Narrow" w:hAnsi="Arial Narrow"/>
              </w:rPr>
              <w:t>Employ</w:t>
            </w:r>
            <w:r w:rsidR="00BF14A4" w:rsidRPr="00BF14A4">
              <w:rPr>
                <w:rFonts w:ascii="Arial Narrow" w:hAnsi="Arial Narrow"/>
              </w:rPr>
              <w:t>e</w:t>
            </w:r>
            <w:r w:rsidRPr="00BF14A4">
              <w:rPr>
                <w:rFonts w:ascii="Arial Narrow" w:hAnsi="Arial Narrow"/>
              </w:rPr>
              <w:t>d</w:t>
            </w:r>
            <w:r w:rsidR="00BF14A4" w:rsidRPr="00BF14A4">
              <w:rPr>
                <w:rFonts w:ascii="Arial Narrow" w:hAnsi="Arial Narrow"/>
              </w:rPr>
              <w:t xml:space="preserve"> </w:t>
            </w:r>
            <w:r w:rsidRPr="00BF14A4">
              <w:rPr>
                <w:rFonts w:ascii="Arial Narrow" w:hAnsi="Arial Narrow"/>
              </w:rPr>
              <w:t>or study</w:t>
            </w:r>
          </w:p>
        </w:tc>
      </w:tr>
      <w:tr w:rsidR="00BF14A4" w:rsidRPr="005023DE" w:rsidTr="00BF14A4">
        <w:tc>
          <w:tcPr>
            <w:tcW w:w="426" w:type="dxa"/>
            <w:tcBorders>
              <w:top w:val="single" w:sz="4" w:space="0" w:color="auto"/>
            </w:tcBorders>
            <w:shd w:val="clear" w:color="auto" w:fill="auto"/>
            <w:noWrap/>
            <w:hideMark/>
          </w:tcPr>
          <w:p w:rsidR="00FE6709" w:rsidRPr="005023DE" w:rsidRDefault="00FE6709" w:rsidP="005023DE">
            <w:pPr>
              <w:pStyle w:val="Tabletext"/>
            </w:pPr>
            <w:r w:rsidRPr="005023DE">
              <w:t>Pro</w:t>
            </w:r>
          </w:p>
        </w:tc>
        <w:tc>
          <w:tcPr>
            <w:tcW w:w="1134" w:type="dxa"/>
            <w:tcBorders>
              <w:top w:val="single" w:sz="4" w:space="0" w:color="auto"/>
            </w:tcBorders>
            <w:shd w:val="clear" w:color="auto" w:fill="auto"/>
            <w:noWrap/>
            <w:hideMark/>
          </w:tcPr>
          <w:p w:rsidR="00FE6709" w:rsidRPr="005023DE" w:rsidRDefault="00FE6709" w:rsidP="005023DE">
            <w:pPr>
              <w:pStyle w:val="Tabletext"/>
            </w:pPr>
            <w:r w:rsidRPr="005023DE">
              <w:t>Completion</w:t>
            </w:r>
          </w:p>
        </w:tc>
        <w:tc>
          <w:tcPr>
            <w:tcW w:w="722" w:type="dxa"/>
            <w:tcBorders>
              <w:top w:val="single" w:sz="4" w:space="0" w:color="auto"/>
            </w:tcBorders>
            <w:shd w:val="clear" w:color="auto" w:fill="auto"/>
            <w:noWrap/>
            <w:hideMark/>
          </w:tcPr>
          <w:p w:rsidR="00FE6709" w:rsidRPr="005023DE" w:rsidRDefault="00FE6709" w:rsidP="00BF14A4">
            <w:pPr>
              <w:pStyle w:val="Tabletext"/>
              <w:tabs>
                <w:tab w:val="decimal" w:pos="198"/>
              </w:tabs>
              <w:rPr>
                <w:iCs/>
              </w:rPr>
            </w:pPr>
            <w:r w:rsidRPr="005023DE">
              <w:rPr>
                <w:iCs/>
              </w:rPr>
              <w:t>1</w:t>
            </w:r>
          </w:p>
        </w:tc>
        <w:tc>
          <w:tcPr>
            <w:tcW w:w="723" w:type="dxa"/>
            <w:tcBorders>
              <w:top w:val="single" w:sz="4" w:space="0" w:color="auto"/>
            </w:tcBorders>
            <w:shd w:val="clear" w:color="auto" w:fill="auto"/>
            <w:noWrap/>
            <w:hideMark/>
          </w:tcPr>
          <w:p w:rsidR="00FE6709" w:rsidRPr="005023DE" w:rsidRDefault="00FE6709" w:rsidP="00BF14A4">
            <w:pPr>
              <w:pStyle w:val="Tabletext"/>
              <w:tabs>
                <w:tab w:val="decimal" w:pos="198"/>
              </w:tabs>
              <w:rPr>
                <w:iCs/>
              </w:rPr>
            </w:pPr>
          </w:p>
        </w:tc>
        <w:tc>
          <w:tcPr>
            <w:tcW w:w="723" w:type="dxa"/>
            <w:tcBorders>
              <w:top w:val="single" w:sz="4" w:space="0" w:color="auto"/>
            </w:tcBorders>
            <w:shd w:val="clear" w:color="auto" w:fill="auto"/>
            <w:noWrap/>
            <w:hideMark/>
          </w:tcPr>
          <w:p w:rsidR="00FE6709" w:rsidRPr="005023DE" w:rsidRDefault="00FE6709" w:rsidP="00BF14A4">
            <w:pPr>
              <w:pStyle w:val="Tabletext"/>
              <w:tabs>
                <w:tab w:val="decimal" w:pos="198"/>
              </w:tabs>
              <w:rPr>
                <w:iCs/>
              </w:rPr>
            </w:pPr>
          </w:p>
        </w:tc>
        <w:tc>
          <w:tcPr>
            <w:tcW w:w="723" w:type="dxa"/>
            <w:tcBorders>
              <w:top w:val="single" w:sz="4" w:space="0" w:color="auto"/>
            </w:tcBorders>
            <w:shd w:val="clear" w:color="auto" w:fill="auto"/>
            <w:noWrap/>
            <w:hideMark/>
          </w:tcPr>
          <w:p w:rsidR="00FE6709" w:rsidRPr="005023DE" w:rsidRDefault="00FE6709" w:rsidP="00BF14A4">
            <w:pPr>
              <w:pStyle w:val="Tabletext"/>
              <w:tabs>
                <w:tab w:val="decimal" w:pos="198"/>
              </w:tabs>
              <w:rPr>
                <w:iCs/>
              </w:rPr>
            </w:pPr>
          </w:p>
        </w:tc>
        <w:tc>
          <w:tcPr>
            <w:tcW w:w="723" w:type="dxa"/>
            <w:tcBorders>
              <w:top w:val="single" w:sz="4" w:space="0" w:color="auto"/>
            </w:tcBorders>
            <w:shd w:val="clear" w:color="auto" w:fill="auto"/>
            <w:noWrap/>
            <w:hideMark/>
          </w:tcPr>
          <w:p w:rsidR="00FE6709" w:rsidRPr="005023DE" w:rsidRDefault="00FE6709" w:rsidP="00BF14A4">
            <w:pPr>
              <w:pStyle w:val="Tabletext"/>
              <w:tabs>
                <w:tab w:val="decimal" w:pos="198"/>
              </w:tabs>
              <w:rPr>
                <w:iCs/>
              </w:rPr>
            </w:pPr>
          </w:p>
        </w:tc>
        <w:tc>
          <w:tcPr>
            <w:tcW w:w="723" w:type="dxa"/>
            <w:tcBorders>
              <w:top w:val="single" w:sz="4" w:space="0" w:color="auto"/>
            </w:tcBorders>
            <w:shd w:val="clear" w:color="auto" w:fill="auto"/>
            <w:noWrap/>
            <w:hideMark/>
          </w:tcPr>
          <w:p w:rsidR="00FE6709" w:rsidRPr="005023DE" w:rsidRDefault="00FE6709" w:rsidP="00BF14A4">
            <w:pPr>
              <w:pStyle w:val="Tabletext"/>
              <w:tabs>
                <w:tab w:val="decimal" w:pos="198"/>
              </w:tabs>
              <w:rPr>
                <w:iCs/>
              </w:rPr>
            </w:pPr>
          </w:p>
        </w:tc>
        <w:tc>
          <w:tcPr>
            <w:tcW w:w="723" w:type="dxa"/>
            <w:tcBorders>
              <w:top w:val="single" w:sz="4" w:space="0" w:color="auto"/>
            </w:tcBorders>
            <w:shd w:val="clear" w:color="auto" w:fill="auto"/>
            <w:noWrap/>
            <w:hideMark/>
          </w:tcPr>
          <w:p w:rsidR="00FE6709" w:rsidRPr="005023DE" w:rsidRDefault="00FE6709" w:rsidP="00BF14A4">
            <w:pPr>
              <w:pStyle w:val="Tabletext"/>
              <w:tabs>
                <w:tab w:val="decimal" w:pos="198"/>
              </w:tabs>
              <w:rPr>
                <w:iCs/>
              </w:rPr>
            </w:pPr>
          </w:p>
        </w:tc>
        <w:tc>
          <w:tcPr>
            <w:tcW w:w="723" w:type="dxa"/>
            <w:tcBorders>
              <w:top w:val="single" w:sz="4" w:space="0" w:color="auto"/>
            </w:tcBorders>
            <w:shd w:val="clear" w:color="auto" w:fill="auto"/>
            <w:noWrap/>
            <w:hideMark/>
          </w:tcPr>
          <w:p w:rsidR="00FE6709" w:rsidRPr="005023DE" w:rsidRDefault="00FE6709" w:rsidP="00BF14A4">
            <w:pPr>
              <w:pStyle w:val="Tabletext"/>
              <w:tabs>
                <w:tab w:val="decimal" w:pos="198"/>
              </w:tabs>
              <w:rPr>
                <w:iCs/>
              </w:rPr>
            </w:pPr>
          </w:p>
        </w:tc>
        <w:tc>
          <w:tcPr>
            <w:tcW w:w="723" w:type="dxa"/>
            <w:tcBorders>
              <w:top w:val="single" w:sz="4" w:space="0" w:color="auto"/>
            </w:tcBorders>
            <w:shd w:val="clear" w:color="auto" w:fill="auto"/>
            <w:noWrap/>
            <w:hideMark/>
          </w:tcPr>
          <w:p w:rsidR="00FE6709" w:rsidRPr="005023DE" w:rsidRDefault="00FE6709" w:rsidP="00BF14A4">
            <w:pPr>
              <w:pStyle w:val="Tabletext"/>
              <w:tabs>
                <w:tab w:val="decimal" w:pos="198"/>
              </w:tabs>
              <w:rPr>
                <w:iCs/>
              </w:rPr>
            </w:pPr>
          </w:p>
        </w:tc>
        <w:tc>
          <w:tcPr>
            <w:tcW w:w="723" w:type="dxa"/>
            <w:tcBorders>
              <w:top w:val="single" w:sz="4" w:space="0" w:color="auto"/>
            </w:tcBorders>
            <w:shd w:val="clear" w:color="auto" w:fill="auto"/>
            <w:noWrap/>
            <w:hideMark/>
          </w:tcPr>
          <w:p w:rsidR="00FE6709" w:rsidRPr="005023DE" w:rsidRDefault="00FE6709" w:rsidP="00BF14A4">
            <w:pPr>
              <w:pStyle w:val="Tabletext"/>
              <w:tabs>
                <w:tab w:val="decimal" w:pos="198"/>
              </w:tabs>
              <w:rPr>
                <w:iCs/>
              </w:rPr>
            </w:pPr>
            <w:r w:rsidRPr="005023DE">
              <w:rPr>
                <w:iCs/>
              </w:rPr>
              <w:t> </w:t>
            </w:r>
          </w:p>
        </w:tc>
      </w:tr>
      <w:tr w:rsidR="00BF14A4" w:rsidRPr="005023DE" w:rsidTr="00BF14A4">
        <w:tc>
          <w:tcPr>
            <w:tcW w:w="426" w:type="dxa"/>
            <w:shd w:val="clear" w:color="auto" w:fill="auto"/>
            <w:noWrap/>
            <w:hideMark/>
          </w:tcPr>
          <w:p w:rsidR="00FE6709" w:rsidRPr="005023DE" w:rsidRDefault="00FE6709" w:rsidP="005023DE">
            <w:pPr>
              <w:pStyle w:val="Tabletext"/>
            </w:pPr>
            <w:r w:rsidRPr="005023DE">
              <w:t>Pro</w:t>
            </w:r>
          </w:p>
        </w:tc>
        <w:tc>
          <w:tcPr>
            <w:tcW w:w="1134" w:type="dxa"/>
            <w:shd w:val="clear" w:color="auto" w:fill="auto"/>
            <w:noWrap/>
            <w:hideMark/>
          </w:tcPr>
          <w:p w:rsidR="00FE6709" w:rsidRPr="005023DE" w:rsidRDefault="00FE6709" w:rsidP="005023DE">
            <w:pPr>
              <w:pStyle w:val="Tabletext"/>
            </w:pPr>
            <w:r w:rsidRPr="005023DE">
              <w:t>Intention</w:t>
            </w:r>
          </w:p>
        </w:tc>
        <w:tc>
          <w:tcPr>
            <w:tcW w:w="722" w:type="dxa"/>
            <w:shd w:val="clear" w:color="auto" w:fill="auto"/>
            <w:noWrap/>
            <w:hideMark/>
          </w:tcPr>
          <w:p w:rsidR="00FE6709" w:rsidRPr="005023DE" w:rsidRDefault="00FE6709" w:rsidP="00BF14A4">
            <w:pPr>
              <w:pStyle w:val="Tabletext"/>
              <w:tabs>
                <w:tab w:val="decimal" w:pos="198"/>
              </w:tabs>
              <w:rPr>
                <w:iCs/>
              </w:rPr>
            </w:pPr>
            <w:r w:rsidRPr="005023DE">
              <w:rPr>
                <w:iCs/>
              </w:rPr>
              <w:t>0.584</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1</w:t>
            </w:r>
          </w:p>
        </w:tc>
        <w:tc>
          <w:tcPr>
            <w:tcW w:w="723" w:type="dxa"/>
            <w:shd w:val="clear" w:color="auto" w:fill="auto"/>
            <w:noWrap/>
            <w:hideMark/>
          </w:tcPr>
          <w:p w:rsidR="00FE6709" w:rsidRPr="005023DE" w:rsidRDefault="00FE6709" w:rsidP="00BF14A4">
            <w:pPr>
              <w:pStyle w:val="Tabletext"/>
              <w:tabs>
                <w:tab w:val="decimal" w:pos="198"/>
              </w:tabs>
              <w:rPr>
                <w:iCs/>
              </w:rPr>
            </w:pPr>
          </w:p>
        </w:tc>
        <w:tc>
          <w:tcPr>
            <w:tcW w:w="723" w:type="dxa"/>
            <w:shd w:val="clear" w:color="auto" w:fill="auto"/>
            <w:noWrap/>
            <w:hideMark/>
          </w:tcPr>
          <w:p w:rsidR="00FE6709" w:rsidRPr="005023DE" w:rsidRDefault="00FE6709" w:rsidP="00BF14A4">
            <w:pPr>
              <w:pStyle w:val="Tabletext"/>
              <w:tabs>
                <w:tab w:val="decimal" w:pos="198"/>
              </w:tabs>
              <w:rPr>
                <w:iCs/>
              </w:rPr>
            </w:pPr>
          </w:p>
        </w:tc>
        <w:tc>
          <w:tcPr>
            <w:tcW w:w="723" w:type="dxa"/>
            <w:shd w:val="clear" w:color="auto" w:fill="auto"/>
            <w:noWrap/>
            <w:hideMark/>
          </w:tcPr>
          <w:p w:rsidR="00FE6709" w:rsidRPr="005023DE" w:rsidRDefault="00FE6709" w:rsidP="00BF14A4">
            <w:pPr>
              <w:pStyle w:val="Tabletext"/>
              <w:tabs>
                <w:tab w:val="decimal" w:pos="198"/>
              </w:tabs>
              <w:rPr>
                <w:iCs/>
              </w:rPr>
            </w:pPr>
          </w:p>
        </w:tc>
        <w:tc>
          <w:tcPr>
            <w:tcW w:w="723" w:type="dxa"/>
            <w:shd w:val="clear" w:color="auto" w:fill="auto"/>
            <w:noWrap/>
            <w:hideMark/>
          </w:tcPr>
          <w:p w:rsidR="00FE6709" w:rsidRPr="005023DE" w:rsidRDefault="00FE6709" w:rsidP="00BF14A4">
            <w:pPr>
              <w:pStyle w:val="Tabletext"/>
              <w:tabs>
                <w:tab w:val="decimal" w:pos="198"/>
              </w:tabs>
              <w:rPr>
                <w:iCs/>
              </w:rPr>
            </w:pPr>
          </w:p>
        </w:tc>
        <w:tc>
          <w:tcPr>
            <w:tcW w:w="723" w:type="dxa"/>
            <w:shd w:val="clear" w:color="auto" w:fill="auto"/>
            <w:noWrap/>
            <w:hideMark/>
          </w:tcPr>
          <w:p w:rsidR="00FE6709" w:rsidRPr="005023DE" w:rsidRDefault="00FE6709" w:rsidP="00BF14A4">
            <w:pPr>
              <w:pStyle w:val="Tabletext"/>
              <w:tabs>
                <w:tab w:val="decimal" w:pos="198"/>
              </w:tabs>
              <w:rPr>
                <w:iCs/>
              </w:rPr>
            </w:pPr>
          </w:p>
        </w:tc>
        <w:tc>
          <w:tcPr>
            <w:tcW w:w="723" w:type="dxa"/>
            <w:shd w:val="clear" w:color="auto" w:fill="auto"/>
            <w:noWrap/>
            <w:hideMark/>
          </w:tcPr>
          <w:p w:rsidR="00FE6709" w:rsidRPr="005023DE" w:rsidRDefault="00FE6709" w:rsidP="00BF14A4">
            <w:pPr>
              <w:pStyle w:val="Tabletext"/>
              <w:tabs>
                <w:tab w:val="decimal" w:pos="198"/>
              </w:tabs>
              <w:rPr>
                <w:iCs/>
              </w:rPr>
            </w:pPr>
          </w:p>
        </w:tc>
        <w:tc>
          <w:tcPr>
            <w:tcW w:w="723" w:type="dxa"/>
            <w:shd w:val="clear" w:color="auto" w:fill="auto"/>
            <w:noWrap/>
            <w:hideMark/>
          </w:tcPr>
          <w:p w:rsidR="00FE6709" w:rsidRPr="005023DE" w:rsidRDefault="00FE6709" w:rsidP="00BF14A4">
            <w:pPr>
              <w:pStyle w:val="Tabletext"/>
              <w:tabs>
                <w:tab w:val="decimal" w:pos="198"/>
              </w:tabs>
              <w:rPr>
                <w:iCs/>
              </w:rPr>
            </w:pP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 </w:t>
            </w:r>
          </w:p>
        </w:tc>
      </w:tr>
      <w:tr w:rsidR="00BF14A4" w:rsidRPr="005023DE" w:rsidTr="00BF14A4">
        <w:tc>
          <w:tcPr>
            <w:tcW w:w="426" w:type="dxa"/>
            <w:vMerge w:val="restart"/>
            <w:shd w:val="clear" w:color="auto" w:fill="auto"/>
            <w:noWrap/>
            <w:textDirection w:val="btLr"/>
            <w:hideMark/>
          </w:tcPr>
          <w:p w:rsidR="00FE6709" w:rsidRPr="00BF14A4" w:rsidRDefault="00FE6709" w:rsidP="00BF14A4">
            <w:pPr>
              <w:pStyle w:val="Tabletext"/>
              <w:jc w:val="center"/>
              <w:rPr>
                <w:b/>
              </w:rPr>
            </w:pPr>
            <w:r w:rsidRPr="00BF14A4">
              <w:rPr>
                <w:b/>
              </w:rPr>
              <w:t>Payoff</w:t>
            </w:r>
          </w:p>
        </w:tc>
        <w:tc>
          <w:tcPr>
            <w:tcW w:w="1134" w:type="dxa"/>
            <w:shd w:val="clear" w:color="auto" w:fill="auto"/>
            <w:noWrap/>
            <w:hideMark/>
          </w:tcPr>
          <w:p w:rsidR="00FE6709" w:rsidRPr="005023DE" w:rsidRDefault="00FE6709" w:rsidP="005023DE">
            <w:pPr>
              <w:pStyle w:val="Tabletext"/>
            </w:pPr>
            <w:r w:rsidRPr="005023DE">
              <w:t>LFSAT</w:t>
            </w:r>
          </w:p>
        </w:tc>
        <w:tc>
          <w:tcPr>
            <w:tcW w:w="722" w:type="dxa"/>
            <w:shd w:val="clear" w:color="auto" w:fill="auto"/>
            <w:noWrap/>
            <w:hideMark/>
          </w:tcPr>
          <w:p w:rsidR="00FE6709" w:rsidRPr="005023DE" w:rsidRDefault="00FE6709" w:rsidP="00BF14A4">
            <w:pPr>
              <w:pStyle w:val="Tabletext"/>
              <w:tabs>
                <w:tab w:val="decimal" w:pos="198"/>
              </w:tabs>
              <w:rPr>
                <w:iCs/>
              </w:rPr>
            </w:pPr>
            <w:r w:rsidRPr="005023DE">
              <w:rPr>
                <w:iCs/>
              </w:rPr>
              <w:t>-0.084</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0.044</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1</w:t>
            </w:r>
          </w:p>
        </w:tc>
        <w:tc>
          <w:tcPr>
            <w:tcW w:w="723" w:type="dxa"/>
            <w:shd w:val="clear" w:color="auto" w:fill="auto"/>
            <w:noWrap/>
            <w:hideMark/>
          </w:tcPr>
          <w:p w:rsidR="00FE6709" w:rsidRPr="005023DE" w:rsidRDefault="00FE6709" w:rsidP="00BF14A4">
            <w:pPr>
              <w:pStyle w:val="Tabletext"/>
              <w:tabs>
                <w:tab w:val="decimal" w:pos="198"/>
              </w:tabs>
              <w:rPr>
                <w:iCs/>
              </w:rPr>
            </w:pPr>
          </w:p>
        </w:tc>
        <w:tc>
          <w:tcPr>
            <w:tcW w:w="723" w:type="dxa"/>
            <w:shd w:val="clear" w:color="auto" w:fill="auto"/>
            <w:noWrap/>
            <w:hideMark/>
          </w:tcPr>
          <w:p w:rsidR="00FE6709" w:rsidRPr="005023DE" w:rsidRDefault="00FE6709" w:rsidP="00BF14A4">
            <w:pPr>
              <w:pStyle w:val="Tabletext"/>
              <w:tabs>
                <w:tab w:val="decimal" w:pos="198"/>
              </w:tabs>
              <w:rPr>
                <w:iCs/>
              </w:rPr>
            </w:pPr>
          </w:p>
        </w:tc>
        <w:tc>
          <w:tcPr>
            <w:tcW w:w="723" w:type="dxa"/>
            <w:shd w:val="clear" w:color="auto" w:fill="auto"/>
            <w:noWrap/>
            <w:hideMark/>
          </w:tcPr>
          <w:p w:rsidR="00FE6709" w:rsidRPr="005023DE" w:rsidRDefault="00FE6709" w:rsidP="00BF14A4">
            <w:pPr>
              <w:pStyle w:val="Tabletext"/>
              <w:tabs>
                <w:tab w:val="decimal" w:pos="198"/>
              </w:tabs>
              <w:rPr>
                <w:iCs/>
              </w:rPr>
            </w:pPr>
          </w:p>
        </w:tc>
        <w:tc>
          <w:tcPr>
            <w:tcW w:w="723" w:type="dxa"/>
            <w:shd w:val="clear" w:color="auto" w:fill="auto"/>
            <w:noWrap/>
            <w:hideMark/>
          </w:tcPr>
          <w:p w:rsidR="00FE6709" w:rsidRPr="005023DE" w:rsidRDefault="00FE6709" w:rsidP="00BF14A4">
            <w:pPr>
              <w:pStyle w:val="Tabletext"/>
              <w:tabs>
                <w:tab w:val="decimal" w:pos="198"/>
              </w:tabs>
              <w:rPr>
                <w:iCs/>
              </w:rPr>
            </w:pPr>
          </w:p>
        </w:tc>
        <w:tc>
          <w:tcPr>
            <w:tcW w:w="723" w:type="dxa"/>
            <w:shd w:val="clear" w:color="auto" w:fill="auto"/>
            <w:noWrap/>
            <w:hideMark/>
          </w:tcPr>
          <w:p w:rsidR="00FE6709" w:rsidRPr="005023DE" w:rsidRDefault="00FE6709" w:rsidP="00BF14A4">
            <w:pPr>
              <w:pStyle w:val="Tabletext"/>
              <w:tabs>
                <w:tab w:val="decimal" w:pos="198"/>
              </w:tabs>
              <w:rPr>
                <w:iCs/>
              </w:rPr>
            </w:pPr>
          </w:p>
        </w:tc>
        <w:tc>
          <w:tcPr>
            <w:tcW w:w="723" w:type="dxa"/>
            <w:shd w:val="clear" w:color="auto" w:fill="auto"/>
            <w:noWrap/>
            <w:hideMark/>
          </w:tcPr>
          <w:p w:rsidR="00FE6709" w:rsidRPr="005023DE" w:rsidRDefault="00FE6709" w:rsidP="00BF14A4">
            <w:pPr>
              <w:pStyle w:val="Tabletext"/>
              <w:tabs>
                <w:tab w:val="decimal" w:pos="198"/>
              </w:tabs>
              <w:rPr>
                <w:iCs/>
              </w:rPr>
            </w:pP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 </w:t>
            </w:r>
          </w:p>
        </w:tc>
      </w:tr>
      <w:tr w:rsidR="00F7657B" w:rsidRPr="005023DE" w:rsidTr="00BF14A4">
        <w:tc>
          <w:tcPr>
            <w:tcW w:w="426" w:type="dxa"/>
            <w:vMerge/>
            <w:shd w:val="clear" w:color="auto" w:fill="auto"/>
            <w:hideMark/>
          </w:tcPr>
          <w:p w:rsidR="00FE6709" w:rsidRPr="005023DE" w:rsidRDefault="00FE6709" w:rsidP="005023DE">
            <w:pPr>
              <w:pStyle w:val="Tabletext"/>
            </w:pPr>
          </w:p>
        </w:tc>
        <w:tc>
          <w:tcPr>
            <w:tcW w:w="1134" w:type="dxa"/>
            <w:shd w:val="clear" w:color="auto" w:fill="auto"/>
            <w:noWrap/>
            <w:hideMark/>
          </w:tcPr>
          <w:p w:rsidR="00FE6709" w:rsidRPr="005023DE" w:rsidRDefault="00FE6709" w:rsidP="005023DE">
            <w:pPr>
              <w:pStyle w:val="Tabletext"/>
            </w:pPr>
            <w:r w:rsidRPr="005023DE">
              <w:t>FT Salary</w:t>
            </w:r>
          </w:p>
        </w:tc>
        <w:tc>
          <w:tcPr>
            <w:tcW w:w="722" w:type="dxa"/>
            <w:shd w:val="clear" w:color="auto" w:fill="auto"/>
            <w:noWrap/>
            <w:hideMark/>
          </w:tcPr>
          <w:p w:rsidR="00FE6709" w:rsidRPr="005023DE" w:rsidRDefault="00FE6709" w:rsidP="00BF14A4">
            <w:pPr>
              <w:pStyle w:val="Tabletext"/>
              <w:tabs>
                <w:tab w:val="decimal" w:pos="198"/>
              </w:tabs>
              <w:rPr>
                <w:iCs/>
              </w:rPr>
            </w:pPr>
            <w:r w:rsidRPr="005023DE">
              <w:rPr>
                <w:iCs/>
              </w:rPr>
              <w:t>-0.179</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0.140</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0.348</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1</w:t>
            </w:r>
          </w:p>
        </w:tc>
        <w:tc>
          <w:tcPr>
            <w:tcW w:w="723" w:type="dxa"/>
            <w:shd w:val="clear" w:color="auto" w:fill="auto"/>
            <w:noWrap/>
            <w:hideMark/>
          </w:tcPr>
          <w:p w:rsidR="00FE6709" w:rsidRPr="005023DE" w:rsidRDefault="00FE6709" w:rsidP="00BF14A4">
            <w:pPr>
              <w:pStyle w:val="Tabletext"/>
              <w:tabs>
                <w:tab w:val="decimal" w:pos="198"/>
              </w:tabs>
              <w:rPr>
                <w:iCs/>
              </w:rPr>
            </w:pPr>
          </w:p>
        </w:tc>
        <w:tc>
          <w:tcPr>
            <w:tcW w:w="723" w:type="dxa"/>
            <w:shd w:val="clear" w:color="auto" w:fill="auto"/>
            <w:noWrap/>
            <w:hideMark/>
          </w:tcPr>
          <w:p w:rsidR="00FE6709" w:rsidRPr="005023DE" w:rsidRDefault="00FE6709" w:rsidP="00BF14A4">
            <w:pPr>
              <w:pStyle w:val="Tabletext"/>
              <w:tabs>
                <w:tab w:val="decimal" w:pos="198"/>
              </w:tabs>
              <w:rPr>
                <w:iCs/>
              </w:rPr>
            </w:pPr>
          </w:p>
        </w:tc>
        <w:tc>
          <w:tcPr>
            <w:tcW w:w="723" w:type="dxa"/>
            <w:shd w:val="clear" w:color="auto" w:fill="auto"/>
            <w:noWrap/>
            <w:hideMark/>
          </w:tcPr>
          <w:p w:rsidR="00FE6709" w:rsidRPr="005023DE" w:rsidRDefault="00FE6709" w:rsidP="00BF14A4">
            <w:pPr>
              <w:pStyle w:val="Tabletext"/>
              <w:tabs>
                <w:tab w:val="decimal" w:pos="198"/>
              </w:tabs>
              <w:rPr>
                <w:iCs/>
              </w:rPr>
            </w:pPr>
          </w:p>
        </w:tc>
        <w:tc>
          <w:tcPr>
            <w:tcW w:w="723" w:type="dxa"/>
            <w:shd w:val="clear" w:color="auto" w:fill="auto"/>
            <w:noWrap/>
            <w:hideMark/>
          </w:tcPr>
          <w:p w:rsidR="00FE6709" w:rsidRPr="005023DE" w:rsidRDefault="00FE6709" w:rsidP="00BF14A4">
            <w:pPr>
              <w:pStyle w:val="Tabletext"/>
              <w:tabs>
                <w:tab w:val="decimal" w:pos="198"/>
              </w:tabs>
              <w:rPr>
                <w:iCs/>
              </w:rPr>
            </w:pPr>
          </w:p>
        </w:tc>
        <w:tc>
          <w:tcPr>
            <w:tcW w:w="723" w:type="dxa"/>
            <w:shd w:val="clear" w:color="auto" w:fill="auto"/>
            <w:noWrap/>
            <w:hideMark/>
          </w:tcPr>
          <w:p w:rsidR="00FE6709" w:rsidRPr="005023DE" w:rsidRDefault="00FE6709" w:rsidP="00BF14A4">
            <w:pPr>
              <w:pStyle w:val="Tabletext"/>
              <w:tabs>
                <w:tab w:val="decimal" w:pos="198"/>
              </w:tabs>
              <w:rPr>
                <w:iCs/>
              </w:rPr>
            </w:pP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 </w:t>
            </w:r>
          </w:p>
        </w:tc>
      </w:tr>
      <w:tr w:rsidR="00F7657B" w:rsidRPr="005023DE" w:rsidTr="00BF14A4">
        <w:tc>
          <w:tcPr>
            <w:tcW w:w="426" w:type="dxa"/>
            <w:vMerge/>
            <w:shd w:val="clear" w:color="auto" w:fill="auto"/>
            <w:hideMark/>
          </w:tcPr>
          <w:p w:rsidR="00FE6709" w:rsidRPr="005023DE" w:rsidRDefault="00FE6709" w:rsidP="005023DE">
            <w:pPr>
              <w:pStyle w:val="Tabletext"/>
            </w:pPr>
          </w:p>
        </w:tc>
        <w:tc>
          <w:tcPr>
            <w:tcW w:w="1134" w:type="dxa"/>
            <w:shd w:val="clear" w:color="auto" w:fill="auto"/>
            <w:noWrap/>
            <w:hideMark/>
          </w:tcPr>
          <w:p w:rsidR="00FE6709" w:rsidRPr="005023DE" w:rsidRDefault="00FE6709" w:rsidP="005023DE">
            <w:pPr>
              <w:pStyle w:val="Tabletext"/>
            </w:pPr>
            <w:r w:rsidRPr="005023DE">
              <w:t>PT Salary</w:t>
            </w:r>
          </w:p>
        </w:tc>
        <w:tc>
          <w:tcPr>
            <w:tcW w:w="722" w:type="dxa"/>
            <w:shd w:val="clear" w:color="auto" w:fill="auto"/>
            <w:noWrap/>
            <w:hideMark/>
          </w:tcPr>
          <w:p w:rsidR="00FE6709" w:rsidRPr="005023DE" w:rsidRDefault="00FE6709" w:rsidP="00BF14A4">
            <w:pPr>
              <w:pStyle w:val="Tabletext"/>
              <w:tabs>
                <w:tab w:val="decimal" w:pos="198"/>
              </w:tabs>
              <w:rPr>
                <w:iCs/>
              </w:rPr>
            </w:pPr>
            <w:r w:rsidRPr="005023DE">
              <w:rPr>
                <w:iCs/>
              </w:rPr>
              <w:t>0.365</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0.291</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0.217</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0.086</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1</w:t>
            </w:r>
          </w:p>
        </w:tc>
        <w:tc>
          <w:tcPr>
            <w:tcW w:w="723" w:type="dxa"/>
            <w:shd w:val="clear" w:color="auto" w:fill="auto"/>
            <w:noWrap/>
            <w:hideMark/>
          </w:tcPr>
          <w:p w:rsidR="00FE6709" w:rsidRPr="005023DE" w:rsidRDefault="00FE6709" w:rsidP="00BF14A4">
            <w:pPr>
              <w:pStyle w:val="Tabletext"/>
              <w:tabs>
                <w:tab w:val="decimal" w:pos="198"/>
              </w:tabs>
              <w:rPr>
                <w:iCs/>
              </w:rPr>
            </w:pPr>
          </w:p>
        </w:tc>
        <w:tc>
          <w:tcPr>
            <w:tcW w:w="723" w:type="dxa"/>
            <w:shd w:val="clear" w:color="auto" w:fill="auto"/>
            <w:noWrap/>
            <w:hideMark/>
          </w:tcPr>
          <w:p w:rsidR="00FE6709" w:rsidRPr="005023DE" w:rsidRDefault="00FE6709" w:rsidP="00BF14A4">
            <w:pPr>
              <w:pStyle w:val="Tabletext"/>
              <w:tabs>
                <w:tab w:val="decimal" w:pos="198"/>
              </w:tabs>
              <w:rPr>
                <w:iCs/>
              </w:rPr>
            </w:pPr>
          </w:p>
        </w:tc>
        <w:tc>
          <w:tcPr>
            <w:tcW w:w="723" w:type="dxa"/>
            <w:shd w:val="clear" w:color="auto" w:fill="auto"/>
            <w:noWrap/>
            <w:hideMark/>
          </w:tcPr>
          <w:p w:rsidR="00FE6709" w:rsidRPr="005023DE" w:rsidRDefault="00FE6709" w:rsidP="00BF14A4">
            <w:pPr>
              <w:pStyle w:val="Tabletext"/>
              <w:tabs>
                <w:tab w:val="decimal" w:pos="198"/>
              </w:tabs>
              <w:rPr>
                <w:iCs/>
              </w:rPr>
            </w:pPr>
          </w:p>
        </w:tc>
        <w:tc>
          <w:tcPr>
            <w:tcW w:w="723" w:type="dxa"/>
            <w:shd w:val="clear" w:color="auto" w:fill="auto"/>
            <w:noWrap/>
            <w:hideMark/>
          </w:tcPr>
          <w:p w:rsidR="00FE6709" w:rsidRPr="005023DE" w:rsidRDefault="00FE6709" w:rsidP="00BF14A4">
            <w:pPr>
              <w:pStyle w:val="Tabletext"/>
              <w:tabs>
                <w:tab w:val="decimal" w:pos="198"/>
              </w:tabs>
              <w:rPr>
                <w:iCs/>
              </w:rPr>
            </w:pP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 </w:t>
            </w:r>
          </w:p>
        </w:tc>
      </w:tr>
      <w:tr w:rsidR="00F7657B" w:rsidRPr="005023DE" w:rsidTr="00BF14A4">
        <w:tc>
          <w:tcPr>
            <w:tcW w:w="426" w:type="dxa"/>
            <w:vMerge/>
            <w:shd w:val="clear" w:color="auto" w:fill="auto"/>
            <w:hideMark/>
          </w:tcPr>
          <w:p w:rsidR="00FE6709" w:rsidRPr="005023DE" w:rsidRDefault="00FE6709" w:rsidP="005023DE">
            <w:pPr>
              <w:pStyle w:val="Tabletext"/>
            </w:pPr>
          </w:p>
        </w:tc>
        <w:tc>
          <w:tcPr>
            <w:tcW w:w="1134" w:type="dxa"/>
            <w:shd w:val="clear" w:color="auto" w:fill="auto"/>
            <w:noWrap/>
            <w:hideMark/>
          </w:tcPr>
          <w:p w:rsidR="00FE6709" w:rsidRPr="005023DE" w:rsidRDefault="00FE6709" w:rsidP="005023DE">
            <w:pPr>
              <w:pStyle w:val="Tabletext"/>
            </w:pPr>
            <w:r w:rsidRPr="005023DE">
              <w:t>Improved*</w:t>
            </w:r>
          </w:p>
        </w:tc>
        <w:tc>
          <w:tcPr>
            <w:tcW w:w="722" w:type="dxa"/>
            <w:shd w:val="clear" w:color="auto" w:fill="auto"/>
            <w:noWrap/>
            <w:hideMark/>
          </w:tcPr>
          <w:p w:rsidR="00FE6709" w:rsidRPr="005023DE" w:rsidRDefault="00FE6709" w:rsidP="00BF14A4">
            <w:pPr>
              <w:pStyle w:val="Tabletext"/>
              <w:tabs>
                <w:tab w:val="decimal" w:pos="198"/>
              </w:tabs>
              <w:rPr>
                <w:iCs/>
              </w:rPr>
            </w:pPr>
            <w:r w:rsidRPr="005023DE">
              <w:rPr>
                <w:iCs/>
              </w:rPr>
              <w:t>-0.309</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0.130</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0.679</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0.364</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-0.107</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1</w:t>
            </w:r>
          </w:p>
        </w:tc>
        <w:tc>
          <w:tcPr>
            <w:tcW w:w="723" w:type="dxa"/>
            <w:shd w:val="clear" w:color="auto" w:fill="auto"/>
            <w:noWrap/>
            <w:hideMark/>
          </w:tcPr>
          <w:p w:rsidR="00FE6709" w:rsidRPr="005023DE" w:rsidRDefault="00FE6709" w:rsidP="00BF14A4">
            <w:pPr>
              <w:pStyle w:val="Tabletext"/>
              <w:tabs>
                <w:tab w:val="decimal" w:pos="198"/>
              </w:tabs>
              <w:rPr>
                <w:iCs/>
              </w:rPr>
            </w:pPr>
          </w:p>
        </w:tc>
        <w:tc>
          <w:tcPr>
            <w:tcW w:w="723" w:type="dxa"/>
            <w:shd w:val="clear" w:color="auto" w:fill="auto"/>
            <w:noWrap/>
            <w:hideMark/>
          </w:tcPr>
          <w:p w:rsidR="00FE6709" w:rsidRPr="005023DE" w:rsidRDefault="00FE6709" w:rsidP="00BF14A4">
            <w:pPr>
              <w:pStyle w:val="Tabletext"/>
              <w:tabs>
                <w:tab w:val="decimal" w:pos="198"/>
              </w:tabs>
              <w:rPr>
                <w:iCs/>
              </w:rPr>
            </w:pPr>
          </w:p>
        </w:tc>
        <w:tc>
          <w:tcPr>
            <w:tcW w:w="723" w:type="dxa"/>
            <w:shd w:val="clear" w:color="auto" w:fill="auto"/>
            <w:noWrap/>
            <w:hideMark/>
          </w:tcPr>
          <w:p w:rsidR="00FE6709" w:rsidRPr="005023DE" w:rsidRDefault="00FE6709" w:rsidP="00BF14A4">
            <w:pPr>
              <w:pStyle w:val="Tabletext"/>
              <w:tabs>
                <w:tab w:val="decimal" w:pos="198"/>
              </w:tabs>
              <w:rPr>
                <w:iCs/>
              </w:rPr>
            </w:pP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 </w:t>
            </w:r>
          </w:p>
        </w:tc>
      </w:tr>
      <w:tr w:rsidR="00F7657B" w:rsidRPr="005023DE" w:rsidTr="00BF14A4">
        <w:tc>
          <w:tcPr>
            <w:tcW w:w="426" w:type="dxa"/>
            <w:vMerge/>
            <w:shd w:val="clear" w:color="auto" w:fill="auto"/>
            <w:hideMark/>
          </w:tcPr>
          <w:p w:rsidR="00FE6709" w:rsidRPr="005023DE" w:rsidRDefault="00FE6709" w:rsidP="005023DE">
            <w:pPr>
              <w:pStyle w:val="Tabletext"/>
            </w:pPr>
          </w:p>
        </w:tc>
        <w:tc>
          <w:tcPr>
            <w:tcW w:w="1134" w:type="dxa"/>
            <w:shd w:val="clear" w:color="auto" w:fill="auto"/>
            <w:noWrap/>
            <w:hideMark/>
          </w:tcPr>
          <w:p w:rsidR="00FE6709" w:rsidRPr="005023DE" w:rsidRDefault="00FE6709" w:rsidP="005023DE">
            <w:pPr>
              <w:pStyle w:val="Tabletext"/>
            </w:pPr>
            <w:r w:rsidRPr="005023DE">
              <w:t>Occupation</w:t>
            </w:r>
          </w:p>
        </w:tc>
        <w:tc>
          <w:tcPr>
            <w:tcW w:w="722" w:type="dxa"/>
            <w:shd w:val="clear" w:color="auto" w:fill="auto"/>
            <w:noWrap/>
            <w:hideMark/>
          </w:tcPr>
          <w:p w:rsidR="00FE6709" w:rsidRPr="005023DE" w:rsidRDefault="00FE6709" w:rsidP="00BF14A4">
            <w:pPr>
              <w:pStyle w:val="Tabletext"/>
              <w:tabs>
                <w:tab w:val="decimal" w:pos="198"/>
              </w:tabs>
              <w:rPr>
                <w:iCs/>
              </w:rPr>
            </w:pPr>
            <w:r w:rsidRPr="005023DE">
              <w:rPr>
                <w:iCs/>
              </w:rPr>
              <w:t>0.052</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0.249</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0.276</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0.541</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0.419</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0.182</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1</w:t>
            </w:r>
          </w:p>
        </w:tc>
        <w:tc>
          <w:tcPr>
            <w:tcW w:w="723" w:type="dxa"/>
            <w:shd w:val="clear" w:color="auto" w:fill="auto"/>
            <w:noWrap/>
            <w:hideMark/>
          </w:tcPr>
          <w:p w:rsidR="00FE6709" w:rsidRPr="005023DE" w:rsidRDefault="00FE6709" w:rsidP="00BF14A4">
            <w:pPr>
              <w:pStyle w:val="Tabletext"/>
              <w:tabs>
                <w:tab w:val="decimal" w:pos="198"/>
              </w:tabs>
              <w:rPr>
                <w:iCs/>
              </w:rPr>
            </w:pPr>
          </w:p>
        </w:tc>
        <w:tc>
          <w:tcPr>
            <w:tcW w:w="723" w:type="dxa"/>
            <w:shd w:val="clear" w:color="auto" w:fill="auto"/>
            <w:noWrap/>
            <w:hideMark/>
          </w:tcPr>
          <w:p w:rsidR="00FE6709" w:rsidRPr="005023DE" w:rsidRDefault="00FE6709" w:rsidP="00BF14A4">
            <w:pPr>
              <w:pStyle w:val="Tabletext"/>
              <w:tabs>
                <w:tab w:val="decimal" w:pos="198"/>
              </w:tabs>
              <w:rPr>
                <w:iCs/>
              </w:rPr>
            </w:pP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 </w:t>
            </w:r>
          </w:p>
        </w:tc>
      </w:tr>
      <w:tr w:rsidR="00F7657B" w:rsidRPr="005023DE" w:rsidTr="00BF14A4">
        <w:tc>
          <w:tcPr>
            <w:tcW w:w="426" w:type="dxa"/>
            <w:vMerge/>
            <w:shd w:val="clear" w:color="auto" w:fill="auto"/>
            <w:hideMark/>
          </w:tcPr>
          <w:p w:rsidR="00FE6709" w:rsidRPr="005023DE" w:rsidRDefault="00FE6709" w:rsidP="005023DE">
            <w:pPr>
              <w:pStyle w:val="Tabletext"/>
            </w:pPr>
          </w:p>
        </w:tc>
        <w:tc>
          <w:tcPr>
            <w:tcW w:w="1134" w:type="dxa"/>
            <w:shd w:val="clear" w:color="auto" w:fill="auto"/>
            <w:noWrap/>
            <w:hideMark/>
          </w:tcPr>
          <w:p w:rsidR="00FE6709" w:rsidRPr="005023DE" w:rsidRDefault="00FE6709" w:rsidP="005023DE">
            <w:pPr>
              <w:pStyle w:val="Tabletext"/>
            </w:pPr>
            <w:r w:rsidRPr="005023DE">
              <w:t>Satisfaction</w:t>
            </w:r>
          </w:p>
        </w:tc>
        <w:tc>
          <w:tcPr>
            <w:tcW w:w="722" w:type="dxa"/>
            <w:shd w:val="clear" w:color="auto" w:fill="auto"/>
            <w:noWrap/>
            <w:hideMark/>
          </w:tcPr>
          <w:p w:rsidR="00FE6709" w:rsidRPr="005023DE" w:rsidRDefault="00FE6709" w:rsidP="00BF14A4">
            <w:pPr>
              <w:pStyle w:val="Tabletext"/>
              <w:tabs>
                <w:tab w:val="decimal" w:pos="198"/>
              </w:tabs>
              <w:rPr>
                <w:iCs/>
              </w:rPr>
            </w:pPr>
            <w:r w:rsidRPr="005023DE">
              <w:rPr>
                <w:iCs/>
              </w:rPr>
              <w:t>0.441</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0.454</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0.137</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0.043</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0.442</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-0.202</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0.396</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1</w:t>
            </w:r>
          </w:p>
        </w:tc>
        <w:tc>
          <w:tcPr>
            <w:tcW w:w="723" w:type="dxa"/>
            <w:shd w:val="clear" w:color="auto" w:fill="auto"/>
            <w:noWrap/>
            <w:hideMark/>
          </w:tcPr>
          <w:p w:rsidR="00FE6709" w:rsidRPr="005023DE" w:rsidRDefault="00FE6709" w:rsidP="00BF14A4">
            <w:pPr>
              <w:pStyle w:val="Tabletext"/>
              <w:tabs>
                <w:tab w:val="decimal" w:pos="198"/>
              </w:tabs>
              <w:rPr>
                <w:iCs/>
              </w:rPr>
            </w:pP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 </w:t>
            </w:r>
          </w:p>
        </w:tc>
      </w:tr>
      <w:tr w:rsidR="00F7657B" w:rsidRPr="005023DE" w:rsidTr="00BF14A4">
        <w:tc>
          <w:tcPr>
            <w:tcW w:w="426" w:type="dxa"/>
            <w:vMerge/>
            <w:shd w:val="clear" w:color="auto" w:fill="auto"/>
            <w:hideMark/>
          </w:tcPr>
          <w:p w:rsidR="00FE6709" w:rsidRPr="005023DE" w:rsidRDefault="00FE6709" w:rsidP="005023DE">
            <w:pPr>
              <w:pStyle w:val="Tabletext"/>
            </w:pPr>
          </w:p>
        </w:tc>
        <w:tc>
          <w:tcPr>
            <w:tcW w:w="1134" w:type="dxa"/>
            <w:shd w:val="clear" w:color="auto" w:fill="auto"/>
            <w:noWrap/>
            <w:hideMark/>
          </w:tcPr>
          <w:p w:rsidR="00FE6709" w:rsidRPr="005023DE" w:rsidRDefault="00FE6709" w:rsidP="005023DE">
            <w:pPr>
              <w:pStyle w:val="Tabletext"/>
            </w:pPr>
            <w:r w:rsidRPr="005023DE">
              <w:t>Study</w:t>
            </w:r>
          </w:p>
        </w:tc>
        <w:tc>
          <w:tcPr>
            <w:tcW w:w="722" w:type="dxa"/>
            <w:shd w:val="clear" w:color="auto" w:fill="auto"/>
            <w:noWrap/>
            <w:hideMark/>
          </w:tcPr>
          <w:p w:rsidR="00FE6709" w:rsidRPr="005023DE" w:rsidRDefault="00FE6709" w:rsidP="00BF14A4">
            <w:pPr>
              <w:pStyle w:val="Tabletext"/>
              <w:tabs>
                <w:tab w:val="decimal" w:pos="198"/>
              </w:tabs>
              <w:rPr>
                <w:iCs/>
              </w:rPr>
            </w:pPr>
            <w:r w:rsidRPr="005023DE">
              <w:rPr>
                <w:iCs/>
              </w:rPr>
              <w:t>-0.231</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-0.334</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0.427</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-0.175</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0.046</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0.107</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0.108</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0.086</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1</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 </w:t>
            </w:r>
          </w:p>
        </w:tc>
      </w:tr>
      <w:tr w:rsidR="00F7657B" w:rsidRPr="005023DE" w:rsidTr="00BF14A4">
        <w:tc>
          <w:tcPr>
            <w:tcW w:w="426" w:type="dxa"/>
            <w:vMerge/>
            <w:shd w:val="clear" w:color="auto" w:fill="auto"/>
            <w:hideMark/>
          </w:tcPr>
          <w:p w:rsidR="00FE6709" w:rsidRPr="005023DE" w:rsidRDefault="00FE6709" w:rsidP="005023DE">
            <w:pPr>
              <w:pStyle w:val="Tabletext"/>
            </w:pPr>
          </w:p>
        </w:tc>
        <w:tc>
          <w:tcPr>
            <w:tcW w:w="1134" w:type="dxa"/>
            <w:shd w:val="clear" w:color="auto" w:fill="auto"/>
            <w:noWrap/>
            <w:hideMark/>
          </w:tcPr>
          <w:p w:rsidR="00FE6709" w:rsidRPr="005023DE" w:rsidRDefault="00FE6709" w:rsidP="005023DE">
            <w:pPr>
              <w:pStyle w:val="Tabletext"/>
            </w:pPr>
            <w:proofErr w:type="spellStart"/>
            <w:r w:rsidRPr="005023DE">
              <w:t>Emp</w:t>
            </w:r>
            <w:proofErr w:type="spellEnd"/>
            <w:r w:rsidRPr="005023DE">
              <w:t xml:space="preserve"> or</w:t>
            </w:r>
            <w:r w:rsidR="002215DE" w:rsidRPr="005023DE">
              <w:t xml:space="preserve"> </w:t>
            </w:r>
            <w:r w:rsidRPr="005023DE">
              <w:t>Study</w:t>
            </w:r>
          </w:p>
        </w:tc>
        <w:tc>
          <w:tcPr>
            <w:tcW w:w="722" w:type="dxa"/>
            <w:shd w:val="clear" w:color="auto" w:fill="auto"/>
            <w:noWrap/>
            <w:hideMark/>
          </w:tcPr>
          <w:p w:rsidR="00FE6709" w:rsidRPr="005023DE" w:rsidRDefault="00FE6709" w:rsidP="00BF14A4">
            <w:pPr>
              <w:pStyle w:val="Tabletext"/>
              <w:tabs>
                <w:tab w:val="decimal" w:pos="198"/>
              </w:tabs>
              <w:rPr>
                <w:iCs/>
              </w:rPr>
            </w:pPr>
            <w:r w:rsidRPr="005023DE">
              <w:rPr>
                <w:iCs/>
              </w:rPr>
              <w:t>-0.136</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-0.126</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0.900</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0.233</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0.202</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0.473</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0.194</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0.146</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0.655</w:t>
            </w:r>
          </w:p>
        </w:tc>
        <w:tc>
          <w:tcPr>
            <w:tcW w:w="723" w:type="dxa"/>
            <w:shd w:val="clear" w:color="auto" w:fill="auto"/>
            <w:noWrap/>
            <w:hideMark/>
          </w:tcPr>
          <w:p w:rsidR="00FE6709" w:rsidRPr="005023DE" w:rsidRDefault="00FE6709" w:rsidP="00BF14A4">
            <w:pPr>
              <w:pStyle w:val="Tabletext"/>
              <w:tabs>
                <w:tab w:val="decimal" w:pos="198"/>
              </w:tabs>
              <w:rPr>
                <w:iCs/>
              </w:rPr>
            </w:pPr>
            <w:r w:rsidRPr="005023DE">
              <w:rPr>
                <w:iCs/>
              </w:rPr>
              <w:t>1</w:t>
            </w:r>
          </w:p>
        </w:tc>
      </w:tr>
    </w:tbl>
    <w:p w:rsidR="00F7657B" w:rsidRDefault="00F7657B" w:rsidP="005023DE">
      <w:pPr>
        <w:pStyle w:val="Tabletitle0"/>
        <w:ind w:left="0" w:firstLine="0"/>
      </w:pPr>
      <w:r w:rsidRPr="008F2EA0">
        <w:rPr>
          <w:bCs/>
          <w:iCs/>
          <w:color w:val="000000"/>
        </w:rPr>
        <w:t>Regression model of</w:t>
      </w:r>
      <w:r w:rsidRPr="008F2EA0">
        <w:rPr>
          <w:bCs/>
          <w:iCs/>
          <w:color w:val="000000"/>
          <w:sz w:val="18"/>
          <w:szCs w:val="18"/>
        </w:rPr>
        <w:t xml:space="preserve"> </w:t>
      </w:r>
      <w:r w:rsidRPr="008F2EA0">
        <w:t>probability</w:t>
      </w:r>
      <w:r w:rsidRPr="00C938A6">
        <w:t xml:space="preserve"> to complete</w:t>
      </w:r>
      <w:r>
        <w:t xml:space="preserve"> (dep</w:t>
      </w:r>
      <w:r w:rsidR="002A4697">
        <w:t>endent</w:t>
      </w:r>
      <w:r>
        <w:t xml:space="preserve">), </w:t>
      </w:r>
      <w:r w:rsidRPr="00C938A6">
        <w:t>probability of intending to complete, and the various payoffs</w:t>
      </w:r>
      <w:r>
        <w:t xml:space="preserve"> (indep</w:t>
      </w:r>
      <w:r w:rsidR="002A4697">
        <w:t>endent</w:t>
      </w:r>
      <w:r>
        <w:t>)</w:t>
      </w:r>
    </w:p>
    <w:tbl>
      <w:tblPr>
        <w:tblW w:w="8789" w:type="dxa"/>
        <w:tblInd w:w="57" w:type="dxa"/>
        <w:tblBorders>
          <w:top w:val="single" w:sz="4" w:space="0" w:color="auto"/>
          <w:bottom w:val="single" w:sz="4" w:space="0" w:color="auto"/>
        </w:tblBorders>
        <w:tblLayout w:type="fixed"/>
        <w:tblCellMar>
          <w:left w:w="57" w:type="dxa"/>
          <w:right w:w="57" w:type="dxa"/>
        </w:tblCellMar>
        <w:tblLook w:val="04A0"/>
      </w:tblPr>
      <w:tblGrid>
        <w:gridCol w:w="2410"/>
        <w:gridCol w:w="425"/>
        <w:gridCol w:w="1190"/>
        <w:gridCol w:w="1191"/>
        <w:gridCol w:w="1191"/>
        <w:gridCol w:w="1191"/>
        <w:gridCol w:w="1191"/>
      </w:tblGrid>
      <w:tr w:rsidR="00BF14A4" w:rsidRPr="00AA0AC3" w:rsidTr="002A4697">
        <w:trPr>
          <w:trHeight w:val="753"/>
        </w:trPr>
        <w:tc>
          <w:tcPr>
            <w:tcW w:w="2410" w:type="dxa"/>
            <w:tcBorders>
              <w:top w:val="single" w:sz="4" w:space="0" w:color="auto"/>
              <w:bottom w:val="single" w:sz="4" w:space="0" w:color="auto"/>
            </w:tcBorders>
            <w:shd w:val="clear" w:color="auto" w:fill="auto"/>
            <w:noWrap/>
            <w:hideMark/>
          </w:tcPr>
          <w:p w:rsidR="00BF14A4" w:rsidRPr="00AA0AC3" w:rsidRDefault="00BF14A4" w:rsidP="00BF14A4">
            <w:pPr>
              <w:pStyle w:val="Tablehead1"/>
            </w:pPr>
            <w:r w:rsidRPr="00AA0AC3">
              <w:t>Variable</w:t>
            </w:r>
          </w:p>
        </w:tc>
        <w:tc>
          <w:tcPr>
            <w:tcW w:w="425" w:type="dxa"/>
            <w:tcBorders>
              <w:top w:val="single" w:sz="4" w:space="0" w:color="auto"/>
              <w:bottom w:val="single" w:sz="4" w:space="0" w:color="auto"/>
            </w:tcBorders>
            <w:shd w:val="clear" w:color="auto" w:fill="auto"/>
            <w:noWrap/>
            <w:hideMark/>
          </w:tcPr>
          <w:p w:rsidR="00BF14A4" w:rsidRPr="00AA0AC3" w:rsidRDefault="00BF14A4" w:rsidP="00BF14A4">
            <w:pPr>
              <w:pStyle w:val="Tablehead1"/>
            </w:pPr>
          </w:p>
        </w:tc>
        <w:tc>
          <w:tcPr>
            <w:tcW w:w="1190" w:type="dxa"/>
            <w:tcBorders>
              <w:top w:val="single" w:sz="4" w:space="0" w:color="auto"/>
              <w:bottom w:val="single" w:sz="4" w:space="0" w:color="auto"/>
            </w:tcBorders>
            <w:shd w:val="clear" w:color="auto" w:fill="auto"/>
            <w:noWrap/>
            <w:hideMark/>
          </w:tcPr>
          <w:p w:rsidR="00BF14A4" w:rsidRPr="00AA0AC3" w:rsidRDefault="00BF14A4" w:rsidP="002A4697">
            <w:pPr>
              <w:pStyle w:val="Tablehead1"/>
              <w:jc w:val="center"/>
            </w:pPr>
            <w:r w:rsidRPr="00AA0AC3">
              <w:t>Estimate</w:t>
            </w:r>
          </w:p>
        </w:tc>
        <w:tc>
          <w:tcPr>
            <w:tcW w:w="1191" w:type="dxa"/>
            <w:tcBorders>
              <w:top w:val="single" w:sz="4" w:space="0" w:color="auto"/>
              <w:bottom w:val="single" w:sz="4" w:space="0" w:color="auto"/>
            </w:tcBorders>
            <w:shd w:val="clear" w:color="auto" w:fill="auto"/>
            <w:noWrap/>
            <w:hideMark/>
          </w:tcPr>
          <w:p w:rsidR="00BF14A4" w:rsidRPr="00AA0AC3" w:rsidRDefault="00BF14A4" w:rsidP="002A4697">
            <w:pPr>
              <w:pStyle w:val="Tablehead1"/>
              <w:jc w:val="center"/>
            </w:pPr>
            <w:r>
              <w:t>Standardis</w:t>
            </w:r>
            <w:r w:rsidRPr="00AA0AC3">
              <w:t>ed</w:t>
            </w:r>
            <w:r>
              <w:t xml:space="preserve"> e</w:t>
            </w:r>
            <w:r w:rsidRPr="00AA0AC3">
              <w:t>stimate</w:t>
            </w:r>
          </w:p>
        </w:tc>
        <w:tc>
          <w:tcPr>
            <w:tcW w:w="1191" w:type="dxa"/>
            <w:tcBorders>
              <w:top w:val="single" w:sz="4" w:space="0" w:color="auto"/>
              <w:bottom w:val="single" w:sz="4" w:space="0" w:color="auto"/>
            </w:tcBorders>
            <w:shd w:val="clear" w:color="auto" w:fill="auto"/>
            <w:noWrap/>
            <w:hideMark/>
          </w:tcPr>
          <w:p w:rsidR="00BF14A4" w:rsidRPr="00AA0AC3" w:rsidRDefault="00BF14A4" w:rsidP="002A4697">
            <w:pPr>
              <w:pStyle w:val="Tablehead1"/>
              <w:jc w:val="center"/>
            </w:pPr>
            <w:r w:rsidRPr="00AA0AC3">
              <w:t>Standard</w:t>
            </w:r>
            <w:r>
              <w:t xml:space="preserve"> e</w:t>
            </w:r>
            <w:r w:rsidRPr="00AA0AC3">
              <w:t>rror</w:t>
            </w:r>
          </w:p>
        </w:tc>
        <w:tc>
          <w:tcPr>
            <w:tcW w:w="1191" w:type="dxa"/>
            <w:tcBorders>
              <w:top w:val="single" w:sz="4" w:space="0" w:color="auto"/>
              <w:bottom w:val="single" w:sz="4" w:space="0" w:color="auto"/>
            </w:tcBorders>
            <w:shd w:val="clear" w:color="auto" w:fill="auto"/>
            <w:noWrap/>
            <w:hideMark/>
          </w:tcPr>
          <w:p w:rsidR="00BF14A4" w:rsidRPr="00AA0AC3" w:rsidRDefault="00BF14A4" w:rsidP="002A4697">
            <w:pPr>
              <w:pStyle w:val="Tablehead1"/>
              <w:jc w:val="center"/>
            </w:pPr>
            <w:r w:rsidRPr="00AA0AC3">
              <w:t>t Value</w:t>
            </w:r>
          </w:p>
        </w:tc>
        <w:tc>
          <w:tcPr>
            <w:tcW w:w="1191" w:type="dxa"/>
            <w:tcBorders>
              <w:top w:val="single" w:sz="4" w:space="0" w:color="auto"/>
              <w:bottom w:val="single" w:sz="4" w:space="0" w:color="auto"/>
            </w:tcBorders>
            <w:shd w:val="clear" w:color="auto" w:fill="auto"/>
            <w:noWrap/>
            <w:hideMark/>
          </w:tcPr>
          <w:p w:rsidR="00BF14A4" w:rsidRPr="00AA0AC3" w:rsidRDefault="00BF14A4" w:rsidP="002A4697">
            <w:pPr>
              <w:pStyle w:val="Tablehead1"/>
              <w:jc w:val="center"/>
            </w:pPr>
            <w:r w:rsidRPr="00AA0AC3">
              <w:t>Pr &gt; |t|</w:t>
            </w:r>
          </w:p>
        </w:tc>
      </w:tr>
      <w:tr w:rsidR="00F7657B" w:rsidRPr="002A4697" w:rsidTr="002A4697">
        <w:tc>
          <w:tcPr>
            <w:tcW w:w="2410" w:type="dxa"/>
            <w:tcBorders>
              <w:top w:val="single" w:sz="4" w:space="0" w:color="auto"/>
            </w:tcBorders>
            <w:shd w:val="clear" w:color="auto" w:fill="auto"/>
            <w:noWrap/>
            <w:hideMark/>
          </w:tcPr>
          <w:p w:rsidR="00F7657B" w:rsidRPr="002A4697" w:rsidRDefault="00F7657B" w:rsidP="002A4697">
            <w:pPr>
              <w:pStyle w:val="Tabletext"/>
            </w:pPr>
            <w:r w:rsidRPr="002A4697">
              <w:t>Intercept</w:t>
            </w:r>
          </w:p>
        </w:tc>
        <w:tc>
          <w:tcPr>
            <w:tcW w:w="425" w:type="dxa"/>
            <w:tcBorders>
              <w:top w:val="single" w:sz="4" w:space="0" w:color="auto"/>
            </w:tcBorders>
            <w:shd w:val="clear" w:color="auto" w:fill="auto"/>
            <w:noWrap/>
            <w:hideMark/>
          </w:tcPr>
          <w:p w:rsidR="00F7657B" w:rsidRPr="002A4697" w:rsidRDefault="00F7657B" w:rsidP="002A4697">
            <w:pPr>
              <w:pStyle w:val="Tabletext"/>
            </w:pPr>
            <w:r w:rsidRPr="002A4697">
              <w:t> </w:t>
            </w:r>
          </w:p>
        </w:tc>
        <w:tc>
          <w:tcPr>
            <w:tcW w:w="1190" w:type="dxa"/>
            <w:tcBorders>
              <w:top w:val="single" w:sz="4" w:space="0" w:color="auto"/>
            </w:tcBorders>
            <w:shd w:val="clear" w:color="auto" w:fill="auto"/>
            <w:noWrap/>
            <w:hideMark/>
          </w:tcPr>
          <w:p w:rsidR="00F7657B" w:rsidRPr="002A4697" w:rsidRDefault="00F7657B" w:rsidP="002A4697">
            <w:pPr>
              <w:pStyle w:val="Tabletext"/>
              <w:tabs>
                <w:tab w:val="decimal" w:pos="369"/>
              </w:tabs>
              <w:rPr>
                <w:iCs/>
              </w:rPr>
            </w:pPr>
            <w:r w:rsidRPr="002A4697">
              <w:rPr>
                <w:iCs/>
              </w:rPr>
              <w:t>0.6875</w:t>
            </w:r>
          </w:p>
        </w:tc>
        <w:tc>
          <w:tcPr>
            <w:tcW w:w="1191" w:type="dxa"/>
            <w:tcBorders>
              <w:top w:val="single" w:sz="4" w:space="0" w:color="auto"/>
            </w:tcBorders>
            <w:shd w:val="clear" w:color="auto" w:fill="auto"/>
            <w:noWrap/>
            <w:hideMark/>
          </w:tcPr>
          <w:p w:rsidR="00F7657B" w:rsidRPr="002A4697" w:rsidRDefault="00F7657B" w:rsidP="002A4697">
            <w:pPr>
              <w:pStyle w:val="Tabletext"/>
              <w:tabs>
                <w:tab w:val="decimal" w:pos="369"/>
              </w:tabs>
              <w:rPr>
                <w:iCs/>
              </w:rPr>
            </w:pPr>
            <w:r w:rsidRPr="002A4697">
              <w:rPr>
                <w:iCs/>
              </w:rPr>
              <w:t>0.0000</w:t>
            </w:r>
          </w:p>
        </w:tc>
        <w:tc>
          <w:tcPr>
            <w:tcW w:w="1191" w:type="dxa"/>
            <w:tcBorders>
              <w:top w:val="single" w:sz="4" w:space="0" w:color="auto"/>
            </w:tcBorders>
            <w:shd w:val="clear" w:color="auto" w:fill="auto"/>
            <w:noWrap/>
            <w:hideMark/>
          </w:tcPr>
          <w:p w:rsidR="00F7657B" w:rsidRPr="002A4697" w:rsidRDefault="00F7657B" w:rsidP="002A4697">
            <w:pPr>
              <w:pStyle w:val="Tabletext"/>
              <w:tabs>
                <w:tab w:val="decimal" w:pos="369"/>
              </w:tabs>
              <w:rPr>
                <w:iCs/>
              </w:rPr>
            </w:pPr>
            <w:r w:rsidRPr="002A4697">
              <w:rPr>
                <w:iCs/>
              </w:rPr>
              <w:t>0.0197</w:t>
            </w:r>
          </w:p>
        </w:tc>
        <w:tc>
          <w:tcPr>
            <w:tcW w:w="1191" w:type="dxa"/>
            <w:tcBorders>
              <w:top w:val="single" w:sz="4" w:space="0" w:color="auto"/>
            </w:tcBorders>
            <w:shd w:val="clear" w:color="auto" w:fill="auto"/>
            <w:noWrap/>
            <w:hideMark/>
          </w:tcPr>
          <w:p w:rsidR="00F7657B" w:rsidRPr="002A4697" w:rsidRDefault="00F7657B" w:rsidP="002A4697">
            <w:pPr>
              <w:pStyle w:val="Tabletext"/>
              <w:tabs>
                <w:tab w:val="decimal" w:pos="510"/>
              </w:tabs>
              <w:rPr>
                <w:iCs/>
              </w:rPr>
            </w:pPr>
            <w:r w:rsidRPr="002A4697">
              <w:rPr>
                <w:iCs/>
              </w:rPr>
              <w:t>34.87</w:t>
            </w:r>
          </w:p>
        </w:tc>
        <w:tc>
          <w:tcPr>
            <w:tcW w:w="1191" w:type="dxa"/>
            <w:tcBorders>
              <w:top w:val="single" w:sz="4" w:space="0" w:color="auto"/>
            </w:tcBorders>
            <w:shd w:val="clear" w:color="auto" w:fill="auto"/>
            <w:noWrap/>
            <w:hideMark/>
          </w:tcPr>
          <w:p w:rsidR="00F7657B" w:rsidRPr="002A4697" w:rsidRDefault="00F7657B" w:rsidP="002A4697">
            <w:pPr>
              <w:pStyle w:val="Tabletext"/>
              <w:tabs>
                <w:tab w:val="decimal" w:pos="369"/>
              </w:tabs>
              <w:rPr>
                <w:iCs/>
              </w:rPr>
            </w:pPr>
            <w:r w:rsidRPr="002A4697">
              <w:rPr>
                <w:iCs/>
              </w:rPr>
              <w:t>&lt;.0001</w:t>
            </w:r>
          </w:p>
        </w:tc>
      </w:tr>
      <w:tr w:rsidR="00F7657B" w:rsidRPr="002A4697" w:rsidTr="002A4697">
        <w:tc>
          <w:tcPr>
            <w:tcW w:w="2410" w:type="dxa"/>
            <w:shd w:val="clear" w:color="auto" w:fill="auto"/>
            <w:noWrap/>
            <w:hideMark/>
          </w:tcPr>
          <w:p w:rsidR="00F7657B" w:rsidRPr="002A4697" w:rsidRDefault="00F7657B" w:rsidP="002A4697">
            <w:pPr>
              <w:pStyle w:val="Tabletext"/>
            </w:pPr>
            <w:r w:rsidRPr="002A4697">
              <w:t>Probability Intent to Complete</w:t>
            </w:r>
          </w:p>
        </w:tc>
        <w:tc>
          <w:tcPr>
            <w:tcW w:w="425" w:type="dxa"/>
            <w:shd w:val="clear" w:color="auto" w:fill="auto"/>
            <w:noWrap/>
            <w:hideMark/>
          </w:tcPr>
          <w:p w:rsidR="00F7657B" w:rsidRPr="002A4697" w:rsidRDefault="00F7657B" w:rsidP="002A4697">
            <w:pPr>
              <w:pStyle w:val="Tabletext"/>
            </w:pPr>
            <w:r w:rsidRPr="002A4697">
              <w:t> </w:t>
            </w:r>
          </w:p>
        </w:tc>
        <w:tc>
          <w:tcPr>
            <w:tcW w:w="1190" w:type="dxa"/>
            <w:shd w:val="clear" w:color="auto" w:fill="auto"/>
            <w:noWrap/>
            <w:hideMark/>
          </w:tcPr>
          <w:p w:rsidR="00F7657B" w:rsidRPr="002A4697" w:rsidRDefault="00F7657B" w:rsidP="002A4697">
            <w:pPr>
              <w:pStyle w:val="Tabletext"/>
              <w:tabs>
                <w:tab w:val="decimal" w:pos="369"/>
              </w:tabs>
              <w:rPr>
                <w:iCs/>
              </w:rPr>
            </w:pPr>
            <w:r w:rsidRPr="002A4697">
              <w:rPr>
                <w:iCs/>
              </w:rPr>
              <w:t>1.0756</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0.5601</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0.0081</w:t>
            </w:r>
          </w:p>
        </w:tc>
        <w:tc>
          <w:tcPr>
            <w:tcW w:w="1191" w:type="dxa"/>
            <w:shd w:val="clear" w:color="auto" w:fill="auto"/>
            <w:noWrap/>
            <w:hideMark/>
          </w:tcPr>
          <w:p w:rsidR="00F7657B" w:rsidRPr="002A4697" w:rsidRDefault="00F7657B" w:rsidP="002A4697">
            <w:pPr>
              <w:pStyle w:val="Tabletext"/>
              <w:tabs>
                <w:tab w:val="decimal" w:pos="510"/>
              </w:tabs>
              <w:rPr>
                <w:iCs/>
              </w:rPr>
            </w:pPr>
            <w:r w:rsidRPr="002A4697">
              <w:rPr>
                <w:iCs/>
              </w:rPr>
              <w:t>131.99</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&lt;.0001</w:t>
            </w:r>
          </w:p>
        </w:tc>
      </w:tr>
      <w:tr w:rsidR="00F7657B" w:rsidRPr="002A4697" w:rsidTr="002A4697">
        <w:tc>
          <w:tcPr>
            <w:tcW w:w="2410" w:type="dxa"/>
            <w:shd w:val="clear" w:color="auto" w:fill="auto"/>
            <w:noWrap/>
            <w:hideMark/>
          </w:tcPr>
          <w:p w:rsidR="00F7657B" w:rsidRPr="002A4697" w:rsidRDefault="00F7657B" w:rsidP="002A4697">
            <w:pPr>
              <w:pStyle w:val="Tabletext"/>
            </w:pPr>
            <w:r w:rsidRPr="002A4697">
              <w:t>LFSAT</w:t>
            </w:r>
          </w:p>
        </w:tc>
        <w:tc>
          <w:tcPr>
            <w:tcW w:w="425" w:type="dxa"/>
            <w:vMerge w:val="restart"/>
            <w:shd w:val="clear" w:color="auto" w:fill="auto"/>
            <w:noWrap/>
            <w:textDirection w:val="btLr"/>
            <w:vAlign w:val="center"/>
            <w:hideMark/>
          </w:tcPr>
          <w:p w:rsidR="00F7657B" w:rsidRPr="002A4697" w:rsidRDefault="00F7657B" w:rsidP="002A4697">
            <w:pPr>
              <w:pStyle w:val="Tabletext"/>
              <w:jc w:val="center"/>
              <w:rPr>
                <w:b/>
              </w:rPr>
            </w:pPr>
            <w:r w:rsidRPr="002A4697">
              <w:rPr>
                <w:b/>
              </w:rPr>
              <w:t>Payoff</w:t>
            </w:r>
          </w:p>
        </w:tc>
        <w:tc>
          <w:tcPr>
            <w:tcW w:w="1190" w:type="dxa"/>
            <w:shd w:val="clear" w:color="auto" w:fill="auto"/>
            <w:noWrap/>
            <w:hideMark/>
          </w:tcPr>
          <w:p w:rsidR="00F7657B" w:rsidRPr="002A4697" w:rsidRDefault="00F7657B" w:rsidP="002A4697">
            <w:pPr>
              <w:pStyle w:val="Tabletext"/>
              <w:tabs>
                <w:tab w:val="decimal" w:pos="369"/>
              </w:tabs>
              <w:rPr>
                <w:iCs/>
              </w:rPr>
            </w:pPr>
            <w:r w:rsidRPr="002A4697">
              <w:rPr>
                <w:iCs/>
              </w:rPr>
              <w:t>0.1223</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0.4324</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0.0017</w:t>
            </w:r>
          </w:p>
        </w:tc>
        <w:tc>
          <w:tcPr>
            <w:tcW w:w="1191" w:type="dxa"/>
            <w:shd w:val="clear" w:color="auto" w:fill="auto"/>
            <w:noWrap/>
            <w:hideMark/>
          </w:tcPr>
          <w:p w:rsidR="00F7657B" w:rsidRPr="002A4697" w:rsidRDefault="00F7657B" w:rsidP="002A4697">
            <w:pPr>
              <w:pStyle w:val="Tabletext"/>
              <w:tabs>
                <w:tab w:val="decimal" w:pos="510"/>
              </w:tabs>
              <w:rPr>
                <w:iCs/>
              </w:rPr>
            </w:pPr>
            <w:r w:rsidRPr="002A4697">
              <w:rPr>
                <w:iCs/>
              </w:rPr>
              <w:t>72.44</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&lt;.0001</w:t>
            </w:r>
          </w:p>
        </w:tc>
      </w:tr>
      <w:tr w:rsidR="00F7657B" w:rsidRPr="002A4697" w:rsidTr="002A4697">
        <w:tc>
          <w:tcPr>
            <w:tcW w:w="2410" w:type="dxa"/>
            <w:shd w:val="clear" w:color="auto" w:fill="auto"/>
            <w:noWrap/>
            <w:hideMark/>
          </w:tcPr>
          <w:p w:rsidR="00F7657B" w:rsidRPr="002A4697" w:rsidRDefault="00F7657B" w:rsidP="002A4697">
            <w:pPr>
              <w:pStyle w:val="Tabletext"/>
            </w:pPr>
            <w:r w:rsidRPr="002A4697">
              <w:t>FT Salary</w:t>
            </w:r>
          </w:p>
        </w:tc>
        <w:tc>
          <w:tcPr>
            <w:tcW w:w="425" w:type="dxa"/>
            <w:vMerge/>
            <w:shd w:val="clear" w:color="auto" w:fill="auto"/>
            <w:hideMark/>
          </w:tcPr>
          <w:p w:rsidR="00F7657B" w:rsidRPr="002A4697" w:rsidRDefault="00F7657B" w:rsidP="002A4697">
            <w:pPr>
              <w:pStyle w:val="Tabletext"/>
            </w:pPr>
          </w:p>
        </w:tc>
        <w:tc>
          <w:tcPr>
            <w:tcW w:w="1190" w:type="dxa"/>
            <w:shd w:val="clear" w:color="auto" w:fill="auto"/>
            <w:noWrap/>
            <w:hideMark/>
          </w:tcPr>
          <w:p w:rsidR="00F7657B" w:rsidRPr="002A4697" w:rsidRDefault="00F7657B" w:rsidP="002A4697">
            <w:pPr>
              <w:pStyle w:val="Tabletext"/>
              <w:tabs>
                <w:tab w:val="decimal" w:pos="369"/>
              </w:tabs>
              <w:rPr>
                <w:iCs/>
              </w:rPr>
            </w:pPr>
            <w:r w:rsidRPr="002A4697">
              <w:rPr>
                <w:iCs/>
              </w:rPr>
              <w:t>-0.5707</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-0.3068</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0.0084</w:t>
            </w:r>
          </w:p>
        </w:tc>
        <w:tc>
          <w:tcPr>
            <w:tcW w:w="1191" w:type="dxa"/>
            <w:shd w:val="clear" w:color="auto" w:fill="auto"/>
            <w:noWrap/>
            <w:hideMark/>
          </w:tcPr>
          <w:p w:rsidR="00F7657B" w:rsidRPr="002A4697" w:rsidRDefault="00F7657B" w:rsidP="002A4697">
            <w:pPr>
              <w:pStyle w:val="Tabletext"/>
              <w:tabs>
                <w:tab w:val="decimal" w:pos="510"/>
              </w:tabs>
              <w:rPr>
                <w:iCs/>
              </w:rPr>
            </w:pPr>
            <w:r w:rsidRPr="002A4697">
              <w:rPr>
                <w:iCs/>
              </w:rPr>
              <w:t>-67.67</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&lt;.0001</w:t>
            </w:r>
          </w:p>
        </w:tc>
      </w:tr>
      <w:tr w:rsidR="00F7657B" w:rsidRPr="002A4697" w:rsidTr="002A4697">
        <w:tc>
          <w:tcPr>
            <w:tcW w:w="2410" w:type="dxa"/>
            <w:shd w:val="clear" w:color="auto" w:fill="auto"/>
            <w:noWrap/>
            <w:hideMark/>
          </w:tcPr>
          <w:p w:rsidR="00F7657B" w:rsidRPr="002A4697" w:rsidRDefault="00F7657B" w:rsidP="002A4697">
            <w:pPr>
              <w:pStyle w:val="Tabletext"/>
            </w:pPr>
            <w:r w:rsidRPr="002A4697">
              <w:t>PT Salary</w:t>
            </w:r>
          </w:p>
        </w:tc>
        <w:tc>
          <w:tcPr>
            <w:tcW w:w="425" w:type="dxa"/>
            <w:vMerge/>
            <w:shd w:val="clear" w:color="auto" w:fill="auto"/>
            <w:hideMark/>
          </w:tcPr>
          <w:p w:rsidR="00F7657B" w:rsidRPr="002A4697" w:rsidRDefault="00F7657B" w:rsidP="002A4697">
            <w:pPr>
              <w:pStyle w:val="Tabletext"/>
            </w:pPr>
          </w:p>
        </w:tc>
        <w:tc>
          <w:tcPr>
            <w:tcW w:w="1190" w:type="dxa"/>
            <w:shd w:val="clear" w:color="auto" w:fill="auto"/>
            <w:noWrap/>
            <w:hideMark/>
          </w:tcPr>
          <w:p w:rsidR="00F7657B" w:rsidRPr="002A4697" w:rsidRDefault="00F7657B" w:rsidP="002A4697">
            <w:pPr>
              <w:pStyle w:val="Tabletext"/>
              <w:tabs>
                <w:tab w:val="decimal" w:pos="369"/>
              </w:tabs>
              <w:rPr>
                <w:iCs/>
              </w:rPr>
            </w:pPr>
            <w:r w:rsidRPr="002A4697">
              <w:rPr>
                <w:iCs/>
              </w:rPr>
              <w:t>0.0465</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0.0931</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0.0020</w:t>
            </w:r>
          </w:p>
        </w:tc>
        <w:tc>
          <w:tcPr>
            <w:tcW w:w="1191" w:type="dxa"/>
            <w:shd w:val="clear" w:color="auto" w:fill="auto"/>
            <w:noWrap/>
            <w:hideMark/>
          </w:tcPr>
          <w:p w:rsidR="00F7657B" w:rsidRPr="002A4697" w:rsidRDefault="00F7657B" w:rsidP="002A4697">
            <w:pPr>
              <w:pStyle w:val="Tabletext"/>
              <w:tabs>
                <w:tab w:val="decimal" w:pos="510"/>
              </w:tabs>
              <w:rPr>
                <w:iCs/>
              </w:rPr>
            </w:pPr>
            <w:r w:rsidRPr="002A4697">
              <w:rPr>
                <w:iCs/>
              </w:rPr>
              <w:t>22.99</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&lt;.0001</w:t>
            </w:r>
          </w:p>
        </w:tc>
      </w:tr>
      <w:tr w:rsidR="00F7657B" w:rsidRPr="002A4697" w:rsidTr="002A4697">
        <w:tc>
          <w:tcPr>
            <w:tcW w:w="2410" w:type="dxa"/>
            <w:shd w:val="clear" w:color="auto" w:fill="auto"/>
            <w:noWrap/>
            <w:hideMark/>
          </w:tcPr>
          <w:p w:rsidR="00F7657B" w:rsidRPr="002A4697" w:rsidRDefault="00F7657B" w:rsidP="002A4697">
            <w:pPr>
              <w:pStyle w:val="Tabletext"/>
            </w:pPr>
            <w:r w:rsidRPr="002A4697">
              <w:t>Improved*</w:t>
            </w:r>
          </w:p>
        </w:tc>
        <w:tc>
          <w:tcPr>
            <w:tcW w:w="425" w:type="dxa"/>
            <w:vMerge/>
            <w:shd w:val="clear" w:color="auto" w:fill="auto"/>
            <w:hideMark/>
          </w:tcPr>
          <w:p w:rsidR="00F7657B" w:rsidRPr="002A4697" w:rsidRDefault="00F7657B" w:rsidP="002A4697">
            <w:pPr>
              <w:pStyle w:val="Tabletext"/>
            </w:pPr>
          </w:p>
        </w:tc>
        <w:tc>
          <w:tcPr>
            <w:tcW w:w="1190" w:type="dxa"/>
            <w:shd w:val="clear" w:color="auto" w:fill="auto"/>
            <w:noWrap/>
            <w:hideMark/>
          </w:tcPr>
          <w:p w:rsidR="00F7657B" w:rsidRPr="002A4697" w:rsidRDefault="00F7657B" w:rsidP="002A4697">
            <w:pPr>
              <w:pStyle w:val="Tabletext"/>
              <w:tabs>
                <w:tab w:val="decimal" w:pos="369"/>
              </w:tabs>
              <w:rPr>
                <w:iCs/>
              </w:rPr>
            </w:pPr>
            <w:r w:rsidRPr="002A4697">
              <w:rPr>
                <w:iCs/>
              </w:rPr>
              <w:t>-0.2572</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-0.5302</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0.0027</w:t>
            </w:r>
          </w:p>
        </w:tc>
        <w:tc>
          <w:tcPr>
            <w:tcW w:w="1191" w:type="dxa"/>
            <w:shd w:val="clear" w:color="auto" w:fill="auto"/>
            <w:noWrap/>
            <w:hideMark/>
          </w:tcPr>
          <w:p w:rsidR="00F7657B" w:rsidRPr="002A4697" w:rsidRDefault="00F7657B" w:rsidP="002A4697">
            <w:pPr>
              <w:pStyle w:val="Tabletext"/>
              <w:tabs>
                <w:tab w:val="decimal" w:pos="510"/>
              </w:tabs>
              <w:rPr>
                <w:iCs/>
              </w:rPr>
            </w:pPr>
            <w:r w:rsidRPr="002A4697">
              <w:rPr>
                <w:iCs/>
              </w:rPr>
              <w:t>-95.59</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&lt;.0001</w:t>
            </w:r>
          </w:p>
        </w:tc>
      </w:tr>
      <w:tr w:rsidR="00F7657B" w:rsidRPr="002A4697" w:rsidTr="002A4697">
        <w:tc>
          <w:tcPr>
            <w:tcW w:w="2410" w:type="dxa"/>
            <w:shd w:val="clear" w:color="auto" w:fill="auto"/>
            <w:noWrap/>
            <w:hideMark/>
          </w:tcPr>
          <w:p w:rsidR="00F7657B" w:rsidRPr="002A4697" w:rsidRDefault="00F7657B" w:rsidP="002A4697">
            <w:pPr>
              <w:pStyle w:val="Tabletext"/>
            </w:pPr>
            <w:r w:rsidRPr="002A4697">
              <w:t>Occupation code</w:t>
            </w:r>
          </w:p>
        </w:tc>
        <w:tc>
          <w:tcPr>
            <w:tcW w:w="425" w:type="dxa"/>
            <w:vMerge/>
            <w:shd w:val="clear" w:color="auto" w:fill="auto"/>
            <w:hideMark/>
          </w:tcPr>
          <w:p w:rsidR="00F7657B" w:rsidRPr="002A4697" w:rsidRDefault="00F7657B" w:rsidP="002A4697">
            <w:pPr>
              <w:pStyle w:val="Tabletext"/>
            </w:pPr>
          </w:p>
        </w:tc>
        <w:tc>
          <w:tcPr>
            <w:tcW w:w="1190" w:type="dxa"/>
            <w:shd w:val="clear" w:color="auto" w:fill="auto"/>
            <w:noWrap/>
            <w:hideMark/>
          </w:tcPr>
          <w:p w:rsidR="00F7657B" w:rsidRPr="002A4697" w:rsidRDefault="00F7657B" w:rsidP="002A4697">
            <w:pPr>
              <w:pStyle w:val="Tabletext"/>
              <w:tabs>
                <w:tab w:val="decimal" w:pos="369"/>
              </w:tabs>
              <w:rPr>
                <w:iCs/>
              </w:rPr>
            </w:pPr>
            <w:r w:rsidRPr="002A4697">
              <w:rPr>
                <w:iCs/>
              </w:rPr>
              <w:t>0.0285</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0.0215</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0.0062</w:t>
            </w:r>
          </w:p>
        </w:tc>
        <w:tc>
          <w:tcPr>
            <w:tcW w:w="1191" w:type="dxa"/>
            <w:shd w:val="clear" w:color="auto" w:fill="auto"/>
            <w:noWrap/>
            <w:hideMark/>
          </w:tcPr>
          <w:p w:rsidR="00F7657B" w:rsidRPr="002A4697" w:rsidRDefault="00F7657B" w:rsidP="002A4697">
            <w:pPr>
              <w:pStyle w:val="Tabletext"/>
              <w:tabs>
                <w:tab w:val="decimal" w:pos="510"/>
              </w:tabs>
              <w:rPr>
                <w:iCs/>
              </w:rPr>
            </w:pPr>
            <w:r w:rsidRPr="002A4697">
              <w:rPr>
                <w:iCs/>
              </w:rPr>
              <w:t>4.59</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&lt;.0001</w:t>
            </w:r>
          </w:p>
        </w:tc>
      </w:tr>
      <w:tr w:rsidR="00F7657B" w:rsidRPr="002A4697" w:rsidTr="002A4697">
        <w:tc>
          <w:tcPr>
            <w:tcW w:w="2410" w:type="dxa"/>
            <w:shd w:val="clear" w:color="auto" w:fill="auto"/>
            <w:noWrap/>
            <w:hideMark/>
          </w:tcPr>
          <w:p w:rsidR="00F7657B" w:rsidRPr="002A4697" w:rsidRDefault="00F7657B" w:rsidP="002A4697">
            <w:pPr>
              <w:pStyle w:val="Tabletext"/>
            </w:pPr>
            <w:r w:rsidRPr="002A4697">
              <w:t>Satisfaction</w:t>
            </w:r>
          </w:p>
        </w:tc>
        <w:tc>
          <w:tcPr>
            <w:tcW w:w="425" w:type="dxa"/>
            <w:vMerge/>
            <w:shd w:val="clear" w:color="auto" w:fill="auto"/>
            <w:hideMark/>
          </w:tcPr>
          <w:p w:rsidR="00F7657B" w:rsidRPr="002A4697" w:rsidRDefault="00F7657B" w:rsidP="002A4697">
            <w:pPr>
              <w:pStyle w:val="Tabletext"/>
            </w:pPr>
          </w:p>
        </w:tc>
        <w:tc>
          <w:tcPr>
            <w:tcW w:w="1190" w:type="dxa"/>
            <w:shd w:val="clear" w:color="auto" w:fill="auto"/>
            <w:noWrap/>
            <w:hideMark/>
          </w:tcPr>
          <w:p w:rsidR="00F7657B" w:rsidRPr="002A4697" w:rsidRDefault="00F7657B" w:rsidP="002A4697">
            <w:pPr>
              <w:pStyle w:val="Tabletext"/>
              <w:tabs>
                <w:tab w:val="decimal" w:pos="369"/>
              </w:tabs>
              <w:rPr>
                <w:iCs/>
              </w:rPr>
            </w:pPr>
            <w:r w:rsidRPr="002A4697">
              <w:rPr>
                <w:iCs/>
              </w:rPr>
              <w:t>-0.0759</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-0.0172</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0.0193</w:t>
            </w:r>
          </w:p>
        </w:tc>
        <w:tc>
          <w:tcPr>
            <w:tcW w:w="1191" w:type="dxa"/>
            <w:shd w:val="clear" w:color="auto" w:fill="auto"/>
            <w:noWrap/>
            <w:hideMark/>
          </w:tcPr>
          <w:p w:rsidR="00F7657B" w:rsidRPr="002A4697" w:rsidRDefault="00F7657B" w:rsidP="002A4697">
            <w:pPr>
              <w:pStyle w:val="Tabletext"/>
              <w:tabs>
                <w:tab w:val="decimal" w:pos="510"/>
              </w:tabs>
              <w:rPr>
                <w:iCs/>
              </w:rPr>
            </w:pPr>
            <w:r w:rsidRPr="002A4697">
              <w:rPr>
                <w:iCs/>
              </w:rPr>
              <w:t>-3.93</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&lt;.0001</w:t>
            </w:r>
          </w:p>
        </w:tc>
      </w:tr>
      <w:tr w:rsidR="00F7657B" w:rsidRPr="002A4697" w:rsidTr="002A4697">
        <w:tc>
          <w:tcPr>
            <w:tcW w:w="2410" w:type="dxa"/>
            <w:shd w:val="clear" w:color="auto" w:fill="auto"/>
            <w:noWrap/>
            <w:hideMark/>
          </w:tcPr>
          <w:p w:rsidR="00F7657B" w:rsidRPr="002A4697" w:rsidRDefault="00F7657B" w:rsidP="002A4697">
            <w:pPr>
              <w:pStyle w:val="Tabletext"/>
            </w:pPr>
            <w:r w:rsidRPr="002A4697">
              <w:t>Further Study</w:t>
            </w:r>
          </w:p>
        </w:tc>
        <w:tc>
          <w:tcPr>
            <w:tcW w:w="425" w:type="dxa"/>
            <w:vMerge/>
            <w:shd w:val="clear" w:color="auto" w:fill="auto"/>
            <w:hideMark/>
          </w:tcPr>
          <w:p w:rsidR="00F7657B" w:rsidRPr="002A4697" w:rsidRDefault="00F7657B" w:rsidP="002A4697">
            <w:pPr>
              <w:pStyle w:val="Tabletext"/>
            </w:pPr>
          </w:p>
        </w:tc>
        <w:tc>
          <w:tcPr>
            <w:tcW w:w="1190" w:type="dxa"/>
            <w:shd w:val="clear" w:color="auto" w:fill="auto"/>
            <w:noWrap/>
            <w:hideMark/>
          </w:tcPr>
          <w:p w:rsidR="00F7657B" w:rsidRPr="002A4697" w:rsidRDefault="00F7657B" w:rsidP="002A4697">
            <w:pPr>
              <w:pStyle w:val="Tabletext"/>
              <w:tabs>
                <w:tab w:val="decimal" w:pos="369"/>
              </w:tabs>
              <w:rPr>
                <w:iCs/>
              </w:rPr>
            </w:pPr>
            <w:r w:rsidRPr="002A4697">
              <w:rPr>
                <w:iCs/>
              </w:rPr>
              <w:t>-0.0367</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-0.2363</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0.0007</w:t>
            </w:r>
          </w:p>
        </w:tc>
        <w:tc>
          <w:tcPr>
            <w:tcW w:w="1191" w:type="dxa"/>
            <w:shd w:val="clear" w:color="auto" w:fill="auto"/>
            <w:noWrap/>
            <w:hideMark/>
          </w:tcPr>
          <w:p w:rsidR="00F7657B" w:rsidRPr="002A4697" w:rsidRDefault="00F7657B" w:rsidP="002A4697">
            <w:pPr>
              <w:pStyle w:val="Tabletext"/>
              <w:tabs>
                <w:tab w:val="decimal" w:pos="510"/>
              </w:tabs>
              <w:rPr>
                <w:iCs/>
              </w:rPr>
            </w:pPr>
            <w:r w:rsidRPr="002A4697">
              <w:rPr>
                <w:iCs/>
              </w:rPr>
              <w:t>-53.99</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&lt;.0001</w:t>
            </w:r>
          </w:p>
        </w:tc>
      </w:tr>
    </w:tbl>
    <w:p w:rsidR="002A4697" w:rsidRDefault="002A4697" w:rsidP="002A4697">
      <w:pPr>
        <w:pStyle w:val="Source"/>
        <w:rPr>
          <w:bCs/>
        </w:rPr>
      </w:pPr>
      <w:r>
        <w:rPr>
          <w:bCs/>
        </w:rPr>
        <w:t>Note:</w:t>
      </w:r>
      <w:r>
        <w:rPr>
          <w:bCs/>
        </w:rPr>
        <w:tab/>
      </w:r>
      <w:r w:rsidRPr="00AA0AC3">
        <w:t>Model statistics: N</w:t>
      </w:r>
      <w:r w:rsidR="00CE41CA">
        <w:t xml:space="preserve"> </w:t>
      </w:r>
      <w:r w:rsidRPr="00AA0AC3">
        <w:t>=</w:t>
      </w:r>
      <w:r w:rsidR="00CE41CA">
        <w:t xml:space="preserve"> </w:t>
      </w:r>
      <w:r w:rsidRPr="00AA0AC3">
        <w:t>46,567</w:t>
      </w:r>
      <w:r>
        <w:t>;</w:t>
      </w:r>
      <w:r w:rsidRPr="00AA0AC3">
        <w:t xml:space="preserve"> F</w:t>
      </w:r>
      <w:r w:rsidR="00CE41CA">
        <w:t xml:space="preserve"> </w:t>
      </w:r>
      <w:r w:rsidRPr="00AA0AC3">
        <w:t>=</w:t>
      </w:r>
      <w:r w:rsidR="00CE41CA">
        <w:t xml:space="preserve"> </w:t>
      </w:r>
      <w:r w:rsidRPr="00AA0AC3">
        <w:t>7368.5</w:t>
      </w:r>
      <w:r>
        <w:t>;</w:t>
      </w:r>
      <w:r w:rsidRPr="00AA0AC3">
        <w:t xml:space="preserve"> Pr&gt;|F| &lt; 0.0001</w:t>
      </w:r>
      <w:r>
        <w:t>;</w:t>
      </w:r>
      <w:r w:rsidRPr="00AA0AC3">
        <w:t xml:space="preserve"> R-</w:t>
      </w:r>
      <w:proofErr w:type="gramStart"/>
      <w:r w:rsidRPr="00AA0AC3">
        <w:t>square(</w:t>
      </w:r>
      <w:proofErr w:type="spellStart"/>
      <w:proofErr w:type="gramEnd"/>
      <w:r w:rsidRPr="00AA0AC3">
        <w:t>adj</w:t>
      </w:r>
      <w:proofErr w:type="spellEnd"/>
      <w:r w:rsidRPr="00AA0AC3">
        <w:t>) = 0.56</w:t>
      </w:r>
      <w:r w:rsidR="00CE41CA">
        <w:t>.</w:t>
      </w:r>
    </w:p>
    <w:p w:rsidR="00F7657B" w:rsidRPr="00C938A6" w:rsidRDefault="00F7657B" w:rsidP="00E56C54">
      <w:pPr>
        <w:pStyle w:val="Tabletitle0"/>
      </w:pPr>
      <w:r w:rsidRPr="008F2EA0">
        <w:rPr>
          <w:bCs/>
          <w:iCs/>
          <w:color w:val="000000"/>
        </w:rPr>
        <w:t>Regression model of</w:t>
      </w:r>
      <w:r>
        <w:rPr>
          <w:bCs/>
          <w:i/>
          <w:iCs/>
          <w:color w:val="000000"/>
          <w:sz w:val="18"/>
          <w:szCs w:val="18"/>
        </w:rPr>
        <w:t xml:space="preserve"> </w:t>
      </w:r>
      <w:r w:rsidRPr="00C938A6">
        <w:t>probability to complete</w:t>
      </w:r>
      <w:r>
        <w:t xml:space="preserve"> (dep</w:t>
      </w:r>
      <w:r w:rsidR="002215DE">
        <w:t>endent</w:t>
      </w:r>
      <w:r>
        <w:t xml:space="preserve">) </w:t>
      </w:r>
      <w:r w:rsidRPr="00C938A6">
        <w:t>and the various payoffs</w:t>
      </w:r>
      <w:r>
        <w:t xml:space="preserve"> (indep</w:t>
      </w:r>
      <w:r w:rsidR="002215DE">
        <w:t>endent</w:t>
      </w:r>
      <w:r>
        <w:t>)</w:t>
      </w:r>
    </w:p>
    <w:tbl>
      <w:tblPr>
        <w:tblW w:w="8789" w:type="dxa"/>
        <w:tblInd w:w="57" w:type="dxa"/>
        <w:tblBorders>
          <w:top w:val="single" w:sz="4" w:space="0" w:color="auto"/>
          <w:bottom w:val="single" w:sz="4" w:space="0" w:color="auto"/>
        </w:tblBorders>
        <w:tblLayout w:type="fixed"/>
        <w:tblCellMar>
          <w:left w:w="57" w:type="dxa"/>
          <w:right w:w="57" w:type="dxa"/>
        </w:tblCellMar>
        <w:tblLook w:val="04A0"/>
      </w:tblPr>
      <w:tblGrid>
        <w:gridCol w:w="2410"/>
        <w:gridCol w:w="425"/>
        <w:gridCol w:w="1190"/>
        <w:gridCol w:w="1191"/>
        <w:gridCol w:w="1191"/>
        <w:gridCol w:w="1191"/>
        <w:gridCol w:w="1191"/>
      </w:tblGrid>
      <w:tr w:rsidR="002A4697" w:rsidRPr="00AA0AC3" w:rsidTr="002A4697">
        <w:trPr>
          <w:trHeight w:val="753"/>
        </w:trPr>
        <w:tc>
          <w:tcPr>
            <w:tcW w:w="2410" w:type="dxa"/>
            <w:tcBorders>
              <w:top w:val="single" w:sz="4" w:space="0" w:color="auto"/>
              <w:bottom w:val="single" w:sz="4" w:space="0" w:color="auto"/>
            </w:tcBorders>
            <w:shd w:val="clear" w:color="auto" w:fill="auto"/>
            <w:noWrap/>
            <w:hideMark/>
          </w:tcPr>
          <w:p w:rsidR="002A4697" w:rsidRPr="00AA0AC3" w:rsidRDefault="002A4697" w:rsidP="002A4697">
            <w:pPr>
              <w:pStyle w:val="Tablehead1"/>
            </w:pPr>
            <w:r w:rsidRPr="00AA0AC3">
              <w:t>Variable</w:t>
            </w:r>
          </w:p>
        </w:tc>
        <w:tc>
          <w:tcPr>
            <w:tcW w:w="425" w:type="dxa"/>
            <w:tcBorders>
              <w:top w:val="single" w:sz="4" w:space="0" w:color="auto"/>
              <w:bottom w:val="single" w:sz="4" w:space="0" w:color="auto"/>
            </w:tcBorders>
            <w:shd w:val="clear" w:color="auto" w:fill="auto"/>
            <w:noWrap/>
            <w:hideMark/>
          </w:tcPr>
          <w:p w:rsidR="002A4697" w:rsidRPr="00AA0AC3" w:rsidRDefault="002A4697" w:rsidP="002A4697">
            <w:pPr>
              <w:pStyle w:val="Tablehead1"/>
            </w:pPr>
          </w:p>
        </w:tc>
        <w:tc>
          <w:tcPr>
            <w:tcW w:w="1190" w:type="dxa"/>
            <w:tcBorders>
              <w:top w:val="single" w:sz="4" w:space="0" w:color="auto"/>
              <w:bottom w:val="single" w:sz="4" w:space="0" w:color="auto"/>
            </w:tcBorders>
            <w:shd w:val="clear" w:color="auto" w:fill="auto"/>
            <w:noWrap/>
            <w:hideMark/>
          </w:tcPr>
          <w:p w:rsidR="002A4697" w:rsidRPr="00AA0AC3" w:rsidRDefault="002A4697" w:rsidP="002A4697">
            <w:pPr>
              <w:pStyle w:val="Tablehead1"/>
              <w:jc w:val="center"/>
            </w:pPr>
            <w:r w:rsidRPr="00AA0AC3">
              <w:t>Estimate</w:t>
            </w:r>
          </w:p>
        </w:tc>
        <w:tc>
          <w:tcPr>
            <w:tcW w:w="1191" w:type="dxa"/>
            <w:tcBorders>
              <w:top w:val="single" w:sz="4" w:space="0" w:color="auto"/>
              <w:bottom w:val="single" w:sz="4" w:space="0" w:color="auto"/>
            </w:tcBorders>
            <w:shd w:val="clear" w:color="auto" w:fill="auto"/>
            <w:noWrap/>
            <w:hideMark/>
          </w:tcPr>
          <w:p w:rsidR="002A4697" w:rsidRPr="00AA0AC3" w:rsidRDefault="002A4697" w:rsidP="002A4697">
            <w:pPr>
              <w:pStyle w:val="Tablehead1"/>
              <w:jc w:val="center"/>
            </w:pPr>
            <w:r w:rsidRPr="00AA0AC3">
              <w:t>Standardi</w:t>
            </w:r>
            <w:r>
              <w:t>s</w:t>
            </w:r>
            <w:r w:rsidRPr="00AA0AC3">
              <w:t>ed</w:t>
            </w:r>
            <w:r>
              <w:t xml:space="preserve"> e</w:t>
            </w:r>
            <w:r w:rsidRPr="00AA0AC3">
              <w:t>stimate</w:t>
            </w:r>
          </w:p>
        </w:tc>
        <w:tc>
          <w:tcPr>
            <w:tcW w:w="1191" w:type="dxa"/>
            <w:tcBorders>
              <w:top w:val="single" w:sz="4" w:space="0" w:color="auto"/>
              <w:bottom w:val="single" w:sz="4" w:space="0" w:color="auto"/>
            </w:tcBorders>
            <w:shd w:val="clear" w:color="auto" w:fill="auto"/>
            <w:noWrap/>
            <w:hideMark/>
          </w:tcPr>
          <w:p w:rsidR="002A4697" w:rsidRPr="00AA0AC3" w:rsidRDefault="002A4697" w:rsidP="002A4697">
            <w:pPr>
              <w:pStyle w:val="Tablehead1"/>
              <w:jc w:val="center"/>
            </w:pPr>
            <w:r w:rsidRPr="00AA0AC3">
              <w:t>Standard</w:t>
            </w:r>
            <w:r>
              <w:t xml:space="preserve"> e</w:t>
            </w:r>
            <w:r w:rsidRPr="00AA0AC3">
              <w:t>rror</w:t>
            </w:r>
          </w:p>
        </w:tc>
        <w:tc>
          <w:tcPr>
            <w:tcW w:w="1191" w:type="dxa"/>
            <w:tcBorders>
              <w:top w:val="single" w:sz="4" w:space="0" w:color="auto"/>
              <w:bottom w:val="single" w:sz="4" w:space="0" w:color="auto"/>
            </w:tcBorders>
            <w:shd w:val="clear" w:color="auto" w:fill="auto"/>
            <w:noWrap/>
            <w:hideMark/>
          </w:tcPr>
          <w:p w:rsidR="002A4697" w:rsidRPr="00AA0AC3" w:rsidRDefault="002A4697" w:rsidP="002A4697">
            <w:pPr>
              <w:pStyle w:val="Tablehead1"/>
              <w:jc w:val="center"/>
            </w:pPr>
            <w:r w:rsidRPr="00AA0AC3">
              <w:t>t Value</w:t>
            </w:r>
          </w:p>
        </w:tc>
        <w:tc>
          <w:tcPr>
            <w:tcW w:w="1191" w:type="dxa"/>
            <w:tcBorders>
              <w:top w:val="single" w:sz="4" w:space="0" w:color="auto"/>
              <w:bottom w:val="single" w:sz="4" w:space="0" w:color="auto"/>
            </w:tcBorders>
            <w:shd w:val="clear" w:color="auto" w:fill="auto"/>
            <w:noWrap/>
            <w:hideMark/>
          </w:tcPr>
          <w:p w:rsidR="002A4697" w:rsidRPr="00AA0AC3" w:rsidRDefault="002A4697" w:rsidP="002A4697">
            <w:pPr>
              <w:pStyle w:val="Tablehead1"/>
              <w:jc w:val="center"/>
            </w:pPr>
            <w:r w:rsidRPr="00AA0AC3">
              <w:t>Pr &gt; |t|</w:t>
            </w:r>
          </w:p>
        </w:tc>
      </w:tr>
      <w:tr w:rsidR="00F7657B" w:rsidRPr="002A4697" w:rsidTr="002A4697">
        <w:tc>
          <w:tcPr>
            <w:tcW w:w="2410" w:type="dxa"/>
            <w:tcBorders>
              <w:top w:val="single" w:sz="4" w:space="0" w:color="auto"/>
            </w:tcBorders>
            <w:shd w:val="clear" w:color="auto" w:fill="auto"/>
            <w:noWrap/>
            <w:hideMark/>
          </w:tcPr>
          <w:p w:rsidR="00F7657B" w:rsidRPr="002A4697" w:rsidRDefault="00F7657B" w:rsidP="002A4697">
            <w:pPr>
              <w:pStyle w:val="Tabletext"/>
            </w:pPr>
            <w:r w:rsidRPr="002A4697">
              <w:t>Intercept</w:t>
            </w:r>
          </w:p>
        </w:tc>
        <w:tc>
          <w:tcPr>
            <w:tcW w:w="425" w:type="dxa"/>
            <w:tcBorders>
              <w:top w:val="single" w:sz="4" w:space="0" w:color="auto"/>
            </w:tcBorders>
            <w:shd w:val="clear" w:color="auto" w:fill="auto"/>
            <w:noWrap/>
            <w:hideMark/>
          </w:tcPr>
          <w:p w:rsidR="00F7657B" w:rsidRPr="002A4697" w:rsidRDefault="00F7657B" w:rsidP="002A4697">
            <w:pPr>
              <w:pStyle w:val="Tabletext"/>
            </w:pPr>
            <w:r w:rsidRPr="002A4697">
              <w:t> </w:t>
            </w:r>
          </w:p>
        </w:tc>
        <w:tc>
          <w:tcPr>
            <w:tcW w:w="1190" w:type="dxa"/>
            <w:tcBorders>
              <w:top w:val="single" w:sz="4" w:space="0" w:color="auto"/>
            </w:tcBorders>
            <w:shd w:val="clear" w:color="auto" w:fill="auto"/>
            <w:noWrap/>
            <w:hideMark/>
          </w:tcPr>
          <w:p w:rsidR="00F7657B" w:rsidRPr="002A4697" w:rsidRDefault="00F7657B" w:rsidP="002A4697">
            <w:pPr>
              <w:pStyle w:val="Tabletext"/>
              <w:tabs>
                <w:tab w:val="decimal" w:pos="369"/>
              </w:tabs>
              <w:rPr>
                <w:iCs/>
              </w:rPr>
            </w:pPr>
            <w:r w:rsidRPr="002A4697">
              <w:rPr>
                <w:iCs/>
              </w:rPr>
              <w:t>0.2554</w:t>
            </w:r>
          </w:p>
        </w:tc>
        <w:tc>
          <w:tcPr>
            <w:tcW w:w="1191" w:type="dxa"/>
            <w:tcBorders>
              <w:top w:val="single" w:sz="4" w:space="0" w:color="auto"/>
            </w:tcBorders>
            <w:shd w:val="clear" w:color="auto" w:fill="auto"/>
            <w:noWrap/>
            <w:hideMark/>
          </w:tcPr>
          <w:p w:rsidR="00F7657B" w:rsidRPr="002A4697" w:rsidRDefault="00F7657B" w:rsidP="002A4697">
            <w:pPr>
              <w:pStyle w:val="Tabletext"/>
              <w:tabs>
                <w:tab w:val="decimal" w:pos="369"/>
              </w:tabs>
              <w:rPr>
                <w:iCs/>
              </w:rPr>
            </w:pPr>
            <w:r w:rsidRPr="002A4697">
              <w:rPr>
                <w:iCs/>
              </w:rPr>
              <w:t>0.0000</w:t>
            </w:r>
          </w:p>
        </w:tc>
        <w:tc>
          <w:tcPr>
            <w:tcW w:w="1191" w:type="dxa"/>
            <w:tcBorders>
              <w:top w:val="single" w:sz="4" w:space="0" w:color="auto"/>
            </w:tcBorders>
            <w:shd w:val="clear" w:color="auto" w:fill="auto"/>
            <w:noWrap/>
            <w:hideMark/>
          </w:tcPr>
          <w:p w:rsidR="00F7657B" w:rsidRPr="002A4697" w:rsidRDefault="00F7657B" w:rsidP="002A4697">
            <w:pPr>
              <w:pStyle w:val="Tabletext"/>
              <w:tabs>
                <w:tab w:val="decimal" w:pos="369"/>
              </w:tabs>
              <w:rPr>
                <w:iCs/>
              </w:rPr>
            </w:pPr>
            <w:r w:rsidRPr="002A4697">
              <w:rPr>
                <w:iCs/>
              </w:rPr>
              <w:t>0.0228</w:t>
            </w:r>
          </w:p>
        </w:tc>
        <w:tc>
          <w:tcPr>
            <w:tcW w:w="1191" w:type="dxa"/>
            <w:tcBorders>
              <w:top w:val="single" w:sz="4" w:space="0" w:color="auto"/>
            </w:tcBorders>
            <w:shd w:val="clear" w:color="auto" w:fill="auto"/>
            <w:noWrap/>
            <w:hideMark/>
          </w:tcPr>
          <w:p w:rsidR="00F7657B" w:rsidRPr="002A4697" w:rsidRDefault="00F7657B" w:rsidP="002A4697">
            <w:pPr>
              <w:pStyle w:val="Tabletext"/>
              <w:tabs>
                <w:tab w:val="decimal" w:pos="510"/>
              </w:tabs>
              <w:rPr>
                <w:iCs/>
              </w:rPr>
            </w:pPr>
            <w:r w:rsidRPr="002A4697">
              <w:rPr>
                <w:iCs/>
              </w:rPr>
              <w:t>11.21</w:t>
            </w:r>
          </w:p>
        </w:tc>
        <w:tc>
          <w:tcPr>
            <w:tcW w:w="1191" w:type="dxa"/>
            <w:tcBorders>
              <w:top w:val="single" w:sz="4" w:space="0" w:color="auto"/>
            </w:tcBorders>
            <w:shd w:val="clear" w:color="auto" w:fill="auto"/>
            <w:noWrap/>
            <w:hideMark/>
          </w:tcPr>
          <w:p w:rsidR="00F7657B" w:rsidRPr="002A4697" w:rsidRDefault="00F7657B" w:rsidP="002A4697">
            <w:pPr>
              <w:pStyle w:val="Tabletext"/>
              <w:tabs>
                <w:tab w:val="decimal" w:pos="369"/>
              </w:tabs>
              <w:rPr>
                <w:iCs/>
              </w:rPr>
            </w:pPr>
            <w:r w:rsidRPr="002A4697">
              <w:rPr>
                <w:iCs/>
              </w:rPr>
              <w:t>&lt;.0001</w:t>
            </w:r>
          </w:p>
        </w:tc>
      </w:tr>
      <w:tr w:rsidR="00F7657B" w:rsidRPr="002A4697" w:rsidTr="002A4697">
        <w:tc>
          <w:tcPr>
            <w:tcW w:w="2410" w:type="dxa"/>
            <w:shd w:val="clear" w:color="auto" w:fill="auto"/>
            <w:noWrap/>
            <w:hideMark/>
          </w:tcPr>
          <w:p w:rsidR="00F7657B" w:rsidRPr="002A4697" w:rsidRDefault="00F7657B" w:rsidP="002A4697">
            <w:pPr>
              <w:pStyle w:val="Tabletext"/>
            </w:pPr>
            <w:r w:rsidRPr="002A4697">
              <w:t>LFSAT</w:t>
            </w:r>
          </w:p>
        </w:tc>
        <w:tc>
          <w:tcPr>
            <w:tcW w:w="425" w:type="dxa"/>
            <w:vMerge w:val="restart"/>
            <w:shd w:val="clear" w:color="auto" w:fill="auto"/>
            <w:noWrap/>
            <w:textDirection w:val="btLr"/>
            <w:vAlign w:val="center"/>
            <w:hideMark/>
          </w:tcPr>
          <w:p w:rsidR="00F7657B" w:rsidRPr="002A4697" w:rsidRDefault="00F7657B" w:rsidP="002A4697">
            <w:pPr>
              <w:pStyle w:val="Tabletext"/>
              <w:jc w:val="center"/>
              <w:rPr>
                <w:b/>
              </w:rPr>
            </w:pPr>
            <w:r w:rsidRPr="002A4697">
              <w:rPr>
                <w:b/>
              </w:rPr>
              <w:t>Payoff</w:t>
            </w:r>
          </w:p>
        </w:tc>
        <w:tc>
          <w:tcPr>
            <w:tcW w:w="1190" w:type="dxa"/>
            <w:shd w:val="clear" w:color="auto" w:fill="auto"/>
            <w:noWrap/>
            <w:hideMark/>
          </w:tcPr>
          <w:p w:rsidR="00F7657B" w:rsidRPr="002A4697" w:rsidRDefault="00F7657B" w:rsidP="002A4697">
            <w:pPr>
              <w:pStyle w:val="Tabletext"/>
              <w:tabs>
                <w:tab w:val="decimal" w:pos="369"/>
              </w:tabs>
              <w:rPr>
                <w:iCs/>
              </w:rPr>
            </w:pPr>
            <w:r w:rsidRPr="002A4697">
              <w:rPr>
                <w:iCs/>
              </w:rPr>
              <w:t>0.0892</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0.3153</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0.0020</w:t>
            </w:r>
          </w:p>
        </w:tc>
        <w:tc>
          <w:tcPr>
            <w:tcW w:w="1191" w:type="dxa"/>
            <w:shd w:val="clear" w:color="auto" w:fill="auto"/>
            <w:noWrap/>
            <w:hideMark/>
          </w:tcPr>
          <w:p w:rsidR="00F7657B" w:rsidRPr="002A4697" w:rsidRDefault="00F7657B" w:rsidP="002A4697">
            <w:pPr>
              <w:pStyle w:val="Tabletext"/>
              <w:tabs>
                <w:tab w:val="decimal" w:pos="510"/>
              </w:tabs>
              <w:rPr>
                <w:iCs/>
              </w:rPr>
            </w:pPr>
            <w:r w:rsidRPr="002A4697">
              <w:rPr>
                <w:iCs/>
              </w:rPr>
              <w:t>45.57</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&lt;.0001</w:t>
            </w:r>
          </w:p>
        </w:tc>
      </w:tr>
      <w:tr w:rsidR="00F7657B" w:rsidRPr="002A4697" w:rsidTr="002A4697">
        <w:tc>
          <w:tcPr>
            <w:tcW w:w="2410" w:type="dxa"/>
            <w:shd w:val="clear" w:color="auto" w:fill="auto"/>
            <w:noWrap/>
            <w:hideMark/>
          </w:tcPr>
          <w:p w:rsidR="00F7657B" w:rsidRPr="002A4697" w:rsidRDefault="00F7657B" w:rsidP="002A4697">
            <w:pPr>
              <w:pStyle w:val="Tabletext"/>
            </w:pPr>
            <w:r w:rsidRPr="002A4697">
              <w:t>FT Salary</w:t>
            </w:r>
          </w:p>
        </w:tc>
        <w:tc>
          <w:tcPr>
            <w:tcW w:w="425" w:type="dxa"/>
            <w:vMerge/>
            <w:shd w:val="clear" w:color="auto" w:fill="auto"/>
            <w:hideMark/>
          </w:tcPr>
          <w:p w:rsidR="00F7657B" w:rsidRPr="002A4697" w:rsidRDefault="00F7657B" w:rsidP="002A4697">
            <w:pPr>
              <w:pStyle w:val="Tabletext"/>
            </w:pPr>
          </w:p>
        </w:tc>
        <w:tc>
          <w:tcPr>
            <w:tcW w:w="1190" w:type="dxa"/>
            <w:shd w:val="clear" w:color="auto" w:fill="auto"/>
            <w:noWrap/>
            <w:hideMark/>
          </w:tcPr>
          <w:p w:rsidR="00F7657B" w:rsidRPr="002A4697" w:rsidRDefault="00F7657B" w:rsidP="002A4697">
            <w:pPr>
              <w:pStyle w:val="Tabletext"/>
              <w:tabs>
                <w:tab w:val="decimal" w:pos="369"/>
              </w:tabs>
              <w:rPr>
                <w:iCs/>
              </w:rPr>
            </w:pPr>
            <w:r w:rsidRPr="002A4697">
              <w:rPr>
                <w:iCs/>
              </w:rPr>
              <w:t>-0.6220</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-0.3344</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0.0099</w:t>
            </w:r>
          </w:p>
        </w:tc>
        <w:tc>
          <w:tcPr>
            <w:tcW w:w="1191" w:type="dxa"/>
            <w:shd w:val="clear" w:color="auto" w:fill="auto"/>
            <w:noWrap/>
            <w:hideMark/>
          </w:tcPr>
          <w:p w:rsidR="00F7657B" w:rsidRPr="002A4697" w:rsidRDefault="00F7657B" w:rsidP="002A4697">
            <w:pPr>
              <w:pStyle w:val="Tabletext"/>
              <w:tabs>
                <w:tab w:val="decimal" w:pos="510"/>
              </w:tabs>
              <w:rPr>
                <w:iCs/>
              </w:rPr>
            </w:pPr>
            <w:r w:rsidRPr="002A4697">
              <w:rPr>
                <w:iCs/>
              </w:rPr>
              <w:t>-62.99</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&lt;.0001</w:t>
            </w:r>
          </w:p>
        </w:tc>
      </w:tr>
      <w:tr w:rsidR="00F7657B" w:rsidRPr="002A4697" w:rsidTr="002A4697">
        <w:tc>
          <w:tcPr>
            <w:tcW w:w="2410" w:type="dxa"/>
            <w:shd w:val="clear" w:color="auto" w:fill="auto"/>
            <w:noWrap/>
            <w:hideMark/>
          </w:tcPr>
          <w:p w:rsidR="00F7657B" w:rsidRPr="002A4697" w:rsidRDefault="00F7657B" w:rsidP="002A4697">
            <w:pPr>
              <w:pStyle w:val="Tabletext"/>
            </w:pPr>
            <w:r w:rsidRPr="002A4697">
              <w:t>PT Salary</w:t>
            </w:r>
          </w:p>
        </w:tc>
        <w:tc>
          <w:tcPr>
            <w:tcW w:w="425" w:type="dxa"/>
            <w:vMerge/>
            <w:shd w:val="clear" w:color="auto" w:fill="auto"/>
            <w:hideMark/>
          </w:tcPr>
          <w:p w:rsidR="00F7657B" w:rsidRPr="002A4697" w:rsidRDefault="00F7657B" w:rsidP="002A4697">
            <w:pPr>
              <w:pStyle w:val="Tabletext"/>
            </w:pPr>
          </w:p>
        </w:tc>
        <w:tc>
          <w:tcPr>
            <w:tcW w:w="1190" w:type="dxa"/>
            <w:shd w:val="clear" w:color="auto" w:fill="auto"/>
            <w:noWrap/>
            <w:hideMark/>
          </w:tcPr>
          <w:p w:rsidR="00F7657B" w:rsidRPr="002A4697" w:rsidRDefault="00F7657B" w:rsidP="002A4697">
            <w:pPr>
              <w:pStyle w:val="Tabletext"/>
              <w:tabs>
                <w:tab w:val="decimal" w:pos="369"/>
              </w:tabs>
              <w:rPr>
                <w:iCs/>
              </w:rPr>
            </w:pPr>
            <w:r w:rsidRPr="002A4697">
              <w:rPr>
                <w:iCs/>
              </w:rPr>
              <w:t>0.1006</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0.2012</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0.0023</w:t>
            </w:r>
          </w:p>
        </w:tc>
        <w:tc>
          <w:tcPr>
            <w:tcW w:w="1191" w:type="dxa"/>
            <w:shd w:val="clear" w:color="auto" w:fill="auto"/>
            <w:noWrap/>
            <w:hideMark/>
          </w:tcPr>
          <w:p w:rsidR="00F7657B" w:rsidRPr="002A4697" w:rsidRDefault="00F7657B" w:rsidP="002A4697">
            <w:pPr>
              <w:pStyle w:val="Tabletext"/>
              <w:tabs>
                <w:tab w:val="decimal" w:pos="510"/>
              </w:tabs>
              <w:rPr>
                <w:iCs/>
              </w:rPr>
            </w:pPr>
            <w:r w:rsidRPr="002A4697">
              <w:rPr>
                <w:iCs/>
              </w:rPr>
              <w:t>43.29</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&lt;.0001</w:t>
            </w:r>
          </w:p>
        </w:tc>
      </w:tr>
      <w:tr w:rsidR="00F7657B" w:rsidRPr="002A4697" w:rsidTr="002A4697">
        <w:tc>
          <w:tcPr>
            <w:tcW w:w="2410" w:type="dxa"/>
            <w:shd w:val="clear" w:color="auto" w:fill="auto"/>
            <w:noWrap/>
            <w:hideMark/>
          </w:tcPr>
          <w:p w:rsidR="00F7657B" w:rsidRPr="002A4697" w:rsidRDefault="00F7657B" w:rsidP="002A4697">
            <w:pPr>
              <w:pStyle w:val="Tabletext"/>
            </w:pPr>
            <w:r w:rsidRPr="002A4697">
              <w:t>Improved*</w:t>
            </w:r>
          </w:p>
        </w:tc>
        <w:tc>
          <w:tcPr>
            <w:tcW w:w="425" w:type="dxa"/>
            <w:vMerge/>
            <w:shd w:val="clear" w:color="auto" w:fill="auto"/>
            <w:hideMark/>
          </w:tcPr>
          <w:p w:rsidR="00F7657B" w:rsidRPr="002A4697" w:rsidRDefault="00F7657B" w:rsidP="002A4697">
            <w:pPr>
              <w:pStyle w:val="Tabletext"/>
            </w:pPr>
          </w:p>
        </w:tc>
        <w:tc>
          <w:tcPr>
            <w:tcW w:w="1190" w:type="dxa"/>
            <w:shd w:val="clear" w:color="auto" w:fill="auto"/>
            <w:noWrap/>
            <w:hideMark/>
          </w:tcPr>
          <w:p w:rsidR="00F7657B" w:rsidRPr="002A4697" w:rsidRDefault="00F7657B" w:rsidP="002A4697">
            <w:pPr>
              <w:pStyle w:val="Tabletext"/>
              <w:tabs>
                <w:tab w:val="decimal" w:pos="369"/>
              </w:tabs>
              <w:rPr>
                <w:iCs/>
              </w:rPr>
            </w:pPr>
            <w:r w:rsidRPr="002A4697">
              <w:rPr>
                <w:iCs/>
              </w:rPr>
              <w:t>-0.1293</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-0.2666</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0.0029</w:t>
            </w:r>
          </w:p>
        </w:tc>
        <w:tc>
          <w:tcPr>
            <w:tcW w:w="1191" w:type="dxa"/>
            <w:shd w:val="clear" w:color="auto" w:fill="auto"/>
            <w:noWrap/>
            <w:hideMark/>
          </w:tcPr>
          <w:p w:rsidR="00F7657B" w:rsidRPr="002A4697" w:rsidRDefault="00F7657B" w:rsidP="002A4697">
            <w:pPr>
              <w:pStyle w:val="Tabletext"/>
              <w:tabs>
                <w:tab w:val="decimal" w:pos="510"/>
              </w:tabs>
              <w:rPr>
                <w:iCs/>
              </w:rPr>
            </w:pPr>
            <w:r w:rsidRPr="002A4697">
              <w:rPr>
                <w:iCs/>
              </w:rPr>
              <w:t>-43.95</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&lt;.0001</w:t>
            </w:r>
          </w:p>
        </w:tc>
      </w:tr>
      <w:tr w:rsidR="00F7657B" w:rsidRPr="002A4697" w:rsidTr="002A4697">
        <w:tc>
          <w:tcPr>
            <w:tcW w:w="2410" w:type="dxa"/>
            <w:shd w:val="clear" w:color="auto" w:fill="auto"/>
            <w:noWrap/>
            <w:hideMark/>
          </w:tcPr>
          <w:p w:rsidR="00F7657B" w:rsidRPr="002A4697" w:rsidRDefault="00F7657B" w:rsidP="002A4697">
            <w:pPr>
              <w:pStyle w:val="Tabletext"/>
            </w:pPr>
            <w:r w:rsidRPr="002A4697">
              <w:t>Occupation code</w:t>
            </w:r>
          </w:p>
        </w:tc>
        <w:tc>
          <w:tcPr>
            <w:tcW w:w="425" w:type="dxa"/>
            <w:vMerge/>
            <w:shd w:val="clear" w:color="auto" w:fill="auto"/>
            <w:hideMark/>
          </w:tcPr>
          <w:p w:rsidR="00F7657B" w:rsidRPr="002A4697" w:rsidRDefault="00F7657B" w:rsidP="002A4697">
            <w:pPr>
              <w:pStyle w:val="Tabletext"/>
            </w:pPr>
          </w:p>
        </w:tc>
        <w:tc>
          <w:tcPr>
            <w:tcW w:w="1190" w:type="dxa"/>
            <w:shd w:val="clear" w:color="auto" w:fill="auto"/>
            <w:noWrap/>
            <w:hideMark/>
          </w:tcPr>
          <w:p w:rsidR="00F7657B" w:rsidRPr="002A4697" w:rsidRDefault="00F7657B" w:rsidP="002A4697">
            <w:pPr>
              <w:pStyle w:val="Tabletext"/>
              <w:tabs>
                <w:tab w:val="decimal" w:pos="369"/>
              </w:tabs>
              <w:rPr>
                <w:iCs/>
              </w:rPr>
            </w:pPr>
            <w:r w:rsidRPr="002A4697">
              <w:rPr>
                <w:iCs/>
              </w:rPr>
              <w:t>0.0206</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0.0155</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0.0073</w:t>
            </w:r>
          </w:p>
        </w:tc>
        <w:tc>
          <w:tcPr>
            <w:tcW w:w="1191" w:type="dxa"/>
            <w:shd w:val="clear" w:color="auto" w:fill="auto"/>
            <w:noWrap/>
            <w:hideMark/>
          </w:tcPr>
          <w:p w:rsidR="00F7657B" w:rsidRPr="002A4697" w:rsidRDefault="00F7657B" w:rsidP="002A4697">
            <w:pPr>
              <w:pStyle w:val="Tabletext"/>
              <w:tabs>
                <w:tab w:val="decimal" w:pos="510"/>
              </w:tabs>
              <w:rPr>
                <w:iCs/>
              </w:rPr>
            </w:pPr>
            <w:r w:rsidRPr="002A4697">
              <w:rPr>
                <w:iCs/>
              </w:rPr>
              <w:t>2.83</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0.0047</w:t>
            </w:r>
          </w:p>
        </w:tc>
      </w:tr>
      <w:tr w:rsidR="00F7657B" w:rsidRPr="002A4697" w:rsidTr="002A4697">
        <w:tc>
          <w:tcPr>
            <w:tcW w:w="2410" w:type="dxa"/>
            <w:shd w:val="clear" w:color="auto" w:fill="auto"/>
            <w:noWrap/>
            <w:hideMark/>
          </w:tcPr>
          <w:p w:rsidR="00F7657B" w:rsidRPr="002A4697" w:rsidRDefault="00F7657B" w:rsidP="002A4697">
            <w:pPr>
              <w:pStyle w:val="Tabletext"/>
            </w:pPr>
            <w:r w:rsidRPr="002A4697">
              <w:t>Satisfaction</w:t>
            </w:r>
          </w:p>
        </w:tc>
        <w:tc>
          <w:tcPr>
            <w:tcW w:w="425" w:type="dxa"/>
            <w:vMerge/>
            <w:shd w:val="clear" w:color="auto" w:fill="auto"/>
            <w:hideMark/>
          </w:tcPr>
          <w:p w:rsidR="00F7657B" w:rsidRPr="002A4697" w:rsidRDefault="00F7657B" w:rsidP="002A4697">
            <w:pPr>
              <w:pStyle w:val="Tabletext"/>
            </w:pPr>
          </w:p>
        </w:tc>
        <w:tc>
          <w:tcPr>
            <w:tcW w:w="1190" w:type="dxa"/>
            <w:shd w:val="clear" w:color="auto" w:fill="auto"/>
            <w:noWrap/>
            <w:hideMark/>
          </w:tcPr>
          <w:p w:rsidR="00F7657B" w:rsidRPr="002A4697" w:rsidRDefault="00F7657B" w:rsidP="002A4697">
            <w:pPr>
              <w:pStyle w:val="Tabletext"/>
              <w:tabs>
                <w:tab w:val="decimal" w:pos="369"/>
              </w:tabs>
              <w:rPr>
                <w:iCs/>
              </w:rPr>
            </w:pPr>
            <w:r w:rsidRPr="002A4697">
              <w:rPr>
                <w:iCs/>
              </w:rPr>
              <w:t>1.1792</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0.2666</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0.0197</w:t>
            </w:r>
          </w:p>
        </w:tc>
        <w:tc>
          <w:tcPr>
            <w:tcW w:w="1191" w:type="dxa"/>
            <w:shd w:val="clear" w:color="auto" w:fill="auto"/>
            <w:noWrap/>
            <w:hideMark/>
          </w:tcPr>
          <w:p w:rsidR="00F7657B" w:rsidRPr="002A4697" w:rsidRDefault="00F7657B" w:rsidP="002A4697">
            <w:pPr>
              <w:pStyle w:val="Tabletext"/>
              <w:tabs>
                <w:tab w:val="decimal" w:pos="510"/>
              </w:tabs>
              <w:rPr>
                <w:iCs/>
              </w:rPr>
            </w:pPr>
            <w:r w:rsidRPr="002A4697">
              <w:rPr>
                <w:iCs/>
              </w:rPr>
              <w:t>59.73</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&lt;.0001</w:t>
            </w:r>
          </w:p>
        </w:tc>
      </w:tr>
      <w:tr w:rsidR="00F7657B" w:rsidRPr="002A4697" w:rsidTr="002A4697">
        <w:tc>
          <w:tcPr>
            <w:tcW w:w="2410" w:type="dxa"/>
            <w:shd w:val="clear" w:color="auto" w:fill="auto"/>
            <w:noWrap/>
            <w:hideMark/>
          </w:tcPr>
          <w:p w:rsidR="00F7657B" w:rsidRPr="002A4697" w:rsidRDefault="00F7657B" w:rsidP="002A4697">
            <w:pPr>
              <w:pStyle w:val="Tabletext"/>
            </w:pPr>
            <w:r w:rsidRPr="002A4697">
              <w:t>Further Study</w:t>
            </w:r>
          </w:p>
        </w:tc>
        <w:tc>
          <w:tcPr>
            <w:tcW w:w="425" w:type="dxa"/>
            <w:vMerge/>
            <w:shd w:val="clear" w:color="auto" w:fill="auto"/>
            <w:hideMark/>
          </w:tcPr>
          <w:p w:rsidR="00F7657B" w:rsidRPr="002A4697" w:rsidRDefault="00F7657B" w:rsidP="002A4697">
            <w:pPr>
              <w:pStyle w:val="Tabletext"/>
            </w:pPr>
          </w:p>
        </w:tc>
        <w:tc>
          <w:tcPr>
            <w:tcW w:w="1190" w:type="dxa"/>
            <w:shd w:val="clear" w:color="auto" w:fill="auto"/>
            <w:noWrap/>
            <w:hideMark/>
          </w:tcPr>
          <w:p w:rsidR="00F7657B" w:rsidRPr="002A4697" w:rsidRDefault="00F7657B" w:rsidP="002A4697">
            <w:pPr>
              <w:pStyle w:val="Tabletext"/>
              <w:tabs>
                <w:tab w:val="decimal" w:pos="369"/>
              </w:tabs>
              <w:rPr>
                <w:iCs/>
              </w:rPr>
            </w:pPr>
            <w:r w:rsidRPr="002A4697">
              <w:rPr>
                <w:iCs/>
              </w:rPr>
              <w:t>-0.0691</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-0.4445</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0.0007</w:t>
            </w:r>
          </w:p>
        </w:tc>
        <w:tc>
          <w:tcPr>
            <w:tcW w:w="1191" w:type="dxa"/>
            <w:shd w:val="clear" w:color="auto" w:fill="auto"/>
            <w:noWrap/>
            <w:hideMark/>
          </w:tcPr>
          <w:p w:rsidR="00F7657B" w:rsidRPr="002A4697" w:rsidRDefault="00F7657B" w:rsidP="002A4697">
            <w:pPr>
              <w:pStyle w:val="Tabletext"/>
              <w:tabs>
                <w:tab w:val="decimal" w:pos="510"/>
              </w:tabs>
              <w:rPr>
                <w:iCs/>
              </w:rPr>
            </w:pPr>
            <w:r w:rsidRPr="002A4697">
              <w:rPr>
                <w:iCs/>
              </w:rPr>
              <w:t>-92.88</w:t>
            </w:r>
          </w:p>
        </w:tc>
        <w:tc>
          <w:tcPr>
            <w:tcW w:w="1191" w:type="dxa"/>
            <w:shd w:val="clear" w:color="auto" w:fill="auto"/>
            <w:noWrap/>
            <w:hideMark/>
          </w:tcPr>
          <w:p w:rsidR="00F7657B" w:rsidRPr="002A4697" w:rsidRDefault="00F7657B" w:rsidP="002A4697">
            <w:pPr>
              <w:pStyle w:val="Tabletext"/>
              <w:tabs>
                <w:tab w:val="decimal" w:pos="369"/>
              </w:tabs>
              <w:rPr>
                <w:iCs/>
              </w:rPr>
            </w:pPr>
            <w:r w:rsidRPr="002A4697">
              <w:rPr>
                <w:iCs/>
              </w:rPr>
              <w:t>&lt;.0001</w:t>
            </w:r>
          </w:p>
        </w:tc>
      </w:tr>
    </w:tbl>
    <w:p w:rsidR="002A4697" w:rsidRPr="002A4697" w:rsidRDefault="002A4697" w:rsidP="002A4697">
      <w:pPr>
        <w:pStyle w:val="Source"/>
      </w:pPr>
      <w:r>
        <w:t>Note:</w:t>
      </w:r>
      <w:r>
        <w:tab/>
      </w:r>
      <w:r w:rsidRPr="00AA0AC3">
        <w:t>Model statistics: N</w:t>
      </w:r>
      <w:r w:rsidR="00CE41CA">
        <w:t xml:space="preserve"> </w:t>
      </w:r>
      <w:r w:rsidRPr="00AA0AC3">
        <w:t>=</w:t>
      </w:r>
      <w:r w:rsidR="00CE41CA">
        <w:t xml:space="preserve"> </w:t>
      </w:r>
      <w:r w:rsidRPr="00AA0AC3">
        <w:t>46,567</w:t>
      </w:r>
      <w:r>
        <w:t>;</w:t>
      </w:r>
      <w:r w:rsidRPr="00AA0AC3">
        <w:t xml:space="preserve"> F</w:t>
      </w:r>
      <w:r w:rsidR="00CE41CA">
        <w:t xml:space="preserve"> </w:t>
      </w:r>
      <w:r w:rsidRPr="00AA0AC3">
        <w:t>=</w:t>
      </w:r>
      <w:r w:rsidR="00CE41CA">
        <w:t xml:space="preserve"> </w:t>
      </w:r>
      <w:r w:rsidRPr="00AA0AC3">
        <w:t>4317.3</w:t>
      </w:r>
      <w:r>
        <w:t>;</w:t>
      </w:r>
      <w:r w:rsidRPr="00AA0AC3">
        <w:t xml:space="preserve"> Pr&gt;|F| &lt; 0.0001</w:t>
      </w:r>
      <w:r>
        <w:t>;</w:t>
      </w:r>
      <w:r w:rsidRPr="00AA0AC3">
        <w:t xml:space="preserve"> R-</w:t>
      </w:r>
      <w:proofErr w:type="gramStart"/>
      <w:r w:rsidRPr="00AA0AC3">
        <w:t>square(</w:t>
      </w:r>
      <w:proofErr w:type="spellStart"/>
      <w:proofErr w:type="gramEnd"/>
      <w:r w:rsidRPr="00AA0AC3">
        <w:t>adj</w:t>
      </w:r>
      <w:proofErr w:type="spellEnd"/>
      <w:r w:rsidRPr="00AA0AC3">
        <w:t>) = 0.39</w:t>
      </w:r>
      <w:r w:rsidR="00CE41CA">
        <w:t>.</w:t>
      </w:r>
    </w:p>
    <w:p w:rsidR="002A4697" w:rsidRDefault="002A4697" w:rsidP="002A4697">
      <w:pPr>
        <w:pStyle w:val="Text"/>
        <w:rPr>
          <w:rFonts w:ascii="Tahoma" w:hAnsi="Tahoma" w:cs="Tahoma"/>
          <w:color w:val="000000"/>
          <w:kern w:val="28"/>
          <w:sz w:val="56"/>
          <w:szCs w:val="56"/>
        </w:rPr>
      </w:pPr>
      <w:r>
        <w:br w:type="page"/>
      </w:r>
    </w:p>
    <w:p w:rsidR="00605155" w:rsidRPr="00806F84" w:rsidRDefault="00605155" w:rsidP="00605155">
      <w:pPr>
        <w:pStyle w:val="Heading1"/>
      </w:pPr>
      <w:bookmarkStart w:id="83" w:name="_Toc332113208"/>
      <w:r>
        <w:lastRenderedPageBreak/>
        <w:t>Appendix B: Tree diagrams</w:t>
      </w:r>
      <w:bookmarkEnd w:id="36"/>
      <w:bookmarkEnd w:id="83"/>
    </w:p>
    <w:p w:rsidR="009B5AA0" w:rsidRDefault="009B5AA0">
      <w:pPr>
        <w:spacing w:before="0" w:line="240" w:lineRule="auto"/>
        <w:rPr>
          <w:rFonts w:ascii="Tahoma" w:hAnsi="Tahoma"/>
          <w:b/>
          <w:sz w:val="17"/>
        </w:rPr>
      </w:pPr>
      <w:r>
        <w:br w:type="page"/>
      </w:r>
    </w:p>
    <w:p w:rsidR="001248F5" w:rsidRDefault="001248F5" w:rsidP="009B5AA0">
      <w:pPr>
        <w:pStyle w:val="Tabletitle0"/>
        <w:sectPr w:rsidR="001248F5" w:rsidSect="008C01FB">
          <w:footerReference w:type="even" r:id="rId40"/>
          <w:footerReference w:type="default" r:id="rId41"/>
          <w:pgSz w:w="11907" w:h="16840" w:code="9"/>
          <w:pgMar w:top="1276" w:right="1701" w:bottom="1276" w:left="1418" w:header="709" w:footer="556" w:gutter="0"/>
          <w:cols w:space="708"/>
          <w:docGrid w:linePitch="360"/>
        </w:sectPr>
      </w:pPr>
    </w:p>
    <w:p w:rsidR="000D1083" w:rsidRDefault="00675A1D" w:rsidP="001248F5">
      <w:pPr>
        <w:pStyle w:val="Tabletitle0"/>
        <w:ind w:left="0" w:firstLine="0"/>
      </w:pPr>
      <w:r>
        <w:rPr>
          <w:noProof/>
          <w:lang w:eastAsia="en-AU"/>
        </w:rPr>
        <w:lastRenderedPageBreak/>
        <w:drawing>
          <wp:anchor distT="0" distB="0" distL="114300" distR="114300" simplePos="0" relativeHeight="251691008" behindDoc="0" locked="0" layoutInCell="1" allowOverlap="1">
            <wp:simplePos x="0" y="0"/>
            <wp:positionH relativeFrom="column">
              <wp:posOffset>-33655</wp:posOffset>
            </wp:positionH>
            <wp:positionV relativeFrom="paragraph">
              <wp:posOffset>378460</wp:posOffset>
            </wp:positionV>
            <wp:extent cx="9298940" cy="5236845"/>
            <wp:effectExtent l="19050" t="0" r="0" b="0"/>
            <wp:wrapTopAndBottom/>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9298940" cy="5236845"/>
                    </a:xfrm>
                    <a:prstGeom prst="rect">
                      <a:avLst/>
                    </a:prstGeom>
                    <a:noFill/>
                    <a:ln w="9525">
                      <a:noFill/>
                      <a:miter lim="800000"/>
                      <a:headEnd/>
                      <a:tailEnd/>
                    </a:ln>
                  </pic:spPr>
                </pic:pic>
              </a:graphicData>
            </a:graphic>
          </wp:anchor>
        </w:drawing>
      </w:r>
      <w:r w:rsidR="00A24B91" w:rsidRPr="00A24B91">
        <w:t>Employment status after training</w:t>
      </w:r>
    </w:p>
    <w:p w:rsidR="00A24B91" w:rsidRDefault="00675A1D" w:rsidP="009B5AA0">
      <w:pPr>
        <w:pStyle w:val="Tabletitle0"/>
      </w:pPr>
      <w:r>
        <w:rPr>
          <w:noProof/>
          <w:lang w:eastAsia="en-AU"/>
        </w:rPr>
        <w:lastRenderedPageBreak/>
        <w:drawing>
          <wp:anchor distT="0" distB="0" distL="114300" distR="114300" simplePos="0" relativeHeight="251692032" behindDoc="0" locked="0" layoutInCell="1" allowOverlap="1">
            <wp:simplePos x="0" y="0"/>
            <wp:positionH relativeFrom="column">
              <wp:posOffset>-11430</wp:posOffset>
            </wp:positionH>
            <wp:positionV relativeFrom="paragraph">
              <wp:posOffset>203835</wp:posOffset>
            </wp:positionV>
            <wp:extent cx="9507220" cy="5220335"/>
            <wp:effectExtent l="19050" t="0" r="0" b="0"/>
            <wp:wrapTopAndBottom/>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srcRect/>
                    <a:stretch>
                      <a:fillRect/>
                    </a:stretch>
                  </pic:blipFill>
                  <pic:spPr bwMode="auto">
                    <a:xfrm>
                      <a:off x="0" y="0"/>
                      <a:ext cx="9507220" cy="5220335"/>
                    </a:xfrm>
                    <a:prstGeom prst="rect">
                      <a:avLst/>
                    </a:prstGeom>
                    <a:noFill/>
                    <a:ln w="9525">
                      <a:noFill/>
                      <a:miter lim="800000"/>
                      <a:headEnd/>
                      <a:tailEnd/>
                    </a:ln>
                  </pic:spPr>
                </pic:pic>
              </a:graphicData>
            </a:graphic>
          </wp:anchor>
        </w:drawing>
      </w:r>
      <w:r w:rsidR="009B5AA0">
        <w:t xml:space="preserve">Further </w:t>
      </w:r>
      <w:r>
        <w:t>s</w:t>
      </w:r>
      <w:r w:rsidR="009B5AA0">
        <w:t>tudy</w:t>
      </w:r>
    </w:p>
    <w:p w:rsidR="00675A1D" w:rsidRDefault="00675A1D">
      <w:pPr>
        <w:spacing w:before="0" w:line="240" w:lineRule="auto"/>
        <w:rPr>
          <w:rFonts w:ascii="Tahoma" w:hAnsi="Tahoma"/>
          <w:b/>
          <w:sz w:val="17"/>
        </w:rPr>
      </w:pPr>
      <w:r>
        <w:br w:type="page"/>
      </w:r>
    </w:p>
    <w:p w:rsidR="00A24B91" w:rsidRDefault="00675A1D" w:rsidP="009B5AA0">
      <w:pPr>
        <w:pStyle w:val="Tabletitle0"/>
      </w:pPr>
      <w:r>
        <w:rPr>
          <w:noProof/>
          <w:lang w:eastAsia="en-AU"/>
        </w:rPr>
        <w:lastRenderedPageBreak/>
        <w:drawing>
          <wp:anchor distT="0" distB="0" distL="114300" distR="114300" simplePos="0" relativeHeight="251693056" behindDoc="0" locked="0" layoutInCell="1" allowOverlap="1">
            <wp:simplePos x="0" y="0"/>
            <wp:positionH relativeFrom="column">
              <wp:posOffset>-11430</wp:posOffset>
            </wp:positionH>
            <wp:positionV relativeFrom="paragraph">
              <wp:posOffset>203835</wp:posOffset>
            </wp:positionV>
            <wp:extent cx="9399270" cy="5236845"/>
            <wp:effectExtent l="19050" t="0" r="0" b="0"/>
            <wp:wrapTopAndBottom/>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srcRect/>
                    <a:stretch>
                      <a:fillRect/>
                    </a:stretch>
                  </pic:blipFill>
                  <pic:spPr bwMode="auto">
                    <a:xfrm>
                      <a:off x="0" y="0"/>
                      <a:ext cx="9399270" cy="5236845"/>
                    </a:xfrm>
                    <a:prstGeom prst="rect">
                      <a:avLst/>
                    </a:prstGeom>
                    <a:noFill/>
                    <a:ln w="9525">
                      <a:noFill/>
                      <a:miter lim="800000"/>
                      <a:headEnd/>
                      <a:tailEnd/>
                    </a:ln>
                  </pic:spPr>
                </pic:pic>
              </a:graphicData>
            </a:graphic>
          </wp:anchor>
        </w:drawing>
      </w:r>
      <w:r w:rsidR="009B5AA0">
        <w:t>Employed or further study</w:t>
      </w:r>
    </w:p>
    <w:p w:rsidR="00675A1D" w:rsidRDefault="00675A1D">
      <w:pPr>
        <w:spacing w:before="0" w:line="240" w:lineRule="auto"/>
        <w:rPr>
          <w:rFonts w:ascii="Tahoma" w:hAnsi="Tahoma"/>
          <w:b/>
          <w:sz w:val="17"/>
        </w:rPr>
      </w:pPr>
      <w:r>
        <w:br w:type="page"/>
      </w:r>
    </w:p>
    <w:p w:rsidR="009B5AA0" w:rsidRDefault="00675A1D" w:rsidP="009B5AA0">
      <w:pPr>
        <w:pStyle w:val="Tabletitle0"/>
      </w:pPr>
      <w:r>
        <w:rPr>
          <w:noProof/>
          <w:lang w:eastAsia="en-AU"/>
        </w:rPr>
        <w:lastRenderedPageBreak/>
        <w:drawing>
          <wp:anchor distT="0" distB="0" distL="114300" distR="114300" simplePos="0" relativeHeight="251694080" behindDoc="0" locked="0" layoutInCell="1" allowOverlap="1">
            <wp:simplePos x="0" y="0"/>
            <wp:positionH relativeFrom="column">
              <wp:posOffset>-43180</wp:posOffset>
            </wp:positionH>
            <wp:positionV relativeFrom="paragraph">
              <wp:posOffset>181610</wp:posOffset>
            </wp:positionV>
            <wp:extent cx="8879205" cy="5207000"/>
            <wp:effectExtent l="19050" t="0" r="0" b="0"/>
            <wp:wrapTopAndBottom/>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srcRect/>
                    <a:stretch>
                      <a:fillRect/>
                    </a:stretch>
                  </pic:blipFill>
                  <pic:spPr bwMode="auto">
                    <a:xfrm>
                      <a:off x="0" y="0"/>
                      <a:ext cx="8879205" cy="5207000"/>
                    </a:xfrm>
                    <a:prstGeom prst="rect">
                      <a:avLst/>
                    </a:prstGeom>
                    <a:noFill/>
                    <a:ln w="9525">
                      <a:noFill/>
                      <a:miter lim="800000"/>
                      <a:headEnd/>
                      <a:tailEnd/>
                    </a:ln>
                  </pic:spPr>
                </pic:pic>
              </a:graphicData>
            </a:graphic>
          </wp:anchor>
        </w:drawing>
      </w:r>
      <w:r w:rsidR="009B5AA0">
        <w:t>Improved</w:t>
      </w:r>
    </w:p>
    <w:p w:rsidR="00675A1D" w:rsidRDefault="00675A1D">
      <w:pPr>
        <w:spacing w:before="0" w:line="240" w:lineRule="auto"/>
      </w:pPr>
      <w:r>
        <w:br w:type="page"/>
      </w:r>
    </w:p>
    <w:p w:rsidR="009B5AA0" w:rsidRDefault="00675A1D" w:rsidP="00F60557">
      <w:pPr>
        <w:pStyle w:val="Tabletitle0"/>
      </w:pPr>
      <w:r>
        <w:rPr>
          <w:noProof/>
          <w:lang w:eastAsia="en-AU"/>
        </w:rPr>
        <w:lastRenderedPageBreak/>
        <w:drawing>
          <wp:anchor distT="0" distB="0" distL="114300" distR="114300" simplePos="0" relativeHeight="251695104" behindDoc="0" locked="0" layoutInCell="1" allowOverlap="1">
            <wp:simplePos x="0" y="0"/>
            <wp:positionH relativeFrom="column">
              <wp:posOffset>-20955</wp:posOffset>
            </wp:positionH>
            <wp:positionV relativeFrom="paragraph">
              <wp:posOffset>215265</wp:posOffset>
            </wp:positionV>
            <wp:extent cx="8768080" cy="5408295"/>
            <wp:effectExtent l="19050" t="0" r="0" b="0"/>
            <wp:wrapTopAndBottom/>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srcRect/>
                    <a:stretch>
                      <a:fillRect/>
                    </a:stretch>
                  </pic:blipFill>
                  <pic:spPr bwMode="auto">
                    <a:xfrm>
                      <a:off x="0" y="0"/>
                      <a:ext cx="8768080" cy="5408295"/>
                    </a:xfrm>
                    <a:prstGeom prst="rect">
                      <a:avLst/>
                    </a:prstGeom>
                    <a:noFill/>
                    <a:ln w="9525">
                      <a:noFill/>
                      <a:miter lim="800000"/>
                      <a:headEnd/>
                      <a:tailEnd/>
                    </a:ln>
                  </pic:spPr>
                </pic:pic>
              </a:graphicData>
            </a:graphic>
          </wp:anchor>
        </w:drawing>
      </w:r>
      <w:r w:rsidR="00F60557">
        <w:t>Satisfaction</w:t>
      </w:r>
    </w:p>
    <w:p w:rsidR="00F60557" w:rsidRDefault="00675A1D" w:rsidP="00F60557">
      <w:pPr>
        <w:pStyle w:val="Tabletitle0"/>
      </w:pPr>
      <w:r>
        <w:rPr>
          <w:noProof/>
          <w:lang w:eastAsia="en-AU"/>
        </w:rPr>
        <w:lastRenderedPageBreak/>
        <w:drawing>
          <wp:anchor distT="0" distB="0" distL="114300" distR="114300" simplePos="0" relativeHeight="251696128" behindDoc="0" locked="0" layoutInCell="1" allowOverlap="1">
            <wp:simplePos x="0" y="0"/>
            <wp:positionH relativeFrom="column">
              <wp:posOffset>-54610</wp:posOffset>
            </wp:positionH>
            <wp:positionV relativeFrom="paragraph">
              <wp:posOffset>204470</wp:posOffset>
            </wp:positionV>
            <wp:extent cx="9280525" cy="5062220"/>
            <wp:effectExtent l="19050" t="0" r="0" b="0"/>
            <wp:wrapTopAndBottom/>
            <wp:docPr id="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srcRect/>
                    <a:stretch>
                      <a:fillRect/>
                    </a:stretch>
                  </pic:blipFill>
                  <pic:spPr bwMode="auto">
                    <a:xfrm>
                      <a:off x="0" y="0"/>
                      <a:ext cx="9280525" cy="5062220"/>
                    </a:xfrm>
                    <a:prstGeom prst="rect">
                      <a:avLst/>
                    </a:prstGeom>
                    <a:noFill/>
                    <a:ln w="9525">
                      <a:noFill/>
                      <a:miter lim="800000"/>
                      <a:headEnd/>
                      <a:tailEnd/>
                    </a:ln>
                  </pic:spPr>
                </pic:pic>
              </a:graphicData>
            </a:graphic>
          </wp:anchor>
        </w:drawing>
      </w:r>
      <w:r w:rsidR="00F60557">
        <w:t>Salary full time</w:t>
      </w:r>
    </w:p>
    <w:p w:rsidR="00675A1D" w:rsidRDefault="00675A1D">
      <w:pPr>
        <w:spacing w:before="0" w:line="240" w:lineRule="auto"/>
        <w:rPr>
          <w:rFonts w:ascii="Tahoma" w:hAnsi="Tahoma"/>
          <w:b/>
          <w:sz w:val="17"/>
        </w:rPr>
      </w:pPr>
      <w:r>
        <w:br w:type="page"/>
      </w:r>
    </w:p>
    <w:p w:rsidR="00F60557" w:rsidRDefault="00675A1D" w:rsidP="00F60557">
      <w:pPr>
        <w:pStyle w:val="Tabletitle0"/>
      </w:pPr>
      <w:r>
        <w:rPr>
          <w:noProof/>
          <w:lang w:eastAsia="en-AU"/>
        </w:rPr>
        <w:lastRenderedPageBreak/>
        <w:drawing>
          <wp:anchor distT="0" distB="0" distL="114300" distR="114300" simplePos="0" relativeHeight="251697152" behindDoc="0" locked="0" layoutInCell="1" allowOverlap="1">
            <wp:simplePos x="0" y="0"/>
            <wp:positionH relativeFrom="column">
              <wp:posOffset>1270</wp:posOffset>
            </wp:positionH>
            <wp:positionV relativeFrom="paragraph">
              <wp:posOffset>181610</wp:posOffset>
            </wp:positionV>
            <wp:extent cx="9414510" cy="5196205"/>
            <wp:effectExtent l="19050" t="0" r="0" b="0"/>
            <wp:wrapTopAndBottom/>
            <wp:docPr id="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srcRect/>
                    <a:stretch>
                      <a:fillRect/>
                    </a:stretch>
                  </pic:blipFill>
                  <pic:spPr bwMode="auto">
                    <a:xfrm>
                      <a:off x="0" y="0"/>
                      <a:ext cx="9414510" cy="5196205"/>
                    </a:xfrm>
                    <a:prstGeom prst="rect">
                      <a:avLst/>
                    </a:prstGeom>
                    <a:noFill/>
                    <a:ln w="9525">
                      <a:noFill/>
                      <a:miter lim="800000"/>
                      <a:headEnd/>
                      <a:tailEnd/>
                    </a:ln>
                  </pic:spPr>
                </pic:pic>
              </a:graphicData>
            </a:graphic>
          </wp:anchor>
        </w:drawing>
      </w:r>
      <w:r w:rsidR="00F60557">
        <w:t>Salary part time</w:t>
      </w:r>
    </w:p>
    <w:p w:rsidR="00675A1D" w:rsidRDefault="00675A1D">
      <w:pPr>
        <w:spacing w:before="0" w:line="240" w:lineRule="auto"/>
        <w:rPr>
          <w:rFonts w:ascii="Tahoma" w:hAnsi="Tahoma"/>
          <w:b/>
          <w:sz w:val="17"/>
        </w:rPr>
      </w:pPr>
      <w:r>
        <w:br w:type="page"/>
      </w:r>
    </w:p>
    <w:p w:rsidR="00F60557" w:rsidRDefault="00675A1D" w:rsidP="00F60557">
      <w:pPr>
        <w:pStyle w:val="Tabletitle0"/>
      </w:pPr>
      <w:r>
        <w:rPr>
          <w:noProof/>
          <w:lang w:eastAsia="en-AU"/>
        </w:rPr>
        <w:lastRenderedPageBreak/>
        <w:drawing>
          <wp:anchor distT="0" distB="0" distL="114300" distR="114300" simplePos="0" relativeHeight="251698176" behindDoc="0" locked="0" layoutInCell="1" allowOverlap="1">
            <wp:simplePos x="0" y="0"/>
            <wp:positionH relativeFrom="column">
              <wp:posOffset>-20955</wp:posOffset>
            </wp:positionH>
            <wp:positionV relativeFrom="paragraph">
              <wp:posOffset>181610</wp:posOffset>
            </wp:positionV>
            <wp:extent cx="9202420" cy="5218430"/>
            <wp:effectExtent l="19050" t="0" r="0" b="0"/>
            <wp:wrapTopAndBottom/>
            <wp:docPr id="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srcRect/>
                    <a:stretch>
                      <a:fillRect/>
                    </a:stretch>
                  </pic:blipFill>
                  <pic:spPr bwMode="auto">
                    <a:xfrm>
                      <a:off x="0" y="0"/>
                      <a:ext cx="9202420" cy="5218430"/>
                    </a:xfrm>
                    <a:prstGeom prst="rect">
                      <a:avLst/>
                    </a:prstGeom>
                    <a:noFill/>
                    <a:ln w="9525">
                      <a:noFill/>
                      <a:miter lim="800000"/>
                      <a:headEnd/>
                      <a:tailEnd/>
                    </a:ln>
                  </pic:spPr>
                </pic:pic>
              </a:graphicData>
            </a:graphic>
          </wp:anchor>
        </w:drawing>
      </w:r>
      <w:r w:rsidR="00F60557">
        <w:t>Occupational status</w:t>
      </w:r>
    </w:p>
    <w:p w:rsidR="00675A1D" w:rsidRDefault="00675A1D">
      <w:pPr>
        <w:spacing w:before="0" w:line="240" w:lineRule="auto"/>
        <w:rPr>
          <w:rFonts w:ascii="Tahoma" w:hAnsi="Tahoma"/>
          <w:b/>
          <w:sz w:val="17"/>
        </w:rPr>
      </w:pPr>
      <w:r>
        <w:br w:type="page"/>
      </w:r>
    </w:p>
    <w:p w:rsidR="00F60557" w:rsidRDefault="00675A1D" w:rsidP="00F60557">
      <w:pPr>
        <w:pStyle w:val="Tabletitle0"/>
      </w:pPr>
      <w:r>
        <w:rPr>
          <w:noProof/>
          <w:lang w:eastAsia="en-AU"/>
        </w:rPr>
        <w:lastRenderedPageBreak/>
        <w:drawing>
          <wp:anchor distT="0" distB="0" distL="114300" distR="114300" simplePos="0" relativeHeight="251699200" behindDoc="0" locked="0" layoutInCell="1" allowOverlap="1">
            <wp:simplePos x="0" y="0"/>
            <wp:positionH relativeFrom="column">
              <wp:posOffset>-32385</wp:posOffset>
            </wp:positionH>
            <wp:positionV relativeFrom="paragraph">
              <wp:posOffset>193040</wp:posOffset>
            </wp:positionV>
            <wp:extent cx="9336405" cy="5296535"/>
            <wp:effectExtent l="1905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print"/>
                    <a:srcRect/>
                    <a:stretch>
                      <a:fillRect/>
                    </a:stretch>
                  </pic:blipFill>
                  <pic:spPr bwMode="auto">
                    <a:xfrm>
                      <a:off x="0" y="0"/>
                      <a:ext cx="9336405" cy="5296535"/>
                    </a:xfrm>
                    <a:prstGeom prst="rect">
                      <a:avLst/>
                    </a:prstGeom>
                    <a:noFill/>
                    <a:ln w="9525">
                      <a:noFill/>
                      <a:miter lim="800000"/>
                      <a:headEnd/>
                      <a:tailEnd/>
                    </a:ln>
                  </pic:spPr>
                </pic:pic>
              </a:graphicData>
            </a:graphic>
          </wp:anchor>
        </w:drawing>
      </w:r>
      <w:r w:rsidR="00F60557">
        <w:t>Probability to complete</w:t>
      </w:r>
    </w:p>
    <w:p w:rsidR="00AD1238" w:rsidRDefault="00675A1D" w:rsidP="00E925E7">
      <w:pPr>
        <w:pStyle w:val="tabletitle"/>
        <w:ind w:left="0" w:firstLine="0"/>
      </w:pPr>
      <w:r>
        <w:rPr>
          <w:noProof/>
          <w:lang w:eastAsia="en-AU"/>
        </w:rPr>
        <w:lastRenderedPageBreak/>
        <w:drawing>
          <wp:anchor distT="0" distB="0" distL="114300" distR="114300" simplePos="0" relativeHeight="251700224" behindDoc="0" locked="0" layoutInCell="1" allowOverlap="1">
            <wp:simplePos x="0" y="0"/>
            <wp:positionH relativeFrom="column">
              <wp:posOffset>-32385</wp:posOffset>
            </wp:positionH>
            <wp:positionV relativeFrom="paragraph">
              <wp:posOffset>226695</wp:posOffset>
            </wp:positionV>
            <wp:extent cx="9604375" cy="5441315"/>
            <wp:effectExtent l="19050" t="0" r="0" b="0"/>
            <wp:wrapTopAndBottom/>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9604375" cy="5441315"/>
                    </a:xfrm>
                    <a:prstGeom prst="rect">
                      <a:avLst/>
                    </a:prstGeom>
                    <a:noFill/>
                    <a:ln w="9525">
                      <a:noFill/>
                      <a:miter lim="800000"/>
                      <a:headEnd/>
                      <a:tailEnd/>
                    </a:ln>
                  </pic:spPr>
                </pic:pic>
              </a:graphicData>
            </a:graphic>
          </wp:anchor>
        </w:drawing>
      </w:r>
      <w:bookmarkStart w:id="84" w:name="_Toc332113291"/>
      <w:bookmarkStart w:id="85" w:name="_Toc332113588"/>
      <w:r w:rsidR="00466B51" w:rsidRPr="00466B51">
        <w:t>Prob</w:t>
      </w:r>
      <w:r w:rsidR="00E925E7">
        <w:t>ability of intending to complete</w:t>
      </w:r>
      <w:bookmarkEnd w:id="3"/>
      <w:bookmarkEnd w:id="4"/>
      <w:bookmarkEnd w:id="5"/>
      <w:bookmarkEnd w:id="6"/>
      <w:bookmarkEnd w:id="84"/>
      <w:bookmarkEnd w:id="85"/>
    </w:p>
    <w:sectPr w:rsidR="00AD1238" w:rsidSect="00E925E7">
      <w:footerReference w:type="even" r:id="rId52"/>
      <w:footerReference w:type="default" r:id="rId53"/>
      <w:pgSz w:w="16840" w:h="11907" w:orient="landscape" w:code="9"/>
      <w:pgMar w:top="1418" w:right="1276" w:bottom="1701" w:left="1134"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639E" w:rsidRDefault="00D1639E">
      <w:r>
        <w:separator/>
      </w:r>
    </w:p>
  </w:endnote>
  <w:endnote w:type="continuationSeparator" w:id="0">
    <w:p w:rsidR="00D1639E" w:rsidRDefault="00D1639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rebuchetMS-Bold">
    <w:altName w:val="Trebuchet MS"/>
    <w:panose1 w:val="00000000000000000000"/>
    <w:charset w:val="4D"/>
    <w:family w:val="auto"/>
    <w:notTrueType/>
    <w:pitch w:val="default"/>
    <w:sig w:usb0="00000003" w:usb1="00000000" w:usb2="00000000" w:usb3="00000000" w:csb0="00000001" w:csb1="00000000"/>
  </w:font>
  <w:font w:name="TrebuchetMS">
    <w:altName w:val="Trebuchet MS"/>
    <w:panose1 w:val="00000000000000000000"/>
    <w:charset w:val="4D"/>
    <w:family w:val="auto"/>
    <w:notTrueType/>
    <w:pitch w:val="default"/>
    <w:sig w:usb0="00000003" w:usb1="00000000" w:usb2="00000000" w:usb3="00000000" w:csb0="00000001" w:csb1="00000000"/>
  </w:font>
  <w:font w:name="TrebuchetMS-Italic">
    <w:altName w:val="Trebuchet MS"/>
    <w:panose1 w:val="00000000000000000000"/>
    <w:charset w:val="4D"/>
    <w:family w:val="auto"/>
    <w:notTrueType/>
    <w:pitch w:val="default"/>
    <w:sig w:usb0="00000003" w:usb1="00000000" w:usb2="00000000" w:usb3="00000000" w:csb0="00000001" w:csb1="00000000"/>
  </w:font>
  <w:font w:name="Avant Garde">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39E" w:rsidRPr="008C0A74" w:rsidRDefault="00D1639E" w:rsidP="00FF5931">
    <w:pPr>
      <w:pStyle w:val="Footer"/>
      <w:tabs>
        <w:tab w:val="clear" w:pos="8505"/>
        <w:tab w:val="right" w:pos="8789"/>
      </w:tabs>
      <w:rPr>
        <w: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39E" w:rsidRPr="009775C7" w:rsidRDefault="00D1639E" w:rsidP="008C0A74">
    <w:pPr>
      <w:pStyle w:val="Footer"/>
      <w:tabs>
        <w:tab w:val="clear" w:pos="8505"/>
        <w:tab w:val="right" w:pos="8789"/>
      </w:tabs>
      <w:rPr>
        <w:color w:val="FFFFFF" w:themeColor="background1"/>
      </w:rPr>
    </w:pPr>
    <w:r w:rsidRPr="009775C7">
      <w:rPr>
        <w:color w:val="FFFFFF" w:themeColor="background1"/>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39E" w:rsidRPr="008C0A74" w:rsidRDefault="00C00DF9" w:rsidP="00FF5931">
    <w:pPr>
      <w:pStyle w:val="Footer"/>
      <w:tabs>
        <w:tab w:val="clear" w:pos="8505"/>
        <w:tab w:val="right" w:pos="8789"/>
      </w:tabs>
      <w:rPr>
        <w:b/>
      </w:rPr>
    </w:pPr>
    <w:r w:rsidRPr="00C00DF9">
      <w:rPr>
        <w:b/>
        <w:noProof/>
        <w:color w:val="FFFFFF" w:themeColor="background1"/>
        <w:lang w:eastAsia="en-AU"/>
      </w:rPr>
      <w:pict>
        <v:rect id="_x0000_s2056" style="position:absolute;margin-left:-85.05pt;margin-top:-2.45pt;width:99pt;height:18.75pt;z-index:-251653120" fillcolor="black [3213]" stroked="f" strokecolor="#bfbfbf [2412]"/>
      </w:pict>
    </w:r>
    <w:r w:rsidRPr="008C0A74">
      <w:rPr>
        <w:b/>
        <w:color w:val="FFFFFF" w:themeColor="background1"/>
      </w:rPr>
      <w:fldChar w:fldCharType="begin"/>
    </w:r>
    <w:r w:rsidR="00D1639E" w:rsidRPr="008C0A74">
      <w:rPr>
        <w:b/>
        <w:color w:val="FFFFFF" w:themeColor="background1"/>
      </w:rPr>
      <w:instrText xml:space="preserve"> PAGE </w:instrText>
    </w:r>
    <w:r w:rsidRPr="008C0A74">
      <w:rPr>
        <w:b/>
        <w:color w:val="FFFFFF" w:themeColor="background1"/>
      </w:rPr>
      <w:fldChar w:fldCharType="separate"/>
    </w:r>
    <w:r w:rsidR="009B0168">
      <w:rPr>
        <w:b/>
        <w:noProof/>
        <w:color w:val="FFFFFF" w:themeColor="background1"/>
      </w:rPr>
      <w:t>38</w:t>
    </w:r>
    <w:r w:rsidRPr="008C0A74">
      <w:rPr>
        <w:b/>
        <w:color w:val="FFFFFF" w:themeColor="background1"/>
      </w:rPr>
      <w:fldChar w:fldCharType="end"/>
    </w:r>
    <w:r w:rsidR="00D1639E" w:rsidRPr="008C0A74">
      <w:rPr>
        <w:b/>
        <w:color w:val="FFFFFF" w:themeColor="background1"/>
      </w:rPr>
      <w:tab/>
    </w:r>
    <w:r w:rsidR="00D1639E">
      <w:rPr>
        <w:b/>
      </w:rPr>
      <w:t>The value of completing a VET qualification</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39E" w:rsidRPr="009775C7" w:rsidRDefault="00C00DF9" w:rsidP="008C0A74">
    <w:pPr>
      <w:pStyle w:val="Footer"/>
      <w:tabs>
        <w:tab w:val="clear" w:pos="8505"/>
        <w:tab w:val="right" w:pos="8789"/>
      </w:tabs>
      <w:rPr>
        <w:color w:val="FFFFFF" w:themeColor="background1"/>
      </w:rPr>
    </w:pPr>
    <w:r w:rsidRPr="00C00DF9">
      <w:rPr>
        <w:b/>
        <w:noProof/>
        <w:lang w:eastAsia="en-AU"/>
      </w:rPr>
      <w:pict>
        <v:rect id="_x0000_s2057" style="position:absolute;margin-left:425.6pt;margin-top:-2.45pt;width:99pt;height:18.75pt;z-index:-251651072" fillcolor="black [3213]" stroked="f" strokecolor="#bfbfbf [2412]"/>
      </w:pict>
    </w:r>
    <w:r w:rsidR="00D1639E" w:rsidRPr="009775C7">
      <w:rPr>
        <w:b/>
      </w:rPr>
      <w:t>NCVER</w:t>
    </w:r>
    <w:r w:rsidR="00D1639E" w:rsidRPr="009775C7">
      <w:tab/>
    </w:r>
    <w:r w:rsidRPr="009775C7">
      <w:rPr>
        <w:rStyle w:val="PageNumber"/>
        <w:rFonts w:cs="Tahoma"/>
        <w:b/>
        <w:color w:val="FFFFFF" w:themeColor="background1"/>
        <w:sz w:val="17"/>
      </w:rPr>
      <w:fldChar w:fldCharType="begin"/>
    </w:r>
    <w:r w:rsidR="00D1639E"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sidR="009B0168">
      <w:rPr>
        <w:rStyle w:val="PageNumber"/>
        <w:rFonts w:cs="Tahoma"/>
        <w:b/>
        <w:noProof/>
        <w:color w:val="FFFFFF" w:themeColor="background1"/>
        <w:sz w:val="17"/>
      </w:rPr>
      <w:t>37</w:t>
    </w:r>
    <w:r w:rsidRPr="009775C7">
      <w:rPr>
        <w:rStyle w:val="PageNumber"/>
        <w:rFonts w:cs="Tahoma"/>
        <w:b/>
        <w:color w:val="FFFFFF" w:themeColor="background1"/>
        <w:sz w:val="17"/>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39E" w:rsidRPr="00AD1238" w:rsidRDefault="00D1639E" w:rsidP="00AD1238">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39E" w:rsidRPr="00AD1238" w:rsidRDefault="00D1639E" w:rsidP="00AD123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639E" w:rsidRDefault="00D1639E">
      <w:r>
        <w:separator/>
      </w:r>
    </w:p>
  </w:footnote>
  <w:footnote w:type="continuationSeparator" w:id="0">
    <w:p w:rsidR="00D1639E" w:rsidRDefault="00D1639E">
      <w:r>
        <w:continuationSeparator/>
      </w:r>
    </w:p>
  </w:footnote>
  <w:footnote w:id="1">
    <w:p w:rsidR="00D1639E" w:rsidRDefault="00D1639E" w:rsidP="00AF38B8">
      <w:pPr>
        <w:pStyle w:val="FootnoteText"/>
      </w:pPr>
      <w:r>
        <w:rPr>
          <w:rStyle w:val="FootnoteReference"/>
        </w:rPr>
        <w:footnoteRef/>
      </w:r>
      <w:r>
        <w:tab/>
      </w:r>
      <w:r w:rsidRPr="0078270E">
        <w:t xml:space="preserve">Improved employment circumstances after training </w:t>
      </w:r>
      <w:r w:rsidRPr="00AF38B8">
        <w:t>encompasses</w:t>
      </w:r>
      <w:r w:rsidRPr="0078270E">
        <w:t>: not employed before but employed after, employed in a higher skill level after training, or at least one job-related benefit of undertaking the training.</w:t>
      </w:r>
    </w:p>
  </w:footnote>
  <w:footnote w:id="2">
    <w:p w:rsidR="00D1639E" w:rsidRDefault="00D1639E">
      <w:pPr>
        <w:pStyle w:val="FootnoteText"/>
      </w:pPr>
      <w:r>
        <w:rPr>
          <w:rStyle w:val="FootnoteReference"/>
        </w:rPr>
        <w:footnoteRef/>
      </w:r>
      <w:r>
        <w:tab/>
        <w:t>The salary data are collected in ranges. In our modelling mid-points are used. We also modelled the data using log (salary) and the results were virtually identical.</w:t>
      </w:r>
    </w:p>
  </w:footnote>
  <w:footnote w:id="3">
    <w:p w:rsidR="00D1639E" w:rsidRDefault="00D1639E">
      <w:pPr>
        <w:pStyle w:val="FootnoteText"/>
      </w:pPr>
      <w:r>
        <w:rPr>
          <w:rStyle w:val="FootnoteReference"/>
        </w:rPr>
        <w:footnoteRef/>
      </w:r>
      <w:r>
        <w:tab/>
        <w:t>In fact, it is a little more complicated than this for explanatory characteristics with more than two categories. The technique tries each possible split of categories to find the one which results in the greatest difference between the high pay-off and low pay-off groups.</w:t>
      </w:r>
    </w:p>
  </w:footnote>
  <w:footnote w:id="4">
    <w:p w:rsidR="00D1639E" w:rsidRDefault="00D1639E">
      <w:pPr>
        <w:pStyle w:val="FootnoteText"/>
      </w:pPr>
      <w:r>
        <w:rPr>
          <w:rStyle w:val="FootnoteReference"/>
        </w:rPr>
        <w:footnoteRef/>
      </w:r>
      <w:r>
        <w:tab/>
        <w:t>In some cases the program splits a group into three categories rather than two.</w:t>
      </w:r>
    </w:p>
  </w:footnote>
  <w:footnote w:id="5">
    <w:p w:rsidR="00D1639E" w:rsidRDefault="00D1639E">
      <w:pPr>
        <w:pStyle w:val="FootnoteText"/>
      </w:pPr>
      <w:r>
        <w:rPr>
          <w:rStyle w:val="FootnoteReference"/>
        </w:rPr>
        <w:footnoteRef/>
      </w:r>
      <w:r>
        <w:tab/>
        <w:t>The criteria used are: statistical significance at 0.05, or there are insufficient numbers of observations (&lt;1000) or we have reached four levels.</w:t>
      </w:r>
    </w:p>
  </w:footnote>
  <w:footnote w:id="6">
    <w:p w:rsidR="00D1639E" w:rsidRDefault="00D1639E">
      <w:pPr>
        <w:pStyle w:val="FootnoteText"/>
      </w:pPr>
      <w:r>
        <w:rPr>
          <w:rStyle w:val="FootnoteReference"/>
        </w:rPr>
        <w:footnoteRef/>
      </w:r>
      <w:r>
        <w:tab/>
        <w:t xml:space="preserve">This can be interpreted as in terms of the whole student population, for example, there is a 21.7% higher likelihood of being employed after training for those who completed over those who didn’t complete. For those who were not in the labour force before training the likelihood is 108.3% higher for completers. For those who were not in the labour force before training </w:t>
      </w:r>
      <w:r w:rsidRPr="005C0C1F">
        <w:rPr>
          <w:i/>
        </w:rPr>
        <w:t>and</w:t>
      </w:r>
      <w:r>
        <w:t xml:space="preserve"> whose prior education is cert. I or II or &lt; Y12 the likelihood of being employed after training is 134.1% higher if they are completers.</w:t>
      </w:r>
    </w:p>
  </w:footnote>
  <w:footnote w:id="7">
    <w:p w:rsidR="00D1639E" w:rsidRDefault="00D1639E">
      <w:pPr>
        <w:pStyle w:val="FootnoteText"/>
      </w:pPr>
      <w:r>
        <w:rPr>
          <w:rStyle w:val="FootnoteReference"/>
        </w:rPr>
        <w:footnoteRef/>
      </w:r>
      <w:r>
        <w:tab/>
        <w:t>We were a little puzzled when we first estimated the probability of completion because the probabilities are very much greater than the completion rates developed by Karmel and Marks (2010) and later published by NCVER (2011a, 2011b). This difference is attributed to two factors. First, the Student Outcomes Survey excludes students who exit their training without passing a single module. Second, experience with non-response biases suggests that the successful individuals are more likely to complete the survey than unsuccessful individuals, so that the ratio of graduates to module completers in the Student Outcomes Survey is much higher than the true ratio. Whether this non-response bias affects our analysis is a moot point, remembering that our analysis conditions on whether an individual is a module completer or a graduate and therefore the relative numbers do not matter a great deal. If there is a bias, we are probably underestimating the pay-off from completion because non-responding module completers would be expected to have poorer outcomes than the ones we observe.</w:t>
      </w:r>
    </w:p>
  </w:footnote>
  <w:footnote w:id="8">
    <w:p w:rsidR="00D1639E" w:rsidRDefault="00D1639E">
      <w:pPr>
        <w:pStyle w:val="FootnoteText"/>
      </w:pPr>
      <w:r>
        <w:rPr>
          <w:rStyle w:val="FootnoteReference"/>
        </w:rPr>
        <w:footnoteRef/>
      </w:r>
      <w:r>
        <w:tab/>
        <w:t>We cannot look at the correlation between the pay-off variables and the intention to complete directly because we have intention to complete in the Student Intentions Survey but the pay-off from completion from the Student Outcomes Survey. We thus are forced to look at the relationship between the various predictions.</w:t>
      </w:r>
    </w:p>
  </w:footnote>
  <w:footnote w:id="9">
    <w:p w:rsidR="00D1639E" w:rsidRDefault="00D1639E">
      <w:pPr>
        <w:pStyle w:val="FootnoteText"/>
      </w:pPr>
      <w:r>
        <w:rPr>
          <w:rStyle w:val="FootnoteReference"/>
        </w:rPr>
        <w:footnoteRef/>
      </w:r>
      <w:r>
        <w:tab/>
        <w:t>A formal regression confirms the ambiguous findings, with a number of the pay-off variables having a negative sign.</w:t>
      </w:r>
    </w:p>
  </w:footnote>
  <w:footnote w:id="10">
    <w:p w:rsidR="00D1639E" w:rsidRDefault="00D1639E">
      <w:pPr>
        <w:pStyle w:val="FootnoteText"/>
      </w:pPr>
      <w:r>
        <w:rPr>
          <w:rStyle w:val="FootnoteReference"/>
        </w:rPr>
        <w:footnoteRef/>
      </w:r>
      <w:r>
        <w:tab/>
        <w:t>In the model, we are essentially assuming that satisfaction leads to higher completion, rather than completers reporting that they are more satisfied because the completion gives them a more benign view of their training.</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57E4F2C"/>
    <w:lvl w:ilvl="0">
      <w:start w:val="1"/>
      <w:numFmt w:val="decimal"/>
      <w:lvlText w:val="%1."/>
      <w:lvlJc w:val="left"/>
      <w:pPr>
        <w:tabs>
          <w:tab w:val="num" w:pos="1492"/>
        </w:tabs>
        <w:ind w:left="1492" w:hanging="360"/>
      </w:pPr>
    </w:lvl>
  </w:abstractNum>
  <w:abstractNum w:abstractNumId="1">
    <w:nsid w:val="FFFFFF7D"/>
    <w:multiLevelType w:val="singleLevel"/>
    <w:tmpl w:val="43A6C726"/>
    <w:lvl w:ilvl="0">
      <w:start w:val="1"/>
      <w:numFmt w:val="decimal"/>
      <w:lvlText w:val="%1."/>
      <w:lvlJc w:val="left"/>
      <w:pPr>
        <w:tabs>
          <w:tab w:val="num" w:pos="1209"/>
        </w:tabs>
        <w:ind w:left="1209" w:hanging="360"/>
      </w:pPr>
    </w:lvl>
  </w:abstractNum>
  <w:abstractNum w:abstractNumId="2">
    <w:nsid w:val="FFFFFF7E"/>
    <w:multiLevelType w:val="singleLevel"/>
    <w:tmpl w:val="517A4260"/>
    <w:lvl w:ilvl="0">
      <w:start w:val="1"/>
      <w:numFmt w:val="decimal"/>
      <w:lvlText w:val="%1."/>
      <w:lvlJc w:val="left"/>
      <w:pPr>
        <w:tabs>
          <w:tab w:val="num" w:pos="926"/>
        </w:tabs>
        <w:ind w:left="926" w:hanging="360"/>
      </w:pPr>
    </w:lvl>
  </w:abstractNum>
  <w:abstractNum w:abstractNumId="3">
    <w:nsid w:val="FFFFFF7F"/>
    <w:multiLevelType w:val="singleLevel"/>
    <w:tmpl w:val="A61AD712"/>
    <w:lvl w:ilvl="0">
      <w:start w:val="1"/>
      <w:numFmt w:val="decimal"/>
      <w:lvlText w:val="%1."/>
      <w:lvlJc w:val="left"/>
      <w:pPr>
        <w:tabs>
          <w:tab w:val="num" w:pos="643"/>
        </w:tabs>
        <w:ind w:left="643" w:hanging="360"/>
      </w:pPr>
    </w:lvl>
  </w:abstractNum>
  <w:abstractNum w:abstractNumId="4">
    <w:nsid w:val="FFFFFF80"/>
    <w:multiLevelType w:val="singleLevel"/>
    <w:tmpl w:val="E910C6F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FA4D8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486FCE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C924DB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16EB452"/>
    <w:lvl w:ilvl="0">
      <w:start w:val="1"/>
      <w:numFmt w:val="decimal"/>
      <w:lvlText w:val="%1."/>
      <w:lvlJc w:val="left"/>
      <w:pPr>
        <w:tabs>
          <w:tab w:val="num" w:pos="360"/>
        </w:tabs>
        <w:ind w:left="360" w:hanging="360"/>
      </w:pPr>
    </w:lvl>
  </w:abstractNum>
  <w:abstractNum w:abstractNumId="9">
    <w:nsid w:val="FFFFFF89"/>
    <w:multiLevelType w:val="singleLevel"/>
    <w:tmpl w:val="692AFECA"/>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04C080C2"/>
    <w:lvl w:ilvl="0" w:tplc="24BA3DD4">
      <w:start w:val="1"/>
      <w:numFmt w:val="decimal"/>
      <w:pStyle w:val="NumberedListContinuing"/>
      <w:lvlText w:val="%1"/>
      <w:lvlJc w:val="left"/>
      <w:pPr>
        <w:tabs>
          <w:tab w:val="num" w:pos="284"/>
        </w:tabs>
        <w:ind w:left="0" w:firstLine="0"/>
      </w:pPr>
      <w:rPr>
        <w:rFonts w:hint="default"/>
      </w:rPr>
    </w:lvl>
    <w:lvl w:ilvl="1" w:tplc="0C090019">
      <w:start w:val="1"/>
      <w:numFmt w:val="lowerLetter"/>
      <w:pStyle w:val="NumberedAlphaLevel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12">
    <w:nsid w:val="074D4D76"/>
    <w:multiLevelType w:val="hybridMultilevel"/>
    <w:tmpl w:val="EB62C9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4">
    <w:nsid w:val="274249A8"/>
    <w:multiLevelType w:val="hybridMultilevel"/>
    <w:tmpl w:val="01CA13C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5">
    <w:nsid w:val="2D595EBC"/>
    <w:multiLevelType w:val="hybridMultilevel"/>
    <w:tmpl w:val="5C325A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381650D4"/>
    <w:multiLevelType w:val="hybridMultilevel"/>
    <w:tmpl w:val="553EC3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FA27D39"/>
    <w:multiLevelType w:val="hybridMultilevel"/>
    <w:tmpl w:val="D5A4838C"/>
    <w:lvl w:ilvl="0" w:tplc="B9FEC91C">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5D124CA"/>
    <w:multiLevelType w:val="hybridMultilevel"/>
    <w:tmpl w:val="22928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46C40325"/>
    <w:multiLevelType w:val="hybridMultilevel"/>
    <w:tmpl w:val="BB0A1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A850269"/>
    <w:multiLevelType w:val="hybridMultilevel"/>
    <w:tmpl w:val="3B06D1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50BD2CE1"/>
    <w:multiLevelType w:val="hybridMultilevel"/>
    <w:tmpl w:val="D534D2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1A57208"/>
    <w:multiLevelType w:val="hybridMultilevel"/>
    <w:tmpl w:val="DB82ABE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3">
    <w:nsid w:val="5BEC3DBD"/>
    <w:multiLevelType w:val="hybridMultilevel"/>
    <w:tmpl w:val="85A46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5E104700"/>
    <w:multiLevelType w:val="hybridMultilevel"/>
    <w:tmpl w:val="FBCE9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6">
    <w:nsid w:val="6BBA0B85"/>
    <w:multiLevelType w:val="hybridMultilevel"/>
    <w:tmpl w:val="44608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6E6568BB"/>
    <w:multiLevelType w:val="hybridMultilevel"/>
    <w:tmpl w:val="7D744170"/>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0"/>
  </w:num>
  <w:num w:numId="4">
    <w:abstractNumId w:val="18"/>
  </w:num>
  <w:num w:numId="5">
    <w:abstractNumId w:val="12"/>
  </w:num>
  <w:num w:numId="6">
    <w:abstractNumId w:val="22"/>
  </w:num>
  <w:num w:numId="7">
    <w:abstractNumId w:val="24"/>
  </w:num>
  <w:num w:numId="8">
    <w:abstractNumId w:val="23"/>
  </w:num>
  <w:num w:numId="9">
    <w:abstractNumId w:val="26"/>
  </w:num>
  <w:num w:numId="10">
    <w:abstractNumId w:val="19"/>
  </w:num>
  <w:num w:numId="11">
    <w:abstractNumId w:val="16"/>
  </w:num>
  <w:num w:numId="12">
    <w:abstractNumId w:val="20"/>
  </w:num>
  <w:num w:numId="13">
    <w:abstractNumId w:val="21"/>
  </w:num>
  <w:num w:numId="14">
    <w:abstractNumId w:val="14"/>
  </w:num>
  <w:num w:numId="15">
    <w:abstractNumId w:val="17"/>
  </w:num>
  <w:num w:numId="16">
    <w:abstractNumId w:val="15"/>
  </w:num>
  <w:num w:numId="17">
    <w:abstractNumId w:val="9"/>
  </w:num>
  <w:num w:numId="18">
    <w:abstractNumId w:val="7"/>
  </w:num>
  <w:num w:numId="19">
    <w:abstractNumId w:val="6"/>
  </w:num>
  <w:num w:numId="20">
    <w:abstractNumId w:val="5"/>
  </w:num>
  <w:num w:numId="21">
    <w:abstractNumId w:val="4"/>
  </w:num>
  <w:num w:numId="22">
    <w:abstractNumId w:val="11"/>
  </w:num>
  <w:num w:numId="23">
    <w:abstractNumId w:val="13"/>
  </w:num>
  <w:num w:numId="24">
    <w:abstractNumId w:val="11"/>
  </w:num>
  <w:num w:numId="25">
    <w:abstractNumId w:val="13"/>
  </w:num>
  <w:num w:numId="26">
    <w:abstractNumId w:val="27"/>
  </w:num>
  <w:num w:numId="27">
    <w:abstractNumId w:val="25"/>
  </w:num>
  <w:num w:numId="28">
    <w:abstractNumId w:val="8"/>
  </w:num>
  <w:num w:numId="29">
    <w:abstractNumId w:val="3"/>
  </w:num>
  <w:num w:numId="30">
    <w:abstractNumId w:val="2"/>
  </w:num>
  <w:num w:numId="31">
    <w:abstractNumId w:val="1"/>
  </w:num>
  <w:num w:numId="32">
    <w:abstractNumId w:val="0"/>
  </w:num>
  <w:num w:numId="33">
    <w:abstractNumId w:val="27"/>
  </w:num>
  <w:num w:numId="34">
    <w:abstractNumId w:val="25"/>
  </w:num>
  <w:num w:numId="35">
    <w:abstractNumId w:val="10"/>
  </w:num>
  <w:num w:numId="3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F01"/>
  <w:stylePaneSortMethod w:val="0000"/>
  <w:defaultTabStop w:val="720"/>
  <w:doNotHyphenateCaps/>
  <w:evenAndOddHeaders/>
  <w:drawingGridHorizontalSpacing w:val="95"/>
  <w:displayHorizontalDrawingGridEvery w:val="0"/>
  <w:displayVerticalDrawingGridEvery w:val="0"/>
  <w:noPunctuationKerning/>
  <w:characterSpacingControl w:val="doNotCompress"/>
  <w:hdrShapeDefaults>
    <o:shapedefaults v:ext="edit" spidmax="2058">
      <o:colormru v:ext="edit" colors="#ffc425"/>
      <o:colormenu v:ext="edit" fillcolor="#ffc425"/>
    </o:shapedefaults>
    <o:shapelayout v:ext="edit">
      <o:idmap v:ext="edit" data="2"/>
    </o:shapelayout>
  </w:hdrShapeDefaults>
  <w:footnotePr>
    <w:footnote w:id="-1"/>
    <w:footnote w:id="0"/>
  </w:footnotePr>
  <w:endnotePr>
    <w:endnote w:id="-1"/>
    <w:endnote w:id="0"/>
  </w:endnotePr>
  <w:compat/>
  <w:rsids>
    <w:rsidRoot w:val="004C4407"/>
    <w:rsid w:val="00006595"/>
    <w:rsid w:val="000108B2"/>
    <w:rsid w:val="00012B64"/>
    <w:rsid w:val="00022290"/>
    <w:rsid w:val="00024FE6"/>
    <w:rsid w:val="00050AE9"/>
    <w:rsid w:val="0006125F"/>
    <w:rsid w:val="00066E67"/>
    <w:rsid w:val="00073D98"/>
    <w:rsid w:val="000747F3"/>
    <w:rsid w:val="00074BD4"/>
    <w:rsid w:val="000937BF"/>
    <w:rsid w:val="000A42AF"/>
    <w:rsid w:val="000A5B98"/>
    <w:rsid w:val="000A66DC"/>
    <w:rsid w:val="000B0408"/>
    <w:rsid w:val="000B092B"/>
    <w:rsid w:val="000C40E1"/>
    <w:rsid w:val="000D1083"/>
    <w:rsid w:val="000D267F"/>
    <w:rsid w:val="000E6A9C"/>
    <w:rsid w:val="000F1D95"/>
    <w:rsid w:val="000F1F45"/>
    <w:rsid w:val="0010761A"/>
    <w:rsid w:val="00113805"/>
    <w:rsid w:val="00114DC4"/>
    <w:rsid w:val="0011797C"/>
    <w:rsid w:val="00123B5C"/>
    <w:rsid w:val="001248F5"/>
    <w:rsid w:val="00133E65"/>
    <w:rsid w:val="00135C75"/>
    <w:rsid w:val="00136DAF"/>
    <w:rsid w:val="00137260"/>
    <w:rsid w:val="00150874"/>
    <w:rsid w:val="001509F3"/>
    <w:rsid w:val="00151D1B"/>
    <w:rsid w:val="00154251"/>
    <w:rsid w:val="0016682B"/>
    <w:rsid w:val="00187CD5"/>
    <w:rsid w:val="00197E9C"/>
    <w:rsid w:val="001B43CF"/>
    <w:rsid w:val="001B44E5"/>
    <w:rsid w:val="001B4F7B"/>
    <w:rsid w:val="001B64FA"/>
    <w:rsid w:val="001B7930"/>
    <w:rsid w:val="001C004A"/>
    <w:rsid w:val="001C6E2E"/>
    <w:rsid w:val="001D21D0"/>
    <w:rsid w:val="001E5DEF"/>
    <w:rsid w:val="001F7D84"/>
    <w:rsid w:val="00202E8C"/>
    <w:rsid w:val="0020373E"/>
    <w:rsid w:val="00206B3B"/>
    <w:rsid w:val="002123BD"/>
    <w:rsid w:val="002148ED"/>
    <w:rsid w:val="002215DE"/>
    <w:rsid w:val="00223363"/>
    <w:rsid w:val="00227273"/>
    <w:rsid w:val="002277A9"/>
    <w:rsid w:val="0023081F"/>
    <w:rsid w:val="00231C6C"/>
    <w:rsid w:val="00233BFA"/>
    <w:rsid w:val="00243C60"/>
    <w:rsid w:val="0025247D"/>
    <w:rsid w:val="002659AC"/>
    <w:rsid w:val="00274F18"/>
    <w:rsid w:val="00284FCB"/>
    <w:rsid w:val="00296209"/>
    <w:rsid w:val="00296210"/>
    <w:rsid w:val="00296890"/>
    <w:rsid w:val="002A3671"/>
    <w:rsid w:val="002A3E94"/>
    <w:rsid w:val="002A4697"/>
    <w:rsid w:val="002A717E"/>
    <w:rsid w:val="002B2836"/>
    <w:rsid w:val="002C3B51"/>
    <w:rsid w:val="002C61C4"/>
    <w:rsid w:val="002D712B"/>
    <w:rsid w:val="002E196B"/>
    <w:rsid w:val="002E61A4"/>
    <w:rsid w:val="002F4C23"/>
    <w:rsid w:val="00320228"/>
    <w:rsid w:val="0032137C"/>
    <w:rsid w:val="003245B8"/>
    <w:rsid w:val="003337DB"/>
    <w:rsid w:val="00341D28"/>
    <w:rsid w:val="00357C75"/>
    <w:rsid w:val="003628B5"/>
    <w:rsid w:val="0037148D"/>
    <w:rsid w:val="003843D2"/>
    <w:rsid w:val="00387C1B"/>
    <w:rsid w:val="00395E71"/>
    <w:rsid w:val="003A202C"/>
    <w:rsid w:val="003A3229"/>
    <w:rsid w:val="003A5073"/>
    <w:rsid w:val="003A5D37"/>
    <w:rsid w:val="003A79D1"/>
    <w:rsid w:val="003A7ABF"/>
    <w:rsid w:val="003B16DA"/>
    <w:rsid w:val="003B483E"/>
    <w:rsid w:val="003B52ED"/>
    <w:rsid w:val="003C0083"/>
    <w:rsid w:val="003C0CD3"/>
    <w:rsid w:val="003C2460"/>
    <w:rsid w:val="003C4454"/>
    <w:rsid w:val="003D4B3E"/>
    <w:rsid w:val="003E29AF"/>
    <w:rsid w:val="003E67CB"/>
    <w:rsid w:val="003F05BF"/>
    <w:rsid w:val="00400B37"/>
    <w:rsid w:val="00406B72"/>
    <w:rsid w:val="0041191D"/>
    <w:rsid w:val="00413097"/>
    <w:rsid w:val="004206FD"/>
    <w:rsid w:val="004268A7"/>
    <w:rsid w:val="00432A42"/>
    <w:rsid w:val="00433015"/>
    <w:rsid w:val="00452D88"/>
    <w:rsid w:val="00452F26"/>
    <w:rsid w:val="00463A51"/>
    <w:rsid w:val="004642E6"/>
    <w:rsid w:val="004646DC"/>
    <w:rsid w:val="00466B51"/>
    <w:rsid w:val="00480D1A"/>
    <w:rsid w:val="00494A40"/>
    <w:rsid w:val="004A063B"/>
    <w:rsid w:val="004A1B79"/>
    <w:rsid w:val="004B3F8E"/>
    <w:rsid w:val="004C4407"/>
    <w:rsid w:val="004D5664"/>
    <w:rsid w:val="004D6AD8"/>
    <w:rsid w:val="004E45A7"/>
    <w:rsid w:val="004E71F8"/>
    <w:rsid w:val="004E7227"/>
    <w:rsid w:val="004F0728"/>
    <w:rsid w:val="004F14FF"/>
    <w:rsid w:val="004F1B50"/>
    <w:rsid w:val="004F2B16"/>
    <w:rsid w:val="005023DE"/>
    <w:rsid w:val="00502E5A"/>
    <w:rsid w:val="0052276C"/>
    <w:rsid w:val="0052402F"/>
    <w:rsid w:val="00531CFE"/>
    <w:rsid w:val="00534F3D"/>
    <w:rsid w:val="0054663B"/>
    <w:rsid w:val="0054764D"/>
    <w:rsid w:val="00564DA8"/>
    <w:rsid w:val="005666DB"/>
    <w:rsid w:val="00570758"/>
    <w:rsid w:val="00586282"/>
    <w:rsid w:val="005A283C"/>
    <w:rsid w:val="005A7901"/>
    <w:rsid w:val="005B0E0F"/>
    <w:rsid w:val="005C0083"/>
    <w:rsid w:val="005C0C1F"/>
    <w:rsid w:val="005C277E"/>
    <w:rsid w:val="005C75F1"/>
    <w:rsid w:val="005E0C3E"/>
    <w:rsid w:val="005E4764"/>
    <w:rsid w:val="00601595"/>
    <w:rsid w:val="00605155"/>
    <w:rsid w:val="0062055D"/>
    <w:rsid w:val="00643CD2"/>
    <w:rsid w:val="00644BD0"/>
    <w:rsid w:val="00645547"/>
    <w:rsid w:val="00652973"/>
    <w:rsid w:val="00665BF5"/>
    <w:rsid w:val="00665EFF"/>
    <w:rsid w:val="00675A1D"/>
    <w:rsid w:val="0067712D"/>
    <w:rsid w:val="00685086"/>
    <w:rsid w:val="00686BFF"/>
    <w:rsid w:val="00696A48"/>
    <w:rsid w:val="006A140F"/>
    <w:rsid w:val="006A68AE"/>
    <w:rsid w:val="006C231B"/>
    <w:rsid w:val="006C3FEE"/>
    <w:rsid w:val="006C5DA9"/>
    <w:rsid w:val="006C77D9"/>
    <w:rsid w:val="006D55AD"/>
    <w:rsid w:val="006E408F"/>
    <w:rsid w:val="006E591B"/>
    <w:rsid w:val="006F50A1"/>
    <w:rsid w:val="006F7944"/>
    <w:rsid w:val="007037A4"/>
    <w:rsid w:val="007049BD"/>
    <w:rsid w:val="007078E4"/>
    <w:rsid w:val="00707CA7"/>
    <w:rsid w:val="007107CD"/>
    <w:rsid w:val="0072173D"/>
    <w:rsid w:val="0072423D"/>
    <w:rsid w:val="00731EC8"/>
    <w:rsid w:val="00735D60"/>
    <w:rsid w:val="00736E89"/>
    <w:rsid w:val="007461A8"/>
    <w:rsid w:val="00751D96"/>
    <w:rsid w:val="007520A5"/>
    <w:rsid w:val="00767C50"/>
    <w:rsid w:val="007700AF"/>
    <w:rsid w:val="00773491"/>
    <w:rsid w:val="00775A51"/>
    <w:rsid w:val="0078270E"/>
    <w:rsid w:val="00783F44"/>
    <w:rsid w:val="00787A95"/>
    <w:rsid w:val="00796EF1"/>
    <w:rsid w:val="007A1D07"/>
    <w:rsid w:val="007B65C2"/>
    <w:rsid w:val="007C0469"/>
    <w:rsid w:val="007C14A1"/>
    <w:rsid w:val="007C50A7"/>
    <w:rsid w:val="007D4D99"/>
    <w:rsid w:val="007E59A9"/>
    <w:rsid w:val="007F3EA2"/>
    <w:rsid w:val="007F5C08"/>
    <w:rsid w:val="007F7434"/>
    <w:rsid w:val="00806C1C"/>
    <w:rsid w:val="00806F84"/>
    <w:rsid w:val="00814D9D"/>
    <w:rsid w:val="00825F42"/>
    <w:rsid w:val="00826757"/>
    <w:rsid w:val="00826FCD"/>
    <w:rsid w:val="00834718"/>
    <w:rsid w:val="0084455C"/>
    <w:rsid w:val="00844E53"/>
    <w:rsid w:val="00846905"/>
    <w:rsid w:val="0085508E"/>
    <w:rsid w:val="0087623B"/>
    <w:rsid w:val="0088058C"/>
    <w:rsid w:val="0088081E"/>
    <w:rsid w:val="008A5509"/>
    <w:rsid w:val="008C01FB"/>
    <w:rsid w:val="008C0A74"/>
    <w:rsid w:val="008D35F7"/>
    <w:rsid w:val="008E3F0A"/>
    <w:rsid w:val="008E7DCE"/>
    <w:rsid w:val="008F20BA"/>
    <w:rsid w:val="009058B5"/>
    <w:rsid w:val="00905A82"/>
    <w:rsid w:val="00906F99"/>
    <w:rsid w:val="00907415"/>
    <w:rsid w:val="0092536F"/>
    <w:rsid w:val="00925C59"/>
    <w:rsid w:val="009319F2"/>
    <w:rsid w:val="00932B84"/>
    <w:rsid w:val="00933317"/>
    <w:rsid w:val="00935974"/>
    <w:rsid w:val="009414DB"/>
    <w:rsid w:val="00947850"/>
    <w:rsid w:val="00947BA1"/>
    <w:rsid w:val="009510C5"/>
    <w:rsid w:val="009538E6"/>
    <w:rsid w:val="00962192"/>
    <w:rsid w:val="00965EDA"/>
    <w:rsid w:val="00966E30"/>
    <w:rsid w:val="00967AC9"/>
    <w:rsid w:val="009704E4"/>
    <w:rsid w:val="00975B31"/>
    <w:rsid w:val="009775C7"/>
    <w:rsid w:val="0097790F"/>
    <w:rsid w:val="00986F26"/>
    <w:rsid w:val="009A0F2A"/>
    <w:rsid w:val="009B0168"/>
    <w:rsid w:val="009B4D4E"/>
    <w:rsid w:val="009B5AA0"/>
    <w:rsid w:val="009B78F5"/>
    <w:rsid w:val="009C22BE"/>
    <w:rsid w:val="009C4D62"/>
    <w:rsid w:val="009D6B47"/>
    <w:rsid w:val="009E231A"/>
    <w:rsid w:val="009E2F64"/>
    <w:rsid w:val="009E4286"/>
    <w:rsid w:val="009F5D2C"/>
    <w:rsid w:val="00A10E2B"/>
    <w:rsid w:val="00A24B91"/>
    <w:rsid w:val="00A268D8"/>
    <w:rsid w:val="00A30084"/>
    <w:rsid w:val="00A31331"/>
    <w:rsid w:val="00A31C2D"/>
    <w:rsid w:val="00A34C28"/>
    <w:rsid w:val="00A353FF"/>
    <w:rsid w:val="00A41530"/>
    <w:rsid w:val="00A50895"/>
    <w:rsid w:val="00A509DE"/>
    <w:rsid w:val="00A57120"/>
    <w:rsid w:val="00A64B23"/>
    <w:rsid w:val="00A7213B"/>
    <w:rsid w:val="00A73318"/>
    <w:rsid w:val="00A879CE"/>
    <w:rsid w:val="00A91A81"/>
    <w:rsid w:val="00A97AFC"/>
    <w:rsid w:val="00AA44D4"/>
    <w:rsid w:val="00AB0156"/>
    <w:rsid w:val="00AB2044"/>
    <w:rsid w:val="00AB31E6"/>
    <w:rsid w:val="00AC09EF"/>
    <w:rsid w:val="00AC27A4"/>
    <w:rsid w:val="00AD1238"/>
    <w:rsid w:val="00AD4D19"/>
    <w:rsid w:val="00AE6A55"/>
    <w:rsid w:val="00AF1005"/>
    <w:rsid w:val="00AF38B8"/>
    <w:rsid w:val="00AF5946"/>
    <w:rsid w:val="00B05F3F"/>
    <w:rsid w:val="00B104B8"/>
    <w:rsid w:val="00B12D5F"/>
    <w:rsid w:val="00B133A2"/>
    <w:rsid w:val="00B32F4F"/>
    <w:rsid w:val="00B336C8"/>
    <w:rsid w:val="00B351A0"/>
    <w:rsid w:val="00B3680D"/>
    <w:rsid w:val="00B404C2"/>
    <w:rsid w:val="00B41272"/>
    <w:rsid w:val="00B524E7"/>
    <w:rsid w:val="00B539EC"/>
    <w:rsid w:val="00B54682"/>
    <w:rsid w:val="00B635FE"/>
    <w:rsid w:val="00B65EC2"/>
    <w:rsid w:val="00B70887"/>
    <w:rsid w:val="00B70FC0"/>
    <w:rsid w:val="00B73226"/>
    <w:rsid w:val="00B86560"/>
    <w:rsid w:val="00B86D06"/>
    <w:rsid w:val="00BC501F"/>
    <w:rsid w:val="00BD0064"/>
    <w:rsid w:val="00BD1F39"/>
    <w:rsid w:val="00BE0D98"/>
    <w:rsid w:val="00BF14A4"/>
    <w:rsid w:val="00BF59E5"/>
    <w:rsid w:val="00BF690E"/>
    <w:rsid w:val="00C00DF9"/>
    <w:rsid w:val="00C04884"/>
    <w:rsid w:val="00C053D5"/>
    <w:rsid w:val="00C110B3"/>
    <w:rsid w:val="00C17970"/>
    <w:rsid w:val="00C17998"/>
    <w:rsid w:val="00C430D5"/>
    <w:rsid w:val="00C459C5"/>
    <w:rsid w:val="00C520BD"/>
    <w:rsid w:val="00C54125"/>
    <w:rsid w:val="00C57945"/>
    <w:rsid w:val="00C63294"/>
    <w:rsid w:val="00C65425"/>
    <w:rsid w:val="00C70F64"/>
    <w:rsid w:val="00C75456"/>
    <w:rsid w:val="00C77DC6"/>
    <w:rsid w:val="00C86099"/>
    <w:rsid w:val="00C926F0"/>
    <w:rsid w:val="00C93DCC"/>
    <w:rsid w:val="00C9570B"/>
    <w:rsid w:val="00CA02B0"/>
    <w:rsid w:val="00CA4F55"/>
    <w:rsid w:val="00CB5F27"/>
    <w:rsid w:val="00CD3822"/>
    <w:rsid w:val="00CD5F32"/>
    <w:rsid w:val="00CE3F09"/>
    <w:rsid w:val="00CE41CA"/>
    <w:rsid w:val="00CF1100"/>
    <w:rsid w:val="00D056F3"/>
    <w:rsid w:val="00D07174"/>
    <w:rsid w:val="00D11804"/>
    <w:rsid w:val="00D1397C"/>
    <w:rsid w:val="00D1639E"/>
    <w:rsid w:val="00D172CD"/>
    <w:rsid w:val="00D20C0B"/>
    <w:rsid w:val="00D52D41"/>
    <w:rsid w:val="00D53FF2"/>
    <w:rsid w:val="00D66445"/>
    <w:rsid w:val="00D8181C"/>
    <w:rsid w:val="00D86A77"/>
    <w:rsid w:val="00D93C38"/>
    <w:rsid w:val="00D974E7"/>
    <w:rsid w:val="00DA02CC"/>
    <w:rsid w:val="00DB3252"/>
    <w:rsid w:val="00DB599C"/>
    <w:rsid w:val="00DB5C3C"/>
    <w:rsid w:val="00DC5F5C"/>
    <w:rsid w:val="00DE074E"/>
    <w:rsid w:val="00DF125F"/>
    <w:rsid w:val="00DF2B88"/>
    <w:rsid w:val="00DF6550"/>
    <w:rsid w:val="00E05F51"/>
    <w:rsid w:val="00E06125"/>
    <w:rsid w:val="00E06B95"/>
    <w:rsid w:val="00E123CB"/>
    <w:rsid w:val="00E157C1"/>
    <w:rsid w:val="00E25ABC"/>
    <w:rsid w:val="00E365F8"/>
    <w:rsid w:val="00E3784C"/>
    <w:rsid w:val="00E40880"/>
    <w:rsid w:val="00E41235"/>
    <w:rsid w:val="00E42338"/>
    <w:rsid w:val="00E44D78"/>
    <w:rsid w:val="00E45672"/>
    <w:rsid w:val="00E52313"/>
    <w:rsid w:val="00E56C54"/>
    <w:rsid w:val="00E56EC1"/>
    <w:rsid w:val="00E60DB7"/>
    <w:rsid w:val="00E621A7"/>
    <w:rsid w:val="00E745F7"/>
    <w:rsid w:val="00E74BDA"/>
    <w:rsid w:val="00E80428"/>
    <w:rsid w:val="00E811C3"/>
    <w:rsid w:val="00E819CA"/>
    <w:rsid w:val="00E81A91"/>
    <w:rsid w:val="00E83D98"/>
    <w:rsid w:val="00E87331"/>
    <w:rsid w:val="00E905DF"/>
    <w:rsid w:val="00E907A2"/>
    <w:rsid w:val="00E925E7"/>
    <w:rsid w:val="00E95948"/>
    <w:rsid w:val="00EA1F1C"/>
    <w:rsid w:val="00EB0AD7"/>
    <w:rsid w:val="00EB3FE4"/>
    <w:rsid w:val="00ED6BD5"/>
    <w:rsid w:val="00EE42D9"/>
    <w:rsid w:val="00EF3A07"/>
    <w:rsid w:val="00EF5692"/>
    <w:rsid w:val="00F0465C"/>
    <w:rsid w:val="00F25163"/>
    <w:rsid w:val="00F50F59"/>
    <w:rsid w:val="00F57578"/>
    <w:rsid w:val="00F5760F"/>
    <w:rsid w:val="00F60557"/>
    <w:rsid w:val="00F63F07"/>
    <w:rsid w:val="00F640FF"/>
    <w:rsid w:val="00F66EAC"/>
    <w:rsid w:val="00F7424D"/>
    <w:rsid w:val="00F7657B"/>
    <w:rsid w:val="00F84324"/>
    <w:rsid w:val="00F97E83"/>
    <w:rsid w:val="00FA46CF"/>
    <w:rsid w:val="00FA79F7"/>
    <w:rsid w:val="00FA7A5C"/>
    <w:rsid w:val="00FB5304"/>
    <w:rsid w:val="00FC033B"/>
    <w:rsid w:val="00FC0BB6"/>
    <w:rsid w:val="00FC5077"/>
    <w:rsid w:val="00FC66F4"/>
    <w:rsid w:val="00FC7484"/>
    <w:rsid w:val="00FD1A8D"/>
    <w:rsid w:val="00FD542B"/>
    <w:rsid w:val="00FE1B3D"/>
    <w:rsid w:val="00FE248C"/>
    <w:rsid w:val="00FE328B"/>
    <w:rsid w:val="00FE3F74"/>
    <w:rsid w:val="00FE4A2D"/>
    <w:rsid w:val="00FE64BE"/>
    <w:rsid w:val="00FE6709"/>
    <w:rsid w:val="00FF0770"/>
    <w:rsid w:val="00FF46B7"/>
    <w:rsid w:val="00FF5931"/>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8">
      <o:colormru v:ext="edit" colors="#ffc425"/>
      <o:colormenu v:ext="edit" fillcolor="#ffc42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iPriority="1"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AF38B8"/>
    <w:pPr>
      <w:spacing w:before="160" w:line="260" w:lineRule="exact"/>
    </w:pPr>
    <w:rPr>
      <w:rFonts w:ascii="Trebuchet MS" w:hAnsi="Trebuchet MS"/>
      <w:sz w:val="19"/>
      <w:lang w:val="en-AU"/>
    </w:rPr>
  </w:style>
  <w:style w:type="paragraph" w:styleId="Heading1">
    <w:name w:val="heading 1"/>
    <w:next w:val="Text"/>
    <w:qFormat/>
    <w:rsid w:val="00AF38B8"/>
    <w:pPr>
      <w:keepNext/>
      <w:spacing w:after="360"/>
      <w:outlineLvl w:val="0"/>
    </w:pPr>
    <w:rPr>
      <w:rFonts w:ascii="Tahoma" w:hAnsi="Tahoma" w:cs="Tahoma"/>
      <w:color w:val="000000"/>
      <w:kern w:val="28"/>
      <w:sz w:val="56"/>
      <w:szCs w:val="56"/>
      <w:lang w:val="en-AU"/>
    </w:rPr>
  </w:style>
  <w:style w:type="paragraph" w:styleId="Heading2">
    <w:name w:val="heading 2"/>
    <w:next w:val="Text"/>
    <w:qFormat/>
    <w:rsid w:val="00AF38B8"/>
    <w:pPr>
      <w:keepNext/>
      <w:spacing w:before="360"/>
      <w:ind w:right="-369"/>
      <w:outlineLvl w:val="1"/>
    </w:pPr>
    <w:rPr>
      <w:rFonts w:ascii="Tahoma" w:hAnsi="Tahoma" w:cs="Tahoma"/>
      <w:sz w:val="28"/>
      <w:lang w:val="en-AU"/>
    </w:rPr>
  </w:style>
  <w:style w:type="paragraph" w:styleId="Heading3">
    <w:name w:val="heading 3"/>
    <w:next w:val="Text"/>
    <w:link w:val="Heading3Char"/>
    <w:qFormat/>
    <w:rsid w:val="00AF38B8"/>
    <w:pPr>
      <w:spacing w:before="280" w:line="320" w:lineRule="exact"/>
      <w:outlineLvl w:val="2"/>
    </w:pPr>
    <w:rPr>
      <w:rFonts w:ascii="Tahoma" w:hAnsi="Tahoma" w:cs="Tahoma"/>
      <w:color w:val="000000"/>
      <w:sz w:val="24"/>
      <w:lang w:val="en-AU"/>
    </w:rPr>
  </w:style>
  <w:style w:type="paragraph" w:styleId="Heading4">
    <w:name w:val="heading 4"/>
    <w:next w:val="Text"/>
    <w:qFormat/>
    <w:rsid w:val="00AF38B8"/>
    <w:pPr>
      <w:spacing w:before="240"/>
      <w:outlineLvl w:val="3"/>
    </w:pPr>
    <w:rPr>
      <w:rFonts w:ascii="Tahoma" w:hAnsi="Tahoma"/>
      <w:i/>
      <w:sz w:val="24"/>
      <w:lang w:val="en-AU"/>
    </w:rPr>
  </w:style>
  <w:style w:type="paragraph" w:styleId="Heading5">
    <w:name w:val="heading 5"/>
    <w:basedOn w:val="Normal"/>
    <w:next w:val="Normal"/>
    <w:qFormat/>
    <w:rsid w:val="00AF38B8"/>
    <w:pPr>
      <w:keepNext/>
      <w:outlineLvl w:val="4"/>
    </w:pPr>
    <w:rPr>
      <w:rFonts w:ascii="Tahoma" w:hAnsi="Tahoma"/>
      <w:b/>
    </w:rPr>
  </w:style>
  <w:style w:type="paragraph" w:styleId="Heading6">
    <w:name w:val="heading 6"/>
    <w:basedOn w:val="Normal"/>
    <w:next w:val="Normal"/>
    <w:qFormat/>
    <w:rsid w:val="00AF38B8"/>
    <w:pPr>
      <w:keepNext/>
      <w:ind w:left="2977"/>
      <w:outlineLvl w:val="5"/>
    </w:pPr>
    <w:rPr>
      <w:rFonts w:ascii="Tahoma" w:hAnsi="Tahoma"/>
      <w:sz w:val="20"/>
    </w:rPr>
  </w:style>
  <w:style w:type="paragraph" w:styleId="Heading7">
    <w:name w:val="heading 7"/>
    <w:basedOn w:val="Normal"/>
    <w:next w:val="Normal"/>
    <w:qFormat/>
    <w:rsid w:val="00AF38B8"/>
    <w:pPr>
      <w:keepNext/>
      <w:jc w:val="center"/>
      <w:outlineLvl w:val="6"/>
    </w:pPr>
    <w:rPr>
      <w:rFonts w:ascii="Tahoma" w:hAnsi="Tahoma"/>
      <w:spacing w:val="20"/>
      <w:sz w:val="20"/>
    </w:rPr>
  </w:style>
  <w:style w:type="paragraph" w:styleId="Heading8">
    <w:name w:val="heading 8"/>
    <w:basedOn w:val="Normal"/>
    <w:next w:val="Normal"/>
    <w:qFormat/>
    <w:rsid w:val="00AF38B8"/>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AF38B8"/>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A41530"/>
    <w:rPr>
      <w:rFonts w:ascii="Trebuchet MS" w:hAnsi="Trebuchet MS"/>
      <w:sz w:val="19"/>
      <w:lang w:val="en-AU"/>
    </w:rPr>
  </w:style>
  <w:style w:type="character" w:styleId="PageNumber">
    <w:name w:val="page number"/>
    <w:basedOn w:val="DefaultParagraphFont"/>
    <w:rsid w:val="00AF38B8"/>
    <w:rPr>
      <w:rFonts w:ascii="Tahoma" w:hAnsi="Tahoma"/>
      <w:sz w:val="18"/>
    </w:rPr>
  </w:style>
  <w:style w:type="paragraph" w:styleId="Footer">
    <w:name w:val="footer"/>
    <w:basedOn w:val="Normal"/>
    <w:rsid w:val="00AF38B8"/>
    <w:pPr>
      <w:tabs>
        <w:tab w:val="right" w:pos="8505"/>
      </w:tabs>
      <w:spacing w:before="0"/>
    </w:pPr>
    <w:rPr>
      <w:rFonts w:ascii="Tahoma" w:hAnsi="Tahoma"/>
      <w:sz w:val="17"/>
      <w:szCs w:val="17"/>
    </w:rPr>
  </w:style>
  <w:style w:type="paragraph" w:styleId="TOC1">
    <w:name w:val="toc 1"/>
    <w:uiPriority w:val="39"/>
    <w:rsid w:val="00AF38B8"/>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AF38B8"/>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AF38B8"/>
    <w:pPr>
      <w:spacing w:before="360" w:after="80"/>
      <w:ind w:left="851" w:hanging="851"/>
    </w:pPr>
    <w:rPr>
      <w:rFonts w:ascii="Tahoma" w:hAnsi="Tahoma"/>
      <w:b/>
      <w:sz w:val="17"/>
      <w:lang w:val="en-AU"/>
    </w:rPr>
  </w:style>
  <w:style w:type="paragraph" w:customStyle="1" w:styleId="Tabletext">
    <w:name w:val="Table text"/>
    <w:next w:val="Text"/>
    <w:rsid w:val="00AF38B8"/>
    <w:pPr>
      <w:spacing w:before="40" w:after="40"/>
    </w:pPr>
    <w:rPr>
      <w:rFonts w:ascii="Arial" w:hAnsi="Arial"/>
      <w:sz w:val="16"/>
      <w:lang w:val="en-AU"/>
    </w:rPr>
  </w:style>
  <w:style w:type="paragraph" w:customStyle="1" w:styleId="Tablehead1">
    <w:name w:val="Tablehead1"/>
    <w:rsid w:val="00AF38B8"/>
    <w:pPr>
      <w:spacing w:before="80" w:after="80"/>
    </w:pPr>
    <w:rPr>
      <w:rFonts w:ascii="Arial" w:hAnsi="Arial"/>
      <w:b/>
      <w:sz w:val="17"/>
      <w:lang w:val="en-AU"/>
    </w:rPr>
  </w:style>
  <w:style w:type="paragraph" w:styleId="Quote">
    <w:name w:val="Quote"/>
    <w:basedOn w:val="Text"/>
    <w:qFormat/>
    <w:rsid w:val="00AF38B8"/>
    <w:pPr>
      <w:tabs>
        <w:tab w:val="right" w:pos="7853"/>
      </w:tabs>
      <w:spacing w:before="80"/>
      <w:ind w:left="567" w:right="652"/>
    </w:pPr>
    <w:rPr>
      <w:sz w:val="17"/>
    </w:rPr>
  </w:style>
  <w:style w:type="paragraph" w:customStyle="1" w:styleId="References">
    <w:name w:val="References"/>
    <w:rsid w:val="00AF38B8"/>
    <w:pPr>
      <w:spacing w:before="80"/>
      <w:ind w:left="284" w:right="-369" w:hanging="284"/>
    </w:pPr>
    <w:rPr>
      <w:rFonts w:ascii="Trebuchet MS" w:hAnsi="Trebuchet MS"/>
      <w:sz w:val="18"/>
      <w:lang w:val="en-AU"/>
    </w:rPr>
  </w:style>
  <w:style w:type="paragraph" w:customStyle="1" w:styleId="Tablehead2">
    <w:name w:val="Tablehead2"/>
    <w:basedOn w:val="Tablehead1"/>
    <w:rsid w:val="00AF38B8"/>
    <w:pPr>
      <w:tabs>
        <w:tab w:val="left" w:pos="992"/>
      </w:tabs>
      <w:spacing w:before="20" w:after="20"/>
    </w:pPr>
    <w:rPr>
      <w:b w:val="0"/>
    </w:rPr>
  </w:style>
  <w:style w:type="paragraph" w:customStyle="1" w:styleId="Tablehead3">
    <w:name w:val="Tablehead3"/>
    <w:basedOn w:val="Tablehead2"/>
    <w:rsid w:val="00AF38B8"/>
    <w:rPr>
      <w:i/>
    </w:rPr>
  </w:style>
  <w:style w:type="paragraph" w:styleId="TableofFigures">
    <w:name w:val="table of figures"/>
    <w:basedOn w:val="TOC1"/>
    <w:next w:val="Normal"/>
    <w:uiPriority w:val="99"/>
    <w:rsid w:val="00F50F59"/>
    <w:pPr>
      <w:spacing w:before="80"/>
      <w:ind w:left="425" w:right="1985" w:hanging="425"/>
    </w:pPr>
  </w:style>
  <w:style w:type="paragraph" w:customStyle="1" w:styleId="Imprint">
    <w:name w:val="Imprint"/>
    <w:basedOn w:val="Normal"/>
    <w:rsid w:val="00AF38B8"/>
    <w:pPr>
      <w:spacing w:line="260" w:lineRule="atLeast"/>
    </w:pPr>
    <w:rPr>
      <w:sz w:val="16"/>
    </w:rPr>
  </w:style>
  <w:style w:type="paragraph" w:customStyle="1" w:styleId="Figuretitle">
    <w:name w:val="Figuretitle"/>
    <w:basedOn w:val="tabletitle"/>
    <w:rsid w:val="00AF38B8"/>
  </w:style>
  <w:style w:type="paragraph" w:customStyle="1" w:styleId="Dotpoint1">
    <w:name w:val="Dotpoint1"/>
    <w:rsid w:val="00AF38B8"/>
    <w:pPr>
      <w:numPr>
        <w:numId w:val="33"/>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AF38B8"/>
    <w:pPr>
      <w:numPr>
        <w:numId w:val="34"/>
      </w:numPr>
      <w:tabs>
        <w:tab w:val="clear" w:pos="284"/>
        <w:tab w:val="left" w:pos="567"/>
      </w:tabs>
    </w:pPr>
  </w:style>
  <w:style w:type="paragraph" w:customStyle="1" w:styleId="NumberedListContinuing">
    <w:name w:val="NumberedListContinuing"/>
    <w:rsid w:val="00AF38B8"/>
    <w:pPr>
      <w:numPr>
        <w:numId w:val="36"/>
      </w:numPr>
      <w:spacing w:before="120" w:line="300" w:lineRule="exact"/>
    </w:pPr>
    <w:rPr>
      <w:rFonts w:ascii="Trebuchet MS" w:hAnsi="Trebuchet MS"/>
      <w:sz w:val="19"/>
      <w:lang w:val="en-AU" w:eastAsia="en-AU"/>
    </w:rPr>
  </w:style>
  <w:style w:type="paragraph" w:customStyle="1" w:styleId="Source">
    <w:name w:val="Source"/>
    <w:rsid w:val="00AF38B8"/>
    <w:pPr>
      <w:spacing w:before="40"/>
      <w:ind w:left="567" w:hanging="567"/>
    </w:pPr>
    <w:rPr>
      <w:rFonts w:ascii="Arial" w:hAnsi="Arial"/>
      <w:sz w:val="15"/>
      <w:lang w:val="en-AU"/>
    </w:rPr>
  </w:style>
  <w:style w:type="paragraph" w:styleId="FootnoteText">
    <w:name w:val="footnote text"/>
    <w:basedOn w:val="Text"/>
    <w:rsid w:val="00AF38B8"/>
    <w:pPr>
      <w:tabs>
        <w:tab w:val="left" w:pos="1418"/>
      </w:tabs>
      <w:spacing w:before="0" w:line="220" w:lineRule="exact"/>
      <w:ind w:left="170" w:hanging="170"/>
    </w:pPr>
    <w:rPr>
      <w:sz w:val="16"/>
    </w:rPr>
  </w:style>
  <w:style w:type="paragraph" w:styleId="NormalWeb">
    <w:name w:val="Normal (Web)"/>
    <w:basedOn w:val="Normal"/>
    <w:uiPriority w:val="1"/>
    <w:semiHidden/>
    <w:rsid w:val="00AF38B8"/>
    <w:pPr>
      <w:spacing w:before="100" w:beforeAutospacing="1" w:after="240"/>
    </w:pPr>
    <w:rPr>
      <w:sz w:val="18"/>
      <w:szCs w:val="18"/>
    </w:rPr>
  </w:style>
  <w:style w:type="paragraph" w:customStyle="1" w:styleId="Titlepage">
    <w:name w:val="Title page"/>
    <w:basedOn w:val="Heading1"/>
    <w:qFormat/>
    <w:rsid w:val="001B43CF"/>
    <w:pPr>
      <w:ind w:left="567"/>
    </w:p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F38B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AF38B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rsid w:val="00AF38B8"/>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3B483E"/>
    <w:rPr>
      <w:rFonts w:ascii="Tahoma" w:hAnsi="Tahoma" w:cs="Tahoma"/>
      <w:color w:val="000000"/>
      <w:sz w:val="24"/>
      <w:lang w:val="en-AU"/>
    </w:rPr>
  </w:style>
  <w:style w:type="character" w:styleId="Hyperlink">
    <w:name w:val="Hyperlink"/>
    <w:basedOn w:val="DefaultParagraphFont"/>
    <w:unhideWhenUsed/>
    <w:rsid w:val="00AF38B8"/>
    <w:rPr>
      <w:rFonts w:ascii="Trebuchet MS" w:hAnsi="Trebuchet MS"/>
      <w:color w:val="auto"/>
      <w:sz w:val="19"/>
      <w:u w:val="none"/>
    </w:rPr>
  </w:style>
  <w:style w:type="paragraph" w:styleId="ListParagraph">
    <w:name w:val="List Paragraph"/>
    <w:basedOn w:val="Normal"/>
    <w:uiPriority w:val="34"/>
    <w:semiHidden/>
    <w:qFormat/>
    <w:rsid w:val="00AF38B8"/>
    <w:pPr>
      <w:ind w:left="720"/>
      <w:contextualSpacing/>
    </w:pPr>
  </w:style>
  <w:style w:type="paragraph" w:styleId="BodyText">
    <w:name w:val="Body Text"/>
    <w:basedOn w:val="Normal"/>
    <w:link w:val="BodyTextChar"/>
    <w:rsid w:val="00AF38B8"/>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AF38B8"/>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AF38B8"/>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Tabletitle0">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AF38B8"/>
    <w:pPr>
      <w:spacing w:before="3200" w:after="840"/>
      <w:ind w:left="1701"/>
    </w:pPr>
    <w:rPr>
      <w:rFonts w:ascii="Tahoma" w:hAnsi="Tahoma" w:cs="Tahoma"/>
      <w:color w:val="000000"/>
      <w:kern w:val="28"/>
      <w:sz w:val="56"/>
      <w:szCs w:val="56"/>
      <w:lang w:val="en-AU"/>
    </w:rPr>
  </w:style>
  <w:style w:type="paragraph" w:customStyle="1" w:styleId="Authors">
    <w:name w:val="Authors"/>
    <w:qFormat/>
    <w:rsid w:val="00AF38B8"/>
    <w:pPr>
      <w:ind w:left="1701" w:right="-1"/>
    </w:pPr>
    <w:rPr>
      <w:rFonts w:ascii="Tahoma" w:hAnsi="Tahoma" w:cs="Tahoma"/>
      <w:sz w:val="28"/>
      <w:lang w:val="en-AU"/>
    </w:rPr>
  </w:style>
  <w:style w:type="paragraph" w:customStyle="1" w:styleId="Contents">
    <w:name w:val="Contents"/>
    <w:qFormat/>
    <w:rsid w:val="00AF38B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AF38B8"/>
    <w:pPr>
      <w:spacing w:before="360"/>
    </w:pPr>
    <w:rPr>
      <w:rFonts w:ascii="Tahoma" w:hAnsi="Tahoma" w:cs="Tahoma"/>
      <w:i/>
      <w:sz w:val="28"/>
      <w:lang w:val="en-AU"/>
    </w:rPr>
  </w:style>
  <w:style w:type="paragraph" w:customStyle="1" w:styleId="Abouttheresearch">
    <w:name w:val="About the research"/>
    <w:uiPriority w:val="1"/>
    <w:qFormat/>
    <w:rsid w:val="00AF38B8"/>
    <w:rPr>
      <w:rFonts w:ascii="Tahoma" w:hAnsi="Tahoma" w:cs="Tahoma"/>
      <w:color w:val="000000"/>
      <w:kern w:val="28"/>
      <w:sz w:val="56"/>
      <w:szCs w:val="56"/>
      <w:lang w:val="en-AU"/>
    </w:rPr>
  </w:style>
  <w:style w:type="paragraph" w:customStyle="1" w:styleId="Keymessages">
    <w:name w:val="Key messages"/>
    <w:uiPriority w:val="1"/>
    <w:qFormat/>
    <w:rsid w:val="00AF38B8"/>
    <w:pPr>
      <w:spacing w:before="360"/>
    </w:pPr>
    <w:rPr>
      <w:rFonts w:ascii="Tahoma" w:hAnsi="Tahoma" w:cs="Tahoma"/>
      <w:sz w:val="28"/>
      <w:lang w:val="en-AU"/>
    </w:rPr>
  </w:style>
  <w:style w:type="paragraph" w:customStyle="1" w:styleId="Organisation">
    <w:name w:val="Organisation"/>
    <w:basedOn w:val="Authors"/>
    <w:uiPriority w:val="1"/>
    <w:qFormat/>
    <w:rsid w:val="00AF38B8"/>
    <w:pPr>
      <w:spacing w:before="120"/>
      <w:ind w:right="0"/>
    </w:pPr>
    <w:rPr>
      <w:sz w:val="24"/>
    </w:rPr>
  </w:style>
  <w:style w:type="character" w:styleId="FootnoteReference">
    <w:name w:val="footnote reference"/>
    <w:basedOn w:val="DefaultParagraphFont"/>
    <w:uiPriority w:val="99"/>
    <w:semiHidden/>
    <w:rsid w:val="001B44E5"/>
    <w:rPr>
      <w:vertAlign w:val="superscript"/>
    </w:rPr>
  </w:style>
  <w:style w:type="character" w:styleId="CommentReference">
    <w:name w:val="annotation reference"/>
    <w:basedOn w:val="DefaultParagraphFont"/>
    <w:uiPriority w:val="99"/>
    <w:semiHidden/>
    <w:rsid w:val="004A1B79"/>
    <w:rPr>
      <w:sz w:val="16"/>
      <w:szCs w:val="16"/>
    </w:rPr>
  </w:style>
  <w:style w:type="paragraph" w:styleId="CommentText">
    <w:name w:val="annotation text"/>
    <w:basedOn w:val="Normal"/>
    <w:link w:val="CommentTextChar"/>
    <w:uiPriority w:val="99"/>
    <w:semiHidden/>
    <w:rsid w:val="004A1B79"/>
    <w:pPr>
      <w:spacing w:line="240" w:lineRule="auto"/>
    </w:pPr>
    <w:rPr>
      <w:sz w:val="20"/>
    </w:rPr>
  </w:style>
  <w:style w:type="character" w:customStyle="1" w:styleId="CommentTextChar">
    <w:name w:val="Comment Text Char"/>
    <w:basedOn w:val="DefaultParagraphFont"/>
    <w:link w:val="CommentText"/>
    <w:uiPriority w:val="99"/>
    <w:semiHidden/>
    <w:rsid w:val="004A1B79"/>
    <w:rPr>
      <w:rFonts w:ascii="Trebuchet MS" w:hAnsi="Trebuchet MS"/>
      <w:lang w:val="en-AU"/>
    </w:rPr>
  </w:style>
  <w:style w:type="paragraph" w:styleId="CommentSubject">
    <w:name w:val="annotation subject"/>
    <w:basedOn w:val="CommentText"/>
    <w:next w:val="CommentText"/>
    <w:link w:val="CommentSubjectChar"/>
    <w:uiPriority w:val="99"/>
    <w:semiHidden/>
    <w:rsid w:val="004A1B79"/>
    <w:rPr>
      <w:b/>
      <w:bCs/>
    </w:rPr>
  </w:style>
  <w:style w:type="character" w:customStyle="1" w:styleId="CommentSubjectChar">
    <w:name w:val="Comment Subject Char"/>
    <w:basedOn w:val="CommentTextChar"/>
    <w:link w:val="CommentSubject"/>
    <w:uiPriority w:val="99"/>
    <w:semiHidden/>
    <w:rsid w:val="004A1B79"/>
    <w:rPr>
      <w:b/>
      <w:bCs/>
    </w:rPr>
  </w:style>
  <w:style w:type="character" w:styleId="FollowedHyperlink">
    <w:name w:val="FollowedHyperlink"/>
    <w:basedOn w:val="DefaultParagraphFont"/>
    <w:uiPriority w:val="99"/>
    <w:semiHidden/>
    <w:rsid w:val="00AF38B8"/>
    <w:rPr>
      <w:color w:val="800080" w:themeColor="followedHyperlink"/>
      <w:u w:val="single"/>
    </w:rPr>
  </w:style>
  <w:style w:type="paragraph" w:customStyle="1" w:styleId="NumberedAlphaLevel2">
    <w:name w:val="NumberedAlphaLevel2"/>
    <w:basedOn w:val="NumberedListContinuing"/>
    <w:uiPriority w:val="1"/>
    <w:qFormat/>
    <w:rsid w:val="00AF38B8"/>
    <w:pPr>
      <w:numPr>
        <w:ilvl w:val="1"/>
      </w:numPr>
    </w:pPr>
  </w:style>
  <w:style w:type="paragraph" w:customStyle="1" w:styleId="Textmorebefore">
    <w:name w:val="Text more # before"/>
    <w:basedOn w:val="Text"/>
    <w:uiPriority w:val="1"/>
    <w:qFormat/>
    <w:rsid w:val="002659AC"/>
    <w:pPr>
      <w:spacing w:before="360"/>
      <w:ind w:right="0"/>
    </w:pPr>
  </w:style>
</w:styles>
</file>

<file path=word/webSettings.xml><?xml version="1.0" encoding="utf-8"?>
<w:webSettings xmlns:r="http://schemas.openxmlformats.org/officeDocument/2006/relationships" xmlns:w="http://schemas.openxmlformats.org/wordprocessingml/2006/main">
  <w:divs>
    <w:div w:id="795608483">
      <w:bodyDiv w:val="1"/>
      <w:marLeft w:val="0"/>
      <w:marRight w:val="0"/>
      <w:marTop w:val="0"/>
      <w:marBottom w:val="0"/>
      <w:divBdr>
        <w:top w:val="none" w:sz="0" w:space="0" w:color="auto"/>
        <w:left w:val="none" w:sz="0" w:space="0" w:color="auto"/>
        <w:bottom w:val="none" w:sz="0" w:space="0" w:color="auto"/>
        <w:right w:val="none" w:sz="0" w:space="0" w:color="auto"/>
      </w:divBdr>
    </w:div>
    <w:div w:id="1026293798">
      <w:bodyDiv w:val="1"/>
      <w:marLeft w:val="0"/>
      <w:marRight w:val="0"/>
      <w:marTop w:val="0"/>
      <w:marBottom w:val="0"/>
      <w:divBdr>
        <w:top w:val="none" w:sz="0" w:space="0" w:color="auto"/>
        <w:left w:val="none" w:sz="0" w:space="0" w:color="auto"/>
        <w:bottom w:val="none" w:sz="0" w:space="0" w:color="auto"/>
        <w:right w:val="none" w:sz="0" w:space="0" w:color="auto"/>
      </w:divBdr>
    </w:div>
    <w:div w:id="1360548251">
      <w:bodyDiv w:val="1"/>
      <w:marLeft w:val="0"/>
      <w:marRight w:val="0"/>
      <w:marTop w:val="0"/>
      <w:marBottom w:val="0"/>
      <w:divBdr>
        <w:top w:val="none" w:sz="0" w:space="0" w:color="auto"/>
        <w:left w:val="none" w:sz="0" w:space="0" w:color="auto"/>
        <w:bottom w:val="none" w:sz="0" w:space="0" w:color="auto"/>
        <w:right w:val="none" w:sz="0" w:space="0" w:color="auto"/>
      </w:divBdr>
    </w:div>
    <w:div w:id="1679388611">
      <w:bodyDiv w:val="1"/>
      <w:marLeft w:val="0"/>
      <w:marRight w:val="0"/>
      <w:marTop w:val="0"/>
      <w:marBottom w:val="0"/>
      <w:divBdr>
        <w:top w:val="none" w:sz="0" w:space="0" w:color="auto"/>
        <w:left w:val="none" w:sz="0" w:space="0" w:color="auto"/>
        <w:bottom w:val="none" w:sz="0" w:space="0" w:color="auto"/>
        <w:right w:val="none" w:sz="0" w:space="0" w:color="auto"/>
      </w:divBdr>
    </w:div>
    <w:div w:id="21310433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emf"/><Relationship Id="rId26" Type="http://schemas.openxmlformats.org/officeDocument/2006/relationships/image" Target="media/image11.emf"/><Relationship Id="rId39" Type="http://schemas.microsoft.com/office/2007/relationships/diagramDrawing" Target="diagrams/drawing3.xml"/><Relationship Id="rId21" Type="http://schemas.openxmlformats.org/officeDocument/2006/relationships/image" Target="media/image6.emf"/><Relationship Id="rId34" Type="http://schemas.microsoft.com/office/2007/relationships/diagramDrawing" Target="diagrams/drawing2.xml"/><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image" Target="media/image10.emf"/><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footer" Target="footer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footer" Target="footer3.xml"/><Relationship Id="rId45" Type="http://schemas.openxmlformats.org/officeDocument/2006/relationships/image" Target="media/image18.png"/><Relationship Id="rId53"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diagramLayout" Target="diagrams/layout3.xml"/><Relationship Id="rId49" Type="http://schemas.openxmlformats.org/officeDocument/2006/relationships/image" Target="media/image22.png"/><Relationship Id="rId10" Type="http://schemas.openxmlformats.org/officeDocument/2006/relationships/hyperlink" Target="mailto:ncver@ncver.edu.au" TargetMode="External"/><Relationship Id="rId19" Type="http://schemas.openxmlformats.org/officeDocument/2006/relationships/image" Target="media/image4.emf"/><Relationship Id="rId31" Type="http://schemas.openxmlformats.org/officeDocument/2006/relationships/diagramLayout" Target="diagrams/layout2.xml"/><Relationship Id="rId44" Type="http://schemas.openxmlformats.org/officeDocument/2006/relationships/image" Target="media/image17.png"/><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diagramLayout" Target="diagrams/layout1.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image" Target="media/image16.png"/><Relationship Id="rId48" Type="http://schemas.openxmlformats.org/officeDocument/2006/relationships/image" Target="media/image21.png"/><Relationship Id="rId8" Type="http://schemas.openxmlformats.org/officeDocument/2006/relationships/image" Target="media/image1.wmf"/><Relationship Id="rId51" Type="http://schemas.openxmlformats.org/officeDocument/2006/relationships/image" Target="media/image24.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004BE7-53D8-4A3A-B2B4-4D5C2E312583}"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en-AU"/>
        </a:p>
      </dgm:t>
    </dgm:pt>
    <dgm:pt modelId="{DE57212B-BED7-4828-9AF5-01A7FD8B9022}">
      <dgm:prSet phldrT="[Text]" custT="1"/>
      <dgm:spPr/>
      <dgm:t>
        <a:bodyPr/>
        <a:lstStyle/>
        <a:p>
          <a:r>
            <a:rPr lang="en-AU" sz="900"/>
            <a:t>Whole population</a:t>
          </a:r>
        </a:p>
        <a:p>
          <a:r>
            <a:rPr lang="en-AU" sz="900"/>
            <a:t>Pay-off ratio = 1.152</a:t>
          </a:r>
        </a:p>
      </dgm:t>
    </dgm:pt>
    <dgm:pt modelId="{85C7CEA6-1CF8-4D25-B19E-652BA7758CBD}" type="parTrans" cxnId="{5E674BC7-34C1-44DE-9A9F-C19C759E452D}">
      <dgm:prSet/>
      <dgm:spPr/>
      <dgm:t>
        <a:bodyPr/>
        <a:lstStyle/>
        <a:p>
          <a:endParaRPr lang="en-AU"/>
        </a:p>
      </dgm:t>
    </dgm:pt>
    <dgm:pt modelId="{C42F850A-1732-4999-86CC-52F498FDFEDB}" type="sibTrans" cxnId="{5E674BC7-34C1-44DE-9A9F-C19C759E452D}">
      <dgm:prSet/>
      <dgm:spPr/>
      <dgm:t>
        <a:bodyPr/>
        <a:lstStyle/>
        <a:p>
          <a:endParaRPr lang="en-AU"/>
        </a:p>
      </dgm:t>
    </dgm:pt>
    <dgm:pt modelId="{D0C40F98-DE11-4503-B3EE-DCA97F63534E}">
      <dgm:prSet phldrT="[Text]" custT="1"/>
      <dgm:spPr/>
      <dgm:t>
        <a:bodyPr/>
        <a:lstStyle/>
        <a:p>
          <a:r>
            <a:rPr lang="en-AU" sz="900"/>
            <a:t>Employed</a:t>
          </a:r>
        </a:p>
        <a:p>
          <a:r>
            <a:rPr lang="en-AU" sz="900"/>
            <a:t>Pay-off ratio = 1.064</a:t>
          </a:r>
        </a:p>
      </dgm:t>
    </dgm:pt>
    <dgm:pt modelId="{B6FD79E3-BE43-4443-A290-BA25FC79F7D6}" type="parTrans" cxnId="{7456C49C-3C21-4EA5-95D6-F32F9A07F201}">
      <dgm:prSet/>
      <dgm:spPr/>
      <dgm:t>
        <a:bodyPr/>
        <a:lstStyle/>
        <a:p>
          <a:endParaRPr lang="en-AU"/>
        </a:p>
      </dgm:t>
    </dgm:pt>
    <dgm:pt modelId="{A5A6B916-6424-40B5-B724-B0DCBC99713A}" type="sibTrans" cxnId="{7456C49C-3C21-4EA5-95D6-F32F9A07F201}">
      <dgm:prSet/>
      <dgm:spPr/>
      <dgm:t>
        <a:bodyPr/>
        <a:lstStyle/>
        <a:p>
          <a:endParaRPr lang="en-AU"/>
        </a:p>
      </dgm:t>
    </dgm:pt>
    <dgm:pt modelId="{2B45B3B2-A96F-4089-B82B-2863EBD696FC}">
      <dgm:prSet phldrT="[Text]" custT="1"/>
      <dgm:spPr/>
      <dgm:t>
        <a:bodyPr/>
        <a:lstStyle/>
        <a:p>
          <a:pPr algn="ctr"/>
          <a:r>
            <a:rPr lang="en-AU" sz="900"/>
            <a:t>Not cert. I/II</a:t>
          </a:r>
          <a:br>
            <a:rPr lang="en-AU" sz="900"/>
          </a:br>
          <a:r>
            <a:rPr lang="en-AU" sz="900"/>
            <a:t>Pay-off ratio = 1.057</a:t>
          </a:r>
        </a:p>
      </dgm:t>
    </dgm:pt>
    <dgm:pt modelId="{C68E45B7-D78C-434A-B055-B209846F3E29}" type="parTrans" cxnId="{E51BDF1A-6471-4F83-9B9A-4BB11BAE2FF1}">
      <dgm:prSet/>
      <dgm:spPr/>
      <dgm:t>
        <a:bodyPr/>
        <a:lstStyle/>
        <a:p>
          <a:endParaRPr lang="en-AU"/>
        </a:p>
      </dgm:t>
    </dgm:pt>
    <dgm:pt modelId="{382C7450-3DF7-4A64-9656-643BFD66953D}" type="sibTrans" cxnId="{E51BDF1A-6471-4F83-9B9A-4BB11BAE2FF1}">
      <dgm:prSet/>
      <dgm:spPr/>
      <dgm:t>
        <a:bodyPr/>
        <a:lstStyle/>
        <a:p>
          <a:endParaRPr lang="en-AU"/>
        </a:p>
      </dgm:t>
    </dgm:pt>
    <dgm:pt modelId="{E1F1ACA4-78FE-40E5-87F3-125DABAC2F11}">
      <dgm:prSet phldrT="[Text]" custT="1"/>
      <dgm:spPr/>
      <dgm:t>
        <a:bodyPr/>
        <a:lstStyle/>
        <a:p>
          <a:r>
            <a:rPr lang="en-AU" sz="900"/>
            <a:t>Cert. I/II</a:t>
          </a:r>
        </a:p>
        <a:p>
          <a:r>
            <a:rPr lang="en-AU" sz="900"/>
            <a:t>Pay-off  ratio = 1.094</a:t>
          </a:r>
        </a:p>
      </dgm:t>
    </dgm:pt>
    <dgm:pt modelId="{CF6EA694-908A-40C6-BD5A-097490B50799}" type="parTrans" cxnId="{F08B9060-46DD-4955-AE6A-5ED1EE28D9A1}">
      <dgm:prSet/>
      <dgm:spPr/>
      <dgm:t>
        <a:bodyPr/>
        <a:lstStyle/>
        <a:p>
          <a:endParaRPr lang="en-AU"/>
        </a:p>
      </dgm:t>
    </dgm:pt>
    <dgm:pt modelId="{75857CA8-BAF5-415A-B57E-7447361E2115}" type="sibTrans" cxnId="{F08B9060-46DD-4955-AE6A-5ED1EE28D9A1}">
      <dgm:prSet/>
      <dgm:spPr/>
      <dgm:t>
        <a:bodyPr/>
        <a:lstStyle/>
        <a:p>
          <a:endParaRPr lang="en-AU"/>
        </a:p>
      </dgm:t>
    </dgm:pt>
    <dgm:pt modelId="{929EF051-90A4-4FE5-A9CD-51A45CDD9B6B}">
      <dgm:prSet phldrT="[Text]" custT="1"/>
      <dgm:spPr/>
      <dgm:t>
        <a:bodyPr/>
        <a:lstStyle/>
        <a:p>
          <a:r>
            <a:rPr lang="en-AU" sz="900"/>
            <a:t>Not-employed</a:t>
          </a:r>
        </a:p>
        <a:p>
          <a:r>
            <a:rPr lang="en-AU" sz="900"/>
            <a:t>Pay-off ratio = 1.433</a:t>
          </a:r>
        </a:p>
      </dgm:t>
    </dgm:pt>
    <dgm:pt modelId="{35EA706B-9C15-4BDA-84A2-B9B6E28C7F77}" type="parTrans" cxnId="{AB1A7CCF-DDFC-44ED-9BF2-13F4E2901546}">
      <dgm:prSet/>
      <dgm:spPr/>
      <dgm:t>
        <a:bodyPr/>
        <a:lstStyle/>
        <a:p>
          <a:endParaRPr lang="en-AU"/>
        </a:p>
      </dgm:t>
    </dgm:pt>
    <dgm:pt modelId="{3512E625-89F5-4664-B34C-190807BD89E8}" type="sibTrans" cxnId="{AB1A7CCF-DDFC-44ED-9BF2-13F4E2901546}">
      <dgm:prSet/>
      <dgm:spPr/>
      <dgm:t>
        <a:bodyPr/>
        <a:lstStyle/>
        <a:p>
          <a:endParaRPr lang="en-AU"/>
        </a:p>
      </dgm:t>
    </dgm:pt>
    <dgm:pt modelId="{8C1D38FA-77A2-445D-9558-1E14D70ABB29}">
      <dgm:prSet phldrT="[Text]" custT="1"/>
      <dgm:spPr/>
      <dgm:t>
        <a:bodyPr/>
        <a:lstStyle/>
        <a:p>
          <a:r>
            <a:rPr lang="en-AU" sz="900"/>
            <a:t/>
          </a:r>
          <a:br>
            <a:rPr lang="en-AU" sz="900"/>
          </a:br>
          <a:r>
            <a:rPr lang="en-AU" sz="900"/>
            <a:t>Cert. I/II</a:t>
          </a:r>
        </a:p>
        <a:p>
          <a:r>
            <a:rPr lang="en-AU" sz="900"/>
            <a:t>Pay-off ratio = 1.524</a:t>
          </a:r>
        </a:p>
        <a:p>
          <a:endParaRPr lang="en-AU" sz="900"/>
        </a:p>
      </dgm:t>
    </dgm:pt>
    <dgm:pt modelId="{FD9EB863-F26E-44DE-A639-4BF0FC50F2EE}" type="parTrans" cxnId="{1D9322C4-0A4B-42EE-8CAD-201F95749524}">
      <dgm:prSet/>
      <dgm:spPr/>
      <dgm:t>
        <a:bodyPr/>
        <a:lstStyle/>
        <a:p>
          <a:endParaRPr lang="en-AU"/>
        </a:p>
      </dgm:t>
    </dgm:pt>
    <dgm:pt modelId="{4392CCD6-9DAB-43A5-A6BA-BC6EE8CBF4C7}" type="sibTrans" cxnId="{1D9322C4-0A4B-42EE-8CAD-201F95749524}">
      <dgm:prSet/>
      <dgm:spPr/>
      <dgm:t>
        <a:bodyPr/>
        <a:lstStyle/>
        <a:p>
          <a:endParaRPr lang="en-AU"/>
        </a:p>
      </dgm:t>
    </dgm:pt>
    <dgm:pt modelId="{308BD44C-C075-4EA4-A39E-F1666B4A4342}">
      <dgm:prSet custT="1"/>
      <dgm:spPr>
        <a:noFill/>
        <a:effectLst/>
      </dgm:spPr>
      <dgm:t>
        <a:bodyPr/>
        <a:lstStyle/>
        <a:p>
          <a:r>
            <a:rPr lang="en-AU" sz="900"/>
            <a:t>Not cert. I/II</a:t>
          </a:r>
        </a:p>
        <a:p>
          <a:r>
            <a:rPr lang="en-AU" sz="900"/>
            <a:t>Pay-off ratio = 1.398</a:t>
          </a:r>
        </a:p>
      </dgm:t>
    </dgm:pt>
    <dgm:pt modelId="{93804385-02A3-41E9-928D-D9619C22A373}" type="parTrans" cxnId="{6D1B6EE8-AF9D-4CF3-95D3-B87B042929E0}">
      <dgm:prSet/>
      <dgm:spPr/>
      <dgm:t>
        <a:bodyPr/>
        <a:lstStyle/>
        <a:p>
          <a:endParaRPr lang="en-AU"/>
        </a:p>
      </dgm:t>
    </dgm:pt>
    <dgm:pt modelId="{A0C56D59-F04C-4BC9-BA40-89954BF11811}" type="sibTrans" cxnId="{6D1B6EE8-AF9D-4CF3-95D3-B87B042929E0}">
      <dgm:prSet/>
      <dgm:spPr/>
      <dgm:t>
        <a:bodyPr/>
        <a:lstStyle/>
        <a:p>
          <a:endParaRPr lang="en-AU"/>
        </a:p>
      </dgm:t>
    </dgm:pt>
    <dgm:pt modelId="{581A6DF1-DF46-4B70-9D1C-B139607A4E19}" type="pres">
      <dgm:prSet presAssocID="{6E004BE7-53D8-4A3A-B2B4-4D5C2E312583}" presName="hierChild1" presStyleCnt="0">
        <dgm:presLayoutVars>
          <dgm:chPref val="1"/>
          <dgm:dir/>
          <dgm:animOne val="branch"/>
          <dgm:animLvl val="lvl"/>
          <dgm:resizeHandles/>
        </dgm:presLayoutVars>
      </dgm:prSet>
      <dgm:spPr/>
      <dgm:t>
        <a:bodyPr/>
        <a:lstStyle/>
        <a:p>
          <a:endParaRPr lang="en-AU"/>
        </a:p>
      </dgm:t>
    </dgm:pt>
    <dgm:pt modelId="{33ED6E82-C246-4A65-AA41-A225321BCB6E}" type="pres">
      <dgm:prSet presAssocID="{DE57212B-BED7-4828-9AF5-01A7FD8B9022}" presName="hierRoot1" presStyleCnt="0"/>
      <dgm:spPr/>
    </dgm:pt>
    <dgm:pt modelId="{89EB2AE1-684F-49C5-B417-E40F8FD5E59E}" type="pres">
      <dgm:prSet presAssocID="{DE57212B-BED7-4828-9AF5-01A7FD8B9022}" presName="composite" presStyleCnt="0"/>
      <dgm:spPr/>
    </dgm:pt>
    <dgm:pt modelId="{F693F7E1-C256-44E5-8522-185F24D5B82B}" type="pres">
      <dgm:prSet presAssocID="{DE57212B-BED7-4828-9AF5-01A7FD8B9022}" presName="background" presStyleLbl="node0" presStyleIdx="0" presStyleCnt="1"/>
      <dgm:spPr>
        <a:noFill/>
        <a:effectLst/>
      </dgm:spPr>
    </dgm:pt>
    <dgm:pt modelId="{716EC6D6-9F3E-4AF2-B6CB-2A86FD98BB2F}" type="pres">
      <dgm:prSet presAssocID="{DE57212B-BED7-4828-9AF5-01A7FD8B9022}" presName="text" presStyleLbl="fgAcc0" presStyleIdx="0" presStyleCnt="1">
        <dgm:presLayoutVars>
          <dgm:chPref val="3"/>
        </dgm:presLayoutVars>
      </dgm:prSet>
      <dgm:spPr/>
      <dgm:t>
        <a:bodyPr/>
        <a:lstStyle/>
        <a:p>
          <a:endParaRPr lang="en-AU"/>
        </a:p>
      </dgm:t>
    </dgm:pt>
    <dgm:pt modelId="{16B4CF42-E608-4DD5-9890-82CBDC9E6890}" type="pres">
      <dgm:prSet presAssocID="{DE57212B-BED7-4828-9AF5-01A7FD8B9022}" presName="hierChild2" presStyleCnt="0"/>
      <dgm:spPr/>
    </dgm:pt>
    <dgm:pt modelId="{EFC1BD8C-4C74-4FB2-BEE5-EA8E65E63BAF}" type="pres">
      <dgm:prSet presAssocID="{B6FD79E3-BE43-4443-A290-BA25FC79F7D6}" presName="Name10" presStyleLbl="parChTrans1D2" presStyleIdx="0" presStyleCnt="2"/>
      <dgm:spPr/>
      <dgm:t>
        <a:bodyPr/>
        <a:lstStyle/>
        <a:p>
          <a:endParaRPr lang="en-AU"/>
        </a:p>
      </dgm:t>
    </dgm:pt>
    <dgm:pt modelId="{83DAFF36-2C9E-4C5B-980A-8C9C0CA19426}" type="pres">
      <dgm:prSet presAssocID="{D0C40F98-DE11-4503-B3EE-DCA97F63534E}" presName="hierRoot2" presStyleCnt="0"/>
      <dgm:spPr/>
    </dgm:pt>
    <dgm:pt modelId="{DF633E31-68D1-449E-8AF8-EDBADF18E15D}" type="pres">
      <dgm:prSet presAssocID="{D0C40F98-DE11-4503-B3EE-DCA97F63534E}" presName="composite2" presStyleCnt="0"/>
      <dgm:spPr/>
    </dgm:pt>
    <dgm:pt modelId="{3518D9A7-BCAA-4341-A88C-65124B7D3336}" type="pres">
      <dgm:prSet presAssocID="{D0C40F98-DE11-4503-B3EE-DCA97F63534E}" presName="background2" presStyleLbl="node2" presStyleIdx="0" presStyleCnt="2"/>
      <dgm:spPr>
        <a:noFill/>
        <a:effectLst/>
      </dgm:spPr>
    </dgm:pt>
    <dgm:pt modelId="{6EC29A4C-A8FF-445C-A708-88BFA5B6D03E}" type="pres">
      <dgm:prSet presAssocID="{D0C40F98-DE11-4503-B3EE-DCA97F63534E}" presName="text2" presStyleLbl="fgAcc2" presStyleIdx="0" presStyleCnt="2">
        <dgm:presLayoutVars>
          <dgm:chPref val="3"/>
        </dgm:presLayoutVars>
      </dgm:prSet>
      <dgm:spPr/>
      <dgm:t>
        <a:bodyPr/>
        <a:lstStyle/>
        <a:p>
          <a:endParaRPr lang="en-AU"/>
        </a:p>
      </dgm:t>
    </dgm:pt>
    <dgm:pt modelId="{9BA465FE-D1D1-4B06-B280-9908E86E898F}" type="pres">
      <dgm:prSet presAssocID="{D0C40F98-DE11-4503-B3EE-DCA97F63534E}" presName="hierChild3" presStyleCnt="0"/>
      <dgm:spPr/>
    </dgm:pt>
    <dgm:pt modelId="{CA2A4524-6F37-4CB5-AC13-620093FB5746}" type="pres">
      <dgm:prSet presAssocID="{C68E45B7-D78C-434A-B055-B209846F3E29}" presName="Name17" presStyleLbl="parChTrans1D3" presStyleIdx="0" presStyleCnt="4"/>
      <dgm:spPr/>
      <dgm:t>
        <a:bodyPr/>
        <a:lstStyle/>
        <a:p>
          <a:endParaRPr lang="en-AU"/>
        </a:p>
      </dgm:t>
    </dgm:pt>
    <dgm:pt modelId="{E817BA32-B00E-4CB0-A410-3000A3238407}" type="pres">
      <dgm:prSet presAssocID="{2B45B3B2-A96F-4089-B82B-2863EBD696FC}" presName="hierRoot3" presStyleCnt="0"/>
      <dgm:spPr/>
    </dgm:pt>
    <dgm:pt modelId="{002D509E-492F-4175-B514-9286C87C5F68}" type="pres">
      <dgm:prSet presAssocID="{2B45B3B2-A96F-4089-B82B-2863EBD696FC}" presName="composite3" presStyleCnt="0"/>
      <dgm:spPr/>
    </dgm:pt>
    <dgm:pt modelId="{B46C99D7-0AFB-4650-A9C0-F394FFFE6DC0}" type="pres">
      <dgm:prSet presAssocID="{2B45B3B2-A96F-4089-B82B-2863EBD696FC}" presName="background3" presStyleLbl="node3" presStyleIdx="0" presStyleCnt="4"/>
      <dgm:spPr>
        <a:noFill/>
        <a:effectLst/>
      </dgm:spPr>
    </dgm:pt>
    <dgm:pt modelId="{FC5C9DFE-BA68-47C1-839A-F32D6D8EA320}" type="pres">
      <dgm:prSet presAssocID="{2B45B3B2-A96F-4089-B82B-2863EBD696FC}" presName="text3" presStyleLbl="fgAcc3" presStyleIdx="0" presStyleCnt="4" custLinFactNeighborX="2490">
        <dgm:presLayoutVars>
          <dgm:chPref val="3"/>
        </dgm:presLayoutVars>
      </dgm:prSet>
      <dgm:spPr/>
      <dgm:t>
        <a:bodyPr/>
        <a:lstStyle/>
        <a:p>
          <a:endParaRPr lang="en-AU"/>
        </a:p>
      </dgm:t>
    </dgm:pt>
    <dgm:pt modelId="{689460E0-7DD5-4AFC-BFEB-95A1CDC90F54}" type="pres">
      <dgm:prSet presAssocID="{2B45B3B2-A96F-4089-B82B-2863EBD696FC}" presName="hierChild4" presStyleCnt="0"/>
      <dgm:spPr/>
    </dgm:pt>
    <dgm:pt modelId="{D967928E-DBCF-415E-A2C4-AB74575F526C}" type="pres">
      <dgm:prSet presAssocID="{CF6EA694-908A-40C6-BD5A-097490B50799}" presName="Name17" presStyleLbl="parChTrans1D3" presStyleIdx="1" presStyleCnt="4"/>
      <dgm:spPr/>
      <dgm:t>
        <a:bodyPr/>
        <a:lstStyle/>
        <a:p>
          <a:endParaRPr lang="en-AU"/>
        </a:p>
      </dgm:t>
    </dgm:pt>
    <dgm:pt modelId="{3AFC7B32-8081-4983-8857-E3D33B3156BC}" type="pres">
      <dgm:prSet presAssocID="{E1F1ACA4-78FE-40E5-87F3-125DABAC2F11}" presName="hierRoot3" presStyleCnt="0"/>
      <dgm:spPr/>
    </dgm:pt>
    <dgm:pt modelId="{99475784-4F1A-44A3-BA60-B81670C7816A}" type="pres">
      <dgm:prSet presAssocID="{E1F1ACA4-78FE-40E5-87F3-125DABAC2F11}" presName="composite3" presStyleCnt="0"/>
      <dgm:spPr/>
    </dgm:pt>
    <dgm:pt modelId="{E5373682-542A-44F4-8030-8D98687A7A39}" type="pres">
      <dgm:prSet presAssocID="{E1F1ACA4-78FE-40E5-87F3-125DABAC2F11}" presName="background3" presStyleLbl="node3" presStyleIdx="1" presStyleCnt="4"/>
      <dgm:spPr>
        <a:noFill/>
        <a:effectLst/>
      </dgm:spPr>
    </dgm:pt>
    <dgm:pt modelId="{2A26A21F-21A8-4B2E-B8DC-48FC13A6D515}" type="pres">
      <dgm:prSet presAssocID="{E1F1ACA4-78FE-40E5-87F3-125DABAC2F11}" presName="text3" presStyleLbl="fgAcc3" presStyleIdx="1" presStyleCnt="4">
        <dgm:presLayoutVars>
          <dgm:chPref val="3"/>
        </dgm:presLayoutVars>
      </dgm:prSet>
      <dgm:spPr/>
      <dgm:t>
        <a:bodyPr/>
        <a:lstStyle/>
        <a:p>
          <a:endParaRPr lang="en-AU"/>
        </a:p>
      </dgm:t>
    </dgm:pt>
    <dgm:pt modelId="{32014E9C-BFD8-4C1C-AE59-0B5826A3C98A}" type="pres">
      <dgm:prSet presAssocID="{E1F1ACA4-78FE-40E5-87F3-125DABAC2F11}" presName="hierChild4" presStyleCnt="0"/>
      <dgm:spPr/>
    </dgm:pt>
    <dgm:pt modelId="{78F6C292-7D6B-4545-BDFC-90F9D848D457}" type="pres">
      <dgm:prSet presAssocID="{35EA706B-9C15-4BDA-84A2-B9B6E28C7F77}" presName="Name10" presStyleLbl="parChTrans1D2" presStyleIdx="1" presStyleCnt="2"/>
      <dgm:spPr/>
      <dgm:t>
        <a:bodyPr/>
        <a:lstStyle/>
        <a:p>
          <a:endParaRPr lang="en-AU"/>
        </a:p>
      </dgm:t>
    </dgm:pt>
    <dgm:pt modelId="{F77C6A01-D9B9-41EC-9AA5-18C7CD22AAE9}" type="pres">
      <dgm:prSet presAssocID="{929EF051-90A4-4FE5-A9CD-51A45CDD9B6B}" presName="hierRoot2" presStyleCnt="0"/>
      <dgm:spPr/>
    </dgm:pt>
    <dgm:pt modelId="{BD96AAF1-7880-452E-A31B-A6050669BC15}" type="pres">
      <dgm:prSet presAssocID="{929EF051-90A4-4FE5-A9CD-51A45CDD9B6B}" presName="composite2" presStyleCnt="0"/>
      <dgm:spPr/>
    </dgm:pt>
    <dgm:pt modelId="{24E8FE14-50D1-4B87-A82B-C8213533B5D5}" type="pres">
      <dgm:prSet presAssocID="{929EF051-90A4-4FE5-A9CD-51A45CDD9B6B}" presName="background2" presStyleLbl="node2" presStyleIdx="1" presStyleCnt="2"/>
      <dgm:spPr>
        <a:noFill/>
        <a:effectLst/>
      </dgm:spPr>
    </dgm:pt>
    <dgm:pt modelId="{AF2634E1-F0B0-4350-82E2-A5888DD4903D}" type="pres">
      <dgm:prSet presAssocID="{929EF051-90A4-4FE5-A9CD-51A45CDD9B6B}" presName="text2" presStyleLbl="fgAcc2" presStyleIdx="1" presStyleCnt="2">
        <dgm:presLayoutVars>
          <dgm:chPref val="3"/>
        </dgm:presLayoutVars>
      </dgm:prSet>
      <dgm:spPr/>
      <dgm:t>
        <a:bodyPr/>
        <a:lstStyle/>
        <a:p>
          <a:endParaRPr lang="en-AU"/>
        </a:p>
      </dgm:t>
    </dgm:pt>
    <dgm:pt modelId="{0DCFDE49-B307-4188-BD1C-12E714928A55}" type="pres">
      <dgm:prSet presAssocID="{929EF051-90A4-4FE5-A9CD-51A45CDD9B6B}" presName="hierChild3" presStyleCnt="0"/>
      <dgm:spPr/>
    </dgm:pt>
    <dgm:pt modelId="{87B9253E-6471-46EC-8A6E-5B7E592EA256}" type="pres">
      <dgm:prSet presAssocID="{93804385-02A3-41E9-928D-D9619C22A373}" presName="Name17" presStyleLbl="parChTrans1D3" presStyleIdx="2" presStyleCnt="4"/>
      <dgm:spPr/>
      <dgm:t>
        <a:bodyPr/>
        <a:lstStyle/>
        <a:p>
          <a:endParaRPr lang="en-AU"/>
        </a:p>
      </dgm:t>
    </dgm:pt>
    <dgm:pt modelId="{092634A5-E58E-47F5-83E5-02157E1D0F40}" type="pres">
      <dgm:prSet presAssocID="{308BD44C-C075-4EA4-A39E-F1666B4A4342}" presName="hierRoot3" presStyleCnt="0"/>
      <dgm:spPr/>
    </dgm:pt>
    <dgm:pt modelId="{C64629CD-673F-4190-AE29-90B8B269711C}" type="pres">
      <dgm:prSet presAssocID="{308BD44C-C075-4EA4-A39E-F1666B4A4342}" presName="composite3" presStyleCnt="0"/>
      <dgm:spPr/>
    </dgm:pt>
    <dgm:pt modelId="{3E7834D3-7E45-4F6E-A33B-9D4FB47E9B88}" type="pres">
      <dgm:prSet presAssocID="{308BD44C-C075-4EA4-A39E-F1666B4A4342}" presName="background3" presStyleLbl="node3" presStyleIdx="2" presStyleCnt="4"/>
      <dgm:spPr>
        <a:noFill/>
        <a:effectLst/>
      </dgm:spPr>
    </dgm:pt>
    <dgm:pt modelId="{A1DF3815-7303-471E-9505-3F943BCFBAF7}" type="pres">
      <dgm:prSet presAssocID="{308BD44C-C075-4EA4-A39E-F1666B4A4342}" presName="text3" presStyleLbl="fgAcc3" presStyleIdx="2" presStyleCnt="4">
        <dgm:presLayoutVars>
          <dgm:chPref val="3"/>
        </dgm:presLayoutVars>
      </dgm:prSet>
      <dgm:spPr/>
      <dgm:t>
        <a:bodyPr/>
        <a:lstStyle/>
        <a:p>
          <a:endParaRPr lang="en-AU"/>
        </a:p>
      </dgm:t>
    </dgm:pt>
    <dgm:pt modelId="{40F4314D-5A77-4140-97F0-E82A99A93565}" type="pres">
      <dgm:prSet presAssocID="{308BD44C-C075-4EA4-A39E-F1666B4A4342}" presName="hierChild4" presStyleCnt="0"/>
      <dgm:spPr/>
    </dgm:pt>
    <dgm:pt modelId="{EDE0EA37-084D-4B4C-A9D9-4CDA7810AF49}" type="pres">
      <dgm:prSet presAssocID="{FD9EB863-F26E-44DE-A639-4BF0FC50F2EE}" presName="Name17" presStyleLbl="parChTrans1D3" presStyleIdx="3" presStyleCnt="4"/>
      <dgm:spPr/>
      <dgm:t>
        <a:bodyPr/>
        <a:lstStyle/>
        <a:p>
          <a:endParaRPr lang="en-AU"/>
        </a:p>
      </dgm:t>
    </dgm:pt>
    <dgm:pt modelId="{FDBB11EE-D1CA-4113-BB7A-D410D60B4408}" type="pres">
      <dgm:prSet presAssocID="{8C1D38FA-77A2-445D-9558-1E14D70ABB29}" presName="hierRoot3" presStyleCnt="0"/>
      <dgm:spPr/>
    </dgm:pt>
    <dgm:pt modelId="{3E3B9946-A105-4F22-9002-2702538B1D38}" type="pres">
      <dgm:prSet presAssocID="{8C1D38FA-77A2-445D-9558-1E14D70ABB29}" presName="composite3" presStyleCnt="0"/>
      <dgm:spPr/>
    </dgm:pt>
    <dgm:pt modelId="{DF56DEBF-61EC-40F3-BC87-8D88759A99FB}" type="pres">
      <dgm:prSet presAssocID="{8C1D38FA-77A2-445D-9558-1E14D70ABB29}" presName="background3" presStyleLbl="node3" presStyleIdx="3" presStyleCnt="4"/>
      <dgm:spPr>
        <a:noFill/>
        <a:ln w="6350"/>
        <a:effectLst/>
      </dgm:spPr>
    </dgm:pt>
    <dgm:pt modelId="{B073C98D-D3D4-45FC-8C51-FA404D783FE4}" type="pres">
      <dgm:prSet presAssocID="{8C1D38FA-77A2-445D-9558-1E14D70ABB29}" presName="text3" presStyleLbl="fgAcc3" presStyleIdx="3" presStyleCnt="4">
        <dgm:presLayoutVars>
          <dgm:chPref val="3"/>
        </dgm:presLayoutVars>
      </dgm:prSet>
      <dgm:spPr/>
      <dgm:t>
        <a:bodyPr/>
        <a:lstStyle/>
        <a:p>
          <a:endParaRPr lang="en-AU"/>
        </a:p>
      </dgm:t>
    </dgm:pt>
    <dgm:pt modelId="{DE4EC9B3-12A2-4CA2-9CE3-77FF6828D502}" type="pres">
      <dgm:prSet presAssocID="{8C1D38FA-77A2-445D-9558-1E14D70ABB29}" presName="hierChild4" presStyleCnt="0"/>
      <dgm:spPr/>
    </dgm:pt>
  </dgm:ptLst>
  <dgm:cxnLst>
    <dgm:cxn modelId="{7A85ACD8-5F0B-49D8-83A9-5EDBAF3ED38A}" type="presOf" srcId="{8C1D38FA-77A2-445D-9558-1E14D70ABB29}" destId="{B073C98D-D3D4-45FC-8C51-FA404D783FE4}" srcOrd="0" destOrd="0" presId="urn:microsoft.com/office/officeart/2005/8/layout/hierarchy1"/>
    <dgm:cxn modelId="{91C2B37D-A7D2-4CB5-B19A-5791431664B2}" type="presOf" srcId="{D0C40F98-DE11-4503-B3EE-DCA97F63534E}" destId="{6EC29A4C-A8FF-445C-A708-88BFA5B6D03E}" srcOrd="0" destOrd="0" presId="urn:microsoft.com/office/officeart/2005/8/layout/hierarchy1"/>
    <dgm:cxn modelId="{F08B9060-46DD-4955-AE6A-5ED1EE28D9A1}" srcId="{D0C40F98-DE11-4503-B3EE-DCA97F63534E}" destId="{E1F1ACA4-78FE-40E5-87F3-125DABAC2F11}" srcOrd="1" destOrd="0" parTransId="{CF6EA694-908A-40C6-BD5A-097490B50799}" sibTransId="{75857CA8-BAF5-415A-B57E-7447361E2115}"/>
    <dgm:cxn modelId="{3DC507F0-2C50-49EE-A7B8-79DEA4906059}" type="presOf" srcId="{C68E45B7-D78C-434A-B055-B209846F3E29}" destId="{CA2A4524-6F37-4CB5-AC13-620093FB5746}" srcOrd="0" destOrd="0" presId="urn:microsoft.com/office/officeart/2005/8/layout/hierarchy1"/>
    <dgm:cxn modelId="{0D982B90-986E-4755-8459-0E89B682DB66}" type="presOf" srcId="{B6FD79E3-BE43-4443-A290-BA25FC79F7D6}" destId="{EFC1BD8C-4C74-4FB2-BEE5-EA8E65E63BAF}" srcOrd="0" destOrd="0" presId="urn:microsoft.com/office/officeart/2005/8/layout/hierarchy1"/>
    <dgm:cxn modelId="{AB1A7CCF-DDFC-44ED-9BF2-13F4E2901546}" srcId="{DE57212B-BED7-4828-9AF5-01A7FD8B9022}" destId="{929EF051-90A4-4FE5-A9CD-51A45CDD9B6B}" srcOrd="1" destOrd="0" parTransId="{35EA706B-9C15-4BDA-84A2-B9B6E28C7F77}" sibTransId="{3512E625-89F5-4664-B34C-190807BD89E8}"/>
    <dgm:cxn modelId="{97872061-F9EC-407A-AC7C-5C29354EA536}" type="presOf" srcId="{FD9EB863-F26E-44DE-A639-4BF0FC50F2EE}" destId="{EDE0EA37-084D-4B4C-A9D9-4CDA7810AF49}" srcOrd="0" destOrd="0" presId="urn:microsoft.com/office/officeart/2005/8/layout/hierarchy1"/>
    <dgm:cxn modelId="{534C766E-8EA9-4AA3-8D5F-750D72057B93}" type="presOf" srcId="{DE57212B-BED7-4828-9AF5-01A7FD8B9022}" destId="{716EC6D6-9F3E-4AF2-B6CB-2A86FD98BB2F}" srcOrd="0" destOrd="0" presId="urn:microsoft.com/office/officeart/2005/8/layout/hierarchy1"/>
    <dgm:cxn modelId="{4685EBD3-B1DB-4ECD-91E4-D4CC03C43DA9}" type="presOf" srcId="{93804385-02A3-41E9-928D-D9619C22A373}" destId="{87B9253E-6471-46EC-8A6E-5B7E592EA256}" srcOrd="0" destOrd="0" presId="urn:microsoft.com/office/officeart/2005/8/layout/hierarchy1"/>
    <dgm:cxn modelId="{74D0C829-FF2D-4DFB-9FAC-BD17DADBD3F3}" type="presOf" srcId="{929EF051-90A4-4FE5-A9CD-51A45CDD9B6B}" destId="{AF2634E1-F0B0-4350-82E2-A5888DD4903D}" srcOrd="0" destOrd="0" presId="urn:microsoft.com/office/officeart/2005/8/layout/hierarchy1"/>
    <dgm:cxn modelId="{A2D901E4-C79A-44F7-8DDB-02D92E5FD8A3}" type="presOf" srcId="{6E004BE7-53D8-4A3A-B2B4-4D5C2E312583}" destId="{581A6DF1-DF46-4B70-9D1C-B139607A4E19}" srcOrd="0" destOrd="0" presId="urn:microsoft.com/office/officeart/2005/8/layout/hierarchy1"/>
    <dgm:cxn modelId="{262B0E29-385B-488C-A6DE-20DC2A8E6DA0}" type="presOf" srcId="{E1F1ACA4-78FE-40E5-87F3-125DABAC2F11}" destId="{2A26A21F-21A8-4B2E-B8DC-48FC13A6D515}" srcOrd="0" destOrd="0" presId="urn:microsoft.com/office/officeart/2005/8/layout/hierarchy1"/>
    <dgm:cxn modelId="{DF59A6D6-7AF0-439E-AB36-BCAA619CDC5D}" type="presOf" srcId="{CF6EA694-908A-40C6-BD5A-097490B50799}" destId="{D967928E-DBCF-415E-A2C4-AB74575F526C}" srcOrd="0" destOrd="0" presId="urn:microsoft.com/office/officeart/2005/8/layout/hierarchy1"/>
    <dgm:cxn modelId="{4E1B085E-80F2-4312-842A-278430FDACC8}" type="presOf" srcId="{308BD44C-C075-4EA4-A39E-F1666B4A4342}" destId="{A1DF3815-7303-471E-9505-3F943BCFBAF7}" srcOrd="0" destOrd="0" presId="urn:microsoft.com/office/officeart/2005/8/layout/hierarchy1"/>
    <dgm:cxn modelId="{1D9322C4-0A4B-42EE-8CAD-201F95749524}" srcId="{929EF051-90A4-4FE5-A9CD-51A45CDD9B6B}" destId="{8C1D38FA-77A2-445D-9558-1E14D70ABB29}" srcOrd="1" destOrd="0" parTransId="{FD9EB863-F26E-44DE-A639-4BF0FC50F2EE}" sibTransId="{4392CCD6-9DAB-43A5-A6BA-BC6EE8CBF4C7}"/>
    <dgm:cxn modelId="{5E674BC7-34C1-44DE-9A9F-C19C759E452D}" srcId="{6E004BE7-53D8-4A3A-B2B4-4D5C2E312583}" destId="{DE57212B-BED7-4828-9AF5-01A7FD8B9022}" srcOrd="0" destOrd="0" parTransId="{85C7CEA6-1CF8-4D25-B19E-652BA7758CBD}" sibTransId="{C42F850A-1732-4999-86CC-52F498FDFEDB}"/>
    <dgm:cxn modelId="{33ABC733-7452-43D6-8C97-E6BFCAB018E0}" type="presOf" srcId="{35EA706B-9C15-4BDA-84A2-B9B6E28C7F77}" destId="{78F6C292-7D6B-4545-BDFC-90F9D848D457}" srcOrd="0" destOrd="0" presId="urn:microsoft.com/office/officeart/2005/8/layout/hierarchy1"/>
    <dgm:cxn modelId="{E51BDF1A-6471-4F83-9B9A-4BB11BAE2FF1}" srcId="{D0C40F98-DE11-4503-B3EE-DCA97F63534E}" destId="{2B45B3B2-A96F-4089-B82B-2863EBD696FC}" srcOrd="0" destOrd="0" parTransId="{C68E45B7-D78C-434A-B055-B209846F3E29}" sibTransId="{382C7450-3DF7-4A64-9656-643BFD66953D}"/>
    <dgm:cxn modelId="{6D1B6EE8-AF9D-4CF3-95D3-B87B042929E0}" srcId="{929EF051-90A4-4FE5-A9CD-51A45CDD9B6B}" destId="{308BD44C-C075-4EA4-A39E-F1666B4A4342}" srcOrd="0" destOrd="0" parTransId="{93804385-02A3-41E9-928D-D9619C22A373}" sibTransId="{A0C56D59-F04C-4BC9-BA40-89954BF11811}"/>
    <dgm:cxn modelId="{9E0B6E8A-7A22-4F53-ADF6-94422B0D1E72}" type="presOf" srcId="{2B45B3B2-A96F-4089-B82B-2863EBD696FC}" destId="{FC5C9DFE-BA68-47C1-839A-F32D6D8EA320}" srcOrd="0" destOrd="0" presId="urn:microsoft.com/office/officeart/2005/8/layout/hierarchy1"/>
    <dgm:cxn modelId="{7456C49C-3C21-4EA5-95D6-F32F9A07F201}" srcId="{DE57212B-BED7-4828-9AF5-01A7FD8B9022}" destId="{D0C40F98-DE11-4503-B3EE-DCA97F63534E}" srcOrd="0" destOrd="0" parTransId="{B6FD79E3-BE43-4443-A290-BA25FC79F7D6}" sibTransId="{A5A6B916-6424-40B5-B724-B0DCBC99713A}"/>
    <dgm:cxn modelId="{569C1B68-5BF1-4542-826C-902586DD15A4}" type="presParOf" srcId="{581A6DF1-DF46-4B70-9D1C-B139607A4E19}" destId="{33ED6E82-C246-4A65-AA41-A225321BCB6E}" srcOrd="0" destOrd="0" presId="urn:microsoft.com/office/officeart/2005/8/layout/hierarchy1"/>
    <dgm:cxn modelId="{89A77B1E-6882-4395-8A1D-34168AC74A76}" type="presParOf" srcId="{33ED6E82-C246-4A65-AA41-A225321BCB6E}" destId="{89EB2AE1-684F-49C5-B417-E40F8FD5E59E}" srcOrd="0" destOrd="0" presId="urn:microsoft.com/office/officeart/2005/8/layout/hierarchy1"/>
    <dgm:cxn modelId="{7116963C-80CF-47AE-AF5F-31CA4ADF3E8F}" type="presParOf" srcId="{89EB2AE1-684F-49C5-B417-E40F8FD5E59E}" destId="{F693F7E1-C256-44E5-8522-185F24D5B82B}" srcOrd="0" destOrd="0" presId="urn:microsoft.com/office/officeart/2005/8/layout/hierarchy1"/>
    <dgm:cxn modelId="{10EEE69B-B521-4773-BC4D-CB5CDB8F53F5}" type="presParOf" srcId="{89EB2AE1-684F-49C5-B417-E40F8FD5E59E}" destId="{716EC6D6-9F3E-4AF2-B6CB-2A86FD98BB2F}" srcOrd="1" destOrd="0" presId="urn:microsoft.com/office/officeart/2005/8/layout/hierarchy1"/>
    <dgm:cxn modelId="{6FF2E48B-7066-4A0F-A103-A3B8FDAB0A58}" type="presParOf" srcId="{33ED6E82-C246-4A65-AA41-A225321BCB6E}" destId="{16B4CF42-E608-4DD5-9890-82CBDC9E6890}" srcOrd="1" destOrd="0" presId="urn:microsoft.com/office/officeart/2005/8/layout/hierarchy1"/>
    <dgm:cxn modelId="{561083B5-8619-40A3-B884-9FEEB5C7AC03}" type="presParOf" srcId="{16B4CF42-E608-4DD5-9890-82CBDC9E6890}" destId="{EFC1BD8C-4C74-4FB2-BEE5-EA8E65E63BAF}" srcOrd="0" destOrd="0" presId="urn:microsoft.com/office/officeart/2005/8/layout/hierarchy1"/>
    <dgm:cxn modelId="{567EDBB5-4EFC-4194-A4D9-95BCA0DCED2D}" type="presParOf" srcId="{16B4CF42-E608-4DD5-9890-82CBDC9E6890}" destId="{83DAFF36-2C9E-4C5B-980A-8C9C0CA19426}" srcOrd="1" destOrd="0" presId="urn:microsoft.com/office/officeart/2005/8/layout/hierarchy1"/>
    <dgm:cxn modelId="{4AA3794D-878A-4382-ABDF-0B010FAEE94B}" type="presParOf" srcId="{83DAFF36-2C9E-4C5B-980A-8C9C0CA19426}" destId="{DF633E31-68D1-449E-8AF8-EDBADF18E15D}" srcOrd="0" destOrd="0" presId="urn:microsoft.com/office/officeart/2005/8/layout/hierarchy1"/>
    <dgm:cxn modelId="{0993EDE3-0B30-469F-B0F1-CB688829F8FD}" type="presParOf" srcId="{DF633E31-68D1-449E-8AF8-EDBADF18E15D}" destId="{3518D9A7-BCAA-4341-A88C-65124B7D3336}" srcOrd="0" destOrd="0" presId="urn:microsoft.com/office/officeart/2005/8/layout/hierarchy1"/>
    <dgm:cxn modelId="{4EF1572C-9914-46B1-8318-C9054117551A}" type="presParOf" srcId="{DF633E31-68D1-449E-8AF8-EDBADF18E15D}" destId="{6EC29A4C-A8FF-445C-A708-88BFA5B6D03E}" srcOrd="1" destOrd="0" presId="urn:microsoft.com/office/officeart/2005/8/layout/hierarchy1"/>
    <dgm:cxn modelId="{6B715B58-FDD6-4F6D-8406-FBE0DD0E0352}" type="presParOf" srcId="{83DAFF36-2C9E-4C5B-980A-8C9C0CA19426}" destId="{9BA465FE-D1D1-4B06-B280-9908E86E898F}" srcOrd="1" destOrd="0" presId="urn:microsoft.com/office/officeart/2005/8/layout/hierarchy1"/>
    <dgm:cxn modelId="{FC19B562-BCD8-4FAA-9844-2382088EE96C}" type="presParOf" srcId="{9BA465FE-D1D1-4B06-B280-9908E86E898F}" destId="{CA2A4524-6F37-4CB5-AC13-620093FB5746}" srcOrd="0" destOrd="0" presId="urn:microsoft.com/office/officeart/2005/8/layout/hierarchy1"/>
    <dgm:cxn modelId="{95245816-6D68-486C-BC5B-ADA3C0442BB8}" type="presParOf" srcId="{9BA465FE-D1D1-4B06-B280-9908E86E898F}" destId="{E817BA32-B00E-4CB0-A410-3000A3238407}" srcOrd="1" destOrd="0" presId="urn:microsoft.com/office/officeart/2005/8/layout/hierarchy1"/>
    <dgm:cxn modelId="{A17D6BA2-20FF-4508-9FB5-1AAC255011E2}" type="presParOf" srcId="{E817BA32-B00E-4CB0-A410-3000A3238407}" destId="{002D509E-492F-4175-B514-9286C87C5F68}" srcOrd="0" destOrd="0" presId="urn:microsoft.com/office/officeart/2005/8/layout/hierarchy1"/>
    <dgm:cxn modelId="{D80CF3D2-4020-4A1D-8343-EA00359B3BED}" type="presParOf" srcId="{002D509E-492F-4175-B514-9286C87C5F68}" destId="{B46C99D7-0AFB-4650-A9C0-F394FFFE6DC0}" srcOrd="0" destOrd="0" presId="urn:microsoft.com/office/officeart/2005/8/layout/hierarchy1"/>
    <dgm:cxn modelId="{55FF7947-68F8-45BD-996B-63D1B65D6495}" type="presParOf" srcId="{002D509E-492F-4175-B514-9286C87C5F68}" destId="{FC5C9DFE-BA68-47C1-839A-F32D6D8EA320}" srcOrd="1" destOrd="0" presId="urn:microsoft.com/office/officeart/2005/8/layout/hierarchy1"/>
    <dgm:cxn modelId="{AAF1CC6B-64EC-4FFF-918E-5F34698D9070}" type="presParOf" srcId="{E817BA32-B00E-4CB0-A410-3000A3238407}" destId="{689460E0-7DD5-4AFC-BFEB-95A1CDC90F54}" srcOrd="1" destOrd="0" presId="urn:microsoft.com/office/officeart/2005/8/layout/hierarchy1"/>
    <dgm:cxn modelId="{1A1926BB-F872-4BF2-82C7-C5EDC8A9AC66}" type="presParOf" srcId="{9BA465FE-D1D1-4B06-B280-9908E86E898F}" destId="{D967928E-DBCF-415E-A2C4-AB74575F526C}" srcOrd="2" destOrd="0" presId="urn:microsoft.com/office/officeart/2005/8/layout/hierarchy1"/>
    <dgm:cxn modelId="{DBFF9991-603D-4C44-A172-868404BB1E5B}" type="presParOf" srcId="{9BA465FE-D1D1-4B06-B280-9908E86E898F}" destId="{3AFC7B32-8081-4983-8857-E3D33B3156BC}" srcOrd="3" destOrd="0" presId="urn:microsoft.com/office/officeart/2005/8/layout/hierarchy1"/>
    <dgm:cxn modelId="{E5797A45-3BEE-4EE7-AEBB-3D8542D1713D}" type="presParOf" srcId="{3AFC7B32-8081-4983-8857-E3D33B3156BC}" destId="{99475784-4F1A-44A3-BA60-B81670C7816A}" srcOrd="0" destOrd="0" presId="urn:microsoft.com/office/officeart/2005/8/layout/hierarchy1"/>
    <dgm:cxn modelId="{0DE119F0-D6AE-44F7-B7EE-A4605AF34768}" type="presParOf" srcId="{99475784-4F1A-44A3-BA60-B81670C7816A}" destId="{E5373682-542A-44F4-8030-8D98687A7A39}" srcOrd="0" destOrd="0" presId="urn:microsoft.com/office/officeart/2005/8/layout/hierarchy1"/>
    <dgm:cxn modelId="{357E7B70-FB15-4C58-A69F-FC9B098837C3}" type="presParOf" srcId="{99475784-4F1A-44A3-BA60-B81670C7816A}" destId="{2A26A21F-21A8-4B2E-B8DC-48FC13A6D515}" srcOrd="1" destOrd="0" presId="urn:microsoft.com/office/officeart/2005/8/layout/hierarchy1"/>
    <dgm:cxn modelId="{63D117AE-82EE-4517-94B3-36975870F945}" type="presParOf" srcId="{3AFC7B32-8081-4983-8857-E3D33B3156BC}" destId="{32014E9C-BFD8-4C1C-AE59-0B5826A3C98A}" srcOrd="1" destOrd="0" presId="urn:microsoft.com/office/officeart/2005/8/layout/hierarchy1"/>
    <dgm:cxn modelId="{CFD1E855-B531-4438-B859-A16FE542518A}" type="presParOf" srcId="{16B4CF42-E608-4DD5-9890-82CBDC9E6890}" destId="{78F6C292-7D6B-4545-BDFC-90F9D848D457}" srcOrd="2" destOrd="0" presId="urn:microsoft.com/office/officeart/2005/8/layout/hierarchy1"/>
    <dgm:cxn modelId="{945E8330-9C76-4FFF-AD18-CC7DFFD5C69F}" type="presParOf" srcId="{16B4CF42-E608-4DD5-9890-82CBDC9E6890}" destId="{F77C6A01-D9B9-41EC-9AA5-18C7CD22AAE9}" srcOrd="3" destOrd="0" presId="urn:microsoft.com/office/officeart/2005/8/layout/hierarchy1"/>
    <dgm:cxn modelId="{E465755A-5B87-4A99-AA2A-FBCDE229CBF4}" type="presParOf" srcId="{F77C6A01-D9B9-41EC-9AA5-18C7CD22AAE9}" destId="{BD96AAF1-7880-452E-A31B-A6050669BC15}" srcOrd="0" destOrd="0" presId="urn:microsoft.com/office/officeart/2005/8/layout/hierarchy1"/>
    <dgm:cxn modelId="{2C4CAA30-5FA4-4DC5-B185-097BD1B3EB66}" type="presParOf" srcId="{BD96AAF1-7880-452E-A31B-A6050669BC15}" destId="{24E8FE14-50D1-4B87-A82B-C8213533B5D5}" srcOrd="0" destOrd="0" presId="urn:microsoft.com/office/officeart/2005/8/layout/hierarchy1"/>
    <dgm:cxn modelId="{4302B562-9856-4411-84E8-8F105FEEB502}" type="presParOf" srcId="{BD96AAF1-7880-452E-A31B-A6050669BC15}" destId="{AF2634E1-F0B0-4350-82E2-A5888DD4903D}" srcOrd="1" destOrd="0" presId="urn:microsoft.com/office/officeart/2005/8/layout/hierarchy1"/>
    <dgm:cxn modelId="{BA034FFD-2DEA-448E-B3C2-326FD51DD4E9}" type="presParOf" srcId="{F77C6A01-D9B9-41EC-9AA5-18C7CD22AAE9}" destId="{0DCFDE49-B307-4188-BD1C-12E714928A55}" srcOrd="1" destOrd="0" presId="urn:microsoft.com/office/officeart/2005/8/layout/hierarchy1"/>
    <dgm:cxn modelId="{53AE2098-9995-4FBD-8493-D17C5377526B}" type="presParOf" srcId="{0DCFDE49-B307-4188-BD1C-12E714928A55}" destId="{87B9253E-6471-46EC-8A6E-5B7E592EA256}" srcOrd="0" destOrd="0" presId="urn:microsoft.com/office/officeart/2005/8/layout/hierarchy1"/>
    <dgm:cxn modelId="{F5261EC7-250B-46D7-8EC9-8150BFF59786}" type="presParOf" srcId="{0DCFDE49-B307-4188-BD1C-12E714928A55}" destId="{092634A5-E58E-47F5-83E5-02157E1D0F40}" srcOrd="1" destOrd="0" presId="urn:microsoft.com/office/officeart/2005/8/layout/hierarchy1"/>
    <dgm:cxn modelId="{C7C7A1E9-3423-4703-B940-A77CCDD145A6}" type="presParOf" srcId="{092634A5-E58E-47F5-83E5-02157E1D0F40}" destId="{C64629CD-673F-4190-AE29-90B8B269711C}" srcOrd="0" destOrd="0" presId="urn:microsoft.com/office/officeart/2005/8/layout/hierarchy1"/>
    <dgm:cxn modelId="{3AE3DDE4-B1AD-429E-B9CA-A796B124B1F9}" type="presParOf" srcId="{C64629CD-673F-4190-AE29-90B8B269711C}" destId="{3E7834D3-7E45-4F6E-A33B-9D4FB47E9B88}" srcOrd="0" destOrd="0" presId="urn:microsoft.com/office/officeart/2005/8/layout/hierarchy1"/>
    <dgm:cxn modelId="{0D103CD8-1702-467C-8AEF-C0478FA30BB0}" type="presParOf" srcId="{C64629CD-673F-4190-AE29-90B8B269711C}" destId="{A1DF3815-7303-471E-9505-3F943BCFBAF7}" srcOrd="1" destOrd="0" presId="urn:microsoft.com/office/officeart/2005/8/layout/hierarchy1"/>
    <dgm:cxn modelId="{69594A5F-95D1-4C4E-BAF7-60BD75D75336}" type="presParOf" srcId="{092634A5-E58E-47F5-83E5-02157E1D0F40}" destId="{40F4314D-5A77-4140-97F0-E82A99A93565}" srcOrd="1" destOrd="0" presId="urn:microsoft.com/office/officeart/2005/8/layout/hierarchy1"/>
    <dgm:cxn modelId="{372A635C-B81A-4D3D-AC89-D201B0547EED}" type="presParOf" srcId="{0DCFDE49-B307-4188-BD1C-12E714928A55}" destId="{EDE0EA37-084D-4B4C-A9D9-4CDA7810AF49}" srcOrd="2" destOrd="0" presId="urn:microsoft.com/office/officeart/2005/8/layout/hierarchy1"/>
    <dgm:cxn modelId="{F83B7E6A-ACE6-440C-82CA-299024F092DF}" type="presParOf" srcId="{0DCFDE49-B307-4188-BD1C-12E714928A55}" destId="{FDBB11EE-D1CA-4113-BB7A-D410D60B4408}" srcOrd="3" destOrd="0" presId="urn:microsoft.com/office/officeart/2005/8/layout/hierarchy1"/>
    <dgm:cxn modelId="{458CC9C9-C201-4C31-9BB3-8E6930DF34A4}" type="presParOf" srcId="{FDBB11EE-D1CA-4113-BB7A-D410D60B4408}" destId="{3E3B9946-A105-4F22-9002-2702538B1D38}" srcOrd="0" destOrd="0" presId="urn:microsoft.com/office/officeart/2005/8/layout/hierarchy1"/>
    <dgm:cxn modelId="{25A40705-2E2C-46C3-9550-2BB73B115D34}" type="presParOf" srcId="{3E3B9946-A105-4F22-9002-2702538B1D38}" destId="{DF56DEBF-61EC-40F3-BC87-8D88759A99FB}" srcOrd="0" destOrd="0" presId="urn:microsoft.com/office/officeart/2005/8/layout/hierarchy1"/>
    <dgm:cxn modelId="{8565CE16-D484-4637-9FEA-01C5212AEA95}" type="presParOf" srcId="{3E3B9946-A105-4F22-9002-2702538B1D38}" destId="{B073C98D-D3D4-45FC-8C51-FA404D783FE4}" srcOrd="1" destOrd="0" presId="urn:microsoft.com/office/officeart/2005/8/layout/hierarchy1"/>
    <dgm:cxn modelId="{A1E2D0DC-D38D-465E-AE52-4DFEFDDF1769}" type="presParOf" srcId="{FDBB11EE-D1CA-4113-BB7A-D410D60B4408}" destId="{DE4EC9B3-12A2-4CA2-9CE3-77FF6828D502}" srcOrd="1" destOrd="0" presId="urn:microsoft.com/office/officeart/2005/8/layout/hierarchy1"/>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E004BE7-53D8-4A3A-B2B4-4D5C2E312583}"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en-AU"/>
        </a:p>
      </dgm:t>
    </dgm:pt>
    <dgm:pt modelId="{DE57212B-BED7-4828-9AF5-01A7FD8B9022}">
      <dgm:prSet phldrT="[Text]" custT="1"/>
      <dgm:spPr/>
      <dgm:t>
        <a:bodyPr/>
        <a:lstStyle/>
        <a:p>
          <a:r>
            <a:rPr lang="en-AU" sz="800"/>
            <a:t>Whole population</a:t>
          </a:r>
          <a:br>
            <a:rPr lang="en-AU" sz="800"/>
          </a:br>
          <a:r>
            <a:rPr lang="en-AU" sz="800"/>
            <a:t>probability </a:t>
          </a:r>
          <a:br>
            <a:rPr lang="en-AU" sz="800"/>
          </a:br>
          <a:r>
            <a:rPr lang="en-AU" sz="800"/>
            <a:t>= 0.95</a:t>
          </a:r>
        </a:p>
      </dgm:t>
    </dgm:pt>
    <dgm:pt modelId="{85C7CEA6-1CF8-4D25-B19E-652BA7758CBD}" type="parTrans" cxnId="{5E674BC7-34C1-44DE-9A9F-C19C759E452D}">
      <dgm:prSet/>
      <dgm:spPr/>
      <dgm:t>
        <a:bodyPr/>
        <a:lstStyle/>
        <a:p>
          <a:endParaRPr lang="en-AU"/>
        </a:p>
      </dgm:t>
    </dgm:pt>
    <dgm:pt modelId="{C42F850A-1732-4999-86CC-52F498FDFEDB}" type="sibTrans" cxnId="{5E674BC7-34C1-44DE-9A9F-C19C759E452D}">
      <dgm:prSet/>
      <dgm:spPr/>
      <dgm:t>
        <a:bodyPr/>
        <a:lstStyle/>
        <a:p>
          <a:endParaRPr lang="en-AU"/>
        </a:p>
      </dgm:t>
    </dgm:pt>
    <dgm:pt modelId="{D0C40F98-DE11-4503-B3EE-DCA97F63534E}">
      <dgm:prSet phldrT="[Text]" custT="1"/>
      <dgm:spPr/>
      <dgm:t>
        <a:bodyPr/>
        <a:lstStyle/>
        <a:p>
          <a:r>
            <a:rPr lang="en-AU" sz="800"/>
            <a:t>Study part-time</a:t>
          </a:r>
          <a:br>
            <a:rPr lang="en-AU" sz="800"/>
          </a:br>
          <a:r>
            <a:rPr lang="en-AU" sz="800"/>
            <a:t>probability </a:t>
          </a:r>
          <a:br>
            <a:rPr lang="en-AU" sz="800"/>
          </a:br>
          <a:r>
            <a:rPr lang="en-AU" sz="800"/>
            <a:t>= 0.916</a:t>
          </a:r>
        </a:p>
      </dgm:t>
    </dgm:pt>
    <dgm:pt modelId="{B6FD79E3-BE43-4443-A290-BA25FC79F7D6}" type="parTrans" cxnId="{7456C49C-3C21-4EA5-95D6-F32F9A07F201}">
      <dgm:prSet/>
      <dgm:spPr/>
      <dgm:t>
        <a:bodyPr/>
        <a:lstStyle/>
        <a:p>
          <a:endParaRPr lang="en-AU"/>
        </a:p>
      </dgm:t>
    </dgm:pt>
    <dgm:pt modelId="{A5A6B916-6424-40B5-B724-B0DCBC99713A}" type="sibTrans" cxnId="{7456C49C-3C21-4EA5-95D6-F32F9A07F201}">
      <dgm:prSet/>
      <dgm:spPr/>
      <dgm:t>
        <a:bodyPr/>
        <a:lstStyle/>
        <a:p>
          <a:endParaRPr lang="en-AU"/>
        </a:p>
      </dgm:t>
    </dgm:pt>
    <dgm:pt modelId="{D7EAA11F-BC01-43F3-BCA8-24792C66B4B7}">
      <dgm:prSet phldrT="[Text]" custT="1"/>
      <dgm:spPr/>
      <dgm:t>
        <a:bodyPr/>
        <a:lstStyle/>
        <a:p>
          <a:r>
            <a:rPr lang="en-AU" sz="800"/>
            <a:t>Study full-time</a:t>
          </a:r>
          <a:br>
            <a:rPr lang="en-AU" sz="800"/>
          </a:br>
          <a:r>
            <a:rPr lang="en-AU" sz="800"/>
            <a:t>probability </a:t>
          </a:r>
          <a:br>
            <a:rPr lang="en-AU" sz="800"/>
          </a:br>
          <a:r>
            <a:rPr lang="en-AU" sz="800"/>
            <a:t>= 0.972</a:t>
          </a:r>
        </a:p>
      </dgm:t>
    </dgm:pt>
    <dgm:pt modelId="{CE212B3A-4959-480F-84A4-5C6A71CE3DAD}" type="parTrans" cxnId="{AE944B89-EF71-4632-A422-FFF475854EB8}">
      <dgm:prSet/>
      <dgm:spPr/>
      <dgm:t>
        <a:bodyPr/>
        <a:lstStyle/>
        <a:p>
          <a:endParaRPr lang="en-AU"/>
        </a:p>
      </dgm:t>
    </dgm:pt>
    <dgm:pt modelId="{E2BD0B7D-D270-48DA-851E-7FD6594E12E7}" type="sibTrans" cxnId="{AE944B89-EF71-4632-A422-FFF475854EB8}">
      <dgm:prSet/>
      <dgm:spPr/>
      <dgm:t>
        <a:bodyPr/>
        <a:lstStyle/>
        <a:p>
          <a:endParaRPr lang="en-AU"/>
        </a:p>
      </dgm:t>
    </dgm:pt>
    <dgm:pt modelId="{6E441D8D-E5F8-43C5-8BCD-F6067FDC5C4A}">
      <dgm:prSet phldrT="[Text]" custT="1"/>
      <dgm:spPr/>
      <dgm:t>
        <a:bodyPr/>
        <a:lstStyle/>
        <a:p>
          <a:r>
            <a:rPr lang="en-AU" sz="800"/>
            <a:t>Other probability </a:t>
          </a:r>
          <a:br>
            <a:rPr lang="en-AU" sz="800"/>
          </a:br>
          <a:r>
            <a:rPr lang="en-AU" sz="800"/>
            <a:t>= 0.772</a:t>
          </a:r>
        </a:p>
      </dgm:t>
    </dgm:pt>
    <dgm:pt modelId="{486FB444-EF5F-46F5-BC3C-A402F84EED09}" type="parTrans" cxnId="{51DF0D6D-28AC-4F0A-9FB7-969ED0AD66E5}">
      <dgm:prSet/>
      <dgm:spPr/>
      <dgm:t>
        <a:bodyPr/>
        <a:lstStyle/>
        <a:p>
          <a:endParaRPr lang="en-AU"/>
        </a:p>
      </dgm:t>
    </dgm:pt>
    <dgm:pt modelId="{EF3E1933-1C68-42D1-AE82-63B4096F7063}" type="sibTrans" cxnId="{51DF0D6D-28AC-4F0A-9FB7-969ED0AD66E5}">
      <dgm:prSet/>
      <dgm:spPr/>
      <dgm:t>
        <a:bodyPr/>
        <a:lstStyle/>
        <a:p>
          <a:endParaRPr lang="en-AU"/>
        </a:p>
      </dgm:t>
    </dgm:pt>
    <dgm:pt modelId="{2C229DF7-2420-4C50-BE98-3516111B723E}">
      <dgm:prSet phldrT="[Text]" custT="1"/>
      <dgm:spPr/>
      <dgm:t>
        <a:bodyPr/>
        <a:lstStyle/>
        <a:p>
          <a:r>
            <a:rPr lang="en-AU" sz="800"/>
            <a:t>Other services probability </a:t>
          </a:r>
          <a:br>
            <a:rPr lang="en-AU" sz="800"/>
          </a:br>
          <a:r>
            <a:rPr lang="en-AU" sz="800"/>
            <a:t>= 0.871</a:t>
          </a:r>
        </a:p>
      </dgm:t>
    </dgm:pt>
    <dgm:pt modelId="{01F518C2-201E-4607-8C6E-7EA4504E8257}" type="parTrans" cxnId="{D600A02B-5C9D-4364-82C2-1A1948595FBD}">
      <dgm:prSet/>
      <dgm:spPr/>
      <dgm:t>
        <a:bodyPr/>
        <a:lstStyle/>
        <a:p>
          <a:endParaRPr lang="en-AU"/>
        </a:p>
      </dgm:t>
    </dgm:pt>
    <dgm:pt modelId="{E99EBCE3-9A3B-461E-AF54-BEA3F58ECF34}" type="sibTrans" cxnId="{D600A02B-5C9D-4364-82C2-1A1948595FBD}">
      <dgm:prSet/>
      <dgm:spPr/>
      <dgm:t>
        <a:bodyPr/>
        <a:lstStyle/>
        <a:p>
          <a:endParaRPr lang="en-AU"/>
        </a:p>
      </dgm:t>
    </dgm:pt>
    <dgm:pt modelId="{7AF128FB-D75D-4ACE-A75B-23FAEABCB147}">
      <dgm:prSet phldrT="[Text]" custT="1"/>
      <dgm:spPr/>
      <dgm:t>
        <a:bodyPr/>
        <a:lstStyle/>
        <a:p>
          <a:r>
            <a:rPr lang="en-AU" sz="800"/>
            <a:t>Business; technical</a:t>
          </a:r>
          <a:br>
            <a:rPr lang="en-AU" sz="800"/>
          </a:br>
          <a:r>
            <a:rPr lang="en-AU" sz="800"/>
            <a:t>probability </a:t>
          </a:r>
          <a:br>
            <a:rPr lang="en-AU" sz="800"/>
          </a:br>
          <a:r>
            <a:rPr lang="en-AU" sz="800"/>
            <a:t>= 0.931</a:t>
          </a:r>
        </a:p>
      </dgm:t>
    </dgm:pt>
    <dgm:pt modelId="{6ED3BDA8-C820-450E-BD9A-B34D9B921531}" type="parTrans" cxnId="{0CDAD78D-0461-4EBB-B7E6-E8011E97D92C}">
      <dgm:prSet/>
      <dgm:spPr/>
      <dgm:t>
        <a:bodyPr/>
        <a:lstStyle/>
        <a:p>
          <a:endParaRPr lang="en-AU"/>
        </a:p>
      </dgm:t>
    </dgm:pt>
    <dgm:pt modelId="{16BD3290-96F4-4B63-B92E-98CD411DF201}" type="sibTrans" cxnId="{0CDAD78D-0461-4EBB-B7E6-E8011E97D92C}">
      <dgm:prSet/>
      <dgm:spPr/>
      <dgm:t>
        <a:bodyPr/>
        <a:lstStyle/>
        <a:p>
          <a:endParaRPr lang="en-AU"/>
        </a:p>
      </dgm:t>
    </dgm:pt>
    <dgm:pt modelId="{9DFBA311-975B-43FE-AE78-48B26376FC11}">
      <dgm:prSet phldrT="[Text]" custT="1"/>
      <dgm:spPr/>
      <dgm:t>
        <a:bodyPr/>
        <a:lstStyle/>
        <a:p>
          <a:r>
            <a:rPr lang="en-AU" sz="800"/>
            <a:t>Community services</a:t>
          </a:r>
          <a:br>
            <a:rPr lang="en-AU" sz="800"/>
          </a:br>
          <a:r>
            <a:rPr lang="en-AU" sz="800"/>
            <a:t>probability </a:t>
          </a:r>
          <a:br>
            <a:rPr lang="en-AU" sz="800"/>
          </a:br>
          <a:r>
            <a:rPr lang="en-AU" sz="800"/>
            <a:t>= 0.954	</a:t>
          </a:r>
        </a:p>
      </dgm:t>
    </dgm:pt>
    <dgm:pt modelId="{22A8B2DB-096B-4283-87C0-8055D922AE6A}" type="parTrans" cxnId="{A7A634D3-70DB-49C5-87E5-807FEEC787E9}">
      <dgm:prSet/>
      <dgm:spPr/>
      <dgm:t>
        <a:bodyPr/>
        <a:lstStyle/>
        <a:p>
          <a:endParaRPr lang="en-AU"/>
        </a:p>
      </dgm:t>
    </dgm:pt>
    <dgm:pt modelId="{C713EF8A-327E-4292-9AE5-248E3A2BFAB5}" type="sibTrans" cxnId="{A7A634D3-70DB-49C5-87E5-807FEEC787E9}">
      <dgm:prSet/>
      <dgm:spPr/>
      <dgm:t>
        <a:bodyPr/>
        <a:lstStyle/>
        <a:p>
          <a:endParaRPr lang="en-AU"/>
        </a:p>
      </dgm:t>
    </dgm:pt>
    <dgm:pt modelId="{8DC464D2-F98C-4D7D-B6B4-C08D82AFDA40}">
      <dgm:prSet phldrT="[Text]" custT="1"/>
      <dgm:spPr/>
      <dgm:t>
        <a:bodyPr/>
        <a:lstStyle/>
        <a:p>
          <a:r>
            <a:rPr lang="en-AU" sz="800"/>
            <a:t>Other</a:t>
          </a:r>
          <a:br>
            <a:rPr lang="en-AU" sz="800"/>
          </a:br>
          <a:r>
            <a:rPr lang="en-AU" sz="800"/>
            <a:t>probability </a:t>
          </a:r>
          <a:br>
            <a:rPr lang="en-AU" sz="800"/>
          </a:br>
          <a:r>
            <a:rPr lang="en-AU" sz="800"/>
            <a:t>= 0.920</a:t>
          </a:r>
        </a:p>
      </dgm:t>
    </dgm:pt>
    <dgm:pt modelId="{5ABDE72A-017C-49A8-B367-86DC85CCC6C4}" type="parTrans" cxnId="{0449ECE9-3D61-4DA5-9456-FC29487D1AC8}">
      <dgm:prSet/>
      <dgm:spPr/>
      <dgm:t>
        <a:bodyPr/>
        <a:lstStyle/>
        <a:p>
          <a:endParaRPr lang="en-AU"/>
        </a:p>
      </dgm:t>
    </dgm:pt>
    <dgm:pt modelId="{0802679D-6286-487F-8C82-AD7F83E08EB7}" type="sibTrans" cxnId="{0449ECE9-3D61-4DA5-9456-FC29487D1AC8}">
      <dgm:prSet/>
      <dgm:spPr/>
      <dgm:t>
        <a:bodyPr/>
        <a:lstStyle/>
        <a:p>
          <a:endParaRPr lang="en-AU"/>
        </a:p>
      </dgm:t>
    </dgm:pt>
    <dgm:pt modelId="{4F060DBE-5C3F-440D-BEF7-3FA9A38DC868}">
      <dgm:prSet phldrT="[Text]" custT="1"/>
      <dgm:spPr/>
      <dgm:t>
        <a:bodyPr/>
        <a:lstStyle/>
        <a:p>
          <a:r>
            <a:rPr lang="en-AU" sz="800"/>
            <a:t>Other services</a:t>
          </a:r>
          <a:br>
            <a:rPr lang="en-AU" sz="800"/>
          </a:br>
          <a:r>
            <a:rPr lang="en-AU" sz="800"/>
            <a:t>probability </a:t>
          </a:r>
          <a:br>
            <a:rPr lang="en-AU" sz="800"/>
          </a:br>
          <a:r>
            <a:rPr lang="en-AU" sz="800"/>
            <a:t>= 0.961</a:t>
          </a:r>
        </a:p>
      </dgm:t>
    </dgm:pt>
    <dgm:pt modelId="{329F6DAF-8F19-41A4-988F-F30F3D955E7D}" type="parTrans" cxnId="{3D51C022-2903-49AF-92BA-5E58C180B117}">
      <dgm:prSet/>
      <dgm:spPr/>
      <dgm:t>
        <a:bodyPr/>
        <a:lstStyle/>
        <a:p>
          <a:endParaRPr lang="en-AU"/>
        </a:p>
      </dgm:t>
    </dgm:pt>
    <dgm:pt modelId="{4569DFFA-91F9-411B-B743-77D3B858A073}" type="sibTrans" cxnId="{3D51C022-2903-49AF-92BA-5E58C180B117}">
      <dgm:prSet/>
      <dgm:spPr/>
      <dgm:t>
        <a:bodyPr/>
        <a:lstStyle/>
        <a:p>
          <a:endParaRPr lang="en-AU"/>
        </a:p>
      </dgm:t>
    </dgm:pt>
    <dgm:pt modelId="{6D590E0B-F845-4C98-9229-1BF6A2723281}">
      <dgm:prSet phldrT="[Text]" custT="1"/>
      <dgm:spPr/>
      <dgm:t>
        <a:bodyPr/>
        <a:lstStyle/>
        <a:p>
          <a:r>
            <a:rPr lang="en-AU" sz="800"/>
            <a:t>Business; technical</a:t>
          </a:r>
          <a:br>
            <a:rPr lang="en-AU" sz="800"/>
          </a:br>
          <a:r>
            <a:rPr lang="en-AU" sz="800"/>
            <a:t>probability </a:t>
          </a:r>
          <a:br>
            <a:rPr lang="en-AU" sz="800"/>
          </a:br>
          <a:r>
            <a:rPr lang="en-AU" sz="800"/>
            <a:t>= 0.980</a:t>
          </a:r>
        </a:p>
      </dgm:t>
    </dgm:pt>
    <dgm:pt modelId="{00B35887-C381-4364-A509-AE8FA3F5D1AF}" type="parTrans" cxnId="{0B5E695D-DCB1-43D3-822B-9104F84EB55F}">
      <dgm:prSet/>
      <dgm:spPr/>
      <dgm:t>
        <a:bodyPr/>
        <a:lstStyle/>
        <a:p>
          <a:endParaRPr lang="en-AU"/>
        </a:p>
      </dgm:t>
    </dgm:pt>
    <dgm:pt modelId="{CDF39537-E3FF-4797-B213-F70DE0FEE029}" type="sibTrans" cxnId="{0B5E695D-DCB1-43D3-822B-9104F84EB55F}">
      <dgm:prSet/>
      <dgm:spPr/>
      <dgm:t>
        <a:bodyPr/>
        <a:lstStyle/>
        <a:p>
          <a:endParaRPr lang="en-AU"/>
        </a:p>
      </dgm:t>
    </dgm:pt>
    <dgm:pt modelId="{A5EA53A7-F597-4092-90F9-7104EB7733C0}">
      <dgm:prSet phldrT="[Text]" custT="1"/>
      <dgm:spPr/>
      <dgm:t>
        <a:bodyPr/>
        <a:lstStyle/>
        <a:p>
          <a:r>
            <a:rPr lang="en-AU" sz="800"/>
            <a:t>Community services</a:t>
          </a:r>
          <a:br>
            <a:rPr lang="en-AU" sz="800"/>
          </a:br>
          <a:r>
            <a:rPr lang="en-AU" sz="800"/>
            <a:t>probability </a:t>
          </a:r>
          <a:br>
            <a:rPr lang="en-AU" sz="800"/>
          </a:br>
          <a:r>
            <a:rPr lang="en-AU" sz="800"/>
            <a:t>= 0.987</a:t>
          </a:r>
        </a:p>
      </dgm:t>
    </dgm:pt>
    <dgm:pt modelId="{8A7717CC-28A3-46A7-9701-A36F57382E05}" type="parTrans" cxnId="{69126F6E-8336-4B8D-8E2E-7EA291129C52}">
      <dgm:prSet/>
      <dgm:spPr/>
      <dgm:t>
        <a:bodyPr/>
        <a:lstStyle/>
        <a:p>
          <a:endParaRPr lang="en-AU"/>
        </a:p>
      </dgm:t>
    </dgm:pt>
    <dgm:pt modelId="{E234B4FC-329C-47D0-9216-56532F604AF3}" type="sibTrans" cxnId="{69126F6E-8336-4B8D-8E2E-7EA291129C52}">
      <dgm:prSet/>
      <dgm:spPr/>
      <dgm:t>
        <a:bodyPr/>
        <a:lstStyle/>
        <a:p>
          <a:endParaRPr lang="en-AU"/>
        </a:p>
      </dgm:t>
    </dgm:pt>
    <dgm:pt modelId="{581A6DF1-DF46-4B70-9D1C-B139607A4E19}" type="pres">
      <dgm:prSet presAssocID="{6E004BE7-53D8-4A3A-B2B4-4D5C2E312583}" presName="hierChild1" presStyleCnt="0">
        <dgm:presLayoutVars>
          <dgm:chPref val="1"/>
          <dgm:dir/>
          <dgm:animOne val="branch"/>
          <dgm:animLvl val="lvl"/>
          <dgm:resizeHandles/>
        </dgm:presLayoutVars>
      </dgm:prSet>
      <dgm:spPr/>
      <dgm:t>
        <a:bodyPr/>
        <a:lstStyle/>
        <a:p>
          <a:endParaRPr lang="en-AU"/>
        </a:p>
      </dgm:t>
    </dgm:pt>
    <dgm:pt modelId="{33ED6E82-C246-4A65-AA41-A225321BCB6E}" type="pres">
      <dgm:prSet presAssocID="{DE57212B-BED7-4828-9AF5-01A7FD8B9022}" presName="hierRoot1" presStyleCnt="0"/>
      <dgm:spPr/>
    </dgm:pt>
    <dgm:pt modelId="{89EB2AE1-684F-49C5-B417-E40F8FD5E59E}" type="pres">
      <dgm:prSet presAssocID="{DE57212B-BED7-4828-9AF5-01A7FD8B9022}" presName="composite" presStyleCnt="0"/>
      <dgm:spPr/>
    </dgm:pt>
    <dgm:pt modelId="{F693F7E1-C256-44E5-8522-185F24D5B82B}" type="pres">
      <dgm:prSet presAssocID="{DE57212B-BED7-4828-9AF5-01A7FD8B9022}" presName="background" presStyleLbl="node0" presStyleIdx="0" presStyleCnt="1"/>
      <dgm:spPr>
        <a:noFill/>
        <a:effectLst/>
      </dgm:spPr>
    </dgm:pt>
    <dgm:pt modelId="{716EC6D6-9F3E-4AF2-B6CB-2A86FD98BB2F}" type="pres">
      <dgm:prSet presAssocID="{DE57212B-BED7-4828-9AF5-01A7FD8B9022}" presName="text" presStyleLbl="fgAcc0" presStyleIdx="0" presStyleCnt="1" custScaleX="113049" custScaleY="116076">
        <dgm:presLayoutVars>
          <dgm:chPref val="3"/>
        </dgm:presLayoutVars>
      </dgm:prSet>
      <dgm:spPr/>
      <dgm:t>
        <a:bodyPr/>
        <a:lstStyle/>
        <a:p>
          <a:endParaRPr lang="en-AU"/>
        </a:p>
      </dgm:t>
    </dgm:pt>
    <dgm:pt modelId="{16B4CF42-E608-4DD5-9890-82CBDC9E6890}" type="pres">
      <dgm:prSet presAssocID="{DE57212B-BED7-4828-9AF5-01A7FD8B9022}" presName="hierChild2" presStyleCnt="0"/>
      <dgm:spPr/>
    </dgm:pt>
    <dgm:pt modelId="{EFC1BD8C-4C74-4FB2-BEE5-EA8E65E63BAF}" type="pres">
      <dgm:prSet presAssocID="{B6FD79E3-BE43-4443-A290-BA25FC79F7D6}" presName="Name10" presStyleLbl="parChTrans1D2" presStyleIdx="0" presStyleCnt="2"/>
      <dgm:spPr/>
      <dgm:t>
        <a:bodyPr/>
        <a:lstStyle/>
        <a:p>
          <a:endParaRPr lang="en-AU"/>
        </a:p>
      </dgm:t>
    </dgm:pt>
    <dgm:pt modelId="{83DAFF36-2C9E-4C5B-980A-8C9C0CA19426}" type="pres">
      <dgm:prSet presAssocID="{D0C40F98-DE11-4503-B3EE-DCA97F63534E}" presName="hierRoot2" presStyleCnt="0"/>
      <dgm:spPr/>
    </dgm:pt>
    <dgm:pt modelId="{DF633E31-68D1-449E-8AF8-EDBADF18E15D}" type="pres">
      <dgm:prSet presAssocID="{D0C40F98-DE11-4503-B3EE-DCA97F63534E}" presName="composite2" presStyleCnt="0"/>
      <dgm:spPr/>
    </dgm:pt>
    <dgm:pt modelId="{3518D9A7-BCAA-4341-A88C-65124B7D3336}" type="pres">
      <dgm:prSet presAssocID="{D0C40F98-DE11-4503-B3EE-DCA97F63534E}" presName="background2" presStyleLbl="node2" presStyleIdx="0" presStyleCnt="2"/>
      <dgm:spPr>
        <a:noFill/>
        <a:effectLst/>
      </dgm:spPr>
    </dgm:pt>
    <dgm:pt modelId="{6EC29A4C-A8FF-445C-A708-88BFA5B6D03E}" type="pres">
      <dgm:prSet presAssocID="{D0C40F98-DE11-4503-B3EE-DCA97F63534E}" presName="text2" presStyleLbl="fgAcc2" presStyleIdx="0" presStyleCnt="2" custLinFactNeighborX="830">
        <dgm:presLayoutVars>
          <dgm:chPref val="3"/>
        </dgm:presLayoutVars>
      </dgm:prSet>
      <dgm:spPr/>
      <dgm:t>
        <a:bodyPr/>
        <a:lstStyle/>
        <a:p>
          <a:endParaRPr lang="en-AU"/>
        </a:p>
      </dgm:t>
    </dgm:pt>
    <dgm:pt modelId="{9BA465FE-D1D1-4B06-B280-9908E86E898F}" type="pres">
      <dgm:prSet presAssocID="{D0C40F98-DE11-4503-B3EE-DCA97F63534E}" presName="hierChild3" presStyleCnt="0"/>
      <dgm:spPr/>
    </dgm:pt>
    <dgm:pt modelId="{6B9AA5B2-67F6-450F-8382-1C0B8D1B230B}" type="pres">
      <dgm:prSet presAssocID="{486FB444-EF5F-46F5-BC3C-A402F84EED09}" presName="Name17" presStyleLbl="parChTrans1D3" presStyleIdx="0" presStyleCnt="8"/>
      <dgm:spPr/>
      <dgm:t>
        <a:bodyPr/>
        <a:lstStyle/>
        <a:p>
          <a:endParaRPr lang="en-AU"/>
        </a:p>
      </dgm:t>
    </dgm:pt>
    <dgm:pt modelId="{71C7F227-8448-4DAE-AA5C-7F32B58F0FB0}" type="pres">
      <dgm:prSet presAssocID="{6E441D8D-E5F8-43C5-8BCD-F6067FDC5C4A}" presName="hierRoot3" presStyleCnt="0"/>
      <dgm:spPr/>
    </dgm:pt>
    <dgm:pt modelId="{6D00C8E6-7F94-45C5-9364-22EE81F8353A}" type="pres">
      <dgm:prSet presAssocID="{6E441D8D-E5F8-43C5-8BCD-F6067FDC5C4A}" presName="composite3" presStyleCnt="0"/>
      <dgm:spPr/>
    </dgm:pt>
    <dgm:pt modelId="{75DDFAB9-79B0-4DA3-9012-629B47080B66}" type="pres">
      <dgm:prSet presAssocID="{6E441D8D-E5F8-43C5-8BCD-F6067FDC5C4A}" presName="background3" presStyleLbl="node3" presStyleIdx="0" presStyleCnt="8"/>
      <dgm:spPr>
        <a:noFill/>
        <a:effectLst/>
      </dgm:spPr>
      <dgm:t>
        <a:bodyPr/>
        <a:lstStyle/>
        <a:p>
          <a:endParaRPr lang="en-AU"/>
        </a:p>
      </dgm:t>
    </dgm:pt>
    <dgm:pt modelId="{8809E06E-A8DA-45E8-B12D-019AD5A4469C}" type="pres">
      <dgm:prSet presAssocID="{6E441D8D-E5F8-43C5-8BCD-F6067FDC5C4A}" presName="text3" presStyleLbl="fgAcc3" presStyleIdx="0" presStyleCnt="8" custScaleY="105407">
        <dgm:presLayoutVars>
          <dgm:chPref val="3"/>
        </dgm:presLayoutVars>
      </dgm:prSet>
      <dgm:spPr/>
      <dgm:t>
        <a:bodyPr/>
        <a:lstStyle/>
        <a:p>
          <a:endParaRPr lang="en-AU"/>
        </a:p>
      </dgm:t>
    </dgm:pt>
    <dgm:pt modelId="{70E92130-A9EC-4317-B682-725900944280}" type="pres">
      <dgm:prSet presAssocID="{6E441D8D-E5F8-43C5-8BCD-F6067FDC5C4A}" presName="hierChild4" presStyleCnt="0"/>
      <dgm:spPr/>
    </dgm:pt>
    <dgm:pt modelId="{D5FC710B-6982-4D58-BE73-351280D67CCA}" type="pres">
      <dgm:prSet presAssocID="{01F518C2-201E-4607-8C6E-7EA4504E8257}" presName="Name17" presStyleLbl="parChTrans1D3" presStyleIdx="1" presStyleCnt="8"/>
      <dgm:spPr/>
      <dgm:t>
        <a:bodyPr/>
        <a:lstStyle/>
        <a:p>
          <a:endParaRPr lang="en-AU"/>
        </a:p>
      </dgm:t>
    </dgm:pt>
    <dgm:pt modelId="{D994C105-6313-48BD-8952-FA1B964A205F}" type="pres">
      <dgm:prSet presAssocID="{2C229DF7-2420-4C50-BE98-3516111B723E}" presName="hierRoot3" presStyleCnt="0"/>
      <dgm:spPr/>
    </dgm:pt>
    <dgm:pt modelId="{D531E9E2-9760-4DDE-B9D4-7A012334A08D}" type="pres">
      <dgm:prSet presAssocID="{2C229DF7-2420-4C50-BE98-3516111B723E}" presName="composite3" presStyleCnt="0"/>
      <dgm:spPr/>
    </dgm:pt>
    <dgm:pt modelId="{F45CD672-E05C-4AC3-9EF2-B09287E12336}" type="pres">
      <dgm:prSet presAssocID="{2C229DF7-2420-4C50-BE98-3516111B723E}" presName="background3" presStyleLbl="node3" presStyleIdx="1" presStyleCnt="8"/>
      <dgm:spPr>
        <a:noFill/>
        <a:effectLst/>
      </dgm:spPr>
      <dgm:t>
        <a:bodyPr/>
        <a:lstStyle/>
        <a:p>
          <a:endParaRPr lang="en-AU"/>
        </a:p>
      </dgm:t>
    </dgm:pt>
    <dgm:pt modelId="{9D9D84A6-39D1-447B-97B2-B32C73027676}" type="pres">
      <dgm:prSet presAssocID="{2C229DF7-2420-4C50-BE98-3516111B723E}" presName="text3" presStyleLbl="fgAcc3" presStyleIdx="1" presStyleCnt="8">
        <dgm:presLayoutVars>
          <dgm:chPref val="3"/>
        </dgm:presLayoutVars>
      </dgm:prSet>
      <dgm:spPr/>
      <dgm:t>
        <a:bodyPr/>
        <a:lstStyle/>
        <a:p>
          <a:endParaRPr lang="en-AU"/>
        </a:p>
      </dgm:t>
    </dgm:pt>
    <dgm:pt modelId="{66E2E838-6740-4969-9B68-5331D0A1B86F}" type="pres">
      <dgm:prSet presAssocID="{2C229DF7-2420-4C50-BE98-3516111B723E}" presName="hierChild4" presStyleCnt="0"/>
      <dgm:spPr/>
    </dgm:pt>
    <dgm:pt modelId="{32E1987A-AA3A-4C18-A6FE-054853C56BB1}" type="pres">
      <dgm:prSet presAssocID="{6ED3BDA8-C820-450E-BD9A-B34D9B921531}" presName="Name17" presStyleLbl="parChTrans1D3" presStyleIdx="2" presStyleCnt="8"/>
      <dgm:spPr/>
      <dgm:t>
        <a:bodyPr/>
        <a:lstStyle/>
        <a:p>
          <a:endParaRPr lang="en-AU"/>
        </a:p>
      </dgm:t>
    </dgm:pt>
    <dgm:pt modelId="{436B20A5-5D05-41D7-8F86-B5E1750E785E}" type="pres">
      <dgm:prSet presAssocID="{7AF128FB-D75D-4ACE-A75B-23FAEABCB147}" presName="hierRoot3" presStyleCnt="0"/>
      <dgm:spPr/>
    </dgm:pt>
    <dgm:pt modelId="{9451B1BF-2D06-40D7-A1C5-5BB2F8262EFA}" type="pres">
      <dgm:prSet presAssocID="{7AF128FB-D75D-4ACE-A75B-23FAEABCB147}" presName="composite3" presStyleCnt="0"/>
      <dgm:spPr/>
    </dgm:pt>
    <dgm:pt modelId="{788036D9-8FD4-42B9-B24A-7A0A109C85EF}" type="pres">
      <dgm:prSet presAssocID="{7AF128FB-D75D-4ACE-A75B-23FAEABCB147}" presName="background3" presStyleLbl="node3" presStyleIdx="2" presStyleCnt="8"/>
      <dgm:spPr>
        <a:noFill/>
        <a:effectLst/>
      </dgm:spPr>
      <dgm:t>
        <a:bodyPr/>
        <a:lstStyle/>
        <a:p>
          <a:endParaRPr lang="en-AU"/>
        </a:p>
      </dgm:t>
    </dgm:pt>
    <dgm:pt modelId="{FB3DBEEC-1969-4E8A-A439-EBBA1AFC0CFE}" type="pres">
      <dgm:prSet presAssocID="{7AF128FB-D75D-4ACE-A75B-23FAEABCB147}" presName="text3" presStyleLbl="fgAcc3" presStyleIdx="2" presStyleCnt="8">
        <dgm:presLayoutVars>
          <dgm:chPref val="3"/>
        </dgm:presLayoutVars>
      </dgm:prSet>
      <dgm:spPr/>
      <dgm:t>
        <a:bodyPr/>
        <a:lstStyle/>
        <a:p>
          <a:endParaRPr lang="en-AU"/>
        </a:p>
      </dgm:t>
    </dgm:pt>
    <dgm:pt modelId="{FF364FAE-B55B-4E82-B33C-F5E6DD9E8E51}" type="pres">
      <dgm:prSet presAssocID="{7AF128FB-D75D-4ACE-A75B-23FAEABCB147}" presName="hierChild4" presStyleCnt="0"/>
      <dgm:spPr/>
    </dgm:pt>
    <dgm:pt modelId="{A86AE339-CF2B-4EC5-94EA-763C30179F2E}" type="pres">
      <dgm:prSet presAssocID="{22A8B2DB-096B-4283-87C0-8055D922AE6A}" presName="Name17" presStyleLbl="parChTrans1D3" presStyleIdx="3" presStyleCnt="8"/>
      <dgm:spPr/>
      <dgm:t>
        <a:bodyPr/>
        <a:lstStyle/>
        <a:p>
          <a:endParaRPr lang="en-AU"/>
        </a:p>
      </dgm:t>
    </dgm:pt>
    <dgm:pt modelId="{30996ED8-92DD-49D4-9DB4-70C2B31C4366}" type="pres">
      <dgm:prSet presAssocID="{9DFBA311-975B-43FE-AE78-48B26376FC11}" presName="hierRoot3" presStyleCnt="0"/>
      <dgm:spPr/>
    </dgm:pt>
    <dgm:pt modelId="{02FE8DBC-C793-4F2C-91FD-AD14D26B996E}" type="pres">
      <dgm:prSet presAssocID="{9DFBA311-975B-43FE-AE78-48B26376FC11}" presName="composite3" presStyleCnt="0"/>
      <dgm:spPr/>
    </dgm:pt>
    <dgm:pt modelId="{AF519D2B-C5C5-4551-9DF5-2BE70716CEF8}" type="pres">
      <dgm:prSet presAssocID="{9DFBA311-975B-43FE-AE78-48B26376FC11}" presName="background3" presStyleLbl="node3" presStyleIdx="3" presStyleCnt="8"/>
      <dgm:spPr>
        <a:noFill/>
        <a:effectLst/>
      </dgm:spPr>
      <dgm:t>
        <a:bodyPr/>
        <a:lstStyle/>
        <a:p>
          <a:endParaRPr lang="en-AU"/>
        </a:p>
      </dgm:t>
    </dgm:pt>
    <dgm:pt modelId="{51DCE75E-DDD8-41EA-963D-309388DA6564}" type="pres">
      <dgm:prSet presAssocID="{9DFBA311-975B-43FE-AE78-48B26376FC11}" presName="text3" presStyleLbl="fgAcc3" presStyleIdx="3" presStyleCnt="8">
        <dgm:presLayoutVars>
          <dgm:chPref val="3"/>
        </dgm:presLayoutVars>
      </dgm:prSet>
      <dgm:spPr/>
      <dgm:t>
        <a:bodyPr/>
        <a:lstStyle/>
        <a:p>
          <a:endParaRPr lang="en-AU"/>
        </a:p>
      </dgm:t>
    </dgm:pt>
    <dgm:pt modelId="{C7900F19-E8FC-4DB5-99B0-0EC4E0DF06B1}" type="pres">
      <dgm:prSet presAssocID="{9DFBA311-975B-43FE-AE78-48B26376FC11}" presName="hierChild4" presStyleCnt="0"/>
      <dgm:spPr/>
    </dgm:pt>
    <dgm:pt modelId="{C01D1C18-C1A8-428B-AFE8-27544C3E4260}" type="pres">
      <dgm:prSet presAssocID="{CE212B3A-4959-480F-84A4-5C6A71CE3DAD}" presName="Name10" presStyleLbl="parChTrans1D2" presStyleIdx="1" presStyleCnt="2"/>
      <dgm:spPr/>
      <dgm:t>
        <a:bodyPr/>
        <a:lstStyle/>
        <a:p>
          <a:endParaRPr lang="en-AU"/>
        </a:p>
      </dgm:t>
    </dgm:pt>
    <dgm:pt modelId="{7B92CB5C-519B-40F6-BBCF-3C3FF9FDFCC9}" type="pres">
      <dgm:prSet presAssocID="{D7EAA11F-BC01-43F3-BCA8-24792C66B4B7}" presName="hierRoot2" presStyleCnt="0"/>
      <dgm:spPr/>
    </dgm:pt>
    <dgm:pt modelId="{F7C73332-D359-4D44-B3EC-BFB3F171B77E}" type="pres">
      <dgm:prSet presAssocID="{D7EAA11F-BC01-43F3-BCA8-24792C66B4B7}" presName="composite2" presStyleCnt="0"/>
      <dgm:spPr/>
    </dgm:pt>
    <dgm:pt modelId="{686F5F04-5C3F-4BB8-ACB3-6C3264EB0F50}" type="pres">
      <dgm:prSet presAssocID="{D7EAA11F-BC01-43F3-BCA8-24792C66B4B7}" presName="background2" presStyleLbl="node2" presStyleIdx="1" presStyleCnt="2"/>
      <dgm:spPr>
        <a:noFill/>
        <a:effectLst/>
      </dgm:spPr>
      <dgm:t>
        <a:bodyPr/>
        <a:lstStyle/>
        <a:p>
          <a:endParaRPr lang="en-AU"/>
        </a:p>
      </dgm:t>
    </dgm:pt>
    <dgm:pt modelId="{AB09F7FF-95D7-40AF-AA0C-5CB86E66FDBB}" type="pres">
      <dgm:prSet presAssocID="{D7EAA11F-BC01-43F3-BCA8-24792C66B4B7}" presName="text2" presStyleLbl="fgAcc2" presStyleIdx="1" presStyleCnt="2">
        <dgm:presLayoutVars>
          <dgm:chPref val="3"/>
        </dgm:presLayoutVars>
      </dgm:prSet>
      <dgm:spPr/>
      <dgm:t>
        <a:bodyPr/>
        <a:lstStyle/>
        <a:p>
          <a:endParaRPr lang="en-AU"/>
        </a:p>
      </dgm:t>
    </dgm:pt>
    <dgm:pt modelId="{BD4E85F1-16EF-48E1-9B72-149FE0CBC15D}" type="pres">
      <dgm:prSet presAssocID="{D7EAA11F-BC01-43F3-BCA8-24792C66B4B7}" presName="hierChild3" presStyleCnt="0"/>
      <dgm:spPr/>
    </dgm:pt>
    <dgm:pt modelId="{820A128F-D1FC-4919-A1B8-798403F73501}" type="pres">
      <dgm:prSet presAssocID="{5ABDE72A-017C-49A8-B367-86DC85CCC6C4}" presName="Name17" presStyleLbl="parChTrans1D3" presStyleIdx="4" presStyleCnt="8"/>
      <dgm:spPr/>
      <dgm:t>
        <a:bodyPr/>
        <a:lstStyle/>
        <a:p>
          <a:endParaRPr lang="en-AU"/>
        </a:p>
      </dgm:t>
    </dgm:pt>
    <dgm:pt modelId="{B560C8FC-5746-4B42-A974-997F42091913}" type="pres">
      <dgm:prSet presAssocID="{8DC464D2-F98C-4D7D-B6B4-C08D82AFDA40}" presName="hierRoot3" presStyleCnt="0"/>
      <dgm:spPr/>
    </dgm:pt>
    <dgm:pt modelId="{28550960-637D-47D4-B8D9-4220261CDAC8}" type="pres">
      <dgm:prSet presAssocID="{8DC464D2-F98C-4D7D-B6B4-C08D82AFDA40}" presName="composite3" presStyleCnt="0"/>
      <dgm:spPr/>
    </dgm:pt>
    <dgm:pt modelId="{CAD670AB-C210-4776-BD7A-175A2E1F8F82}" type="pres">
      <dgm:prSet presAssocID="{8DC464D2-F98C-4D7D-B6B4-C08D82AFDA40}" presName="background3" presStyleLbl="node3" presStyleIdx="4" presStyleCnt="8"/>
      <dgm:spPr>
        <a:noFill/>
        <a:effectLst/>
      </dgm:spPr>
      <dgm:t>
        <a:bodyPr/>
        <a:lstStyle/>
        <a:p>
          <a:endParaRPr lang="en-AU"/>
        </a:p>
      </dgm:t>
    </dgm:pt>
    <dgm:pt modelId="{F42C5334-0EF0-4B23-9114-02E788DC870E}" type="pres">
      <dgm:prSet presAssocID="{8DC464D2-F98C-4D7D-B6B4-C08D82AFDA40}" presName="text3" presStyleLbl="fgAcc3" presStyleIdx="4" presStyleCnt="8">
        <dgm:presLayoutVars>
          <dgm:chPref val="3"/>
        </dgm:presLayoutVars>
      </dgm:prSet>
      <dgm:spPr/>
      <dgm:t>
        <a:bodyPr/>
        <a:lstStyle/>
        <a:p>
          <a:endParaRPr lang="en-AU"/>
        </a:p>
      </dgm:t>
    </dgm:pt>
    <dgm:pt modelId="{AAB6BEE2-BD3E-4C63-B0A1-DA869C1E3323}" type="pres">
      <dgm:prSet presAssocID="{8DC464D2-F98C-4D7D-B6B4-C08D82AFDA40}" presName="hierChild4" presStyleCnt="0"/>
      <dgm:spPr/>
    </dgm:pt>
    <dgm:pt modelId="{D74B7C44-4AA3-475E-9C59-C6CD18DDBCBA}" type="pres">
      <dgm:prSet presAssocID="{329F6DAF-8F19-41A4-988F-F30F3D955E7D}" presName="Name17" presStyleLbl="parChTrans1D3" presStyleIdx="5" presStyleCnt="8"/>
      <dgm:spPr/>
      <dgm:t>
        <a:bodyPr/>
        <a:lstStyle/>
        <a:p>
          <a:endParaRPr lang="en-AU"/>
        </a:p>
      </dgm:t>
    </dgm:pt>
    <dgm:pt modelId="{0B89B1DC-600F-4439-92B0-4DAC5730A028}" type="pres">
      <dgm:prSet presAssocID="{4F060DBE-5C3F-440D-BEF7-3FA9A38DC868}" presName="hierRoot3" presStyleCnt="0"/>
      <dgm:spPr/>
    </dgm:pt>
    <dgm:pt modelId="{A5B30802-0881-4F1F-AEB7-852169A3C12E}" type="pres">
      <dgm:prSet presAssocID="{4F060DBE-5C3F-440D-BEF7-3FA9A38DC868}" presName="composite3" presStyleCnt="0"/>
      <dgm:spPr/>
    </dgm:pt>
    <dgm:pt modelId="{2F3FE239-73EB-4471-A510-90FF5F797D44}" type="pres">
      <dgm:prSet presAssocID="{4F060DBE-5C3F-440D-BEF7-3FA9A38DC868}" presName="background3" presStyleLbl="node3" presStyleIdx="5" presStyleCnt="8"/>
      <dgm:spPr>
        <a:noFill/>
        <a:effectLst/>
      </dgm:spPr>
      <dgm:t>
        <a:bodyPr/>
        <a:lstStyle/>
        <a:p>
          <a:endParaRPr lang="en-AU"/>
        </a:p>
      </dgm:t>
    </dgm:pt>
    <dgm:pt modelId="{D6AFF2AA-6764-4793-A5E3-572C49AC2A0F}" type="pres">
      <dgm:prSet presAssocID="{4F060DBE-5C3F-440D-BEF7-3FA9A38DC868}" presName="text3" presStyleLbl="fgAcc3" presStyleIdx="5" presStyleCnt="8">
        <dgm:presLayoutVars>
          <dgm:chPref val="3"/>
        </dgm:presLayoutVars>
      </dgm:prSet>
      <dgm:spPr/>
      <dgm:t>
        <a:bodyPr/>
        <a:lstStyle/>
        <a:p>
          <a:endParaRPr lang="en-AU"/>
        </a:p>
      </dgm:t>
    </dgm:pt>
    <dgm:pt modelId="{550CFDFA-800B-4E1A-832B-5B18A3A40A45}" type="pres">
      <dgm:prSet presAssocID="{4F060DBE-5C3F-440D-BEF7-3FA9A38DC868}" presName="hierChild4" presStyleCnt="0"/>
      <dgm:spPr/>
    </dgm:pt>
    <dgm:pt modelId="{A157F1F8-F2D5-455E-AD66-1CC8AAFBAD11}" type="pres">
      <dgm:prSet presAssocID="{00B35887-C381-4364-A509-AE8FA3F5D1AF}" presName="Name17" presStyleLbl="parChTrans1D3" presStyleIdx="6" presStyleCnt="8"/>
      <dgm:spPr/>
      <dgm:t>
        <a:bodyPr/>
        <a:lstStyle/>
        <a:p>
          <a:endParaRPr lang="en-AU"/>
        </a:p>
      </dgm:t>
    </dgm:pt>
    <dgm:pt modelId="{702EEDBE-5692-40D5-9323-60DB5C11523A}" type="pres">
      <dgm:prSet presAssocID="{6D590E0B-F845-4C98-9229-1BF6A2723281}" presName="hierRoot3" presStyleCnt="0"/>
      <dgm:spPr/>
    </dgm:pt>
    <dgm:pt modelId="{6D50DA4A-3CB2-4965-89F4-F7B756BEAF88}" type="pres">
      <dgm:prSet presAssocID="{6D590E0B-F845-4C98-9229-1BF6A2723281}" presName="composite3" presStyleCnt="0"/>
      <dgm:spPr/>
    </dgm:pt>
    <dgm:pt modelId="{04E0163F-2887-47CA-BABD-E7BB266DA02A}" type="pres">
      <dgm:prSet presAssocID="{6D590E0B-F845-4C98-9229-1BF6A2723281}" presName="background3" presStyleLbl="node3" presStyleIdx="6" presStyleCnt="8"/>
      <dgm:spPr>
        <a:noFill/>
        <a:effectLst/>
      </dgm:spPr>
      <dgm:t>
        <a:bodyPr/>
        <a:lstStyle/>
        <a:p>
          <a:endParaRPr lang="en-AU"/>
        </a:p>
      </dgm:t>
    </dgm:pt>
    <dgm:pt modelId="{34E34B76-BFF2-40CA-BB95-33C7005A9C41}" type="pres">
      <dgm:prSet presAssocID="{6D590E0B-F845-4C98-9229-1BF6A2723281}" presName="text3" presStyleLbl="fgAcc3" presStyleIdx="6" presStyleCnt="8">
        <dgm:presLayoutVars>
          <dgm:chPref val="3"/>
        </dgm:presLayoutVars>
      </dgm:prSet>
      <dgm:spPr/>
      <dgm:t>
        <a:bodyPr/>
        <a:lstStyle/>
        <a:p>
          <a:endParaRPr lang="en-AU"/>
        </a:p>
      </dgm:t>
    </dgm:pt>
    <dgm:pt modelId="{4A94FF63-B0F4-481E-9AA9-8D59A8AB551A}" type="pres">
      <dgm:prSet presAssocID="{6D590E0B-F845-4C98-9229-1BF6A2723281}" presName="hierChild4" presStyleCnt="0"/>
      <dgm:spPr/>
    </dgm:pt>
    <dgm:pt modelId="{D31ED06B-2E55-42D3-96C4-12C78C885D35}" type="pres">
      <dgm:prSet presAssocID="{8A7717CC-28A3-46A7-9701-A36F57382E05}" presName="Name17" presStyleLbl="parChTrans1D3" presStyleIdx="7" presStyleCnt="8"/>
      <dgm:spPr/>
      <dgm:t>
        <a:bodyPr/>
        <a:lstStyle/>
        <a:p>
          <a:endParaRPr lang="en-AU"/>
        </a:p>
      </dgm:t>
    </dgm:pt>
    <dgm:pt modelId="{AA008592-9252-43D4-875F-9BF055FF86EA}" type="pres">
      <dgm:prSet presAssocID="{A5EA53A7-F597-4092-90F9-7104EB7733C0}" presName="hierRoot3" presStyleCnt="0"/>
      <dgm:spPr/>
    </dgm:pt>
    <dgm:pt modelId="{C8FD2A38-0B20-4337-9FDA-1CDB206FDA92}" type="pres">
      <dgm:prSet presAssocID="{A5EA53A7-F597-4092-90F9-7104EB7733C0}" presName="composite3" presStyleCnt="0"/>
      <dgm:spPr/>
    </dgm:pt>
    <dgm:pt modelId="{154A1579-B789-4FE4-8526-91E284425BA9}" type="pres">
      <dgm:prSet presAssocID="{A5EA53A7-F597-4092-90F9-7104EB7733C0}" presName="background3" presStyleLbl="node3" presStyleIdx="7" presStyleCnt="8"/>
      <dgm:spPr>
        <a:noFill/>
        <a:effectLst/>
      </dgm:spPr>
      <dgm:t>
        <a:bodyPr/>
        <a:lstStyle/>
        <a:p>
          <a:endParaRPr lang="en-AU"/>
        </a:p>
      </dgm:t>
    </dgm:pt>
    <dgm:pt modelId="{231CB216-33E7-4CE7-BCA8-81FB751403FC}" type="pres">
      <dgm:prSet presAssocID="{A5EA53A7-F597-4092-90F9-7104EB7733C0}" presName="text3" presStyleLbl="fgAcc3" presStyleIdx="7" presStyleCnt="8">
        <dgm:presLayoutVars>
          <dgm:chPref val="3"/>
        </dgm:presLayoutVars>
      </dgm:prSet>
      <dgm:spPr/>
      <dgm:t>
        <a:bodyPr/>
        <a:lstStyle/>
        <a:p>
          <a:endParaRPr lang="en-AU"/>
        </a:p>
      </dgm:t>
    </dgm:pt>
    <dgm:pt modelId="{143A3758-A105-4EA1-8FB4-FEE127C02E1D}" type="pres">
      <dgm:prSet presAssocID="{A5EA53A7-F597-4092-90F9-7104EB7733C0}" presName="hierChild4" presStyleCnt="0"/>
      <dgm:spPr/>
    </dgm:pt>
  </dgm:ptLst>
  <dgm:cxnLst>
    <dgm:cxn modelId="{7456C49C-3C21-4EA5-95D6-F32F9A07F201}" srcId="{DE57212B-BED7-4828-9AF5-01A7FD8B9022}" destId="{D0C40F98-DE11-4503-B3EE-DCA97F63534E}" srcOrd="0" destOrd="0" parTransId="{B6FD79E3-BE43-4443-A290-BA25FC79F7D6}" sibTransId="{A5A6B916-6424-40B5-B724-B0DCBC99713A}"/>
    <dgm:cxn modelId="{E340ED84-3E70-4625-BFF1-E861FBABD953}" type="presOf" srcId="{A5EA53A7-F597-4092-90F9-7104EB7733C0}" destId="{231CB216-33E7-4CE7-BCA8-81FB751403FC}" srcOrd="0" destOrd="0" presId="urn:microsoft.com/office/officeart/2005/8/layout/hierarchy1"/>
    <dgm:cxn modelId="{AE944B89-EF71-4632-A422-FFF475854EB8}" srcId="{DE57212B-BED7-4828-9AF5-01A7FD8B9022}" destId="{D7EAA11F-BC01-43F3-BCA8-24792C66B4B7}" srcOrd="1" destOrd="0" parTransId="{CE212B3A-4959-480F-84A4-5C6A71CE3DAD}" sibTransId="{E2BD0B7D-D270-48DA-851E-7FD6594E12E7}"/>
    <dgm:cxn modelId="{9CE2BE58-F8E2-489F-B54D-E0FC812F5817}" type="presOf" srcId="{CE212B3A-4959-480F-84A4-5C6A71CE3DAD}" destId="{C01D1C18-C1A8-428B-AFE8-27544C3E4260}" srcOrd="0" destOrd="0" presId="urn:microsoft.com/office/officeart/2005/8/layout/hierarchy1"/>
    <dgm:cxn modelId="{5BC2FE50-FC07-4191-80DD-B3F0FADA715F}" type="presOf" srcId="{9DFBA311-975B-43FE-AE78-48B26376FC11}" destId="{51DCE75E-DDD8-41EA-963D-309388DA6564}" srcOrd="0" destOrd="0" presId="urn:microsoft.com/office/officeart/2005/8/layout/hierarchy1"/>
    <dgm:cxn modelId="{56084C85-B43E-4DAD-80FE-1C690D2BF29D}" type="presOf" srcId="{4F060DBE-5C3F-440D-BEF7-3FA9A38DC868}" destId="{D6AFF2AA-6764-4793-A5E3-572C49AC2A0F}" srcOrd="0" destOrd="0" presId="urn:microsoft.com/office/officeart/2005/8/layout/hierarchy1"/>
    <dgm:cxn modelId="{FC0B5B95-4DE8-4440-A0FA-452FB360B129}" type="presOf" srcId="{2C229DF7-2420-4C50-BE98-3516111B723E}" destId="{9D9D84A6-39D1-447B-97B2-B32C73027676}" srcOrd="0" destOrd="0" presId="urn:microsoft.com/office/officeart/2005/8/layout/hierarchy1"/>
    <dgm:cxn modelId="{8AA4AFC8-4956-433A-923F-55D61005E078}" type="presOf" srcId="{B6FD79E3-BE43-4443-A290-BA25FC79F7D6}" destId="{EFC1BD8C-4C74-4FB2-BEE5-EA8E65E63BAF}" srcOrd="0" destOrd="0" presId="urn:microsoft.com/office/officeart/2005/8/layout/hierarchy1"/>
    <dgm:cxn modelId="{0449ECE9-3D61-4DA5-9456-FC29487D1AC8}" srcId="{D7EAA11F-BC01-43F3-BCA8-24792C66B4B7}" destId="{8DC464D2-F98C-4D7D-B6B4-C08D82AFDA40}" srcOrd="0" destOrd="0" parTransId="{5ABDE72A-017C-49A8-B367-86DC85CCC6C4}" sibTransId="{0802679D-6286-487F-8C82-AD7F83E08EB7}"/>
    <dgm:cxn modelId="{BE8F1116-CAD8-4466-9BDE-AC8B22DF9147}" type="presOf" srcId="{329F6DAF-8F19-41A4-988F-F30F3D955E7D}" destId="{D74B7C44-4AA3-475E-9C59-C6CD18DDBCBA}" srcOrd="0" destOrd="0" presId="urn:microsoft.com/office/officeart/2005/8/layout/hierarchy1"/>
    <dgm:cxn modelId="{A5F52362-9592-4EDB-B2EA-95D6609F8C4E}" type="presOf" srcId="{D7EAA11F-BC01-43F3-BCA8-24792C66B4B7}" destId="{AB09F7FF-95D7-40AF-AA0C-5CB86E66FDBB}" srcOrd="0" destOrd="0" presId="urn:microsoft.com/office/officeart/2005/8/layout/hierarchy1"/>
    <dgm:cxn modelId="{69126F6E-8336-4B8D-8E2E-7EA291129C52}" srcId="{D7EAA11F-BC01-43F3-BCA8-24792C66B4B7}" destId="{A5EA53A7-F597-4092-90F9-7104EB7733C0}" srcOrd="3" destOrd="0" parTransId="{8A7717CC-28A3-46A7-9701-A36F57382E05}" sibTransId="{E234B4FC-329C-47D0-9216-56532F604AF3}"/>
    <dgm:cxn modelId="{51DF0D6D-28AC-4F0A-9FB7-969ED0AD66E5}" srcId="{D0C40F98-DE11-4503-B3EE-DCA97F63534E}" destId="{6E441D8D-E5F8-43C5-8BCD-F6067FDC5C4A}" srcOrd="0" destOrd="0" parTransId="{486FB444-EF5F-46F5-BC3C-A402F84EED09}" sibTransId="{EF3E1933-1C68-42D1-AE82-63B4096F7063}"/>
    <dgm:cxn modelId="{122F13EF-2176-431E-ACDC-CCA89E3547D4}" type="presOf" srcId="{DE57212B-BED7-4828-9AF5-01A7FD8B9022}" destId="{716EC6D6-9F3E-4AF2-B6CB-2A86FD98BB2F}" srcOrd="0" destOrd="0" presId="urn:microsoft.com/office/officeart/2005/8/layout/hierarchy1"/>
    <dgm:cxn modelId="{A1D63800-E797-4A28-99C5-FDB2FEB096D6}" type="presOf" srcId="{01F518C2-201E-4607-8C6E-7EA4504E8257}" destId="{D5FC710B-6982-4D58-BE73-351280D67CCA}" srcOrd="0" destOrd="0" presId="urn:microsoft.com/office/officeart/2005/8/layout/hierarchy1"/>
    <dgm:cxn modelId="{923E50EE-9001-4A16-9270-EE736A57A936}" type="presOf" srcId="{5ABDE72A-017C-49A8-B367-86DC85CCC6C4}" destId="{820A128F-D1FC-4919-A1B8-798403F73501}" srcOrd="0" destOrd="0" presId="urn:microsoft.com/office/officeart/2005/8/layout/hierarchy1"/>
    <dgm:cxn modelId="{D8A930B5-2187-4DED-8E1F-E412AD300E66}" type="presOf" srcId="{22A8B2DB-096B-4283-87C0-8055D922AE6A}" destId="{A86AE339-CF2B-4EC5-94EA-763C30179F2E}" srcOrd="0" destOrd="0" presId="urn:microsoft.com/office/officeart/2005/8/layout/hierarchy1"/>
    <dgm:cxn modelId="{5E674BC7-34C1-44DE-9A9F-C19C759E452D}" srcId="{6E004BE7-53D8-4A3A-B2B4-4D5C2E312583}" destId="{DE57212B-BED7-4828-9AF5-01A7FD8B9022}" srcOrd="0" destOrd="0" parTransId="{85C7CEA6-1CF8-4D25-B19E-652BA7758CBD}" sibTransId="{C42F850A-1732-4999-86CC-52F498FDFEDB}"/>
    <dgm:cxn modelId="{DAD2DD9D-3F8A-4E56-8A4B-E2A62F3E3B43}" type="presOf" srcId="{7AF128FB-D75D-4ACE-A75B-23FAEABCB147}" destId="{FB3DBEEC-1969-4E8A-A439-EBBA1AFC0CFE}" srcOrd="0" destOrd="0" presId="urn:microsoft.com/office/officeart/2005/8/layout/hierarchy1"/>
    <dgm:cxn modelId="{D770D58C-CEDE-439E-8336-9BBC01667415}" type="presOf" srcId="{00B35887-C381-4364-A509-AE8FA3F5D1AF}" destId="{A157F1F8-F2D5-455E-AD66-1CC8AAFBAD11}" srcOrd="0" destOrd="0" presId="urn:microsoft.com/office/officeart/2005/8/layout/hierarchy1"/>
    <dgm:cxn modelId="{0B5E695D-DCB1-43D3-822B-9104F84EB55F}" srcId="{D7EAA11F-BC01-43F3-BCA8-24792C66B4B7}" destId="{6D590E0B-F845-4C98-9229-1BF6A2723281}" srcOrd="2" destOrd="0" parTransId="{00B35887-C381-4364-A509-AE8FA3F5D1AF}" sibTransId="{CDF39537-E3FF-4797-B213-F70DE0FEE029}"/>
    <dgm:cxn modelId="{DF6E364F-3846-4851-84C5-C5504F6361D4}" type="presOf" srcId="{6E441D8D-E5F8-43C5-8BCD-F6067FDC5C4A}" destId="{8809E06E-A8DA-45E8-B12D-019AD5A4469C}" srcOrd="0" destOrd="0" presId="urn:microsoft.com/office/officeart/2005/8/layout/hierarchy1"/>
    <dgm:cxn modelId="{C5F6FB7F-6F6A-46CD-9787-46AF72F7DC8D}" type="presOf" srcId="{6E004BE7-53D8-4A3A-B2B4-4D5C2E312583}" destId="{581A6DF1-DF46-4B70-9D1C-B139607A4E19}" srcOrd="0" destOrd="0" presId="urn:microsoft.com/office/officeart/2005/8/layout/hierarchy1"/>
    <dgm:cxn modelId="{D600A02B-5C9D-4364-82C2-1A1948595FBD}" srcId="{D0C40F98-DE11-4503-B3EE-DCA97F63534E}" destId="{2C229DF7-2420-4C50-BE98-3516111B723E}" srcOrd="1" destOrd="0" parTransId="{01F518C2-201E-4607-8C6E-7EA4504E8257}" sibTransId="{E99EBCE3-9A3B-461E-AF54-BEA3F58ECF34}"/>
    <dgm:cxn modelId="{9FEA751A-D4B2-4AE1-9323-452ADB3C2C96}" type="presOf" srcId="{8A7717CC-28A3-46A7-9701-A36F57382E05}" destId="{D31ED06B-2E55-42D3-96C4-12C78C885D35}" srcOrd="0" destOrd="0" presId="urn:microsoft.com/office/officeart/2005/8/layout/hierarchy1"/>
    <dgm:cxn modelId="{3FEA90A1-2AB6-45C4-A78F-9773DAC00C0D}" type="presOf" srcId="{D0C40F98-DE11-4503-B3EE-DCA97F63534E}" destId="{6EC29A4C-A8FF-445C-A708-88BFA5B6D03E}" srcOrd="0" destOrd="0" presId="urn:microsoft.com/office/officeart/2005/8/layout/hierarchy1"/>
    <dgm:cxn modelId="{3D51C022-2903-49AF-92BA-5E58C180B117}" srcId="{D7EAA11F-BC01-43F3-BCA8-24792C66B4B7}" destId="{4F060DBE-5C3F-440D-BEF7-3FA9A38DC868}" srcOrd="1" destOrd="0" parTransId="{329F6DAF-8F19-41A4-988F-F30F3D955E7D}" sibTransId="{4569DFFA-91F9-411B-B743-77D3B858A073}"/>
    <dgm:cxn modelId="{56F89480-3A07-4D29-8C6E-AC6464DE16A1}" type="presOf" srcId="{6D590E0B-F845-4C98-9229-1BF6A2723281}" destId="{34E34B76-BFF2-40CA-BB95-33C7005A9C41}" srcOrd="0" destOrd="0" presId="urn:microsoft.com/office/officeart/2005/8/layout/hierarchy1"/>
    <dgm:cxn modelId="{7FA05474-B19C-4B6D-B1DF-8995C5F596F5}" type="presOf" srcId="{8DC464D2-F98C-4D7D-B6B4-C08D82AFDA40}" destId="{F42C5334-0EF0-4B23-9114-02E788DC870E}" srcOrd="0" destOrd="0" presId="urn:microsoft.com/office/officeart/2005/8/layout/hierarchy1"/>
    <dgm:cxn modelId="{4B35B248-A7F9-4781-B92C-1A86BF4AB2E6}" type="presOf" srcId="{6ED3BDA8-C820-450E-BD9A-B34D9B921531}" destId="{32E1987A-AA3A-4C18-A6FE-054853C56BB1}" srcOrd="0" destOrd="0" presId="urn:microsoft.com/office/officeart/2005/8/layout/hierarchy1"/>
    <dgm:cxn modelId="{A7A634D3-70DB-49C5-87E5-807FEEC787E9}" srcId="{D0C40F98-DE11-4503-B3EE-DCA97F63534E}" destId="{9DFBA311-975B-43FE-AE78-48B26376FC11}" srcOrd="3" destOrd="0" parTransId="{22A8B2DB-096B-4283-87C0-8055D922AE6A}" sibTransId="{C713EF8A-327E-4292-9AE5-248E3A2BFAB5}"/>
    <dgm:cxn modelId="{A436068F-C51A-450B-8606-1435B6D00BB8}" type="presOf" srcId="{486FB444-EF5F-46F5-BC3C-A402F84EED09}" destId="{6B9AA5B2-67F6-450F-8382-1C0B8D1B230B}" srcOrd="0" destOrd="0" presId="urn:microsoft.com/office/officeart/2005/8/layout/hierarchy1"/>
    <dgm:cxn modelId="{0CDAD78D-0461-4EBB-B7E6-E8011E97D92C}" srcId="{D0C40F98-DE11-4503-B3EE-DCA97F63534E}" destId="{7AF128FB-D75D-4ACE-A75B-23FAEABCB147}" srcOrd="2" destOrd="0" parTransId="{6ED3BDA8-C820-450E-BD9A-B34D9B921531}" sibTransId="{16BD3290-96F4-4B63-B92E-98CD411DF201}"/>
    <dgm:cxn modelId="{2B42E519-77FA-49D0-B736-2E29B9F4ACDA}" type="presParOf" srcId="{581A6DF1-DF46-4B70-9D1C-B139607A4E19}" destId="{33ED6E82-C246-4A65-AA41-A225321BCB6E}" srcOrd="0" destOrd="0" presId="urn:microsoft.com/office/officeart/2005/8/layout/hierarchy1"/>
    <dgm:cxn modelId="{29EC8C66-C0CE-4B90-8B81-8810704833FB}" type="presParOf" srcId="{33ED6E82-C246-4A65-AA41-A225321BCB6E}" destId="{89EB2AE1-684F-49C5-B417-E40F8FD5E59E}" srcOrd="0" destOrd="0" presId="urn:microsoft.com/office/officeart/2005/8/layout/hierarchy1"/>
    <dgm:cxn modelId="{A4F29BE5-1646-4A10-86A6-6ABF01CA2D11}" type="presParOf" srcId="{89EB2AE1-684F-49C5-B417-E40F8FD5E59E}" destId="{F693F7E1-C256-44E5-8522-185F24D5B82B}" srcOrd="0" destOrd="0" presId="urn:microsoft.com/office/officeart/2005/8/layout/hierarchy1"/>
    <dgm:cxn modelId="{F85297EB-76FB-4B38-A412-5F1CF670EB7A}" type="presParOf" srcId="{89EB2AE1-684F-49C5-B417-E40F8FD5E59E}" destId="{716EC6D6-9F3E-4AF2-B6CB-2A86FD98BB2F}" srcOrd="1" destOrd="0" presId="urn:microsoft.com/office/officeart/2005/8/layout/hierarchy1"/>
    <dgm:cxn modelId="{7ADDD63B-5D4B-4458-ACE6-865B79EAF3DD}" type="presParOf" srcId="{33ED6E82-C246-4A65-AA41-A225321BCB6E}" destId="{16B4CF42-E608-4DD5-9890-82CBDC9E6890}" srcOrd="1" destOrd="0" presId="urn:microsoft.com/office/officeart/2005/8/layout/hierarchy1"/>
    <dgm:cxn modelId="{937E08BF-9D02-461A-BDED-32F8292FB006}" type="presParOf" srcId="{16B4CF42-E608-4DD5-9890-82CBDC9E6890}" destId="{EFC1BD8C-4C74-4FB2-BEE5-EA8E65E63BAF}" srcOrd="0" destOrd="0" presId="urn:microsoft.com/office/officeart/2005/8/layout/hierarchy1"/>
    <dgm:cxn modelId="{99C795F2-F554-4F9F-BFD0-15C0F3755F07}" type="presParOf" srcId="{16B4CF42-E608-4DD5-9890-82CBDC9E6890}" destId="{83DAFF36-2C9E-4C5B-980A-8C9C0CA19426}" srcOrd="1" destOrd="0" presId="urn:microsoft.com/office/officeart/2005/8/layout/hierarchy1"/>
    <dgm:cxn modelId="{85DD78B5-DFA6-4CCB-AAA4-87A22A399624}" type="presParOf" srcId="{83DAFF36-2C9E-4C5B-980A-8C9C0CA19426}" destId="{DF633E31-68D1-449E-8AF8-EDBADF18E15D}" srcOrd="0" destOrd="0" presId="urn:microsoft.com/office/officeart/2005/8/layout/hierarchy1"/>
    <dgm:cxn modelId="{32D8D2EA-4C59-4428-88DD-043333887A4B}" type="presParOf" srcId="{DF633E31-68D1-449E-8AF8-EDBADF18E15D}" destId="{3518D9A7-BCAA-4341-A88C-65124B7D3336}" srcOrd="0" destOrd="0" presId="urn:microsoft.com/office/officeart/2005/8/layout/hierarchy1"/>
    <dgm:cxn modelId="{205089E2-B4C7-4E94-A6C6-3AF0F43249E9}" type="presParOf" srcId="{DF633E31-68D1-449E-8AF8-EDBADF18E15D}" destId="{6EC29A4C-A8FF-445C-A708-88BFA5B6D03E}" srcOrd="1" destOrd="0" presId="urn:microsoft.com/office/officeart/2005/8/layout/hierarchy1"/>
    <dgm:cxn modelId="{A546BCDC-1BBC-43C9-B9EB-9232D8A89748}" type="presParOf" srcId="{83DAFF36-2C9E-4C5B-980A-8C9C0CA19426}" destId="{9BA465FE-D1D1-4B06-B280-9908E86E898F}" srcOrd="1" destOrd="0" presId="urn:microsoft.com/office/officeart/2005/8/layout/hierarchy1"/>
    <dgm:cxn modelId="{8DF42B84-E269-4E8F-9D76-AE184CF49A26}" type="presParOf" srcId="{9BA465FE-D1D1-4B06-B280-9908E86E898F}" destId="{6B9AA5B2-67F6-450F-8382-1C0B8D1B230B}" srcOrd="0" destOrd="0" presId="urn:microsoft.com/office/officeart/2005/8/layout/hierarchy1"/>
    <dgm:cxn modelId="{8EFA65D4-5BEB-4D70-9A08-791F4778B242}" type="presParOf" srcId="{9BA465FE-D1D1-4B06-B280-9908E86E898F}" destId="{71C7F227-8448-4DAE-AA5C-7F32B58F0FB0}" srcOrd="1" destOrd="0" presId="urn:microsoft.com/office/officeart/2005/8/layout/hierarchy1"/>
    <dgm:cxn modelId="{A2D1A8D6-BA0F-40A6-B9B2-BF3D6F5DD1DE}" type="presParOf" srcId="{71C7F227-8448-4DAE-AA5C-7F32B58F0FB0}" destId="{6D00C8E6-7F94-45C5-9364-22EE81F8353A}" srcOrd="0" destOrd="0" presId="urn:microsoft.com/office/officeart/2005/8/layout/hierarchy1"/>
    <dgm:cxn modelId="{A28E4657-384C-40F8-8839-FCDA371488E7}" type="presParOf" srcId="{6D00C8E6-7F94-45C5-9364-22EE81F8353A}" destId="{75DDFAB9-79B0-4DA3-9012-629B47080B66}" srcOrd="0" destOrd="0" presId="urn:microsoft.com/office/officeart/2005/8/layout/hierarchy1"/>
    <dgm:cxn modelId="{F4586ED1-F253-4C30-85BC-BC16187E6743}" type="presParOf" srcId="{6D00C8E6-7F94-45C5-9364-22EE81F8353A}" destId="{8809E06E-A8DA-45E8-B12D-019AD5A4469C}" srcOrd="1" destOrd="0" presId="urn:microsoft.com/office/officeart/2005/8/layout/hierarchy1"/>
    <dgm:cxn modelId="{E2F2A1AF-FD43-4897-85AD-EA23107F7530}" type="presParOf" srcId="{71C7F227-8448-4DAE-AA5C-7F32B58F0FB0}" destId="{70E92130-A9EC-4317-B682-725900944280}" srcOrd="1" destOrd="0" presId="urn:microsoft.com/office/officeart/2005/8/layout/hierarchy1"/>
    <dgm:cxn modelId="{5A1EA86F-B4E3-40B0-9E08-BA0131EFABB6}" type="presParOf" srcId="{9BA465FE-D1D1-4B06-B280-9908E86E898F}" destId="{D5FC710B-6982-4D58-BE73-351280D67CCA}" srcOrd="2" destOrd="0" presId="urn:microsoft.com/office/officeart/2005/8/layout/hierarchy1"/>
    <dgm:cxn modelId="{0D656A16-953F-4C40-915E-F67EE8F82E00}" type="presParOf" srcId="{9BA465FE-D1D1-4B06-B280-9908E86E898F}" destId="{D994C105-6313-48BD-8952-FA1B964A205F}" srcOrd="3" destOrd="0" presId="urn:microsoft.com/office/officeart/2005/8/layout/hierarchy1"/>
    <dgm:cxn modelId="{FC7E2CFB-A7DF-40B3-A0E3-1E23E37F8D00}" type="presParOf" srcId="{D994C105-6313-48BD-8952-FA1B964A205F}" destId="{D531E9E2-9760-4DDE-B9D4-7A012334A08D}" srcOrd="0" destOrd="0" presId="urn:microsoft.com/office/officeart/2005/8/layout/hierarchy1"/>
    <dgm:cxn modelId="{D04BBF83-72A1-4941-8598-F389414C40EE}" type="presParOf" srcId="{D531E9E2-9760-4DDE-B9D4-7A012334A08D}" destId="{F45CD672-E05C-4AC3-9EF2-B09287E12336}" srcOrd="0" destOrd="0" presId="urn:microsoft.com/office/officeart/2005/8/layout/hierarchy1"/>
    <dgm:cxn modelId="{FDA7B989-49C7-4312-8568-D4833F1A9B59}" type="presParOf" srcId="{D531E9E2-9760-4DDE-B9D4-7A012334A08D}" destId="{9D9D84A6-39D1-447B-97B2-B32C73027676}" srcOrd="1" destOrd="0" presId="urn:microsoft.com/office/officeart/2005/8/layout/hierarchy1"/>
    <dgm:cxn modelId="{D1C015B8-8A9F-4B63-B48F-0558869F0FCD}" type="presParOf" srcId="{D994C105-6313-48BD-8952-FA1B964A205F}" destId="{66E2E838-6740-4969-9B68-5331D0A1B86F}" srcOrd="1" destOrd="0" presId="urn:microsoft.com/office/officeart/2005/8/layout/hierarchy1"/>
    <dgm:cxn modelId="{10D03AAC-C51C-4FED-84D4-4C9127AE5420}" type="presParOf" srcId="{9BA465FE-D1D1-4B06-B280-9908E86E898F}" destId="{32E1987A-AA3A-4C18-A6FE-054853C56BB1}" srcOrd="4" destOrd="0" presId="urn:microsoft.com/office/officeart/2005/8/layout/hierarchy1"/>
    <dgm:cxn modelId="{49E2008C-C102-45DB-ACDD-4C3FB7882FD6}" type="presParOf" srcId="{9BA465FE-D1D1-4B06-B280-9908E86E898F}" destId="{436B20A5-5D05-41D7-8F86-B5E1750E785E}" srcOrd="5" destOrd="0" presId="urn:microsoft.com/office/officeart/2005/8/layout/hierarchy1"/>
    <dgm:cxn modelId="{7992C9DA-65A1-40B6-9D2C-601151BCEF7F}" type="presParOf" srcId="{436B20A5-5D05-41D7-8F86-B5E1750E785E}" destId="{9451B1BF-2D06-40D7-A1C5-5BB2F8262EFA}" srcOrd="0" destOrd="0" presId="urn:microsoft.com/office/officeart/2005/8/layout/hierarchy1"/>
    <dgm:cxn modelId="{9B93AFEC-0934-4422-A613-E33190C45D10}" type="presParOf" srcId="{9451B1BF-2D06-40D7-A1C5-5BB2F8262EFA}" destId="{788036D9-8FD4-42B9-B24A-7A0A109C85EF}" srcOrd="0" destOrd="0" presId="urn:microsoft.com/office/officeart/2005/8/layout/hierarchy1"/>
    <dgm:cxn modelId="{B1F36A49-EFB5-43C2-AB23-8BBEA9123B4C}" type="presParOf" srcId="{9451B1BF-2D06-40D7-A1C5-5BB2F8262EFA}" destId="{FB3DBEEC-1969-4E8A-A439-EBBA1AFC0CFE}" srcOrd="1" destOrd="0" presId="urn:microsoft.com/office/officeart/2005/8/layout/hierarchy1"/>
    <dgm:cxn modelId="{95BA3E7D-73CE-4030-8676-E2C13D552774}" type="presParOf" srcId="{436B20A5-5D05-41D7-8F86-B5E1750E785E}" destId="{FF364FAE-B55B-4E82-B33C-F5E6DD9E8E51}" srcOrd="1" destOrd="0" presId="urn:microsoft.com/office/officeart/2005/8/layout/hierarchy1"/>
    <dgm:cxn modelId="{2FDC386D-E2CE-40E6-92A0-C2A1FAD6FAE3}" type="presParOf" srcId="{9BA465FE-D1D1-4B06-B280-9908E86E898F}" destId="{A86AE339-CF2B-4EC5-94EA-763C30179F2E}" srcOrd="6" destOrd="0" presId="urn:microsoft.com/office/officeart/2005/8/layout/hierarchy1"/>
    <dgm:cxn modelId="{C670E646-EB2B-4F79-A02C-19302953F174}" type="presParOf" srcId="{9BA465FE-D1D1-4B06-B280-9908E86E898F}" destId="{30996ED8-92DD-49D4-9DB4-70C2B31C4366}" srcOrd="7" destOrd="0" presId="urn:microsoft.com/office/officeart/2005/8/layout/hierarchy1"/>
    <dgm:cxn modelId="{BF319E2B-9B42-4DA2-A273-2688F7840981}" type="presParOf" srcId="{30996ED8-92DD-49D4-9DB4-70C2B31C4366}" destId="{02FE8DBC-C793-4F2C-91FD-AD14D26B996E}" srcOrd="0" destOrd="0" presId="urn:microsoft.com/office/officeart/2005/8/layout/hierarchy1"/>
    <dgm:cxn modelId="{4B6D202E-F797-469B-99BA-1EDDB2032D77}" type="presParOf" srcId="{02FE8DBC-C793-4F2C-91FD-AD14D26B996E}" destId="{AF519D2B-C5C5-4551-9DF5-2BE70716CEF8}" srcOrd="0" destOrd="0" presId="urn:microsoft.com/office/officeart/2005/8/layout/hierarchy1"/>
    <dgm:cxn modelId="{8C710525-1CB3-4EFB-B159-4ACA8923A2E7}" type="presParOf" srcId="{02FE8DBC-C793-4F2C-91FD-AD14D26B996E}" destId="{51DCE75E-DDD8-41EA-963D-309388DA6564}" srcOrd="1" destOrd="0" presId="urn:microsoft.com/office/officeart/2005/8/layout/hierarchy1"/>
    <dgm:cxn modelId="{F5CD9483-34C4-4C09-A1E0-AD4FC00E78A2}" type="presParOf" srcId="{30996ED8-92DD-49D4-9DB4-70C2B31C4366}" destId="{C7900F19-E8FC-4DB5-99B0-0EC4E0DF06B1}" srcOrd="1" destOrd="0" presId="urn:microsoft.com/office/officeart/2005/8/layout/hierarchy1"/>
    <dgm:cxn modelId="{BF983B5B-BCED-450B-A9BE-94CCB4B2BA38}" type="presParOf" srcId="{16B4CF42-E608-4DD5-9890-82CBDC9E6890}" destId="{C01D1C18-C1A8-428B-AFE8-27544C3E4260}" srcOrd="2" destOrd="0" presId="urn:microsoft.com/office/officeart/2005/8/layout/hierarchy1"/>
    <dgm:cxn modelId="{53783923-A426-4E63-B8E0-BFAE509AD438}" type="presParOf" srcId="{16B4CF42-E608-4DD5-9890-82CBDC9E6890}" destId="{7B92CB5C-519B-40F6-BBCF-3C3FF9FDFCC9}" srcOrd="3" destOrd="0" presId="urn:microsoft.com/office/officeart/2005/8/layout/hierarchy1"/>
    <dgm:cxn modelId="{DE9A8A3B-09D5-432A-9FE1-CD8DEA494D18}" type="presParOf" srcId="{7B92CB5C-519B-40F6-BBCF-3C3FF9FDFCC9}" destId="{F7C73332-D359-4D44-B3EC-BFB3F171B77E}" srcOrd="0" destOrd="0" presId="urn:microsoft.com/office/officeart/2005/8/layout/hierarchy1"/>
    <dgm:cxn modelId="{96031886-58CF-49D2-BADE-BA1A1D87E185}" type="presParOf" srcId="{F7C73332-D359-4D44-B3EC-BFB3F171B77E}" destId="{686F5F04-5C3F-4BB8-ACB3-6C3264EB0F50}" srcOrd="0" destOrd="0" presId="urn:microsoft.com/office/officeart/2005/8/layout/hierarchy1"/>
    <dgm:cxn modelId="{ED50DA9E-31D3-418C-BEDA-70B29F368C38}" type="presParOf" srcId="{F7C73332-D359-4D44-B3EC-BFB3F171B77E}" destId="{AB09F7FF-95D7-40AF-AA0C-5CB86E66FDBB}" srcOrd="1" destOrd="0" presId="urn:microsoft.com/office/officeart/2005/8/layout/hierarchy1"/>
    <dgm:cxn modelId="{1384F31F-3817-4E9C-AF4E-A635735B552B}" type="presParOf" srcId="{7B92CB5C-519B-40F6-BBCF-3C3FF9FDFCC9}" destId="{BD4E85F1-16EF-48E1-9B72-149FE0CBC15D}" srcOrd="1" destOrd="0" presId="urn:microsoft.com/office/officeart/2005/8/layout/hierarchy1"/>
    <dgm:cxn modelId="{75EE5C1E-5D9F-4AFE-84C0-6C20149333A8}" type="presParOf" srcId="{BD4E85F1-16EF-48E1-9B72-149FE0CBC15D}" destId="{820A128F-D1FC-4919-A1B8-798403F73501}" srcOrd="0" destOrd="0" presId="urn:microsoft.com/office/officeart/2005/8/layout/hierarchy1"/>
    <dgm:cxn modelId="{5B8052E3-4E6F-43DB-9D33-54FC9C901314}" type="presParOf" srcId="{BD4E85F1-16EF-48E1-9B72-149FE0CBC15D}" destId="{B560C8FC-5746-4B42-A974-997F42091913}" srcOrd="1" destOrd="0" presId="urn:microsoft.com/office/officeart/2005/8/layout/hierarchy1"/>
    <dgm:cxn modelId="{A0D30EBA-4D2F-478D-9720-E77CA29109D6}" type="presParOf" srcId="{B560C8FC-5746-4B42-A974-997F42091913}" destId="{28550960-637D-47D4-B8D9-4220261CDAC8}" srcOrd="0" destOrd="0" presId="urn:microsoft.com/office/officeart/2005/8/layout/hierarchy1"/>
    <dgm:cxn modelId="{818A0563-5F43-4FFB-8836-7AB99D9489F0}" type="presParOf" srcId="{28550960-637D-47D4-B8D9-4220261CDAC8}" destId="{CAD670AB-C210-4776-BD7A-175A2E1F8F82}" srcOrd="0" destOrd="0" presId="urn:microsoft.com/office/officeart/2005/8/layout/hierarchy1"/>
    <dgm:cxn modelId="{A388A21A-8132-4A3E-80B0-6DDBD3EE5F11}" type="presParOf" srcId="{28550960-637D-47D4-B8D9-4220261CDAC8}" destId="{F42C5334-0EF0-4B23-9114-02E788DC870E}" srcOrd="1" destOrd="0" presId="urn:microsoft.com/office/officeart/2005/8/layout/hierarchy1"/>
    <dgm:cxn modelId="{ABCE47D8-DD4D-4AD2-904A-BE2E653EEE92}" type="presParOf" srcId="{B560C8FC-5746-4B42-A974-997F42091913}" destId="{AAB6BEE2-BD3E-4C63-B0A1-DA869C1E3323}" srcOrd="1" destOrd="0" presId="urn:microsoft.com/office/officeart/2005/8/layout/hierarchy1"/>
    <dgm:cxn modelId="{A17DC42D-A7A2-413C-824E-3645B9585970}" type="presParOf" srcId="{BD4E85F1-16EF-48E1-9B72-149FE0CBC15D}" destId="{D74B7C44-4AA3-475E-9C59-C6CD18DDBCBA}" srcOrd="2" destOrd="0" presId="urn:microsoft.com/office/officeart/2005/8/layout/hierarchy1"/>
    <dgm:cxn modelId="{DD0F9807-5F28-4606-94E5-66E561212AA0}" type="presParOf" srcId="{BD4E85F1-16EF-48E1-9B72-149FE0CBC15D}" destId="{0B89B1DC-600F-4439-92B0-4DAC5730A028}" srcOrd="3" destOrd="0" presId="urn:microsoft.com/office/officeart/2005/8/layout/hierarchy1"/>
    <dgm:cxn modelId="{709C6F07-E998-4346-89F9-75DB7399D79F}" type="presParOf" srcId="{0B89B1DC-600F-4439-92B0-4DAC5730A028}" destId="{A5B30802-0881-4F1F-AEB7-852169A3C12E}" srcOrd="0" destOrd="0" presId="urn:microsoft.com/office/officeart/2005/8/layout/hierarchy1"/>
    <dgm:cxn modelId="{3340D161-202B-461A-94B8-4234A6BD6225}" type="presParOf" srcId="{A5B30802-0881-4F1F-AEB7-852169A3C12E}" destId="{2F3FE239-73EB-4471-A510-90FF5F797D44}" srcOrd="0" destOrd="0" presId="urn:microsoft.com/office/officeart/2005/8/layout/hierarchy1"/>
    <dgm:cxn modelId="{19138A23-6E6A-4AEA-A8C1-28A2C5A1074C}" type="presParOf" srcId="{A5B30802-0881-4F1F-AEB7-852169A3C12E}" destId="{D6AFF2AA-6764-4793-A5E3-572C49AC2A0F}" srcOrd="1" destOrd="0" presId="urn:microsoft.com/office/officeart/2005/8/layout/hierarchy1"/>
    <dgm:cxn modelId="{F71B534B-EC74-4133-8D42-5FC5F02136ED}" type="presParOf" srcId="{0B89B1DC-600F-4439-92B0-4DAC5730A028}" destId="{550CFDFA-800B-4E1A-832B-5B18A3A40A45}" srcOrd="1" destOrd="0" presId="urn:microsoft.com/office/officeart/2005/8/layout/hierarchy1"/>
    <dgm:cxn modelId="{5854D3A8-6A6C-4048-85A5-E4B1F2A8AC0C}" type="presParOf" srcId="{BD4E85F1-16EF-48E1-9B72-149FE0CBC15D}" destId="{A157F1F8-F2D5-455E-AD66-1CC8AAFBAD11}" srcOrd="4" destOrd="0" presId="urn:microsoft.com/office/officeart/2005/8/layout/hierarchy1"/>
    <dgm:cxn modelId="{FD8BCA2D-69B8-4CA6-A93E-0CFE6FB4F3B5}" type="presParOf" srcId="{BD4E85F1-16EF-48E1-9B72-149FE0CBC15D}" destId="{702EEDBE-5692-40D5-9323-60DB5C11523A}" srcOrd="5" destOrd="0" presId="urn:microsoft.com/office/officeart/2005/8/layout/hierarchy1"/>
    <dgm:cxn modelId="{97DEB891-FD57-4E6D-AD65-DA08154B958E}" type="presParOf" srcId="{702EEDBE-5692-40D5-9323-60DB5C11523A}" destId="{6D50DA4A-3CB2-4965-89F4-F7B756BEAF88}" srcOrd="0" destOrd="0" presId="urn:microsoft.com/office/officeart/2005/8/layout/hierarchy1"/>
    <dgm:cxn modelId="{CC47BEF2-CEBF-41AF-A443-6B99D271765D}" type="presParOf" srcId="{6D50DA4A-3CB2-4965-89F4-F7B756BEAF88}" destId="{04E0163F-2887-47CA-BABD-E7BB266DA02A}" srcOrd="0" destOrd="0" presId="urn:microsoft.com/office/officeart/2005/8/layout/hierarchy1"/>
    <dgm:cxn modelId="{D05CF2BA-9639-4805-90BA-9E7A360D878C}" type="presParOf" srcId="{6D50DA4A-3CB2-4965-89F4-F7B756BEAF88}" destId="{34E34B76-BFF2-40CA-BB95-33C7005A9C41}" srcOrd="1" destOrd="0" presId="urn:microsoft.com/office/officeart/2005/8/layout/hierarchy1"/>
    <dgm:cxn modelId="{6A50529C-A511-466F-B1C8-3CF51A298C1E}" type="presParOf" srcId="{702EEDBE-5692-40D5-9323-60DB5C11523A}" destId="{4A94FF63-B0F4-481E-9AA9-8D59A8AB551A}" srcOrd="1" destOrd="0" presId="urn:microsoft.com/office/officeart/2005/8/layout/hierarchy1"/>
    <dgm:cxn modelId="{6967B73B-9732-4762-A221-8A345C199BF7}" type="presParOf" srcId="{BD4E85F1-16EF-48E1-9B72-149FE0CBC15D}" destId="{D31ED06B-2E55-42D3-96C4-12C78C885D35}" srcOrd="6" destOrd="0" presId="urn:microsoft.com/office/officeart/2005/8/layout/hierarchy1"/>
    <dgm:cxn modelId="{FF494A38-3234-4EDD-A597-746E6DDE38F3}" type="presParOf" srcId="{BD4E85F1-16EF-48E1-9B72-149FE0CBC15D}" destId="{AA008592-9252-43D4-875F-9BF055FF86EA}" srcOrd="7" destOrd="0" presId="urn:microsoft.com/office/officeart/2005/8/layout/hierarchy1"/>
    <dgm:cxn modelId="{277E0B83-95A1-4C3A-A6B5-B3A0917390E8}" type="presParOf" srcId="{AA008592-9252-43D4-875F-9BF055FF86EA}" destId="{C8FD2A38-0B20-4337-9FDA-1CDB206FDA92}" srcOrd="0" destOrd="0" presId="urn:microsoft.com/office/officeart/2005/8/layout/hierarchy1"/>
    <dgm:cxn modelId="{2690EE22-247E-4A31-B2F2-45EA08BE98C2}" type="presParOf" srcId="{C8FD2A38-0B20-4337-9FDA-1CDB206FDA92}" destId="{154A1579-B789-4FE4-8526-91E284425BA9}" srcOrd="0" destOrd="0" presId="urn:microsoft.com/office/officeart/2005/8/layout/hierarchy1"/>
    <dgm:cxn modelId="{26D83035-8B8C-4809-98A5-8D72B4BDC690}" type="presParOf" srcId="{C8FD2A38-0B20-4337-9FDA-1CDB206FDA92}" destId="{231CB216-33E7-4CE7-BCA8-81FB751403FC}" srcOrd="1" destOrd="0" presId="urn:microsoft.com/office/officeart/2005/8/layout/hierarchy1"/>
    <dgm:cxn modelId="{AFECD78C-CF92-4073-9125-7392F6D8326F}" type="presParOf" srcId="{AA008592-9252-43D4-875F-9BF055FF86EA}" destId="{143A3758-A105-4EA1-8FB4-FEE127C02E1D}" srcOrd="1" destOrd="0" presId="urn:microsoft.com/office/officeart/2005/8/layout/hierarchy1"/>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E004BE7-53D8-4A3A-B2B4-4D5C2E312583}"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en-AU"/>
        </a:p>
      </dgm:t>
    </dgm:pt>
    <dgm:pt modelId="{DE57212B-BED7-4828-9AF5-01A7FD8B9022}">
      <dgm:prSet phldrT="[Text]" custT="1"/>
      <dgm:spPr/>
      <dgm:t>
        <a:bodyPr/>
        <a:lstStyle/>
        <a:p>
          <a:r>
            <a:rPr lang="en-AU" sz="900"/>
            <a:t>Whole population</a:t>
          </a:r>
        </a:p>
        <a:p>
          <a:r>
            <a:rPr lang="en-AU" sz="900"/>
            <a:t>Probability = 0.849</a:t>
          </a:r>
        </a:p>
      </dgm:t>
    </dgm:pt>
    <dgm:pt modelId="{85C7CEA6-1CF8-4D25-B19E-652BA7758CBD}" type="parTrans" cxnId="{5E674BC7-34C1-44DE-9A9F-C19C759E452D}">
      <dgm:prSet/>
      <dgm:spPr/>
      <dgm:t>
        <a:bodyPr/>
        <a:lstStyle/>
        <a:p>
          <a:endParaRPr lang="en-AU"/>
        </a:p>
      </dgm:t>
    </dgm:pt>
    <dgm:pt modelId="{C42F850A-1732-4999-86CC-52F498FDFEDB}" type="sibTrans" cxnId="{5E674BC7-34C1-44DE-9A9F-C19C759E452D}">
      <dgm:prSet/>
      <dgm:spPr/>
      <dgm:t>
        <a:bodyPr/>
        <a:lstStyle/>
        <a:p>
          <a:endParaRPr lang="en-AU"/>
        </a:p>
      </dgm:t>
    </dgm:pt>
    <dgm:pt modelId="{D0C40F98-DE11-4503-B3EE-DCA97F63534E}">
      <dgm:prSet phldrT="[Text]" custT="1"/>
      <dgm:spPr/>
      <dgm:t>
        <a:bodyPr/>
        <a:lstStyle/>
        <a:p>
          <a:r>
            <a:rPr lang="en-AU" sz="900"/>
            <a:t>Study part-time</a:t>
          </a:r>
        </a:p>
        <a:p>
          <a:r>
            <a:rPr lang="en-AU" sz="900"/>
            <a:t>probability = 0.749</a:t>
          </a:r>
        </a:p>
      </dgm:t>
    </dgm:pt>
    <dgm:pt modelId="{B6FD79E3-BE43-4443-A290-BA25FC79F7D6}" type="parTrans" cxnId="{7456C49C-3C21-4EA5-95D6-F32F9A07F201}">
      <dgm:prSet/>
      <dgm:spPr/>
      <dgm:t>
        <a:bodyPr/>
        <a:lstStyle/>
        <a:p>
          <a:endParaRPr lang="en-AU"/>
        </a:p>
      </dgm:t>
    </dgm:pt>
    <dgm:pt modelId="{A5A6B916-6424-40B5-B724-B0DCBC99713A}" type="sibTrans" cxnId="{7456C49C-3C21-4EA5-95D6-F32F9A07F201}">
      <dgm:prSet/>
      <dgm:spPr/>
      <dgm:t>
        <a:bodyPr/>
        <a:lstStyle/>
        <a:p>
          <a:endParaRPr lang="en-AU"/>
        </a:p>
      </dgm:t>
    </dgm:pt>
    <dgm:pt modelId="{D7EAA11F-BC01-43F3-BCA8-24792C66B4B7}">
      <dgm:prSet phldrT="[Text]" custT="1"/>
      <dgm:spPr/>
      <dgm:t>
        <a:bodyPr/>
        <a:lstStyle/>
        <a:p>
          <a:r>
            <a:rPr lang="en-AU" sz="900"/>
            <a:t>Study full-time</a:t>
          </a:r>
        </a:p>
        <a:p>
          <a:r>
            <a:rPr lang="en-AU" sz="900"/>
            <a:t>probability = 0.996</a:t>
          </a:r>
        </a:p>
      </dgm:t>
    </dgm:pt>
    <dgm:pt modelId="{CE212B3A-4959-480F-84A4-5C6A71CE3DAD}" type="parTrans" cxnId="{AE944B89-EF71-4632-A422-FFF475854EB8}">
      <dgm:prSet/>
      <dgm:spPr/>
      <dgm:t>
        <a:bodyPr/>
        <a:lstStyle/>
        <a:p>
          <a:endParaRPr lang="en-AU"/>
        </a:p>
      </dgm:t>
    </dgm:pt>
    <dgm:pt modelId="{E2BD0B7D-D270-48DA-851E-7FD6594E12E7}" type="sibTrans" cxnId="{AE944B89-EF71-4632-A422-FFF475854EB8}">
      <dgm:prSet/>
      <dgm:spPr/>
      <dgm:t>
        <a:bodyPr/>
        <a:lstStyle/>
        <a:p>
          <a:endParaRPr lang="en-AU"/>
        </a:p>
      </dgm:t>
    </dgm:pt>
    <dgm:pt modelId="{6E441D8D-E5F8-43C5-8BCD-F6067FDC5C4A}">
      <dgm:prSet phldrT="[Text]" custT="1"/>
      <dgm:spPr/>
      <dgm:t>
        <a:bodyPr/>
        <a:lstStyle/>
        <a:p>
          <a:r>
            <a:rPr lang="en-AU" sz="900"/>
            <a:t>Reason for study = personal reasons</a:t>
          </a:r>
          <a:br>
            <a:rPr lang="en-AU" sz="900"/>
          </a:br>
          <a:r>
            <a:rPr lang="en-AU" sz="900"/>
            <a:t>probability = 0.695</a:t>
          </a:r>
        </a:p>
      </dgm:t>
    </dgm:pt>
    <dgm:pt modelId="{486FB444-EF5F-46F5-BC3C-A402F84EED09}" type="parTrans" cxnId="{51DF0D6D-28AC-4F0A-9FB7-969ED0AD66E5}">
      <dgm:prSet/>
      <dgm:spPr/>
      <dgm:t>
        <a:bodyPr/>
        <a:lstStyle/>
        <a:p>
          <a:endParaRPr lang="en-AU"/>
        </a:p>
      </dgm:t>
    </dgm:pt>
    <dgm:pt modelId="{EF3E1933-1C68-42D1-AE82-63B4096F7063}" type="sibTrans" cxnId="{51DF0D6D-28AC-4F0A-9FB7-969ED0AD66E5}">
      <dgm:prSet/>
      <dgm:spPr/>
      <dgm:t>
        <a:bodyPr/>
        <a:lstStyle/>
        <a:p>
          <a:endParaRPr lang="en-AU"/>
        </a:p>
      </dgm:t>
    </dgm:pt>
    <dgm:pt modelId="{2C229DF7-2420-4C50-BE98-3516111B723E}">
      <dgm:prSet phldrT="[Text]" custT="1"/>
      <dgm:spPr/>
      <dgm:t>
        <a:bodyPr/>
        <a:lstStyle/>
        <a:p>
          <a:r>
            <a:rPr lang="en-AU" sz="900"/>
            <a:t>Reason for study = employment</a:t>
          </a:r>
        </a:p>
        <a:p>
          <a:r>
            <a:rPr lang="en-AU" sz="900"/>
            <a:t>probability = 0.764</a:t>
          </a:r>
        </a:p>
      </dgm:t>
    </dgm:pt>
    <dgm:pt modelId="{01F518C2-201E-4607-8C6E-7EA4504E8257}" type="parTrans" cxnId="{D600A02B-5C9D-4364-82C2-1A1948595FBD}">
      <dgm:prSet/>
      <dgm:spPr/>
      <dgm:t>
        <a:bodyPr/>
        <a:lstStyle/>
        <a:p>
          <a:endParaRPr lang="en-AU"/>
        </a:p>
      </dgm:t>
    </dgm:pt>
    <dgm:pt modelId="{E99EBCE3-9A3B-461E-AF54-BEA3F58ECF34}" type="sibTrans" cxnId="{D600A02B-5C9D-4364-82C2-1A1948595FBD}">
      <dgm:prSet/>
      <dgm:spPr/>
      <dgm:t>
        <a:bodyPr/>
        <a:lstStyle/>
        <a:p>
          <a:endParaRPr lang="en-AU"/>
        </a:p>
      </dgm:t>
    </dgm:pt>
    <dgm:pt modelId="{7AF128FB-D75D-4ACE-A75B-23FAEABCB147}">
      <dgm:prSet phldrT="[Text]" custT="1"/>
      <dgm:spPr/>
      <dgm:t>
        <a:bodyPr/>
        <a:lstStyle/>
        <a:p>
          <a:r>
            <a:rPr lang="en-AU" sz="900"/>
            <a:t>Reason for study = further study</a:t>
          </a:r>
          <a:br>
            <a:rPr lang="en-AU" sz="900"/>
          </a:br>
          <a:r>
            <a:rPr lang="en-AU" sz="900"/>
            <a:t>probability = 0.740</a:t>
          </a:r>
        </a:p>
      </dgm:t>
    </dgm:pt>
    <dgm:pt modelId="{6ED3BDA8-C820-450E-BD9A-B34D9B921531}" type="parTrans" cxnId="{0CDAD78D-0461-4EBB-B7E6-E8011E97D92C}">
      <dgm:prSet/>
      <dgm:spPr/>
      <dgm:t>
        <a:bodyPr/>
        <a:lstStyle/>
        <a:p>
          <a:endParaRPr lang="en-AU"/>
        </a:p>
      </dgm:t>
    </dgm:pt>
    <dgm:pt modelId="{16BD3290-96F4-4B63-B92E-98CD411DF201}" type="sibTrans" cxnId="{0CDAD78D-0461-4EBB-B7E6-E8011E97D92C}">
      <dgm:prSet/>
      <dgm:spPr/>
      <dgm:t>
        <a:bodyPr/>
        <a:lstStyle/>
        <a:p>
          <a:endParaRPr lang="en-AU"/>
        </a:p>
      </dgm:t>
    </dgm:pt>
    <dgm:pt modelId="{581A6DF1-DF46-4B70-9D1C-B139607A4E19}" type="pres">
      <dgm:prSet presAssocID="{6E004BE7-53D8-4A3A-B2B4-4D5C2E312583}" presName="hierChild1" presStyleCnt="0">
        <dgm:presLayoutVars>
          <dgm:chPref val="1"/>
          <dgm:dir/>
          <dgm:animOne val="branch"/>
          <dgm:animLvl val="lvl"/>
          <dgm:resizeHandles/>
        </dgm:presLayoutVars>
      </dgm:prSet>
      <dgm:spPr/>
      <dgm:t>
        <a:bodyPr/>
        <a:lstStyle/>
        <a:p>
          <a:endParaRPr lang="en-AU"/>
        </a:p>
      </dgm:t>
    </dgm:pt>
    <dgm:pt modelId="{33ED6E82-C246-4A65-AA41-A225321BCB6E}" type="pres">
      <dgm:prSet presAssocID="{DE57212B-BED7-4828-9AF5-01A7FD8B9022}" presName="hierRoot1" presStyleCnt="0"/>
      <dgm:spPr/>
    </dgm:pt>
    <dgm:pt modelId="{89EB2AE1-684F-49C5-B417-E40F8FD5E59E}" type="pres">
      <dgm:prSet presAssocID="{DE57212B-BED7-4828-9AF5-01A7FD8B9022}" presName="composite" presStyleCnt="0"/>
      <dgm:spPr/>
    </dgm:pt>
    <dgm:pt modelId="{F693F7E1-C256-44E5-8522-185F24D5B82B}" type="pres">
      <dgm:prSet presAssocID="{DE57212B-BED7-4828-9AF5-01A7FD8B9022}" presName="background" presStyleLbl="node0" presStyleIdx="0" presStyleCnt="1"/>
      <dgm:spPr>
        <a:noFill/>
        <a:effectLst/>
      </dgm:spPr>
    </dgm:pt>
    <dgm:pt modelId="{716EC6D6-9F3E-4AF2-B6CB-2A86FD98BB2F}" type="pres">
      <dgm:prSet presAssocID="{DE57212B-BED7-4828-9AF5-01A7FD8B9022}" presName="text" presStyleLbl="fgAcc0" presStyleIdx="0" presStyleCnt="1">
        <dgm:presLayoutVars>
          <dgm:chPref val="3"/>
        </dgm:presLayoutVars>
      </dgm:prSet>
      <dgm:spPr/>
      <dgm:t>
        <a:bodyPr/>
        <a:lstStyle/>
        <a:p>
          <a:endParaRPr lang="en-AU"/>
        </a:p>
      </dgm:t>
    </dgm:pt>
    <dgm:pt modelId="{16B4CF42-E608-4DD5-9890-82CBDC9E6890}" type="pres">
      <dgm:prSet presAssocID="{DE57212B-BED7-4828-9AF5-01A7FD8B9022}" presName="hierChild2" presStyleCnt="0"/>
      <dgm:spPr/>
    </dgm:pt>
    <dgm:pt modelId="{EFC1BD8C-4C74-4FB2-BEE5-EA8E65E63BAF}" type="pres">
      <dgm:prSet presAssocID="{B6FD79E3-BE43-4443-A290-BA25FC79F7D6}" presName="Name10" presStyleLbl="parChTrans1D2" presStyleIdx="0" presStyleCnt="2"/>
      <dgm:spPr/>
      <dgm:t>
        <a:bodyPr/>
        <a:lstStyle/>
        <a:p>
          <a:endParaRPr lang="en-AU"/>
        </a:p>
      </dgm:t>
    </dgm:pt>
    <dgm:pt modelId="{83DAFF36-2C9E-4C5B-980A-8C9C0CA19426}" type="pres">
      <dgm:prSet presAssocID="{D0C40F98-DE11-4503-B3EE-DCA97F63534E}" presName="hierRoot2" presStyleCnt="0"/>
      <dgm:spPr/>
    </dgm:pt>
    <dgm:pt modelId="{DF633E31-68D1-449E-8AF8-EDBADF18E15D}" type="pres">
      <dgm:prSet presAssocID="{D0C40F98-DE11-4503-B3EE-DCA97F63534E}" presName="composite2" presStyleCnt="0"/>
      <dgm:spPr/>
    </dgm:pt>
    <dgm:pt modelId="{3518D9A7-BCAA-4341-A88C-65124B7D3336}" type="pres">
      <dgm:prSet presAssocID="{D0C40F98-DE11-4503-B3EE-DCA97F63534E}" presName="background2" presStyleLbl="node2" presStyleIdx="0" presStyleCnt="2"/>
      <dgm:spPr>
        <a:noFill/>
        <a:effectLst/>
      </dgm:spPr>
    </dgm:pt>
    <dgm:pt modelId="{6EC29A4C-A8FF-445C-A708-88BFA5B6D03E}" type="pres">
      <dgm:prSet presAssocID="{D0C40F98-DE11-4503-B3EE-DCA97F63534E}" presName="text2" presStyleLbl="fgAcc2" presStyleIdx="0" presStyleCnt="2" custLinFactNeighborX="830">
        <dgm:presLayoutVars>
          <dgm:chPref val="3"/>
        </dgm:presLayoutVars>
      </dgm:prSet>
      <dgm:spPr/>
      <dgm:t>
        <a:bodyPr/>
        <a:lstStyle/>
        <a:p>
          <a:endParaRPr lang="en-AU"/>
        </a:p>
      </dgm:t>
    </dgm:pt>
    <dgm:pt modelId="{9BA465FE-D1D1-4B06-B280-9908E86E898F}" type="pres">
      <dgm:prSet presAssocID="{D0C40F98-DE11-4503-B3EE-DCA97F63534E}" presName="hierChild3" presStyleCnt="0"/>
      <dgm:spPr/>
    </dgm:pt>
    <dgm:pt modelId="{6B9AA5B2-67F6-450F-8382-1C0B8D1B230B}" type="pres">
      <dgm:prSet presAssocID="{486FB444-EF5F-46F5-BC3C-A402F84EED09}" presName="Name17" presStyleLbl="parChTrans1D3" presStyleIdx="0" presStyleCnt="3"/>
      <dgm:spPr/>
      <dgm:t>
        <a:bodyPr/>
        <a:lstStyle/>
        <a:p>
          <a:endParaRPr lang="en-AU"/>
        </a:p>
      </dgm:t>
    </dgm:pt>
    <dgm:pt modelId="{71C7F227-8448-4DAE-AA5C-7F32B58F0FB0}" type="pres">
      <dgm:prSet presAssocID="{6E441D8D-E5F8-43C5-8BCD-F6067FDC5C4A}" presName="hierRoot3" presStyleCnt="0"/>
      <dgm:spPr/>
    </dgm:pt>
    <dgm:pt modelId="{6D00C8E6-7F94-45C5-9364-22EE81F8353A}" type="pres">
      <dgm:prSet presAssocID="{6E441D8D-E5F8-43C5-8BCD-F6067FDC5C4A}" presName="composite3" presStyleCnt="0"/>
      <dgm:spPr/>
    </dgm:pt>
    <dgm:pt modelId="{75DDFAB9-79B0-4DA3-9012-629B47080B66}" type="pres">
      <dgm:prSet presAssocID="{6E441D8D-E5F8-43C5-8BCD-F6067FDC5C4A}" presName="background3" presStyleLbl="node3" presStyleIdx="0" presStyleCnt="3"/>
      <dgm:spPr>
        <a:noFill/>
        <a:effectLst/>
      </dgm:spPr>
      <dgm:t>
        <a:bodyPr/>
        <a:lstStyle/>
        <a:p>
          <a:endParaRPr lang="en-AU"/>
        </a:p>
      </dgm:t>
    </dgm:pt>
    <dgm:pt modelId="{8809E06E-A8DA-45E8-B12D-019AD5A4469C}" type="pres">
      <dgm:prSet presAssocID="{6E441D8D-E5F8-43C5-8BCD-F6067FDC5C4A}" presName="text3" presStyleLbl="fgAcc3" presStyleIdx="0" presStyleCnt="3">
        <dgm:presLayoutVars>
          <dgm:chPref val="3"/>
        </dgm:presLayoutVars>
      </dgm:prSet>
      <dgm:spPr/>
      <dgm:t>
        <a:bodyPr/>
        <a:lstStyle/>
        <a:p>
          <a:endParaRPr lang="en-AU"/>
        </a:p>
      </dgm:t>
    </dgm:pt>
    <dgm:pt modelId="{70E92130-A9EC-4317-B682-725900944280}" type="pres">
      <dgm:prSet presAssocID="{6E441D8D-E5F8-43C5-8BCD-F6067FDC5C4A}" presName="hierChild4" presStyleCnt="0"/>
      <dgm:spPr/>
    </dgm:pt>
    <dgm:pt modelId="{D5FC710B-6982-4D58-BE73-351280D67CCA}" type="pres">
      <dgm:prSet presAssocID="{01F518C2-201E-4607-8C6E-7EA4504E8257}" presName="Name17" presStyleLbl="parChTrans1D3" presStyleIdx="1" presStyleCnt="3"/>
      <dgm:spPr/>
      <dgm:t>
        <a:bodyPr/>
        <a:lstStyle/>
        <a:p>
          <a:endParaRPr lang="en-AU"/>
        </a:p>
      </dgm:t>
    </dgm:pt>
    <dgm:pt modelId="{D994C105-6313-48BD-8952-FA1B964A205F}" type="pres">
      <dgm:prSet presAssocID="{2C229DF7-2420-4C50-BE98-3516111B723E}" presName="hierRoot3" presStyleCnt="0"/>
      <dgm:spPr/>
    </dgm:pt>
    <dgm:pt modelId="{D531E9E2-9760-4DDE-B9D4-7A012334A08D}" type="pres">
      <dgm:prSet presAssocID="{2C229DF7-2420-4C50-BE98-3516111B723E}" presName="composite3" presStyleCnt="0"/>
      <dgm:spPr/>
    </dgm:pt>
    <dgm:pt modelId="{F45CD672-E05C-4AC3-9EF2-B09287E12336}" type="pres">
      <dgm:prSet presAssocID="{2C229DF7-2420-4C50-BE98-3516111B723E}" presName="background3" presStyleLbl="node3" presStyleIdx="1" presStyleCnt="3"/>
      <dgm:spPr>
        <a:noFill/>
        <a:effectLst/>
      </dgm:spPr>
      <dgm:t>
        <a:bodyPr/>
        <a:lstStyle/>
        <a:p>
          <a:endParaRPr lang="en-AU"/>
        </a:p>
      </dgm:t>
    </dgm:pt>
    <dgm:pt modelId="{9D9D84A6-39D1-447B-97B2-B32C73027676}" type="pres">
      <dgm:prSet presAssocID="{2C229DF7-2420-4C50-BE98-3516111B723E}" presName="text3" presStyleLbl="fgAcc3" presStyleIdx="1" presStyleCnt="3">
        <dgm:presLayoutVars>
          <dgm:chPref val="3"/>
        </dgm:presLayoutVars>
      </dgm:prSet>
      <dgm:spPr/>
      <dgm:t>
        <a:bodyPr/>
        <a:lstStyle/>
        <a:p>
          <a:endParaRPr lang="en-AU"/>
        </a:p>
      </dgm:t>
    </dgm:pt>
    <dgm:pt modelId="{66E2E838-6740-4969-9B68-5331D0A1B86F}" type="pres">
      <dgm:prSet presAssocID="{2C229DF7-2420-4C50-BE98-3516111B723E}" presName="hierChild4" presStyleCnt="0"/>
      <dgm:spPr/>
    </dgm:pt>
    <dgm:pt modelId="{32E1987A-AA3A-4C18-A6FE-054853C56BB1}" type="pres">
      <dgm:prSet presAssocID="{6ED3BDA8-C820-450E-BD9A-B34D9B921531}" presName="Name17" presStyleLbl="parChTrans1D3" presStyleIdx="2" presStyleCnt="3"/>
      <dgm:spPr/>
      <dgm:t>
        <a:bodyPr/>
        <a:lstStyle/>
        <a:p>
          <a:endParaRPr lang="en-AU"/>
        </a:p>
      </dgm:t>
    </dgm:pt>
    <dgm:pt modelId="{436B20A5-5D05-41D7-8F86-B5E1750E785E}" type="pres">
      <dgm:prSet presAssocID="{7AF128FB-D75D-4ACE-A75B-23FAEABCB147}" presName="hierRoot3" presStyleCnt="0"/>
      <dgm:spPr/>
    </dgm:pt>
    <dgm:pt modelId="{9451B1BF-2D06-40D7-A1C5-5BB2F8262EFA}" type="pres">
      <dgm:prSet presAssocID="{7AF128FB-D75D-4ACE-A75B-23FAEABCB147}" presName="composite3" presStyleCnt="0"/>
      <dgm:spPr/>
    </dgm:pt>
    <dgm:pt modelId="{788036D9-8FD4-42B9-B24A-7A0A109C85EF}" type="pres">
      <dgm:prSet presAssocID="{7AF128FB-D75D-4ACE-A75B-23FAEABCB147}" presName="background3" presStyleLbl="node3" presStyleIdx="2" presStyleCnt="3"/>
      <dgm:spPr>
        <a:noFill/>
        <a:effectLst/>
      </dgm:spPr>
      <dgm:t>
        <a:bodyPr/>
        <a:lstStyle/>
        <a:p>
          <a:endParaRPr lang="en-AU"/>
        </a:p>
      </dgm:t>
    </dgm:pt>
    <dgm:pt modelId="{FB3DBEEC-1969-4E8A-A439-EBBA1AFC0CFE}" type="pres">
      <dgm:prSet presAssocID="{7AF128FB-D75D-4ACE-A75B-23FAEABCB147}" presName="text3" presStyleLbl="fgAcc3" presStyleIdx="2" presStyleCnt="3">
        <dgm:presLayoutVars>
          <dgm:chPref val="3"/>
        </dgm:presLayoutVars>
      </dgm:prSet>
      <dgm:spPr/>
      <dgm:t>
        <a:bodyPr/>
        <a:lstStyle/>
        <a:p>
          <a:endParaRPr lang="en-AU"/>
        </a:p>
      </dgm:t>
    </dgm:pt>
    <dgm:pt modelId="{FF364FAE-B55B-4E82-B33C-F5E6DD9E8E51}" type="pres">
      <dgm:prSet presAssocID="{7AF128FB-D75D-4ACE-A75B-23FAEABCB147}" presName="hierChild4" presStyleCnt="0"/>
      <dgm:spPr/>
    </dgm:pt>
    <dgm:pt modelId="{C01D1C18-C1A8-428B-AFE8-27544C3E4260}" type="pres">
      <dgm:prSet presAssocID="{CE212B3A-4959-480F-84A4-5C6A71CE3DAD}" presName="Name10" presStyleLbl="parChTrans1D2" presStyleIdx="1" presStyleCnt="2"/>
      <dgm:spPr/>
      <dgm:t>
        <a:bodyPr/>
        <a:lstStyle/>
        <a:p>
          <a:endParaRPr lang="en-AU"/>
        </a:p>
      </dgm:t>
    </dgm:pt>
    <dgm:pt modelId="{7B92CB5C-519B-40F6-BBCF-3C3FF9FDFCC9}" type="pres">
      <dgm:prSet presAssocID="{D7EAA11F-BC01-43F3-BCA8-24792C66B4B7}" presName="hierRoot2" presStyleCnt="0"/>
      <dgm:spPr/>
    </dgm:pt>
    <dgm:pt modelId="{F7C73332-D359-4D44-B3EC-BFB3F171B77E}" type="pres">
      <dgm:prSet presAssocID="{D7EAA11F-BC01-43F3-BCA8-24792C66B4B7}" presName="composite2" presStyleCnt="0"/>
      <dgm:spPr/>
    </dgm:pt>
    <dgm:pt modelId="{686F5F04-5C3F-4BB8-ACB3-6C3264EB0F50}" type="pres">
      <dgm:prSet presAssocID="{D7EAA11F-BC01-43F3-BCA8-24792C66B4B7}" presName="background2" presStyleLbl="node2" presStyleIdx="1" presStyleCnt="2"/>
      <dgm:spPr>
        <a:noFill/>
        <a:effectLst/>
      </dgm:spPr>
      <dgm:t>
        <a:bodyPr/>
        <a:lstStyle/>
        <a:p>
          <a:endParaRPr lang="en-AU"/>
        </a:p>
      </dgm:t>
    </dgm:pt>
    <dgm:pt modelId="{AB09F7FF-95D7-40AF-AA0C-5CB86E66FDBB}" type="pres">
      <dgm:prSet presAssocID="{D7EAA11F-BC01-43F3-BCA8-24792C66B4B7}" presName="text2" presStyleLbl="fgAcc2" presStyleIdx="1" presStyleCnt="2">
        <dgm:presLayoutVars>
          <dgm:chPref val="3"/>
        </dgm:presLayoutVars>
      </dgm:prSet>
      <dgm:spPr/>
      <dgm:t>
        <a:bodyPr/>
        <a:lstStyle/>
        <a:p>
          <a:endParaRPr lang="en-AU"/>
        </a:p>
      </dgm:t>
    </dgm:pt>
    <dgm:pt modelId="{BD4E85F1-16EF-48E1-9B72-149FE0CBC15D}" type="pres">
      <dgm:prSet presAssocID="{D7EAA11F-BC01-43F3-BCA8-24792C66B4B7}" presName="hierChild3" presStyleCnt="0"/>
      <dgm:spPr/>
    </dgm:pt>
  </dgm:ptLst>
  <dgm:cxnLst>
    <dgm:cxn modelId="{77232B23-4F26-4BEB-BF0D-7C614A61151C}" type="presOf" srcId="{D0C40F98-DE11-4503-B3EE-DCA97F63534E}" destId="{6EC29A4C-A8FF-445C-A708-88BFA5B6D03E}" srcOrd="0" destOrd="0" presId="urn:microsoft.com/office/officeart/2005/8/layout/hierarchy1"/>
    <dgm:cxn modelId="{ECFB7EA0-C34E-4C8A-9F02-D4B1109C2046}" type="presOf" srcId="{6ED3BDA8-C820-450E-BD9A-B34D9B921531}" destId="{32E1987A-AA3A-4C18-A6FE-054853C56BB1}" srcOrd="0" destOrd="0" presId="urn:microsoft.com/office/officeart/2005/8/layout/hierarchy1"/>
    <dgm:cxn modelId="{51DF0D6D-28AC-4F0A-9FB7-969ED0AD66E5}" srcId="{D0C40F98-DE11-4503-B3EE-DCA97F63534E}" destId="{6E441D8D-E5F8-43C5-8BCD-F6067FDC5C4A}" srcOrd="0" destOrd="0" parTransId="{486FB444-EF5F-46F5-BC3C-A402F84EED09}" sibTransId="{EF3E1933-1C68-42D1-AE82-63B4096F7063}"/>
    <dgm:cxn modelId="{3AC71138-9A5E-47B5-8B82-9E3CBD7A81CB}" type="presOf" srcId="{486FB444-EF5F-46F5-BC3C-A402F84EED09}" destId="{6B9AA5B2-67F6-450F-8382-1C0B8D1B230B}" srcOrd="0" destOrd="0" presId="urn:microsoft.com/office/officeart/2005/8/layout/hierarchy1"/>
    <dgm:cxn modelId="{94F901B2-6ED8-4121-A0A9-D3052DE0616F}" type="presOf" srcId="{6E441D8D-E5F8-43C5-8BCD-F6067FDC5C4A}" destId="{8809E06E-A8DA-45E8-B12D-019AD5A4469C}" srcOrd="0" destOrd="0" presId="urn:microsoft.com/office/officeart/2005/8/layout/hierarchy1"/>
    <dgm:cxn modelId="{A0E24408-D849-47A7-90DB-2938805E23FB}" type="presOf" srcId="{D7EAA11F-BC01-43F3-BCA8-24792C66B4B7}" destId="{AB09F7FF-95D7-40AF-AA0C-5CB86E66FDBB}" srcOrd="0" destOrd="0" presId="urn:microsoft.com/office/officeart/2005/8/layout/hierarchy1"/>
    <dgm:cxn modelId="{F72B75D4-3862-4481-9972-C6EC6789E609}" type="presOf" srcId="{6E004BE7-53D8-4A3A-B2B4-4D5C2E312583}" destId="{581A6DF1-DF46-4B70-9D1C-B139607A4E19}" srcOrd="0" destOrd="0" presId="urn:microsoft.com/office/officeart/2005/8/layout/hierarchy1"/>
    <dgm:cxn modelId="{0CDAD78D-0461-4EBB-B7E6-E8011E97D92C}" srcId="{D0C40F98-DE11-4503-B3EE-DCA97F63534E}" destId="{7AF128FB-D75D-4ACE-A75B-23FAEABCB147}" srcOrd="2" destOrd="0" parTransId="{6ED3BDA8-C820-450E-BD9A-B34D9B921531}" sibTransId="{16BD3290-96F4-4B63-B92E-98CD411DF201}"/>
    <dgm:cxn modelId="{AE944B89-EF71-4632-A422-FFF475854EB8}" srcId="{DE57212B-BED7-4828-9AF5-01A7FD8B9022}" destId="{D7EAA11F-BC01-43F3-BCA8-24792C66B4B7}" srcOrd="1" destOrd="0" parTransId="{CE212B3A-4959-480F-84A4-5C6A71CE3DAD}" sibTransId="{E2BD0B7D-D270-48DA-851E-7FD6594E12E7}"/>
    <dgm:cxn modelId="{F6A120F8-996D-45EB-A908-FCA1C94E123C}" type="presOf" srcId="{7AF128FB-D75D-4ACE-A75B-23FAEABCB147}" destId="{FB3DBEEC-1969-4E8A-A439-EBBA1AFC0CFE}" srcOrd="0" destOrd="0" presId="urn:microsoft.com/office/officeart/2005/8/layout/hierarchy1"/>
    <dgm:cxn modelId="{FE4E36DD-C2D8-4838-9206-DFD7D339ABFB}" type="presOf" srcId="{2C229DF7-2420-4C50-BE98-3516111B723E}" destId="{9D9D84A6-39D1-447B-97B2-B32C73027676}" srcOrd="0" destOrd="0" presId="urn:microsoft.com/office/officeart/2005/8/layout/hierarchy1"/>
    <dgm:cxn modelId="{7738CB1F-4311-43F3-99B1-28191C92F73B}" type="presOf" srcId="{01F518C2-201E-4607-8C6E-7EA4504E8257}" destId="{D5FC710B-6982-4D58-BE73-351280D67CCA}" srcOrd="0" destOrd="0" presId="urn:microsoft.com/office/officeart/2005/8/layout/hierarchy1"/>
    <dgm:cxn modelId="{D57AE0BE-1B84-4A04-8DB0-4CEEAC0BCD14}" type="presOf" srcId="{B6FD79E3-BE43-4443-A290-BA25FC79F7D6}" destId="{EFC1BD8C-4C74-4FB2-BEE5-EA8E65E63BAF}" srcOrd="0" destOrd="0" presId="urn:microsoft.com/office/officeart/2005/8/layout/hierarchy1"/>
    <dgm:cxn modelId="{B00CE75F-B536-48E9-A521-23355EDBCC47}" type="presOf" srcId="{CE212B3A-4959-480F-84A4-5C6A71CE3DAD}" destId="{C01D1C18-C1A8-428B-AFE8-27544C3E4260}" srcOrd="0" destOrd="0" presId="urn:microsoft.com/office/officeart/2005/8/layout/hierarchy1"/>
    <dgm:cxn modelId="{D7702425-94BF-4968-B67F-E5EC8F66730E}" type="presOf" srcId="{DE57212B-BED7-4828-9AF5-01A7FD8B9022}" destId="{716EC6D6-9F3E-4AF2-B6CB-2A86FD98BB2F}" srcOrd="0" destOrd="0" presId="urn:microsoft.com/office/officeart/2005/8/layout/hierarchy1"/>
    <dgm:cxn modelId="{5E674BC7-34C1-44DE-9A9F-C19C759E452D}" srcId="{6E004BE7-53D8-4A3A-B2B4-4D5C2E312583}" destId="{DE57212B-BED7-4828-9AF5-01A7FD8B9022}" srcOrd="0" destOrd="0" parTransId="{85C7CEA6-1CF8-4D25-B19E-652BA7758CBD}" sibTransId="{C42F850A-1732-4999-86CC-52F498FDFEDB}"/>
    <dgm:cxn modelId="{D600A02B-5C9D-4364-82C2-1A1948595FBD}" srcId="{D0C40F98-DE11-4503-B3EE-DCA97F63534E}" destId="{2C229DF7-2420-4C50-BE98-3516111B723E}" srcOrd="1" destOrd="0" parTransId="{01F518C2-201E-4607-8C6E-7EA4504E8257}" sibTransId="{E99EBCE3-9A3B-461E-AF54-BEA3F58ECF34}"/>
    <dgm:cxn modelId="{7456C49C-3C21-4EA5-95D6-F32F9A07F201}" srcId="{DE57212B-BED7-4828-9AF5-01A7FD8B9022}" destId="{D0C40F98-DE11-4503-B3EE-DCA97F63534E}" srcOrd="0" destOrd="0" parTransId="{B6FD79E3-BE43-4443-A290-BA25FC79F7D6}" sibTransId="{A5A6B916-6424-40B5-B724-B0DCBC99713A}"/>
    <dgm:cxn modelId="{9C4FD302-EF5A-4286-9E89-D3CC14508156}" type="presParOf" srcId="{581A6DF1-DF46-4B70-9D1C-B139607A4E19}" destId="{33ED6E82-C246-4A65-AA41-A225321BCB6E}" srcOrd="0" destOrd="0" presId="urn:microsoft.com/office/officeart/2005/8/layout/hierarchy1"/>
    <dgm:cxn modelId="{CBC37832-9F3A-4D60-8E12-08783A6C5ED5}" type="presParOf" srcId="{33ED6E82-C246-4A65-AA41-A225321BCB6E}" destId="{89EB2AE1-684F-49C5-B417-E40F8FD5E59E}" srcOrd="0" destOrd="0" presId="urn:microsoft.com/office/officeart/2005/8/layout/hierarchy1"/>
    <dgm:cxn modelId="{F0BEB7D5-9C5F-432D-B4D0-CD3FA39C441B}" type="presParOf" srcId="{89EB2AE1-684F-49C5-B417-E40F8FD5E59E}" destId="{F693F7E1-C256-44E5-8522-185F24D5B82B}" srcOrd="0" destOrd="0" presId="urn:microsoft.com/office/officeart/2005/8/layout/hierarchy1"/>
    <dgm:cxn modelId="{A2493275-81F5-49EE-89D5-4A6A7A5BBCA1}" type="presParOf" srcId="{89EB2AE1-684F-49C5-B417-E40F8FD5E59E}" destId="{716EC6D6-9F3E-4AF2-B6CB-2A86FD98BB2F}" srcOrd="1" destOrd="0" presId="urn:microsoft.com/office/officeart/2005/8/layout/hierarchy1"/>
    <dgm:cxn modelId="{7645349E-B8AD-4ECC-AC93-EF4A78C8DEFC}" type="presParOf" srcId="{33ED6E82-C246-4A65-AA41-A225321BCB6E}" destId="{16B4CF42-E608-4DD5-9890-82CBDC9E6890}" srcOrd="1" destOrd="0" presId="urn:microsoft.com/office/officeart/2005/8/layout/hierarchy1"/>
    <dgm:cxn modelId="{1F36EAF1-9F58-4A87-BECB-61E5DA496E9B}" type="presParOf" srcId="{16B4CF42-E608-4DD5-9890-82CBDC9E6890}" destId="{EFC1BD8C-4C74-4FB2-BEE5-EA8E65E63BAF}" srcOrd="0" destOrd="0" presId="urn:microsoft.com/office/officeart/2005/8/layout/hierarchy1"/>
    <dgm:cxn modelId="{035A4F75-6EAD-463F-BC08-2AEC4254D049}" type="presParOf" srcId="{16B4CF42-E608-4DD5-9890-82CBDC9E6890}" destId="{83DAFF36-2C9E-4C5B-980A-8C9C0CA19426}" srcOrd="1" destOrd="0" presId="urn:microsoft.com/office/officeart/2005/8/layout/hierarchy1"/>
    <dgm:cxn modelId="{64757E8E-B09D-4A18-B7EB-C71D4A4F14F2}" type="presParOf" srcId="{83DAFF36-2C9E-4C5B-980A-8C9C0CA19426}" destId="{DF633E31-68D1-449E-8AF8-EDBADF18E15D}" srcOrd="0" destOrd="0" presId="urn:microsoft.com/office/officeart/2005/8/layout/hierarchy1"/>
    <dgm:cxn modelId="{8F6EE0B9-0AC9-4F87-BD4C-2C99711B4AA2}" type="presParOf" srcId="{DF633E31-68D1-449E-8AF8-EDBADF18E15D}" destId="{3518D9A7-BCAA-4341-A88C-65124B7D3336}" srcOrd="0" destOrd="0" presId="urn:microsoft.com/office/officeart/2005/8/layout/hierarchy1"/>
    <dgm:cxn modelId="{3DFCC31C-D17A-4ABB-B09A-914AD99F93FA}" type="presParOf" srcId="{DF633E31-68D1-449E-8AF8-EDBADF18E15D}" destId="{6EC29A4C-A8FF-445C-A708-88BFA5B6D03E}" srcOrd="1" destOrd="0" presId="urn:microsoft.com/office/officeart/2005/8/layout/hierarchy1"/>
    <dgm:cxn modelId="{B1316575-6E5F-45EB-B3D0-394CBE01C994}" type="presParOf" srcId="{83DAFF36-2C9E-4C5B-980A-8C9C0CA19426}" destId="{9BA465FE-D1D1-4B06-B280-9908E86E898F}" srcOrd="1" destOrd="0" presId="urn:microsoft.com/office/officeart/2005/8/layout/hierarchy1"/>
    <dgm:cxn modelId="{A43C3CD4-58CE-4701-A8A9-13F0EB71FEC3}" type="presParOf" srcId="{9BA465FE-D1D1-4B06-B280-9908E86E898F}" destId="{6B9AA5B2-67F6-450F-8382-1C0B8D1B230B}" srcOrd="0" destOrd="0" presId="urn:microsoft.com/office/officeart/2005/8/layout/hierarchy1"/>
    <dgm:cxn modelId="{B6350E6F-A07F-40B2-B20A-289BCD46F4CF}" type="presParOf" srcId="{9BA465FE-D1D1-4B06-B280-9908E86E898F}" destId="{71C7F227-8448-4DAE-AA5C-7F32B58F0FB0}" srcOrd="1" destOrd="0" presId="urn:microsoft.com/office/officeart/2005/8/layout/hierarchy1"/>
    <dgm:cxn modelId="{ED6FA24A-68E1-4EE4-8072-BAE6E09F1625}" type="presParOf" srcId="{71C7F227-8448-4DAE-AA5C-7F32B58F0FB0}" destId="{6D00C8E6-7F94-45C5-9364-22EE81F8353A}" srcOrd="0" destOrd="0" presId="urn:microsoft.com/office/officeart/2005/8/layout/hierarchy1"/>
    <dgm:cxn modelId="{2D32B405-27D2-4538-8E02-6F1F2C6CF42F}" type="presParOf" srcId="{6D00C8E6-7F94-45C5-9364-22EE81F8353A}" destId="{75DDFAB9-79B0-4DA3-9012-629B47080B66}" srcOrd="0" destOrd="0" presId="urn:microsoft.com/office/officeart/2005/8/layout/hierarchy1"/>
    <dgm:cxn modelId="{83395BE0-ED92-413E-81D8-FF54A3AD07E7}" type="presParOf" srcId="{6D00C8E6-7F94-45C5-9364-22EE81F8353A}" destId="{8809E06E-A8DA-45E8-B12D-019AD5A4469C}" srcOrd="1" destOrd="0" presId="urn:microsoft.com/office/officeart/2005/8/layout/hierarchy1"/>
    <dgm:cxn modelId="{7A65C439-3E35-439E-AE03-A6A6C5B75906}" type="presParOf" srcId="{71C7F227-8448-4DAE-AA5C-7F32B58F0FB0}" destId="{70E92130-A9EC-4317-B682-725900944280}" srcOrd="1" destOrd="0" presId="urn:microsoft.com/office/officeart/2005/8/layout/hierarchy1"/>
    <dgm:cxn modelId="{402330E9-76CF-44B4-9C91-345DB45E5533}" type="presParOf" srcId="{9BA465FE-D1D1-4B06-B280-9908E86E898F}" destId="{D5FC710B-6982-4D58-BE73-351280D67CCA}" srcOrd="2" destOrd="0" presId="urn:microsoft.com/office/officeart/2005/8/layout/hierarchy1"/>
    <dgm:cxn modelId="{05D2A908-6111-4700-B8F7-898E26C127EB}" type="presParOf" srcId="{9BA465FE-D1D1-4B06-B280-9908E86E898F}" destId="{D994C105-6313-48BD-8952-FA1B964A205F}" srcOrd="3" destOrd="0" presId="urn:microsoft.com/office/officeart/2005/8/layout/hierarchy1"/>
    <dgm:cxn modelId="{D11D3490-C2DC-4C25-98CE-D30638EB3AD2}" type="presParOf" srcId="{D994C105-6313-48BD-8952-FA1B964A205F}" destId="{D531E9E2-9760-4DDE-B9D4-7A012334A08D}" srcOrd="0" destOrd="0" presId="urn:microsoft.com/office/officeart/2005/8/layout/hierarchy1"/>
    <dgm:cxn modelId="{3743CC8B-2965-47AA-ABA5-C7501AFF8703}" type="presParOf" srcId="{D531E9E2-9760-4DDE-B9D4-7A012334A08D}" destId="{F45CD672-E05C-4AC3-9EF2-B09287E12336}" srcOrd="0" destOrd="0" presId="urn:microsoft.com/office/officeart/2005/8/layout/hierarchy1"/>
    <dgm:cxn modelId="{C417F28B-9E81-4436-9766-77A6FE023491}" type="presParOf" srcId="{D531E9E2-9760-4DDE-B9D4-7A012334A08D}" destId="{9D9D84A6-39D1-447B-97B2-B32C73027676}" srcOrd="1" destOrd="0" presId="urn:microsoft.com/office/officeart/2005/8/layout/hierarchy1"/>
    <dgm:cxn modelId="{84AE7074-0C76-4526-A7D9-933A59FB2B30}" type="presParOf" srcId="{D994C105-6313-48BD-8952-FA1B964A205F}" destId="{66E2E838-6740-4969-9B68-5331D0A1B86F}" srcOrd="1" destOrd="0" presId="urn:microsoft.com/office/officeart/2005/8/layout/hierarchy1"/>
    <dgm:cxn modelId="{253C7605-1819-4969-825E-7BCA0F4FEF45}" type="presParOf" srcId="{9BA465FE-D1D1-4B06-B280-9908E86E898F}" destId="{32E1987A-AA3A-4C18-A6FE-054853C56BB1}" srcOrd="4" destOrd="0" presId="urn:microsoft.com/office/officeart/2005/8/layout/hierarchy1"/>
    <dgm:cxn modelId="{42DD9EC7-362E-42EE-B4D9-F9C6E96D64E9}" type="presParOf" srcId="{9BA465FE-D1D1-4B06-B280-9908E86E898F}" destId="{436B20A5-5D05-41D7-8F86-B5E1750E785E}" srcOrd="5" destOrd="0" presId="urn:microsoft.com/office/officeart/2005/8/layout/hierarchy1"/>
    <dgm:cxn modelId="{1FC8D67D-40D7-418E-97A6-C33CC065E324}" type="presParOf" srcId="{436B20A5-5D05-41D7-8F86-B5E1750E785E}" destId="{9451B1BF-2D06-40D7-A1C5-5BB2F8262EFA}" srcOrd="0" destOrd="0" presId="urn:microsoft.com/office/officeart/2005/8/layout/hierarchy1"/>
    <dgm:cxn modelId="{64F93B06-54F5-4FCA-B6DB-73CBD683195B}" type="presParOf" srcId="{9451B1BF-2D06-40D7-A1C5-5BB2F8262EFA}" destId="{788036D9-8FD4-42B9-B24A-7A0A109C85EF}" srcOrd="0" destOrd="0" presId="urn:microsoft.com/office/officeart/2005/8/layout/hierarchy1"/>
    <dgm:cxn modelId="{781DB161-9EBE-4369-B054-B315403ABC11}" type="presParOf" srcId="{9451B1BF-2D06-40D7-A1C5-5BB2F8262EFA}" destId="{FB3DBEEC-1969-4E8A-A439-EBBA1AFC0CFE}" srcOrd="1" destOrd="0" presId="urn:microsoft.com/office/officeart/2005/8/layout/hierarchy1"/>
    <dgm:cxn modelId="{577B1EE6-B613-4658-876A-4C5AEF1C3CD3}" type="presParOf" srcId="{436B20A5-5D05-41D7-8F86-B5E1750E785E}" destId="{FF364FAE-B55B-4E82-B33C-F5E6DD9E8E51}" srcOrd="1" destOrd="0" presId="urn:microsoft.com/office/officeart/2005/8/layout/hierarchy1"/>
    <dgm:cxn modelId="{0EEA8DE2-E5DA-46AD-B985-EC3900A30E49}" type="presParOf" srcId="{16B4CF42-E608-4DD5-9890-82CBDC9E6890}" destId="{C01D1C18-C1A8-428B-AFE8-27544C3E4260}" srcOrd="2" destOrd="0" presId="urn:microsoft.com/office/officeart/2005/8/layout/hierarchy1"/>
    <dgm:cxn modelId="{A0164757-493A-417A-97AC-04C658B2BB9F}" type="presParOf" srcId="{16B4CF42-E608-4DD5-9890-82CBDC9E6890}" destId="{7B92CB5C-519B-40F6-BBCF-3C3FF9FDFCC9}" srcOrd="3" destOrd="0" presId="urn:microsoft.com/office/officeart/2005/8/layout/hierarchy1"/>
    <dgm:cxn modelId="{EBD4D8AA-C09E-4DDE-9F61-10796DFCF596}" type="presParOf" srcId="{7B92CB5C-519B-40F6-BBCF-3C3FF9FDFCC9}" destId="{F7C73332-D359-4D44-B3EC-BFB3F171B77E}" srcOrd="0" destOrd="0" presId="urn:microsoft.com/office/officeart/2005/8/layout/hierarchy1"/>
    <dgm:cxn modelId="{0BA78925-1775-4E29-AD0E-B7CEA09681AA}" type="presParOf" srcId="{F7C73332-D359-4D44-B3EC-BFB3F171B77E}" destId="{686F5F04-5C3F-4BB8-ACB3-6C3264EB0F50}" srcOrd="0" destOrd="0" presId="urn:microsoft.com/office/officeart/2005/8/layout/hierarchy1"/>
    <dgm:cxn modelId="{7E7A7AFF-55AF-4AC3-93A1-5B6532839A87}" type="presParOf" srcId="{F7C73332-D359-4D44-B3EC-BFB3F171B77E}" destId="{AB09F7FF-95D7-40AF-AA0C-5CB86E66FDBB}" srcOrd="1" destOrd="0" presId="urn:microsoft.com/office/officeart/2005/8/layout/hierarchy1"/>
    <dgm:cxn modelId="{03DCFBE9-1D7D-4ED9-A83A-0F9A4E9E82E6}" type="presParOf" srcId="{7B92CB5C-519B-40F6-BBCF-3C3FF9FDFCC9}" destId="{BD4E85F1-16EF-48E1-9B72-149FE0CBC15D}" srcOrd="1" destOrd="0" presId="urn:microsoft.com/office/officeart/2005/8/layout/hierarchy1"/>
  </dgm:cxnLst>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DE0EA37-084D-4B4C-A9D9-4CDA7810AF49}">
      <dsp:nvSpPr>
        <dsp:cNvPr id="0" name=""/>
        <dsp:cNvSpPr/>
      </dsp:nvSpPr>
      <dsp:spPr>
        <a:xfrm>
          <a:off x="4082117" y="1904006"/>
          <a:ext cx="701337" cy="333772"/>
        </a:xfrm>
        <a:custGeom>
          <a:avLst/>
          <a:gdLst/>
          <a:ahLst/>
          <a:cxnLst/>
          <a:rect l="0" t="0" r="0" b="0"/>
          <a:pathLst>
            <a:path>
              <a:moveTo>
                <a:pt x="0" y="0"/>
              </a:moveTo>
              <a:lnTo>
                <a:pt x="0" y="227456"/>
              </a:lnTo>
              <a:lnTo>
                <a:pt x="701337" y="227456"/>
              </a:lnTo>
              <a:lnTo>
                <a:pt x="701337" y="333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B9253E-6471-46EC-8A6E-5B7E592EA256}">
      <dsp:nvSpPr>
        <dsp:cNvPr id="0" name=""/>
        <dsp:cNvSpPr/>
      </dsp:nvSpPr>
      <dsp:spPr>
        <a:xfrm>
          <a:off x="3380779" y="1904006"/>
          <a:ext cx="701337" cy="333772"/>
        </a:xfrm>
        <a:custGeom>
          <a:avLst/>
          <a:gdLst/>
          <a:ahLst/>
          <a:cxnLst/>
          <a:rect l="0" t="0" r="0" b="0"/>
          <a:pathLst>
            <a:path>
              <a:moveTo>
                <a:pt x="701337" y="0"/>
              </a:moveTo>
              <a:lnTo>
                <a:pt x="701337" y="227456"/>
              </a:lnTo>
              <a:lnTo>
                <a:pt x="0" y="227456"/>
              </a:lnTo>
              <a:lnTo>
                <a:pt x="0" y="333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F6C292-7D6B-4545-BDFC-90F9D848D457}">
      <dsp:nvSpPr>
        <dsp:cNvPr id="0" name=""/>
        <dsp:cNvSpPr/>
      </dsp:nvSpPr>
      <dsp:spPr>
        <a:xfrm>
          <a:off x="2679442" y="841480"/>
          <a:ext cx="1402675" cy="333772"/>
        </a:xfrm>
        <a:custGeom>
          <a:avLst/>
          <a:gdLst/>
          <a:ahLst/>
          <a:cxnLst/>
          <a:rect l="0" t="0" r="0" b="0"/>
          <a:pathLst>
            <a:path>
              <a:moveTo>
                <a:pt x="0" y="0"/>
              </a:moveTo>
              <a:lnTo>
                <a:pt x="0" y="227456"/>
              </a:lnTo>
              <a:lnTo>
                <a:pt x="1402675" y="227456"/>
              </a:lnTo>
              <a:lnTo>
                <a:pt x="1402675" y="3337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67928E-DBCF-415E-A2C4-AB74575F526C}">
      <dsp:nvSpPr>
        <dsp:cNvPr id="0" name=""/>
        <dsp:cNvSpPr/>
      </dsp:nvSpPr>
      <dsp:spPr>
        <a:xfrm>
          <a:off x="1276766" y="1904006"/>
          <a:ext cx="701337" cy="333772"/>
        </a:xfrm>
        <a:custGeom>
          <a:avLst/>
          <a:gdLst/>
          <a:ahLst/>
          <a:cxnLst/>
          <a:rect l="0" t="0" r="0" b="0"/>
          <a:pathLst>
            <a:path>
              <a:moveTo>
                <a:pt x="0" y="0"/>
              </a:moveTo>
              <a:lnTo>
                <a:pt x="0" y="227456"/>
              </a:lnTo>
              <a:lnTo>
                <a:pt x="701337" y="227456"/>
              </a:lnTo>
              <a:lnTo>
                <a:pt x="701337" y="333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2A4524-6F37-4CB5-AC13-620093FB5746}">
      <dsp:nvSpPr>
        <dsp:cNvPr id="0" name=""/>
        <dsp:cNvSpPr/>
      </dsp:nvSpPr>
      <dsp:spPr>
        <a:xfrm>
          <a:off x="604005" y="1904006"/>
          <a:ext cx="672761" cy="333772"/>
        </a:xfrm>
        <a:custGeom>
          <a:avLst/>
          <a:gdLst/>
          <a:ahLst/>
          <a:cxnLst/>
          <a:rect l="0" t="0" r="0" b="0"/>
          <a:pathLst>
            <a:path>
              <a:moveTo>
                <a:pt x="672761" y="0"/>
              </a:moveTo>
              <a:lnTo>
                <a:pt x="672761" y="227456"/>
              </a:lnTo>
              <a:lnTo>
                <a:pt x="0" y="227456"/>
              </a:lnTo>
              <a:lnTo>
                <a:pt x="0" y="333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C1BD8C-4C74-4FB2-BEE5-EA8E65E63BAF}">
      <dsp:nvSpPr>
        <dsp:cNvPr id="0" name=""/>
        <dsp:cNvSpPr/>
      </dsp:nvSpPr>
      <dsp:spPr>
        <a:xfrm>
          <a:off x="1276766" y="841480"/>
          <a:ext cx="1402675" cy="333772"/>
        </a:xfrm>
        <a:custGeom>
          <a:avLst/>
          <a:gdLst/>
          <a:ahLst/>
          <a:cxnLst/>
          <a:rect l="0" t="0" r="0" b="0"/>
          <a:pathLst>
            <a:path>
              <a:moveTo>
                <a:pt x="1402675" y="0"/>
              </a:moveTo>
              <a:lnTo>
                <a:pt x="1402675" y="227456"/>
              </a:lnTo>
              <a:lnTo>
                <a:pt x="0" y="227456"/>
              </a:lnTo>
              <a:lnTo>
                <a:pt x="0" y="3337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93F7E1-C256-44E5-8522-185F24D5B82B}">
      <dsp:nvSpPr>
        <dsp:cNvPr id="0" name=""/>
        <dsp:cNvSpPr/>
      </dsp:nvSpPr>
      <dsp:spPr>
        <a:xfrm>
          <a:off x="2105620" y="112726"/>
          <a:ext cx="1147643" cy="728753"/>
        </a:xfrm>
        <a:prstGeom prst="roundRect">
          <a:avLst>
            <a:gd name="adj" fmla="val 10000"/>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16EC6D6-9F3E-4AF2-B6CB-2A86FD98BB2F}">
      <dsp:nvSpPr>
        <dsp:cNvPr id="0" name=""/>
        <dsp:cNvSpPr/>
      </dsp:nvSpPr>
      <dsp:spPr>
        <a:xfrm>
          <a:off x="2233136" y="233866"/>
          <a:ext cx="1147643" cy="72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t>Whole population</a:t>
          </a:r>
        </a:p>
        <a:p>
          <a:pPr lvl="0" algn="ctr" defTabSz="400050">
            <a:lnSpc>
              <a:spcPct val="90000"/>
            </a:lnSpc>
            <a:spcBef>
              <a:spcPct val="0"/>
            </a:spcBef>
            <a:spcAft>
              <a:spcPct val="35000"/>
            </a:spcAft>
          </a:pPr>
          <a:r>
            <a:rPr lang="en-AU" sz="900" kern="1200"/>
            <a:t>Pay-off ratio = 1.152</a:t>
          </a:r>
        </a:p>
      </dsp:txBody>
      <dsp:txXfrm>
        <a:off x="2233136" y="233866"/>
        <a:ext cx="1147643" cy="728753"/>
      </dsp:txXfrm>
    </dsp:sp>
    <dsp:sp modelId="{3518D9A7-BCAA-4341-A88C-65124B7D3336}">
      <dsp:nvSpPr>
        <dsp:cNvPr id="0" name=""/>
        <dsp:cNvSpPr/>
      </dsp:nvSpPr>
      <dsp:spPr>
        <a:xfrm>
          <a:off x="702945" y="1175253"/>
          <a:ext cx="1147643" cy="728753"/>
        </a:xfrm>
        <a:prstGeom prst="roundRect">
          <a:avLst>
            <a:gd name="adj" fmla="val 10000"/>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EC29A4C-A8FF-445C-A708-88BFA5B6D03E}">
      <dsp:nvSpPr>
        <dsp:cNvPr id="0" name=""/>
        <dsp:cNvSpPr/>
      </dsp:nvSpPr>
      <dsp:spPr>
        <a:xfrm>
          <a:off x="830460" y="1296393"/>
          <a:ext cx="1147643" cy="72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t>Employed</a:t>
          </a:r>
        </a:p>
        <a:p>
          <a:pPr lvl="0" algn="ctr" defTabSz="400050">
            <a:lnSpc>
              <a:spcPct val="90000"/>
            </a:lnSpc>
            <a:spcBef>
              <a:spcPct val="0"/>
            </a:spcBef>
            <a:spcAft>
              <a:spcPct val="35000"/>
            </a:spcAft>
          </a:pPr>
          <a:r>
            <a:rPr lang="en-AU" sz="900" kern="1200"/>
            <a:t>Pay-off ratio = 1.064</a:t>
          </a:r>
        </a:p>
      </dsp:txBody>
      <dsp:txXfrm>
        <a:off x="830460" y="1296393"/>
        <a:ext cx="1147643" cy="728753"/>
      </dsp:txXfrm>
    </dsp:sp>
    <dsp:sp modelId="{B46C99D7-0AFB-4650-A9C0-F394FFFE6DC0}">
      <dsp:nvSpPr>
        <dsp:cNvPr id="0" name=""/>
        <dsp:cNvSpPr/>
      </dsp:nvSpPr>
      <dsp:spPr>
        <a:xfrm>
          <a:off x="30183" y="2237779"/>
          <a:ext cx="1147643" cy="728753"/>
        </a:xfrm>
        <a:prstGeom prst="roundRect">
          <a:avLst>
            <a:gd name="adj" fmla="val 10000"/>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C5C9DFE-BA68-47C1-839A-F32D6D8EA320}">
      <dsp:nvSpPr>
        <dsp:cNvPr id="0" name=""/>
        <dsp:cNvSpPr/>
      </dsp:nvSpPr>
      <dsp:spPr>
        <a:xfrm>
          <a:off x="157699" y="2358919"/>
          <a:ext cx="1147643" cy="72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t>Not cert. I/II</a:t>
          </a:r>
          <a:br>
            <a:rPr lang="en-AU" sz="900" kern="1200"/>
          </a:br>
          <a:r>
            <a:rPr lang="en-AU" sz="900" kern="1200"/>
            <a:t>Pay-off ratio = 1.057</a:t>
          </a:r>
        </a:p>
      </dsp:txBody>
      <dsp:txXfrm>
        <a:off x="157699" y="2358919"/>
        <a:ext cx="1147643" cy="728753"/>
      </dsp:txXfrm>
    </dsp:sp>
    <dsp:sp modelId="{E5373682-542A-44F4-8030-8D98687A7A39}">
      <dsp:nvSpPr>
        <dsp:cNvPr id="0" name=""/>
        <dsp:cNvSpPr/>
      </dsp:nvSpPr>
      <dsp:spPr>
        <a:xfrm>
          <a:off x="1404282" y="2237779"/>
          <a:ext cx="1147643" cy="728753"/>
        </a:xfrm>
        <a:prstGeom prst="roundRect">
          <a:avLst>
            <a:gd name="adj" fmla="val 10000"/>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A26A21F-21A8-4B2E-B8DC-48FC13A6D515}">
      <dsp:nvSpPr>
        <dsp:cNvPr id="0" name=""/>
        <dsp:cNvSpPr/>
      </dsp:nvSpPr>
      <dsp:spPr>
        <a:xfrm>
          <a:off x="1531798" y="2358919"/>
          <a:ext cx="1147643" cy="72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t>Cert. I/II</a:t>
          </a:r>
        </a:p>
        <a:p>
          <a:pPr lvl="0" algn="ctr" defTabSz="400050">
            <a:lnSpc>
              <a:spcPct val="90000"/>
            </a:lnSpc>
            <a:spcBef>
              <a:spcPct val="0"/>
            </a:spcBef>
            <a:spcAft>
              <a:spcPct val="35000"/>
            </a:spcAft>
          </a:pPr>
          <a:r>
            <a:rPr lang="en-AU" sz="900" kern="1200"/>
            <a:t>Pay-off  ratio = 1.094</a:t>
          </a:r>
        </a:p>
      </dsp:txBody>
      <dsp:txXfrm>
        <a:off x="1531798" y="2358919"/>
        <a:ext cx="1147643" cy="728753"/>
      </dsp:txXfrm>
    </dsp:sp>
    <dsp:sp modelId="{24E8FE14-50D1-4B87-A82B-C8213533B5D5}">
      <dsp:nvSpPr>
        <dsp:cNvPr id="0" name=""/>
        <dsp:cNvSpPr/>
      </dsp:nvSpPr>
      <dsp:spPr>
        <a:xfrm>
          <a:off x="3508295" y="1175253"/>
          <a:ext cx="1147643" cy="728753"/>
        </a:xfrm>
        <a:prstGeom prst="roundRect">
          <a:avLst>
            <a:gd name="adj" fmla="val 10000"/>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F2634E1-F0B0-4350-82E2-A5888DD4903D}">
      <dsp:nvSpPr>
        <dsp:cNvPr id="0" name=""/>
        <dsp:cNvSpPr/>
      </dsp:nvSpPr>
      <dsp:spPr>
        <a:xfrm>
          <a:off x="3635811" y="1296393"/>
          <a:ext cx="1147643" cy="72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t>Not-employed</a:t>
          </a:r>
        </a:p>
        <a:p>
          <a:pPr lvl="0" algn="ctr" defTabSz="400050">
            <a:lnSpc>
              <a:spcPct val="90000"/>
            </a:lnSpc>
            <a:spcBef>
              <a:spcPct val="0"/>
            </a:spcBef>
            <a:spcAft>
              <a:spcPct val="35000"/>
            </a:spcAft>
          </a:pPr>
          <a:r>
            <a:rPr lang="en-AU" sz="900" kern="1200"/>
            <a:t>Pay-off ratio = 1.433</a:t>
          </a:r>
        </a:p>
      </dsp:txBody>
      <dsp:txXfrm>
        <a:off x="3635811" y="1296393"/>
        <a:ext cx="1147643" cy="728753"/>
      </dsp:txXfrm>
    </dsp:sp>
    <dsp:sp modelId="{3E7834D3-7E45-4F6E-A33B-9D4FB47E9B88}">
      <dsp:nvSpPr>
        <dsp:cNvPr id="0" name=""/>
        <dsp:cNvSpPr/>
      </dsp:nvSpPr>
      <dsp:spPr>
        <a:xfrm>
          <a:off x="2806957" y="2237779"/>
          <a:ext cx="1147643" cy="728753"/>
        </a:xfrm>
        <a:prstGeom prst="roundRect">
          <a:avLst>
            <a:gd name="adj" fmla="val 10000"/>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DF3815-7303-471E-9505-3F943BCFBAF7}">
      <dsp:nvSpPr>
        <dsp:cNvPr id="0" name=""/>
        <dsp:cNvSpPr/>
      </dsp:nvSpPr>
      <dsp:spPr>
        <a:xfrm>
          <a:off x="2934473" y="2358919"/>
          <a:ext cx="1147643" cy="728753"/>
        </a:xfrm>
        <a:prstGeom prst="roundRect">
          <a:avLst>
            <a:gd name="adj" fmla="val 10000"/>
          </a:avLst>
        </a:prstGeom>
        <a:no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t>Not cert. I/II</a:t>
          </a:r>
        </a:p>
        <a:p>
          <a:pPr lvl="0" algn="ctr" defTabSz="400050">
            <a:lnSpc>
              <a:spcPct val="90000"/>
            </a:lnSpc>
            <a:spcBef>
              <a:spcPct val="0"/>
            </a:spcBef>
            <a:spcAft>
              <a:spcPct val="35000"/>
            </a:spcAft>
          </a:pPr>
          <a:r>
            <a:rPr lang="en-AU" sz="900" kern="1200"/>
            <a:t>Pay-off ratio = 1.398</a:t>
          </a:r>
        </a:p>
      </dsp:txBody>
      <dsp:txXfrm>
        <a:off x="2934473" y="2358919"/>
        <a:ext cx="1147643" cy="728753"/>
      </dsp:txXfrm>
    </dsp:sp>
    <dsp:sp modelId="{DF56DEBF-61EC-40F3-BC87-8D88759A99FB}">
      <dsp:nvSpPr>
        <dsp:cNvPr id="0" name=""/>
        <dsp:cNvSpPr/>
      </dsp:nvSpPr>
      <dsp:spPr>
        <a:xfrm>
          <a:off x="4209633" y="2237779"/>
          <a:ext cx="1147643" cy="728753"/>
        </a:xfrm>
        <a:prstGeom prst="roundRect">
          <a:avLst>
            <a:gd name="adj" fmla="val 10000"/>
          </a:avLst>
        </a:prstGeom>
        <a:noFill/>
        <a:ln w="6350">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073C98D-D3D4-45FC-8C51-FA404D783FE4}">
      <dsp:nvSpPr>
        <dsp:cNvPr id="0" name=""/>
        <dsp:cNvSpPr/>
      </dsp:nvSpPr>
      <dsp:spPr>
        <a:xfrm>
          <a:off x="4337149" y="2358919"/>
          <a:ext cx="1147643" cy="72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t/>
          </a:r>
          <a:br>
            <a:rPr lang="en-AU" sz="900" kern="1200"/>
          </a:br>
          <a:r>
            <a:rPr lang="en-AU" sz="900" kern="1200"/>
            <a:t>Cert. I/II</a:t>
          </a:r>
        </a:p>
        <a:p>
          <a:pPr lvl="0" algn="ctr" defTabSz="400050">
            <a:lnSpc>
              <a:spcPct val="90000"/>
            </a:lnSpc>
            <a:spcBef>
              <a:spcPct val="0"/>
            </a:spcBef>
            <a:spcAft>
              <a:spcPct val="35000"/>
            </a:spcAft>
          </a:pPr>
          <a:r>
            <a:rPr lang="en-AU" sz="900" kern="1200"/>
            <a:t>Pay-off ratio = 1.524</a:t>
          </a:r>
        </a:p>
        <a:p>
          <a:pPr lvl="0" algn="ctr" defTabSz="400050">
            <a:lnSpc>
              <a:spcPct val="90000"/>
            </a:lnSpc>
            <a:spcBef>
              <a:spcPct val="0"/>
            </a:spcBef>
            <a:spcAft>
              <a:spcPct val="35000"/>
            </a:spcAft>
          </a:pPr>
          <a:endParaRPr lang="en-AU" sz="900" kern="1200"/>
        </a:p>
      </dsp:txBody>
      <dsp:txXfrm>
        <a:off x="4337149" y="2358919"/>
        <a:ext cx="1147643" cy="72875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31ED06B-2E55-42D3-96C4-12C78C885D35}">
      <dsp:nvSpPr>
        <dsp:cNvPr id="0" name=""/>
        <dsp:cNvSpPr/>
      </dsp:nvSpPr>
      <dsp:spPr>
        <a:xfrm>
          <a:off x="4766953" y="1832125"/>
          <a:ext cx="1209548" cy="191878"/>
        </a:xfrm>
        <a:custGeom>
          <a:avLst/>
          <a:gdLst/>
          <a:ahLst/>
          <a:cxnLst/>
          <a:rect l="0" t="0" r="0" b="0"/>
          <a:pathLst>
            <a:path>
              <a:moveTo>
                <a:pt x="0" y="0"/>
              </a:moveTo>
              <a:lnTo>
                <a:pt x="0" y="130759"/>
              </a:lnTo>
              <a:lnTo>
                <a:pt x="1209548" y="130759"/>
              </a:lnTo>
              <a:lnTo>
                <a:pt x="1209548" y="1918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57F1F8-F2D5-455E-AD66-1CC8AAFBAD11}">
      <dsp:nvSpPr>
        <dsp:cNvPr id="0" name=""/>
        <dsp:cNvSpPr/>
      </dsp:nvSpPr>
      <dsp:spPr>
        <a:xfrm>
          <a:off x="4766953" y="1832125"/>
          <a:ext cx="403182" cy="191878"/>
        </a:xfrm>
        <a:custGeom>
          <a:avLst/>
          <a:gdLst/>
          <a:ahLst/>
          <a:cxnLst/>
          <a:rect l="0" t="0" r="0" b="0"/>
          <a:pathLst>
            <a:path>
              <a:moveTo>
                <a:pt x="0" y="0"/>
              </a:moveTo>
              <a:lnTo>
                <a:pt x="0" y="130759"/>
              </a:lnTo>
              <a:lnTo>
                <a:pt x="403182" y="130759"/>
              </a:lnTo>
              <a:lnTo>
                <a:pt x="403182" y="1918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4B7C44-4AA3-475E-9C59-C6CD18DDBCBA}">
      <dsp:nvSpPr>
        <dsp:cNvPr id="0" name=""/>
        <dsp:cNvSpPr/>
      </dsp:nvSpPr>
      <dsp:spPr>
        <a:xfrm>
          <a:off x="4363770" y="1832125"/>
          <a:ext cx="403182" cy="191878"/>
        </a:xfrm>
        <a:custGeom>
          <a:avLst/>
          <a:gdLst/>
          <a:ahLst/>
          <a:cxnLst/>
          <a:rect l="0" t="0" r="0" b="0"/>
          <a:pathLst>
            <a:path>
              <a:moveTo>
                <a:pt x="403182" y="0"/>
              </a:moveTo>
              <a:lnTo>
                <a:pt x="403182" y="130759"/>
              </a:lnTo>
              <a:lnTo>
                <a:pt x="0" y="130759"/>
              </a:lnTo>
              <a:lnTo>
                <a:pt x="0" y="1918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0A128F-D1FC-4919-A1B8-798403F73501}">
      <dsp:nvSpPr>
        <dsp:cNvPr id="0" name=""/>
        <dsp:cNvSpPr/>
      </dsp:nvSpPr>
      <dsp:spPr>
        <a:xfrm>
          <a:off x="3557404" y="1832125"/>
          <a:ext cx="1209548" cy="191878"/>
        </a:xfrm>
        <a:custGeom>
          <a:avLst/>
          <a:gdLst/>
          <a:ahLst/>
          <a:cxnLst/>
          <a:rect l="0" t="0" r="0" b="0"/>
          <a:pathLst>
            <a:path>
              <a:moveTo>
                <a:pt x="1209548" y="0"/>
              </a:moveTo>
              <a:lnTo>
                <a:pt x="1209548" y="130759"/>
              </a:lnTo>
              <a:lnTo>
                <a:pt x="0" y="130759"/>
              </a:lnTo>
              <a:lnTo>
                <a:pt x="0" y="1918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1D1C18-C1A8-428B-AFE8-27544C3E4260}">
      <dsp:nvSpPr>
        <dsp:cNvPr id="0" name=""/>
        <dsp:cNvSpPr/>
      </dsp:nvSpPr>
      <dsp:spPr>
        <a:xfrm>
          <a:off x="3154222" y="1221302"/>
          <a:ext cx="1612731" cy="191878"/>
        </a:xfrm>
        <a:custGeom>
          <a:avLst/>
          <a:gdLst/>
          <a:ahLst/>
          <a:cxnLst/>
          <a:rect l="0" t="0" r="0" b="0"/>
          <a:pathLst>
            <a:path>
              <a:moveTo>
                <a:pt x="0" y="0"/>
              </a:moveTo>
              <a:lnTo>
                <a:pt x="0" y="130759"/>
              </a:lnTo>
              <a:lnTo>
                <a:pt x="1612731" y="130759"/>
              </a:lnTo>
              <a:lnTo>
                <a:pt x="1612731" y="1918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6AE339-CF2B-4EC5-94EA-763C30179F2E}">
      <dsp:nvSpPr>
        <dsp:cNvPr id="0" name=""/>
        <dsp:cNvSpPr/>
      </dsp:nvSpPr>
      <dsp:spPr>
        <a:xfrm>
          <a:off x="1546966" y="1832125"/>
          <a:ext cx="1204072" cy="191878"/>
        </a:xfrm>
        <a:custGeom>
          <a:avLst/>
          <a:gdLst/>
          <a:ahLst/>
          <a:cxnLst/>
          <a:rect l="0" t="0" r="0" b="0"/>
          <a:pathLst>
            <a:path>
              <a:moveTo>
                <a:pt x="0" y="0"/>
              </a:moveTo>
              <a:lnTo>
                <a:pt x="0" y="130759"/>
              </a:lnTo>
              <a:lnTo>
                <a:pt x="1204072" y="130759"/>
              </a:lnTo>
              <a:lnTo>
                <a:pt x="1204072" y="1918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E1987A-AA3A-4C18-A6FE-054853C56BB1}">
      <dsp:nvSpPr>
        <dsp:cNvPr id="0" name=""/>
        <dsp:cNvSpPr/>
      </dsp:nvSpPr>
      <dsp:spPr>
        <a:xfrm>
          <a:off x="1546966" y="1832125"/>
          <a:ext cx="397706" cy="191878"/>
        </a:xfrm>
        <a:custGeom>
          <a:avLst/>
          <a:gdLst/>
          <a:ahLst/>
          <a:cxnLst/>
          <a:rect l="0" t="0" r="0" b="0"/>
          <a:pathLst>
            <a:path>
              <a:moveTo>
                <a:pt x="0" y="0"/>
              </a:moveTo>
              <a:lnTo>
                <a:pt x="0" y="130759"/>
              </a:lnTo>
              <a:lnTo>
                <a:pt x="397706" y="130759"/>
              </a:lnTo>
              <a:lnTo>
                <a:pt x="397706" y="1918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FC710B-6982-4D58-BE73-351280D67CCA}">
      <dsp:nvSpPr>
        <dsp:cNvPr id="0" name=""/>
        <dsp:cNvSpPr/>
      </dsp:nvSpPr>
      <dsp:spPr>
        <a:xfrm>
          <a:off x="1138307" y="1832125"/>
          <a:ext cx="408658" cy="191878"/>
        </a:xfrm>
        <a:custGeom>
          <a:avLst/>
          <a:gdLst/>
          <a:ahLst/>
          <a:cxnLst/>
          <a:rect l="0" t="0" r="0" b="0"/>
          <a:pathLst>
            <a:path>
              <a:moveTo>
                <a:pt x="408658" y="0"/>
              </a:moveTo>
              <a:lnTo>
                <a:pt x="408658" y="130759"/>
              </a:lnTo>
              <a:lnTo>
                <a:pt x="0" y="130759"/>
              </a:lnTo>
              <a:lnTo>
                <a:pt x="0" y="1918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9AA5B2-67F6-450F-8382-1C0B8D1B230B}">
      <dsp:nvSpPr>
        <dsp:cNvPr id="0" name=""/>
        <dsp:cNvSpPr/>
      </dsp:nvSpPr>
      <dsp:spPr>
        <a:xfrm>
          <a:off x="331941" y="1832125"/>
          <a:ext cx="1215024" cy="191878"/>
        </a:xfrm>
        <a:custGeom>
          <a:avLst/>
          <a:gdLst/>
          <a:ahLst/>
          <a:cxnLst/>
          <a:rect l="0" t="0" r="0" b="0"/>
          <a:pathLst>
            <a:path>
              <a:moveTo>
                <a:pt x="1215024" y="0"/>
              </a:moveTo>
              <a:lnTo>
                <a:pt x="1215024" y="130759"/>
              </a:lnTo>
              <a:lnTo>
                <a:pt x="0" y="130759"/>
              </a:lnTo>
              <a:lnTo>
                <a:pt x="0" y="1918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C1BD8C-4C74-4FB2-BEE5-EA8E65E63BAF}">
      <dsp:nvSpPr>
        <dsp:cNvPr id="0" name=""/>
        <dsp:cNvSpPr/>
      </dsp:nvSpPr>
      <dsp:spPr>
        <a:xfrm>
          <a:off x="1546966" y="1221302"/>
          <a:ext cx="1607255" cy="191878"/>
        </a:xfrm>
        <a:custGeom>
          <a:avLst/>
          <a:gdLst/>
          <a:ahLst/>
          <a:cxnLst/>
          <a:rect l="0" t="0" r="0" b="0"/>
          <a:pathLst>
            <a:path>
              <a:moveTo>
                <a:pt x="1607255" y="0"/>
              </a:moveTo>
              <a:lnTo>
                <a:pt x="1607255" y="130759"/>
              </a:lnTo>
              <a:lnTo>
                <a:pt x="0" y="130759"/>
              </a:lnTo>
              <a:lnTo>
                <a:pt x="0" y="1918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93F7E1-C256-44E5-8522-185F24D5B82B}">
      <dsp:nvSpPr>
        <dsp:cNvPr id="0" name=""/>
        <dsp:cNvSpPr/>
      </dsp:nvSpPr>
      <dsp:spPr>
        <a:xfrm>
          <a:off x="2781299" y="735009"/>
          <a:ext cx="745845" cy="486293"/>
        </a:xfrm>
        <a:prstGeom prst="roundRect">
          <a:avLst>
            <a:gd name="adj" fmla="val 10000"/>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16EC6D6-9F3E-4AF2-B6CB-2A86FD98BB2F}">
      <dsp:nvSpPr>
        <dsp:cNvPr id="0" name=""/>
        <dsp:cNvSpPr/>
      </dsp:nvSpPr>
      <dsp:spPr>
        <a:xfrm>
          <a:off x="2854605" y="804650"/>
          <a:ext cx="745845" cy="48629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kern="1200"/>
            <a:t>Whole population</a:t>
          </a:r>
          <a:br>
            <a:rPr lang="en-AU" sz="800" kern="1200"/>
          </a:br>
          <a:r>
            <a:rPr lang="en-AU" sz="800" kern="1200"/>
            <a:t>probability </a:t>
          </a:r>
          <a:br>
            <a:rPr lang="en-AU" sz="800" kern="1200"/>
          </a:br>
          <a:r>
            <a:rPr lang="en-AU" sz="800" kern="1200"/>
            <a:t>= 0.95</a:t>
          </a:r>
        </a:p>
      </dsp:txBody>
      <dsp:txXfrm>
        <a:off x="2854605" y="804650"/>
        <a:ext cx="745845" cy="486293"/>
      </dsp:txXfrm>
    </dsp:sp>
    <dsp:sp modelId="{3518D9A7-BCAA-4341-A88C-65124B7D3336}">
      <dsp:nvSpPr>
        <dsp:cNvPr id="0" name=""/>
        <dsp:cNvSpPr/>
      </dsp:nvSpPr>
      <dsp:spPr>
        <a:xfrm>
          <a:off x="1217089" y="1413181"/>
          <a:ext cx="659753" cy="418943"/>
        </a:xfrm>
        <a:prstGeom prst="roundRect">
          <a:avLst>
            <a:gd name="adj" fmla="val 10000"/>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EC29A4C-A8FF-445C-A708-88BFA5B6D03E}">
      <dsp:nvSpPr>
        <dsp:cNvPr id="0" name=""/>
        <dsp:cNvSpPr/>
      </dsp:nvSpPr>
      <dsp:spPr>
        <a:xfrm>
          <a:off x="1290395" y="1482822"/>
          <a:ext cx="659753" cy="41894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kern="1200"/>
            <a:t>Study part-time</a:t>
          </a:r>
          <a:br>
            <a:rPr lang="en-AU" sz="800" kern="1200"/>
          </a:br>
          <a:r>
            <a:rPr lang="en-AU" sz="800" kern="1200"/>
            <a:t>probability </a:t>
          </a:r>
          <a:br>
            <a:rPr lang="en-AU" sz="800" kern="1200"/>
          </a:br>
          <a:r>
            <a:rPr lang="en-AU" sz="800" kern="1200"/>
            <a:t>= 0.916</a:t>
          </a:r>
        </a:p>
      </dsp:txBody>
      <dsp:txXfrm>
        <a:off x="1290395" y="1482822"/>
        <a:ext cx="659753" cy="418943"/>
      </dsp:txXfrm>
    </dsp:sp>
    <dsp:sp modelId="{75DDFAB9-79B0-4DA3-9012-629B47080B66}">
      <dsp:nvSpPr>
        <dsp:cNvPr id="0" name=""/>
        <dsp:cNvSpPr/>
      </dsp:nvSpPr>
      <dsp:spPr>
        <a:xfrm>
          <a:off x="2064" y="2024003"/>
          <a:ext cx="659753" cy="441596"/>
        </a:xfrm>
        <a:prstGeom prst="roundRect">
          <a:avLst>
            <a:gd name="adj" fmla="val 10000"/>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809E06E-A8DA-45E8-B12D-019AD5A4469C}">
      <dsp:nvSpPr>
        <dsp:cNvPr id="0" name=""/>
        <dsp:cNvSpPr/>
      </dsp:nvSpPr>
      <dsp:spPr>
        <a:xfrm>
          <a:off x="75370" y="2093644"/>
          <a:ext cx="659753" cy="44159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kern="1200"/>
            <a:t>Other probability </a:t>
          </a:r>
          <a:br>
            <a:rPr lang="en-AU" sz="800" kern="1200"/>
          </a:br>
          <a:r>
            <a:rPr lang="en-AU" sz="800" kern="1200"/>
            <a:t>= 0.772</a:t>
          </a:r>
        </a:p>
      </dsp:txBody>
      <dsp:txXfrm>
        <a:off x="75370" y="2093644"/>
        <a:ext cx="659753" cy="441596"/>
      </dsp:txXfrm>
    </dsp:sp>
    <dsp:sp modelId="{F45CD672-E05C-4AC3-9EF2-B09287E12336}">
      <dsp:nvSpPr>
        <dsp:cNvPr id="0" name=""/>
        <dsp:cNvSpPr/>
      </dsp:nvSpPr>
      <dsp:spPr>
        <a:xfrm>
          <a:off x="808430" y="2024003"/>
          <a:ext cx="659753" cy="418943"/>
        </a:xfrm>
        <a:prstGeom prst="roundRect">
          <a:avLst>
            <a:gd name="adj" fmla="val 10000"/>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D9D84A6-39D1-447B-97B2-B32C73027676}">
      <dsp:nvSpPr>
        <dsp:cNvPr id="0" name=""/>
        <dsp:cNvSpPr/>
      </dsp:nvSpPr>
      <dsp:spPr>
        <a:xfrm>
          <a:off x="881736" y="2093644"/>
          <a:ext cx="659753" cy="41894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kern="1200"/>
            <a:t>Other services probability </a:t>
          </a:r>
          <a:br>
            <a:rPr lang="en-AU" sz="800" kern="1200"/>
          </a:br>
          <a:r>
            <a:rPr lang="en-AU" sz="800" kern="1200"/>
            <a:t>= 0.871</a:t>
          </a:r>
        </a:p>
      </dsp:txBody>
      <dsp:txXfrm>
        <a:off x="881736" y="2093644"/>
        <a:ext cx="659753" cy="418943"/>
      </dsp:txXfrm>
    </dsp:sp>
    <dsp:sp modelId="{788036D9-8FD4-42B9-B24A-7A0A109C85EF}">
      <dsp:nvSpPr>
        <dsp:cNvPr id="0" name=""/>
        <dsp:cNvSpPr/>
      </dsp:nvSpPr>
      <dsp:spPr>
        <a:xfrm>
          <a:off x="1614796" y="2024003"/>
          <a:ext cx="659753" cy="418943"/>
        </a:xfrm>
        <a:prstGeom prst="roundRect">
          <a:avLst>
            <a:gd name="adj" fmla="val 10000"/>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B3DBEEC-1969-4E8A-A439-EBBA1AFC0CFE}">
      <dsp:nvSpPr>
        <dsp:cNvPr id="0" name=""/>
        <dsp:cNvSpPr/>
      </dsp:nvSpPr>
      <dsp:spPr>
        <a:xfrm>
          <a:off x="1688102" y="2093644"/>
          <a:ext cx="659753" cy="41894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kern="1200"/>
            <a:t>Business; technical</a:t>
          </a:r>
          <a:br>
            <a:rPr lang="en-AU" sz="800" kern="1200"/>
          </a:br>
          <a:r>
            <a:rPr lang="en-AU" sz="800" kern="1200"/>
            <a:t>probability </a:t>
          </a:r>
          <a:br>
            <a:rPr lang="en-AU" sz="800" kern="1200"/>
          </a:br>
          <a:r>
            <a:rPr lang="en-AU" sz="800" kern="1200"/>
            <a:t>= 0.931</a:t>
          </a:r>
        </a:p>
      </dsp:txBody>
      <dsp:txXfrm>
        <a:off x="1688102" y="2093644"/>
        <a:ext cx="659753" cy="418943"/>
      </dsp:txXfrm>
    </dsp:sp>
    <dsp:sp modelId="{AF519D2B-C5C5-4551-9DF5-2BE70716CEF8}">
      <dsp:nvSpPr>
        <dsp:cNvPr id="0" name=""/>
        <dsp:cNvSpPr/>
      </dsp:nvSpPr>
      <dsp:spPr>
        <a:xfrm>
          <a:off x="2421162" y="2024003"/>
          <a:ext cx="659753" cy="418943"/>
        </a:xfrm>
        <a:prstGeom prst="roundRect">
          <a:avLst>
            <a:gd name="adj" fmla="val 10000"/>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1DCE75E-DDD8-41EA-963D-309388DA6564}">
      <dsp:nvSpPr>
        <dsp:cNvPr id="0" name=""/>
        <dsp:cNvSpPr/>
      </dsp:nvSpPr>
      <dsp:spPr>
        <a:xfrm>
          <a:off x="2494468" y="2093644"/>
          <a:ext cx="659753" cy="41894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kern="1200"/>
            <a:t>Community services</a:t>
          </a:r>
          <a:br>
            <a:rPr lang="en-AU" sz="800" kern="1200"/>
          </a:br>
          <a:r>
            <a:rPr lang="en-AU" sz="800" kern="1200"/>
            <a:t>probability </a:t>
          </a:r>
          <a:br>
            <a:rPr lang="en-AU" sz="800" kern="1200"/>
          </a:br>
          <a:r>
            <a:rPr lang="en-AU" sz="800" kern="1200"/>
            <a:t>= 0.954	</a:t>
          </a:r>
        </a:p>
      </dsp:txBody>
      <dsp:txXfrm>
        <a:off x="2494468" y="2093644"/>
        <a:ext cx="659753" cy="418943"/>
      </dsp:txXfrm>
    </dsp:sp>
    <dsp:sp modelId="{686F5F04-5C3F-4BB8-ACB3-6C3264EB0F50}">
      <dsp:nvSpPr>
        <dsp:cNvPr id="0" name=""/>
        <dsp:cNvSpPr/>
      </dsp:nvSpPr>
      <dsp:spPr>
        <a:xfrm>
          <a:off x="4437076" y="1413181"/>
          <a:ext cx="659753" cy="418943"/>
        </a:xfrm>
        <a:prstGeom prst="roundRect">
          <a:avLst>
            <a:gd name="adj" fmla="val 10000"/>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B09F7FF-95D7-40AF-AA0C-5CB86E66FDBB}">
      <dsp:nvSpPr>
        <dsp:cNvPr id="0" name=""/>
        <dsp:cNvSpPr/>
      </dsp:nvSpPr>
      <dsp:spPr>
        <a:xfrm>
          <a:off x="4510382" y="1482822"/>
          <a:ext cx="659753" cy="41894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kern="1200"/>
            <a:t>Study full-time</a:t>
          </a:r>
          <a:br>
            <a:rPr lang="en-AU" sz="800" kern="1200"/>
          </a:br>
          <a:r>
            <a:rPr lang="en-AU" sz="800" kern="1200"/>
            <a:t>probability </a:t>
          </a:r>
          <a:br>
            <a:rPr lang="en-AU" sz="800" kern="1200"/>
          </a:br>
          <a:r>
            <a:rPr lang="en-AU" sz="800" kern="1200"/>
            <a:t>= 0.972</a:t>
          </a:r>
        </a:p>
      </dsp:txBody>
      <dsp:txXfrm>
        <a:off x="4510382" y="1482822"/>
        <a:ext cx="659753" cy="418943"/>
      </dsp:txXfrm>
    </dsp:sp>
    <dsp:sp modelId="{CAD670AB-C210-4776-BD7A-175A2E1F8F82}">
      <dsp:nvSpPr>
        <dsp:cNvPr id="0" name=""/>
        <dsp:cNvSpPr/>
      </dsp:nvSpPr>
      <dsp:spPr>
        <a:xfrm>
          <a:off x="3227527" y="2024003"/>
          <a:ext cx="659753" cy="418943"/>
        </a:xfrm>
        <a:prstGeom prst="roundRect">
          <a:avLst>
            <a:gd name="adj" fmla="val 10000"/>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42C5334-0EF0-4B23-9114-02E788DC870E}">
      <dsp:nvSpPr>
        <dsp:cNvPr id="0" name=""/>
        <dsp:cNvSpPr/>
      </dsp:nvSpPr>
      <dsp:spPr>
        <a:xfrm>
          <a:off x="3300833" y="2093644"/>
          <a:ext cx="659753" cy="41894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kern="1200"/>
            <a:t>Other</a:t>
          </a:r>
          <a:br>
            <a:rPr lang="en-AU" sz="800" kern="1200"/>
          </a:br>
          <a:r>
            <a:rPr lang="en-AU" sz="800" kern="1200"/>
            <a:t>probability </a:t>
          </a:r>
          <a:br>
            <a:rPr lang="en-AU" sz="800" kern="1200"/>
          </a:br>
          <a:r>
            <a:rPr lang="en-AU" sz="800" kern="1200"/>
            <a:t>= 0.920</a:t>
          </a:r>
        </a:p>
      </dsp:txBody>
      <dsp:txXfrm>
        <a:off x="3300833" y="2093644"/>
        <a:ext cx="659753" cy="418943"/>
      </dsp:txXfrm>
    </dsp:sp>
    <dsp:sp modelId="{2F3FE239-73EB-4471-A510-90FF5F797D44}">
      <dsp:nvSpPr>
        <dsp:cNvPr id="0" name=""/>
        <dsp:cNvSpPr/>
      </dsp:nvSpPr>
      <dsp:spPr>
        <a:xfrm>
          <a:off x="4033893" y="2024003"/>
          <a:ext cx="659753" cy="418943"/>
        </a:xfrm>
        <a:prstGeom prst="roundRect">
          <a:avLst>
            <a:gd name="adj" fmla="val 10000"/>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6AFF2AA-6764-4793-A5E3-572C49AC2A0F}">
      <dsp:nvSpPr>
        <dsp:cNvPr id="0" name=""/>
        <dsp:cNvSpPr/>
      </dsp:nvSpPr>
      <dsp:spPr>
        <a:xfrm>
          <a:off x="4107199" y="2093644"/>
          <a:ext cx="659753" cy="41894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kern="1200"/>
            <a:t>Other services</a:t>
          </a:r>
          <a:br>
            <a:rPr lang="en-AU" sz="800" kern="1200"/>
          </a:br>
          <a:r>
            <a:rPr lang="en-AU" sz="800" kern="1200"/>
            <a:t>probability </a:t>
          </a:r>
          <a:br>
            <a:rPr lang="en-AU" sz="800" kern="1200"/>
          </a:br>
          <a:r>
            <a:rPr lang="en-AU" sz="800" kern="1200"/>
            <a:t>= 0.961</a:t>
          </a:r>
        </a:p>
      </dsp:txBody>
      <dsp:txXfrm>
        <a:off x="4107199" y="2093644"/>
        <a:ext cx="659753" cy="418943"/>
      </dsp:txXfrm>
    </dsp:sp>
    <dsp:sp modelId="{04E0163F-2887-47CA-BABD-E7BB266DA02A}">
      <dsp:nvSpPr>
        <dsp:cNvPr id="0" name=""/>
        <dsp:cNvSpPr/>
      </dsp:nvSpPr>
      <dsp:spPr>
        <a:xfrm>
          <a:off x="4840259" y="2024003"/>
          <a:ext cx="659753" cy="418943"/>
        </a:xfrm>
        <a:prstGeom prst="roundRect">
          <a:avLst>
            <a:gd name="adj" fmla="val 10000"/>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4E34B76-BFF2-40CA-BB95-33C7005A9C41}">
      <dsp:nvSpPr>
        <dsp:cNvPr id="0" name=""/>
        <dsp:cNvSpPr/>
      </dsp:nvSpPr>
      <dsp:spPr>
        <a:xfrm>
          <a:off x="4913565" y="2093644"/>
          <a:ext cx="659753" cy="41894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kern="1200"/>
            <a:t>Business; technical</a:t>
          </a:r>
          <a:br>
            <a:rPr lang="en-AU" sz="800" kern="1200"/>
          </a:br>
          <a:r>
            <a:rPr lang="en-AU" sz="800" kern="1200"/>
            <a:t>probability </a:t>
          </a:r>
          <a:br>
            <a:rPr lang="en-AU" sz="800" kern="1200"/>
          </a:br>
          <a:r>
            <a:rPr lang="en-AU" sz="800" kern="1200"/>
            <a:t>= 0.980</a:t>
          </a:r>
        </a:p>
      </dsp:txBody>
      <dsp:txXfrm>
        <a:off x="4913565" y="2093644"/>
        <a:ext cx="659753" cy="418943"/>
      </dsp:txXfrm>
    </dsp:sp>
    <dsp:sp modelId="{154A1579-B789-4FE4-8526-91E284425BA9}">
      <dsp:nvSpPr>
        <dsp:cNvPr id="0" name=""/>
        <dsp:cNvSpPr/>
      </dsp:nvSpPr>
      <dsp:spPr>
        <a:xfrm>
          <a:off x="5646625" y="2024003"/>
          <a:ext cx="659753" cy="418943"/>
        </a:xfrm>
        <a:prstGeom prst="roundRect">
          <a:avLst>
            <a:gd name="adj" fmla="val 10000"/>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31CB216-33E7-4CE7-BCA8-81FB751403FC}">
      <dsp:nvSpPr>
        <dsp:cNvPr id="0" name=""/>
        <dsp:cNvSpPr/>
      </dsp:nvSpPr>
      <dsp:spPr>
        <a:xfrm>
          <a:off x="5719931" y="2093644"/>
          <a:ext cx="659753" cy="41894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kern="1200"/>
            <a:t>Community services</a:t>
          </a:r>
          <a:br>
            <a:rPr lang="en-AU" sz="800" kern="1200"/>
          </a:br>
          <a:r>
            <a:rPr lang="en-AU" sz="800" kern="1200"/>
            <a:t>probability </a:t>
          </a:r>
          <a:br>
            <a:rPr lang="en-AU" sz="800" kern="1200"/>
          </a:br>
          <a:r>
            <a:rPr lang="en-AU" sz="800" kern="1200"/>
            <a:t>= 0.987</a:t>
          </a:r>
        </a:p>
      </dsp:txBody>
      <dsp:txXfrm>
        <a:off x="5719931" y="2093644"/>
        <a:ext cx="659753" cy="418943"/>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01D1C18-C1A8-428B-AFE8-27544C3E4260}">
      <dsp:nvSpPr>
        <dsp:cNvPr id="0" name=""/>
        <dsp:cNvSpPr/>
      </dsp:nvSpPr>
      <dsp:spPr>
        <a:xfrm>
          <a:off x="3256657" y="915605"/>
          <a:ext cx="852933" cy="405919"/>
        </a:xfrm>
        <a:custGeom>
          <a:avLst/>
          <a:gdLst/>
          <a:ahLst/>
          <a:cxnLst/>
          <a:rect l="0" t="0" r="0" b="0"/>
          <a:pathLst>
            <a:path>
              <a:moveTo>
                <a:pt x="0" y="0"/>
              </a:moveTo>
              <a:lnTo>
                <a:pt x="0" y="276621"/>
              </a:lnTo>
              <a:lnTo>
                <a:pt x="852933" y="276621"/>
              </a:lnTo>
              <a:lnTo>
                <a:pt x="852933" y="4059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E1987A-AA3A-4C18-A6FE-054853C56BB1}">
      <dsp:nvSpPr>
        <dsp:cNvPr id="0" name=""/>
        <dsp:cNvSpPr/>
      </dsp:nvSpPr>
      <dsp:spPr>
        <a:xfrm>
          <a:off x="2415307" y="2207800"/>
          <a:ext cx="1694283" cy="405919"/>
        </a:xfrm>
        <a:custGeom>
          <a:avLst/>
          <a:gdLst/>
          <a:ahLst/>
          <a:cxnLst/>
          <a:rect l="0" t="0" r="0" b="0"/>
          <a:pathLst>
            <a:path>
              <a:moveTo>
                <a:pt x="0" y="0"/>
              </a:moveTo>
              <a:lnTo>
                <a:pt x="0" y="276621"/>
              </a:lnTo>
              <a:lnTo>
                <a:pt x="1694283" y="276621"/>
              </a:lnTo>
              <a:lnTo>
                <a:pt x="1694283" y="4059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FC710B-6982-4D58-BE73-351280D67CCA}">
      <dsp:nvSpPr>
        <dsp:cNvPr id="0" name=""/>
        <dsp:cNvSpPr/>
      </dsp:nvSpPr>
      <dsp:spPr>
        <a:xfrm>
          <a:off x="2358003" y="2207800"/>
          <a:ext cx="91440" cy="405919"/>
        </a:xfrm>
        <a:custGeom>
          <a:avLst/>
          <a:gdLst/>
          <a:ahLst/>
          <a:cxnLst/>
          <a:rect l="0" t="0" r="0" b="0"/>
          <a:pathLst>
            <a:path>
              <a:moveTo>
                <a:pt x="57304" y="0"/>
              </a:moveTo>
              <a:lnTo>
                <a:pt x="57304" y="276621"/>
              </a:lnTo>
              <a:lnTo>
                <a:pt x="45720" y="276621"/>
              </a:lnTo>
              <a:lnTo>
                <a:pt x="45720" y="4059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9AA5B2-67F6-450F-8382-1C0B8D1B230B}">
      <dsp:nvSpPr>
        <dsp:cNvPr id="0" name=""/>
        <dsp:cNvSpPr/>
      </dsp:nvSpPr>
      <dsp:spPr>
        <a:xfrm>
          <a:off x="697855" y="2207800"/>
          <a:ext cx="1717452" cy="405919"/>
        </a:xfrm>
        <a:custGeom>
          <a:avLst/>
          <a:gdLst/>
          <a:ahLst/>
          <a:cxnLst/>
          <a:rect l="0" t="0" r="0" b="0"/>
          <a:pathLst>
            <a:path>
              <a:moveTo>
                <a:pt x="1717452" y="0"/>
              </a:moveTo>
              <a:lnTo>
                <a:pt x="1717452" y="276621"/>
              </a:lnTo>
              <a:lnTo>
                <a:pt x="0" y="276621"/>
              </a:lnTo>
              <a:lnTo>
                <a:pt x="0" y="4059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C1BD8C-4C74-4FB2-BEE5-EA8E65E63BAF}">
      <dsp:nvSpPr>
        <dsp:cNvPr id="0" name=""/>
        <dsp:cNvSpPr/>
      </dsp:nvSpPr>
      <dsp:spPr>
        <a:xfrm>
          <a:off x="2415307" y="915605"/>
          <a:ext cx="841349" cy="405919"/>
        </a:xfrm>
        <a:custGeom>
          <a:avLst/>
          <a:gdLst/>
          <a:ahLst/>
          <a:cxnLst/>
          <a:rect l="0" t="0" r="0" b="0"/>
          <a:pathLst>
            <a:path>
              <a:moveTo>
                <a:pt x="841349" y="0"/>
              </a:moveTo>
              <a:lnTo>
                <a:pt x="841349" y="276621"/>
              </a:lnTo>
              <a:lnTo>
                <a:pt x="0" y="276621"/>
              </a:lnTo>
              <a:lnTo>
                <a:pt x="0" y="4059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93F7E1-C256-44E5-8522-185F24D5B82B}">
      <dsp:nvSpPr>
        <dsp:cNvPr id="0" name=""/>
        <dsp:cNvSpPr/>
      </dsp:nvSpPr>
      <dsp:spPr>
        <a:xfrm>
          <a:off x="2558801" y="29329"/>
          <a:ext cx="1395710" cy="886275"/>
        </a:xfrm>
        <a:prstGeom prst="roundRect">
          <a:avLst>
            <a:gd name="adj" fmla="val 10000"/>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16EC6D6-9F3E-4AF2-B6CB-2A86FD98BB2F}">
      <dsp:nvSpPr>
        <dsp:cNvPr id="0" name=""/>
        <dsp:cNvSpPr/>
      </dsp:nvSpPr>
      <dsp:spPr>
        <a:xfrm>
          <a:off x="2713880" y="176654"/>
          <a:ext cx="1395710" cy="88627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t>Whole population</a:t>
          </a:r>
        </a:p>
        <a:p>
          <a:pPr lvl="0" algn="ctr" defTabSz="400050">
            <a:lnSpc>
              <a:spcPct val="90000"/>
            </a:lnSpc>
            <a:spcBef>
              <a:spcPct val="0"/>
            </a:spcBef>
            <a:spcAft>
              <a:spcPct val="35000"/>
            </a:spcAft>
          </a:pPr>
          <a:r>
            <a:rPr lang="en-AU" sz="900" kern="1200"/>
            <a:t>Probability = 0.849</a:t>
          </a:r>
        </a:p>
      </dsp:txBody>
      <dsp:txXfrm>
        <a:off x="2713880" y="176654"/>
        <a:ext cx="1395710" cy="886275"/>
      </dsp:txXfrm>
    </dsp:sp>
    <dsp:sp modelId="{3518D9A7-BCAA-4341-A88C-65124B7D3336}">
      <dsp:nvSpPr>
        <dsp:cNvPr id="0" name=""/>
        <dsp:cNvSpPr/>
      </dsp:nvSpPr>
      <dsp:spPr>
        <a:xfrm>
          <a:off x="1717452" y="1321524"/>
          <a:ext cx="1395710" cy="886275"/>
        </a:xfrm>
        <a:prstGeom prst="roundRect">
          <a:avLst>
            <a:gd name="adj" fmla="val 10000"/>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EC29A4C-A8FF-445C-A708-88BFA5B6D03E}">
      <dsp:nvSpPr>
        <dsp:cNvPr id="0" name=""/>
        <dsp:cNvSpPr/>
      </dsp:nvSpPr>
      <dsp:spPr>
        <a:xfrm>
          <a:off x="1872531" y="1468849"/>
          <a:ext cx="1395710" cy="88627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t>Study part-time</a:t>
          </a:r>
        </a:p>
        <a:p>
          <a:pPr lvl="0" algn="ctr" defTabSz="400050">
            <a:lnSpc>
              <a:spcPct val="90000"/>
            </a:lnSpc>
            <a:spcBef>
              <a:spcPct val="0"/>
            </a:spcBef>
            <a:spcAft>
              <a:spcPct val="35000"/>
            </a:spcAft>
          </a:pPr>
          <a:r>
            <a:rPr lang="en-AU" sz="900" kern="1200"/>
            <a:t>probability = 0.749</a:t>
          </a:r>
        </a:p>
      </dsp:txBody>
      <dsp:txXfrm>
        <a:off x="1872531" y="1468849"/>
        <a:ext cx="1395710" cy="886275"/>
      </dsp:txXfrm>
    </dsp:sp>
    <dsp:sp modelId="{75DDFAB9-79B0-4DA3-9012-629B47080B66}">
      <dsp:nvSpPr>
        <dsp:cNvPr id="0" name=""/>
        <dsp:cNvSpPr/>
      </dsp:nvSpPr>
      <dsp:spPr>
        <a:xfrm>
          <a:off x="0" y="2613719"/>
          <a:ext cx="1395710" cy="886275"/>
        </a:xfrm>
        <a:prstGeom prst="roundRect">
          <a:avLst>
            <a:gd name="adj" fmla="val 10000"/>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809E06E-A8DA-45E8-B12D-019AD5A4469C}">
      <dsp:nvSpPr>
        <dsp:cNvPr id="0" name=""/>
        <dsp:cNvSpPr/>
      </dsp:nvSpPr>
      <dsp:spPr>
        <a:xfrm>
          <a:off x="155078" y="2761044"/>
          <a:ext cx="1395710" cy="88627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t>Reason for study = personal reasons</a:t>
          </a:r>
          <a:br>
            <a:rPr lang="en-AU" sz="900" kern="1200"/>
          </a:br>
          <a:r>
            <a:rPr lang="en-AU" sz="900" kern="1200"/>
            <a:t>probability = 0.695</a:t>
          </a:r>
        </a:p>
      </dsp:txBody>
      <dsp:txXfrm>
        <a:off x="155078" y="2761044"/>
        <a:ext cx="1395710" cy="886275"/>
      </dsp:txXfrm>
    </dsp:sp>
    <dsp:sp modelId="{F45CD672-E05C-4AC3-9EF2-B09287E12336}">
      <dsp:nvSpPr>
        <dsp:cNvPr id="0" name=""/>
        <dsp:cNvSpPr/>
      </dsp:nvSpPr>
      <dsp:spPr>
        <a:xfrm>
          <a:off x="1705867" y="2613719"/>
          <a:ext cx="1395710" cy="886275"/>
        </a:xfrm>
        <a:prstGeom prst="roundRect">
          <a:avLst>
            <a:gd name="adj" fmla="val 10000"/>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D9D84A6-39D1-447B-97B2-B32C73027676}">
      <dsp:nvSpPr>
        <dsp:cNvPr id="0" name=""/>
        <dsp:cNvSpPr/>
      </dsp:nvSpPr>
      <dsp:spPr>
        <a:xfrm>
          <a:off x="1860946" y="2761044"/>
          <a:ext cx="1395710" cy="88627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t>Reason for study = employment</a:t>
          </a:r>
        </a:p>
        <a:p>
          <a:pPr lvl="0" algn="ctr" defTabSz="400050">
            <a:lnSpc>
              <a:spcPct val="90000"/>
            </a:lnSpc>
            <a:spcBef>
              <a:spcPct val="0"/>
            </a:spcBef>
            <a:spcAft>
              <a:spcPct val="35000"/>
            </a:spcAft>
          </a:pPr>
          <a:r>
            <a:rPr lang="en-AU" sz="900" kern="1200"/>
            <a:t>probability = 0.764</a:t>
          </a:r>
        </a:p>
      </dsp:txBody>
      <dsp:txXfrm>
        <a:off x="1860946" y="2761044"/>
        <a:ext cx="1395710" cy="886275"/>
      </dsp:txXfrm>
    </dsp:sp>
    <dsp:sp modelId="{788036D9-8FD4-42B9-B24A-7A0A109C85EF}">
      <dsp:nvSpPr>
        <dsp:cNvPr id="0" name=""/>
        <dsp:cNvSpPr/>
      </dsp:nvSpPr>
      <dsp:spPr>
        <a:xfrm>
          <a:off x="3411735" y="2613719"/>
          <a:ext cx="1395710" cy="886275"/>
        </a:xfrm>
        <a:prstGeom prst="roundRect">
          <a:avLst>
            <a:gd name="adj" fmla="val 10000"/>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B3DBEEC-1969-4E8A-A439-EBBA1AFC0CFE}">
      <dsp:nvSpPr>
        <dsp:cNvPr id="0" name=""/>
        <dsp:cNvSpPr/>
      </dsp:nvSpPr>
      <dsp:spPr>
        <a:xfrm>
          <a:off x="3566814" y="2761044"/>
          <a:ext cx="1395710" cy="88627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t>Reason for study = further study</a:t>
          </a:r>
          <a:br>
            <a:rPr lang="en-AU" sz="900" kern="1200"/>
          </a:br>
          <a:r>
            <a:rPr lang="en-AU" sz="900" kern="1200"/>
            <a:t>probability = 0.740</a:t>
          </a:r>
        </a:p>
      </dsp:txBody>
      <dsp:txXfrm>
        <a:off x="3566814" y="2761044"/>
        <a:ext cx="1395710" cy="886275"/>
      </dsp:txXfrm>
    </dsp:sp>
    <dsp:sp modelId="{686F5F04-5C3F-4BB8-ACB3-6C3264EB0F50}">
      <dsp:nvSpPr>
        <dsp:cNvPr id="0" name=""/>
        <dsp:cNvSpPr/>
      </dsp:nvSpPr>
      <dsp:spPr>
        <a:xfrm>
          <a:off x="3411735" y="1321524"/>
          <a:ext cx="1395710" cy="886275"/>
        </a:xfrm>
        <a:prstGeom prst="roundRect">
          <a:avLst>
            <a:gd name="adj" fmla="val 10000"/>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B09F7FF-95D7-40AF-AA0C-5CB86E66FDBB}">
      <dsp:nvSpPr>
        <dsp:cNvPr id="0" name=""/>
        <dsp:cNvSpPr/>
      </dsp:nvSpPr>
      <dsp:spPr>
        <a:xfrm>
          <a:off x="3566814" y="1468849"/>
          <a:ext cx="1395710" cy="88627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t>Study full-time</a:t>
          </a:r>
        </a:p>
        <a:p>
          <a:pPr lvl="0" algn="ctr" defTabSz="400050">
            <a:lnSpc>
              <a:spcPct val="90000"/>
            </a:lnSpc>
            <a:spcBef>
              <a:spcPct val="0"/>
            </a:spcBef>
            <a:spcAft>
              <a:spcPct val="35000"/>
            </a:spcAft>
          </a:pPr>
          <a:r>
            <a:rPr lang="en-AU" sz="900" kern="1200"/>
            <a:t>probability = 0.996</a:t>
          </a:r>
        </a:p>
      </dsp:txBody>
      <dsp:txXfrm>
        <a:off x="3566814" y="1468849"/>
        <a:ext cx="1395710" cy="88627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B870C-2832-48D1-9405-FE721445C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48</Pages>
  <Words>9066</Words>
  <Characters>51679</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60624</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Value of completing a VET qualification</dc:title>
  <dc:creator>tomkarmel</dc:creator>
  <cp:lastModifiedBy>sarawilson</cp:lastModifiedBy>
  <cp:revision>4</cp:revision>
  <cp:lastPrinted>2012-09-24T07:22:00Z</cp:lastPrinted>
  <dcterms:created xsi:type="dcterms:W3CDTF">2012-10-08T00:17:00Z</dcterms:created>
  <dcterms:modified xsi:type="dcterms:W3CDTF">2012-10-08T00:19:00Z</dcterms:modified>
</cp:coreProperties>
</file>