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827" w:rsidRDefault="007C75D3" w:rsidP="00177827">
      <w:pPr>
        <w:pStyle w:val="PublicationTitle"/>
        <w:spacing w:before="0"/>
      </w:pPr>
      <w:bookmarkStart w:id="0" w:name="_Toc296423677"/>
      <w:bookmarkStart w:id="1" w:name="_Toc296497508"/>
      <w:r>
        <w:rPr>
          <w:noProof/>
          <w:lang w:eastAsia="en-AU"/>
        </w:rPr>
        <w:drawing>
          <wp:anchor distT="0" distB="0" distL="114300" distR="114300" simplePos="0" relativeHeight="251669504"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8"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sidR="0048663C">
        <w:rPr>
          <w:noProof/>
          <w:lang w:eastAsia="en-AU"/>
        </w:rPr>
        <w:drawing>
          <wp:anchor distT="0" distB="0" distL="114300" distR="114300" simplePos="0" relativeHeight="251667456"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5"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177827" w:rsidRDefault="00177827" w:rsidP="00A56A4A">
      <w:pPr>
        <w:pStyle w:val="PublicationTitle"/>
        <w:spacing w:before="0" w:after="0"/>
      </w:pPr>
    </w:p>
    <w:p w:rsidR="00A56A4A" w:rsidRDefault="00A56A4A" w:rsidP="00A56A4A">
      <w:pPr>
        <w:pStyle w:val="PublicationTitle"/>
        <w:spacing w:before="0" w:after="0"/>
        <w:rPr>
          <w:noProof/>
          <w:lang w:eastAsia="en-AU"/>
        </w:rPr>
      </w:pPr>
    </w:p>
    <w:p w:rsidR="007C75D3" w:rsidRDefault="007C75D3" w:rsidP="00177827">
      <w:pPr>
        <w:pStyle w:val="PublicationTitle"/>
        <w:spacing w:before="0"/>
      </w:pPr>
    </w:p>
    <w:bookmarkEnd w:id="0"/>
    <w:bookmarkEnd w:id="1"/>
    <w:p w:rsidR="009E231A" w:rsidRPr="005C2FCF" w:rsidRDefault="002A1B30" w:rsidP="00177827">
      <w:pPr>
        <w:pStyle w:val="PublicationTitle"/>
        <w:spacing w:before="0"/>
      </w:pPr>
      <w:r>
        <w:t>The training requirements of foreign-born workers in different countries</w:t>
      </w:r>
    </w:p>
    <w:p w:rsidR="00177827" w:rsidRDefault="002A1B30" w:rsidP="00177827">
      <w:pPr>
        <w:pStyle w:val="Authors"/>
      </w:pPr>
      <w:bookmarkStart w:id="2" w:name="_Toc296423678"/>
      <w:bookmarkStart w:id="3" w:name="_Toc296497509"/>
      <w:r>
        <w:t>Chris Ryan</w:t>
      </w:r>
      <w:r>
        <w:br/>
        <w:t>Mathias Sinning</w:t>
      </w:r>
    </w:p>
    <w:bookmarkEnd w:id="2"/>
    <w:bookmarkEnd w:id="3"/>
    <w:p w:rsidR="009E231A" w:rsidRDefault="002A1B30" w:rsidP="00177827">
      <w:pPr>
        <w:pStyle w:val="Organisation"/>
      </w:pPr>
      <w:r>
        <w:t>Australian National University</w:t>
      </w:r>
    </w:p>
    <w:p w:rsidR="00DB599C" w:rsidRDefault="00F91A32" w:rsidP="0006125F">
      <w:pPr>
        <w:pStyle w:val="Heading3"/>
        <w:ind w:right="-1"/>
      </w:pPr>
      <w:r>
        <w:rPr>
          <w:noProof/>
          <w:lang w:eastAsia="en-AU"/>
        </w:rPr>
        <w:pict>
          <v:shapetype id="_x0000_t202" coordsize="21600,21600" o:spt="202" path="m,l,21600r21600,l21600,xe">
            <v:stroke joinstyle="miter"/>
            <v:path gradientshapeok="t" o:connecttype="rect"/>
          </v:shapetype>
          <v:shape id="_x0000_s1034" type="#_x0000_t202" style="position:absolute;margin-left:73.1pt;margin-top:659.7pt;width:357pt;height:83pt;z-index:251658240;mso-position-vertical-relative:margin" filled="f" stroked="f">
            <v:textbox style="mso-next-textbox:#_x0000_s1034">
              <w:txbxContent>
                <w:p w:rsidR="008903A6" w:rsidRDefault="008903A6"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8903A6" w:rsidRPr="002A1B30" w:rsidRDefault="008903A6" w:rsidP="002A1B30">
                  <w:pPr>
                    <w:pStyle w:val="Imprint"/>
                    <w:spacing w:before="120"/>
                    <w:ind w:left="142" w:right="10"/>
                    <w:rPr>
                      <w:color w:val="000000"/>
                    </w:rPr>
                  </w:pPr>
                  <w:r w:rsidRPr="005C2FCF">
                    <w:rPr>
                      <w:color w:val="000000"/>
                    </w:rPr>
                    <w:t>Any interpretation of data is the responsibility of the author/project team.</w:t>
                  </w:r>
                </w:p>
              </w:txbxContent>
            </v:textbox>
            <w10:wrap anchory="margin"/>
          </v:shape>
        </w:pict>
      </w:r>
    </w:p>
    <w:p w:rsidR="008B22E2" w:rsidRDefault="00F91A32" w:rsidP="00E57478">
      <w:pPr>
        <w:pStyle w:val="Heading3"/>
        <w:ind w:right="-1"/>
      </w:pPr>
      <w:r>
        <w:rPr>
          <w:noProof/>
          <w:lang w:eastAsia="en-AU"/>
        </w:rPr>
        <w:pict>
          <v:shape id="_x0000_s1036" type="#_x0000_t202" style="position:absolute;margin-left:79.95pt;margin-top:555.35pt;width:296.2pt;height:83pt;z-index:251660288;mso-position-vertical-relative:margin" filled="f" stroked="f">
            <v:textbox style="mso-next-textbox:#_x0000_s1036">
              <w:txbxContent>
                <w:p w:rsidR="008903A6" w:rsidRPr="002A1B30" w:rsidRDefault="008903A6" w:rsidP="002A1B30">
                  <w:pPr>
                    <w:pStyle w:val="Heading3"/>
                    <w:rPr>
                      <w:rFonts w:ascii="Trebuchet MS" w:hAnsi="Trebuchet MS"/>
                      <w:szCs w:val="24"/>
                    </w:rPr>
                  </w:pPr>
                  <w:r w:rsidRPr="002A1B30">
                    <w:rPr>
                      <w:rFonts w:ascii="Trebuchet MS" w:hAnsi="Trebuchet MS"/>
                      <w:szCs w:val="24"/>
                    </w:rPr>
                    <w:t xml:space="preserve">NATIONAL VOCATIONAL EDUCATION AND TRAINING RESEARCH AND EVALUATION PROGRAM </w:t>
                  </w:r>
                </w:p>
                <w:p w:rsidR="008903A6" w:rsidRPr="002A1B30" w:rsidRDefault="008903A6" w:rsidP="002A1B30">
                  <w:pPr>
                    <w:pStyle w:val="Heading3"/>
                    <w:spacing w:before="80"/>
                    <w:rPr>
                      <w:rFonts w:ascii="Trebuchet MS" w:hAnsi="Trebuchet MS"/>
                      <w:szCs w:val="24"/>
                    </w:rPr>
                  </w:pPr>
                  <w:r w:rsidRPr="002A1B30">
                    <w:rPr>
                      <w:rFonts w:ascii="Trebuchet MS" w:hAnsi="Trebuchet MS"/>
                      <w:b/>
                      <w:szCs w:val="24"/>
                    </w:rPr>
                    <w:t>RESEARCH REPORT</w:t>
                  </w:r>
                </w:p>
              </w:txbxContent>
            </v:textbox>
            <w10:wrap anchory="margin"/>
          </v:shape>
        </w:pict>
      </w:r>
      <w:r w:rsidR="00FE4A2D" w:rsidRPr="005C2FCF">
        <w:br w:type="page"/>
      </w:r>
    </w:p>
    <w:p w:rsidR="009E231A" w:rsidRPr="005C2FCF" w:rsidRDefault="00FE4A2D" w:rsidP="00E57478">
      <w:pPr>
        <w:pStyle w:val="Heading3"/>
        <w:ind w:right="-1"/>
      </w:pPr>
      <w:r w:rsidRPr="005C2FCF">
        <w:lastRenderedPageBreak/>
        <w:t>Publisher</w:t>
      </w:r>
      <w:r w:rsidR="002766E2">
        <w:t>’</w:t>
      </w:r>
      <w:r w:rsidRPr="005C2FCF">
        <w:t>s note</w:t>
      </w:r>
    </w:p>
    <w:p w:rsidR="00FF5931" w:rsidRDefault="00233BFA" w:rsidP="00E65873">
      <w:pPr>
        <w:pStyle w:val="Imprint"/>
        <w:ind w:right="1133"/>
        <w:rPr>
          <w:sz w:val="19"/>
          <w:szCs w:val="19"/>
        </w:rPr>
      </w:pPr>
      <w:r>
        <w:t>To find other material of interest, search VOCED (the UNESCO/NCVER international database &lt;</w:t>
      </w:r>
      <w:hyperlink r:id="rId10" w:history="1">
        <w:r>
          <w:t>http://www.voced.edu.au</w:t>
        </w:r>
      </w:hyperlink>
      <w:r>
        <w:t xml:space="preserve">&gt;) using the following keywords: </w:t>
      </w:r>
      <w:r w:rsidR="00EF24DA">
        <w:t>language; literacy; migrant education; migrants; skill needs; skilled migration; training needs.</w:t>
      </w:r>
    </w:p>
    <w:p w:rsidR="009E231A" w:rsidRPr="00C77DC6" w:rsidRDefault="00F91A32" w:rsidP="0049453B">
      <w:pPr>
        <w:pStyle w:val="Abouttheresearch"/>
      </w:pPr>
      <w:r>
        <w:pict>
          <v:shape id="_x0000_s1038" type="#_x0000_t202" style="position:absolute;margin-left:0;margin-top:120.4pt;width:382.1pt;height:456pt;z-index:251661312;v-text-anchor:bottom" filled="f" stroked="f">
            <v:textbox style="mso-next-textbox:#_x0000_s1038" inset="0,,0">
              <w:txbxContent>
                <w:p w:rsidR="008903A6" w:rsidRPr="002A1B30" w:rsidRDefault="008903A6" w:rsidP="002A1B30">
                  <w:pPr>
                    <w:pStyle w:val="Imprint"/>
                    <w:rPr>
                      <w:b/>
                    </w:rPr>
                  </w:pPr>
                  <w:r w:rsidRPr="002A1B30">
                    <w:rPr>
                      <w:b/>
                    </w:rPr>
                    <w:t>© Commonwealth of Australia, 2012</w:t>
                  </w:r>
                </w:p>
                <w:p w:rsidR="008903A6" w:rsidRDefault="008903A6" w:rsidP="002A1B30">
                  <w:pPr>
                    <w:pStyle w:val="Imprint"/>
                    <w:rPr>
                      <w:sz w:val="20"/>
                    </w:rPr>
                  </w:pPr>
                  <w:r w:rsidRPr="00E80270">
                    <w:rPr>
                      <w:noProof/>
                      <w:sz w:val="20"/>
                      <w:lang w:eastAsia="en-AU"/>
                    </w:rPr>
                    <w:drawing>
                      <wp:inline distT="0" distB="0" distL="0" distR="0">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8903A6" w:rsidRPr="00C66E90" w:rsidRDefault="008903A6" w:rsidP="002A1B30">
                  <w:pPr>
                    <w:pStyle w:val="Imprint"/>
                  </w:pPr>
                  <w:r w:rsidRPr="00C66E90">
                    <w:t>With the exception of the Commonwealth Coat of Arms, the Department</w:t>
                  </w:r>
                  <w:r>
                    <w:t>’</w:t>
                  </w:r>
                  <w:r w:rsidRPr="00C66E90">
                    <w:t xml:space="preserve">s logo, any material protected by a trade mark and where otherwise noted all material presented in this document is provided under a Creative Commons Attribution 3.0 Australia &lt;http://creativecommons.org/licenses/by/3.0/au&gt; licence. </w:t>
                  </w:r>
                </w:p>
                <w:p w:rsidR="008903A6" w:rsidRPr="00C66E90" w:rsidRDefault="008903A6" w:rsidP="002A1B30">
                  <w:pPr>
                    <w:pStyle w:val="Imprint"/>
                  </w:pPr>
                  <w:r w:rsidRPr="00C66E90">
                    <w:t>The details of the relevant licence conditions are available on the Creative Commons website (accessible</w:t>
                  </w:r>
                  <w:r>
                    <w:t> </w:t>
                  </w:r>
                  <w:r w:rsidRPr="00C66E90">
                    <w:t>using the links provided) as is the full legal code for the CC BY 3.0 AU licence &lt;http://creativecommons.org/licenses/by/3.0/legalcode&gt;.</w:t>
                  </w:r>
                </w:p>
                <w:p w:rsidR="008903A6" w:rsidRPr="00C66E90" w:rsidRDefault="008903A6" w:rsidP="002A1B30">
                  <w:pPr>
                    <w:pStyle w:val="Imprint"/>
                  </w:pPr>
                  <w:r w:rsidRPr="00C66E90">
                    <w:t xml:space="preserve">The Creative Commons licence conditions do not apply to all logos, graphic design, artwork and photographs. Requests and enquiries concerning other reproduction and rights should be directed to </w:t>
                  </w:r>
                  <w:r>
                    <w:t>the National Centre for Vocational Education Research (</w:t>
                  </w:r>
                  <w:r w:rsidRPr="00C66E90">
                    <w:t>NCVER</w:t>
                  </w:r>
                  <w:r>
                    <w:t>)</w:t>
                  </w:r>
                  <w:r w:rsidRPr="00C66E90">
                    <w:t>.</w:t>
                  </w:r>
                </w:p>
                <w:p w:rsidR="008903A6" w:rsidRDefault="008903A6" w:rsidP="002A1B30">
                  <w:pPr>
                    <w:pStyle w:val="Imprint"/>
                  </w:pPr>
                  <w:r w:rsidRPr="00C66E90">
                    <w:t xml:space="preserve">This document should be attributed as </w:t>
                  </w:r>
                  <w:r w:rsidRPr="002A1B30">
                    <w:t xml:space="preserve">Ryan, C &amp; Sinning, M 2012, </w:t>
                  </w:r>
                  <w:proofErr w:type="gramStart"/>
                  <w:r>
                    <w:rPr>
                      <w:i/>
                    </w:rPr>
                    <w:t>The</w:t>
                  </w:r>
                  <w:proofErr w:type="gramEnd"/>
                  <w:r>
                    <w:rPr>
                      <w:i/>
                    </w:rPr>
                    <w:t xml:space="preserve"> training requirements of foreign-born workers in different countries</w:t>
                  </w:r>
                  <w:r w:rsidRPr="00C66E90">
                    <w:t>, NCVER</w:t>
                  </w:r>
                  <w:r>
                    <w:t>, Adelaide</w:t>
                  </w:r>
                  <w:r w:rsidRPr="00C66E90">
                    <w:t>.</w:t>
                  </w:r>
                </w:p>
                <w:p w:rsidR="008903A6" w:rsidRPr="00EC29E3" w:rsidRDefault="008903A6" w:rsidP="00541B94">
                  <w:pPr>
                    <w:pStyle w:val="Imprint"/>
                    <w:ind w:right="1700"/>
                    <w:rPr>
                      <w:smallCaps/>
                      <w:color w:val="000000"/>
                    </w:rPr>
                  </w:pPr>
                  <w:r>
                    <w:rPr>
                      <w:smallCaps/>
                      <w:color w:val="000000"/>
                    </w:rPr>
                    <w:t>COVER IMAGE: GETTY IMAGES/THINKSTOCK</w:t>
                  </w:r>
                </w:p>
                <w:p w:rsidR="008903A6" w:rsidRPr="005C2FCF" w:rsidRDefault="008903A6" w:rsidP="00A30084">
                  <w:pPr>
                    <w:pStyle w:val="Imprint"/>
                    <w:rPr>
                      <w:color w:val="000000"/>
                    </w:rPr>
                  </w:pPr>
                  <w:r w:rsidRPr="005C2FCF">
                    <w:rPr>
                      <w:color w:val="000000"/>
                    </w:rPr>
                    <w:t>ISBN</w:t>
                  </w:r>
                  <w:r w:rsidRPr="005C2FCF">
                    <w:rPr>
                      <w:color w:val="000000"/>
                    </w:rPr>
                    <w:tab/>
                  </w:r>
                  <w:r>
                    <w:rPr>
                      <w:color w:val="000000"/>
                    </w:rPr>
                    <w:t>978 1 922056 15 3</w:t>
                  </w:r>
                  <w:r>
                    <w:rPr>
                      <w:color w:val="000000"/>
                    </w:rPr>
                    <w:br/>
                  </w:r>
                  <w:r w:rsidRPr="005C2FCF">
                    <w:rPr>
                      <w:color w:val="000000"/>
                    </w:rPr>
                    <w:t>TD/TNC</w:t>
                  </w:r>
                  <w:r w:rsidRPr="005C2FCF">
                    <w:rPr>
                      <w:color w:val="000000"/>
                    </w:rPr>
                    <w:tab/>
                  </w:r>
                  <w:r>
                    <w:rPr>
                      <w:color w:val="000000"/>
                    </w:rPr>
                    <w:t>108.22</w:t>
                  </w:r>
                </w:p>
                <w:p w:rsidR="008903A6" w:rsidRPr="005C2FCF" w:rsidRDefault="008903A6" w:rsidP="0067712D">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8903A6" w:rsidRPr="005C2FCF" w:rsidRDefault="008903A6" w:rsidP="0067712D">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8903A6" w:rsidRPr="00541B94" w:rsidRDefault="008903A6" w:rsidP="002A1B30">
                  <w:pPr>
                    <w:pStyle w:val="Imprint"/>
                    <w:rPr>
                      <w:color w:val="000000"/>
                    </w:rPr>
                  </w:pPr>
                  <w:r w:rsidRPr="002A1B30">
                    <w:rPr>
                      <w:b/>
                      <w:color w:val="000000"/>
                    </w:rPr>
                    <w:t>P</w:t>
                  </w:r>
                  <w:r w:rsidRPr="005C2FCF">
                    <w:rPr>
                      <w:color w:val="000000"/>
                    </w:rPr>
                    <w:t xml:space="preserve"> +61 8 8230 8400 </w:t>
                  </w:r>
                  <w:r>
                    <w:rPr>
                      <w:color w:val="000000"/>
                    </w:rPr>
                    <w:t xml:space="preserve">  </w:t>
                  </w:r>
                  <w:r w:rsidRPr="002A1B30">
                    <w:rPr>
                      <w:b/>
                      <w:color w:val="000000"/>
                    </w:rPr>
                    <w:t>F</w:t>
                  </w:r>
                  <w:r w:rsidRPr="005C2FCF">
                    <w:rPr>
                      <w:color w:val="000000"/>
                    </w:rPr>
                    <w:t xml:space="preserve"> +61 8 8212 3436</w:t>
                  </w:r>
                  <w:r>
                    <w:rPr>
                      <w:color w:val="000000"/>
                    </w:rPr>
                    <w:t xml:space="preserve">   </w:t>
                  </w:r>
                  <w:r w:rsidRPr="002A1B30">
                    <w:rPr>
                      <w:b/>
                      <w:color w:val="000000"/>
                    </w:rPr>
                    <w:t>E</w:t>
                  </w:r>
                  <w:r w:rsidRPr="005C2FCF">
                    <w:rPr>
                      <w:color w:val="000000"/>
                    </w:rPr>
                    <w:t xml:space="preserve"> </w:t>
                  </w:r>
                  <w:hyperlink r:id="rId12" w:history="1">
                    <w:r w:rsidRPr="00441898">
                      <w:rPr>
                        <w:rStyle w:val="Hyperlink"/>
                        <w:sz w:val="16"/>
                      </w:rPr>
                      <w:t>ncver@ncver.edu.au</w:t>
                    </w:r>
                  </w:hyperlink>
                  <w:r>
                    <w:rPr>
                      <w:color w:val="000000"/>
                    </w:rPr>
                    <w:t xml:space="preserve">   </w:t>
                  </w:r>
                  <w:r w:rsidRPr="002A1B30">
                    <w:rPr>
                      <w:b/>
                      <w:color w:val="000000"/>
                    </w:rPr>
                    <w:t>W</w:t>
                  </w:r>
                  <w:r>
                    <w:rPr>
                      <w:color w:val="000000"/>
                    </w:rPr>
                    <w:t xml:space="preserve"> </w:t>
                  </w:r>
                  <w:r w:rsidRPr="005C2FCF">
                    <w:rPr>
                      <w:color w:val="000000"/>
                    </w:rPr>
                    <w:t>&lt;http://www.ncver.edu.au&gt;</w:t>
                  </w:r>
                  <w:r>
                    <w:rPr>
                      <w:color w:val="000000"/>
                    </w:rPr>
                    <w:t xml:space="preserve"> </w:t>
                  </w:r>
                </w:p>
              </w:txbxContent>
            </v:textbox>
          </v:shape>
        </w:pict>
      </w:r>
      <w:r w:rsidR="00FE4A2D" w:rsidRPr="005C2FCF">
        <w:br w:type="page"/>
      </w:r>
      <w:bookmarkStart w:id="4" w:name="_Toc73766312"/>
      <w:bookmarkStart w:id="5" w:name="_Toc77937774"/>
      <w:bookmarkStart w:id="6" w:name="_Toc80174750"/>
      <w:bookmarkStart w:id="7" w:name="_Toc81560506"/>
      <w:bookmarkStart w:id="8" w:name="_Toc82071799"/>
      <w:bookmarkStart w:id="9" w:name="_Toc82151754"/>
      <w:bookmarkStart w:id="10" w:name="_Toc82498260"/>
      <w:bookmarkStart w:id="11" w:name="_Toc86829097"/>
      <w:bookmarkStart w:id="12" w:name="_Toc89226248"/>
      <w:bookmarkStart w:id="13" w:name="_Toc89240893"/>
      <w:bookmarkStart w:id="14" w:name="_Toc98394875"/>
      <w:bookmarkStart w:id="15" w:name="_Toc296423679"/>
      <w:bookmarkStart w:id="16" w:name="_Toc296497510"/>
      <w:r w:rsidR="00FE4A2D" w:rsidRPr="005C2FCF">
        <w:lastRenderedPageBreak/>
        <w:t>About the research</w:t>
      </w:r>
      <w:bookmarkEnd w:id="4"/>
      <w:bookmarkEnd w:id="5"/>
      <w:bookmarkEnd w:id="6"/>
      <w:bookmarkEnd w:id="7"/>
      <w:bookmarkEnd w:id="8"/>
      <w:bookmarkEnd w:id="9"/>
      <w:bookmarkEnd w:id="10"/>
      <w:bookmarkEnd w:id="11"/>
      <w:bookmarkEnd w:id="12"/>
      <w:bookmarkEnd w:id="13"/>
      <w:bookmarkEnd w:id="14"/>
      <w:bookmarkEnd w:id="15"/>
      <w:bookmarkEnd w:id="16"/>
    </w:p>
    <w:p w:rsidR="001B43CF" w:rsidRDefault="002A1B30" w:rsidP="00F050F7">
      <w:pPr>
        <w:pStyle w:val="Abouttheresearchpubtitle"/>
        <w:ind w:right="-143"/>
      </w:pPr>
      <w:bookmarkStart w:id="17" w:name="_Toc98394877"/>
      <w:r>
        <w:t>The training requirements of foreign-born workers in different countries</w:t>
      </w:r>
    </w:p>
    <w:bookmarkEnd w:id="17"/>
    <w:p w:rsidR="009E231A" w:rsidRPr="001B43CF" w:rsidRDefault="00F050F7" w:rsidP="00874DA5">
      <w:pPr>
        <w:pStyle w:val="Heading3"/>
      </w:pPr>
      <w:r>
        <w:t>Chris Ryan and Mathias Sinning, Australian National University</w:t>
      </w:r>
    </w:p>
    <w:p w:rsidR="00F050F7" w:rsidRPr="00F050F7" w:rsidRDefault="00F050F7" w:rsidP="00F050F7">
      <w:pPr>
        <w:pStyle w:val="Text"/>
      </w:pPr>
      <w:bookmarkStart w:id="18" w:name="_Toc98394878"/>
      <w:bookmarkStart w:id="19" w:name="_Toc296423682"/>
      <w:bookmarkStart w:id="20" w:name="_Toc296497513"/>
      <w:r>
        <w:t xml:space="preserve">Compared with native-born workers, immigrants possess different sets of educational qualifications and experience, </w:t>
      </w:r>
      <w:r w:rsidRPr="00F050F7">
        <w:t>gained before immigrating to Australia. Consequently, it is likely that they will have different training needs from the native-born.</w:t>
      </w:r>
    </w:p>
    <w:p w:rsidR="00F050F7" w:rsidRPr="00F050F7" w:rsidRDefault="00F050F7" w:rsidP="00F050F7">
      <w:pPr>
        <w:pStyle w:val="Text"/>
        <w:ind w:right="-143"/>
      </w:pPr>
      <w:r w:rsidRPr="00F050F7">
        <w:t>The motivation for this research is to arrive at a better understanding of these differences in training needs. The relationship between skill level, skill use and participation in further training allows us to throw some light on the issue. The authors examine this relationship by using the results of the International Adult Literacy Survey (IALS) and the Adult Literacy and Life Skills Survey (ALLS) across four</w:t>
      </w:r>
      <w:r>
        <w:t> </w:t>
      </w:r>
      <w:r w:rsidRPr="00F050F7">
        <w:t>predominantly English</w:t>
      </w:r>
      <w:r w:rsidR="008903A6">
        <w:t>-</w:t>
      </w:r>
      <w:r w:rsidRPr="00F050F7">
        <w:t xml:space="preserve">speaking countries </w:t>
      </w:r>
      <w:r w:rsidR="009524D2">
        <w:t>—</w:t>
      </w:r>
      <w:r w:rsidRPr="00F050F7">
        <w:t xml:space="preserve"> Australia, New Zealand, Canada and the United States.</w:t>
      </w:r>
    </w:p>
    <w:p w:rsidR="00F050F7" w:rsidRDefault="00F050F7" w:rsidP="00F050F7">
      <w:pPr>
        <w:pStyle w:val="Text"/>
      </w:pPr>
      <w:r w:rsidRPr="00F050F7">
        <w:t>The researchers use information on individual literacy skills and how they are used at work to calculate a measure of relat</w:t>
      </w:r>
      <w:r>
        <w:t xml:space="preserve">ive skill use. This measure allows us to make inferences about possible skill mismatches, which may help to identify groups who require further education and training. </w:t>
      </w:r>
    </w:p>
    <w:p w:rsidR="009E231A" w:rsidRPr="005C2FCF" w:rsidRDefault="00FE4A2D" w:rsidP="0049453B">
      <w:pPr>
        <w:pStyle w:val="Keymessages"/>
      </w:pPr>
      <w:r w:rsidRPr="005C2FCF">
        <w:t>Key messages</w:t>
      </w:r>
      <w:bookmarkEnd w:id="18"/>
      <w:bookmarkEnd w:id="19"/>
      <w:bookmarkEnd w:id="20"/>
    </w:p>
    <w:p w:rsidR="00F050F7" w:rsidRPr="00F050F7" w:rsidRDefault="00F050F7" w:rsidP="00F050F7">
      <w:pPr>
        <w:pStyle w:val="Dotpoint1"/>
      </w:pPr>
      <w:r>
        <w:t xml:space="preserve">In Australia, relative skill use in native-born workers and native English-speaking migrants is very similar, suggesting that the training requirements for these two groups are probably comparable. Non-native English-speaking </w:t>
      </w:r>
      <w:r w:rsidRPr="00F050F7">
        <w:t>migrants, however, tend to use their literacy skills at work less often than the other two groups, suggesting that they are working in low-level jobs.</w:t>
      </w:r>
    </w:p>
    <w:p w:rsidR="00F050F7" w:rsidRPr="00F050F7" w:rsidRDefault="00F050F7" w:rsidP="00F050F7">
      <w:pPr>
        <w:pStyle w:val="Dotpoint1"/>
      </w:pPr>
      <w:r w:rsidRPr="00F050F7">
        <w:t>A similar pattern of skill use is found in the United States, where native-born workers and native English-speaking migrants are similar in their use of literacy skills in the workplace. Non-native English-speaking migrants appear to be employed in low-skilled jobs that make little use of the skills they possess.</w:t>
      </w:r>
    </w:p>
    <w:p w:rsidR="00F050F7" w:rsidRDefault="00F050F7" w:rsidP="00F050F7">
      <w:pPr>
        <w:pStyle w:val="Dotpoint1"/>
      </w:pPr>
      <w:r w:rsidRPr="00F050F7">
        <w:t>The use of literacy skills for native-born workers and migrants differed in New Zealand and Canada. In these two countries</w:t>
      </w:r>
      <w:r>
        <w:t>, native English-speaking migrants reported greater use of their literacy skills at work than native-born workers, perhaps suggesting that these migrants have a better match of skills and jobs than the native-born. But, similar to Australia and the U</w:t>
      </w:r>
      <w:r w:rsidR="008903A6">
        <w:t xml:space="preserve">nited </w:t>
      </w:r>
      <w:r>
        <w:t>S</w:t>
      </w:r>
      <w:r w:rsidR="008903A6">
        <w:t>tates</w:t>
      </w:r>
      <w:r>
        <w:t>, migrants with language backgrounds other than English did not tend to make full use of their skills.</w:t>
      </w:r>
    </w:p>
    <w:p w:rsidR="00F050F7" w:rsidRPr="00520BF2" w:rsidRDefault="00F050F7" w:rsidP="00F050F7">
      <w:pPr>
        <w:pStyle w:val="Text"/>
      </w:pPr>
      <w:r>
        <w:t>The upshot of the research is that non-native English-speaking migrants are working in low-skilled jobs and that literacy-related training is not needed to do their jobs. The corollary of this is that in all probability they will need very significant literacy training if they are to escape the low-skilled jobs.</w:t>
      </w:r>
    </w:p>
    <w:p w:rsidR="009E231A" w:rsidRPr="005C2FCF" w:rsidRDefault="009E231A" w:rsidP="0048643A">
      <w:pPr>
        <w:pStyle w:val="Text"/>
      </w:pPr>
    </w:p>
    <w:p w:rsidR="009E231A" w:rsidRPr="005C2FCF" w:rsidRDefault="00FE4A2D" w:rsidP="0048643A">
      <w:pPr>
        <w:pStyle w:val="Text"/>
      </w:pPr>
      <w:r w:rsidRPr="005C2FCF">
        <w:t>Tom Karmel</w:t>
      </w:r>
      <w:r w:rsidRPr="005C2FCF">
        <w:br/>
        <w:t>Managing Director, NCVER</w:t>
      </w:r>
    </w:p>
    <w:p w:rsidR="00177827" w:rsidRDefault="00177827">
      <w:pPr>
        <w:spacing w:before="0" w:line="240" w:lineRule="auto"/>
      </w:pPr>
      <w:r>
        <w:br w:type="page"/>
      </w:r>
    </w:p>
    <w:p w:rsidR="00177827" w:rsidRDefault="00177827" w:rsidP="00874DA5">
      <w:pPr>
        <w:pStyle w:val="Contents"/>
      </w:pPr>
    </w:p>
    <w:p w:rsidR="00177827" w:rsidRDefault="00177827" w:rsidP="00874DA5">
      <w:pPr>
        <w:pStyle w:val="Contents"/>
        <w:sectPr w:rsidR="00177827" w:rsidSect="00F60BA5">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21" w:name="_Toc98394880"/>
      <w:bookmarkStart w:id="22" w:name="_Toc296423683"/>
      <w:bookmarkStart w:id="23" w:name="_Toc296497514"/>
      <w:r w:rsidRPr="00DC5F5C">
        <w:t>Contents</w:t>
      </w:r>
      <w:bookmarkEnd w:id="21"/>
      <w:bookmarkEnd w:id="22"/>
      <w:bookmarkEnd w:id="23"/>
    </w:p>
    <w:p w:rsidR="006B2212" w:rsidRDefault="00F91A32">
      <w:pPr>
        <w:pStyle w:val="TOC1"/>
        <w:rPr>
          <w:rFonts w:asciiTheme="minorHAnsi" w:eastAsiaTheme="minorEastAsia" w:hAnsiTheme="minorHAnsi" w:cstheme="minorBidi"/>
          <w:color w:val="auto"/>
          <w:sz w:val="22"/>
          <w:szCs w:val="22"/>
          <w:lang w:eastAsia="en-AU"/>
        </w:rPr>
      </w:pPr>
      <w:r w:rsidRPr="00F91A32">
        <w:rPr>
          <w:rFonts w:ascii="Avant Garde" w:hAnsi="Avant Garde"/>
        </w:rPr>
        <w:fldChar w:fldCharType="begin"/>
      </w:r>
      <w:r w:rsidR="00FE4A2D" w:rsidRPr="009775C7">
        <w:rPr>
          <w:rFonts w:ascii="Avant Garde" w:hAnsi="Avant Garde"/>
        </w:rPr>
        <w:instrText xml:space="preserve"> TOC \o "1-2" </w:instrText>
      </w:r>
      <w:r w:rsidRPr="00F91A32">
        <w:rPr>
          <w:rFonts w:ascii="Avant Garde" w:hAnsi="Avant Garde"/>
        </w:rPr>
        <w:fldChar w:fldCharType="separate"/>
      </w:r>
      <w:r w:rsidR="006B2212">
        <w:t>Tables and figures</w:t>
      </w:r>
      <w:r w:rsidR="006B2212">
        <w:tab/>
      </w:r>
      <w:r>
        <w:fldChar w:fldCharType="begin"/>
      </w:r>
      <w:r w:rsidR="006B2212">
        <w:instrText xml:space="preserve"> PAGEREF _Toc329015735 \h </w:instrText>
      </w:r>
      <w:r>
        <w:fldChar w:fldCharType="separate"/>
      </w:r>
      <w:r w:rsidR="006B2212">
        <w:t>6</w:t>
      </w:r>
      <w:r>
        <w:fldChar w:fldCharType="end"/>
      </w:r>
    </w:p>
    <w:p w:rsidR="006B2212" w:rsidRDefault="006B2212">
      <w:pPr>
        <w:pStyle w:val="TOC1"/>
        <w:rPr>
          <w:rFonts w:asciiTheme="minorHAnsi" w:eastAsiaTheme="minorEastAsia" w:hAnsiTheme="minorHAnsi" w:cstheme="minorBidi"/>
          <w:color w:val="auto"/>
          <w:sz w:val="22"/>
          <w:szCs w:val="22"/>
          <w:lang w:eastAsia="en-AU"/>
        </w:rPr>
      </w:pPr>
      <w:r>
        <w:t>Executive summary</w:t>
      </w:r>
      <w:r>
        <w:tab/>
      </w:r>
      <w:r w:rsidR="00F91A32">
        <w:fldChar w:fldCharType="begin"/>
      </w:r>
      <w:r>
        <w:instrText xml:space="preserve"> PAGEREF _Toc329015738 \h </w:instrText>
      </w:r>
      <w:r w:rsidR="00F91A32">
        <w:fldChar w:fldCharType="separate"/>
      </w:r>
      <w:r>
        <w:t>7</w:t>
      </w:r>
      <w:r w:rsidR="00F91A32">
        <w:fldChar w:fldCharType="end"/>
      </w:r>
    </w:p>
    <w:p w:rsidR="006B2212" w:rsidRDefault="006B2212">
      <w:pPr>
        <w:pStyle w:val="TOC1"/>
        <w:rPr>
          <w:rFonts w:asciiTheme="minorHAnsi" w:eastAsiaTheme="minorEastAsia" w:hAnsiTheme="minorHAnsi" w:cstheme="minorBidi"/>
          <w:color w:val="auto"/>
          <w:sz w:val="22"/>
          <w:szCs w:val="22"/>
          <w:lang w:eastAsia="en-AU"/>
        </w:rPr>
      </w:pPr>
      <w:r>
        <w:t>Introduction</w:t>
      </w:r>
      <w:r>
        <w:tab/>
      </w:r>
      <w:r w:rsidR="00F91A32">
        <w:fldChar w:fldCharType="begin"/>
      </w:r>
      <w:r>
        <w:instrText xml:space="preserve"> PAGEREF _Toc329015742 \h </w:instrText>
      </w:r>
      <w:r w:rsidR="00F91A32">
        <w:fldChar w:fldCharType="separate"/>
      </w:r>
      <w:r>
        <w:t>9</w:t>
      </w:r>
      <w:r w:rsidR="00F91A32">
        <w:fldChar w:fldCharType="end"/>
      </w:r>
    </w:p>
    <w:p w:rsidR="006B2212" w:rsidRDefault="006B2212">
      <w:pPr>
        <w:pStyle w:val="TOC1"/>
        <w:rPr>
          <w:rFonts w:asciiTheme="minorHAnsi" w:eastAsiaTheme="minorEastAsia" w:hAnsiTheme="minorHAnsi" w:cstheme="minorBidi"/>
          <w:color w:val="auto"/>
          <w:sz w:val="22"/>
          <w:szCs w:val="22"/>
          <w:lang w:eastAsia="en-AU"/>
        </w:rPr>
      </w:pPr>
      <w:r>
        <w:t>Description of the data</w:t>
      </w:r>
      <w:r>
        <w:tab/>
      </w:r>
      <w:r w:rsidR="00F91A32">
        <w:fldChar w:fldCharType="begin"/>
      </w:r>
      <w:r>
        <w:instrText xml:space="preserve"> PAGEREF _Toc329015743 \h </w:instrText>
      </w:r>
      <w:r w:rsidR="00F91A32">
        <w:fldChar w:fldCharType="separate"/>
      </w:r>
      <w:r>
        <w:t>11</w:t>
      </w:r>
      <w:r w:rsidR="00F91A32">
        <w:fldChar w:fldCharType="end"/>
      </w:r>
    </w:p>
    <w:p w:rsidR="006B2212" w:rsidRDefault="006B2212">
      <w:pPr>
        <w:pStyle w:val="TOC2"/>
        <w:rPr>
          <w:rFonts w:asciiTheme="minorHAnsi" w:eastAsiaTheme="minorEastAsia" w:hAnsiTheme="minorHAnsi" w:cstheme="minorBidi"/>
          <w:color w:val="auto"/>
          <w:sz w:val="22"/>
          <w:szCs w:val="22"/>
          <w:lang w:eastAsia="en-AU"/>
        </w:rPr>
      </w:pPr>
      <w:r>
        <w:t>International Adult Literacy Survey</w:t>
      </w:r>
      <w:r>
        <w:tab/>
      </w:r>
      <w:r w:rsidR="00F91A32">
        <w:fldChar w:fldCharType="begin"/>
      </w:r>
      <w:r>
        <w:instrText xml:space="preserve"> PAGEREF _Toc329015744 \h </w:instrText>
      </w:r>
      <w:r w:rsidR="00F91A32">
        <w:fldChar w:fldCharType="separate"/>
      </w:r>
      <w:r>
        <w:t>11</w:t>
      </w:r>
      <w:r w:rsidR="00F91A32">
        <w:fldChar w:fldCharType="end"/>
      </w:r>
    </w:p>
    <w:p w:rsidR="006B2212" w:rsidRDefault="006B2212">
      <w:pPr>
        <w:pStyle w:val="TOC2"/>
        <w:rPr>
          <w:rFonts w:asciiTheme="minorHAnsi" w:eastAsiaTheme="minorEastAsia" w:hAnsiTheme="minorHAnsi" w:cstheme="minorBidi"/>
          <w:color w:val="auto"/>
          <w:sz w:val="22"/>
          <w:szCs w:val="22"/>
          <w:lang w:eastAsia="en-AU"/>
        </w:rPr>
      </w:pPr>
      <w:r>
        <w:t>Adult Literacy and Life Skills Survey</w:t>
      </w:r>
      <w:r>
        <w:tab/>
      </w:r>
      <w:r w:rsidR="00F91A32">
        <w:fldChar w:fldCharType="begin"/>
      </w:r>
      <w:r>
        <w:instrText xml:space="preserve"> PAGEREF _Toc329015745 \h </w:instrText>
      </w:r>
      <w:r w:rsidR="00F91A32">
        <w:fldChar w:fldCharType="separate"/>
      </w:r>
      <w:r>
        <w:t>12</w:t>
      </w:r>
      <w:r w:rsidR="00F91A32">
        <w:fldChar w:fldCharType="end"/>
      </w:r>
    </w:p>
    <w:p w:rsidR="006B2212" w:rsidRDefault="006B2212">
      <w:pPr>
        <w:pStyle w:val="TOC2"/>
        <w:rPr>
          <w:rFonts w:asciiTheme="minorHAnsi" w:eastAsiaTheme="minorEastAsia" w:hAnsiTheme="minorHAnsi" w:cstheme="minorBidi"/>
          <w:color w:val="auto"/>
          <w:sz w:val="22"/>
          <w:szCs w:val="22"/>
          <w:lang w:eastAsia="en-AU"/>
        </w:rPr>
      </w:pPr>
      <w:r>
        <w:t>The sample of native- and foreign-born workers</w:t>
      </w:r>
      <w:r>
        <w:tab/>
      </w:r>
      <w:r w:rsidR="00F91A32">
        <w:fldChar w:fldCharType="begin"/>
      </w:r>
      <w:r>
        <w:instrText xml:space="preserve"> PAGEREF _Toc329015746 \h </w:instrText>
      </w:r>
      <w:r w:rsidR="00F91A32">
        <w:fldChar w:fldCharType="separate"/>
      </w:r>
      <w:r>
        <w:t>12</w:t>
      </w:r>
      <w:r w:rsidR="00F91A32">
        <w:fldChar w:fldCharType="end"/>
      </w:r>
    </w:p>
    <w:p w:rsidR="006B2212" w:rsidRDefault="006B2212">
      <w:pPr>
        <w:pStyle w:val="TOC2"/>
        <w:rPr>
          <w:rFonts w:asciiTheme="minorHAnsi" w:eastAsiaTheme="minorEastAsia" w:hAnsiTheme="minorHAnsi" w:cstheme="minorBidi"/>
          <w:color w:val="auto"/>
          <w:sz w:val="22"/>
          <w:szCs w:val="22"/>
          <w:lang w:eastAsia="en-AU"/>
        </w:rPr>
      </w:pPr>
      <w:r>
        <w:t>Education and skill measures</w:t>
      </w:r>
      <w:r>
        <w:tab/>
      </w:r>
      <w:r w:rsidR="00F91A32">
        <w:fldChar w:fldCharType="begin"/>
      </w:r>
      <w:r>
        <w:instrText xml:space="preserve"> PAGEREF _Toc329015747 \h </w:instrText>
      </w:r>
      <w:r w:rsidR="00F91A32">
        <w:fldChar w:fldCharType="separate"/>
      </w:r>
      <w:r>
        <w:t>13</w:t>
      </w:r>
      <w:r w:rsidR="00F91A32">
        <w:fldChar w:fldCharType="end"/>
      </w:r>
    </w:p>
    <w:p w:rsidR="006B2212" w:rsidRDefault="006B2212">
      <w:pPr>
        <w:pStyle w:val="TOC1"/>
        <w:rPr>
          <w:rFonts w:asciiTheme="minorHAnsi" w:eastAsiaTheme="minorEastAsia" w:hAnsiTheme="minorHAnsi" w:cstheme="minorBidi"/>
          <w:color w:val="auto"/>
          <w:sz w:val="22"/>
          <w:szCs w:val="22"/>
          <w:lang w:eastAsia="en-AU"/>
        </w:rPr>
      </w:pPr>
      <w:r>
        <w:t>Native- and foreign-born workers in different countries</w:t>
      </w:r>
      <w:r>
        <w:tab/>
      </w:r>
      <w:r w:rsidR="00F91A32">
        <w:fldChar w:fldCharType="begin"/>
      </w:r>
      <w:r>
        <w:instrText xml:space="preserve"> PAGEREF _Toc329015748 \h </w:instrText>
      </w:r>
      <w:r w:rsidR="00F91A32">
        <w:fldChar w:fldCharType="separate"/>
      </w:r>
      <w:r>
        <w:t>15</w:t>
      </w:r>
      <w:r w:rsidR="00F91A32">
        <w:fldChar w:fldCharType="end"/>
      </w:r>
    </w:p>
    <w:p w:rsidR="006B2212" w:rsidRDefault="006B2212">
      <w:pPr>
        <w:pStyle w:val="TOC2"/>
        <w:rPr>
          <w:rFonts w:asciiTheme="minorHAnsi" w:eastAsiaTheme="minorEastAsia" w:hAnsiTheme="minorHAnsi" w:cstheme="minorBidi"/>
          <w:color w:val="auto"/>
          <w:sz w:val="22"/>
          <w:szCs w:val="22"/>
          <w:lang w:eastAsia="en-AU"/>
        </w:rPr>
      </w:pPr>
      <w:r>
        <w:t>Summary</w:t>
      </w:r>
      <w:r>
        <w:tab/>
      </w:r>
      <w:r w:rsidR="00F91A32">
        <w:fldChar w:fldCharType="begin"/>
      </w:r>
      <w:r>
        <w:instrText xml:space="preserve"> PAGEREF _Toc329015749 \h </w:instrText>
      </w:r>
      <w:r w:rsidR="00F91A32">
        <w:fldChar w:fldCharType="separate"/>
      </w:r>
      <w:r>
        <w:t>21</w:t>
      </w:r>
      <w:r w:rsidR="00F91A32">
        <w:fldChar w:fldCharType="end"/>
      </w:r>
    </w:p>
    <w:p w:rsidR="006B2212" w:rsidRDefault="006B2212">
      <w:pPr>
        <w:pStyle w:val="TOC1"/>
        <w:rPr>
          <w:rFonts w:asciiTheme="minorHAnsi" w:eastAsiaTheme="minorEastAsia" w:hAnsiTheme="minorHAnsi" w:cstheme="minorBidi"/>
          <w:color w:val="auto"/>
          <w:sz w:val="22"/>
          <w:szCs w:val="22"/>
          <w:lang w:eastAsia="en-AU"/>
        </w:rPr>
      </w:pPr>
      <w:r>
        <w:t>Skills and skill requirements</w:t>
      </w:r>
      <w:r>
        <w:tab/>
      </w:r>
      <w:r w:rsidR="00F91A32">
        <w:fldChar w:fldCharType="begin"/>
      </w:r>
      <w:r>
        <w:instrText xml:space="preserve"> PAGEREF _Toc329015750 \h </w:instrText>
      </w:r>
      <w:r w:rsidR="00F91A32">
        <w:fldChar w:fldCharType="separate"/>
      </w:r>
      <w:r>
        <w:t>22</w:t>
      </w:r>
      <w:r w:rsidR="00F91A32">
        <w:fldChar w:fldCharType="end"/>
      </w:r>
    </w:p>
    <w:p w:rsidR="006B2212" w:rsidRDefault="006B2212">
      <w:pPr>
        <w:pStyle w:val="TOC2"/>
        <w:rPr>
          <w:rFonts w:asciiTheme="minorHAnsi" w:eastAsiaTheme="minorEastAsia" w:hAnsiTheme="minorHAnsi" w:cstheme="minorBidi"/>
          <w:color w:val="auto"/>
          <w:sz w:val="22"/>
          <w:szCs w:val="22"/>
          <w:lang w:eastAsia="en-AU"/>
        </w:rPr>
      </w:pPr>
      <w:r>
        <w:t>Relative skill use and demographic characteristics</w:t>
      </w:r>
      <w:r>
        <w:tab/>
      </w:r>
      <w:r w:rsidR="00F91A32">
        <w:fldChar w:fldCharType="begin"/>
      </w:r>
      <w:r>
        <w:instrText xml:space="preserve"> PAGEREF _Toc329015751 \h </w:instrText>
      </w:r>
      <w:r w:rsidR="00F91A32">
        <w:fldChar w:fldCharType="separate"/>
      </w:r>
      <w:r>
        <w:t>24</w:t>
      </w:r>
      <w:r w:rsidR="00F91A32">
        <w:fldChar w:fldCharType="end"/>
      </w:r>
    </w:p>
    <w:p w:rsidR="006B2212" w:rsidRDefault="006B2212">
      <w:pPr>
        <w:pStyle w:val="TOC2"/>
        <w:rPr>
          <w:rFonts w:asciiTheme="minorHAnsi" w:eastAsiaTheme="minorEastAsia" w:hAnsiTheme="minorHAnsi" w:cstheme="minorBidi"/>
          <w:color w:val="auto"/>
          <w:sz w:val="22"/>
          <w:szCs w:val="22"/>
          <w:lang w:eastAsia="en-AU"/>
        </w:rPr>
      </w:pPr>
      <w:r>
        <w:t>Relative skill use and educational attainment</w:t>
      </w:r>
      <w:r>
        <w:tab/>
      </w:r>
      <w:r w:rsidR="00F91A32">
        <w:fldChar w:fldCharType="begin"/>
      </w:r>
      <w:r>
        <w:instrText xml:space="preserve"> PAGEREF _Toc329015752 \h </w:instrText>
      </w:r>
      <w:r w:rsidR="00F91A32">
        <w:fldChar w:fldCharType="separate"/>
      </w:r>
      <w:r>
        <w:t>26</w:t>
      </w:r>
      <w:r w:rsidR="00F91A32">
        <w:fldChar w:fldCharType="end"/>
      </w:r>
    </w:p>
    <w:p w:rsidR="006B2212" w:rsidRDefault="006B2212">
      <w:pPr>
        <w:pStyle w:val="TOC2"/>
        <w:rPr>
          <w:rFonts w:asciiTheme="minorHAnsi" w:eastAsiaTheme="minorEastAsia" w:hAnsiTheme="minorHAnsi" w:cstheme="minorBidi"/>
          <w:color w:val="auto"/>
          <w:sz w:val="22"/>
          <w:szCs w:val="22"/>
          <w:lang w:eastAsia="en-AU"/>
        </w:rPr>
      </w:pPr>
      <w:r>
        <w:t>Regression analysis</w:t>
      </w:r>
      <w:r>
        <w:tab/>
      </w:r>
      <w:r w:rsidR="00F91A32">
        <w:fldChar w:fldCharType="begin"/>
      </w:r>
      <w:r>
        <w:instrText xml:space="preserve"> PAGEREF _Toc329015753 \h </w:instrText>
      </w:r>
      <w:r w:rsidR="00F91A32">
        <w:fldChar w:fldCharType="separate"/>
      </w:r>
      <w:r>
        <w:t>27</w:t>
      </w:r>
      <w:r w:rsidR="00F91A32">
        <w:fldChar w:fldCharType="end"/>
      </w:r>
    </w:p>
    <w:p w:rsidR="006B2212" w:rsidRDefault="006B2212">
      <w:pPr>
        <w:pStyle w:val="TOC2"/>
        <w:rPr>
          <w:rFonts w:asciiTheme="minorHAnsi" w:eastAsiaTheme="minorEastAsia" w:hAnsiTheme="minorHAnsi" w:cstheme="minorBidi"/>
          <w:color w:val="auto"/>
          <w:sz w:val="22"/>
          <w:szCs w:val="22"/>
          <w:lang w:eastAsia="en-AU"/>
        </w:rPr>
      </w:pPr>
      <w:r>
        <w:t>Summary</w:t>
      </w:r>
      <w:r>
        <w:tab/>
      </w:r>
      <w:r w:rsidR="00F91A32">
        <w:fldChar w:fldCharType="begin"/>
      </w:r>
      <w:r>
        <w:instrText xml:space="preserve"> PAGEREF _Toc329015754 \h </w:instrText>
      </w:r>
      <w:r w:rsidR="00F91A32">
        <w:fldChar w:fldCharType="separate"/>
      </w:r>
      <w:r>
        <w:t>30</w:t>
      </w:r>
      <w:r w:rsidR="00F91A32">
        <w:fldChar w:fldCharType="end"/>
      </w:r>
    </w:p>
    <w:p w:rsidR="006B2212" w:rsidRDefault="006B2212">
      <w:pPr>
        <w:pStyle w:val="TOC1"/>
        <w:rPr>
          <w:rFonts w:asciiTheme="minorHAnsi" w:eastAsiaTheme="minorEastAsia" w:hAnsiTheme="minorHAnsi" w:cstheme="minorBidi"/>
          <w:color w:val="auto"/>
          <w:sz w:val="22"/>
          <w:szCs w:val="22"/>
          <w:lang w:eastAsia="en-AU"/>
        </w:rPr>
      </w:pPr>
      <w:r>
        <w:t>Training requirements</w:t>
      </w:r>
      <w:r>
        <w:tab/>
      </w:r>
      <w:r w:rsidR="00F91A32">
        <w:fldChar w:fldCharType="begin"/>
      </w:r>
      <w:r>
        <w:instrText xml:space="preserve"> PAGEREF _Toc329015755 \h </w:instrText>
      </w:r>
      <w:r w:rsidR="00F91A32">
        <w:fldChar w:fldCharType="separate"/>
      </w:r>
      <w:r>
        <w:t>31</w:t>
      </w:r>
      <w:r w:rsidR="00F91A32">
        <w:fldChar w:fldCharType="end"/>
      </w:r>
    </w:p>
    <w:p w:rsidR="006B2212" w:rsidRDefault="006B2212">
      <w:pPr>
        <w:pStyle w:val="TOC2"/>
        <w:rPr>
          <w:rFonts w:asciiTheme="minorHAnsi" w:eastAsiaTheme="minorEastAsia" w:hAnsiTheme="minorHAnsi" w:cstheme="minorBidi"/>
          <w:color w:val="auto"/>
          <w:sz w:val="22"/>
          <w:szCs w:val="22"/>
          <w:lang w:eastAsia="en-AU"/>
        </w:rPr>
      </w:pPr>
      <w:r>
        <w:t>Training participation and demographic characteristics</w:t>
      </w:r>
      <w:r>
        <w:tab/>
      </w:r>
      <w:r w:rsidR="00F91A32">
        <w:fldChar w:fldCharType="begin"/>
      </w:r>
      <w:r>
        <w:instrText xml:space="preserve"> PAGEREF _Toc329015756 \h </w:instrText>
      </w:r>
      <w:r w:rsidR="00F91A32">
        <w:fldChar w:fldCharType="separate"/>
      </w:r>
      <w:r>
        <w:t>31</w:t>
      </w:r>
      <w:r w:rsidR="00F91A32">
        <w:fldChar w:fldCharType="end"/>
      </w:r>
    </w:p>
    <w:p w:rsidR="006B2212" w:rsidRDefault="006B2212">
      <w:pPr>
        <w:pStyle w:val="TOC2"/>
        <w:rPr>
          <w:rFonts w:asciiTheme="minorHAnsi" w:eastAsiaTheme="minorEastAsia" w:hAnsiTheme="minorHAnsi" w:cstheme="minorBidi"/>
          <w:color w:val="auto"/>
          <w:sz w:val="22"/>
          <w:szCs w:val="22"/>
          <w:lang w:eastAsia="en-AU"/>
        </w:rPr>
      </w:pPr>
      <w:r>
        <w:t>Training participation and educational attainment</w:t>
      </w:r>
      <w:r>
        <w:tab/>
      </w:r>
      <w:r w:rsidR="00F91A32">
        <w:fldChar w:fldCharType="begin"/>
      </w:r>
      <w:r>
        <w:instrText xml:space="preserve"> PAGEREF _Toc329015757 \h </w:instrText>
      </w:r>
      <w:r w:rsidR="00F91A32">
        <w:fldChar w:fldCharType="separate"/>
      </w:r>
      <w:r>
        <w:t>33</w:t>
      </w:r>
      <w:r w:rsidR="00F91A32">
        <w:fldChar w:fldCharType="end"/>
      </w:r>
    </w:p>
    <w:p w:rsidR="006B2212" w:rsidRDefault="006B2212">
      <w:pPr>
        <w:pStyle w:val="TOC2"/>
        <w:rPr>
          <w:rFonts w:asciiTheme="minorHAnsi" w:eastAsiaTheme="minorEastAsia" w:hAnsiTheme="minorHAnsi" w:cstheme="minorBidi"/>
          <w:color w:val="auto"/>
          <w:sz w:val="22"/>
          <w:szCs w:val="22"/>
          <w:lang w:eastAsia="en-AU"/>
        </w:rPr>
      </w:pPr>
      <w:r>
        <w:t>Training participation and relative skill use</w:t>
      </w:r>
      <w:r>
        <w:tab/>
      </w:r>
      <w:r w:rsidR="00F91A32">
        <w:fldChar w:fldCharType="begin"/>
      </w:r>
      <w:r>
        <w:instrText xml:space="preserve"> PAGEREF _Toc329015758 \h </w:instrText>
      </w:r>
      <w:r w:rsidR="00F91A32">
        <w:fldChar w:fldCharType="separate"/>
      </w:r>
      <w:r>
        <w:t>34</w:t>
      </w:r>
      <w:r w:rsidR="00F91A32">
        <w:fldChar w:fldCharType="end"/>
      </w:r>
    </w:p>
    <w:p w:rsidR="006B2212" w:rsidRDefault="006B2212">
      <w:pPr>
        <w:pStyle w:val="TOC2"/>
        <w:rPr>
          <w:rFonts w:asciiTheme="minorHAnsi" w:eastAsiaTheme="minorEastAsia" w:hAnsiTheme="minorHAnsi" w:cstheme="minorBidi"/>
          <w:color w:val="auto"/>
          <w:sz w:val="22"/>
          <w:szCs w:val="22"/>
          <w:lang w:eastAsia="en-AU"/>
        </w:rPr>
      </w:pPr>
      <w:r>
        <w:t>Regression analysis</w:t>
      </w:r>
      <w:r>
        <w:tab/>
      </w:r>
      <w:r w:rsidR="00F91A32">
        <w:fldChar w:fldCharType="begin"/>
      </w:r>
      <w:r>
        <w:instrText xml:space="preserve"> PAGEREF _Toc329015759 \h </w:instrText>
      </w:r>
      <w:r w:rsidR="00F91A32">
        <w:fldChar w:fldCharType="separate"/>
      </w:r>
      <w:r>
        <w:t>35</w:t>
      </w:r>
      <w:r w:rsidR="00F91A32">
        <w:fldChar w:fldCharType="end"/>
      </w:r>
    </w:p>
    <w:p w:rsidR="006B2212" w:rsidRDefault="006B2212">
      <w:pPr>
        <w:pStyle w:val="TOC2"/>
        <w:rPr>
          <w:rFonts w:asciiTheme="minorHAnsi" w:eastAsiaTheme="minorEastAsia" w:hAnsiTheme="minorHAnsi" w:cstheme="minorBidi"/>
          <w:color w:val="auto"/>
          <w:sz w:val="22"/>
          <w:szCs w:val="22"/>
          <w:lang w:eastAsia="en-AU"/>
        </w:rPr>
      </w:pPr>
      <w:r>
        <w:t>Summary</w:t>
      </w:r>
      <w:r>
        <w:tab/>
      </w:r>
      <w:r w:rsidR="00F91A32">
        <w:fldChar w:fldCharType="begin"/>
      </w:r>
      <w:r>
        <w:instrText xml:space="preserve"> PAGEREF _Toc329015760 \h </w:instrText>
      </w:r>
      <w:r w:rsidR="00F91A32">
        <w:fldChar w:fldCharType="separate"/>
      </w:r>
      <w:r>
        <w:t>38</w:t>
      </w:r>
      <w:r w:rsidR="00F91A32">
        <w:fldChar w:fldCharType="end"/>
      </w:r>
    </w:p>
    <w:p w:rsidR="006B2212" w:rsidRDefault="006B2212">
      <w:pPr>
        <w:pStyle w:val="TOC1"/>
        <w:rPr>
          <w:rFonts w:asciiTheme="minorHAnsi" w:eastAsiaTheme="minorEastAsia" w:hAnsiTheme="minorHAnsi" w:cstheme="minorBidi"/>
          <w:color w:val="auto"/>
          <w:sz w:val="22"/>
          <w:szCs w:val="22"/>
          <w:lang w:eastAsia="en-AU"/>
        </w:rPr>
      </w:pPr>
      <w:r>
        <w:t>Summary and implications</w:t>
      </w:r>
      <w:r>
        <w:tab/>
      </w:r>
      <w:r w:rsidR="00F91A32">
        <w:fldChar w:fldCharType="begin"/>
      </w:r>
      <w:r>
        <w:instrText xml:space="preserve"> PAGEREF _Toc329015761 \h </w:instrText>
      </w:r>
      <w:r w:rsidR="00F91A32">
        <w:fldChar w:fldCharType="separate"/>
      </w:r>
      <w:r>
        <w:t>40</w:t>
      </w:r>
      <w:r w:rsidR="00F91A32">
        <w:fldChar w:fldCharType="end"/>
      </w:r>
    </w:p>
    <w:p w:rsidR="006B2212" w:rsidRDefault="006B2212">
      <w:pPr>
        <w:pStyle w:val="TOC1"/>
        <w:rPr>
          <w:rFonts w:asciiTheme="minorHAnsi" w:eastAsiaTheme="minorEastAsia" w:hAnsiTheme="minorHAnsi" w:cstheme="minorBidi"/>
          <w:color w:val="auto"/>
          <w:sz w:val="22"/>
          <w:szCs w:val="22"/>
          <w:lang w:eastAsia="en-AU"/>
        </w:rPr>
      </w:pPr>
      <w:r>
        <w:t>References</w:t>
      </w:r>
      <w:r>
        <w:tab/>
      </w:r>
      <w:r w:rsidR="00F91A32">
        <w:fldChar w:fldCharType="begin"/>
      </w:r>
      <w:r>
        <w:instrText xml:space="preserve"> PAGEREF _Toc329015762 \h </w:instrText>
      </w:r>
      <w:r w:rsidR="00F91A32">
        <w:fldChar w:fldCharType="separate"/>
      </w:r>
      <w:r>
        <w:t>42</w:t>
      </w:r>
      <w:r w:rsidR="00F91A32">
        <w:fldChar w:fldCharType="end"/>
      </w:r>
    </w:p>
    <w:p w:rsidR="006B2212" w:rsidRDefault="006B2212">
      <w:pPr>
        <w:pStyle w:val="TOC1"/>
        <w:rPr>
          <w:rFonts w:asciiTheme="minorHAnsi" w:eastAsiaTheme="minorEastAsia" w:hAnsiTheme="minorHAnsi" w:cstheme="minorBidi"/>
          <w:color w:val="auto"/>
          <w:sz w:val="22"/>
          <w:szCs w:val="22"/>
          <w:lang w:eastAsia="en-AU"/>
        </w:rPr>
      </w:pPr>
      <w:r>
        <w:t>Appendix</w:t>
      </w:r>
      <w:r>
        <w:tab/>
      </w:r>
      <w:r w:rsidR="00F91A32">
        <w:fldChar w:fldCharType="begin"/>
      </w:r>
      <w:r>
        <w:instrText xml:space="preserve"> PAGEREF _Toc329015763 \h </w:instrText>
      </w:r>
      <w:r w:rsidR="00F91A32">
        <w:fldChar w:fldCharType="separate"/>
      </w:r>
      <w:r>
        <w:t>43</w:t>
      </w:r>
      <w:r w:rsidR="00F91A32">
        <w:fldChar w:fldCharType="end"/>
      </w:r>
    </w:p>
    <w:p w:rsidR="004E7227" w:rsidRDefault="00F91A32" w:rsidP="0048643A">
      <w:pPr>
        <w:pStyle w:val="Text"/>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24" w:name="_Toc329015735"/>
      <w:r>
        <w:t>Tables and figures</w:t>
      </w:r>
      <w:bookmarkEnd w:id="24"/>
    </w:p>
    <w:p w:rsidR="004E7227" w:rsidRDefault="004E7227" w:rsidP="004E7227">
      <w:pPr>
        <w:pStyle w:val="Heading2"/>
      </w:pPr>
      <w:bookmarkStart w:id="25" w:name="_Toc296497516"/>
      <w:bookmarkStart w:id="26" w:name="_Toc298162801"/>
      <w:bookmarkStart w:id="27" w:name="_Toc329015736"/>
      <w:r>
        <w:t>Tables</w:t>
      </w:r>
      <w:bookmarkEnd w:id="25"/>
      <w:bookmarkEnd w:id="26"/>
      <w:bookmarkEnd w:id="27"/>
    </w:p>
    <w:p w:rsidR="006B2212" w:rsidRDefault="00F91A32">
      <w:pPr>
        <w:pStyle w:val="TableofFigures"/>
        <w:tabs>
          <w:tab w:val="left" w:pos="880"/>
        </w:tabs>
        <w:rPr>
          <w:rFonts w:asciiTheme="minorHAnsi" w:eastAsiaTheme="minorEastAsia" w:hAnsiTheme="minorHAnsi" w:cstheme="minorBidi"/>
          <w:color w:val="auto"/>
          <w:sz w:val="22"/>
          <w:szCs w:val="22"/>
          <w:lang w:eastAsia="en-AU"/>
        </w:rPr>
      </w:pPr>
      <w:r w:rsidRPr="00F91A32">
        <w:fldChar w:fldCharType="begin"/>
      </w:r>
      <w:r w:rsidR="004E7227">
        <w:instrText xml:space="preserve"> TOC \f F \t "tabletitle" \c </w:instrText>
      </w:r>
      <w:r w:rsidRPr="00F91A32">
        <w:fldChar w:fldCharType="separate"/>
      </w:r>
      <w:r w:rsidR="006B2212">
        <w:t>1</w:t>
      </w:r>
      <w:r w:rsidR="006B2212">
        <w:rPr>
          <w:rFonts w:asciiTheme="minorHAnsi" w:eastAsiaTheme="minorEastAsia" w:hAnsiTheme="minorHAnsi" w:cstheme="minorBidi"/>
          <w:color w:val="auto"/>
          <w:sz w:val="22"/>
          <w:szCs w:val="22"/>
          <w:lang w:eastAsia="en-AU"/>
        </w:rPr>
        <w:tab/>
      </w:r>
      <w:r w:rsidR="008903A6">
        <w:t xml:space="preserve">Distribution of native- and foreign-born workers across countries, </w:t>
      </w:r>
      <w:r w:rsidR="008903A6">
        <w:br/>
        <w:t>1994—96 and 2003—06</w:t>
      </w:r>
      <w:r w:rsidR="006B2212">
        <w:tab/>
      </w:r>
      <w:r>
        <w:fldChar w:fldCharType="begin"/>
      </w:r>
      <w:r w:rsidR="006B2212">
        <w:instrText xml:space="preserve"> PAGEREF _Toc329015788 \h </w:instrText>
      </w:r>
      <w:r>
        <w:fldChar w:fldCharType="separate"/>
      </w:r>
      <w:r w:rsidR="006B2212">
        <w:t>13</w:t>
      </w:r>
      <w:r>
        <w:fldChar w:fldCharType="end"/>
      </w:r>
    </w:p>
    <w:p w:rsidR="006B2212" w:rsidRDefault="006B2212">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Educational attainment of native- and foreign-born workers, </w:t>
      </w:r>
      <w:r>
        <w:br/>
        <w:t>1994</w:t>
      </w:r>
      <w:r w:rsidR="009524D2">
        <w:t>—</w:t>
      </w:r>
      <w:r>
        <w:t>96 and 2003</w:t>
      </w:r>
      <w:r w:rsidR="009524D2">
        <w:t>—</w:t>
      </w:r>
      <w:r>
        <w:t>06</w:t>
      </w:r>
      <w:r>
        <w:tab/>
      </w:r>
      <w:r w:rsidR="00F91A32">
        <w:fldChar w:fldCharType="begin"/>
      </w:r>
      <w:r>
        <w:instrText xml:space="preserve"> PAGEREF _Toc329015789 \h </w:instrText>
      </w:r>
      <w:r w:rsidR="00F91A32">
        <w:fldChar w:fldCharType="separate"/>
      </w:r>
      <w:r>
        <w:t>17</w:t>
      </w:r>
      <w:r w:rsidR="00F91A32">
        <w:fldChar w:fldCharType="end"/>
      </w:r>
    </w:p>
    <w:p w:rsidR="006B2212" w:rsidRDefault="006B2212">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Individual skills, skill use and training participation, 1994</w:t>
      </w:r>
      <w:r w:rsidR="009524D2">
        <w:t>—</w:t>
      </w:r>
      <w:r>
        <w:t xml:space="preserve">96 </w:t>
      </w:r>
      <w:r w:rsidR="000C5787">
        <w:br/>
      </w:r>
      <w:r>
        <w:t>and 2003</w:t>
      </w:r>
      <w:r w:rsidR="009524D2">
        <w:t>—</w:t>
      </w:r>
      <w:r>
        <w:t>06</w:t>
      </w:r>
      <w:r>
        <w:tab/>
      </w:r>
      <w:r w:rsidR="00F91A32">
        <w:fldChar w:fldCharType="begin"/>
      </w:r>
      <w:r>
        <w:instrText xml:space="preserve"> PAGEREF _Toc329015790 \h </w:instrText>
      </w:r>
      <w:r w:rsidR="00F91A32">
        <w:fldChar w:fldCharType="separate"/>
      </w:r>
      <w:r>
        <w:t>18</w:t>
      </w:r>
      <w:r w:rsidR="00F91A32">
        <w:fldChar w:fldCharType="end"/>
      </w:r>
    </w:p>
    <w:p w:rsidR="006B2212" w:rsidRDefault="006B2212">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Nativity gap in document literacy and employment, 1994</w:t>
      </w:r>
      <w:r w:rsidR="009524D2">
        <w:t>—</w:t>
      </w:r>
      <w:r>
        <w:t xml:space="preserve">96 </w:t>
      </w:r>
      <w:r w:rsidR="000C5787">
        <w:br/>
      </w:r>
      <w:r>
        <w:t>and 2003</w:t>
      </w:r>
      <w:r w:rsidR="009524D2">
        <w:t>—</w:t>
      </w:r>
      <w:r>
        <w:t>06</w:t>
      </w:r>
      <w:r>
        <w:tab/>
      </w:r>
      <w:r w:rsidR="00F91A32">
        <w:fldChar w:fldCharType="begin"/>
      </w:r>
      <w:r>
        <w:instrText xml:space="preserve"> PAGEREF _Toc329015791 \h </w:instrText>
      </w:r>
      <w:r w:rsidR="00F91A32">
        <w:fldChar w:fldCharType="separate"/>
      </w:r>
      <w:r>
        <w:t>20</w:t>
      </w:r>
      <w:r w:rsidR="00F91A32">
        <w:fldChar w:fldCharType="end"/>
      </w:r>
    </w:p>
    <w:p w:rsidR="006B2212" w:rsidRDefault="006B2212">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Relative literacy use by nativity and gender, 2003</w:t>
      </w:r>
      <w:r w:rsidR="009524D2">
        <w:t>—</w:t>
      </w:r>
      <w:r>
        <w:t>06</w:t>
      </w:r>
      <w:r>
        <w:tab/>
      </w:r>
      <w:r w:rsidR="00F91A32">
        <w:fldChar w:fldCharType="begin"/>
      </w:r>
      <w:r>
        <w:instrText xml:space="preserve"> PAGEREF _Toc329015792 \h </w:instrText>
      </w:r>
      <w:r w:rsidR="00F91A32">
        <w:fldChar w:fldCharType="separate"/>
      </w:r>
      <w:r>
        <w:t>25</w:t>
      </w:r>
      <w:r w:rsidR="00F91A32">
        <w:fldChar w:fldCharType="end"/>
      </w:r>
    </w:p>
    <w:p w:rsidR="006B2212" w:rsidRDefault="006B2212">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Relative literacy use by nativity and age, 2003</w:t>
      </w:r>
      <w:r w:rsidR="009524D2">
        <w:t>—</w:t>
      </w:r>
      <w:r>
        <w:t>06</w:t>
      </w:r>
      <w:r>
        <w:tab/>
      </w:r>
      <w:r w:rsidR="00F91A32">
        <w:fldChar w:fldCharType="begin"/>
      </w:r>
      <w:r>
        <w:instrText xml:space="preserve"> PAGEREF _Toc329015793 \h </w:instrText>
      </w:r>
      <w:r w:rsidR="00F91A32">
        <w:fldChar w:fldCharType="separate"/>
      </w:r>
      <w:r>
        <w:t>26</w:t>
      </w:r>
      <w:r w:rsidR="00F91A32">
        <w:fldChar w:fldCharType="end"/>
      </w:r>
    </w:p>
    <w:p w:rsidR="006B2212" w:rsidRDefault="006B2212">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Relative literacy use by nativity and education, 2003</w:t>
      </w:r>
      <w:r w:rsidR="009524D2">
        <w:t>—</w:t>
      </w:r>
      <w:r>
        <w:t>06</w:t>
      </w:r>
      <w:r>
        <w:tab/>
      </w:r>
      <w:r w:rsidR="00F91A32">
        <w:fldChar w:fldCharType="begin"/>
      </w:r>
      <w:r>
        <w:instrText xml:space="preserve"> PAGEREF _Toc329015794 \h </w:instrText>
      </w:r>
      <w:r w:rsidR="00F91A32">
        <w:fldChar w:fldCharType="separate"/>
      </w:r>
      <w:r>
        <w:t>27</w:t>
      </w:r>
      <w:r w:rsidR="00F91A32">
        <w:fldChar w:fldCharType="end"/>
      </w:r>
    </w:p>
    <w:p w:rsidR="006B2212" w:rsidRDefault="006B2212">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Determinants of relative literacy use by country, 1994</w:t>
      </w:r>
      <w:r w:rsidR="009524D2">
        <w:t>—</w:t>
      </w:r>
      <w:r>
        <w:t>96</w:t>
      </w:r>
      <w:r>
        <w:tab/>
      </w:r>
      <w:r w:rsidR="00F91A32">
        <w:fldChar w:fldCharType="begin"/>
      </w:r>
      <w:r>
        <w:instrText xml:space="preserve"> PAGEREF _Toc329015795 \h </w:instrText>
      </w:r>
      <w:r w:rsidR="00F91A32">
        <w:fldChar w:fldCharType="separate"/>
      </w:r>
      <w:r>
        <w:t>29</w:t>
      </w:r>
      <w:r w:rsidR="00F91A32">
        <w:fldChar w:fldCharType="end"/>
      </w:r>
    </w:p>
    <w:p w:rsidR="006B2212" w:rsidRDefault="006B2212">
      <w:pPr>
        <w:pStyle w:val="TableofFigures"/>
        <w:tabs>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Determinants of relative literacy use by country, 2003</w:t>
      </w:r>
      <w:r w:rsidR="009524D2">
        <w:t>—</w:t>
      </w:r>
      <w:r>
        <w:t>06</w:t>
      </w:r>
      <w:r>
        <w:tab/>
      </w:r>
      <w:r w:rsidR="00F91A32">
        <w:fldChar w:fldCharType="begin"/>
      </w:r>
      <w:r>
        <w:instrText xml:space="preserve"> PAGEREF _Toc329015796 \h </w:instrText>
      </w:r>
      <w:r w:rsidR="00F91A32">
        <w:fldChar w:fldCharType="separate"/>
      </w:r>
      <w:r>
        <w:t>30</w:t>
      </w:r>
      <w:r w:rsidR="00F91A32">
        <w:fldChar w:fldCharType="end"/>
      </w:r>
    </w:p>
    <w:p w:rsidR="006B2212" w:rsidRDefault="006B2212">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Training participation by nativity and gender, 2003</w:t>
      </w:r>
      <w:r w:rsidR="009524D2">
        <w:t>—</w:t>
      </w:r>
      <w:r>
        <w:t>06</w:t>
      </w:r>
      <w:r>
        <w:tab/>
      </w:r>
      <w:r w:rsidR="00F91A32">
        <w:fldChar w:fldCharType="begin"/>
      </w:r>
      <w:r>
        <w:instrText xml:space="preserve"> PAGEREF _Toc329015797 \h </w:instrText>
      </w:r>
      <w:r w:rsidR="00F91A32">
        <w:fldChar w:fldCharType="separate"/>
      </w:r>
      <w:r>
        <w:t>32</w:t>
      </w:r>
      <w:r w:rsidR="00F91A32">
        <w:fldChar w:fldCharType="end"/>
      </w:r>
    </w:p>
    <w:p w:rsidR="006B2212" w:rsidRDefault="006B2212">
      <w:pPr>
        <w:pStyle w:val="TableofFigures"/>
        <w:tabs>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Training participation by nativity and age, 2003</w:t>
      </w:r>
      <w:r w:rsidR="009524D2">
        <w:t>—</w:t>
      </w:r>
      <w:r>
        <w:t>06</w:t>
      </w:r>
      <w:r>
        <w:tab/>
      </w:r>
      <w:r w:rsidR="00F91A32">
        <w:fldChar w:fldCharType="begin"/>
      </w:r>
      <w:r>
        <w:instrText xml:space="preserve"> PAGEREF _Toc329015798 \h </w:instrText>
      </w:r>
      <w:r w:rsidR="00F91A32">
        <w:fldChar w:fldCharType="separate"/>
      </w:r>
      <w:r>
        <w:t>33</w:t>
      </w:r>
      <w:r w:rsidR="00F91A32">
        <w:fldChar w:fldCharType="end"/>
      </w:r>
    </w:p>
    <w:p w:rsidR="006B2212" w:rsidRDefault="006B2212">
      <w:pPr>
        <w:pStyle w:val="TableofFigures"/>
        <w:tabs>
          <w:tab w:val="left" w:pos="110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Training participation by nativity and education, 2003</w:t>
      </w:r>
      <w:r w:rsidR="009524D2">
        <w:t>—</w:t>
      </w:r>
      <w:r>
        <w:t>06</w:t>
      </w:r>
      <w:r>
        <w:tab/>
      </w:r>
      <w:r w:rsidR="00F91A32">
        <w:fldChar w:fldCharType="begin"/>
      </w:r>
      <w:r>
        <w:instrText xml:space="preserve"> PAGEREF _Toc329015799 \h </w:instrText>
      </w:r>
      <w:r w:rsidR="00F91A32">
        <w:fldChar w:fldCharType="separate"/>
      </w:r>
      <w:r>
        <w:t>34</w:t>
      </w:r>
      <w:r w:rsidR="00F91A32">
        <w:fldChar w:fldCharType="end"/>
      </w:r>
    </w:p>
    <w:p w:rsidR="006B2212" w:rsidRDefault="006B2212">
      <w:pPr>
        <w:pStyle w:val="TableofFigures"/>
        <w:tabs>
          <w:tab w:val="left" w:pos="1100"/>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 xml:space="preserve"> Relative literacy use by training participation and year</w:t>
      </w:r>
      <w:r>
        <w:tab/>
      </w:r>
      <w:r w:rsidR="00F91A32">
        <w:fldChar w:fldCharType="begin"/>
      </w:r>
      <w:r>
        <w:instrText xml:space="preserve"> PAGEREF _Toc329015800 \h </w:instrText>
      </w:r>
      <w:r w:rsidR="00F91A32">
        <w:fldChar w:fldCharType="separate"/>
      </w:r>
      <w:r>
        <w:t>35</w:t>
      </w:r>
      <w:r w:rsidR="00F91A32">
        <w:fldChar w:fldCharType="end"/>
      </w:r>
    </w:p>
    <w:p w:rsidR="006B2212" w:rsidRDefault="006B2212">
      <w:pPr>
        <w:pStyle w:val="TableofFigures"/>
        <w:tabs>
          <w:tab w:val="left" w:pos="1100"/>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Determinants of training participation by country, 1994</w:t>
      </w:r>
      <w:r w:rsidR="009524D2">
        <w:t>—</w:t>
      </w:r>
      <w:r>
        <w:t>96</w:t>
      </w:r>
      <w:r>
        <w:tab/>
      </w:r>
      <w:r w:rsidR="00F91A32">
        <w:fldChar w:fldCharType="begin"/>
      </w:r>
      <w:r>
        <w:instrText xml:space="preserve"> PAGEREF _Toc329015801 \h </w:instrText>
      </w:r>
      <w:r w:rsidR="00F91A32">
        <w:fldChar w:fldCharType="separate"/>
      </w:r>
      <w:r>
        <w:t>36</w:t>
      </w:r>
      <w:r w:rsidR="00F91A32">
        <w:fldChar w:fldCharType="end"/>
      </w:r>
    </w:p>
    <w:p w:rsidR="006B2212" w:rsidRDefault="006B2212">
      <w:pPr>
        <w:pStyle w:val="TableofFigures"/>
        <w:tabs>
          <w:tab w:val="left" w:pos="1100"/>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Determinants of training participation by country, 2003</w:t>
      </w:r>
      <w:r w:rsidR="009524D2">
        <w:t>—</w:t>
      </w:r>
      <w:r>
        <w:t>06</w:t>
      </w:r>
      <w:r>
        <w:tab/>
      </w:r>
      <w:r w:rsidR="00F91A32">
        <w:fldChar w:fldCharType="begin"/>
      </w:r>
      <w:r>
        <w:instrText xml:space="preserve"> PAGEREF _Toc329015802 \h </w:instrText>
      </w:r>
      <w:r w:rsidR="00F91A32">
        <w:fldChar w:fldCharType="separate"/>
      </w:r>
      <w:r>
        <w:t>37</w:t>
      </w:r>
      <w:r w:rsidR="00F91A32">
        <w:fldChar w:fldCharType="end"/>
      </w:r>
    </w:p>
    <w:p w:rsidR="006B2212" w:rsidRDefault="006B2212">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Description of variables</w:t>
      </w:r>
      <w:r>
        <w:tab/>
      </w:r>
      <w:r w:rsidR="00F91A32">
        <w:fldChar w:fldCharType="begin"/>
      </w:r>
      <w:r>
        <w:instrText xml:space="preserve"> PAGEREF _Toc329015803 \h </w:instrText>
      </w:r>
      <w:r w:rsidR="00F91A32">
        <w:fldChar w:fldCharType="separate"/>
      </w:r>
      <w:r>
        <w:t>43</w:t>
      </w:r>
      <w:r w:rsidR="00F91A32">
        <w:fldChar w:fldCharType="end"/>
      </w:r>
    </w:p>
    <w:p w:rsidR="006B2212" w:rsidRDefault="006B2212">
      <w:pPr>
        <w:pStyle w:val="TableofFigures"/>
        <w:tabs>
          <w:tab w:val="left" w:pos="110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Descriptive statistics, sample of workers, 1994</w:t>
      </w:r>
      <w:r w:rsidR="009524D2">
        <w:t>—</w:t>
      </w:r>
      <w:r>
        <w:t>96</w:t>
      </w:r>
      <w:r>
        <w:tab/>
      </w:r>
      <w:r w:rsidR="00F91A32">
        <w:fldChar w:fldCharType="begin"/>
      </w:r>
      <w:r>
        <w:instrText xml:space="preserve"> PAGEREF _Toc329015804 \h </w:instrText>
      </w:r>
      <w:r w:rsidR="00F91A32">
        <w:fldChar w:fldCharType="separate"/>
      </w:r>
      <w:r>
        <w:t>44</w:t>
      </w:r>
      <w:r w:rsidR="00F91A32">
        <w:fldChar w:fldCharType="end"/>
      </w:r>
    </w:p>
    <w:p w:rsidR="006B2212" w:rsidRDefault="006B2212">
      <w:pPr>
        <w:pStyle w:val="TableofFigures"/>
        <w:tabs>
          <w:tab w:val="left" w:pos="1100"/>
        </w:tabs>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Descriptive statistics, sample of workers, 2003</w:t>
      </w:r>
      <w:r w:rsidR="009524D2">
        <w:t>—</w:t>
      </w:r>
      <w:r>
        <w:t>06</w:t>
      </w:r>
      <w:r>
        <w:tab/>
      </w:r>
      <w:r w:rsidR="00F91A32">
        <w:fldChar w:fldCharType="begin"/>
      </w:r>
      <w:r>
        <w:instrText xml:space="preserve"> PAGEREF _Toc329015805 \h </w:instrText>
      </w:r>
      <w:r w:rsidR="00F91A32">
        <w:fldChar w:fldCharType="separate"/>
      </w:r>
      <w:r>
        <w:t>45</w:t>
      </w:r>
      <w:r w:rsidR="00F91A32">
        <w:fldChar w:fldCharType="end"/>
      </w:r>
    </w:p>
    <w:p w:rsidR="006B2212" w:rsidRDefault="00F91A32" w:rsidP="004E7227">
      <w:pPr>
        <w:pStyle w:val="Heading2"/>
        <w:rPr>
          <w:noProof/>
        </w:rPr>
      </w:pPr>
      <w:r>
        <w:fldChar w:fldCharType="end"/>
      </w:r>
      <w:bookmarkStart w:id="28" w:name="_Toc296497517"/>
      <w:bookmarkStart w:id="29" w:name="_Toc298162802"/>
      <w:bookmarkStart w:id="30" w:name="_Toc329015737"/>
      <w:r w:rsidR="004E7227">
        <w:t>Figures</w:t>
      </w:r>
      <w:bookmarkEnd w:id="28"/>
      <w:bookmarkEnd w:id="29"/>
      <w:bookmarkEnd w:id="30"/>
      <w:r w:rsidRPr="00F91A32">
        <w:rPr>
          <w:rFonts w:ascii="Garamond" w:hAnsi="Garamond"/>
          <w:sz w:val="22"/>
        </w:rPr>
        <w:fldChar w:fldCharType="begin"/>
      </w:r>
      <w:r w:rsidR="004E7227">
        <w:instrText xml:space="preserve"> TOC \t "Figuretitle" \c </w:instrText>
      </w:r>
      <w:r w:rsidRPr="00F91A32">
        <w:rPr>
          <w:rFonts w:ascii="Garamond" w:hAnsi="Garamond"/>
          <w:sz w:val="22"/>
        </w:rPr>
        <w:fldChar w:fldCharType="separate"/>
      </w:r>
    </w:p>
    <w:p w:rsidR="006B2212" w:rsidRDefault="006B2212">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 xml:space="preserve">Relative literacy use of native- and foreign-born workers in </w:t>
      </w:r>
      <w:r>
        <w:br/>
        <w:t>Australia, 2006</w:t>
      </w:r>
      <w:r>
        <w:tab/>
      </w:r>
      <w:r w:rsidR="00F91A32">
        <w:fldChar w:fldCharType="begin"/>
      </w:r>
      <w:r>
        <w:instrText xml:space="preserve"> PAGEREF _Toc329015806 \h </w:instrText>
      </w:r>
      <w:r w:rsidR="00F91A32">
        <w:fldChar w:fldCharType="separate"/>
      </w:r>
      <w:r>
        <w:t>22</w:t>
      </w:r>
      <w:r w:rsidR="00F91A32">
        <w:fldChar w:fldCharType="end"/>
      </w:r>
    </w:p>
    <w:p w:rsidR="006B2212" w:rsidRDefault="006B2212">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Relative literacy use of native- and foreign-born workers in </w:t>
      </w:r>
      <w:r>
        <w:br/>
        <w:t>New Zealand, 2006</w:t>
      </w:r>
      <w:r>
        <w:tab/>
      </w:r>
      <w:r w:rsidR="00F91A32">
        <w:fldChar w:fldCharType="begin"/>
      </w:r>
      <w:r>
        <w:instrText xml:space="preserve"> PAGEREF _Toc329015807 \h </w:instrText>
      </w:r>
      <w:r w:rsidR="00F91A32">
        <w:fldChar w:fldCharType="separate"/>
      </w:r>
      <w:r>
        <w:t>23</w:t>
      </w:r>
      <w:r w:rsidR="00F91A32">
        <w:fldChar w:fldCharType="end"/>
      </w:r>
    </w:p>
    <w:p w:rsidR="006B2212" w:rsidRDefault="006B2212">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Relative literacy use of native- and foreign-born workers in </w:t>
      </w:r>
      <w:r>
        <w:br/>
        <w:t>the United States, 2003</w:t>
      </w:r>
      <w:r>
        <w:tab/>
      </w:r>
      <w:r w:rsidR="00F91A32">
        <w:fldChar w:fldCharType="begin"/>
      </w:r>
      <w:r>
        <w:instrText xml:space="preserve"> PAGEREF _Toc329015808 \h </w:instrText>
      </w:r>
      <w:r w:rsidR="00F91A32">
        <w:fldChar w:fldCharType="separate"/>
      </w:r>
      <w:r>
        <w:t>23</w:t>
      </w:r>
      <w:r w:rsidR="00F91A32">
        <w:fldChar w:fldCharType="end"/>
      </w:r>
    </w:p>
    <w:p w:rsidR="006B2212" w:rsidRDefault="006B2212">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Relative literacy use of native- and foreign-born workers in </w:t>
      </w:r>
      <w:r>
        <w:br/>
        <w:t>Canada, 2003</w:t>
      </w:r>
      <w:r>
        <w:tab/>
      </w:r>
      <w:r w:rsidR="00F91A32">
        <w:fldChar w:fldCharType="begin"/>
      </w:r>
      <w:r>
        <w:instrText xml:space="preserve"> PAGEREF _Toc329015809 \h </w:instrText>
      </w:r>
      <w:r w:rsidR="00F91A32">
        <w:fldChar w:fldCharType="separate"/>
      </w:r>
      <w:r>
        <w:t>24</w:t>
      </w:r>
      <w:r w:rsidR="00F91A32">
        <w:fldChar w:fldCharType="end"/>
      </w:r>
    </w:p>
    <w:p w:rsidR="004E7227" w:rsidRDefault="00F91A32" w:rsidP="004E7227">
      <w:pPr>
        <w:pStyle w:val="TableofFigures"/>
      </w:pPr>
      <w:r>
        <w:fldChar w:fldCharType="end"/>
      </w:r>
    </w:p>
    <w:p w:rsidR="00A93867" w:rsidRPr="00A93867" w:rsidRDefault="00A93867">
      <w:pPr>
        <w:spacing w:before="0" w:line="240" w:lineRule="auto"/>
        <w:rPr>
          <w:rFonts w:ascii="Tahoma" w:hAnsi="Tahoma" w:cs="Tahoma"/>
          <w:b/>
          <w:color w:val="000000"/>
          <w:kern w:val="28"/>
          <w:sz w:val="56"/>
          <w:szCs w:val="56"/>
        </w:rPr>
      </w:pPr>
      <w:r w:rsidRPr="00A93867">
        <w:rPr>
          <w:b/>
        </w:rPr>
        <w:br w:type="page"/>
      </w:r>
    </w:p>
    <w:p w:rsidR="00F050F7" w:rsidRPr="006041EB" w:rsidRDefault="00FE4A2D" w:rsidP="00F050F7">
      <w:pPr>
        <w:pStyle w:val="Heading1"/>
      </w:pPr>
      <w:bookmarkStart w:id="31" w:name="_Toc329015738"/>
      <w:r w:rsidRPr="00B86D06">
        <w:t>Executive summary</w:t>
      </w:r>
      <w:bookmarkEnd w:id="31"/>
    </w:p>
    <w:p w:rsidR="00F050F7" w:rsidRDefault="00F050F7" w:rsidP="008E0482">
      <w:pPr>
        <w:pStyle w:val="Text"/>
      </w:pPr>
      <w:r>
        <w:t xml:space="preserve">The training requirements of foreign-born workers may be different from those of native-born workers in similar jobs. Over recent decades Australian immigration policy has focused predominantly on accepting high-skilled migrants. Although this focus has resulted in the successful </w:t>
      </w:r>
      <w:r w:rsidRPr="008E0482">
        <w:t>integration</w:t>
      </w:r>
      <w:r>
        <w:t xml:space="preserve"> of foreign-born workers into the Australian labour market (Chiswick &amp; Miller </w:t>
      </w:r>
      <w:r w:rsidR="00FE7CC7">
        <w:t>2011</w:t>
      </w:r>
      <w:r>
        <w:t>), high-skilled migrant workers may require further training to upgrade their skills for high-skilled employment.</w:t>
      </w:r>
    </w:p>
    <w:p w:rsidR="00F050F7" w:rsidRPr="007E7CAA" w:rsidRDefault="00F050F7" w:rsidP="008E0482">
      <w:pPr>
        <w:pStyle w:val="Text"/>
      </w:pPr>
      <w:r w:rsidRPr="007E7CAA">
        <w:t>Against this backdrop, this study examines the relationship between training requirements and the migration background of workers in four (mainly) English-speaking countries (Australia, New Zealand, the U</w:t>
      </w:r>
      <w:r>
        <w:t>nited States</w:t>
      </w:r>
      <w:r w:rsidRPr="007E7CAA">
        <w:t xml:space="preserve"> and Canada). We are particularly interested in the extent to which </w:t>
      </w:r>
      <w:r>
        <w:t xml:space="preserve">the </w:t>
      </w:r>
      <w:r w:rsidRPr="007E7CAA">
        <w:t>training requirements of foreign-born workers differ from those of native-born workers</w:t>
      </w:r>
      <w:r>
        <w:t>,</w:t>
      </w:r>
      <w:r w:rsidRPr="007E7CAA">
        <w:t xml:space="preserve"> and </w:t>
      </w:r>
      <w:r>
        <w:t>the</w:t>
      </w:r>
      <w:r w:rsidRPr="007E7CAA">
        <w:t xml:space="preserve"> extent </w:t>
      </w:r>
      <w:r>
        <w:t xml:space="preserve">to which </w:t>
      </w:r>
      <w:r w:rsidRPr="007E7CAA">
        <w:t xml:space="preserve">these requirements are met in each of these countries. We pay particular attention to </w:t>
      </w:r>
      <w:r>
        <w:t xml:space="preserve">the </w:t>
      </w:r>
      <w:r w:rsidRPr="007E7CAA">
        <w:t>differences between native English</w:t>
      </w:r>
      <w:r>
        <w:t>-</w:t>
      </w:r>
      <w:r w:rsidRPr="007E7CAA">
        <w:t>speaking and non-native English</w:t>
      </w:r>
      <w:r>
        <w:t>-</w:t>
      </w:r>
      <w:r w:rsidRPr="007E7CAA">
        <w:t xml:space="preserve">speaking workers within migrant populations because it seems likely that these groups </w:t>
      </w:r>
      <w:r>
        <w:t>have</w:t>
      </w:r>
      <w:r w:rsidRPr="007E7CAA">
        <w:t xml:space="preserve"> very different </w:t>
      </w:r>
      <w:r>
        <w:t>training requirements</w:t>
      </w:r>
      <w:r w:rsidRPr="007E7CAA">
        <w:t xml:space="preserve">. </w:t>
      </w:r>
    </w:p>
    <w:p w:rsidR="00F050F7" w:rsidRPr="007E7CAA" w:rsidRDefault="00F050F7" w:rsidP="008E0482">
      <w:pPr>
        <w:pStyle w:val="Text"/>
      </w:pPr>
      <w:r w:rsidRPr="007E7CAA">
        <w:t>We analys</w:t>
      </w:r>
      <w:r>
        <w:t>e</w:t>
      </w:r>
      <w:r w:rsidRPr="007E7CAA">
        <w:t xml:space="preserve"> the relationship between adult literacy skills and a skill use measure </w:t>
      </w:r>
      <w:r>
        <w:t xml:space="preserve">that </w:t>
      </w:r>
      <w:r w:rsidRPr="007E7CAA">
        <w:t>reflect</w:t>
      </w:r>
      <w:r>
        <w:t>s</w:t>
      </w:r>
      <w:r w:rsidRPr="007E7CAA">
        <w:t xml:space="preserve"> the frequency with which workers undertake certain tasks in their jobs. </w:t>
      </w:r>
      <w:r>
        <w:t>Analysing</w:t>
      </w:r>
      <w:r w:rsidRPr="007E7CAA">
        <w:t xml:space="preserve"> this relationship allows us to draw inferences about the need for further training among certain groups of native- and foreign-born workers in each country. The results obtained from this analysis are then compared </w:t>
      </w:r>
      <w:r>
        <w:t>with</w:t>
      </w:r>
      <w:r w:rsidRPr="007E7CAA">
        <w:t xml:space="preserve"> </w:t>
      </w:r>
      <w:r>
        <w:t>an analysis of the</w:t>
      </w:r>
      <w:r w:rsidRPr="007E7CAA">
        <w:t xml:space="preserve"> determinants of </w:t>
      </w:r>
      <w:r>
        <w:t xml:space="preserve">the </w:t>
      </w:r>
      <w:r w:rsidRPr="007E7CAA">
        <w:t xml:space="preserve">actual training participation of native- and foreign-born workers. </w:t>
      </w:r>
    </w:p>
    <w:p w:rsidR="00F050F7" w:rsidRDefault="00F050F7" w:rsidP="008E0482">
      <w:pPr>
        <w:pStyle w:val="Text"/>
        <w:rPr>
          <w:rFonts w:cs="Garamond"/>
          <w:color w:val="000000"/>
          <w:szCs w:val="21"/>
          <w:lang w:val="en-US"/>
        </w:rPr>
      </w:pPr>
      <w:r>
        <w:t xml:space="preserve">Our empirical findings reveal that </w:t>
      </w:r>
      <w:r w:rsidRPr="00CD6CF0">
        <w:t xml:space="preserve">foreign-born workers in Australia </w:t>
      </w:r>
      <w:r>
        <w:t xml:space="preserve">usually seem to </w:t>
      </w:r>
      <w:r w:rsidRPr="00CD6CF0">
        <w:t>receive the</w:t>
      </w:r>
      <w:r>
        <w:t xml:space="preserve"> training they need, indicating that the integration of foreign-born workers into the Australian education and training system has been successful. While training requirements are being met in a similar way in the US and Canada, we observe that foreign-born workers in New Zealand are significantly more likely to require further training, but do not receive significantly more training than comparable native-born workers.</w:t>
      </w:r>
    </w:p>
    <w:p w:rsidR="00F050F7" w:rsidRPr="00CA2F63" w:rsidRDefault="00F050F7" w:rsidP="008E0482">
      <w:pPr>
        <w:pStyle w:val="Text"/>
        <w:rPr>
          <w:rFonts w:cs="Garamond"/>
          <w:color w:val="000000"/>
          <w:szCs w:val="21"/>
          <w:lang w:val="en-US"/>
        </w:rPr>
      </w:pPr>
      <w:r w:rsidRPr="00CA2F63">
        <w:rPr>
          <w:szCs w:val="22"/>
        </w:rPr>
        <w:t>Further empirical findings are highlighted in the points below.</w:t>
      </w:r>
    </w:p>
    <w:p w:rsidR="00F050F7" w:rsidRPr="0037011C" w:rsidRDefault="00F050F7" w:rsidP="008E0482">
      <w:pPr>
        <w:pStyle w:val="Heading2"/>
      </w:pPr>
      <w:bookmarkStart w:id="32" w:name="_Toc329015739"/>
      <w:r>
        <w:t>Skills of foreign-born workers</w:t>
      </w:r>
      <w:bookmarkEnd w:id="32"/>
    </w:p>
    <w:p w:rsidR="00F050F7" w:rsidRPr="008E0482" w:rsidRDefault="00F050F7" w:rsidP="008E0482">
      <w:pPr>
        <w:pStyle w:val="Dotpoint1"/>
      </w:pPr>
      <w:r>
        <w:t>Foreign-born workers in Australia, New Zealand and Canada are better educated than relevant groups of native-born workers.</w:t>
      </w:r>
      <w:r w:rsidRPr="00900ECB">
        <w:t xml:space="preserve"> </w:t>
      </w:r>
      <w:r>
        <w:t xml:space="preserve">In contrast, foreign-born workers in </w:t>
      </w:r>
      <w:r w:rsidRPr="008E0482">
        <w:t>the US exhibit much lower levels of education than US-born workers.</w:t>
      </w:r>
    </w:p>
    <w:p w:rsidR="00F050F7" w:rsidRPr="008E0482" w:rsidRDefault="00F050F7" w:rsidP="008E0482">
      <w:pPr>
        <w:pStyle w:val="Dotpoint1"/>
      </w:pPr>
      <w:r w:rsidRPr="008E0482">
        <w:t>In all four countries the employment rates of foreign-born persons are lower than those of native-born persons.</w:t>
      </w:r>
    </w:p>
    <w:p w:rsidR="00F050F7" w:rsidRPr="008E0482" w:rsidRDefault="00F050F7" w:rsidP="008E0482">
      <w:pPr>
        <w:pStyle w:val="Dotpoint1"/>
      </w:pPr>
      <w:r w:rsidRPr="008E0482">
        <w:t>Migrants have significantly higher literacy skills than Australian-born persons if they are native English-speakers. Non-native English-speaking migrants in Australia have significantly lower skills than native English-speaking migrants and Australian-born persons.</w:t>
      </w:r>
    </w:p>
    <w:p w:rsidR="00F050F7" w:rsidRDefault="00F050F7" w:rsidP="008E0482">
      <w:pPr>
        <w:pStyle w:val="Dotpoint1"/>
      </w:pPr>
      <w:r w:rsidRPr="008E0482">
        <w:t>Native English-speaking migrants are significantly more likely to be</w:t>
      </w:r>
      <w:r>
        <w:t xml:space="preserve"> employed than Australian-born persons, while non-native English-speaking migrants are significantly less likely to be employed.</w:t>
      </w:r>
    </w:p>
    <w:p w:rsidR="00F050F7" w:rsidRDefault="00F050F7" w:rsidP="00F050F7">
      <w:pPr>
        <w:spacing w:before="0"/>
        <w:rPr>
          <w:rFonts w:ascii="Garamond" w:hAnsi="Garamond"/>
          <w:i/>
          <w:sz w:val="22"/>
        </w:rPr>
      </w:pPr>
      <w:r>
        <w:rPr>
          <w:i/>
        </w:rPr>
        <w:br w:type="page"/>
      </w:r>
    </w:p>
    <w:p w:rsidR="00F050F7" w:rsidRPr="0037011C" w:rsidRDefault="00F050F7" w:rsidP="008E0482">
      <w:pPr>
        <w:pStyle w:val="Heading2"/>
      </w:pPr>
      <w:bookmarkStart w:id="33" w:name="_Toc329015740"/>
      <w:r>
        <w:t>Skills and skill requirements</w:t>
      </w:r>
      <w:bookmarkEnd w:id="33"/>
    </w:p>
    <w:p w:rsidR="00F050F7" w:rsidRPr="008E0482" w:rsidRDefault="00F050F7" w:rsidP="008E0482">
      <w:pPr>
        <w:pStyle w:val="Dotpoint1"/>
        <w:rPr>
          <w:szCs w:val="22"/>
        </w:rPr>
      </w:pPr>
      <w:r>
        <w:t>Less-</w:t>
      </w:r>
      <w:r w:rsidRPr="00CF70FD">
        <w:t xml:space="preserve">educated workers </w:t>
      </w:r>
      <w:r>
        <w:t>make little use of the</w:t>
      </w:r>
      <w:r w:rsidRPr="00CF70FD">
        <w:t xml:space="preserve"> skills </w:t>
      </w:r>
      <w:r>
        <w:t xml:space="preserve">they possess </w:t>
      </w:r>
      <w:r w:rsidRPr="00CF70FD">
        <w:t>at work becaus</w:t>
      </w:r>
      <w:r>
        <w:t>e they typically work in very low</w:t>
      </w:r>
      <w:r w:rsidRPr="008E0482">
        <w:t xml:space="preserve">-skilled jobs, while </w:t>
      </w:r>
      <w:r w:rsidRPr="008E0482">
        <w:rPr>
          <w:szCs w:val="22"/>
        </w:rPr>
        <w:t>h</w:t>
      </w:r>
      <w:r w:rsidRPr="008E0482">
        <w:t>ighly educated native- and foreign-born workers work in relatively demanding jobs, given their apparent skills.</w:t>
      </w:r>
    </w:p>
    <w:p w:rsidR="00F050F7" w:rsidRPr="00384274" w:rsidRDefault="00F050F7" w:rsidP="008E0482">
      <w:pPr>
        <w:pStyle w:val="Dotpoint1"/>
        <w:rPr>
          <w:szCs w:val="22"/>
        </w:rPr>
      </w:pPr>
      <w:r w:rsidRPr="008E0482">
        <w:t>Non-native English</w:t>
      </w:r>
      <w:r>
        <w:t>-</w:t>
      </w:r>
      <w:r w:rsidRPr="00456071">
        <w:t xml:space="preserve">speaking migrants in Australia work in jobs that require significantly lower skills relative to the skills they </w:t>
      </w:r>
      <w:r>
        <w:t>possess</w:t>
      </w:r>
      <w:r w:rsidRPr="00456071">
        <w:t>.</w:t>
      </w:r>
    </w:p>
    <w:p w:rsidR="00F050F7" w:rsidRPr="0037011C" w:rsidRDefault="00F050F7" w:rsidP="008E0482">
      <w:pPr>
        <w:pStyle w:val="Heading2"/>
      </w:pPr>
      <w:bookmarkStart w:id="34" w:name="_Toc329015741"/>
      <w:r w:rsidRPr="0037011C">
        <w:t xml:space="preserve">Training </w:t>
      </w:r>
      <w:r>
        <w:t>participation</w:t>
      </w:r>
      <w:bookmarkEnd w:id="34"/>
    </w:p>
    <w:p w:rsidR="00F050F7" w:rsidRPr="008E0482" w:rsidRDefault="00F050F7" w:rsidP="008E0482">
      <w:pPr>
        <w:pStyle w:val="Dotpoint1"/>
        <w:rPr>
          <w:szCs w:val="22"/>
        </w:rPr>
      </w:pPr>
      <w:r>
        <w:t xml:space="preserve">Non-native English-speaking migrant workers in </w:t>
      </w:r>
      <w:r w:rsidRPr="008E0482">
        <w:t>Australia exhibit very low training participation rates, even at higher levels of education.</w:t>
      </w:r>
    </w:p>
    <w:p w:rsidR="00F050F7" w:rsidRPr="008E0482" w:rsidRDefault="00F050F7" w:rsidP="008E0482">
      <w:pPr>
        <w:pStyle w:val="Dotpoint1"/>
        <w:rPr>
          <w:szCs w:val="22"/>
        </w:rPr>
      </w:pPr>
      <w:r w:rsidRPr="008E0482">
        <w:t>There is a strong positive association between relative skill use levels and participation in further training, regardless of the birthplace and language background of individuals.</w:t>
      </w:r>
    </w:p>
    <w:p w:rsidR="00F050F7" w:rsidRPr="007D48B9" w:rsidRDefault="00F050F7" w:rsidP="008E0482">
      <w:pPr>
        <w:pStyle w:val="Dotpoint1"/>
        <w:rPr>
          <w:szCs w:val="22"/>
        </w:rPr>
      </w:pPr>
      <w:r w:rsidRPr="008E0482">
        <w:rPr>
          <w:szCs w:val="22"/>
        </w:rPr>
        <w:t>Many non-native English-speaking migrant worker</w:t>
      </w:r>
      <w:r w:rsidRPr="00D10380">
        <w:rPr>
          <w:szCs w:val="22"/>
        </w:rPr>
        <w:t xml:space="preserve">s in countries with a points system </w:t>
      </w:r>
      <w:r>
        <w:rPr>
          <w:szCs w:val="22"/>
        </w:rPr>
        <w:t>work in jobs that require little further training, so their training participation rates are low</w:t>
      </w:r>
      <w:r w:rsidRPr="00D10380">
        <w:rPr>
          <w:szCs w:val="22"/>
        </w:rPr>
        <w:t>.</w:t>
      </w:r>
    </w:p>
    <w:p w:rsidR="00F050F7" w:rsidRDefault="00F050F7" w:rsidP="00F050F7">
      <w:pPr>
        <w:pStyle w:val="Text"/>
        <w:rPr>
          <w:sz w:val="22"/>
          <w:szCs w:val="22"/>
        </w:rPr>
      </w:pPr>
    </w:p>
    <w:p w:rsidR="00F050F7" w:rsidRDefault="00F050F7" w:rsidP="00F050F7">
      <w:pPr>
        <w:spacing w:before="0"/>
        <w:rPr>
          <w:sz w:val="22"/>
          <w:szCs w:val="22"/>
        </w:rPr>
      </w:pPr>
      <w:r>
        <w:rPr>
          <w:sz w:val="22"/>
          <w:szCs w:val="22"/>
        </w:rPr>
        <w:br w:type="page"/>
      </w:r>
    </w:p>
    <w:p w:rsidR="00F050F7" w:rsidRDefault="00F050F7" w:rsidP="00F050F7">
      <w:pPr>
        <w:pStyle w:val="Heading1"/>
      </w:pPr>
      <w:bookmarkStart w:id="35" w:name="_Toc318211326"/>
      <w:bookmarkStart w:id="36" w:name="_Toc329015742"/>
      <w:r w:rsidRPr="00A44DA0">
        <w:t>Introduction</w:t>
      </w:r>
      <w:bookmarkEnd w:id="35"/>
      <w:bookmarkEnd w:id="36"/>
    </w:p>
    <w:p w:rsidR="00F050F7" w:rsidRPr="00D356CD" w:rsidRDefault="00F050F7" w:rsidP="008E0482">
      <w:pPr>
        <w:pStyle w:val="Text"/>
      </w:pPr>
      <w:r w:rsidRPr="00D356CD">
        <w:t>This study examines the relationship between training requirements and the migration background of workers in four (mainly) English-speaking countries (Australia, New Zealand, the U</w:t>
      </w:r>
      <w:r>
        <w:t>nited States</w:t>
      </w:r>
      <w:r w:rsidRPr="00D356CD">
        <w:t xml:space="preserve"> and Canada). We are interested in the extent to which </w:t>
      </w:r>
      <w:r>
        <w:t xml:space="preserve">the </w:t>
      </w:r>
      <w:r w:rsidRPr="00D356CD">
        <w:t xml:space="preserve">training requirements of foreign-born workers differ from those of native-born workers in each of these countries and </w:t>
      </w:r>
      <w:r>
        <w:t>whether</w:t>
      </w:r>
      <w:r w:rsidRPr="00D356CD">
        <w:t xml:space="preserve"> these requirements are </w:t>
      </w:r>
      <w:r>
        <w:t>generally</w:t>
      </w:r>
      <w:r w:rsidRPr="00D356CD">
        <w:t xml:space="preserve"> met. </w:t>
      </w:r>
      <w:r>
        <w:t xml:space="preserve">Particular attention is paid to the </w:t>
      </w:r>
      <w:r w:rsidRPr="00D356CD">
        <w:t>differences between native English</w:t>
      </w:r>
      <w:r>
        <w:t>-</w:t>
      </w:r>
      <w:r w:rsidRPr="00D356CD">
        <w:t>speaking and non-native English</w:t>
      </w:r>
      <w:r>
        <w:t>-</w:t>
      </w:r>
      <w:r w:rsidRPr="00D356CD">
        <w:t xml:space="preserve">speaking workers within migrant populations because these groups </w:t>
      </w:r>
      <w:r>
        <w:t>will have</w:t>
      </w:r>
      <w:r w:rsidRPr="00D356CD">
        <w:t xml:space="preserve"> very different English literacy skills</w:t>
      </w:r>
      <w:r>
        <w:t xml:space="preserve"> and, most likely,</w:t>
      </w:r>
      <w:r w:rsidRPr="00D356CD">
        <w:t xml:space="preserve"> </w:t>
      </w:r>
      <w:r>
        <w:t>training requirements for</w:t>
      </w:r>
      <w:r w:rsidRPr="00D356CD">
        <w:t xml:space="preserve"> their jobs. </w:t>
      </w:r>
    </w:p>
    <w:p w:rsidR="00F050F7" w:rsidRDefault="00F050F7" w:rsidP="008E0482">
      <w:pPr>
        <w:pStyle w:val="Text"/>
      </w:pPr>
      <w:r w:rsidRPr="00D356CD">
        <w:t>We analys</w:t>
      </w:r>
      <w:r>
        <w:t>e</w:t>
      </w:r>
      <w:r w:rsidRPr="00D356CD">
        <w:t xml:space="preserve"> the relationship between adult literacy skills and a skill use measure </w:t>
      </w:r>
      <w:r>
        <w:t xml:space="preserve">that </w:t>
      </w:r>
      <w:r w:rsidRPr="00D356CD">
        <w:t>reflect</w:t>
      </w:r>
      <w:r>
        <w:t>s</w:t>
      </w:r>
      <w:r w:rsidRPr="00D356CD">
        <w:t xml:space="preserve"> the frequency with which workers undertake certain </w:t>
      </w:r>
      <w:r>
        <w:t xml:space="preserve">literacy-related </w:t>
      </w:r>
      <w:r w:rsidRPr="00D356CD">
        <w:t xml:space="preserve">tasks in their jobs. The analysis of this relationship </w:t>
      </w:r>
      <w:r>
        <w:t>provides information</w:t>
      </w:r>
      <w:r w:rsidRPr="00D356CD">
        <w:t xml:space="preserve"> </w:t>
      </w:r>
      <w:r>
        <w:t>on</w:t>
      </w:r>
      <w:r w:rsidRPr="00D356CD">
        <w:t xml:space="preserve"> the need for further training among certain groups of native- and foreign-born workers in each country. Th</w:t>
      </w:r>
      <w:r>
        <w:t>is</w:t>
      </w:r>
      <w:r w:rsidRPr="00D356CD">
        <w:t xml:space="preserve"> analysis </w:t>
      </w:r>
      <w:r>
        <w:t>further informs the</w:t>
      </w:r>
      <w:r w:rsidRPr="00D356CD">
        <w:t xml:space="preserve"> study of the determinants of actual training participation </w:t>
      </w:r>
      <w:r>
        <w:t>among</w:t>
      </w:r>
      <w:r w:rsidRPr="00D356CD">
        <w:t xml:space="preserve"> native- and foreign-born workers</w:t>
      </w:r>
      <w:r>
        <w:t xml:space="preserve"> in the four countries</w:t>
      </w:r>
      <w:r w:rsidRPr="00D356CD">
        <w:t>. We are particularly interested in addr</w:t>
      </w:r>
      <w:r>
        <w:t>essing the following questions:</w:t>
      </w:r>
    </w:p>
    <w:p w:rsidR="00F050F7" w:rsidRPr="008E0482" w:rsidRDefault="00F050F7" w:rsidP="008E0482">
      <w:pPr>
        <w:pStyle w:val="Dotpoint1"/>
      </w:pPr>
      <w:r>
        <w:t>How large are the</w:t>
      </w:r>
      <w:r w:rsidRPr="00D356CD">
        <w:t xml:space="preserve"> skill differences between native- and foreign-</w:t>
      </w:r>
      <w:r w:rsidRPr="008E0482">
        <w:t>born workers in the different countries?</w:t>
      </w:r>
    </w:p>
    <w:p w:rsidR="00F050F7" w:rsidRPr="008E0482" w:rsidRDefault="00F050F7" w:rsidP="008E0482">
      <w:pPr>
        <w:pStyle w:val="Dotpoint1"/>
      </w:pPr>
      <w:r w:rsidRPr="008E0482">
        <w:t xml:space="preserve">Do native-born workers use their skills more or less often at work than foreign-born workers? </w:t>
      </w:r>
    </w:p>
    <w:p w:rsidR="00F050F7" w:rsidRPr="008E0482" w:rsidRDefault="00F050F7" w:rsidP="008E0482">
      <w:pPr>
        <w:pStyle w:val="Dotpoint1"/>
      </w:pPr>
      <w:r w:rsidRPr="008E0482">
        <w:t>Are there differences between native- and foreign-born workers in the skill use at work relative to the skills they possess?</w:t>
      </w:r>
    </w:p>
    <w:p w:rsidR="00F050F7" w:rsidRPr="008E0482" w:rsidRDefault="00F050F7" w:rsidP="008E0482">
      <w:pPr>
        <w:pStyle w:val="Dotpoint1"/>
      </w:pPr>
      <w:r w:rsidRPr="008E0482">
        <w:t>How does the relative use of skills at work affect the training participation of workers? Does it have a similar effect on native- and foreign-born workers, or does it explain part of the training gap between the groups?</w:t>
      </w:r>
    </w:p>
    <w:p w:rsidR="00F050F7" w:rsidRPr="00D356CD" w:rsidRDefault="00F050F7" w:rsidP="008E0482">
      <w:pPr>
        <w:pStyle w:val="Dotpoint1"/>
      </w:pPr>
      <w:r w:rsidRPr="008E0482">
        <w:t>Are foreign-born workers more or less likely to undertake further</w:t>
      </w:r>
      <w:r w:rsidRPr="00D356CD">
        <w:t xml:space="preserve"> education than (comparable) native-born workers?</w:t>
      </w:r>
    </w:p>
    <w:p w:rsidR="00F050F7" w:rsidRPr="008E0482" w:rsidRDefault="00F050F7" w:rsidP="008E0482">
      <w:pPr>
        <w:pStyle w:val="Text"/>
      </w:pPr>
      <w:r w:rsidRPr="00D356CD">
        <w:t xml:space="preserve">Addressing these questions allows us to investigate how training requirements in Australia are met compared </w:t>
      </w:r>
      <w:r>
        <w:t>with</w:t>
      </w:r>
      <w:r w:rsidRPr="00D356CD">
        <w:t xml:space="preserve"> other English-speaking countries</w:t>
      </w:r>
      <w:r>
        <w:t xml:space="preserve">, specifically in relation to </w:t>
      </w:r>
      <w:r w:rsidRPr="00D356CD">
        <w:t xml:space="preserve">foreign-born workers. Australia, New Zealand, the US and Canada represent traditional immigration countries with similar immigration histories. All countries favoured immigration from Europe after the Second World War. While Australia, New Zealand and Canada </w:t>
      </w:r>
      <w:r>
        <w:t xml:space="preserve">have </w:t>
      </w:r>
      <w:r w:rsidRPr="00D356CD">
        <w:t xml:space="preserve">focused in recent decades </w:t>
      </w:r>
      <w:r w:rsidRPr="008E0482">
        <w:t xml:space="preserve">on the selection of skilled migrants on the basis of a points system, the US placed more weight on family reunification. These immigration policies have had considerable influence on the size and skill composition of </w:t>
      </w:r>
      <w:r w:rsidR="008903A6">
        <w:t xml:space="preserve">the </w:t>
      </w:r>
      <w:r w:rsidRPr="008E0482">
        <w:t xml:space="preserve">foreign-born populations in each of the countries. </w:t>
      </w:r>
    </w:p>
    <w:p w:rsidR="00F050F7" w:rsidRPr="008E0482" w:rsidRDefault="00F050F7" w:rsidP="008E0482">
      <w:pPr>
        <w:pStyle w:val="Text"/>
        <w:ind w:right="141"/>
      </w:pPr>
      <w:r w:rsidRPr="008E0482">
        <w:t>Australian research does indicate that migrants from non-English</w:t>
      </w:r>
      <w:r w:rsidR="008903A6">
        <w:t>-</w:t>
      </w:r>
      <w:r w:rsidRPr="008E0482">
        <w:t xml:space="preserve">speaking backgrounds are less likely to undertake education and training than otherwise similar Australian-born individuals (for example, </w:t>
      </w:r>
      <w:proofErr w:type="spellStart"/>
      <w:r w:rsidRPr="008E0482">
        <w:t>Roussel</w:t>
      </w:r>
      <w:proofErr w:type="spellEnd"/>
      <w:r w:rsidRPr="008E0482">
        <w:t xml:space="preserve"> 2002; Ryan &amp; Watson 2003). Out research will establish the extent to which this is an Australian-only phenomenon among predominantly English-speaking countries and the extent to which it is a real problem, relative to the actual skills of migrants and to the training requirements in their jobs.  </w:t>
      </w:r>
    </w:p>
    <w:p w:rsidR="00F050F7" w:rsidRPr="008E0482" w:rsidRDefault="00F050F7" w:rsidP="008E0482">
      <w:pPr>
        <w:pStyle w:val="Text"/>
      </w:pPr>
      <w:r w:rsidRPr="008E0482">
        <w:t>Our empirical analysis uses data from two cross-sections surveyed about ten years apart as part of international studies by Statistics Canada and the Organisation for Economic Co-operation and Development (OECD). We focus on four predominantly English-speaking countries because their institutional settings and labour market regulations are relatively homogenous. Since our analysis differentiates between native English- and non-native English-speaking migrants, we do not include the predominantly French-speaking Quebec province of Canada.</w:t>
      </w:r>
    </w:p>
    <w:p w:rsidR="00F050F7" w:rsidRPr="008E0482" w:rsidRDefault="00F050F7" w:rsidP="008E0482">
      <w:pPr>
        <w:pStyle w:val="Text"/>
        <w:rPr>
          <w:szCs w:val="21"/>
        </w:rPr>
      </w:pPr>
      <w:r w:rsidRPr="008E0482">
        <w:rPr>
          <w:szCs w:val="21"/>
        </w:rPr>
        <w:t>Most studies of worker skills usually do not possess measures of the actual skills of individuals, so information about educational attainment is used as a proxy for skills. The data source employed in our analysis allows us to observe the outcomes of tests undertaken by subjects that cover their literacy skills and the assessment by the individuals themselves of how good their skills are for both the requirements of their jobs and the needs of their daily lives. Moreover, the data capture the use of skills in the workplace, which can then be used to construct measures of job requirements. Although indicators of skill usage do not necessarily capture all job requirements, they constitute important measures of job requirements in key dimensions. A number of variables measuring the frequency with which individuals undertake certain literacy-related tasks in their jobs are employed to construct measures of job requirements. The availability of actual skills and a measure of skill requirements provide a much richer picture of the match of workers to jobs than is typically available to researchers.</w:t>
      </w:r>
    </w:p>
    <w:p w:rsidR="00F050F7" w:rsidRDefault="00F050F7" w:rsidP="008E0482">
      <w:pPr>
        <w:pStyle w:val="Text"/>
        <w:rPr>
          <w:rFonts w:cs="Garamond"/>
          <w:color w:val="000000"/>
          <w:szCs w:val="21"/>
          <w:lang w:val="en-US"/>
        </w:rPr>
      </w:pPr>
      <w:r w:rsidRPr="008E0482">
        <w:rPr>
          <w:szCs w:val="21"/>
        </w:rPr>
        <w:t>Our analysis contributes to the literature in several respects. First, we examine differences in the skills and training requirements between native- and foreign-born workers in four English-speaking countries. Knowledge</w:t>
      </w:r>
      <w:r>
        <w:rPr>
          <w:rFonts w:cs="Garamond"/>
          <w:color w:val="000000"/>
          <w:szCs w:val="21"/>
          <w:lang w:val="en-US"/>
        </w:rPr>
        <w:t xml:space="preserve"> of the extent to which the training requirements of foreign-born workers are being met is highly relevant because the skill matches of foreign-born workers affect their integration into the </w:t>
      </w:r>
      <w:proofErr w:type="spellStart"/>
      <w:r>
        <w:rPr>
          <w:rFonts w:cs="Garamond"/>
          <w:color w:val="000000"/>
          <w:szCs w:val="21"/>
          <w:lang w:val="en-US"/>
        </w:rPr>
        <w:t>labour</w:t>
      </w:r>
      <w:proofErr w:type="spellEnd"/>
      <w:r>
        <w:rPr>
          <w:rFonts w:cs="Garamond"/>
          <w:color w:val="000000"/>
          <w:szCs w:val="21"/>
          <w:lang w:val="en-US"/>
        </w:rPr>
        <w:t xml:space="preserve"> market. It is possible that the </w:t>
      </w:r>
      <w:proofErr w:type="spellStart"/>
      <w:r>
        <w:rPr>
          <w:rFonts w:cs="Garamond"/>
          <w:color w:val="000000"/>
          <w:szCs w:val="21"/>
          <w:lang w:val="en-US"/>
        </w:rPr>
        <w:t>labour</w:t>
      </w:r>
      <w:proofErr w:type="spellEnd"/>
      <w:r>
        <w:rPr>
          <w:rFonts w:cs="Garamond"/>
          <w:color w:val="000000"/>
          <w:szCs w:val="21"/>
          <w:lang w:val="en-US"/>
        </w:rPr>
        <w:t xml:space="preserve"> market institutions of each country meet the training needs of migrant workers in quite different ways. Second, we provide evidence on differences between native English-speaking and non-native English-speaking foreign-born workers because it seems likely that these groups face different training requirements. Third, we employ measures of actual skills and derived skill requirements for an accurate assessment of training requirements.</w:t>
      </w:r>
    </w:p>
    <w:p w:rsidR="008E0482" w:rsidRDefault="008903A6" w:rsidP="008E0482">
      <w:pPr>
        <w:pStyle w:val="Text"/>
      </w:pPr>
      <w:r>
        <w:t xml:space="preserve">This report is set out as follows. </w:t>
      </w:r>
      <w:r w:rsidR="00F050F7">
        <w:t xml:space="preserve">The next chapter contains a more detailed description of the data used in this paper. The following chapter summarises how the observed skills of native and foreign-born workers differ in the countries studied </w:t>
      </w:r>
      <w:r w:rsidR="00F050F7" w:rsidRPr="008E0482">
        <w:t>here</w:t>
      </w:r>
      <w:r w:rsidR="00F050F7">
        <w:t>. The fourth chapter looks at the skill requirements of workers in their jobs, while the fifth examines their patterns of participation in training. The final chapter contains a summary of the report and some of the implications of the results.</w:t>
      </w:r>
    </w:p>
    <w:p w:rsidR="00F050F7" w:rsidRPr="00C20002" w:rsidRDefault="00F050F7" w:rsidP="00F050F7">
      <w:pPr>
        <w:pStyle w:val="Text"/>
        <w:rPr>
          <w:sz w:val="22"/>
        </w:rPr>
      </w:pPr>
      <w:r>
        <w:br w:type="page"/>
      </w:r>
    </w:p>
    <w:p w:rsidR="00F050F7" w:rsidRDefault="00F050F7" w:rsidP="008E0482">
      <w:pPr>
        <w:pStyle w:val="Heading1"/>
      </w:pPr>
      <w:bookmarkStart w:id="37" w:name="_Toc318211327"/>
      <w:bookmarkStart w:id="38" w:name="_Toc329015743"/>
      <w:r>
        <w:t>Description of the data</w:t>
      </w:r>
      <w:bookmarkEnd w:id="37"/>
      <w:bookmarkEnd w:id="38"/>
    </w:p>
    <w:p w:rsidR="00F050F7" w:rsidRPr="008E0482" w:rsidRDefault="00F050F7" w:rsidP="008E0482">
      <w:pPr>
        <w:pStyle w:val="Text"/>
      </w:pPr>
      <w:r>
        <w:t xml:space="preserve">This study uses </w:t>
      </w:r>
      <w:r w:rsidRPr="003752C2">
        <w:t xml:space="preserve">data from two cross-sectional surveys collected about ten years apart. The first cross-section </w:t>
      </w:r>
      <w:r>
        <w:t xml:space="preserve">was part of the </w:t>
      </w:r>
      <w:r w:rsidRPr="003752C2">
        <w:t>International Adult Literacy Survey (IALS)</w:t>
      </w:r>
      <w:r>
        <w:t xml:space="preserve"> project led by Statistics Canada</w:t>
      </w:r>
      <w:r w:rsidRPr="003752C2">
        <w:t xml:space="preserve">. </w:t>
      </w:r>
      <w:r>
        <w:t xml:space="preserve">Individuals in </w:t>
      </w:r>
      <w:r>
        <w:rPr>
          <w:szCs w:val="22"/>
        </w:rPr>
        <w:t xml:space="preserve">nine countries (Canada, France, Germany, Ireland, the Netherlands, Poland, Sweden, Switzerland and the United States) were surveyed in 1994, followed by five additional countries or territories in 1996 (Australia, the Flemish community in Belgium, Great Britain, New Zealand and Northern Ireland). Nine countries or regions participated in an additional third round of data collection in 1998 (Chile, the Czech Republic, Denmark, Finland, Hungary, Italy, Norway, Slovenia and the Italian-speaking region of Switzerland). The questionnaire and </w:t>
      </w:r>
      <w:r>
        <w:t xml:space="preserve">task </w:t>
      </w:r>
      <w:r w:rsidRPr="003752C2">
        <w:t xml:space="preserve">booklets </w:t>
      </w:r>
      <w:r>
        <w:t>for this s</w:t>
      </w:r>
      <w:r w:rsidRPr="003752C2">
        <w:t>urvey</w:t>
      </w:r>
      <w:r>
        <w:t xml:space="preserve"> </w:t>
      </w:r>
      <w:r w:rsidRPr="003752C2">
        <w:t xml:space="preserve">were administered in English </w:t>
      </w:r>
      <w:r>
        <w:t>in Australia, with</w:t>
      </w:r>
      <w:r w:rsidRPr="003752C2">
        <w:t xml:space="preserve"> people with poor English language </w:t>
      </w:r>
      <w:r>
        <w:t>skills excluded</w:t>
      </w:r>
      <w:r w:rsidRPr="003752C2">
        <w:t>.</w:t>
      </w:r>
      <w:r>
        <w:t xml:space="preserve"> As a result, many foreign-born persons (particularly from non-English-speaking countries of origin) may have been excluded from the survey.</w:t>
      </w:r>
      <w:r>
        <w:rPr>
          <w:rStyle w:val="FootnoteReference"/>
          <w:sz w:val="22"/>
        </w:rPr>
        <w:footnoteReference w:id="1"/>
      </w:r>
      <w:r>
        <w:t xml:space="preserve"> While we use survey weights in our analysis so that the data broadly match</w:t>
      </w:r>
      <w:r w:rsidR="008903A6">
        <w:t>es</w:t>
      </w:r>
      <w:r>
        <w:t xml:space="preserve"> the distribution of the population by language background, the </w:t>
      </w:r>
      <w:r w:rsidRPr="008E0482">
        <w:t>survey may not fully reflect those with the poorest English-speaking skills.</w:t>
      </w:r>
    </w:p>
    <w:p w:rsidR="00F050F7" w:rsidRDefault="00F050F7" w:rsidP="008E0482">
      <w:pPr>
        <w:pStyle w:val="Text"/>
        <w:rPr>
          <w:szCs w:val="22"/>
        </w:rPr>
      </w:pPr>
      <w:r w:rsidRPr="008E0482">
        <w:rPr>
          <w:szCs w:val="22"/>
        </w:rPr>
        <w:t>The Adult Literacy and Life Skills (ALLS) Survey constitutes the second cross-section, which was collected as part of an international study coordi</w:t>
      </w:r>
      <w:r>
        <w:rPr>
          <w:szCs w:val="22"/>
        </w:rPr>
        <w:t>nated by Statistics Canada and the Organisation for Economic Cooperation and Development (OECD). This survey began in 2003 and covered Bermuda, Canada, Italy, Norway, Switzerland, the United States and the Mexican state of Nuevo Leon. Australia and New Zealand followed in a second phase in 2006, along with three additional countries (Hungary, the Netherlands and South Korea).</w:t>
      </w:r>
    </w:p>
    <w:p w:rsidR="00F050F7" w:rsidRDefault="00F050F7" w:rsidP="008E0482">
      <w:pPr>
        <w:pStyle w:val="Heading2"/>
      </w:pPr>
      <w:bookmarkStart w:id="39" w:name="_Toc329015744"/>
      <w:bookmarkStart w:id="40" w:name="_Toc253660645"/>
      <w:bookmarkStart w:id="41" w:name="_Toc318211328"/>
      <w:r>
        <w:t xml:space="preserve">International Adult Literacy </w:t>
      </w:r>
      <w:r w:rsidRPr="008E0482">
        <w:t>Survey</w:t>
      </w:r>
      <w:bookmarkEnd w:id="39"/>
      <w:r>
        <w:t xml:space="preserve"> </w:t>
      </w:r>
      <w:bookmarkEnd w:id="40"/>
      <w:bookmarkEnd w:id="41"/>
    </w:p>
    <w:p w:rsidR="00F050F7" w:rsidRPr="008E0482" w:rsidRDefault="00F050F7" w:rsidP="008E0482">
      <w:pPr>
        <w:pStyle w:val="Text"/>
      </w:pPr>
      <w:r w:rsidRPr="00404590">
        <w:t>The</w:t>
      </w:r>
      <w:r>
        <w:t xml:space="preserve"> </w:t>
      </w:r>
      <w:r w:rsidRPr="003752C2">
        <w:t>International Adult Literacy Survey</w:t>
      </w:r>
      <w:r>
        <w:t xml:space="preserve"> was designed to measure certain aspects of the literacy and numeracy skills of adults. The data includes information about the literacy and numeracy skills of individuals that are deemed necessary for using printed material typically found at work, at home, and in the community (</w:t>
      </w:r>
      <w:r w:rsidRPr="008E0482">
        <w:t xml:space="preserve">Statistics Canada 1996). </w:t>
      </w:r>
    </w:p>
    <w:p w:rsidR="00F050F7" w:rsidRDefault="00F050F7" w:rsidP="008E0482">
      <w:pPr>
        <w:pStyle w:val="Text"/>
      </w:pPr>
      <w:r w:rsidRPr="008E0482">
        <w:t>The survey includes the following self-assessed reports by individ</w:t>
      </w:r>
      <w:r w:rsidRPr="007C7BC1">
        <w:t xml:space="preserve">uals of their reading, writing and basic mathematical skills for the needs of daily life and their main job: </w:t>
      </w:r>
    </w:p>
    <w:p w:rsidR="00F050F7" w:rsidRPr="008E0482" w:rsidRDefault="00F050F7" w:rsidP="008E0482">
      <w:pPr>
        <w:pStyle w:val="Dotpoint1"/>
      </w:pPr>
      <w:r>
        <w:t xml:space="preserve">Respondents were asked to rate their reading, writing and basic </w:t>
      </w:r>
      <w:r w:rsidRPr="008E0482">
        <w:t>mathematical skills.</w:t>
      </w:r>
    </w:p>
    <w:p w:rsidR="00F050F7" w:rsidRDefault="00F050F7" w:rsidP="008E0482">
      <w:pPr>
        <w:pStyle w:val="Dotpoint1"/>
      </w:pPr>
      <w:r w:rsidRPr="008E0482">
        <w:t>Information was collected about the frequency with which respondents und</w:t>
      </w:r>
      <w:r>
        <w:t>ertook selected literacy and numeracy activities in daily life and at work, and about their English and other language skills.</w:t>
      </w:r>
    </w:p>
    <w:p w:rsidR="00F050F7" w:rsidRDefault="00F050F7" w:rsidP="008E0482">
      <w:pPr>
        <w:pStyle w:val="Text"/>
      </w:pPr>
      <w:r>
        <w:t>In addition, respondents were asked a series of questions to obtain background socio-demographic information (such as age, gender, completed education level and so on).</w:t>
      </w:r>
    </w:p>
    <w:p w:rsidR="00F050F7" w:rsidRDefault="00F050F7" w:rsidP="008E0482">
      <w:pPr>
        <w:pStyle w:val="Text"/>
      </w:pPr>
      <w:r>
        <w:t xml:space="preserve">The survey data also include three objective skill measures:  </w:t>
      </w:r>
    </w:p>
    <w:p w:rsidR="00F050F7" w:rsidRPr="008E0482" w:rsidRDefault="00F050F7" w:rsidP="008E0482">
      <w:pPr>
        <w:pStyle w:val="Dotpoint1"/>
      </w:pPr>
      <w:r w:rsidRPr="00B704E0">
        <w:rPr>
          <w:i/>
        </w:rPr>
        <w:t>Document literacy</w:t>
      </w:r>
      <w:r>
        <w:t xml:space="preserve">: the effective use of information contained in </w:t>
      </w:r>
      <w:r w:rsidRPr="008E0482">
        <w:t>materials such as tables, schedules, charts, graphs and maps.</w:t>
      </w:r>
    </w:p>
    <w:p w:rsidR="00F050F7" w:rsidRPr="008E0482" w:rsidRDefault="00F050F7" w:rsidP="008E0482">
      <w:pPr>
        <w:pStyle w:val="Dotpoint1"/>
      </w:pPr>
      <w:r w:rsidRPr="008E0482">
        <w:rPr>
          <w:i/>
        </w:rPr>
        <w:t>Prose literacy</w:t>
      </w:r>
      <w:r w:rsidRPr="008E0482">
        <w:t>: the skills required to understand and use information from various kinds of prose texts, including texts from newspapers, magazines and brochures.</w:t>
      </w:r>
    </w:p>
    <w:p w:rsidR="00F050F7" w:rsidRPr="00A574AF" w:rsidRDefault="00F050F7" w:rsidP="008E0482">
      <w:pPr>
        <w:pStyle w:val="Dotpoint1"/>
      </w:pPr>
      <w:r w:rsidRPr="008E0482">
        <w:rPr>
          <w:i/>
        </w:rPr>
        <w:t>Quantitative literacy</w:t>
      </w:r>
      <w:r w:rsidRPr="008E0482">
        <w:t>: the ability to perform arithmetic operation</w:t>
      </w:r>
      <w:r>
        <w:t>s using numbers contained in printed texts or documents.</w:t>
      </w:r>
      <w:r w:rsidRPr="00DD6C2A">
        <w:t xml:space="preserve"> </w:t>
      </w:r>
      <w:r>
        <w:t>This is a very narrow measure of the numeracy skills of individuals.</w:t>
      </w:r>
    </w:p>
    <w:p w:rsidR="00F050F7" w:rsidRDefault="00F050F7" w:rsidP="008E0482">
      <w:pPr>
        <w:pStyle w:val="Heading2"/>
      </w:pPr>
      <w:bookmarkStart w:id="42" w:name="_Toc318211329"/>
      <w:bookmarkStart w:id="43" w:name="_Toc329015745"/>
      <w:r>
        <w:t xml:space="preserve">Adult Literacy and Life Skills </w:t>
      </w:r>
      <w:r w:rsidRPr="008E0482">
        <w:t>Survey</w:t>
      </w:r>
      <w:bookmarkEnd w:id="42"/>
      <w:bookmarkEnd w:id="43"/>
    </w:p>
    <w:p w:rsidR="00F050F7" w:rsidRPr="008E0482" w:rsidRDefault="00F050F7" w:rsidP="008E0482">
      <w:pPr>
        <w:pStyle w:val="Text"/>
      </w:pPr>
      <w:r w:rsidRPr="005906D1">
        <w:t xml:space="preserve">The </w:t>
      </w:r>
      <w:r w:rsidRPr="00721D59">
        <w:t>Adult Literacy and Life Skills</w:t>
      </w:r>
      <w:r w:rsidRPr="005906D1">
        <w:rPr>
          <w:i/>
        </w:rPr>
        <w:t xml:space="preserve"> </w:t>
      </w:r>
      <w:r w:rsidRPr="005906D1">
        <w:t>(ALL</w:t>
      </w:r>
      <w:r>
        <w:t>S</w:t>
      </w:r>
      <w:r w:rsidRPr="005906D1">
        <w:t xml:space="preserve">) </w:t>
      </w:r>
      <w:r w:rsidRPr="00721D59">
        <w:t>Survey</w:t>
      </w:r>
      <w:r>
        <w:t xml:space="preserve"> built on the survey design of the previous s</w:t>
      </w:r>
      <w:r w:rsidRPr="003752C2">
        <w:t>urvey</w:t>
      </w:r>
      <w:r>
        <w:t xml:space="preserve">. Due to the similar design of questionnaires and largely overlapping definitions of variables, the ALLS Survey may be used as a follow-up to the IALS, that is, comparisons of many variables of the two cross-sections are possible for several countries (including </w:t>
      </w:r>
      <w:r w:rsidRPr="008E0482">
        <w:t>those considered in our empirical analysis).</w:t>
      </w:r>
    </w:p>
    <w:p w:rsidR="00F050F7" w:rsidRDefault="00F050F7" w:rsidP="008E0482">
      <w:pPr>
        <w:pStyle w:val="Text"/>
      </w:pPr>
      <w:r w:rsidRPr="008E0482">
        <w:t>The Adult Literacy and Lif</w:t>
      </w:r>
      <w:r w:rsidRPr="00721D59">
        <w:t>e Skills</w:t>
      </w:r>
      <w:r>
        <w:t xml:space="preserve"> </w:t>
      </w:r>
      <w:r w:rsidRPr="00721D59">
        <w:t>Survey</w:t>
      </w:r>
      <w:r>
        <w:t xml:space="preserve"> </w:t>
      </w:r>
      <w:proofErr w:type="gramStart"/>
      <w:r>
        <w:t>includes</w:t>
      </w:r>
      <w:proofErr w:type="gramEnd"/>
      <w:r>
        <w:t xml:space="preserve"> four objective skill measures:</w:t>
      </w:r>
    </w:p>
    <w:p w:rsidR="00F050F7" w:rsidRPr="008E0482" w:rsidRDefault="00F050F7" w:rsidP="008E0482">
      <w:pPr>
        <w:pStyle w:val="Dotpoint1"/>
      </w:pPr>
      <w:r w:rsidRPr="00B704E0">
        <w:rPr>
          <w:i/>
        </w:rPr>
        <w:t>Document literacy</w:t>
      </w:r>
      <w:r>
        <w:t xml:space="preserve">: the efficient use of information contained in various formats including job applications, payroll forms, transportation </w:t>
      </w:r>
      <w:r w:rsidRPr="008E0482">
        <w:t xml:space="preserve">schedules, maps, tables and charts. </w:t>
      </w:r>
    </w:p>
    <w:p w:rsidR="00F050F7" w:rsidRPr="008E0482" w:rsidRDefault="00F050F7" w:rsidP="008E0482">
      <w:pPr>
        <w:pStyle w:val="Dotpoint1"/>
      </w:pPr>
      <w:r w:rsidRPr="008E0482">
        <w:rPr>
          <w:i/>
        </w:rPr>
        <w:t>Prose literacy</w:t>
      </w:r>
      <w:r w:rsidRPr="008E0482">
        <w:t>: the knowledge and skills required to understand and use information from various kinds of narrative texts, including texts from newspapers, magazines and brochures.</w:t>
      </w:r>
    </w:p>
    <w:p w:rsidR="00F050F7" w:rsidRPr="008E0482" w:rsidRDefault="00F050F7" w:rsidP="008E0482">
      <w:pPr>
        <w:pStyle w:val="Dotpoint1"/>
      </w:pPr>
      <w:r w:rsidRPr="008E0482">
        <w:rPr>
          <w:i/>
        </w:rPr>
        <w:t>Numeracy</w:t>
      </w:r>
      <w:r w:rsidRPr="008E0482">
        <w:t>: the ability to effectively manage and respond to the mathematical demands of diverse situations.</w:t>
      </w:r>
    </w:p>
    <w:p w:rsidR="00F050F7" w:rsidRDefault="00F050F7" w:rsidP="008E0482">
      <w:pPr>
        <w:pStyle w:val="Dotpoint1"/>
      </w:pPr>
      <w:r w:rsidRPr="008E0482">
        <w:rPr>
          <w:i/>
        </w:rPr>
        <w:t>Problem</w:t>
      </w:r>
      <w:r w:rsidR="008903A6">
        <w:rPr>
          <w:i/>
        </w:rPr>
        <w:t>-</w:t>
      </w:r>
      <w:r w:rsidRPr="008E0482">
        <w:rPr>
          <w:i/>
        </w:rPr>
        <w:t>solving</w:t>
      </w:r>
      <w:r w:rsidRPr="008E0482">
        <w:t>: goal-directed thinking and the ability</w:t>
      </w:r>
      <w:r>
        <w:t xml:space="preserve"> to act in situations for which no routine solution is available.</w:t>
      </w:r>
    </w:p>
    <w:p w:rsidR="00F050F7" w:rsidRPr="00C42794" w:rsidRDefault="008903A6" w:rsidP="008E0482">
      <w:pPr>
        <w:pStyle w:val="Text"/>
        <w:rPr>
          <w:szCs w:val="22"/>
        </w:rPr>
      </w:pPr>
      <w:r>
        <w:t>As with</w:t>
      </w:r>
      <w:r w:rsidR="00F050F7" w:rsidRPr="00C42794">
        <w:t xml:space="preserve"> </w:t>
      </w:r>
      <w:r w:rsidR="00F050F7">
        <w:t>its predecessor</w:t>
      </w:r>
      <w:r w:rsidR="00F050F7" w:rsidRPr="00C42794">
        <w:t xml:space="preserve">, individuals also provided self-assessments of their English reading and writing skills for the needs of daily life and </w:t>
      </w:r>
      <w:r w:rsidR="00F050F7">
        <w:t>for their main job, and both s</w:t>
      </w:r>
      <w:r w:rsidR="00F050F7" w:rsidRPr="00C42794">
        <w:t>urvey</w:t>
      </w:r>
      <w:r w:rsidR="00F050F7">
        <w:t>s</w:t>
      </w:r>
      <w:r w:rsidR="00F050F7" w:rsidRPr="00C42794">
        <w:t xml:space="preserve"> include background questionnaires to collect individual and household information</w:t>
      </w:r>
      <w:r w:rsidR="00F050F7">
        <w:t>,</w:t>
      </w:r>
      <w:r w:rsidR="00F050F7" w:rsidRPr="00C42794">
        <w:t xml:space="preserve"> such as general demographic information, linguistic information, parental information, labour force activities, literacy and numeracy practices in daily life and at work, </w:t>
      </w:r>
      <w:r w:rsidR="00F050F7">
        <w:t xml:space="preserve">the </w:t>
      </w:r>
      <w:r w:rsidR="00F050F7" w:rsidRPr="00C42794">
        <w:t>frequency of reading and writing activities, participation in education and le</w:t>
      </w:r>
      <w:r w:rsidR="00F050F7">
        <w:t>arning, social capital and well</w:t>
      </w:r>
      <w:r w:rsidR="00F050F7" w:rsidRPr="00C42794">
        <w:t xml:space="preserve">being, information and communication technology, </w:t>
      </w:r>
      <w:r w:rsidR="00F050F7">
        <w:t xml:space="preserve">and </w:t>
      </w:r>
      <w:r w:rsidR="00F050F7" w:rsidRPr="00C42794">
        <w:t>personal and household income.</w:t>
      </w:r>
    </w:p>
    <w:p w:rsidR="00F050F7" w:rsidRDefault="00F050F7" w:rsidP="008E0482">
      <w:pPr>
        <w:pStyle w:val="Heading2"/>
      </w:pPr>
      <w:bookmarkStart w:id="44" w:name="_Toc318211330"/>
      <w:bookmarkStart w:id="45" w:name="_Toc329015746"/>
      <w:r>
        <w:t xml:space="preserve">The sample of native- and foreign-born </w:t>
      </w:r>
      <w:r w:rsidRPr="008E0482">
        <w:t>workers</w:t>
      </w:r>
      <w:bookmarkEnd w:id="44"/>
      <w:bookmarkEnd w:id="45"/>
      <w:r>
        <w:t xml:space="preserve"> </w:t>
      </w:r>
    </w:p>
    <w:p w:rsidR="00F050F7" w:rsidRDefault="00F050F7" w:rsidP="005166CF">
      <w:pPr>
        <w:pStyle w:val="Text"/>
      </w:pPr>
      <w:r>
        <w:t>Our empirical analysis focuses predominantly on workers aged 15</w:t>
      </w:r>
      <w:r w:rsidR="009524D2">
        <w:t>—</w:t>
      </w:r>
      <w:r>
        <w:t>64 years in Australia, New Zealand, the United States and the predominantly English-speaking regions of Canada, using cross-sectional data of the survey periods 1994</w:t>
      </w:r>
      <w:r w:rsidR="009524D2">
        <w:t>—</w:t>
      </w:r>
      <w:r>
        <w:t>96 and 2003</w:t>
      </w:r>
      <w:r w:rsidR="009524D2">
        <w:t>—</w:t>
      </w:r>
      <w:r>
        <w:t xml:space="preserve">06, respectively. </w:t>
      </w:r>
      <w:r w:rsidRPr="003469CC">
        <w:t>Table 1</w:t>
      </w:r>
      <w:r>
        <w:t xml:space="preserve"> describes the distribution of native- and foreign-born workers across countries during these time periods. The left panel of table 1 presents unweighted numbers for each subsample, while the numbers in the right panel are weighted using the respective survey weights for each survey. The weighted numbers indicate that foreign-born individuals made up about one-quarter of the Australian workforce. Moreover, while the proportion of foreign-born workers in Australia remained relatively stable over time, the proportion of foreign-born workers in New Zealand increased from 18% in 1996 to 25.7% in 2006. Only 11.4% of the workforce of the US was foreign-born in 1994. That number jumped to 14.6% in 2003. Over the same period, the proportion of foreign-born workers in Canada increased from 21.3% to 23.9%. Within the populations of foreign-born workers of the four English-speaking countries, considerable differences exist with regard to native language. While about half of the foreign-born workers in Australia and New Zealand observed in the second survey period were native English-speakers, the corresponding proportions in the US and Canada were only 22.7% and 27.7%, </w:t>
      </w:r>
      <w:r w:rsidRPr="005166CF">
        <w:t>respectively</w:t>
      </w:r>
      <w:r>
        <w:t>.</w:t>
      </w:r>
    </w:p>
    <w:p w:rsidR="005166CF" w:rsidRDefault="005166CF" w:rsidP="005166CF">
      <w:pPr>
        <w:pStyle w:val="tabletitle"/>
      </w:pPr>
      <w:bookmarkStart w:id="46" w:name="_Toc329015788"/>
      <w:r>
        <w:t>Table 1</w:t>
      </w:r>
      <w:r>
        <w:tab/>
      </w:r>
      <w:bookmarkEnd w:id="46"/>
      <w:r w:rsidR="008903A6">
        <w:t>Distribution of native- and foreign-born workers across countries, 1994–96 and 2003–06</w:t>
      </w:r>
    </w:p>
    <w:tbl>
      <w:tblPr>
        <w:tblW w:w="8789" w:type="dxa"/>
        <w:tblInd w:w="108" w:type="dxa"/>
        <w:tblBorders>
          <w:top w:val="single" w:sz="4" w:space="0" w:color="auto"/>
          <w:bottom w:val="single" w:sz="4" w:space="0" w:color="auto"/>
        </w:tblBorders>
        <w:tblLayout w:type="fixed"/>
        <w:tblLook w:val="0000"/>
      </w:tblPr>
      <w:tblGrid>
        <w:gridCol w:w="1640"/>
        <w:gridCol w:w="893"/>
        <w:gridCol w:w="894"/>
        <w:gridCol w:w="893"/>
        <w:gridCol w:w="894"/>
        <w:gridCol w:w="894"/>
        <w:gridCol w:w="893"/>
        <w:gridCol w:w="894"/>
        <w:gridCol w:w="894"/>
      </w:tblGrid>
      <w:tr w:rsidR="00F050F7" w:rsidTr="007A1988">
        <w:tc>
          <w:tcPr>
            <w:tcW w:w="1640" w:type="dxa"/>
            <w:tcBorders>
              <w:top w:val="single" w:sz="4" w:space="0" w:color="auto"/>
              <w:bottom w:val="nil"/>
              <w:right w:val="nil"/>
            </w:tcBorders>
          </w:tcPr>
          <w:p w:rsidR="00F050F7" w:rsidRDefault="00F050F7" w:rsidP="00FD7744">
            <w:pPr>
              <w:pStyle w:val="Tablehead1"/>
            </w:pPr>
            <w:r>
              <w:t xml:space="preserve"> </w:t>
            </w:r>
          </w:p>
        </w:tc>
        <w:tc>
          <w:tcPr>
            <w:tcW w:w="7149" w:type="dxa"/>
            <w:gridSpan w:val="8"/>
            <w:tcBorders>
              <w:top w:val="single" w:sz="4" w:space="0" w:color="auto"/>
              <w:left w:val="nil"/>
              <w:bottom w:val="nil"/>
            </w:tcBorders>
          </w:tcPr>
          <w:p w:rsidR="00F050F7" w:rsidRDefault="00F050F7" w:rsidP="00FD7744">
            <w:pPr>
              <w:pStyle w:val="Tablehead1"/>
              <w:jc w:val="center"/>
            </w:pPr>
            <w:r>
              <w:t>Percentages by country</w:t>
            </w:r>
          </w:p>
        </w:tc>
      </w:tr>
      <w:tr w:rsidR="00F050F7" w:rsidTr="007A1988">
        <w:tc>
          <w:tcPr>
            <w:tcW w:w="1640" w:type="dxa"/>
            <w:tcBorders>
              <w:top w:val="nil"/>
              <w:bottom w:val="nil"/>
              <w:right w:val="nil"/>
            </w:tcBorders>
          </w:tcPr>
          <w:p w:rsidR="00F050F7" w:rsidRDefault="00F050F7" w:rsidP="00FD7744">
            <w:pPr>
              <w:pStyle w:val="Tablehead2"/>
            </w:pPr>
          </w:p>
        </w:tc>
        <w:tc>
          <w:tcPr>
            <w:tcW w:w="3574" w:type="dxa"/>
            <w:gridSpan w:val="4"/>
            <w:tcBorders>
              <w:top w:val="nil"/>
              <w:left w:val="nil"/>
              <w:bottom w:val="nil"/>
              <w:right w:val="single" w:sz="4" w:space="0" w:color="auto"/>
            </w:tcBorders>
          </w:tcPr>
          <w:p w:rsidR="00F050F7" w:rsidRDefault="00F050F7" w:rsidP="00FD7744">
            <w:pPr>
              <w:pStyle w:val="Tablehead2"/>
              <w:jc w:val="center"/>
            </w:pPr>
            <w:r>
              <w:t>Unweighted</w:t>
            </w:r>
          </w:p>
        </w:tc>
        <w:tc>
          <w:tcPr>
            <w:tcW w:w="3575" w:type="dxa"/>
            <w:gridSpan w:val="4"/>
            <w:tcBorders>
              <w:top w:val="nil"/>
              <w:left w:val="single" w:sz="4" w:space="0" w:color="auto"/>
              <w:bottom w:val="nil"/>
            </w:tcBorders>
          </w:tcPr>
          <w:p w:rsidR="00F050F7" w:rsidRDefault="00F050F7" w:rsidP="00FD7744">
            <w:pPr>
              <w:pStyle w:val="Tablehead2"/>
              <w:jc w:val="center"/>
            </w:pPr>
            <w:r>
              <w:t>Weighted</w:t>
            </w:r>
          </w:p>
        </w:tc>
      </w:tr>
      <w:tr w:rsidR="00F050F7" w:rsidTr="007A1988">
        <w:tc>
          <w:tcPr>
            <w:tcW w:w="1640" w:type="dxa"/>
            <w:tcBorders>
              <w:top w:val="nil"/>
              <w:bottom w:val="single" w:sz="4" w:space="0" w:color="auto"/>
              <w:right w:val="nil"/>
            </w:tcBorders>
          </w:tcPr>
          <w:p w:rsidR="00F050F7" w:rsidRDefault="00F050F7" w:rsidP="00FD7744">
            <w:pPr>
              <w:pStyle w:val="Tablehead3"/>
            </w:pPr>
          </w:p>
        </w:tc>
        <w:tc>
          <w:tcPr>
            <w:tcW w:w="893" w:type="dxa"/>
            <w:tcBorders>
              <w:top w:val="nil"/>
              <w:left w:val="nil"/>
              <w:bottom w:val="single" w:sz="4" w:space="0" w:color="auto"/>
              <w:right w:val="nil"/>
            </w:tcBorders>
          </w:tcPr>
          <w:p w:rsidR="00F050F7" w:rsidRDefault="00F050F7" w:rsidP="007A1988">
            <w:pPr>
              <w:pStyle w:val="Tablehead3"/>
              <w:ind w:right="170"/>
              <w:jc w:val="right"/>
            </w:pPr>
            <w:r>
              <w:t>Aus.</w:t>
            </w:r>
          </w:p>
        </w:tc>
        <w:tc>
          <w:tcPr>
            <w:tcW w:w="894" w:type="dxa"/>
            <w:tcBorders>
              <w:top w:val="nil"/>
              <w:left w:val="nil"/>
              <w:bottom w:val="single" w:sz="4" w:space="0" w:color="auto"/>
              <w:right w:val="nil"/>
            </w:tcBorders>
          </w:tcPr>
          <w:p w:rsidR="00F050F7" w:rsidRDefault="00F050F7" w:rsidP="007A1988">
            <w:pPr>
              <w:pStyle w:val="Tablehead3"/>
              <w:ind w:right="170"/>
              <w:jc w:val="right"/>
            </w:pPr>
            <w:r>
              <w:t>NZ</w:t>
            </w:r>
          </w:p>
        </w:tc>
        <w:tc>
          <w:tcPr>
            <w:tcW w:w="893" w:type="dxa"/>
            <w:tcBorders>
              <w:top w:val="nil"/>
              <w:left w:val="nil"/>
              <w:bottom w:val="single" w:sz="4" w:space="0" w:color="auto"/>
              <w:right w:val="nil"/>
            </w:tcBorders>
          </w:tcPr>
          <w:p w:rsidR="00F050F7" w:rsidRDefault="00F050F7" w:rsidP="007A1988">
            <w:pPr>
              <w:pStyle w:val="Tablehead3"/>
              <w:ind w:right="170"/>
              <w:jc w:val="right"/>
            </w:pPr>
            <w:r>
              <w:t>US</w:t>
            </w:r>
          </w:p>
        </w:tc>
        <w:tc>
          <w:tcPr>
            <w:tcW w:w="894" w:type="dxa"/>
            <w:tcBorders>
              <w:top w:val="nil"/>
              <w:left w:val="nil"/>
              <w:bottom w:val="single" w:sz="4" w:space="0" w:color="auto"/>
              <w:right w:val="single" w:sz="4" w:space="0" w:color="auto"/>
            </w:tcBorders>
          </w:tcPr>
          <w:p w:rsidR="00F050F7" w:rsidRDefault="00F050F7" w:rsidP="007A1988">
            <w:pPr>
              <w:pStyle w:val="Tablehead3"/>
              <w:ind w:right="170"/>
              <w:jc w:val="right"/>
            </w:pPr>
            <w:r>
              <w:t>Can.</w:t>
            </w:r>
          </w:p>
        </w:tc>
        <w:tc>
          <w:tcPr>
            <w:tcW w:w="894" w:type="dxa"/>
            <w:tcBorders>
              <w:top w:val="nil"/>
              <w:left w:val="single" w:sz="4" w:space="0" w:color="auto"/>
              <w:bottom w:val="single" w:sz="4" w:space="0" w:color="auto"/>
              <w:right w:val="nil"/>
            </w:tcBorders>
          </w:tcPr>
          <w:p w:rsidR="00F050F7" w:rsidRDefault="00F050F7" w:rsidP="007A1988">
            <w:pPr>
              <w:pStyle w:val="Tablehead3"/>
              <w:ind w:right="170"/>
              <w:jc w:val="right"/>
            </w:pPr>
            <w:r>
              <w:t>Aus.</w:t>
            </w:r>
          </w:p>
        </w:tc>
        <w:tc>
          <w:tcPr>
            <w:tcW w:w="893" w:type="dxa"/>
            <w:tcBorders>
              <w:top w:val="nil"/>
              <w:left w:val="nil"/>
              <w:bottom w:val="single" w:sz="4" w:space="0" w:color="auto"/>
              <w:right w:val="nil"/>
            </w:tcBorders>
          </w:tcPr>
          <w:p w:rsidR="00F050F7" w:rsidRDefault="00F050F7" w:rsidP="007A1988">
            <w:pPr>
              <w:pStyle w:val="Tablehead3"/>
              <w:ind w:right="170"/>
              <w:jc w:val="right"/>
            </w:pPr>
            <w:r>
              <w:t>NZ</w:t>
            </w:r>
          </w:p>
        </w:tc>
        <w:tc>
          <w:tcPr>
            <w:tcW w:w="894" w:type="dxa"/>
            <w:tcBorders>
              <w:top w:val="nil"/>
              <w:left w:val="nil"/>
              <w:bottom w:val="single" w:sz="4" w:space="0" w:color="auto"/>
            </w:tcBorders>
          </w:tcPr>
          <w:p w:rsidR="00F050F7" w:rsidRDefault="00F050F7" w:rsidP="007A1988">
            <w:pPr>
              <w:pStyle w:val="Tablehead3"/>
              <w:ind w:right="170"/>
              <w:jc w:val="right"/>
            </w:pPr>
            <w:r>
              <w:t>US</w:t>
            </w:r>
          </w:p>
        </w:tc>
        <w:tc>
          <w:tcPr>
            <w:tcW w:w="894" w:type="dxa"/>
            <w:tcBorders>
              <w:top w:val="nil"/>
              <w:left w:val="nil"/>
              <w:bottom w:val="single" w:sz="4" w:space="0" w:color="auto"/>
            </w:tcBorders>
          </w:tcPr>
          <w:p w:rsidR="00F050F7" w:rsidRDefault="00F050F7" w:rsidP="007A1988">
            <w:pPr>
              <w:pStyle w:val="Tablehead3"/>
              <w:ind w:right="170"/>
              <w:jc w:val="right"/>
            </w:pPr>
            <w:r>
              <w:t>Can.</w:t>
            </w:r>
          </w:p>
        </w:tc>
      </w:tr>
      <w:tr w:rsidR="00F050F7" w:rsidRPr="00534666" w:rsidTr="007A1988">
        <w:tc>
          <w:tcPr>
            <w:tcW w:w="1640" w:type="dxa"/>
            <w:tcBorders>
              <w:top w:val="nil"/>
              <w:bottom w:val="nil"/>
              <w:right w:val="nil"/>
            </w:tcBorders>
          </w:tcPr>
          <w:p w:rsidR="00F050F7" w:rsidRPr="007A1988" w:rsidRDefault="00F050F7" w:rsidP="007A1988">
            <w:pPr>
              <w:pStyle w:val="Tabletext"/>
              <w:rPr>
                <w:b/>
              </w:rPr>
            </w:pPr>
            <w:r w:rsidRPr="007A1988">
              <w:rPr>
                <w:b/>
              </w:rPr>
              <w:t>1994–96</w:t>
            </w:r>
          </w:p>
        </w:tc>
        <w:tc>
          <w:tcPr>
            <w:tcW w:w="893" w:type="dxa"/>
            <w:tcBorders>
              <w:top w:val="nil"/>
              <w:left w:val="nil"/>
              <w:bottom w:val="nil"/>
              <w:right w:val="nil"/>
            </w:tcBorders>
          </w:tcPr>
          <w:p w:rsidR="00F050F7" w:rsidRDefault="00F050F7" w:rsidP="007A1988">
            <w:pPr>
              <w:pStyle w:val="Tabletext"/>
              <w:ind w:right="170"/>
              <w:jc w:val="right"/>
            </w:pPr>
          </w:p>
        </w:tc>
        <w:tc>
          <w:tcPr>
            <w:tcW w:w="894" w:type="dxa"/>
            <w:tcBorders>
              <w:top w:val="nil"/>
              <w:left w:val="nil"/>
              <w:bottom w:val="nil"/>
              <w:right w:val="nil"/>
            </w:tcBorders>
          </w:tcPr>
          <w:p w:rsidR="00F050F7" w:rsidRDefault="00F050F7" w:rsidP="007A1988">
            <w:pPr>
              <w:pStyle w:val="Tabletext"/>
              <w:ind w:right="170"/>
              <w:jc w:val="right"/>
            </w:pPr>
          </w:p>
        </w:tc>
        <w:tc>
          <w:tcPr>
            <w:tcW w:w="893" w:type="dxa"/>
            <w:tcBorders>
              <w:top w:val="nil"/>
              <w:left w:val="nil"/>
              <w:bottom w:val="nil"/>
              <w:right w:val="nil"/>
            </w:tcBorders>
          </w:tcPr>
          <w:p w:rsidR="00F050F7" w:rsidRDefault="00F050F7" w:rsidP="007A1988">
            <w:pPr>
              <w:pStyle w:val="Tabletext"/>
              <w:ind w:right="170"/>
              <w:jc w:val="right"/>
            </w:pPr>
          </w:p>
        </w:tc>
        <w:tc>
          <w:tcPr>
            <w:tcW w:w="894" w:type="dxa"/>
            <w:tcBorders>
              <w:top w:val="nil"/>
              <w:left w:val="nil"/>
              <w:bottom w:val="nil"/>
              <w:right w:val="single" w:sz="4" w:space="0" w:color="auto"/>
            </w:tcBorders>
          </w:tcPr>
          <w:p w:rsidR="00F050F7" w:rsidRDefault="00F050F7" w:rsidP="007A1988">
            <w:pPr>
              <w:pStyle w:val="Tabletext"/>
              <w:ind w:right="170"/>
              <w:jc w:val="right"/>
            </w:pPr>
          </w:p>
        </w:tc>
        <w:tc>
          <w:tcPr>
            <w:tcW w:w="894" w:type="dxa"/>
            <w:tcBorders>
              <w:top w:val="nil"/>
              <w:left w:val="single" w:sz="4" w:space="0" w:color="auto"/>
              <w:bottom w:val="nil"/>
              <w:right w:val="nil"/>
            </w:tcBorders>
          </w:tcPr>
          <w:p w:rsidR="00F050F7" w:rsidRDefault="00F050F7" w:rsidP="007A1988">
            <w:pPr>
              <w:pStyle w:val="Tabletext"/>
              <w:ind w:right="170"/>
              <w:jc w:val="right"/>
            </w:pPr>
          </w:p>
        </w:tc>
        <w:tc>
          <w:tcPr>
            <w:tcW w:w="893" w:type="dxa"/>
            <w:tcBorders>
              <w:top w:val="nil"/>
              <w:left w:val="nil"/>
              <w:bottom w:val="nil"/>
              <w:right w:val="nil"/>
            </w:tcBorders>
          </w:tcPr>
          <w:p w:rsidR="00F050F7" w:rsidRDefault="00F050F7" w:rsidP="007A1988">
            <w:pPr>
              <w:pStyle w:val="Tabletext"/>
              <w:ind w:right="170"/>
              <w:jc w:val="right"/>
            </w:pPr>
          </w:p>
        </w:tc>
        <w:tc>
          <w:tcPr>
            <w:tcW w:w="894" w:type="dxa"/>
            <w:tcBorders>
              <w:top w:val="nil"/>
              <w:left w:val="nil"/>
              <w:bottom w:val="nil"/>
            </w:tcBorders>
          </w:tcPr>
          <w:p w:rsidR="00F050F7" w:rsidRPr="00A5019A" w:rsidRDefault="00F050F7" w:rsidP="007A1988">
            <w:pPr>
              <w:pStyle w:val="Tabletext"/>
              <w:ind w:right="170"/>
              <w:jc w:val="right"/>
            </w:pPr>
          </w:p>
        </w:tc>
        <w:tc>
          <w:tcPr>
            <w:tcW w:w="894" w:type="dxa"/>
            <w:tcBorders>
              <w:top w:val="nil"/>
              <w:left w:val="nil"/>
              <w:bottom w:val="nil"/>
            </w:tcBorders>
          </w:tcPr>
          <w:p w:rsidR="00F050F7" w:rsidRPr="00A5019A" w:rsidRDefault="00F050F7" w:rsidP="007A1988">
            <w:pPr>
              <w:pStyle w:val="Tabletext"/>
              <w:ind w:right="170"/>
              <w:jc w:val="right"/>
            </w:pPr>
          </w:p>
        </w:tc>
      </w:tr>
      <w:tr w:rsidR="00F050F7" w:rsidRPr="00534666" w:rsidTr="007A1988">
        <w:tc>
          <w:tcPr>
            <w:tcW w:w="1640" w:type="dxa"/>
            <w:tcBorders>
              <w:top w:val="nil"/>
              <w:bottom w:val="nil"/>
              <w:right w:val="nil"/>
            </w:tcBorders>
          </w:tcPr>
          <w:p w:rsidR="00F050F7" w:rsidRPr="007A1988" w:rsidRDefault="00F050F7" w:rsidP="007A1988">
            <w:pPr>
              <w:pStyle w:val="Tabletext"/>
              <w:rPr>
                <w:b/>
              </w:rPr>
            </w:pPr>
            <w:r w:rsidRPr="007A1988">
              <w:rPr>
                <w:b/>
              </w:rPr>
              <w:t>Full sample:</w:t>
            </w:r>
          </w:p>
        </w:tc>
        <w:tc>
          <w:tcPr>
            <w:tcW w:w="893" w:type="dxa"/>
            <w:tcBorders>
              <w:top w:val="nil"/>
              <w:left w:val="nil"/>
              <w:bottom w:val="nil"/>
              <w:right w:val="nil"/>
            </w:tcBorders>
          </w:tcPr>
          <w:p w:rsidR="00F050F7" w:rsidRPr="0028615B" w:rsidRDefault="00F050F7" w:rsidP="007A1988">
            <w:pPr>
              <w:pStyle w:val="Tabletext"/>
              <w:ind w:right="170"/>
              <w:jc w:val="right"/>
              <w:rPr>
                <w:i/>
              </w:rPr>
            </w:pPr>
          </w:p>
        </w:tc>
        <w:tc>
          <w:tcPr>
            <w:tcW w:w="894" w:type="dxa"/>
            <w:tcBorders>
              <w:top w:val="nil"/>
              <w:left w:val="nil"/>
              <w:bottom w:val="nil"/>
              <w:right w:val="nil"/>
            </w:tcBorders>
          </w:tcPr>
          <w:p w:rsidR="00F050F7" w:rsidRPr="0028615B" w:rsidRDefault="00F050F7" w:rsidP="007A1988">
            <w:pPr>
              <w:pStyle w:val="Tabletext"/>
              <w:ind w:right="170"/>
              <w:jc w:val="right"/>
              <w:rPr>
                <w:i/>
              </w:rPr>
            </w:pPr>
          </w:p>
        </w:tc>
        <w:tc>
          <w:tcPr>
            <w:tcW w:w="893" w:type="dxa"/>
            <w:tcBorders>
              <w:top w:val="nil"/>
              <w:left w:val="nil"/>
              <w:bottom w:val="nil"/>
              <w:right w:val="nil"/>
            </w:tcBorders>
          </w:tcPr>
          <w:p w:rsidR="00F050F7" w:rsidRPr="0028615B" w:rsidRDefault="00F050F7" w:rsidP="007A1988">
            <w:pPr>
              <w:pStyle w:val="Tabletext"/>
              <w:ind w:right="170"/>
              <w:jc w:val="right"/>
              <w:rPr>
                <w:i/>
              </w:rPr>
            </w:pPr>
          </w:p>
        </w:tc>
        <w:tc>
          <w:tcPr>
            <w:tcW w:w="894" w:type="dxa"/>
            <w:tcBorders>
              <w:top w:val="nil"/>
              <w:left w:val="nil"/>
              <w:bottom w:val="nil"/>
              <w:right w:val="single" w:sz="4" w:space="0" w:color="auto"/>
            </w:tcBorders>
          </w:tcPr>
          <w:p w:rsidR="00F050F7" w:rsidRPr="0028615B" w:rsidRDefault="00F050F7" w:rsidP="007A1988">
            <w:pPr>
              <w:pStyle w:val="Tabletext"/>
              <w:ind w:right="170"/>
              <w:jc w:val="right"/>
              <w:rPr>
                <w:i/>
              </w:rPr>
            </w:pPr>
          </w:p>
        </w:tc>
        <w:tc>
          <w:tcPr>
            <w:tcW w:w="894" w:type="dxa"/>
            <w:tcBorders>
              <w:top w:val="nil"/>
              <w:left w:val="single" w:sz="4" w:space="0" w:color="auto"/>
              <w:bottom w:val="nil"/>
              <w:right w:val="nil"/>
            </w:tcBorders>
          </w:tcPr>
          <w:p w:rsidR="00F050F7" w:rsidRPr="000E0368" w:rsidRDefault="00F050F7" w:rsidP="007A1988">
            <w:pPr>
              <w:pStyle w:val="Tabletext"/>
              <w:ind w:right="170"/>
              <w:jc w:val="right"/>
              <w:rPr>
                <w:i/>
              </w:rPr>
            </w:pPr>
          </w:p>
        </w:tc>
        <w:tc>
          <w:tcPr>
            <w:tcW w:w="893" w:type="dxa"/>
            <w:tcBorders>
              <w:top w:val="nil"/>
              <w:left w:val="nil"/>
              <w:bottom w:val="nil"/>
              <w:right w:val="nil"/>
            </w:tcBorders>
          </w:tcPr>
          <w:p w:rsidR="00F050F7" w:rsidRPr="000E0368" w:rsidRDefault="00F050F7" w:rsidP="007A1988">
            <w:pPr>
              <w:pStyle w:val="Tabletext"/>
              <w:ind w:right="170"/>
              <w:jc w:val="right"/>
              <w:rPr>
                <w:i/>
              </w:rPr>
            </w:pPr>
          </w:p>
        </w:tc>
        <w:tc>
          <w:tcPr>
            <w:tcW w:w="894" w:type="dxa"/>
            <w:tcBorders>
              <w:top w:val="nil"/>
              <w:left w:val="nil"/>
              <w:bottom w:val="nil"/>
            </w:tcBorders>
          </w:tcPr>
          <w:p w:rsidR="00F050F7" w:rsidRPr="000E0368" w:rsidRDefault="00F050F7" w:rsidP="007A1988">
            <w:pPr>
              <w:pStyle w:val="Tabletext"/>
              <w:ind w:right="170"/>
              <w:jc w:val="right"/>
              <w:rPr>
                <w:i/>
              </w:rPr>
            </w:pPr>
          </w:p>
        </w:tc>
        <w:tc>
          <w:tcPr>
            <w:tcW w:w="894" w:type="dxa"/>
            <w:tcBorders>
              <w:top w:val="nil"/>
              <w:left w:val="nil"/>
              <w:bottom w:val="nil"/>
            </w:tcBorders>
          </w:tcPr>
          <w:p w:rsidR="00F050F7" w:rsidRPr="000E0368" w:rsidRDefault="00F050F7" w:rsidP="007A1988">
            <w:pPr>
              <w:pStyle w:val="Tabletext"/>
              <w:ind w:right="170"/>
              <w:jc w:val="right"/>
              <w:rPr>
                <w:i/>
              </w:rPr>
            </w:pPr>
          </w:p>
        </w:tc>
      </w:tr>
      <w:tr w:rsidR="00F050F7" w:rsidRPr="00534666" w:rsidTr="007A1988">
        <w:tc>
          <w:tcPr>
            <w:tcW w:w="1640" w:type="dxa"/>
            <w:tcBorders>
              <w:top w:val="nil"/>
              <w:bottom w:val="nil"/>
              <w:right w:val="nil"/>
            </w:tcBorders>
          </w:tcPr>
          <w:p w:rsidR="00F050F7" w:rsidRPr="00534666" w:rsidRDefault="00F050F7" w:rsidP="007A1988">
            <w:pPr>
              <w:pStyle w:val="Tabletext"/>
            </w:pPr>
            <w:r>
              <w:t>Native-born</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76.5 </w:t>
            </w:r>
          </w:p>
        </w:tc>
        <w:tc>
          <w:tcPr>
            <w:tcW w:w="894" w:type="dxa"/>
            <w:tcBorders>
              <w:top w:val="nil"/>
              <w:left w:val="nil"/>
              <w:bottom w:val="nil"/>
              <w:right w:val="nil"/>
            </w:tcBorders>
          </w:tcPr>
          <w:p w:rsidR="00F050F7" w:rsidRPr="007A1988" w:rsidRDefault="00F050F7" w:rsidP="007A1988">
            <w:pPr>
              <w:pStyle w:val="Tabletext"/>
              <w:ind w:right="170"/>
              <w:jc w:val="right"/>
            </w:pPr>
            <w:r w:rsidRPr="007A1988">
              <w:t xml:space="preserve">83.6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82.4 </w:t>
            </w:r>
          </w:p>
        </w:tc>
        <w:tc>
          <w:tcPr>
            <w:tcW w:w="894" w:type="dxa"/>
            <w:tcBorders>
              <w:top w:val="nil"/>
              <w:left w:val="nil"/>
              <w:bottom w:val="nil"/>
              <w:right w:val="single" w:sz="4" w:space="0" w:color="auto"/>
            </w:tcBorders>
          </w:tcPr>
          <w:p w:rsidR="00F050F7" w:rsidRPr="007A1988" w:rsidRDefault="00F050F7" w:rsidP="007A1988">
            <w:pPr>
              <w:pStyle w:val="Tabletext"/>
              <w:ind w:right="170"/>
              <w:jc w:val="right"/>
            </w:pPr>
            <w:r w:rsidRPr="007A1988">
              <w:t xml:space="preserve">92.0 </w:t>
            </w:r>
          </w:p>
        </w:tc>
        <w:tc>
          <w:tcPr>
            <w:tcW w:w="894" w:type="dxa"/>
            <w:tcBorders>
              <w:top w:val="nil"/>
              <w:left w:val="single" w:sz="4" w:space="0" w:color="auto"/>
              <w:bottom w:val="nil"/>
              <w:right w:val="nil"/>
            </w:tcBorders>
          </w:tcPr>
          <w:p w:rsidR="00F050F7" w:rsidRPr="007A1988" w:rsidRDefault="00F050F7" w:rsidP="007A1988">
            <w:pPr>
              <w:pStyle w:val="Tabletext"/>
              <w:ind w:right="170"/>
              <w:jc w:val="right"/>
            </w:pPr>
            <w:r w:rsidRPr="007A1988">
              <w:t xml:space="preserve">76.0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82.0 </w:t>
            </w:r>
          </w:p>
        </w:tc>
        <w:tc>
          <w:tcPr>
            <w:tcW w:w="894" w:type="dxa"/>
            <w:tcBorders>
              <w:top w:val="nil"/>
              <w:left w:val="nil"/>
              <w:bottom w:val="nil"/>
            </w:tcBorders>
          </w:tcPr>
          <w:p w:rsidR="00F050F7" w:rsidRPr="007A1988" w:rsidRDefault="00F050F7" w:rsidP="007A1988">
            <w:pPr>
              <w:pStyle w:val="Tabletext"/>
              <w:ind w:right="170"/>
              <w:jc w:val="right"/>
            </w:pPr>
            <w:r w:rsidRPr="007A1988">
              <w:t>88.6</w:t>
            </w:r>
          </w:p>
        </w:tc>
        <w:tc>
          <w:tcPr>
            <w:tcW w:w="894" w:type="dxa"/>
            <w:tcBorders>
              <w:top w:val="nil"/>
              <w:left w:val="nil"/>
              <w:bottom w:val="nil"/>
            </w:tcBorders>
          </w:tcPr>
          <w:p w:rsidR="00F050F7" w:rsidRPr="007A1988" w:rsidRDefault="00F050F7" w:rsidP="007A1988">
            <w:pPr>
              <w:pStyle w:val="Tabletext"/>
              <w:ind w:right="170"/>
              <w:jc w:val="right"/>
            </w:pPr>
            <w:r w:rsidRPr="007A1988">
              <w:t>78.7</w:t>
            </w:r>
          </w:p>
        </w:tc>
      </w:tr>
      <w:tr w:rsidR="00F050F7" w:rsidRPr="00534666" w:rsidTr="007A1988">
        <w:tc>
          <w:tcPr>
            <w:tcW w:w="1640" w:type="dxa"/>
            <w:tcBorders>
              <w:top w:val="nil"/>
              <w:bottom w:val="nil"/>
              <w:right w:val="nil"/>
            </w:tcBorders>
          </w:tcPr>
          <w:p w:rsidR="00F050F7" w:rsidRPr="00534666" w:rsidRDefault="00F050F7" w:rsidP="007A1988">
            <w:pPr>
              <w:pStyle w:val="Tabletext"/>
            </w:pPr>
            <w:r>
              <w:t>Foreign-born</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23.5 </w:t>
            </w:r>
          </w:p>
        </w:tc>
        <w:tc>
          <w:tcPr>
            <w:tcW w:w="894" w:type="dxa"/>
            <w:tcBorders>
              <w:top w:val="nil"/>
              <w:left w:val="nil"/>
              <w:bottom w:val="nil"/>
              <w:right w:val="nil"/>
            </w:tcBorders>
          </w:tcPr>
          <w:p w:rsidR="00F050F7" w:rsidRPr="007A1988" w:rsidRDefault="00F050F7" w:rsidP="007A1988">
            <w:pPr>
              <w:pStyle w:val="Tabletext"/>
              <w:ind w:right="170"/>
              <w:jc w:val="right"/>
            </w:pPr>
            <w:r w:rsidRPr="007A1988">
              <w:t xml:space="preserve">16.4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17.6  </w:t>
            </w:r>
          </w:p>
        </w:tc>
        <w:tc>
          <w:tcPr>
            <w:tcW w:w="894" w:type="dxa"/>
            <w:tcBorders>
              <w:top w:val="nil"/>
              <w:left w:val="nil"/>
              <w:bottom w:val="nil"/>
              <w:right w:val="single" w:sz="4" w:space="0" w:color="auto"/>
            </w:tcBorders>
          </w:tcPr>
          <w:p w:rsidR="00F050F7" w:rsidRPr="007A1988" w:rsidRDefault="00F050F7" w:rsidP="007A1988">
            <w:pPr>
              <w:pStyle w:val="Tabletext"/>
              <w:ind w:right="170"/>
              <w:jc w:val="right"/>
            </w:pPr>
            <w:r w:rsidRPr="007A1988">
              <w:t xml:space="preserve">8.0 </w:t>
            </w:r>
          </w:p>
        </w:tc>
        <w:tc>
          <w:tcPr>
            <w:tcW w:w="894" w:type="dxa"/>
            <w:tcBorders>
              <w:top w:val="nil"/>
              <w:left w:val="single" w:sz="4" w:space="0" w:color="auto"/>
              <w:bottom w:val="nil"/>
              <w:right w:val="nil"/>
            </w:tcBorders>
          </w:tcPr>
          <w:p w:rsidR="00F050F7" w:rsidRPr="007A1988" w:rsidRDefault="00F050F7" w:rsidP="007A1988">
            <w:pPr>
              <w:pStyle w:val="Tabletext"/>
              <w:ind w:right="170"/>
              <w:jc w:val="right"/>
            </w:pPr>
            <w:r w:rsidRPr="007A1988">
              <w:t xml:space="preserve">24.0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18.0 </w:t>
            </w:r>
          </w:p>
        </w:tc>
        <w:tc>
          <w:tcPr>
            <w:tcW w:w="894" w:type="dxa"/>
            <w:tcBorders>
              <w:top w:val="nil"/>
              <w:left w:val="nil"/>
              <w:bottom w:val="nil"/>
            </w:tcBorders>
          </w:tcPr>
          <w:p w:rsidR="00F050F7" w:rsidRPr="007A1988" w:rsidRDefault="00F050F7" w:rsidP="007A1988">
            <w:pPr>
              <w:pStyle w:val="Tabletext"/>
              <w:ind w:right="170"/>
              <w:jc w:val="right"/>
            </w:pPr>
            <w:r w:rsidRPr="007A1988">
              <w:t xml:space="preserve">11.4 </w:t>
            </w:r>
          </w:p>
        </w:tc>
        <w:tc>
          <w:tcPr>
            <w:tcW w:w="894" w:type="dxa"/>
            <w:tcBorders>
              <w:top w:val="nil"/>
              <w:left w:val="nil"/>
              <w:bottom w:val="nil"/>
            </w:tcBorders>
          </w:tcPr>
          <w:p w:rsidR="00F050F7" w:rsidRPr="007A1988" w:rsidRDefault="00F050F7" w:rsidP="007A1988">
            <w:pPr>
              <w:pStyle w:val="Tabletext"/>
              <w:ind w:right="170"/>
              <w:jc w:val="right"/>
            </w:pPr>
            <w:r w:rsidRPr="007A1988">
              <w:t>21.3</w:t>
            </w:r>
          </w:p>
        </w:tc>
      </w:tr>
      <w:tr w:rsidR="00F050F7" w:rsidTr="007A1988">
        <w:tc>
          <w:tcPr>
            <w:tcW w:w="1640" w:type="dxa"/>
            <w:tcBorders>
              <w:top w:val="nil"/>
              <w:bottom w:val="nil"/>
              <w:right w:val="nil"/>
            </w:tcBorders>
          </w:tcPr>
          <w:p w:rsidR="00F050F7" w:rsidRPr="00534666" w:rsidRDefault="00F050F7" w:rsidP="007A1988">
            <w:pPr>
              <w:pStyle w:val="Tabletext"/>
            </w:pPr>
            <w:r>
              <w:t>Number of observations</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6</w:t>
            </w:r>
            <w:r w:rsidR="005166CF">
              <w:t> </w:t>
            </w:r>
            <w:r w:rsidRPr="007A1988">
              <w:t xml:space="preserve">056 </w:t>
            </w:r>
          </w:p>
        </w:tc>
        <w:tc>
          <w:tcPr>
            <w:tcW w:w="894" w:type="dxa"/>
            <w:tcBorders>
              <w:top w:val="nil"/>
              <w:left w:val="nil"/>
              <w:bottom w:val="nil"/>
              <w:right w:val="nil"/>
            </w:tcBorders>
          </w:tcPr>
          <w:p w:rsidR="00F050F7" w:rsidRPr="007A1988" w:rsidRDefault="00F050F7" w:rsidP="007A1988">
            <w:pPr>
              <w:pStyle w:val="Tabletext"/>
              <w:ind w:right="170"/>
              <w:jc w:val="right"/>
            </w:pPr>
            <w:r w:rsidRPr="007A1988">
              <w:t>2</w:t>
            </w:r>
            <w:r w:rsidR="005166CF">
              <w:t> </w:t>
            </w:r>
            <w:r w:rsidRPr="007A1988">
              <w:t xml:space="preserve">414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2</w:t>
            </w:r>
            <w:r w:rsidR="005166CF">
              <w:t> </w:t>
            </w:r>
            <w:r w:rsidRPr="007A1988">
              <w:t xml:space="preserve">121 </w:t>
            </w:r>
          </w:p>
        </w:tc>
        <w:tc>
          <w:tcPr>
            <w:tcW w:w="894" w:type="dxa"/>
            <w:tcBorders>
              <w:top w:val="nil"/>
              <w:left w:val="nil"/>
              <w:bottom w:val="nil"/>
              <w:right w:val="single" w:sz="4" w:space="0" w:color="auto"/>
            </w:tcBorders>
          </w:tcPr>
          <w:p w:rsidR="00F050F7" w:rsidRPr="007A1988" w:rsidRDefault="00F050F7" w:rsidP="007A1988">
            <w:pPr>
              <w:pStyle w:val="Tabletext"/>
              <w:ind w:right="170"/>
              <w:jc w:val="right"/>
            </w:pPr>
            <w:r w:rsidRPr="007A1988">
              <w:t>2</w:t>
            </w:r>
            <w:r w:rsidR="005166CF">
              <w:t> </w:t>
            </w:r>
            <w:r w:rsidRPr="007A1988">
              <w:t xml:space="preserve">199 </w:t>
            </w:r>
          </w:p>
        </w:tc>
        <w:tc>
          <w:tcPr>
            <w:tcW w:w="894" w:type="dxa"/>
            <w:tcBorders>
              <w:top w:val="nil"/>
              <w:left w:val="single" w:sz="4" w:space="0" w:color="auto"/>
              <w:bottom w:val="nil"/>
              <w:right w:val="nil"/>
            </w:tcBorders>
          </w:tcPr>
          <w:p w:rsidR="00F050F7" w:rsidRPr="007A1988" w:rsidRDefault="00F050F7" w:rsidP="007A1988">
            <w:pPr>
              <w:pStyle w:val="Tabletext"/>
              <w:ind w:right="170"/>
              <w:jc w:val="right"/>
            </w:pPr>
            <w:r w:rsidRPr="007A1988">
              <w:t>6</w:t>
            </w:r>
            <w:r w:rsidR="005166CF">
              <w:t> </w:t>
            </w:r>
            <w:r w:rsidRPr="007A1988">
              <w:t xml:space="preserve">056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2</w:t>
            </w:r>
            <w:r w:rsidR="005166CF">
              <w:t> </w:t>
            </w:r>
            <w:r w:rsidRPr="007A1988">
              <w:t xml:space="preserve">414 </w:t>
            </w:r>
          </w:p>
        </w:tc>
        <w:tc>
          <w:tcPr>
            <w:tcW w:w="894" w:type="dxa"/>
            <w:tcBorders>
              <w:top w:val="nil"/>
              <w:left w:val="nil"/>
              <w:bottom w:val="nil"/>
            </w:tcBorders>
          </w:tcPr>
          <w:p w:rsidR="00F050F7" w:rsidRPr="007A1988" w:rsidRDefault="00F050F7" w:rsidP="007A1988">
            <w:pPr>
              <w:pStyle w:val="Tabletext"/>
              <w:ind w:right="170"/>
              <w:jc w:val="right"/>
            </w:pPr>
            <w:r w:rsidRPr="007A1988">
              <w:t>2</w:t>
            </w:r>
            <w:r w:rsidR="005166CF">
              <w:t> </w:t>
            </w:r>
            <w:r w:rsidRPr="007A1988">
              <w:t xml:space="preserve">121 </w:t>
            </w:r>
          </w:p>
        </w:tc>
        <w:tc>
          <w:tcPr>
            <w:tcW w:w="894" w:type="dxa"/>
            <w:tcBorders>
              <w:top w:val="nil"/>
              <w:left w:val="nil"/>
              <w:bottom w:val="nil"/>
            </w:tcBorders>
          </w:tcPr>
          <w:p w:rsidR="00F050F7" w:rsidRPr="007A1988" w:rsidRDefault="00F050F7" w:rsidP="007A1988">
            <w:pPr>
              <w:pStyle w:val="Tabletext"/>
              <w:ind w:right="170"/>
              <w:jc w:val="right"/>
            </w:pPr>
            <w:r w:rsidRPr="007A1988">
              <w:t>2</w:t>
            </w:r>
            <w:r w:rsidR="005166CF">
              <w:t> </w:t>
            </w:r>
            <w:r w:rsidRPr="007A1988">
              <w:t>199</w:t>
            </w:r>
          </w:p>
        </w:tc>
      </w:tr>
      <w:tr w:rsidR="00F050F7" w:rsidTr="007A1988">
        <w:tc>
          <w:tcPr>
            <w:tcW w:w="1640" w:type="dxa"/>
            <w:tcBorders>
              <w:top w:val="nil"/>
              <w:bottom w:val="nil"/>
              <w:right w:val="nil"/>
            </w:tcBorders>
          </w:tcPr>
          <w:p w:rsidR="00F050F7" w:rsidRPr="007A1988" w:rsidRDefault="00F050F7" w:rsidP="007A1988">
            <w:pPr>
              <w:pStyle w:val="Tabletext"/>
              <w:rPr>
                <w:b/>
              </w:rPr>
            </w:pPr>
            <w:r w:rsidRPr="007A1988">
              <w:rPr>
                <w:b/>
              </w:rPr>
              <w:t xml:space="preserve">Sample of </w:t>
            </w:r>
            <w:r w:rsidR="007A1988">
              <w:rPr>
                <w:b/>
              </w:rPr>
              <w:br/>
            </w:r>
            <w:r w:rsidRPr="007A1988">
              <w:rPr>
                <w:b/>
              </w:rPr>
              <w:t>foreign-born:</w:t>
            </w:r>
          </w:p>
        </w:tc>
        <w:tc>
          <w:tcPr>
            <w:tcW w:w="893" w:type="dxa"/>
            <w:tcBorders>
              <w:top w:val="nil"/>
              <w:left w:val="nil"/>
              <w:bottom w:val="nil"/>
              <w:right w:val="nil"/>
            </w:tcBorders>
          </w:tcPr>
          <w:p w:rsidR="00F050F7" w:rsidRPr="007A1988" w:rsidRDefault="00F050F7" w:rsidP="007A1988">
            <w:pPr>
              <w:pStyle w:val="Tabletext"/>
              <w:ind w:right="170"/>
              <w:jc w:val="right"/>
            </w:pPr>
          </w:p>
        </w:tc>
        <w:tc>
          <w:tcPr>
            <w:tcW w:w="894" w:type="dxa"/>
            <w:tcBorders>
              <w:top w:val="nil"/>
              <w:left w:val="nil"/>
              <w:bottom w:val="nil"/>
              <w:right w:val="nil"/>
            </w:tcBorders>
          </w:tcPr>
          <w:p w:rsidR="00F050F7" w:rsidRPr="007A1988" w:rsidRDefault="00F050F7" w:rsidP="007A1988">
            <w:pPr>
              <w:pStyle w:val="Tabletext"/>
              <w:ind w:right="170"/>
              <w:jc w:val="right"/>
            </w:pPr>
          </w:p>
        </w:tc>
        <w:tc>
          <w:tcPr>
            <w:tcW w:w="893" w:type="dxa"/>
            <w:tcBorders>
              <w:top w:val="nil"/>
              <w:left w:val="nil"/>
              <w:bottom w:val="nil"/>
              <w:right w:val="nil"/>
            </w:tcBorders>
          </w:tcPr>
          <w:p w:rsidR="00F050F7" w:rsidRPr="007A1988" w:rsidRDefault="00F050F7" w:rsidP="007A1988">
            <w:pPr>
              <w:pStyle w:val="Tabletext"/>
              <w:ind w:right="170"/>
              <w:jc w:val="right"/>
            </w:pPr>
          </w:p>
        </w:tc>
        <w:tc>
          <w:tcPr>
            <w:tcW w:w="894" w:type="dxa"/>
            <w:tcBorders>
              <w:top w:val="nil"/>
              <w:left w:val="nil"/>
              <w:bottom w:val="nil"/>
              <w:right w:val="single" w:sz="4" w:space="0" w:color="auto"/>
            </w:tcBorders>
          </w:tcPr>
          <w:p w:rsidR="00F050F7" w:rsidRPr="007A1988" w:rsidRDefault="00F050F7" w:rsidP="007A1988">
            <w:pPr>
              <w:pStyle w:val="Tabletext"/>
              <w:ind w:right="170"/>
              <w:jc w:val="right"/>
            </w:pPr>
          </w:p>
        </w:tc>
        <w:tc>
          <w:tcPr>
            <w:tcW w:w="894" w:type="dxa"/>
            <w:tcBorders>
              <w:top w:val="nil"/>
              <w:left w:val="single" w:sz="4" w:space="0" w:color="auto"/>
              <w:bottom w:val="nil"/>
              <w:right w:val="nil"/>
            </w:tcBorders>
          </w:tcPr>
          <w:p w:rsidR="00F050F7" w:rsidRPr="007A1988" w:rsidRDefault="00F050F7" w:rsidP="007A1988">
            <w:pPr>
              <w:pStyle w:val="Tabletext"/>
              <w:ind w:right="170"/>
              <w:jc w:val="right"/>
            </w:pPr>
          </w:p>
        </w:tc>
        <w:tc>
          <w:tcPr>
            <w:tcW w:w="893" w:type="dxa"/>
            <w:tcBorders>
              <w:top w:val="nil"/>
              <w:left w:val="nil"/>
              <w:bottom w:val="nil"/>
              <w:right w:val="nil"/>
            </w:tcBorders>
          </w:tcPr>
          <w:p w:rsidR="00F050F7" w:rsidRPr="007A1988" w:rsidRDefault="00F050F7" w:rsidP="007A1988">
            <w:pPr>
              <w:pStyle w:val="Tabletext"/>
              <w:ind w:right="170"/>
              <w:jc w:val="right"/>
            </w:pPr>
          </w:p>
        </w:tc>
        <w:tc>
          <w:tcPr>
            <w:tcW w:w="894" w:type="dxa"/>
            <w:tcBorders>
              <w:top w:val="nil"/>
              <w:left w:val="nil"/>
              <w:bottom w:val="nil"/>
            </w:tcBorders>
          </w:tcPr>
          <w:p w:rsidR="00F050F7" w:rsidRPr="007A1988" w:rsidRDefault="00F050F7" w:rsidP="007A1988">
            <w:pPr>
              <w:pStyle w:val="Tabletext"/>
              <w:ind w:right="170"/>
              <w:jc w:val="right"/>
            </w:pPr>
          </w:p>
        </w:tc>
        <w:tc>
          <w:tcPr>
            <w:tcW w:w="894" w:type="dxa"/>
            <w:tcBorders>
              <w:top w:val="nil"/>
              <w:left w:val="nil"/>
              <w:bottom w:val="nil"/>
            </w:tcBorders>
          </w:tcPr>
          <w:p w:rsidR="00F050F7" w:rsidRPr="007A1988" w:rsidRDefault="00F050F7" w:rsidP="007A1988">
            <w:pPr>
              <w:pStyle w:val="Tabletext"/>
              <w:ind w:right="170"/>
              <w:jc w:val="right"/>
            </w:pPr>
          </w:p>
        </w:tc>
      </w:tr>
      <w:tr w:rsidR="00F050F7" w:rsidTr="007A1988">
        <w:tc>
          <w:tcPr>
            <w:tcW w:w="1640" w:type="dxa"/>
            <w:tcBorders>
              <w:top w:val="nil"/>
              <w:bottom w:val="nil"/>
              <w:right w:val="nil"/>
            </w:tcBorders>
          </w:tcPr>
          <w:p w:rsidR="00F050F7" w:rsidRPr="00534666" w:rsidRDefault="00F050F7" w:rsidP="007A1988">
            <w:pPr>
              <w:pStyle w:val="Tabletext"/>
            </w:pPr>
            <w:r>
              <w:t>English-speaking</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59.6 </w:t>
            </w:r>
          </w:p>
        </w:tc>
        <w:tc>
          <w:tcPr>
            <w:tcW w:w="894" w:type="dxa"/>
            <w:tcBorders>
              <w:top w:val="nil"/>
              <w:left w:val="nil"/>
              <w:bottom w:val="nil"/>
              <w:right w:val="nil"/>
            </w:tcBorders>
          </w:tcPr>
          <w:p w:rsidR="00F050F7" w:rsidRPr="007A1988" w:rsidRDefault="00F050F7" w:rsidP="007A1988">
            <w:pPr>
              <w:pStyle w:val="Tabletext"/>
              <w:ind w:right="170"/>
              <w:jc w:val="right"/>
            </w:pPr>
            <w:r w:rsidRPr="007A1988">
              <w:t xml:space="preserve">67.3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13.9 </w:t>
            </w:r>
          </w:p>
        </w:tc>
        <w:tc>
          <w:tcPr>
            <w:tcW w:w="894" w:type="dxa"/>
            <w:tcBorders>
              <w:top w:val="nil"/>
              <w:left w:val="nil"/>
              <w:bottom w:val="nil"/>
              <w:right w:val="single" w:sz="4" w:space="0" w:color="auto"/>
            </w:tcBorders>
          </w:tcPr>
          <w:p w:rsidR="00F050F7" w:rsidRPr="007A1988" w:rsidRDefault="00F050F7" w:rsidP="007A1988">
            <w:pPr>
              <w:pStyle w:val="Tabletext"/>
              <w:ind w:right="170"/>
              <w:jc w:val="right"/>
            </w:pPr>
            <w:r w:rsidRPr="007A1988">
              <w:t xml:space="preserve">50.8 </w:t>
            </w:r>
          </w:p>
        </w:tc>
        <w:tc>
          <w:tcPr>
            <w:tcW w:w="894" w:type="dxa"/>
            <w:tcBorders>
              <w:top w:val="nil"/>
              <w:left w:val="single" w:sz="4" w:space="0" w:color="auto"/>
              <w:bottom w:val="nil"/>
              <w:right w:val="nil"/>
            </w:tcBorders>
          </w:tcPr>
          <w:p w:rsidR="00F050F7" w:rsidRPr="007A1988" w:rsidRDefault="00F050F7" w:rsidP="007A1988">
            <w:pPr>
              <w:pStyle w:val="Tabletext"/>
              <w:ind w:right="170"/>
              <w:jc w:val="right"/>
            </w:pPr>
            <w:r w:rsidRPr="007A1988">
              <w:t xml:space="preserve">52.8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65.9 </w:t>
            </w:r>
          </w:p>
        </w:tc>
        <w:tc>
          <w:tcPr>
            <w:tcW w:w="894" w:type="dxa"/>
            <w:tcBorders>
              <w:top w:val="nil"/>
              <w:left w:val="nil"/>
              <w:bottom w:val="nil"/>
            </w:tcBorders>
          </w:tcPr>
          <w:p w:rsidR="00F050F7" w:rsidRPr="007A1988" w:rsidRDefault="00F050F7" w:rsidP="007A1988">
            <w:pPr>
              <w:pStyle w:val="Tabletext"/>
              <w:ind w:right="170"/>
              <w:jc w:val="right"/>
            </w:pPr>
            <w:r w:rsidRPr="007A1988">
              <w:t xml:space="preserve">19.3 </w:t>
            </w:r>
          </w:p>
        </w:tc>
        <w:tc>
          <w:tcPr>
            <w:tcW w:w="894" w:type="dxa"/>
            <w:tcBorders>
              <w:top w:val="nil"/>
              <w:left w:val="nil"/>
              <w:bottom w:val="nil"/>
            </w:tcBorders>
          </w:tcPr>
          <w:p w:rsidR="00F050F7" w:rsidRPr="007A1988" w:rsidRDefault="00F050F7" w:rsidP="007A1988">
            <w:pPr>
              <w:pStyle w:val="Tabletext"/>
              <w:ind w:right="170"/>
              <w:jc w:val="right"/>
            </w:pPr>
            <w:r w:rsidRPr="007A1988">
              <w:t>52.7</w:t>
            </w:r>
          </w:p>
        </w:tc>
      </w:tr>
      <w:tr w:rsidR="00F050F7" w:rsidTr="007A1988">
        <w:tc>
          <w:tcPr>
            <w:tcW w:w="1640" w:type="dxa"/>
            <w:tcBorders>
              <w:top w:val="nil"/>
              <w:bottom w:val="nil"/>
              <w:right w:val="nil"/>
            </w:tcBorders>
          </w:tcPr>
          <w:p w:rsidR="00F050F7" w:rsidRPr="00534666" w:rsidRDefault="00F050F7" w:rsidP="007A1988">
            <w:pPr>
              <w:pStyle w:val="Tabletext"/>
            </w:pPr>
            <w:r>
              <w:t>Non-English-speaking</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40.4 </w:t>
            </w:r>
          </w:p>
        </w:tc>
        <w:tc>
          <w:tcPr>
            <w:tcW w:w="894" w:type="dxa"/>
            <w:tcBorders>
              <w:top w:val="nil"/>
              <w:left w:val="nil"/>
              <w:bottom w:val="nil"/>
              <w:right w:val="nil"/>
            </w:tcBorders>
          </w:tcPr>
          <w:p w:rsidR="00F050F7" w:rsidRPr="007A1988" w:rsidRDefault="00F050F7" w:rsidP="007A1988">
            <w:pPr>
              <w:pStyle w:val="Tabletext"/>
              <w:ind w:right="170"/>
              <w:jc w:val="right"/>
            </w:pPr>
            <w:r w:rsidRPr="007A1988">
              <w:t xml:space="preserve">32.7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86.1 </w:t>
            </w:r>
          </w:p>
        </w:tc>
        <w:tc>
          <w:tcPr>
            <w:tcW w:w="894" w:type="dxa"/>
            <w:tcBorders>
              <w:top w:val="nil"/>
              <w:left w:val="nil"/>
              <w:bottom w:val="nil"/>
              <w:right w:val="single" w:sz="4" w:space="0" w:color="auto"/>
            </w:tcBorders>
          </w:tcPr>
          <w:p w:rsidR="00F050F7" w:rsidRPr="007A1988" w:rsidRDefault="00F050F7" w:rsidP="007A1988">
            <w:pPr>
              <w:pStyle w:val="Tabletext"/>
              <w:ind w:right="170"/>
              <w:jc w:val="right"/>
            </w:pPr>
            <w:r w:rsidRPr="007A1988">
              <w:t xml:space="preserve">49.2 </w:t>
            </w:r>
          </w:p>
        </w:tc>
        <w:tc>
          <w:tcPr>
            <w:tcW w:w="894" w:type="dxa"/>
            <w:tcBorders>
              <w:top w:val="nil"/>
              <w:left w:val="single" w:sz="4" w:space="0" w:color="auto"/>
              <w:bottom w:val="nil"/>
              <w:right w:val="nil"/>
            </w:tcBorders>
          </w:tcPr>
          <w:p w:rsidR="00F050F7" w:rsidRPr="007A1988" w:rsidRDefault="00F050F7" w:rsidP="007A1988">
            <w:pPr>
              <w:pStyle w:val="Tabletext"/>
              <w:ind w:right="170"/>
              <w:jc w:val="right"/>
            </w:pPr>
            <w:r w:rsidRPr="007A1988">
              <w:t xml:space="preserve">47.2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34.1</w:t>
            </w:r>
          </w:p>
        </w:tc>
        <w:tc>
          <w:tcPr>
            <w:tcW w:w="894" w:type="dxa"/>
            <w:tcBorders>
              <w:top w:val="nil"/>
              <w:left w:val="nil"/>
              <w:bottom w:val="nil"/>
            </w:tcBorders>
          </w:tcPr>
          <w:p w:rsidR="00F050F7" w:rsidRPr="007A1988" w:rsidRDefault="00F050F7" w:rsidP="007A1988">
            <w:pPr>
              <w:pStyle w:val="Tabletext"/>
              <w:ind w:right="170"/>
              <w:jc w:val="right"/>
            </w:pPr>
            <w:r w:rsidRPr="007A1988">
              <w:t xml:space="preserve">80.7 </w:t>
            </w:r>
          </w:p>
        </w:tc>
        <w:tc>
          <w:tcPr>
            <w:tcW w:w="894" w:type="dxa"/>
            <w:tcBorders>
              <w:top w:val="nil"/>
              <w:left w:val="nil"/>
              <w:bottom w:val="nil"/>
            </w:tcBorders>
          </w:tcPr>
          <w:p w:rsidR="00F050F7" w:rsidRPr="007A1988" w:rsidRDefault="00F050F7" w:rsidP="007A1988">
            <w:pPr>
              <w:pStyle w:val="Tabletext"/>
              <w:ind w:right="170"/>
              <w:jc w:val="right"/>
            </w:pPr>
            <w:r w:rsidRPr="007A1988">
              <w:t>47.3</w:t>
            </w:r>
          </w:p>
        </w:tc>
      </w:tr>
      <w:tr w:rsidR="00F050F7" w:rsidTr="007A1988">
        <w:tc>
          <w:tcPr>
            <w:tcW w:w="1640" w:type="dxa"/>
            <w:tcBorders>
              <w:top w:val="nil"/>
              <w:bottom w:val="nil"/>
              <w:right w:val="nil"/>
            </w:tcBorders>
          </w:tcPr>
          <w:p w:rsidR="00F050F7" w:rsidRPr="004E75E8" w:rsidRDefault="00F050F7" w:rsidP="007A1988">
            <w:pPr>
              <w:pStyle w:val="Tabletext"/>
            </w:pPr>
            <w:r>
              <w:t>Number of observations</w:t>
            </w:r>
          </w:p>
        </w:tc>
        <w:tc>
          <w:tcPr>
            <w:tcW w:w="893" w:type="dxa"/>
            <w:tcBorders>
              <w:top w:val="nil"/>
              <w:left w:val="nil"/>
              <w:bottom w:val="nil"/>
              <w:right w:val="nil"/>
            </w:tcBorders>
          </w:tcPr>
          <w:p w:rsidR="00F050F7" w:rsidRPr="007A1988" w:rsidRDefault="00F050F7" w:rsidP="005166CF">
            <w:pPr>
              <w:pStyle w:val="Tabletext"/>
              <w:ind w:right="170"/>
              <w:jc w:val="right"/>
            </w:pPr>
            <w:r w:rsidRPr="007A1988">
              <w:t>1</w:t>
            </w:r>
            <w:r w:rsidR="005166CF">
              <w:t> </w:t>
            </w:r>
            <w:r w:rsidRPr="007A1988">
              <w:t>425</w:t>
            </w:r>
          </w:p>
        </w:tc>
        <w:tc>
          <w:tcPr>
            <w:tcW w:w="894" w:type="dxa"/>
            <w:tcBorders>
              <w:top w:val="nil"/>
              <w:left w:val="nil"/>
              <w:bottom w:val="nil"/>
              <w:right w:val="nil"/>
            </w:tcBorders>
          </w:tcPr>
          <w:p w:rsidR="00F050F7" w:rsidRPr="007A1988" w:rsidRDefault="00F050F7" w:rsidP="005166CF">
            <w:pPr>
              <w:pStyle w:val="Tabletext"/>
              <w:ind w:right="170"/>
              <w:jc w:val="right"/>
            </w:pPr>
            <w:r w:rsidRPr="007A1988">
              <w:t>397</w:t>
            </w:r>
          </w:p>
        </w:tc>
        <w:tc>
          <w:tcPr>
            <w:tcW w:w="893" w:type="dxa"/>
            <w:tcBorders>
              <w:top w:val="nil"/>
              <w:left w:val="nil"/>
              <w:bottom w:val="nil"/>
              <w:right w:val="nil"/>
            </w:tcBorders>
          </w:tcPr>
          <w:p w:rsidR="00F050F7" w:rsidRPr="007A1988" w:rsidRDefault="00F050F7" w:rsidP="005166CF">
            <w:pPr>
              <w:pStyle w:val="Tabletext"/>
              <w:ind w:right="170"/>
              <w:jc w:val="right"/>
            </w:pPr>
            <w:r w:rsidRPr="007A1988">
              <w:t>373</w:t>
            </w:r>
          </w:p>
        </w:tc>
        <w:tc>
          <w:tcPr>
            <w:tcW w:w="894" w:type="dxa"/>
            <w:tcBorders>
              <w:top w:val="nil"/>
              <w:left w:val="nil"/>
              <w:bottom w:val="nil"/>
              <w:right w:val="single" w:sz="4" w:space="0" w:color="auto"/>
            </w:tcBorders>
          </w:tcPr>
          <w:p w:rsidR="00F050F7" w:rsidRPr="007A1988" w:rsidRDefault="00F050F7" w:rsidP="007A1988">
            <w:pPr>
              <w:pStyle w:val="Tabletext"/>
              <w:ind w:right="170"/>
              <w:jc w:val="right"/>
            </w:pPr>
            <w:r w:rsidRPr="007A1988">
              <w:t xml:space="preserve">177 </w:t>
            </w:r>
          </w:p>
        </w:tc>
        <w:tc>
          <w:tcPr>
            <w:tcW w:w="894" w:type="dxa"/>
            <w:tcBorders>
              <w:top w:val="nil"/>
              <w:left w:val="single" w:sz="4" w:space="0" w:color="auto"/>
              <w:bottom w:val="nil"/>
              <w:right w:val="nil"/>
            </w:tcBorders>
          </w:tcPr>
          <w:p w:rsidR="00F050F7" w:rsidRPr="007A1988" w:rsidRDefault="00F050F7" w:rsidP="005166CF">
            <w:pPr>
              <w:pStyle w:val="Tabletext"/>
              <w:ind w:right="170"/>
              <w:jc w:val="right"/>
            </w:pPr>
            <w:r w:rsidRPr="007A1988">
              <w:t>1</w:t>
            </w:r>
            <w:r w:rsidR="005166CF">
              <w:t> </w:t>
            </w:r>
            <w:r w:rsidRPr="007A1988">
              <w:t>425</w:t>
            </w:r>
          </w:p>
        </w:tc>
        <w:tc>
          <w:tcPr>
            <w:tcW w:w="893" w:type="dxa"/>
            <w:tcBorders>
              <w:top w:val="nil"/>
              <w:left w:val="nil"/>
              <w:bottom w:val="nil"/>
              <w:right w:val="nil"/>
            </w:tcBorders>
          </w:tcPr>
          <w:p w:rsidR="00F050F7" w:rsidRPr="007A1988" w:rsidRDefault="00F050F7" w:rsidP="005166CF">
            <w:pPr>
              <w:pStyle w:val="Tabletext"/>
              <w:ind w:right="170"/>
              <w:jc w:val="right"/>
            </w:pPr>
            <w:r w:rsidRPr="007A1988">
              <w:t>397</w:t>
            </w:r>
          </w:p>
        </w:tc>
        <w:tc>
          <w:tcPr>
            <w:tcW w:w="894" w:type="dxa"/>
            <w:tcBorders>
              <w:top w:val="nil"/>
              <w:left w:val="nil"/>
              <w:bottom w:val="nil"/>
            </w:tcBorders>
          </w:tcPr>
          <w:p w:rsidR="00F050F7" w:rsidRPr="007A1988" w:rsidRDefault="00F050F7" w:rsidP="005166CF">
            <w:pPr>
              <w:pStyle w:val="Tabletext"/>
              <w:ind w:right="170"/>
              <w:jc w:val="right"/>
            </w:pPr>
            <w:r w:rsidRPr="007A1988">
              <w:t>373</w:t>
            </w:r>
          </w:p>
        </w:tc>
        <w:tc>
          <w:tcPr>
            <w:tcW w:w="894" w:type="dxa"/>
            <w:tcBorders>
              <w:top w:val="nil"/>
              <w:left w:val="nil"/>
              <w:bottom w:val="nil"/>
            </w:tcBorders>
          </w:tcPr>
          <w:p w:rsidR="00F050F7" w:rsidRPr="007A1988" w:rsidRDefault="00F050F7" w:rsidP="007A1988">
            <w:pPr>
              <w:pStyle w:val="Tabletext"/>
              <w:ind w:right="170"/>
              <w:jc w:val="right"/>
            </w:pPr>
            <w:r w:rsidRPr="007A1988">
              <w:t>177</w:t>
            </w:r>
          </w:p>
        </w:tc>
      </w:tr>
      <w:tr w:rsidR="00F050F7" w:rsidRPr="00534666" w:rsidTr="007A1988">
        <w:tc>
          <w:tcPr>
            <w:tcW w:w="1640" w:type="dxa"/>
            <w:tcBorders>
              <w:top w:val="nil"/>
              <w:bottom w:val="nil"/>
              <w:right w:val="nil"/>
            </w:tcBorders>
          </w:tcPr>
          <w:p w:rsidR="00F050F7" w:rsidRPr="007A1988" w:rsidRDefault="00F050F7" w:rsidP="007A1988">
            <w:pPr>
              <w:pStyle w:val="Tabletext"/>
              <w:rPr>
                <w:b/>
              </w:rPr>
            </w:pPr>
            <w:r w:rsidRPr="007A1988">
              <w:rPr>
                <w:b/>
              </w:rPr>
              <w:t>2003–06</w:t>
            </w:r>
          </w:p>
        </w:tc>
        <w:tc>
          <w:tcPr>
            <w:tcW w:w="893" w:type="dxa"/>
            <w:tcBorders>
              <w:top w:val="nil"/>
              <w:left w:val="nil"/>
              <w:bottom w:val="nil"/>
              <w:right w:val="nil"/>
            </w:tcBorders>
          </w:tcPr>
          <w:p w:rsidR="00F050F7" w:rsidRPr="007A1988" w:rsidRDefault="00F050F7" w:rsidP="007A1988">
            <w:pPr>
              <w:pStyle w:val="Tabletext"/>
              <w:ind w:right="170"/>
              <w:jc w:val="right"/>
            </w:pPr>
          </w:p>
        </w:tc>
        <w:tc>
          <w:tcPr>
            <w:tcW w:w="894" w:type="dxa"/>
            <w:tcBorders>
              <w:top w:val="nil"/>
              <w:left w:val="nil"/>
              <w:bottom w:val="nil"/>
              <w:right w:val="nil"/>
            </w:tcBorders>
          </w:tcPr>
          <w:p w:rsidR="00F050F7" w:rsidRPr="007A1988" w:rsidRDefault="00F050F7" w:rsidP="007A1988">
            <w:pPr>
              <w:pStyle w:val="Tabletext"/>
              <w:ind w:right="170"/>
              <w:jc w:val="right"/>
            </w:pPr>
          </w:p>
        </w:tc>
        <w:tc>
          <w:tcPr>
            <w:tcW w:w="893" w:type="dxa"/>
            <w:tcBorders>
              <w:top w:val="nil"/>
              <w:left w:val="nil"/>
              <w:bottom w:val="nil"/>
              <w:right w:val="nil"/>
            </w:tcBorders>
          </w:tcPr>
          <w:p w:rsidR="00F050F7" w:rsidRPr="007A1988" w:rsidRDefault="00F050F7" w:rsidP="007A1988">
            <w:pPr>
              <w:pStyle w:val="Tabletext"/>
              <w:ind w:right="170"/>
              <w:jc w:val="right"/>
            </w:pPr>
          </w:p>
        </w:tc>
        <w:tc>
          <w:tcPr>
            <w:tcW w:w="894" w:type="dxa"/>
            <w:tcBorders>
              <w:top w:val="nil"/>
              <w:left w:val="nil"/>
              <w:bottom w:val="nil"/>
              <w:right w:val="single" w:sz="4" w:space="0" w:color="auto"/>
            </w:tcBorders>
          </w:tcPr>
          <w:p w:rsidR="00F050F7" w:rsidRPr="007A1988" w:rsidRDefault="00F050F7" w:rsidP="007A1988">
            <w:pPr>
              <w:pStyle w:val="Tabletext"/>
              <w:ind w:right="170"/>
              <w:jc w:val="right"/>
            </w:pPr>
          </w:p>
        </w:tc>
        <w:tc>
          <w:tcPr>
            <w:tcW w:w="894" w:type="dxa"/>
            <w:tcBorders>
              <w:top w:val="nil"/>
              <w:left w:val="single" w:sz="4" w:space="0" w:color="auto"/>
              <w:bottom w:val="nil"/>
              <w:right w:val="nil"/>
            </w:tcBorders>
          </w:tcPr>
          <w:p w:rsidR="00F050F7" w:rsidRPr="007A1988" w:rsidRDefault="00F050F7" w:rsidP="007A1988">
            <w:pPr>
              <w:pStyle w:val="Tabletext"/>
              <w:ind w:right="170"/>
              <w:jc w:val="right"/>
            </w:pPr>
          </w:p>
        </w:tc>
        <w:tc>
          <w:tcPr>
            <w:tcW w:w="893" w:type="dxa"/>
            <w:tcBorders>
              <w:top w:val="nil"/>
              <w:left w:val="nil"/>
              <w:bottom w:val="nil"/>
              <w:right w:val="nil"/>
            </w:tcBorders>
          </w:tcPr>
          <w:p w:rsidR="00F050F7" w:rsidRPr="007A1988" w:rsidRDefault="00F050F7" w:rsidP="007A1988">
            <w:pPr>
              <w:pStyle w:val="Tabletext"/>
              <w:ind w:right="170"/>
              <w:jc w:val="right"/>
            </w:pPr>
          </w:p>
        </w:tc>
        <w:tc>
          <w:tcPr>
            <w:tcW w:w="894" w:type="dxa"/>
            <w:tcBorders>
              <w:top w:val="nil"/>
              <w:left w:val="nil"/>
              <w:bottom w:val="nil"/>
            </w:tcBorders>
          </w:tcPr>
          <w:p w:rsidR="00F050F7" w:rsidRPr="007A1988" w:rsidRDefault="00F050F7" w:rsidP="007A1988">
            <w:pPr>
              <w:pStyle w:val="Tabletext"/>
              <w:ind w:right="170"/>
              <w:jc w:val="right"/>
            </w:pPr>
          </w:p>
        </w:tc>
        <w:tc>
          <w:tcPr>
            <w:tcW w:w="894" w:type="dxa"/>
            <w:tcBorders>
              <w:top w:val="nil"/>
              <w:left w:val="nil"/>
              <w:bottom w:val="nil"/>
            </w:tcBorders>
          </w:tcPr>
          <w:p w:rsidR="00F050F7" w:rsidRPr="007A1988" w:rsidRDefault="00F050F7" w:rsidP="007A1988">
            <w:pPr>
              <w:pStyle w:val="Tabletext"/>
              <w:ind w:right="170"/>
              <w:jc w:val="right"/>
            </w:pPr>
          </w:p>
        </w:tc>
      </w:tr>
      <w:tr w:rsidR="00F050F7" w:rsidRPr="00534666" w:rsidTr="007A1988">
        <w:tc>
          <w:tcPr>
            <w:tcW w:w="1640" w:type="dxa"/>
            <w:tcBorders>
              <w:top w:val="nil"/>
              <w:bottom w:val="nil"/>
              <w:right w:val="nil"/>
            </w:tcBorders>
          </w:tcPr>
          <w:p w:rsidR="00F050F7" w:rsidRPr="007A1988" w:rsidRDefault="00F050F7" w:rsidP="007A1988">
            <w:pPr>
              <w:pStyle w:val="Tabletext"/>
              <w:rPr>
                <w:b/>
              </w:rPr>
            </w:pPr>
            <w:r w:rsidRPr="007A1988">
              <w:rPr>
                <w:b/>
              </w:rPr>
              <w:t>Full sample:</w:t>
            </w:r>
          </w:p>
        </w:tc>
        <w:tc>
          <w:tcPr>
            <w:tcW w:w="893" w:type="dxa"/>
            <w:tcBorders>
              <w:top w:val="nil"/>
              <w:left w:val="nil"/>
              <w:bottom w:val="nil"/>
              <w:right w:val="nil"/>
            </w:tcBorders>
          </w:tcPr>
          <w:p w:rsidR="00F050F7" w:rsidRPr="007A1988" w:rsidRDefault="00F050F7" w:rsidP="007A1988">
            <w:pPr>
              <w:pStyle w:val="Tabletext"/>
              <w:ind w:right="170"/>
              <w:jc w:val="right"/>
            </w:pPr>
          </w:p>
        </w:tc>
        <w:tc>
          <w:tcPr>
            <w:tcW w:w="894" w:type="dxa"/>
            <w:tcBorders>
              <w:top w:val="nil"/>
              <w:left w:val="nil"/>
              <w:bottom w:val="nil"/>
              <w:right w:val="nil"/>
            </w:tcBorders>
          </w:tcPr>
          <w:p w:rsidR="00F050F7" w:rsidRPr="007A1988" w:rsidRDefault="00F050F7" w:rsidP="007A1988">
            <w:pPr>
              <w:pStyle w:val="Tabletext"/>
              <w:ind w:right="170"/>
              <w:jc w:val="right"/>
            </w:pPr>
          </w:p>
        </w:tc>
        <w:tc>
          <w:tcPr>
            <w:tcW w:w="893" w:type="dxa"/>
            <w:tcBorders>
              <w:top w:val="nil"/>
              <w:left w:val="nil"/>
              <w:bottom w:val="nil"/>
              <w:right w:val="nil"/>
            </w:tcBorders>
          </w:tcPr>
          <w:p w:rsidR="00F050F7" w:rsidRPr="007A1988" w:rsidRDefault="00F050F7" w:rsidP="007A1988">
            <w:pPr>
              <w:pStyle w:val="Tabletext"/>
              <w:ind w:right="170"/>
              <w:jc w:val="right"/>
            </w:pPr>
          </w:p>
        </w:tc>
        <w:tc>
          <w:tcPr>
            <w:tcW w:w="894" w:type="dxa"/>
            <w:tcBorders>
              <w:top w:val="nil"/>
              <w:left w:val="nil"/>
              <w:bottom w:val="nil"/>
              <w:right w:val="single" w:sz="4" w:space="0" w:color="auto"/>
            </w:tcBorders>
          </w:tcPr>
          <w:p w:rsidR="00F050F7" w:rsidRPr="007A1988" w:rsidRDefault="00F050F7" w:rsidP="007A1988">
            <w:pPr>
              <w:pStyle w:val="Tabletext"/>
              <w:ind w:right="170"/>
              <w:jc w:val="right"/>
            </w:pPr>
          </w:p>
        </w:tc>
        <w:tc>
          <w:tcPr>
            <w:tcW w:w="894" w:type="dxa"/>
            <w:tcBorders>
              <w:top w:val="nil"/>
              <w:left w:val="single" w:sz="4" w:space="0" w:color="auto"/>
              <w:bottom w:val="nil"/>
              <w:right w:val="nil"/>
            </w:tcBorders>
          </w:tcPr>
          <w:p w:rsidR="00F050F7" w:rsidRPr="007A1988" w:rsidRDefault="00F050F7" w:rsidP="007A1988">
            <w:pPr>
              <w:pStyle w:val="Tabletext"/>
              <w:ind w:right="170"/>
              <w:jc w:val="right"/>
            </w:pPr>
          </w:p>
        </w:tc>
        <w:tc>
          <w:tcPr>
            <w:tcW w:w="893" w:type="dxa"/>
            <w:tcBorders>
              <w:top w:val="nil"/>
              <w:left w:val="nil"/>
              <w:bottom w:val="nil"/>
              <w:right w:val="nil"/>
            </w:tcBorders>
          </w:tcPr>
          <w:p w:rsidR="00F050F7" w:rsidRPr="007A1988" w:rsidRDefault="00F050F7" w:rsidP="007A1988">
            <w:pPr>
              <w:pStyle w:val="Tabletext"/>
              <w:ind w:right="170"/>
              <w:jc w:val="right"/>
            </w:pPr>
          </w:p>
        </w:tc>
        <w:tc>
          <w:tcPr>
            <w:tcW w:w="894" w:type="dxa"/>
            <w:tcBorders>
              <w:top w:val="nil"/>
              <w:left w:val="nil"/>
              <w:bottom w:val="nil"/>
            </w:tcBorders>
          </w:tcPr>
          <w:p w:rsidR="00F050F7" w:rsidRPr="007A1988" w:rsidRDefault="00F050F7" w:rsidP="007A1988">
            <w:pPr>
              <w:pStyle w:val="Tabletext"/>
              <w:ind w:right="170"/>
              <w:jc w:val="right"/>
            </w:pPr>
          </w:p>
        </w:tc>
        <w:tc>
          <w:tcPr>
            <w:tcW w:w="894" w:type="dxa"/>
            <w:tcBorders>
              <w:top w:val="nil"/>
              <w:left w:val="nil"/>
              <w:bottom w:val="nil"/>
            </w:tcBorders>
          </w:tcPr>
          <w:p w:rsidR="00F050F7" w:rsidRPr="007A1988" w:rsidRDefault="00F050F7" w:rsidP="007A1988">
            <w:pPr>
              <w:pStyle w:val="Tabletext"/>
              <w:ind w:right="170"/>
              <w:jc w:val="right"/>
            </w:pPr>
          </w:p>
        </w:tc>
      </w:tr>
      <w:tr w:rsidR="00F050F7" w:rsidRPr="00534666" w:rsidTr="007A1988">
        <w:tc>
          <w:tcPr>
            <w:tcW w:w="1640" w:type="dxa"/>
            <w:tcBorders>
              <w:top w:val="nil"/>
              <w:bottom w:val="nil"/>
              <w:right w:val="nil"/>
            </w:tcBorders>
          </w:tcPr>
          <w:p w:rsidR="00F050F7" w:rsidRPr="00534666" w:rsidRDefault="00F050F7" w:rsidP="007A1988">
            <w:pPr>
              <w:pStyle w:val="Tabletext"/>
            </w:pPr>
            <w:r>
              <w:t>Native-born</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75.5 </w:t>
            </w:r>
          </w:p>
        </w:tc>
        <w:tc>
          <w:tcPr>
            <w:tcW w:w="894" w:type="dxa"/>
            <w:tcBorders>
              <w:top w:val="nil"/>
              <w:left w:val="nil"/>
              <w:bottom w:val="nil"/>
              <w:right w:val="nil"/>
            </w:tcBorders>
          </w:tcPr>
          <w:p w:rsidR="00F050F7" w:rsidRPr="007A1988" w:rsidRDefault="00F050F7" w:rsidP="007A1988">
            <w:pPr>
              <w:pStyle w:val="Tabletext"/>
              <w:ind w:right="170"/>
              <w:jc w:val="right"/>
            </w:pPr>
            <w:r w:rsidRPr="007A1988">
              <w:t xml:space="preserve">76.0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87.7 </w:t>
            </w:r>
          </w:p>
        </w:tc>
        <w:tc>
          <w:tcPr>
            <w:tcW w:w="894" w:type="dxa"/>
            <w:tcBorders>
              <w:top w:val="nil"/>
              <w:left w:val="nil"/>
              <w:bottom w:val="nil"/>
              <w:right w:val="single" w:sz="4" w:space="0" w:color="auto"/>
            </w:tcBorders>
          </w:tcPr>
          <w:p w:rsidR="00F050F7" w:rsidRPr="007A1988" w:rsidRDefault="00F050F7" w:rsidP="007A1988">
            <w:pPr>
              <w:pStyle w:val="Tabletext"/>
              <w:ind w:right="170"/>
              <w:jc w:val="right"/>
            </w:pPr>
            <w:r w:rsidRPr="007A1988">
              <w:t xml:space="preserve">81.3 </w:t>
            </w:r>
          </w:p>
        </w:tc>
        <w:tc>
          <w:tcPr>
            <w:tcW w:w="894" w:type="dxa"/>
            <w:tcBorders>
              <w:top w:val="nil"/>
              <w:left w:val="single" w:sz="4" w:space="0" w:color="auto"/>
              <w:bottom w:val="nil"/>
              <w:right w:val="nil"/>
            </w:tcBorders>
          </w:tcPr>
          <w:p w:rsidR="00F050F7" w:rsidRPr="007A1988" w:rsidRDefault="00F050F7" w:rsidP="007A1988">
            <w:pPr>
              <w:pStyle w:val="Tabletext"/>
              <w:ind w:right="170"/>
              <w:jc w:val="right"/>
            </w:pPr>
            <w:r w:rsidRPr="007A1988">
              <w:t xml:space="preserve">75.1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74.3 </w:t>
            </w:r>
          </w:p>
        </w:tc>
        <w:tc>
          <w:tcPr>
            <w:tcW w:w="894" w:type="dxa"/>
            <w:tcBorders>
              <w:top w:val="nil"/>
              <w:left w:val="nil"/>
              <w:bottom w:val="nil"/>
            </w:tcBorders>
          </w:tcPr>
          <w:p w:rsidR="00F050F7" w:rsidRPr="007A1988" w:rsidRDefault="00F050F7" w:rsidP="007A1988">
            <w:pPr>
              <w:pStyle w:val="Tabletext"/>
              <w:ind w:right="170"/>
              <w:jc w:val="right"/>
            </w:pPr>
            <w:r w:rsidRPr="007A1988">
              <w:t xml:space="preserve">85.4 </w:t>
            </w:r>
          </w:p>
        </w:tc>
        <w:tc>
          <w:tcPr>
            <w:tcW w:w="894" w:type="dxa"/>
            <w:tcBorders>
              <w:top w:val="nil"/>
              <w:left w:val="nil"/>
              <w:bottom w:val="nil"/>
            </w:tcBorders>
          </w:tcPr>
          <w:p w:rsidR="00F050F7" w:rsidRPr="007A1988" w:rsidRDefault="00F050F7" w:rsidP="007A1988">
            <w:pPr>
              <w:pStyle w:val="Tabletext"/>
              <w:ind w:right="170"/>
              <w:jc w:val="right"/>
            </w:pPr>
            <w:r w:rsidRPr="007A1988">
              <w:t>76.1</w:t>
            </w:r>
          </w:p>
        </w:tc>
      </w:tr>
      <w:tr w:rsidR="00F050F7" w:rsidRPr="00534666" w:rsidTr="007A1988">
        <w:tc>
          <w:tcPr>
            <w:tcW w:w="1640" w:type="dxa"/>
            <w:tcBorders>
              <w:top w:val="nil"/>
              <w:bottom w:val="nil"/>
              <w:right w:val="nil"/>
            </w:tcBorders>
          </w:tcPr>
          <w:p w:rsidR="00F050F7" w:rsidRPr="00534666" w:rsidRDefault="00F050F7" w:rsidP="007A1988">
            <w:pPr>
              <w:pStyle w:val="Tabletext"/>
            </w:pPr>
            <w:r>
              <w:t>Foreign-born</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24.5 </w:t>
            </w:r>
          </w:p>
        </w:tc>
        <w:tc>
          <w:tcPr>
            <w:tcW w:w="894" w:type="dxa"/>
            <w:tcBorders>
              <w:top w:val="nil"/>
              <w:left w:val="nil"/>
              <w:bottom w:val="nil"/>
              <w:right w:val="nil"/>
            </w:tcBorders>
          </w:tcPr>
          <w:p w:rsidR="00F050F7" w:rsidRPr="007A1988" w:rsidRDefault="00F050F7" w:rsidP="007A1988">
            <w:pPr>
              <w:pStyle w:val="Tabletext"/>
              <w:ind w:right="170"/>
              <w:jc w:val="right"/>
            </w:pPr>
            <w:r w:rsidRPr="007A1988">
              <w:t xml:space="preserve">24.0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12.3 </w:t>
            </w:r>
          </w:p>
        </w:tc>
        <w:tc>
          <w:tcPr>
            <w:tcW w:w="894" w:type="dxa"/>
            <w:tcBorders>
              <w:top w:val="nil"/>
              <w:left w:val="nil"/>
              <w:bottom w:val="nil"/>
              <w:right w:val="single" w:sz="4" w:space="0" w:color="auto"/>
            </w:tcBorders>
          </w:tcPr>
          <w:p w:rsidR="00F050F7" w:rsidRPr="007A1988" w:rsidRDefault="00F050F7" w:rsidP="007A1988">
            <w:pPr>
              <w:pStyle w:val="Tabletext"/>
              <w:ind w:right="170"/>
              <w:jc w:val="right"/>
            </w:pPr>
            <w:r w:rsidRPr="007A1988">
              <w:t xml:space="preserve">18.7 </w:t>
            </w:r>
          </w:p>
        </w:tc>
        <w:tc>
          <w:tcPr>
            <w:tcW w:w="894" w:type="dxa"/>
            <w:tcBorders>
              <w:top w:val="nil"/>
              <w:left w:val="single" w:sz="4" w:space="0" w:color="auto"/>
              <w:bottom w:val="nil"/>
              <w:right w:val="nil"/>
            </w:tcBorders>
          </w:tcPr>
          <w:p w:rsidR="00F050F7" w:rsidRPr="007A1988" w:rsidRDefault="00F050F7" w:rsidP="007A1988">
            <w:pPr>
              <w:pStyle w:val="Tabletext"/>
              <w:ind w:right="170"/>
              <w:jc w:val="right"/>
            </w:pPr>
            <w:r w:rsidRPr="007A1988">
              <w:t xml:space="preserve">24.9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25.7 </w:t>
            </w:r>
          </w:p>
        </w:tc>
        <w:tc>
          <w:tcPr>
            <w:tcW w:w="894" w:type="dxa"/>
            <w:tcBorders>
              <w:top w:val="nil"/>
              <w:left w:val="nil"/>
              <w:bottom w:val="nil"/>
            </w:tcBorders>
          </w:tcPr>
          <w:p w:rsidR="00F050F7" w:rsidRPr="007A1988" w:rsidRDefault="00F050F7" w:rsidP="007A1988">
            <w:pPr>
              <w:pStyle w:val="Tabletext"/>
              <w:ind w:right="170"/>
              <w:jc w:val="right"/>
            </w:pPr>
            <w:r w:rsidRPr="007A1988">
              <w:t xml:space="preserve">14.6 </w:t>
            </w:r>
          </w:p>
        </w:tc>
        <w:tc>
          <w:tcPr>
            <w:tcW w:w="894" w:type="dxa"/>
            <w:tcBorders>
              <w:top w:val="nil"/>
              <w:left w:val="nil"/>
              <w:bottom w:val="nil"/>
            </w:tcBorders>
          </w:tcPr>
          <w:p w:rsidR="00F050F7" w:rsidRPr="007A1988" w:rsidRDefault="00F050F7" w:rsidP="007A1988">
            <w:pPr>
              <w:pStyle w:val="Tabletext"/>
              <w:ind w:right="170"/>
              <w:jc w:val="right"/>
            </w:pPr>
            <w:r w:rsidRPr="007A1988">
              <w:t>23.9</w:t>
            </w:r>
          </w:p>
        </w:tc>
      </w:tr>
      <w:tr w:rsidR="00F050F7" w:rsidTr="007A1988">
        <w:tc>
          <w:tcPr>
            <w:tcW w:w="1640" w:type="dxa"/>
            <w:tcBorders>
              <w:top w:val="nil"/>
              <w:bottom w:val="nil"/>
              <w:right w:val="nil"/>
            </w:tcBorders>
          </w:tcPr>
          <w:p w:rsidR="00F050F7" w:rsidRPr="00534666" w:rsidRDefault="00F050F7" w:rsidP="007A1988">
            <w:pPr>
              <w:pStyle w:val="Tabletext"/>
            </w:pPr>
            <w:r>
              <w:t>Number of observations</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4</w:t>
            </w:r>
            <w:r w:rsidR="005166CF">
              <w:t> </w:t>
            </w:r>
            <w:r w:rsidRPr="007A1988">
              <w:t xml:space="preserve">724 </w:t>
            </w:r>
          </w:p>
        </w:tc>
        <w:tc>
          <w:tcPr>
            <w:tcW w:w="894" w:type="dxa"/>
            <w:tcBorders>
              <w:top w:val="nil"/>
              <w:left w:val="nil"/>
              <w:bottom w:val="nil"/>
              <w:right w:val="nil"/>
            </w:tcBorders>
          </w:tcPr>
          <w:p w:rsidR="00F050F7" w:rsidRPr="007A1988" w:rsidRDefault="00F050F7" w:rsidP="007A1988">
            <w:pPr>
              <w:pStyle w:val="Tabletext"/>
              <w:ind w:right="170"/>
              <w:jc w:val="right"/>
            </w:pPr>
            <w:r w:rsidRPr="007A1988">
              <w:t>5</w:t>
            </w:r>
            <w:r w:rsidR="005166CF">
              <w:t> </w:t>
            </w:r>
            <w:r w:rsidRPr="007A1988">
              <w:t xml:space="preserve">832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2</w:t>
            </w:r>
            <w:r w:rsidR="005166CF">
              <w:t> </w:t>
            </w:r>
            <w:r w:rsidRPr="007A1988">
              <w:t xml:space="preserve">771 </w:t>
            </w:r>
          </w:p>
        </w:tc>
        <w:tc>
          <w:tcPr>
            <w:tcW w:w="894" w:type="dxa"/>
            <w:tcBorders>
              <w:top w:val="nil"/>
              <w:left w:val="nil"/>
              <w:bottom w:val="nil"/>
              <w:right w:val="single" w:sz="4" w:space="0" w:color="auto"/>
            </w:tcBorders>
          </w:tcPr>
          <w:p w:rsidR="00F050F7" w:rsidRPr="007A1988" w:rsidRDefault="00F050F7" w:rsidP="007A1988">
            <w:pPr>
              <w:pStyle w:val="Tabletext"/>
              <w:ind w:right="170"/>
              <w:jc w:val="right"/>
            </w:pPr>
            <w:r w:rsidRPr="007A1988">
              <w:t>12</w:t>
            </w:r>
            <w:r w:rsidR="005166CF">
              <w:t> </w:t>
            </w:r>
            <w:r w:rsidRPr="007A1988">
              <w:t xml:space="preserve">352 </w:t>
            </w:r>
          </w:p>
        </w:tc>
        <w:tc>
          <w:tcPr>
            <w:tcW w:w="894" w:type="dxa"/>
            <w:tcBorders>
              <w:top w:val="nil"/>
              <w:left w:val="single" w:sz="4" w:space="0" w:color="auto"/>
              <w:bottom w:val="nil"/>
              <w:right w:val="nil"/>
            </w:tcBorders>
          </w:tcPr>
          <w:p w:rsidR="00F050F7" w:rsidRPr="007A1988" w:rsidRDefault="00F050F7" w:rsidP="007A1988">
            <w:pPr>
              <w:pStyle w:val="Tabletext"/>
              <w:ind w:right="170"/>
              <w:jc w:val="right"/>
            </w:pPr>
            <w:r w:rsidRPr="007A1988">
              <w:t>4</w:t>
            </w:r>
            <w:r w:rsidR="005166CF">
              <w:t> </w:t>
            </w:r>
            <w:r w:rsidRPr="007A1988">
              <w:t xml:space="preserve">724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5</w:t>
            </w:r>
            <w:r w:rsidR="005166CF">
              <w:t> </w:t>
            </w:r>
            <w:r w:rsidRPr="007A1988">
              <w:t xml:space="preserve">832 </w:t>
            </w:r>
          </w:p>
        </w:tc>
        <w:tc>
          <w:tcPr>
            <w:tcW w:w="894" w:type="dxa"/>
            <w:tcBorders>
              <w:top w:val="nil"/>
              <w:left w:val="nil"/>
              <w:bottom w:val="nil"/>
            </w:tcBorders>
          </w:tcPr>
          <w:p w:rsidR="00F050F7" w:rsidRPr="007A1988" w:rsidRDefault="00F050F7" w:rsidP="007A1988">
            <w:pPr>
              <w:pStyle w:val="Tabletext"/>
              <w:ind w:right="170"/>
              <w:jc w:val="right"/>
            </w:pPr>
            <w:r w:rsidRPr="007A1988">
              <w:t>2</w:t>
            </w:r>
            <w:r w:rsidR="005166CF">
              <w:t> </w:t>
            </w:r>
            <w:r w:rsidRPr="007A1988">
              <w:t xml:space="preserve">771 </w:t>
            </w:r>
          </w:p>
        </w:tc>
        <w:tc>
          <w:tcPr>
            <w:tcW w:w="894" w:type="dxa"/>
            <w:tcBorders>
              <w:top w:val="nil"/>
              <w:left w:val="nil"/>
              <w:bottom w:val="nil"/>
            </w:tcBorders>
          </w:tcPr>
          <w:p w:rsidR="00F050F7" w:rsidRPr="007A1988" w:rsidRDefault="00F050F7" w:rsidP="007A1988">
            <w:pPr>
              <w:pStyle w:val="Tabletext"/>
              <w:ind w:right="170"/>
              <w:jc w:val="right"/>
            </w:pPr>
            <w:r w:rsidRPr="007A1988">
              <w:t>12</w:t>
            </w:r>
            <w:r w:rsidR="005166CF">
              <w:t> </w:t>
            </w:r>
            <w:r w:rsidRPr="007A1988">
              <w:t>352</w:t>
            </w:r>
          </w:p>
        </w:tc>
      </w:tr>
      <w:tr w:rsidR="00F050F7" w:rsidTr="007A1988">
        <w:tc>
          <w:tcPr>
            <w:tcW w:w="1640" w:type="dxa"/>
            <w:tcBorders>
              <w:top w:val="nil"/>
              <w:bottom w:val="nil"/>
              <w:right w:val="nil"/>
            </w:tcBorders>
          </w:tcPr>
          <w:p w:rsidR="00F050F7" w:rsidRPr="007A1988" w:rsidRDefault="00F050F7" w:rsidP="007A1988">
            <w:pPr>
              <w:pStyle w:val="Tabletext"/>
              <w:rPr>
                <w:b/>
              </w:rPr>
            </w:pPr>
            <w:r w:rsidRPr="007A1988">
              <w:rPr>
                <w:b/>
              </w:rPr>
              <w:t xml:space="preserve">Sample of </w:t>
            </w:r>
            <w:r w:rsidR="007A1988">
              <w:rPr>
                <w:b/>
              </w:rPr>
              <w:br/>
            </w:r>
            <w:r w:rsidRPr="007A1988">
              <w:rPr>
                <w:b/>
              </w:rPr>
              <w:t>foreign-born:</w:t>
            </w:r>
          </w:p>
        </w:tc>
        <w:tc>
          <w:tcPr>
            <w:tcW w:w="893" w:type="dxa"/>
            <w:tcBorders>
              <w:top w:val="nil"/>
              <w:left w:val="nil"/>
              <w:bottom w:val="nil"/>
              <w:right w:val="nil"/>
            </w:tcBorders>
          </w:tcPr>
          <w:p w:rsidR="00F050F7" w:rsidRPr="007A1988" w:rsidRDefault="00F050F7" w:rsidP="007A1988">
            <w:pPr>
              <w:pStyle w:val="Tabletext"/>
              <w:ind w:right="170"/>
              <w:jc w:val="right"/>
            </w:pPr>
          </w:p>
        </w:tc>
        <w:tc>
          <w:tcPr>
            <w:tcW w:w="894" w:type="dxa"/>
            <w:tcBorders>
              <w:top w:val="nil"/>
              <w:left w:val="nil"/>
              <w:bottom w:val="nil"/>
              <w:right w:val="nil"/>
            </w:tcBorders>
          </w:tcPr>
          <w:p w:rsidR="00F050F7" w:rsidRPr="007A1988" w:rsidRDefault="00F050F7" w:rsidP="007A1988">
            <w:pPr>
              <w:pStyle w:val="Tabletext"/>
              <w:ind w:right="170"/>
              <w:jc w:val="right"/>
            </w:pPr>
          </w:p>
        </w:tc>
        <w:tc>
          <w:tcPr>
            <w:tcW w:w="893" w:type="dxa"/>
            <w:tcBorders>
              <w:top w:val="nil"/>
              <w:left w:val="nil"/>
              <w:bottom w:val="nil"/>
              <w:right w:val="nil"/>
            </w:tcBorders>
          </w:tcPr>
          <w:p w:rsidR="00F050F7" w:rsidRPr="007A1988" w:rsidRDefault="00F050F7" w:rsidP="007A1988">
            <w:pPr>
              <w:pStyle w:val="Tabletext"/>
              <w:ind w:right="170"/>
              <w:jc w:val="right"/>
            </w:pPr>
          </w:p>
        </w:tc>
        <w:tc>
          <w:tcPr>
            <w:tcW w:w="894" w:type="dxa"/>
            <w:tcBorders>
              <w:top w:val="nil"/>
              <w:left w:val="nil"/>
              <w:bottom w:val="nil"/>
              <w:right w:val="single" w:sz="4" w:space="0" w:color="auto"/>
            </w:tcBorders>
          </w:tcPr>
          <w:p w:rsidR="00F050F7" w:rsidRPr="007A1988" w:rsidRDefault="00F050F7" w:rsidP="007A1988">
            <w:pPr>
              <w:pStyle w:val="Tabletext"/>
              <w:ind w:right="170"/>
              <w:jc w:val="right"/>
            </w:pPr>
          </w:p>
        </w:tc>
        <w:tc>
          <w:tcPr>
            <w:tcW w:w="894" w:type="dxa"/>
            <w:tcBorders>
              <w:top w:val="nil"/>
              <w:left w:val="single" w:sz="4" w:space="0" w:color="auto"/>
              <w:bottom w:val="nil"/>
              <w:right w:val="nil"/>
            </w:tcBorders>
          </w:tcPr>
          <w:p w:rsidR="00F050F7" w:rsidRPr="007A1988" w:rsidRDefault="00F050F7" w:rsidP="007A1988">
            <w:pPr>
              <w:pStyle w:val="Tabletext"/>
              <w:ind w:right="170"/>
              <w:jc w:val="right"/>
            </w:pPr>
          </w:p>
        </w:tc>
        <w:tc>
          <w:tcPr>
            <w:tcW w:w="893" w:type="dxa"/>
            <w:tcBorders>
              <w:top w:val="nil"/>
              <w:left w:val="nil"/>
              <w:bottom w:val="nil"/>
              <w:right w:val="nil"/>
            </w:tcBorders>
          </w:tcPr>
          <w:p w:rsidR="00F050F7" w:rsidRPr="007A1988" w:rsidRDefault="00F050F7" w:rsidP="007A1988">
            <w:pPr>
              <w:pStyle w:val="Tabletext"/>
              <w:ind w:right="170"/>
              <w:jc w:val="right"/>
            </w:pPr>
          </w:p>
        </w:tc>
        <w:tc>
          <w:tcPr>
            <w:tcW w:w="894" w:type="dxa"/>
            <w:tcBorders>
              <w:top w:val="nil"/>
              <w:left w:val="nil"/>
              <w:bottom w:val="nil"/>
            </w:tcBorders>
          </w:tcPr>
          <w:p w:rsidR="00F050F7" w:rsidRPr="007A1988" w:rsidRDefault="00F050F7" w:rsidP="007A1988">
            <w:pPr>
              <w:pStyle w:val="Tabletext"/>
              <w:ind w:right="170"/>
              <w:jc w:val="right"/>
            </w:pPr>
          </w:p>
        </w:tc>
        <w:tc>
          <w:tcPr>
            <w:tcW w:w="894" w:type="dxa"/>
            <w:tcBorders>
              <w:top w:val="nil"/>
              <w:left w:val="nil"/>
              <w:bottom w:val="nil"/>
            </w:tcBorders>
          </w:tcPr>
          <w:p w:rsidR="00F050F7" w:rsidRPr="007A1988" w:rsidRDefault="00F050F7" w:rsidP="007A1988">
            <w:pPr>
              <w:pStyle w:val="Tabletext"/>
              <w:ind w:right="170"/>
              <w:jc w:val="right"/>
            </w:pPr>
          </w:p>
        </w:tc>
      </w:tr>
      <w:tr w:rsidR="00F050F7" w:rsidTr="007A1988">
        <w:tc>
          <w:tcPr>
            <w:tcW w:w="1640" w:type="dxa"/>
            <w:tcBorders>
              <w:top w:val="nil"/>
              <w:bottom w:val="nil"/>
              <w:right w:val="nil"/>
            </w:tcBorders>
          </w:tcPr>
          <w:p w:rsidR="00F050F7" w:rsidRPr="00534666" w:rsidRDefault="00F050F7" w:rsidP="007A1988">
            <w:pPr>
              <w:pStyle w:val="Tabletext"/>
            </w:pPr>
            <w:r>
              <w:t>English-speaking</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56.1 </w:t>
            </w:r>
          </w:p>
        </w:tc>
        <w:tc>
          <w:tcPr>
            <w:tcW w:w="894" w:type="dxa"/>
            <w:tcBorders>
              <w:top w:val="nil"/>
              <w:left w:val="nil"/>
              <w:bottom w:val="nil"/>
              <w:right w:val="nil"/>
            </w:tcBorders>
          </w:tcPr>
          <w:p w:rsidR="00F050F7" w:rsidRPr="007A1988" w:rsidRDefault="00F050F7" w:rsidP="007A1988">
            <w:pPr>
              <w:pStyle w:val="Tabletext"/>
              <w:ind w:right="170"/>
              <w:jc w:val="right"/>
            </w:pPr>
            <w:r w:rsidRPr="007A1988">
              <w:t xml:space="preserve">47.5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22.2 </w:t>
            </w:r>
          </w:p>
        </w:tc>
        <w:tc>
          <w:tcPr>
            <w:tcW w:w="894" w:type="dxa"/>
            <w:tcBorders>
              <w:top w:val="nil"/>
              <w:left w:val="nil"/>
              <w:bottom w:val="nil"/>
              <w:right w:val="single" w:sz="4" w:space="0" w:color="auto"/>
            </w:tcBorders>
          </w:tcPr>
          <w:p w:rsidR="00F050F7" w:rsidRPr="007A1988" w:rsidRDefault="00F050F7" w:rsidP="007A1988">
            <w:pPr>
              <w:pStyle w:val="Tabletext"/>
              <w:ind w:right="170"/>
              <w:jc w:val="right"/>
            </w:pPr>
            <w:r w:rsidRPr="007A1988">
              <w:t xml:space="preserve">27.5 </w:t>
            </w:r>
          </w:p>
        </w:tc>
        <w:tc>
          <w:tcPr>
            <w:tcW w:w="894" w:type="dxa"/>
            <w:tcBorders>
              <w:top w:val="nil"/>
              <w:left w:val="single" w:sz="4" w:space="0" w:color="auto"/>
              <w:bottom w:val="nil"/>
              <w:right w:val="nil"/>
            </w:tcBorders>
          </w:tcPr>
          <w:p w:rsidR="00F050F7" w:rsidRPr="007A1988" w:rsidRDefault="00F050F7" w:rsidP="007A1988">
            <w:pPr>
              <w:pStyle w:val="Tabletext"/>
              <w:ind w:right="170"/>
              <w:jc w:val="right"/>
            </w:pPr>
            <w:r w:rsidRPr="007A1988">
              <w:t xml:space="preserve">49.5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48.6 </w:t>
            </w:r>
          </w:p>
        </w:tc>
        <w:tc>
          <w:tcPr>
            <w:tcW w:w="894" w:type="dxa"/>
            <w:tcBorders>
              <w:top w:val="nil"/>
              <w:left w:val="nil"/>
              <w:bottom w:val="nil"/>
            </w:tcBorders>
          </w:tcPr>
          <w:p w:rsidR="00F050F7" w:rsidRPr="007A1988" w:rsidRDefault="00F050F7" w:rsidP="007A1988">
            <w:pPr>
              <w:pStyle w:val="Tabletext"/>
              <w:ind w:right="170"/>
              <w:jc w:val="right"/>
            </w:pPr>
            <w:r w:rsidRPr="007A1988">
              <w:t xml:space="preserve">22.7 </w:t>
            </w:r>
          </w:p>
        </w:tc>
        <w:tc>
          <w:tcPr>
            <w:tcW w:w="894" w:type="dxa"/>
            <w:tcBorders>
              <w:top w:val="nil"/>
              <w:left w:val="nil"/>
              <w:bottom w:val="nil"/>
            </w:tcBorders>
          </w:tcPr>
          <w:p w:rsidR="00F050F7" w:rsidRPr="007A1988" w:rsidRDefault="00F050F7" w:rsidP="007A1988">
            <w:pPr>
              <w:pStyle w:val="Tabletext"/>
              <w:ind w:right="170"/>
              <w:jc w:val="right"/>
            </w:pPr>
            <w:r w:rsidRPr="007A1988">
              <w:t>27.7</w:t>
            </w:r>
          </w:p>
        </w:tc>
      </w:tr>
      <w:tr w:rsidR="00F050F7" w:rsidTr="007A1988">
        <w:tc>
          <w:tcPr>
            <w:tcW w:w="1640" w:type="dxa"/>
            <w:tcBorders>
              <w:top w:val="nil"/>
              <w:bottom w:val="nil"/>
              <w:right w:val="nil"/>
            </w:tcBorders>
          </w:tcPr>
          <w:p w:rsidR="00F050F7" w:rsidRPr="00534666" w:rsidRDefault="00F050F7" w:rsidP="007A1988">
            <w:pPr>
              <w:pStyle w:val="Tabletext"/>
            </w:pPr>
            <w:r>
              <w:t>Non-English-speaking</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43.9 </w:t>
            </w:r>
          </w:p>
        </w:tc>
        <w:tc>
          <w:tcPr>
            <w:tcW w:w="894" w:type="dxa"/>
            <w:tcBorders>
              <w:top w:val="nil"/>
              <w:left w:val="nil"/>
              <w:bottom w:val="nil"/>
              <w:right w:val="nil"/>
            </w:tcBorders>
          </w:tcPr>
          <w:p w:rsidR="00F050F7" w:rsidRPr="007A1988" w:rsidRDefault="00F050F7" w:rsidP="007A1988">
            <w:pPr>
              <w:pStyle w:val="Tabletext"/>
              <w:ind w:right="170"/>
              <w:jc w:val="right"/>
            </w:pPr>
            <w:r w:rsidRPr="007A1988">
              <w:t xml:space="preserve">52.5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77.8 </w:t>
            </w:r>
          </w:p>
        </w:tc>
        <w:tc>
          <w:tcPr>
            <w:tcW w:w="894" w:type="dxa"/>
            <w:tcBorders>
              <w:top w:val="nil"/>
              <w:left w:val="nil"/>
              <w:bottom w:val="nil"/>
              <w:right w:val="single" w:sz="4" w:space="0" w:color="auto"/>
            </w:tcBorders>
          </w:tcPr>
          <w:p w:rsidR="00F050F7" w:rsidRPr="007A1988" w:rsidRDefault="00F050F7" w:rsidP="007A1988">
            <w:pPr>
              <w:pStyle w:val="Tabletext"/>
              <w:ind w:right="170"/>
              <w:jc w:val="right"/>
            </w:pPr>
            <w:r w:rsidRPr="007A1988">
              <w:t xml:space="preserve">72.5 </w:t>
            </w:r>
          </w:p>
        </w:tc>
        <w:tc>
          <w:tcPr>
            <w:tcW w:w="894" w:type="dxa"/>
            <w:tcBorders>
              <w:top w:val="nil"/>
              <w:left w:val="single" w:sz="4" w:space="0" w:color="auto"/>
              <w:bottom w:val="nil"/>
              <w:right w:val="nil"/>
            </w:tcBorders>
          </w:tcPr>
          <w:p w:rsidR="00F050F7" w:rsidRPr="007A1988" w:rsidRDefault="00F050F7" w:rsidP="007A1988">
            <w:pPr>
              <w:pStyle w:val="Tabletext"/>
              <w:ind w:right="170"/>
              <w:jc w:val="right"/>
            </w:pPr>
            <w:r w:rsidRPr="007A1988">
              <w:t xml:space="preserve">50.5 </w:t>
            </w:r>
          </w:p>
        </w:tc>
        <w:tc>
          <w:tcPr>
            <w:tcW w:w="893" w:type="dxa"/>
            <w:tcBorders>
              <w:top w:val="nil"/>
              <w:left w:val="nil"/>
              <w:bottom w:val="nil"/>
              <w:right w:val="nil"/>
            </w:tcBorders>
          </w:tcPr>
          <w:p w:rsidR="00F050F7" w:rsidRPr="007A1988" w:rsidRDefault="00F050F7" w:rsidP="007A1988">
            <w:pPr>
              <w:pStyle w:val="Tabletext"/>
              <w:ind w:right="170"/>
              <w:jc w:val="right"/>
            </w:pPr>
            <w:r w:rsidRPr="007A1988">
              <w:t xml:space="preserve">51.4 </w:t>
            </w:r>
          </w:p>
        </w:tc>
        <w:tc>
          <w:tcPr>
            <w:tcW w:w="894" w:type="dxa"/>
            <w:tcBorders>
              <w:top w:val="nil"/>
              <w:left w:val="nil"/>
              <w:bottom w:val="nil"/>
            </w:tcBorders>
          </w:tcPr>
          <w:p w:rsidR="00F050F7" w:rsidRPr="007A1988" w:rsidRDefault="00F050F7" w:rsidP="007A1988">
            <w:pPr>
              <w:pStyle w:val="Tabletext"/>
              <w:ind w:right="170"/>
              <w:jc w:val="right"/>
            </w:pPr>
            <w:r w:rsidRPr="007A1988">
              <w:t xml:space="preserve">77.3 </w:t>
            </w:r>
          </w:p>
        </w:tc>
        <w:tc>
          <w:tcPr>
            <w:tcW w:w="894" w:type="dxa"/>
            <w:tcBorders>
              <w:top w:val="nil"/>
              <w:left w:val="nil"/>
              <w:bottom w:val="nil"/>
            </w:tcBorders>
          </w:tcPr>
          <w:p w:rsidR="00F050F7" w:rsidRPr="007A1988" w:rsidRDefault="00F050F7" w:rsidP="007A1988">
            <w:pPr>
              <w:pStyle w:val="Tabletext"/>
              <w:ind w:right="170"/>
              <w:jc w:val="right"/>
            </w:pPr>
            <w:r w:rsidRPr="007A1988">
              <w:t>72.3</w:t>
            </w:r>
          </w:p>
        </w:tc>
      </w:tr>
      <w:tr w:rsidR="00F050F7" w:rsidTr="007A1988">
        <w:tc>
          <w:tcPr>
            <w:tcW w:w="1640" w:type="dxa"/>
            <w:tcBorders>
              <w:top w:val="nil"/>
              <w:left w:val="nil"/>
              <w:bottom w:val="single" w:sz="4" w:space="0" w:color="auto"/>
              <w:right w:val="nil"/>
            </w:tcBorders>
          </w:tcPr>
          <w:p w:rsidR="00F050F7" w:rsidRPr="00534666" w:rsidRDefault="00F050F7" w:rsidP="007A1988">
            <w:pPr>
              <w:pStyle w:val="Tabletext"/>
            </w:pPr>
            <w:r>
              <w:t>Number of observations</w:t>
            </w:r>
          </w:p>
        </w:tc>
        <w:tc>
          <w:tcPr>
            <w:tcW w:w="893" w:type="dxa"/>
            <w:tcBorders>
              <w:top w:val="nil"/>
              <w:left w:val="nil"/>
              <w:bottom w:val="single" w:sz="4" w:space="0" w:color="auto"/>
              <w:right w:val="nil"/>
            </w:tcBorders>
          </w:tcPr>
          <w:p w:rsidR="00F050F7" w:rsidRPr="007A1988" w:rsidRDefault="00F050F7" w:rsidP="007A1988">
            <w:pPr>
              <w:pStyle w:val="Tabletext"/>
              <w:ind w:right="170"/>
              <w:jc w:val="right"/>
            </w:pPr>
            <w:r w:rsidRPr="007A1988">
              <w:t>1</w:t>
            </w:r>
            <w:r w:rsidR="005166CF">
              <w:t> </w:t>
            </w:r>
            <w:r w:rsidRPr="007A1988">
              <w:t xml:space="preserve">156 </w:t>
            </w:r>
          </w:p>
        </w:tc>
        <w:tc>
          <w:tcPr>
            <w:tcW w:w="894" w:type="dxa"/>
            <w:tcBorders>
              <w:top w:val="nil"/>
              <w:left w:val="nil"/>
              <w:bottom w:val="single" w:sz="4" w:space="0" w:color="auto"/>
              <w:right w:val="nil"/>
            </w:tcBorders>
          </w:tcPr>
          <w:p w:rsidR="00F050F7" w:rsidRPr="007A1988" w:rsidRDefault="00F050F7" w:rsidP="007A1988">
            <w:pPr>
              <w:pStyle w:val="Tabletext"/>
              <w:ind w:right="170"/>
              <w:jc w:val="right"/>
            </w:pPr>
            <w:r w:rsidRPr="007A1988">
              <w:t>1</w:t>
            </w:r>
            <w:r w:rsidR="005166CF">
              <w:t> </w:t>
            </w:r>
            <w:r w:rsidRPr="007A1988">
              <w:t xml:space="preserve">397  </w:t>
            </w:r>
          </w:p>
        </w:tc>
        <w:tc>
          <w:tcPr>
            <w:tcW w:w="893" w:type="dxa"/>
            <w:tcBorders>
              <w:top w:val="nil"/>
              <w:left w:val="nil"/>
              <w:bottom w:val="single" w:sz="4" w:space="0" w:color="auto"/>
              <w:right w:val="nil"/>
            </w:tcBorders>
          </w:tcPr>
          <w:p w:rsidR="00F050F7" w:rsidRPr="007A1988" w:rsidRDefault="00F050F7" w:rsidP="007A1988">
            <w:pPr>
              <w:pStyle w:val="Tabletext"/>
              <w:ind w:right="170"/>
              <w:jc w:val="right"/>
            </w:pPr>
            <w:r w:rsidRPr="007A1988">
              <w:t xml:space="preserve">342 </w:t>
            </w:r>
          </w:p>
        </w:tc>
        <w:tc>
          <w:tcPr>
            <w:tcW w:w="894" w:type="dxa"/>
            <w:tcBorders>
              <w:top w:val="nil"/>
              <w:left w:val="nil"/>
              <w:bottom w:val="single" w:sz="4" w:space="0" w:color="auto"/>
              <w:right w:val="single" w:sz="4" w:space="0" w:color="auto"/>
            </w:tcBorders>
          </w:tcPr>
          <w:p w:rsidR="00F050F7" w:rsidRPr="007A1988" w:rsidRDefault="00F050F7" w:rsidP="007A1988">
            <w:pPr>
              <w:pStyle w:val="Tabletext"/>
              <w:ind w:right="170"/>
              <w:jc w:val="right"/>
            </w:pPr>
            <w:r w:rsidRPr="007A1988">
              <w:t>2</w:t>
            </w:r>
            <w:r w:rsidR="005166CF">
              <w:t> </w:t>
            </w:r>
            <w:r w:rsidRPr="007A1988">
              <w:t xml:space="preserve">304 </w:t>
            </w:r>
          </w:p>
        </w:tc>
        <w:tc>
          <w:tcPr>
            <w:tcW w:w="894" w:type="dxa"/>
            <w:tcBorders>
              <w:top w:val="nil"/>
              <w:left w:val="single" w:sz="4" w:space="0" w:color="auto"/>
              <w:bottom w:val="single" w:sz="4" w:space="0" w:color="auto"/>
              <w:right w:val="nil"/>
            </w:tcBorders>
          </w:tcPr>
          <w:p w:rsidR="00F050F7" w:rsidRPr="007A1988" w:rsidRDefault="00F050F7" w:rsidP="007A1988">
            <w:pPr>
              <w:pStyle w:val="Tabletext"/>
              <w:ind w:right="170"/>
              <w:jc w:val="right"/>
            </w:pPr>
            <w:r w:rsidRPr="007A1988">
              <w:t>1</w:t>
            </w:r>
            <w:r w:rsidR="005166CF">
              <w:t> </w:t>
            </w:r>
            <w:r w:rsidRPr="007A1988">
              <w:t xml:space="preserve">156 </w:t>
            </w:r>
          </w:p>
        </w:tc>
        <w:tc>
          <w:tcPr>
            <w:tcW w:w="893" w:type="dxa"/>
            <w:tcBorders>
              <w:top w:val="nil"/>
              <w:left w:val="nil"/>
              <w:bottom w:val="single" w:sz="4" w:space="0" w:color="auto"/>
              <w:right w:val="nil"/>
            </w:tcBorders>
          </w:tcPr>
          <w:p w:rsidR="00F050F7" w:rsidRPr="007A1988" w:rsidRDefault="00F050F7" w:rsidP="007A1988">
            <w:pPr>
              <w:pStyle w:val="Tabletext"/>
              <w:ind w:right="170"/>
              <w:jc w:val="right"/>
            </w:pPr>
            <w:r w:rsidRPr="007A1988">
              <w:t>1</w:t>
            </w:r>
            <w:r w:rsidR="005166CF">
              <w:t> </w:t>
            </w:r>
            <w:r w:rsidRPr="007A1988">
              <w:t xml:space="preserve">397  </w:t>
            </w:r>
          </w:p>
        </w:tc>
        <w:tc>
          <w:tcPr>
            <w:tcW w:w="894" w:type="dxa"/>
            <w:tcBorders>
              <w:top w:val="nil"/>
              <w:left w:val="nil"/>
              <w:bottom w:val="single" w:sz="4" w:space="0" w:color="auto"/>
            </w:tcBorders>
          </w:tcPr>
          <w:p w:rsidR="00F050F7" w:rsidRPr="007A1988" w:rsidRDefault="00F050F7" w:rsidP="007A1988">
            <w:pPr>
              <w:pStyle w:val="Tabletext"/>
              <w:ind w:right="170"/>
              <w:jc w:val="right"/>
            </w:pPr>
            <w:r w:rsidRPr="007A1988">
              <w:t xml:space="preserve">342 </w:t>
            </w:r>
          </w:p>
        </w:tc>
        <w:tc>
          <w:tcPr>
            <w:tcW w:w="894" w:type="dxa"/>
            <w:tcBorders>
              <w:top w:val="nil"/>
              <w:left w:val="nil"/>
              <w:bottom w:val="single" w:sz="4" w:space="0" w:color="auto"/>
              <w:right w:val="nil"/>
            </w:tcBorders>
          </w:tcPr>
          <w:p w:rsidR="00F050F7" w:rsidRPr="007A1988" w:rsidRDefault="00F050F7" w:rsidP="007A1988">
            <w:pPr>
              <w:pStyle w:val="Tabletext"/>
              <w:ind w:right="170"/>
              <w:jc w:val="right"/>
            </w:pPr>
            <w:r w:rsidRPr="007A1988">
              <w:t>2</w:t>
            </w:r>
            <w:r w:rsidR="005166CF">
              <w:t> </w:t>
            </w:r>
            <w:r w:rsidRPr="007A1988">
              <w:t>304</w:t>
            </w:r>
          </w:p>
        </w:tc>
      </w:tr>
    </w:tbl>
    <w:p w:rsidR="00F050F7" w:rsidRDefault="00F050F7" w:rsidP="007A1988">
      <w:pPr>
        <w:pStyle w:val="Source"/>
        <w:rPr>
          <w:lang w:val="en-US"/>
        </w:rPr>
      </w:pPr>
      <w:r w:rsidRPr="00D60925">
        <w:t>Source:</w:t>
      </w:r>
      <w:r w:rsidRPr="00D60925">
        <w:tab/>
      </w:r>
      <w:r>
        <w:rPr>
          <w:lang w:val="en-US"/>
        </w:rPr>
        <w:t xml:space="preserve">ABS, Survey of Aspects of Literacy, Australia, Basic </w:t>
      </w:r>
      <w:proofErr w:type="spellStart"/>
      <w:r>
        <w:rPr>
          <w:lang w:val="en-US"/>
        </w:rPr>
        <w:t>Confidentialised</w:t>
      </w:r>
      <w:proofErr w:type="spellEnd"/>
      <w:r>
        <w:rPr>
          <w:lang w:val="en-US"/>
        </w:rPr>
        <w:t xml:space="preserve"> Unit Record File, 1996, cat.no.4228.0; ABS, Adult Literacy and Life </w:t>
      </w:r>
      <w:r w:rsidRPr="007A1988">
        <w:t>Skills</w:t>
      </w:r>
      <w:r>
        <w:rPr>
          <w:lang w:val="en-US"/>
        </w:rPr>
        <w:t xml:space="preserve"> Survey, Australia, Basic </w:t>
      </w:r>
      <w:proofErr w:type="spellStart"/>
      <w:r>
        <w:rPr>
          <w:lang w:val="en-US"/>
        </w:rPr>
        <w:t>Confidentialised</w:t>
      </w:r>
      <w:proofErr w:type="spellEnd"/>
      <w:r>
        <w:rPr>
          <w:lang w:val="en-US"/>
        </w:rPr>
        <w:t xml:space="preserve"> Unit Record File, 2006, cat.no.4228.0; Adult Literacy and Life Skills Survey, New Zealand, 2006; International Adult Literacy Survey.</w:t>
      </w:r>
    </w:p>
    <w:p w:rsidR="00F050F7" w:rsidRPr="008429F4" w:rsidRDefault="00F050F7" w:rsidP="007A1988">
      <w:pPr>
        <w:pStyle w:val="Textmorebefore"/>
        <w:ind w:right="-143"/>
      </w:pPr>
      <w:r>
        <w:t xml:space="preserve">Overall, a comparison of the unweighted and weighted numbers presented in table 1 suggests that foreign-born workers were </w:t>
      </w:r>
      <w:proofErr w:type="spellStart"/>
      <w:r>
        <w:t>undersampled</w:t>
      </w:r>
      <w:proofErr w:type="spellEnd"/>
      <w:r>
        <w:t xml:space="preserve"> in most surveys and oversampled in the first US cross-section. Consequently, we use survey weights in our subsequent empirical analysis to obtain results that are representative </w:t>
      </w:r>
      <w:r w:rsidR="008903A6">
        <w:t>of</w:t>
      </w:r>
      <w:r>
        <w:t xml:space="preserve"> the population of native- and foreign-born workers in each of the four countries.</w:t>
      </w:r>
    </w:p>
    <w:p w:rsidR="00F050F7" w:rsidRDefault="00F050F7" w:rsidP="007A1988">
      <w:pPr>
        <w:pStyle w:val="Heading2"/>
      </w:pPr>
      <w:bookmarkStart w:id="47" w:name="_Toc318211331"/>
      <w:bookmarkStart w:id="48" w:name="_Toc329015747"/>
      <w:r>
        <w:t xml:space="preserve">Education and skill </w:t>
      </w:r>
      <w:r w:rsidRPr="007A1988">
        <w:t>measures</w:t>
      </w:r>
      <w:bookmarkEnd w:id="47"/>
      <w:bookmarkEnd w:id="48"/>
      <w:r>
        <w:t xml:space="preserve"> </w:t>
      </w:r>
    </w:p>
    <w:p w:rsidR="00F050F7" w:rsidRPr="00607FA5" w:rsidRDefault="00F050F7" w:rsidP="007A1988">
      <w:pPr>
        <w:pStyle w:val="Text"/>
      </w:pPr>
      <w:r w:rsidRPr="00607FA5">
        <w:t xml:space="preserve">One important </w:t>
      </w:r>
      <w:r>
        <w:t>component</w:t>
      </w:r>
      <w:r w:rsidRPr="00607FA5">
        <w:t xml:space="preserve"> </w:t>
      </w:r>
      <w:r>
        <w:t>of</w:t>
      </w:r>
      <w:r w:rsidRPr="00607FA5">
        <w:t xml:space="preserve"> our empirical analysis </w:t>
      </w:r>
      <w:r>
        <w:t>involves</w:t>
      </w:r>
      <w:r w:rsidRPr="00607FA5">
        <w:t xml:space="preserve"> the definition</w:t>
      </w:r>
      <w:r>
        <w:t>s</w:t>
      </w:r>
      <w:r w:rsidRPr="00607FA5">
        <w:t xml:space="preserve"> of education and skill measures </w:t>
      </w:r>
      <w:r>
        <w:t xml:space="preserve">for </w:t>
      </w:r>
      <w:r w:rsidRPr="00607FA5">
        <w:t xml:space="preserve">each </w:t>
      </w:r>
      <w:r>
        <w:t>country</w:t>
      </w:r>
      <w:r w:rsidRPr="00607FA5">
        <w:t xml:space="preserve">. Since the educational systems of the four countries are quite different, </w:t>
      </w:r>
      <w:r>
        <w:t>neither</w:t>
      </w:r>
      <w:r w:rsidRPr="00607FA5">
        <w:t xml:space="preserve"> school </w:t>
      </w:r>
      <w:r>
        <w:t>nor</w:t>
      </w:r>
      <w:r w:rsidRPr="00607FA5">
        <w:t xml:space="preserve"> post-school qualifications are directly comparable. To obtain a consistent measure of educational attainment in the four countries, we employ the number of years of education in our analysis. Specifically, we consider the following c</w:t>
      </w:r>
      <w:r>
        <w:t>ategories: 11 years or fewer, 12</w:t>
      </w:r>
      <w:r w:rsidR="009524D2">
        <w:t>—</w:t>
      </w:r>
      <w:r>
        <w:t>13 years, 14</w:t>
      </w:r>
      <w:r w:rsidR="009524D2">
        <w:t>—</w:t>
      </w:r>
      <w:r w:rsidRPr="00607FA5">
        <w:t xml:space="preserve">16 years and 17 years or more. Although these categories </w:t>
      </w:r>
      <w:r>
        <w:t>do</w:t>
      </w:r>
      <w:r w:rsidRPr="00607FA5">
        <w:t xml:space="preserve"> not </w:t>
      </w:r>
      <w:r>
        <w:t>distinguish</w:t>
      </w:r>
      <w:r w:rsidRPr="00607FA5">
        <w:t xml:space="preserve"> typical </w:t>
      </w:r>
      <w:r>
        <w:t xml:space="preserve">post-school </w:t>
      </w:r>
      <w:r w:rsidRPr="00607FA5">
        <w:t xml:space="preserve">qualifications in each of the four countries, they are sufficient </w:t>
      </w:r>
      <w:r>
        <w:t>to allow us to distinguish key educational differences between countries</w:t>
      </w:r>
      <w:r w:rsidRPr="00607FA5">
        <w:t xml:space="preserve">. </w:t>
      </w:r>
      <w:r w:rsidRPr="00022C2F">
        <w:t>Ryan and Sinning (2011a)</w:t>
      </w:r>
      <w:r w:rsidRPr="00607FA5">
        <w:t xml:space="preserve"> provide a detailed description of the definition of the educational categories.</w:t>
      </w:r>
    </w:p>
    <w:p w:rsidR="00F050F7" w:rsidRPr="00607FA5" w:rsidRDefault="00F050F7" w:rsidP="007A1988">
      <w:pPr>
        <w:pStyle w:val="Text"/>
      </w:pPr>
      <w:r w:rsidRPr="00607FA5">
        <w:t>In addition to educational attainment, we employ an individual sk</w:t>
      </w:r>
      <w:r>
        <w:t>ill measure in our analysis, which</w:t>
      </w:r>
      <w:r w:rsidRPr="00607FA5">
        <w:t xml:space="preserve"> allows us to compare </w:t>
      </w:r>
      <w:r>
        <w:t xml:space="preserve">the </w:t>
      </w:r>
      <w:r w:rsidRPr="00607FA5">
        <w:t xml:space="preserve">actual </w:t>
      </w:r>
      <w:r>
        <w:t xml:space="preserve">literacy-related </w:t>
      </w:r>
      <w:r w:rsidRPr="00607FA5">
        <w:t xml:space="preserve">skills of native- and foreign-born workers. Specifically, we use a document literacy measure that is provided as part of each survey. While the document literacy measure of the second </w:t>
      </w:r>
      <w:r>
        <w:t>cross-section comprises both an</w:t>
      </w:r>
      <w:r w:rsidRPr="00607FA5">
        <w:t xml:space="preserve"> unde</w:t>
      </w:r>
      <w:r>
        <w:t>rlying, continuous score on a 0</w:t>
      </w:r>
      <w:r w:rsidR="009524D2">
        <w:t>—</w:t>
      </w:r>
      <w:r w:rsidRPr="00607FA5">
        <w:t xml:space="preserve">500 range and a summary </w:t>
      </w:r>
      <w:r>
        <w:t>indicator in the form of a five-</w:t>
      </w:r>
      <w:r w:rsidRPr="00607FA5">
        <w:t>point scale (with known thresholds from the underlying scale), the document literacy skill levels of the Australian 1996 survey were only published on the same summary five-point scale used in 2006. We address this problem by generating a continuous scale for 1996, given the observed five-point scale scores of individuals and a small set of other characteristic</w:t>
      </w:r>
      <w:r>
        <w:t>s. We employ a propensity score-</w:t>
      </w:r>
      <w:r w:rsidRPr="00607FA5">
        <w:t>matching approach to generate a continuous document literacy measure for 1996.</w:t>
      </w:r>
      <w:r w:rsidRPr="00607FA5">
        <w:rPr>
          <w:rStyle w:val="FootnoteReference"/>
          <w:rFonts w:ascii="Garamond" w:hAnsi="Garamond"/>
          <w:sz w:val="22"/>
        </w:rPr>
        <w:footnoteReference w:id="2"/>
      </w:r>
      <w:r w:rsidRPr="00607FA5">
        <w:t xml:space="preserve"> </w:t>
      </w:r>
    </w:p>
    <w:p w:rsidR="00F050F7" w:rsidRPr="00607FA5" w:rsidRDefault="00F050F7" w:rsidP="007A1988">
      <w:pPr>
        <w:pStyle w:val="Text"/>
      </w:pPr>
      <w:r w:rsidRPr="00607FA5">
        <w:t xml:space="preserve">The data further allow us to develop </w:t>
      </w:r>
      <w:r>
        <w:t>a job-</w:t>
      </w:r>
      <w:r w:rsidRPr="00607FA5">
        <w:t xml:space="preserve">task measure </w:t>
      </w:r>
      <w:r>
        <w:t xml:space="preserve">to </w:t>
      </w:r>
      <w:r w:rsidRPr="00607FA5">
        <w:t xml:space="preserve">reflect reports by individuals of the frequency with which they undertook literacy tasks at work. Respondents in all surveys were asked a partially overlapping set of questions about the literacy tasks they undertook at work, including, for example, how often they wrote </w:t>
      </w:r>
      <w:r w:rsidR="002766E2">
        <w:rPr>
          <w:szCs w:val="22"/>
        </w:rPr>
        <w:t>‘</w:t>
      </w:r>
      <w:r>
        <w:rPr>
          <w:szCs w:val="22"/>
        </w:rPr>
        <w:t>reports or articles</w:t>
      </w:r>
      <w:r w:rsidR="002766E2">
        <w:rPr>
          <w:szCs w:val="22"/>
        </w:rPr>
        <w:t>’</w:t>
      </w:r>
      <w:r>
        <w:rPr>
          <w:szCs w:val="22"/>
        </w:rPr>
        <w:t xml:space="preserve">, or </w:t>
      </w:r>
      <w:r w:rsidR="002766E2">
        <w:rPr>
          <w:szCs w:val="22"/>
        </w:rPr>
        <w:t>‘</w:t>
      </w:r>
      <w:r>
        <w:rPr>
          <w:szCs w:val="22"/>
        </w:rPr>
        <w:t>letters or memos</w:t>
      </w:r>
      <w:r w:rsidR="002766E2">
        <w:rPr>
          <w:szCs w:val="22"/>
        </w:rPr>
        <w:t>’</w:t>
      </w:r>
      <w:r w:rsidRPr="00607FA5">
        <w:rPr>
          <w:szCs w:val="22"/>
        </w:rPr>
        <w:t>. We place the continuou</w:t>
      </w:r>
      <w:r>
        <w:rPr>
          <w:szCs w:val="22"/>
        </w:rPr>
        <w:t>s literacy use measure onto a 0</w:t>
      </w:r>
      <w:r w:rsidR="009524D2">
        <w:rPr>
          <w:szCs w:val="22"/>
        </w:rPr>
        <w:t>—</w:t>
      </w:r>
      <w:r w:rsidRPr="00607FA5">
        <w:rPr>
          <w:szCs w:val="22"/>
        </w:rPr>
        <w:t xml:space="preserve">500 range, consistent with the literacy scales provided in the data. </w:t>
      </w:r>
      <w:r w:rsidRPr="00E90CB5">
        <w:rPr>
          <w:szCs w:val="22"/>
        </w:rPr>
        <w:t>Ryan and Sinning (2009)</w:t>
      </w:r>
      <w:r w:rsidRPr="00607FA5">
        <w:rPr>
          <w:szCs w:val="22"/>
        </w:rPr>
        <w:t xml:space="preserve"> provide a detailed description of the empirical approach that was used to construct the literacy use measure for Australia. </w:t>
      </w:r>
      <w:r w:rsidRPr="001566EA">
        <w:rPr>
          <w:szCs w:val="22"/>
        </w:rPr>
        <w:t>Ryan and Sinning (2011a)</w:t>
      </w:r>
      <w:r w:rsidRPr="00607FA5">
        <w:rPr>
          <w:szCs w:val="22"/>
        </w:rPr>
        <w:t xml:space="preserve"> further describe the underlying variables that were used to generate the measure for the four countries. </w:t>
      </w:r>
    </w:p>
    <w:p w:rsidR="00F050F7" w:rsidRDefault="00F050F7" w:rsidP="007A1988">
      <w:pPr>
        <w:pStyle w:val="Text"/>
      </w:pPr>
      <w:r>
        <w:t xml:space="preserve">Finally, we may consider the ratio between our literacy use measure and the literacy skill measure as a measure of relative skill use, which reflects the opportunities workers have to apply their skills at work. However, we will discuss the </w:t>
      </w:r>
      <w:r w:rsidRPr="007A1988">
        <w:t>absolute</w:t>
      </w:r>
      <w:r>
        <w:t xml:space="preserve"> measures in more detail before we turn to the analysis of the relative skill use measure.</w:t>
      </w:r>
    </w:p>
    <w:p w:rsidR="00F050F7" w:rsidRDefault="00F050F7" w:rsidP="00F050F7">
      <w:pPr>
        <w:pStyle w:val="Text"/>
      </w:pPr>
      <w:r>
        <w:br w:type="page"/>
      </w:r>
    </w:p>
    <w:p w:rsidR="00F050F7" w:rsidRPr="00232D38" w:rsidRDefault="00F050F7" w:rsidP="00F050F7">
      <w:pPr>
        <w:pStyle w:val="Heading1"/>
      </w:pPr>
      <w:bookmarkStart w:id="49" w:name="_Toc318211332"/>
      <w:bookmarkStart w:id="50" w:name="_Toc329015748"/>
      <w:r>
        <w:t>Native- and foreign-born workers in different countries</w:t>
      </w:r>
      <w:bookmarkEnd w:id="49"/>
      <w:bookmarkEnd w:id="50"/>
      <w:r>
        <w:t xml:space="preserve"> </w:t>
      </w:r>
    </w:p>
    <w:p w:rsidR="00F050F7" w:rsidRPr="007A1988" w:rsidRDefault="00F050F7" w:rsidP="007A1988">
      <w:pPr>
        <w:pStyle w:val="Text"/>
      </w:pPr>
      <w:r>
        <w:t xml:space="preserve">This chapter examines the differences in educational attainment and skill measures between native- and foreign-born workers in the four countries. Since the size and skill composition of foreign-born populations is determined by individual migration decisions and immigration policies, we begin by </w:t>
      </w:r>
      <w:r w:rsidRPr="007A1988">
        <w:t xml:space="preserve">discussing the differences in the immigration experience between </w:t>
      </w:r>
      <w:r w:rsidR="008903A6">
        <w:t xml:space="preserve">the </w:t>
      </w:r>
      <w:r w:rsidRPr="007A1988">
        <w:t xml:space="preserve">different countries. </w:t>
      </w:r>
    </w:p>
    <w:p w:rsidR="00F050F7" w:rsidRPr="007A1988" w:rsidRDefault="00F050F7" w:rsidP="007A1988">
      <w:pPr>
        <w:pStyle w:val="Text"/>
      </w:pPr>
      <w:r w:rsidRPr="007A1988">
        <w:t xml:space="preserve">The four traditional immigration countries considered in our analysis favoured immigration from Europe after the Second World War, leaving little scope for immigration from other continents. Skill restrictions were not imposed. During the 1960s and 1970s, all countries moved away from selecting immigrants on the basis of national origin (Briggs 1984; </w:t>
      </w:r>
      <w:proofErr w:type="spellStart"/>
      <w:r w:rsidRPr="007A1988">
        <w:t>Antecol</w:t>
      </w:r>
      <w:proofErr w:type="spellEnd"/>
      <w:r w:rsidRPr="007A1988">
        <w:t>, Cobb-Clark &amp; Trejo 2003, 2004). While Australia, New Zealand and Canada began to place a relatively high weight on accepting economic migrants, using numerical testing to judge the admissibility of skilled migrants, the United States placed more weight on family reunification (</w:t>
      </w:r>
      <w:proofErr w:type="spellStart"/>
      <w:r w:rsidRPr="007A1988">
        <w:t>Birrell</w:t>
      </w:r>
      <w:proofErr w:type="spellEnd"/>
      <w:r w:rsidRPr="007A1988">
        <w:t xml:space="preserve"> 1990). The US further experienced prolonged illegal immigration of mostly unskilled Hispanic workers with low literacy levels. As a result, the proportion of skilled workers who have entered Australia, New Zealand and Canada under the points system in recent decades is much larger than the proportion of family reunion migrants (</w:t>
      </w:r>
      <w:proofErr w:type="spellStart"/>
      <w:r w:rsidRPr="007A1988">
        <w:t>Antecol</w:t>
      </w:r>
      <w:proofErr w:type="spellEnd"/>
      <w:r w:rsidRPr="007A1988">
        <w:t>, Cobb-Clark &amp; Trejo 2004; Department of Labour [New Zealand] 2005). In the US, this picture is reversed (</w:t>
      </w:r>
      <w:proofErr w:type="spellStart"/>
      <w:r w:rsidRPr="007A1988">
        <w:t>Antecol</w:t>
      </w:r>
      <w:proofErr w:type="spellEnd"/>
      <w:r w:rsidRPr="007A1988">
        <w:t>, Cobb-Clark &amp; Trejo 2004).</w:t>
      </w:r>
    </w:p>
    <w:p w:rsidR="00F050F7" w:rsidRDefault="00F050F7" w:rsidP="007A1988">
      <w:pPr>
        <w:pStyle w:val="Text"/>
      </w:pPr>
      <w:r w:rsidRPr="007A1988">
        <w:t>The different immigration policies pursued have had an impact on the skill composition of the foreign-born populations residing in the four countries today. In addition, the economic migration literature suggests that wage distributions</w:t>
      </w:r>
      <w:r>
        <w:t xml:space="preserve"> in recipient countries influence individual migration decisions. In particular, high-skilled workers typically earn higher wages abroad if the wage distribution in the destination country is relatively more dispersed than in their home country. The skills of migrant workers are in turn highly relevant for the destination country because they may affect the labour market outcomes of native-born workers and the economy as a whole. As a result, the skills of foreign-born workers have received a great deal of attention in the literature (</w:t>
      </w:r>
      <w:proofErr w:type="spellStart"/>
      <w:r>
        <w:t>Borjas</w:t>
      </w:r>
      <w:proofErr w:type="spellEnd"/>
      <w:r>
        <w:t xml:space="preserve"> 1987; </w:t>
      </w:r>
      <w:proofErr w:type="spellStart"/>
      <w:r>
        <w:t>Chiquiar</w:t>
      </w:r>
      <w:proofErr w:type="spellEnd"/>
      <w:r>
        <w:t xml:space="preserve"> &amp; Hanson 2005; Moraga 2011; </w:t>
      </w:r>
      <w:proofErr w:type="spellStart"/>
      <w:r>
        <w:t>Kaestner</w:t>
      </w:r>
      <w:proofErr w:type="spellEnd"/>
      <w:r>
        <w:t xml:space="preserve"> &amp; Malamud 2010).</w:t>
      </w:r>
      <w:r>
        <w:rPr>
          <w:rStyle w:val="FootnoteReference"/>
          <w:sz w:val="22"/>
        </w:rPr>
        <w:footnoteReference w:id="3"/>
      </w:r>
      <w:r>
        <w:t xml:space="preserve"> There is evidence that the labour market outcomes of recent migrants in many countries have declined somewhat compared with earlier cohorts of migrants (Bauer, </w:t>
      </w:r>
      <w:proofErr w:type="spellStart"/>
      <w:r>
        <w:t>Lofstrom</w:t>
      </w:r>
      <w:proofErr w:type="spellEnd"/>
      <w:r>
        <w:t xml:space="preserve"> &amp; Zimmerman 2000). Evidence for Australia suggests that more recent migrants, particularly those from non-</w:t>
      </w:r>
      <w:r w:rsidR="008903A6">
        <w:t>English-speaking</w:t>
      </w:r>
      <w:r>
        <w:t xml:space="preserve"> countries, are less likely to undertake education and training activities (</w:t>
      </w:r>
      <w:proofErr w:type="spellStart"/>
      <w:r>
        <w:t>Roussel</w:t>
      </w:r>
      <w:proofErr w:type="spellEnd"/>
      <w:r>
        <w:t xml:space="preserve"> 2000; Ryan &amp; Watson 2003).</w:t>
      </w:r>
    </w:p>
    <w:p w:rsidR="00F050F7" w:rsidRDefault="00F050F7" w:rsidP="007A1988">
      <w:pPr>
        <w:pStyle w:val="Text"/>
      </w:pPr>
      <w:r>
        <w:t xml:space="preserve">To gain a better understanding of the skill differences between native- and foreign-born workers in different countries, we first consider nativity differences in educational attainment across countries. Table 2 contains the educational distributions of native- and foreign-born workers in the four countries. Due to differences in education systems, the distributions differ considerably across countries. Specifically, while about half of the native-born workers in Australia and New Zealand observed in the first survey had fewer than 12 years of education, only 12% of the US-born and 23% of the Canadian-born workers were in the lowest educational category. However, the gap at the bottom of the educational distribution between Australia/New Zealand and North America declined over time by about 15 to 20 percentage points. The numbers of the second survey suggest that the share of highly educated native-born workers (with 17 years of education or more) was about the same (around 15%) in all countries. In contrast, the proportion of workers with a high school degree, an intermediate level of education or lower university degree is higher in North America than in Australia </w:t>
      </w:r>
      <w:r w:rsidR="008903A6">
        <w:t>or</w:t>
      </w:r>
      <w:r>
        <w:t xml:space="preserve"> New Zealand. </w:t>
      </w:r>
    </w:p>
    <w:p w:rsidR="00F050F7" w:rsidRDefault="00F050F7" w:rsidP="007A1988">
      <w:pPr>
        <w:pStyle w:val="Text"/>
      </w:pPr>
      <w:r>
        <w:t xml:space="preserve">While the numbers in table 2 may not be translated into cross-country differences between particular educational qualifications (such as differences in vocational education and training etc.), they provide useful insights into the relative educational attainment of foreign-born workers in each of the countries. Specifically, the numbers of the second survey indicate that foreign-born workers in Australia are considerably better educated than Australian-born workers. They also show that the levels of education of foreign-born workers in New Zealand are slightly higher than those of New Zealand-born workers. In contrast, foreign-born workers in the US exhibit much lower levels of education than US-born workers, although the share of highly educated foreign-born workers (with 17 years of education or more) is slightly higher than the corresponding share of US-born workers. Foreign-born workers in Canada have much higher levels of education than Canadian-born workers, although the share of native- and foreign-born workers is about the same at the bottom of the educational distribution. A direct comparison of foreign-born </w:t>
      </w:r>
      <w:r w:rsidRPr="007A1988">
        <w:t>workers in the US and Canada suggests that foreign-born workers in Canada are much better educated than foreign-born workers the US.</w:t>
      </w:r>
    </w:p>
    <w:p w:rsidR="00B23864" w:rsidRDefault="00B23864" w:rsidP="00B23864">
      <w:pPr>
        <w:pStyle w:val="Text"/>
      </w:pPr>
      <w:r w:rsidRPr="007A1988">
        <w:t>The observed differences in educational distributions between native- and foreign-born workers in the four countries are the result of the immigration</w:t>
      </w:r>
      <w:r>
        <w:t xml:space="preserve"> policies outlined above; that is, while Australia, New Zealand and Canada placed a high weight on skilled migrants, family reunification constituted the major channel through which immigrants could come to the US. As a result, foreign-born workers in Australia, New Zealand and Canada tend to be better educated than their native-born counterparts but </w:t>
      </w:r>
      <w:r w:rsidR="008903A6">
        <w:t xml:space="preserve">are </w:t>
      </w:r>
      <w:r>
        <w:t xml:space="preserve">less educated in the US.  </w:t>
      </w:r>
    </w:p>
    <w:p w:rsidR="00D376B3" w:rsidRPr="00D376B3" w:rsidRDefault="00D376B3" w:rsidP="00D376B3">
      <w:pPr>
        <w:pStyle w:val="Text"/>
      </w:pPr>
      <w:r w:rsidRPr="00D376B3">
        <w:t xml:space="preserve">The skills of immigrants are an important determinant of their economic success (including their employment prospects and wages) and ultimately influence the integration of immigrants into the society and the labour market of their destination or host country. The economic literature suggests that the skills of immigrants are not perfectly transferrable internationally (Friedberg 2001). As a result, the labour market outcomes of immigrants may depend on the time spent in the host country (Chiswick 1978; </w:t>
      </w:r>
      <w:proofErr w:type="spellStart"/>
      <w:r w:rsidRPr="00D376B3">
        <w:t>Borjas</w:t>
      </w:r>
      <w:proofErr w:type="spellEnd"/>
      <w:r w:rsidRPr="00D376B3">
        <w:t xml:space="preserve"> 1987). Immigrants often invest in host-country-specific human capital (including learning the language of the host country) and ‘assimilate’ economically over time.</w:t>
      </w:r>
      <w:r w:rsidRPr="00D376B3">
        <w:rPr>
          <w:vertAlign w:val="superscript"/>
        </w:rPr>
        <w:footnoteReference w:id="4"/>
      </w:r>
    </w:p>
    <w:p w:rsidR="00D376B3" w:rsidRDefault="00D376B3" w:rsidP="00B23864">
      <w:pPr>
        <w:pStyle w:val="Text"/>
      </w:pPr>
    </w:p>
    <w:p w:rsidR="00B23864" w:rsidRDefault="00B23864">
      <w:pPr>
        <w:spacing w:before="0" w:line="240" w:lineRule="auto"/>
        <w:rPr>
          <w:rFonts w:ascii="Tahoma" w:hAnsi="Tahoma"/>
          <w:b/>
          <w:sz w:val="17"/>
        </w:rPr>
      </w:pPr>
      <w:bookmarkStart w:id="51" w:name="_Toc318211349"/>
      <w:r>
        <w:br w:type="page"/>
      </w:r>
    </w:p>
    <w:p w:rsidR="00F050F7" w:rsidRDefault="00F050F7" w:rsidP="00F050F7">
      <w:pPr>
        <w:pStyle w:val="tabletitle"/>
      </w:pPr>
      <w:bookmarkStart w:id="52" w:name="_Toc329015789"/>
      <w:r>
        <w:t>Table 2</w:t>
      </w:r>
      <w:r w:rsidR="007A1988">
        <w:tab/>
      </w:r>
      <w:r>
        <w:t>Educational attainment of native- and foreign-born workers, 1994–96 and 2003–06</w:t>
      </w:r>
      <w:bookmarkEnd w:id="51"/>
      <w:bookmarkEnd w:id="52"/>
    </w:p>
    <w:tbl>
      <w:tblPr>
        <w:tblW w:w="8789" w:type="dxa"/>
        <w:tblInd w:w="108" w:type="dxa"/>
        <w:tblBorders>
          <w:top w:val="single" w:sz="4" w:space="0" w:color="auto"/>
          <w:bottom w:val="single" w:sz="4" w:space="0" w:color="auto"/>
        </w:tblBorders>
        <w:tblLayout w:type="fixed"/>
        <w:tblLook w:val="0000"/>
      </w:tblPr>
      <w:tblGrid>
        <w:gridCol w:w="1640"/>
        <w:gridCol w:w="893"/>
        <w:gridCol w:w="894"/>
        <w:gridCol w:w="893"/>
        <w:gridCol w:w="894"/>
        <w:gridCol w:w="894"/>
        <w:gridCol w:w="893"/>
        <w:gridCol w:w="894"/>
        <w:gridCol w:w="894"/>
      </w:tblGrid>
      <w:tr w:rsidR="00F050F7" w:rsidTr="005166CF">
        <w:tc>
          <w:tcPr>
            <w:tcW w:w="1640" w:type="dxa"/>
            <w:tcBorders>
              <w:top w:val="single" w:sz="4" w:space="0" w:color="auto"/>
              <w:bottom w:val="nil"/>
              <w:right w:val="nil"/>
            </w:tcBorders>
          </w:tcPr>
          <w:p w:rsidR="00F050F7" w:rsidRDefault="00F050F7" w:rsidP="00FD7744">
            <w:pPr>
              <w:pStyle w:val="Tablehead1"/>
            </w:pPr>
          </w:p>
        </w:tc>
        <w:tc>
          <w:tcPr>
            <w:tcW w:w="7149" w:type="dxa"/>
            <w:gridSpan w:val="8"/>
            <w:tcBorders>
              <w:top w:val="single" w:sz="4" w:space="0" w:color="auto"/>
              <w:left w:val="nil"/>
              <w:bottom w:val="nil"/>
            </w:tcBorders>
          </w:tcPr>
          <w:p w:rsidR="00F050F7" w:rsidRDefault="00F050F7" w:rsidP="00FD7744">
            <w:pPr>
              <w:pStyle w:val="Tablehead1"/>
              <w:jc w:val="center"/>
            </w:pPr>
            <w:r>
              <w:t>Percentages by nativity and country</w:t>
            </w:r>
          </w:p>
        </w:tc>
      </w:tr>
      <w:tr w:rsidR="00F050F7" w:rsidTr="005166CF">
        <w:tc>
          <w:tcPr>
            <w:tcW w:w="1640" w:type="dxa"/>
            <w:tcBorders>
              <w:top w:val="nil"/>
              <w:bottom w:val="nil"/>
              <w:right w:val="nil"/>
            </w:tcBorders>
          </w:tcPr>
          <w:p w:rsidR="00F050F7" w:rsidRDefault="00F050F7" w:rsidP="00FD7744">
            <w:pPr>
              <w:pStyle w:val="Tablehead2"/>
            </w:pPr>
          </w:p>
        </w:tc>
        <w:tc>
          <w:tcPr>
            <w:tcW w:w="3574" w:type="dxa"/>
            <w:gridSpan w:val="4"/>
            <w:tcBorders>
              <w:top w:val="nil"/>
              <w:left w:val="nil"/>
              <w:bottom w:val="nil"/>
              <w:right w:val="single" w:sz="4" w:space="0" w:color="auto"/>
            </w:tcBorders>
          </w:tcPr>
          <w:p w:rsidR="00F050F7" w:rsidRDefault="00F050F7" w:rsidP="00FD7744">
            <w:pPr>
              <w:pStyle w:val="Tablehead2"/>
              <w:jc w:val="center"/>
            </w:pPr>
            <w:r>
              <w:t>Native-born</w:t>
            </w:r>
          </w:p>
        </w:tc>
        <w:tc>
          <w:tcPr>
            <w:tcW w:w="3575" w:type="dxa"/>
            <w:gridSpan w:val="4"/>
            <w:tcBorders>
              <w:top w:val="nil"/>
              <w:left w:val="single" w:sz="4" w:space="0" w:color="auto"/>
              <w:bottom w:val="nil"/>
            </w:tcBorders>
          </w:tcPr>
          <w:p w:rsidR="00F050F7" w:rsidRDefault="00F050F7" w:rsidP="00FD7744">
            <w:pPr>
              <w:pStyle w:val="Tablehead2"/>
              <w:jc w:val="center"/>
            </w:pPr>
            <w:r>
              <w:t>Foreign-born</w:t>
            </w:r>
          </w:p>
        </w:tc>
      </w:tr>
      <w:tr w:rsidR="00F050F7" w:rsidTr="005166CF">
        <w:tc>
          <w:tcPr>
            <w:tcW w:w="1640" w:type="dxa"/>
            <w:tcBorders>
              <w:top w:val="nil"/>
              <w:bottom w:val="single" w:sz="4" w:space="0" w:color="auto"/>
              <w:right w:val="nil"/>
            </w:tcBorders>
          </w:tcPr>
          <w:p w:rsidR="00F050F7" w:rsidRDefault="00F050F7" w:rsidP="00FD7744">
            <w:pPr>
              <w:pStyle w:val="Tablehead3"/>
            </w:pPr>
          </w:p>
        </w:tc>
        <w:tc>
          <w:tcPr>
            <w:tcW w:w="893" w:type="dxa"/>
            <w:tcBorders>
              <w:top w:val="nil"/>
              <w:left w:val="nil"/>
              <w:bottom w:val="single" w:sz="4" w:space="0" w:color="auto"/>
              <w:right w:val="nil"/>
            </w:tcBorders>
          </w:tcPr>
          <w:p w:rsidR="00F050F7" w:rsidRDefault="00F050F7" w:rsidP="005166CF">
            <w:pPr>
              <w:pStyle w:val="Tablehead3"/>
              <w:ind w:right="170"/>
              <w:jc w:val="right"/>
            </w:pPr>
            <w:r>
              <w:t>Aus.</w:t>
            </w:r>
          </w:p>
        </w:tc>
        <w:tc>
          <w:tcPr>
            <w:tcW w:w="894" w:type="dxa"/>
            <w:tcBorders>
              <w:top w:val="nil"/>
              <w:left w:val="nil"/>
              <w:bottom w:val="single" w:sz="4" w:space="0" w:color="auto"/>
              <w:right w:val="nil"/>
            </w:tcBorders>
          </w:tcPr>
          <w:p w:rsidR="00F050F7" w:rsidRDefault="00F050F7" w:rsidP="005166CF">
            <w:pPr>
              <w:pStyle w:val="Tablehead3"/>
              <w:ind w:right="170"/>
              <w:jc w:val="right"/>
            </w:pPr>
            <w:r>
              <w:t>NZ</w:t>
            </w:r>
          </w:p>
        </w:tc>
        <w:tc>
          <w:tcPr>
            <w:tcW w:w="893" w:type="dxa"/>
            <w:tcBorders>
              <w:top w:val="nil"/>
              <w:left w:val="nil"/>
              <w:bottom w:val="single" w:sz="4" w:space="0" w:color="auto"/>
              <w:right w:val="nil"/>
            </w:tcBorders>
          </w:tcPr>
          <w:p w:rsidR="00F050F7" w:rsidRDefault="00F050F7" w:rsidP="005166CF">
            <w:pPr>
              <w:pStyle w:val="Tablehead3"/>
              <w:ind w:right="170"/>
              <w:jc w:val="right"/>
            </w:pPr>
            <w:r>
              <w:t>US</w:t>
            </w:r>
          </w:p>
        </w:tc>
        <w:tc>
          <w:tcPr>
            <w:tcW w:w="894" w:type="dxa"/>
            <w:tcBorders>
              <w:top w:val="nil"/>
              <w:left w:val="nil"/>
              <w:bottom w:val="single" w:sz="4" w:space="0" w:color="auto"/>
              <w:right w:val="single" w:sz="4" w:space="0" w:color="auto"/>
            </w:tcBorders>
          </w:tcPr>
          <w:p w:rsidR="00F050F7" w:rsidRDefault="00F050F7" w:rsidP="005166CF">
            <w:pPr>
              <w:pStyle w:val="Tablehead3"/>
              <w:ind w:right="170"/>
              <w:jc w:val="right"/>
            </w:pPr>
            <w:r>
              <w:t>Can.</w:t>
            </w:r>
          </w:p>
        </w:tc>
        <w:tc>
          <w:tcPr>
            <w:tcW w:w="894" w:type="dxa"/>
            <w:tcBorders>
              <w:top w:val="nil"/>
              <w:left w:val="single" w:sz="4" w:space="0" w:color="auto"/>
              <w:bottom w:val="single" w:sz="4" w:space="0" w:color="auto"/>
              <w:right w:val="nil"/>
            </w:tcBorders>
          </w:tcPr>
          <w:p w:rsidR="00F050F7" w:rsidRDefault="00F050F7" w:rsidP="005166CF">
            <w:pPr>
              <w:pStyle w:val="Tablehead3"/>
              <w:ind w:right="170"/>
              <w:jc w:val="right"/>
            </w:pPr>
            <w:r>
              <w:t>Aus.</w:t>
            </w:r>
          </w:p>
        </w:tc>
        <w:tc>
          <w:tcPr>
            <w:tcW w:w="893" w:type="dxa"/>
            <w:tcBorders>
              <w:top w:val="nil"/>
              <w:left w:val="nil"/>
              <w:bottom w:val="single" w:sz="4" w:space="0" w:color="auto"/>
              <w:right w:val="nil"/>
            </w:tcBorders>
          </w:tcPr>
          <w:p w:rsidR="00F050F7" w:rsidRDefault="00F050F7" w:rsidP="005166CF">
            <w:pPr>
              <w:pStyle w:val="Tablehead3"/>
              <w:ind w:right="170"/>
              <w:jc w:val="right"/>
            </w:pPr>
            <w:r>
              <w:t>NZ</w:t>
            </w:r>
          </w:p>
        </w:tc>
        <w:tc>
          <w:tcPr>
            <w:tcW w:w="894" w:type="dxa"/>
            <w:tcBorders>
              <w:top w:val="nil"/>
              <w:left w:val="nil"/>
              <w:bottom w:val="single" w:sz="4" w:space="0" w:color="auto"/>
            </w:tcBorders>
          </w:tcPr>
          <w:p w:rsidR="00F050F7" w:rsidRDefault="00F050F7" w:rsidP="005166CF">
            <w:pPr>
              <w:pStyle w:val="Tablehead3"/>
              <w:ind w:right="170"/>
              <w:jc w:val="right"/>
            </w:pPr>
            <w:r>
              <w:t>US</w:t>
            </w:r>
          </w:p>
        </w:tc>
        <w:tc>
          <w:tcPr>
            <w:tcW w:w="894" w:type="dxa"/>
            <w:tcBorders>
              <w:top w:val="nil"/>
              <w:left w:val="nil"/>
              <w:bottom w:val="single" w:sz="4" w:space="0" w:color="auto"/>
            </w:tcBorders>
          </w:tcPr>
          <w:p w:rsidR="00F050F7" w:rsidRDefault="00F050F7" w:rsidP="005166CF">
            <w:pPr>
              <w:pStyle w:val="Tablehead3"/>
              <w:ind w:right="170"/>
              <w:jc w:val="right"/>
            </w:pPr>
            <w:r>
              <w:t>Can.</w:t>
            </w:r>
          </w:p>
        </w:tc>
      </w:tr>
      <w:tr w:rsidR="00F050F7" w:rsidRPr="00534666" w:rsidTr="005166CF">
        <w:tc>
          <w:tcPr>
            <w:tcW w:w="1640" w:type="dxa"/>
            <w:tcBorders>
              <w:top w:val="nil"/>
              <w:bottom w:val="nil"/>
              <w:right w:val="nil"/>
            </w:tcBorders>
          </w:tcPr>
          <w:p w:rsidR="00F050F7" w:rsidRPr="007A1988" w:rsidRDefault="00F050F7" w:rsidP="007A1988">
            <w:pPr>
              <w:pStyle w:val="Tabletext"/>
              <w:rPr>
                <w:b/>
              </w:rPr>
            </w:pPr>
            <w:r w:rsidRPr="007A1988">
              <w:rPr>
                <w:b/>
              </w:rPr>
              <w:t>1994–96</w:t>
            </w:r>
          </w:p>
        </w:tc>
        <w:tc>
          <w:tcPr>
            <w:tcW w:w="893" w:type="dxa"/>
            <w:tcBorders>
              <w:top w:val="nil"/>
              <w:left w:val="nil"/>
              <w:bottom w:val="nil"/>
              <w:right w:val="nil"/>
            </w:tcBorders>
          </w:tcPr>
          <w:p w:rsidR="00F050F7" w:rsidRDefault="00F050F7" w:rsidP="005166CF">
            <w:pPr>
              <w:pStyle w:val="Tabletext"/>
              <w:ind w:right="170"/>
              <w:jc w:val="right"/>
            </w:pPr>
          </w:p>
        </w:tc>
        <w:tc>
          <w:tcPr>
            <w:tcW w:w="894" w:type="dxa"/>
            <w:tcBorders>
              <w:top w:val="nil"/>
              <w:left w:val="nil"/>
              <w:bottom w:val="nil"/>
              <w:right w:val="nil"/>
            </w:tcBorders>
          </w:tcPr>
          <w:p w:rsidR="00F050F7" w:rsidRDefault="00F050F7" w:rsidP="005166CF">
            <w:pPr>
              <w:pStyle w:val="Tabletext"/>
              <w:ind w:right="170"/>
              <w:jc w:val="right"/>
            </w:pPr>
          </w:p>
        </w:tc>
        <w:tc>
          <w:tcPr>
            <w:tcW w:w="893" w:type="dxa"/>
            <w:tcBorders>
              <w:top w:val="nil"/>
              <w:left w:val="nil"/>
              <w:bottom w:val="nil"/>
              <w:right w:val="nil"/>
            </w:tcBorders>
          </w:tcPr>
          <w:p w:rsidR="00F050F7" w:rsidRDefault="00F050F7" w:rsidP="005166CF">
            <w:pPr>
              <w:pStyle w:val="Tabletext"/>
              <w:ind w:right="170"/>
              <w:jc w:val="right"/>
            </w:pPr>
          </w:p>
        </w:tc>
        <w:tc>
          <w:tcPr>
            <w:tcW w:w="894" w:type="dxa"/>
            <w:tcBorders>
              <w:top w:val="nil"/>
              <w:left w:val="nil"/>
              <w:bottom w:val="nil"/>
              <w:right w:val="single" w:sz="4" w:space="0" w:color="auto"/>
            </w:tcBorders>
          </w:tcPr>
          <w:p w:rsidR="00F050F7" w:rsidRDefault="00F050F7" w:rsidP="005166CF">
            <w:pPr>
              <w:pStyle w:val="Tabletext"/>
              <w:ind w:right="170"/>
              <w:jc w:val="right"/>
            </w:pPr>
          </w:p>
        </w:tc>
        <w:tc>
          <w:tcPr>
            <w:tcW w:w="894" w:type="dxa"/>
            <w:tcBorders>
              <w:top w:val="nil"/>
              <w:left w:val="single" w:sz="4" w:space="0" w:color="auto"/>
              <w:bottom w:val="nil"/>
              <w:right w:val="nil"/>
            </w:tcBorders>
          </w:tcPr>
          <w:p w:rsidR="00F050F7" w:rsidRDefault="00F050F7" w:rsidP="005166CF">
            <w:pPr>
              <w:pStyle w:val="Tabletext"/>
              <w:ind w:right="170"/>
              <w:jc w:val="right"/>
            </w:pPr>
          </w:p>
        </w:tc>
        <w:tc>
          <w:tcPr>
            <w:tcW w:w="893" w:type="dxa"/>
            <w:tcBorders>
              <w:top w:val="nil"/>
              <w:left w:val="nil"/>
              <w:bottom w:val="nil"/>
              <w:right w:val="nil"/>
            </w:tcBorders>
          </w:tcPr>
          <w:p w:rsidR="00F050F7" w:rsidRDefault="00F050F7" w:rsidP="005166CF">
            <w:pPr>
              <w:pStyle w:val="Tabletext"/>
              <w:ind w:right="170"/>
              <w:jc w:val="right"/>
            </w:pPr>
          </w:p>
        </w:tc>
        <w:tc>
          <w:tcPr>
            <w:tcW w:w="894" w:type="dxa"/>
            <w:tcBorders>
              <w:top w:val="nil"/>
              <w:left w:val="nil"/>
              <w:bottom w:val="nil"/>
            </w:tcBorders>
          </w:tcPr>
          <w:p w:rsidR="00F050F7" w:rsidRPr="00A5019A" w:rsidRDefault="00F050F7" w:rsidP="005166CF">
            <w:pPr>
              <w:pStyle w:val="Tabletext"/>
              <w:ind w:right="170"/>
              <w:jc w:val="right"/>
            </w:pPr>
          </w:p>
        </w:tc>
        <w:tc>
          <w:tcPr>
            <w:tcW w:w="894" w:type="dxa"/>
            <w:tcBorders>
              <w:top w:val="nil"/>
              <w:left w:val="nil"/>
              <w:bottom w:val="nil"/>
            </w:tcBorders>
          </w:tcPr>
          <w:p w:rsidR="00F050F7" w:rsidRPr="00A5019A" w:rsidRDefault="00F050F7" w:rsidP="005166CF">
            <w:pPr>
              <w:pStyle w:val="Tabletext"/>
              <w:ind w:right="170"/>
              <w:jc w:val="right"/>
            </w:pPr>
          </w:p>
        </w:tc>
      </w:tr>
      <w:tr w:rsidR="00F050F7" w:rsidRPr="00534666" w:rsidTr="005166CF">
        <w:tc>
          <w:tcPr>
            <w:tcW w:w="1640" w:type="dxa"/>
            <w:tcBorders>
              <w:top w:val="nil"/>
              <w:bottom w:val="nil"/>
              <w:right w:val="nil"/>
            </w:tcBorders>
          </w:tcPr>
          <w:p w:rsidR="00F050F7" w:rsidRPr="007A1988" w:rsidRDefault="00F050F7" w:rsidP="007A1988">
            <w:pPr>
              <w:pStyle w:val="Tabletext"/>
              <w:rPr>
                <w:b/>
              </w:rPr>
            </w:pPr>
            <w:r w:rsidRPr="007A1988">
              <w:rPr>
                <w:b/>
              </w:rPr>
              <w:t>Education</w:t>
            </w:r>
          </w:p>
        </w:tc>
        <w:tc>
          <w:tcPr>
            <w:tcW w:w="893" w:type="dxa"/>
            <w:tcBorders>
              <w:top w:val="nil"/>
              <w:left w:val="nil"/>
              <w:bottom w:val="nil"/>
              <w:right w:val="nil"/>
            </w:tcBorders>
          </w:tcPr>
          <w:p w:rsidR="00F050F7" w:rsidRPr="0028615B" w:rsidRDefault="00F050F7" w:rsidP="005166CF">
            <w:pPr>
              <w:pStyle w:val="Tabletext"/>
              <w:ind w:right="170"/>
              <w:jc w:val="right"/>
              <w:rPr>
                <w:i/>
              </w:rPr>
            </w:pPr>
          </w:p>
        </w:tc>
        <w:tc>
          <w:tcPr>
            <w:tcW w:w="894" w:type="dxa"/>
            <w:tcBorders>
              <w:top w:val="nil"/>
              <w:left w:val="nil"/>
              <w:bottom w:val="nil"/>
              <w:right w:val="nil"/>
            </w:tcBorders>
          </w:tcPr>
          <w:p w:rsidR="00F050F7" w:rsidRPr="0028615B" w:rsidRDefault="00F050F7" w:rsidP="005166CF">
            <w:pPr>
              <w:pStyle w:val="Tabletext"/>
              <w:ind w:right="170"/>
              <w:jc w:val="right"/>
              <w:rPr>
                <w:i/>
              </w:rPr>
            </w:pPr>
          </w:p>
        </w:tc>
        <w:tc>
          <w:tcPr>
            <w:tcW w:w="893" w:type="dxa"/>
            <w:tcBorders>
              <w:top w:val="nil"/>
              <w:left w:val="nil"/>
              <w:bottom w:val="nil"/>
              <w:right w:val="nil"/>
            </w:tcBorders>
          </w:tcPr>
          <w:p w:rsidR="00F050F7" w:rsidRPr="0028615B" w:rsidRDefault="00F050F7" w:rsidP="005166CF">
            <w:pPr>
              <w:pStyle w:val="Tabletext"/>
              <w:ind w:right="170"/>
              <w:jc w:val="right"/>
              <w:rPr>
                <w:i/>
              </w:rPr>
            </w:pPr>
          </w:p>
        </w:tc>
        <w:tc>
          <w:tcPr>
            <w:tcW w:w="894" w:type="dxa"/>
            <w:tcBorders>
              <w:top w:val="nil"/>
              <w:left w:val="nil"/>
              <w:bottom w:val="nil"/>
              <w:right w:val="single" w:sz="4" w:space="0" w:color="auto"/>
            </w:tcBorders>
          </w:tcPr>
          <w:p w:rsidR="00F050F7" w:rsidRPr="0028615B" w:rsidRDefault="00F050F7" w:rsidP="005166CF">
            <w:pPr>
              <w:pStyle w:val="Tabletext"/>
              <w:ind w:right="170"/>
              <w:jc w:val="right"/>
              <w:rPr>
                <w:i/>
              </w:rPr>
            </w:pPr>
          </w:p>
        </w:tc>
        <w:tc>
          <w:tcPr>
            <w:tcW w:w="894" w:type="dxa"/>
            <w:tcBorders>
              <w:top w:val="nil"/>
              <w:left w:val="single" w:sz="4" w:space="0" w:color="auto"/>
              <w:bottom w:val="nil"/>
              <w:right w:val="nil"/>
            </w:tcBorders>
          </w:tcPr>
          <w:p w:rsidR="00F050F7" w:rsidRPr="000E0368" w:rsidRDefault="00F050F7" w:rsidP="005166CF">
            <w:pPr>
              <w:pStyle w:val="Tabletext"/>
              <w:ind w:right="170"/>
              <w:jc w:val="right"/>
              <w:rPr>
                <w:i/>
              </w:rPr>
            </w:pPr>
          </w:p>
        </w:tc>
        <w:tc>
          <w:tcPr>
            <w:tcW w:w="893" w:type="dxa"/>
            <w:tcBorders>
              <w:top w:val="nil"/>
              <w:left w:val="nil"/>
              <w:bottom w:val="nil"/>
              <w:right w:val="nil"/>
            </w:tcBorders>
          </w:tcPr>
          <w:p w:rsidR="00F050F7" w:rsidRPr="000E0368" w:rsidRDefault="00F050F7" w:rsidP="005166CF">
            <w:pPr>
              <w:pStyle w:val="Tabletext"/>
              <w:ind w:right="170"/>
              <w:jc w:val="right"/>
              <w:rPr>
                <w:i/>
              </w:rPr>
            </w:pPr>
          </w:p>
        </w:tc>
        <w:tc>
          <w:tcPr>
            <w:tcW w:w="894" w:type="dxa"/>
            <w:tcBorders>
              <w:top w:val="nil"/>
              <w:left w:val="nil"/>
              <w:bottom w:val="nil"/>
            </w:tcBorders>
          </w:tcPr>
          <w:p w:rsidR="00F050F7" w:rsidRPr="000E0368" w:rsidRDefault="00F050F7" w:rsidP="005166CF">
            <w:pPr>
              <w:pStyle w:val="Tabletext"/>
              <w:ind w:right="170"/>
              <w:jc w:val="right"/>
              <w:rPr>
                <w:i/>
              </w:rPr>
            </w:pPr>
          </w:p>
        </w:tc>
        <w:tc>
          <w:tcPr>
            <w:tcW w:w="894" w:type="dxa"/>
            <w:tcBorders>
              <w:top w:val="nil"/>
              <w:left w:val="nil"/>
              <w:bottom w:val="nil"/>
            </w:tcBorders>
          </w:tcPr>
          <w:p w:rsidR="00F050F7" w:rsidRPr="000E0368" w:rsidRDefault="00F050F7" w:rsidP="005166CF">
            <w:pPr>
              <w:pStyle w:val="Tabletext"/>
              <w:ind w:right="170"/>
              <w:jc w:val="right"/>
              <w:rPr>
                <w:i/>
              </w:rPr>
            </w:pPr>
          </w:p>
        </w:tc>
      </w:tr>
      <w:tr w:rsidR="00F050F7" w:rsidRPr="00534666" w:rsidTr="005166CF">
        <w:tc>
          <w:tcPr>
            <w:tcW w:w="1640" w:type="dxa"/>
            <w:tcBorders>
              <w:top w:val="nil"/>
              <w:bottom w:val="nil"/>
              <w:right w:val="nil"/>
            </w:tcBorders>
          </w:tcPr>
          <w:p w:rsidR="00F050F7" w:rsidRPr="00534666" w:rsidRDefault="00F050F7" w:rsidP="007A1988">
            <w:pPr>
              <w:pStyle w:val="Tabletext"/>
            </w:pPr>
            <w:r>
              <w:t>11 years or less</w:t>
            </w:r>
          </w:p>
        </w:tc>
        <w:tc>
          <w:tcPr>
            <w:tcW w:w="893" w:type="dxa"/>
            <w:tcBorders>
              <w:top w:val="nil"/>
              <w:left w:val="nil"/>
              <w:bottom w:val="nil"/>
              <w:right w:val="nil"/>
            </w:tcBorders>
          </w:tcPr>
          <w:p w:rsidR="00F050F7" w:rsidRPr="00DD64E2" w:rsidRDefault="00F050F7" w:rsidP="005166CF">
            <w:pPr>
              <w:pStyle w:val="Tabletext"/>
              <w:ind w:right="170"/>
              <w:jc w:val="right"/>
            </w:pPr>
            <w:r w:rsidRPr="005F0AD6">
              <w:t xml:space="preserve"> </w:t>
            </w:r>
            <w:r w:rsidRPr="000C045C">
              <w:t xml:space="preserve">48.90 </w:t>
            </w:r>
          </w:p>
        </w:tc>
        <w:tc>
          <w:tcPr>
            <w:tcW w:w="894" w:type="dxa"/>
            <w:tcBorders>
              <w:top w:val="nil"/>
              <w:left w:val="nil"/>
              <w:bottom w:val="nil"/>
              <w:right w:val="nil"/>
            </w:tcBorders>
          </w:tcPr>
          <w:p w:rsidR="00F050F7" w:rsidRPr="0028615B" w:rsidRDefault="00F050F7" w:rsidP="005166CF">
            <w:pPr>
              <w:pStyle w:val="Tabletext"/>
              <w:ind w:right="170"/>
              <w:jc w:val="right"/>
            </w:pPr>
            <w:r w:rsidRPr="000C045C">
              <w:t xml:space="preserve">52.54 </w:t>
            </w:r>
          </w:p>
        </w:tc>
        <w:tc>
          <w:tcPr>
            <w:tcW w:w="893" w:type="dxa"/>
            <w:tcBorders>
              <w:top w:val="nil"/>
              <w:left w:val="nil"/>
              <w:bottom w:val="nil"/>
              <w:right w:val="nil"/>
            </w:tcBorders>
          </w:tcPr>
          <w:p w:rsidR="00F050F7" w:rsidRPr="0028615B" w:rsidRDefault="00F050F7" w:rsidP="005166CF">
            <w:pPr>
              <w:pStyle w:val="Tabletext"/>
              <w:ind w:right="170"/>
              <w:jc w:val="right"/>
            </w:pPr>
            <w:r w:rsidRPr="000C045C">
              <w:t xml:space="preserve">11.75 </w:t>
            </w:r>
          </w:p>
        </w:tc>
        <w:tc>
          <w:tcPr>
            <w:tcW w:w="894" w:type="dxa"/>
            <w:tcBorders>
              <w:top w:val="nil"/>
              <w:left w:val="nil"/>
              <w:bottom w:val="nil"/>
              <w:right w:val="single" w:sz="4" w:space="0" w:color="auto"/>
            </w:tcBorders>
          </w:tcPr>
          <w:p w:rsidR="00F050F7" w:rsidRPr="0028615B" w:rsidRDefault="00F050F7" w:rsidP="005166CF">
            <w:pPr>
              <w:pStyle w:val="Tabletext"/>
              <w:ind w:right="170"/>
              <w:jc w:val="right"/>
            </w:pPr>
            <w:r w:rsidRPr="000C045C">
              <w:t xml:space="preserve">22.79 </w:t>
            </w:r>
          </w:p>
        </w:tc>
        <w:tc>
          <w:tcPr>
            <w:tcW w:w="894" w:type="dxa"/>
            <w:tcBorders>
              <w:top w:val="nil"/>
              <w:left w:val="single" w:sz="4" w:space="0" w:color="auto"/>
              <w:bottom w:val="nil"/>
              <w:right w:val="nil"/>
            </w:tcBorders>
          </w:tcPr>
          <w:p w:rsidR="00F050F7" w:rsidRPr="000E0368" w:rsidRDefault="00F050F7" w:rsidP="005166CF">
            <w:pPr>
              <w:pStyle w:val="Tabletext"/>
              <w:ind w:right="170"/>
              <w:jc w:val="right"/>
            </w:pPr>
            <w:r w:rsidRPr="000C045C">
              <w:t xml:space="preserve">39.85 </w:t>
            </w:r>
          </w:p>
        </w:tc>
        <w:tc>
          <w:tcPr>
            <w:tcW w:w="893" w:type="dxa"/>
            <w:tcBorders>
              <w:top w:val="nil"/>
              <w:left w:val="nil"/>
              <w:bottom w:val="nil"/>
              <w:right w:val="nil"/>
            </w:tcBorders>
          </w:tcPr>
          <w:p w:rsidR="00F050F7" w:rsidRPr="000E0368" w:rsidRDefault="00F050F7" w:rsidP="005166CF">
            <w:pPr>
              <w:pStyle w:val="Tabletext"/>
              <w:ind w:right="170"/>
              <w:jc w:val="right"/>
            </w:pPr>
            <w:r w:rsidRPr="000C045C">
              <w:t xml:space="preserve">41.41 </w:t>
            </w:r>
          </w:p>
        </w:tc>
        <w:tc>
          <w:tcPr>
            <w:tcW w:w="894" w:type="dxa"/>
            <w:tcBorders>
              <w:top w:val="nil"/>
              <w:left w:val="nil"/>
              <w:bottom w:val="nil"/>
            </w:tcBorders>
          </w:tcPr>
          <w:p w:rsidR="00F050F7" w:rsidRPr="000E0368" w:rsidRDefault="00F050F7" w:rsidP="005166CF">
            <w:pPr>
              <w:pStyle w:val="Tabletext"/>
              <w:ind w:right="170"/>
              <w:jc w:val="right"/>
            </w:pPr>
            <w:r w:rsidRPr="000C045C">
              <w:t xml:space="preserve">28.53 </w:t>
            </w:r>
          </w:p>
        </w:tc>
        <w:tc>
          <w:tcPr>
            <w:tcW w:w="894" w:type="dxa"/>
            <w:tcBorders>
              <w:top w:val="nil"/>
              <w:left w:val="nil"/>
              <w:bottom w:val="nil"/>
            </w:tcBorders>
          </w:tcPr>
          <w:p w:rsidR="00F050F7" w:rsidRPr="000E0368" w:rsidRDefault="00F050F7" w:rsidP="005166CF">
            <w:pPr>
              <w:pStyle w:val="Tabletext"/>
              <w:ind w:right="170"/>
              <w:jc w:val="right"/>
            </w:pPr>
            <w:r w:rsidRPr="000C045C">
              <w:t>21.64</w:t>
            </w:r>
          </w:p>
        </w:tc>
      </w:tr>
      <w:tr w:rsidR="00F050F7" w:rsidTr="005166CF">
        <w:tc>
          <w:tcPr>
            <w:tcW w:w="1640" w:type="dxa"/>
            <w:tcBorders>
              <w:top w:val="nil"/>
              <w:bottom w:val="nil"/>
              <w:right w:val="nil"/>
            </w:tcBorders>
          </w:tcPr>
          <w:p w:rsidR="00F050F7" w:rsidRPr="00534666" w:rsidRDefault="00F050F7" w:rsidP="007A1988">
            <w:pPr>
              <w:pStyle w:val="Tabletext"/>
            </w:pPr>
            <w:r>
              <w:t>12–13 years</w:t>
            </w:r>
          </w:p>
        </w:tc>
        <w:tc>
          <w:tcPr>
            <w:tcW w:w="893" w:type="dxa"/>
            <w:tcBorders>
              <w:top w:val="nil"/>
              <w:left w:val="nil"/>
              <w:bottom w:val="nil"/>
              <w:right w:val="nil"/>
            </w:tcBorders>
          </w:tcPr>
          <w:p w:rsidR="00F050F7" w:rsidRPr="000C045C" w:rsidRDefault="00F050F7" w:rsidP="005166CF">
            <w:pPr>
              <w:pStyle w:val="Tabletext"/>
              <w:ind w:right="170"/>
              <w:jc w:val="right"/>
            </w:pPr>
            <w:r w:rsidRPr="000C045C">
              <w:t xml:space="preserve">23.08 </w:t>
            </w:r>
          </w:p>
        </w:tc>
        <w:tc>
          <w:tcPr>
            <w:tcW w:w="894" w:type="dxa"/>
            <w:tcBorders>
              <w:top w:val="nil"/>
              <w:left w:val="nil"/>
              <w:bottom w:val="nil"/>
              <w:right w:val="nil"/>
            </w:tcBorders>
          </w:tcPr>
          <w:p w:rsidR="00F050F7" w:rsidRPr="0028615B" w:rsidRDefault="00F050F7" w:rsidP="005166CF">
            <w:pPr>
              <w:pStyle w:val="Tabletext"/>
              <w:ind w:right="170"/>
              <w:jc w:val="right"/>
            </w:pPr>
            <w:r w:rsidRPr="000C045C">
              <w:t xml:space="preserve">26.89 </w:t>
            </w:r>
          </w:p>
        </w:tc>
        <w:tc>
          <w:tcPr>
            <w:tcW w:w="893" w:type="dxa"/>
            <w:tcBorders>
              <w:top w:val="nil"/>
              <w:left w:val="nil"/>
              <w:bottom w:val="nil"/>
              <w:right w:val="nil"/>
            </w:tcBorders>
          </w:tcPr>
          <w:p w:rsidR="00F050F7" w:rsidRPr="0028615B" w:rsidRDefault="00F050F7" w:rsidP="005166CF">
            <w:pPr>
              <w:pStyle w:val="Tabletext"/>
              <w:ind w:right="170"/>
              <w:jc w:val="right"/>
            </w:pPr>
            <w:r w:rsidRPr="000C045C">
              <w:t xml:space="preserve">40.66 </w:t>
            </w:r>
          </w:p>
        </w:tc>
        <w:tc>
          <w:tcPr>
            <w:tcW w:w="894" w:type="dxa"/>
            <w:tcBorders>
              <w:top w:val="nil"/>
              <w:left w:val="nil"/>
              <w:bottom w:val="nil"/>
              <w:right w:val="single" w:sz="4" w:space="0" w:color="auto"/>
            </w:tcBorders>
          </w:tcPr>
          <w:p w:rsidR="00F050F7" w:rsidRPr="0028615B" w:rsidRDefault="00F050F7" w:rsidP="005166CF">
            <w:pPr>
              <w:pStyle w:val="Tabletext"/>
              <w:ind w:right="170"/>
              <w:jc w:val="right"/>
            </w:pPr>
            <w:r w:rsidRPr="000C045C">
              <w:t xml:space="preserve">41.71 </w:t>
            </w:r>
          </w:p>
        </w:tc>
        <w:tc>
          <w:tcPr>
            <w:tcW w:w="894" w:type="dxa"/>
            <w:tcBorders>
              <w:top w:val="nil"/>
              <w:left w:val="single" w:sz="4" w:space="0" w:color="auto"/>
              <w:bottom w:val="nil"/>
              <w:right w:val="nil"/>
            </w:tcBorders>
          </w:tcPr>
          <w:p w:rsidR="00F050F7" w:rsidRPr="000E0368" w:rsidRDefault="00F050F7" w:rsidP="005166CF">
            <w:pPr>
              <w:pStyle w:val="Tabletext"/>
              <w:ind w:right="170"/>
              <w:jc w:val="right"/>
            </w:pPr>
            <w:r w:rsidRPr="000C045C">
              <w:t xml:space="preserve">24.67 </w:t>
            </w:r>
          </w:p>
        </w:tc>
        <w:tc>
          <w:tcPr>
            <w:tcW w:w="893" w:type="dxa"/>
            <w:tcBorders>
              <w:top w:val="nil"/>
              <w:left w:val="nil"/>
              <w:bottom w:val="nil"/>
              <w:right w:val="nil"/>
            </w:tcBorders>
          </w:tcPr>
          <w:p w:rsidR="00F050F7" w:rsidRPr="000E0368" w:rsidRDefault="00F050F7" w:rsidP="005166CF">
            <w:pPr>
              <w:pStyle w:val="Tabletext"/>
              <w:ind w:right="170"/>
              <w:jc w:val="right"/>
            </w:pPr>
            <w:r w:rsidRPr="000C045C">
              <w:t xml:space="preserve">24.95 </w:t>
            </w:r>
          </w:p>
        </w:tc>
        <w:tc>
          <w:tcPr>
            <w:tcW w:w="894" w:type="dxa"/>
            <w:tcBorders>
              <w:top w:val="nil"/>
              <w:left w:val="nil"/>
              <w:bottom w:val="nil"/>
            </w:tcBorders>
          </w:tcPr>
          <w:p w:rsidR="00F050F7" w:rsidRPr="000E0368" w:rsidRDefault="00F050F7" w:rsidP="005166CF">
            <w:pPr>
              <w:pStyle w:val="Tabletext"/>
              <w:ind w:right="170"/>
              <w:jc w:val="right"/>
            </w:pPr>
            <w:r w:rsidRPr="000C045C">
              <w:t xml:space="preserve">30.26 </w:t>
            </w:r>
          </w:p>
        </w:tc>
        <w:tc>
          <w:tcPr>
            <w:tcW w:w="894" w:type="dxa"/>
            <w:tcBorders>
              <w:top w:val="nil"/>
              <w:left w:val="nil"/>
              <w:bottom w:val="nil"/>
            </w:tcBorders>
          </w:tcPr>
          <w:p w:rsidR="00F050F7" w:rsidRPr="000E0368" w:rsidRDefault="00F050F7" w:rsidP="005166CF">
            <w:pPr>
              <w:pStyle w:val="Tabletext"/>
              <w:ind w:right="170"/>
              <w:jc w:val="right"/>
            </w:pPr>
            <w:r w:rsidRPr="000C045C">
              <w:t>19.35</w:t>
            </w:r>
          </w:p>
        </w:tc>
      </w:tr>
      <w:tr w:rsidR="00F050F7" w:rsidTr="005166CF">
        <w:tc>
          <w:tcPr>
            <w:tcW w:w="1640" w:type="dxa"/>
            <w:tcBorders>
              <w:top w:val="nil"/>
              <w:bottom w:val="nil"/>
              <w:right w:val="nil"/>
            </w:tcBorders>
          </w:tcPr>
          <w:p w:rsidR="00F050F7" w:rsidRPr="00EF4076" w:rsidRDefault="00F050F7" w:rsidP="007A1988">
            <w:pPr>
              <w:pStyle w:val="Tabletext"/>
            </w:pPr>
            <w:r>
              <w:t>14–16 years</w:t>
            </w:r>
          </w:p>
        </w:tc>
        <w:tc>
          <w:tcPr>
            <w:tcW w:w="893" w:type="dxa"/>
            <w:tcBorders>
              <w:top w:val="nil"/>
              <w:left w:val="nil"/>
              <w:bottom w:val="nil"/>
              <w:right w:val="nil"/>
            </w:tcBorders>
          </w:tcPr>
          <w:p w:rsidR="00F050F7" w:rsidRPr="00770A66" w:rsidRDefault="00F050F7" w:rsidP="005166CF">
            <w:pPr>
              <w:pStyle w:val="Tabletext"/>
              <w:ind w:right="170"/>
              <w:jc w:val="right"/>
            </w:pPr>
            <w:r w:rsidRPr="000C045C">
              <w:t xml:space="preserve">18.86 </w:t>
            </w:r>
          </w:p>
        </w:tc>
        <w:tc>
          <w:tcPr>
            <w:tcW w:w="894" w:type="dxa"/>
            <w:tcBorders>
              <w:top w:val="nil"/>
              <w:left w:val="nil"/>
              <w:bottom w:val="nil"/>
              <w:right w:val="nil"/>
            </w:tcBorders>
          </w:tcPr>
          <w:p w:rsidR="00F050F7" w:rsidRPr="0028615B" w:rsidRDefault="00F050F7" w:rsidP="005166CF">
            <w:pPr>
              <w:pStyle w:val="Tabletext"/>
              <w:ind w:right="170"/>
              <w:jc w:val="right"/>
            </w:pPr>
            <w:r w:rsidRPr="000C045C">
              <w:t xml:space="preserve">12.69 </w:t>
            </w:r>
          </w:p>
        </w:tc>
        <w:tc>
          <w:tcPr>
            <w:tcW w:w="893" w:type="dxa"/>
            <w:tcBorders>
              <w:top w:val="nil"/>
              <w:left w:val="nil"/>
              <w:bottom w:val="nil"/>
              <w:right w:val="nil"/>
            </w:tcBorders>
          </w:tcPr>
          <w:p w:rsidR="00F050F7" w:rsidRPr="0028615B" w:rsidRDefault="00F050F7" w:rsidP="005166CF">
            <w:pPr>
              <w:pStyle w:val="Tabletext"/>
              <w:ind w:right="170"/>
              <w:jc w:val="right"/>
            </w:pPr>
            <w:r w:rsidRPr="000C045C">
              <w:t xml:space="preserve">32.86 </w:t>
            </w:r>
          </w:p>
        </w:tc>
        <w:tc>
          <w:tcPr>
            <w:tcW w:w="894" w:type="dxa"/>
            <w:tcBorders>
              <w:top w:val="nil"/>
              <w:left w:val="nil"/>
              <w:bottom w:val="nil"/>
              <w:right w:val="single" w:sz="4" w:space="0" w:color="auto"/>
            </w:tcBorders>
          </w:tcPr>
          <w:p w:rsidR="00F050F7" w:rsidRPr="0028615B" w:rsidRDefault="00F050F7" w:rsidP="005166CF">
            <w:pPr>
              <w:pStyle w:val="Tabletext"/>
              <w:ind w:right="170"/>
              <w:jc w:val="right"/>
            </w:pPr>
            <w:r w:rsidRPr="000C045C">
              <w:t xml:space="preserve">21.93 </w:t>
            </w:r>
          </w:p>
        </w:tc>
        <w:tc>
          <w:tcPr>
            <w:tcW w:w="894" w:type="dxa"/>
            <w:tcBorders>
              <w:top w:val="nil"/>
              <w:left w:val="single" w:sz="4" w:space="0" w:color="auto"/>
              <w:bottom w:val="nil"/>
              <w:right w:val="nil"/>
            </w:tcBorders>
          </w:tcPr>
          <w:p w:rsidR="00F050F7" w:rsidRPr="000E0368" w:rsidRDefault="00F050F7" w:rsidP="005166CF">
            <w:pPr>
              <w:pStyle w:val="Tabletext"/>
              <w:ind w:right="170"/>
              <w:jc w:val="right"/>
            </w:pPr>
            <w:r w:rsidRPr="000C045C">
              <w:t xml:space="preserve">22.21 </w:t>
            </w:r>
          </w:p>
        </w:tc>
        <w:tc>
          <w:tcPr>
            <w:tcW w:w="893" w:type="dxa"/>
            <w:tcBorders>
              <w:top w:val="nil"/>
              <w:left w:val="nil"/>
              <w:bottom w:val="nil"/>
              <w:right w:val="nil"/>
            </w:tcBorders>
          </w:tcPr>
          <w:p w:rsidR="00F050F7" w:rsidRPr="000E0368" w:rsidRDefault="00F050F7" w:rsidP="005166CF">
            <w:pPr>
              <w:pStyle w:val="Tabletext"/>
              <w:ind w:right="170"/>
              <w:jc w:val="right"/>
            </w:pPr>
            <w:r w:rsidRPr="000C045C">
              <w:t xml:space="preserve">17.92 </w:t>
            </w:r>
          </w:p>
        </w:tc>
        <w:tc>
          <w:tcPr>
            <w:tcW w:w="894" w:type="dxa"/>
            <w:tcBorders>
              <w:top w:val="nil"/>
              <w:left w:val="nil"/>
              <w:bottom w:val="nil"/>
            </w:tcBorders>
          </w:tcPr>
          <w:p w:rsidR="00F050F7" w:rsidRPr="000E0368" w:rsidRDefault="00F050F7" w:rsidP="005166CF">
            <w:pPr>
              <w:pStyle w:val="Tabletext"/>
              <w:ind w:right="170"/>
              <w:jc w:val="right"/>
            </w:pPr>
            <w:r w:rsidRPr="000C045C">
              <w:t xml:space="preserve">23.49 </w:t>
            </w:r>
          </w:p>
        </w:tc>
        <w:tc>
          <w:tcPr>
            <w:tcW w:w="894" w:type="dxa"/>
            <w:tcBorders>
              <w:top w:val="nil"/>
              <w:left w:val="nil"/>
              <w:bottom w:val="nil"/>
            </w:tcBorders>
          </w:tcPr>
          <w:p w:rsidR="00F050F7" w:rsidRPr="000E0368" w:rsidRDefault="00F050F7" w:rsidP="005166CF">
            <w:pPr>
              <w:pStyle w:val="Tabletext"/>
              <w:ind w:right="170"/>
              <w:jc w:val="right"/>
            </w:pPr>
            <w:r w:rsidRPr="000C045C">
              <w:t>25.25</w:t>
            </w:r>
          </w:p>
        </w:tc>
      </w:tr>
      <w:tr w:rsidR="00F050F7" w:rsidTr="005166CF">
        <w:tc>
          <w:tcPr>
            <w:tcW w:w="1640" w:type="dxa"/>
            <w:tcBorders>
              <w:top w:val="nil"/>
              <w:bottom w:val="nil"/>
              <w:right w:val="nil"/>
            </w:tcBorders>
          </w:tcPr>
          <w:p w:rsidR="00F050F7" w:rsidRPr="00534666" w:rsidRDefault="00F050F7" w:rsidP="007A1988">
            <w:pPr>
              <w:pStyle w:val="Tabletext"/>
            </w:pPr>
            <w:r>
              <w:t>17 years or more</w:t>
            </w:r>
          </w:p>
        </w:tc>
        <w:tc>
          <w:tcPr>
            <w:tcW w:w="893" w:type="dxa"/>
            <w:tcBorders>
              <w:top w:val="nil"/>
              <w:left w:val="nil"/>
              <w:bottom w:val="nil"/>
              <w:right w:val="nil"/>
            </w:tcBorders>
          </w:tcPr>
          <w:p w:rsidR="00F050F7" w:rsidRPr="00770A66" w:rsidRDefault="00F050F7" w:rsidP="005166CF">
            <w:pPr>
              <w:pStyle w:val="Tabletext"/>
              <w:ind w:right="170"/>
              <w:jc w:val="right"/>
            </w:pPr>
            <w:r w:rsidRPr="000C045C">
              <w:t xml:space="preserve">9.17 </w:t>
            </w:r>
          </w:p>
        </w:tc>
        <w:tc>
          <w:tcPr>
            <w:tcW w:w="894" w:type="dxa"/>
            <w:tcBorders>
              <w:top w:val="nil"/>
              <w:left w:val="nil"/>
              <w:bottom w:val="nil"/>
              <w:right w:val="nil"/>
            </w:tcBorders>
          </w:tcPr>
          <w:p w:rsidR="00F050F7" w:rsidRPr="0028615B" w:rsidRDefault="00F050F7" w:rsidP="005166CF">
            <w:pPr>
              <w:pStyle w:val="Tabletext"/>
              <w:ind w:right="170"/>
              <w:jc w:val="right"/>
            </w:pPr>
            <w:r w:rsidRPr="000C045C">
              <w:t xml:space="preserve">7.87 </w:t>
            </w:r>
          </w:p>
        </w:tc>
        <w:tc>
          <w:tcPr>
            <w:tcW w:w="893" w:type="dxa"/>
            <w:tcBorders>
              <w:top w:val="nil"/>
              <w:left w:val="nil"/>
              <w:bottom w:val="nil"/>
              <w:right w:val="nil"/>
            </w:tcBorders>
          </w:tcPr>
          <w:p w:rsidR="00F050F7" w:rsidRPr="0028615B" w:rsidRDefault="00F050F7" w:rsidP="005166CF">
            <w:pPr>
              <w:pStyle w:val="Tabletext"/>
              <w:ind w:right="170"/>
              <w:jc w:val="right"/>
            </w:pPr>
            <w:r w:rsidRPr="000C045C">
              <w:t xml:space="preserve">14.73 </w:t>
            </w:r>
          </w:p>
        </w:tc>
        <w:tc>
          <w:tcPr>
            <w:tcW w:w="894" w:type="dxa"/>
            <w:tcBorders>
              <w:top w:val="nil"/>
              <w:left w:val="nil"/>
              <w:bottom w:val="nil"/>
              <w:right w:val="single" w:sz="4" w:space="0" w:color="auto"/>
            </w:tcBorders>
          </w:tcPr>
          <w:p w:rsidR="00F050F7" w:rsidRPr="0028615B" w:rsidRDefault="00F050F7" w:rsidP="005166CF">
            <w:pPr>
              <w:pStyle w:val="Tabletext"/>
              <w:ind w:right="170"/>
              <w:jc w:val="right"/>
            </w:pPr>
            <w:r w:rsidRPr="000C045C">
              <w:t xml:space="preserve">13.57 </w:t>
            </w:r>
          </w:p>
        </w:tc>
        <w:tc>
          <w:tcPr>
            <w:tcW w:w="894" w:type="dxa"/>
            <w:tcBorders>
              <w:top w:val="nil"/>
              <w:left w:val="single" w:sz="4" w:space="0" w:color="auto"/>
              <w:bottom w:val="nil"/>
              <w:right w:val="nil"/>
            </w:tcBorders>
          </w:tcPr>
          <w:p w:rsidR="00F050F7" w:rsidRPr="000E0368" w:rsidRDefault="00F050F7" w:rsidP="005166CF">
            <w:pPr>
              <w:pStyle w:val="Tabletext"/>
              <w:ind w:right="170"/>
              <w:jc w:val="right"/>
            </w:pPr>
            <w:r w:rsidRPr="000C045C">
              <w:t xml:space="preserve">13.27 </w:t>
            </w:r>
          </w:p>
        </w:tc>
        <w:tc>
          <w:tcPr>
            <w:tcW w:w="893" w:type="dxa"/>
            <w:tcBorders>
              <w:top w:val="nil"/>
              <w:left w:val="nil"/>
              <w:bottom w:val="nil"/>
              <w:right w:val="nil"/>
            </w:tcBorders>
          </w:tcPr>
          <w:p w:rsidR="00F050F7" w:rsidRPr="000E0368" w:rsidRDefault="00F050F7" w:rsidP="005166CF">
            <w:pPr>
              <w:pStyle w:val="Tabletext"/>
              <w:ind w:right="170"/>
              <w:jc w:val="right"/>
            </w:pPr>
            <w:r w:rsidRPr="000C045C">
              <w:t xml:space="preserve">15.72 </w:t>
            </w:r>
          </w:p>
        </w:tc>
        <w:tc>
          <w:tcPr>
            <w:tcW w:w="894" w:type="dxa"/>
            <w:tcBorders>
              <w:top w:val="nil"/>
              <w:left w:val="nil"/>
              <w:bottom w:val="nil"/>
            </w:tcBorders>
          </w:tcPr>
          <w:p w:rsidR="00F050F7" w:rsidRPr="000E0368" w:rsidRDefault="00F050F7" w:rsidP="005166CF">
            <w:pPr>
              <w:pStyle w:val="Tabletext"/>
              <w:ind w:right="170"/>
              <w:jc w:val="right"/>
            </w:pPr>
            <w:r w:rsidRPr="000C045C">
              <w:t xml:space="preserve">17.72 </w:t>
            </w:r>
          </w:p>
        </w:tc>
        <w:tc>
          <w:tcPr>
            <w:tcW w:w="894" w:type="dxa"/>
            <w:tcBorders>
              <w:top w:val="nil"/>
              <w:left w:val="nil"/>
              <w:bottom w:val="nil"/>
            </w:tcBorders>
          </w:tcPr>
          <w:p w:rsidR="00F050F7" w:rsidRPr="000E0368" w:rsidRDefault="00F050F7" w:rsidP="005166CF">
            <w:pPr>
              <w:pStyle w:val="Tabletext"/>
              <w:ind w:right="170"/>
              <w:jc w:val="right"/>
            </w:pPr>
            <w:r w:rsidRPr="000C045C">
              <w:t>33.76</w:t>
            </w:r>
          </w:p>
        </w:tc>
      </w:tr>
      <w:tr w:rsidR="00F050F7" w:rsidTr="00D376B3">
        <w:tc>
          <w:tcPr>
            <w:tcW w:w="1640" w:type="dxa"/>
            <w:tcBorders>
              <w:top w:val="nil"/>
              <w:bottom w:val="dashed" w:sz="4" w:space="0" w:color="auto"/>
              <w:right w:val="nil"/>
            </w:tcBorders>
          </w:tcPr>
          <w:p w:rsidR="00F050F7" w:rsidRPr="004E75E8" w:rsidRDefault="00F050F7" w:rsidP="007A1988">
            <w:pPr>
              <w:pStyle w:val="Tabletext"/>
            </w:pPr>
            <w:r>
              <w:t>Number of observations</w:t>
            </w:r>
          </w:p>
        </w:tc>
        <w:tc>
          <w:tcPr>
            <w:tcW w:w="893" w:type="dxa"/>
            <w:tcBorders>
              <w:top w:val="nil"/>
              <w:left w:val="nil"/>
              <w:bottom w:val="dashed" w:sz="4" w:space="0" w:color="auto"/>
              <w:right w:val="nil"/>
            </w:tcBorders>
          </w:tcPr>
          <w:p w:rsidR="00F050F7" w:rsidRPr="000C045C" w:rsidRDefault="00F050F7" w:rsidP="005166CF">
            <w:pPr>
              <w:pStyle w:val="Tabletext"/>
              <w:ind w:right="170"/>
              <w:jc w:val="right"/>
            </w:pPr>
            <w:r w:rsidRPr="000C045C">
              <w:t>4</w:t>
            </w:r>
            <w:r w:rsidR="005166CF">
              <w:t xml:space="preserve"> </w:t>
            </w:r>
            <w:r w:rsidRPr="000C045C">
              <w:t xml:space="preserve">631 </w:t>
            </w:r>
          </w:p>
        </w:tc>
        <w:tc>
          <w:tcPr>
            <w:tcW w:w="894" w:type="dxa"/>
            <w:tcBorders>
              <w:top w:val="nil"/>
              <w:left w:val="nil"/>
              <w:bottom w:val="dashed" w:sz="4" w:space="0" w:color="auto"/>
              <w:right w:val="nil"/>
            </w:tcBorders>
          </w:tcPr>
          <w:p w:rsidR="00F050F7" w:rsidRPr="00BF48B4" w:rsidRDefault="00F050F7" w:rsidP="005166CF">
            <w:pPr>
              <w:pStyle w:val="Tabletext"/>
              <w:ind w:right="170"/>
              <w:jc w:val="right"/>
            </w:pPr>
            <w:r w:rsidRPr="000C045C">
              <w:t>2</w:t>
            </w:r>
            <w:r w:rsidR="005166CF">
              <w:t xml:space="preserve"> </w:t>
            </w:r>
            <w:r w:rsidRPr="000C045C">
              <w:t xml:space="preserve">017 </w:t>
            </w:r>
          </w:p>
        </w:tc>
        <w:tc>
          <w:tcPr>
            <w:tcW w:w="893" w:type="dxa"/>
            <w:tcBorders>
              <w:top w:val="nil"/>
              <w:left w:val="nil"/>
              <w:bottom w:val="dashed" w:sz="4" w:space="0" w:color="auto"/>
              <w:right w:val="nil"/>
            </w:tcBorders>
          </w:tcPr>
          <w:p w:rsidR="00F050F7" w:rsidRPr="00BF48B4" w:rsidRDefault="00F050F7" w:rsidP="005166CF">
            <w:pPr>
              <w:pStyle w:val="Tabletext"/>
              <w:ind w:right="170"/>
              <w:jc w:val="right"/>
            </w:pPr>
            <w:r w:rsidRPr="000C045C">
              <w:t>1</w:t>
            </w:r>
            <w:r w:rsidR="005166CF">
              <w:t xml:space="preserve"> </w:t>
            </w:r>
            <w:r w:rsidRPr="000C045C">
              <w:t xml:space="preserve">748 </w:t>
            </w:r>
          </w:p>
        </w:tc>
        <w:tc>
          <w:tcPr>
            <w:tcW w:w="894" w:type="dxa"/>
            <w:tcBorders>
              <w:top w:val="nil"/>
              <w:left w:val="nil"/>
              <w:bottom w:val="dashed" w:sz="4" w:space="0" w:color="auto"/>
              <w:right w:val="single" w:sz="4" w:space="0" w:color="auto"/>
            </w:tcBorders>
          </w:tcPr>
          <w:p w:rsidR="00F050F7" w:rsidRPr="00BF48B4" w:rsidRDefault="00F050F7" w:rsidP="005166CF">
            <w:pPr>
              <w:pStyle w:val="Tabletext"/>
              <w:ind w:right="170"/>
              <w:jc w:val="right"/>
            </w:pPr>
            <w:r w:rsidRPr="000C045C">
              <w:t>2</w:t>
            </w:r>
            <w:r w:rsidR="005166CF">
              <w:t xml:space="preserve"> </w:t>
            </w:r>
            <w:r w:rsidRPr="000C045C">
              <w:t xml:space="preserve">022 </w:t>
            </w:r>
          </w:p>
        </w:tc>
        <w:tc>
          <w:tcPr>
            <w:tcW w:w="894" w:type="dxa"/>
            <w:tcBorders>
              <w:top w:val="nil"/>
              <w:left w:val="single" w:sz="4" w:space="0" w:color="auto"/>
              <w:bottom w:val="dashed" w:sz="4" w:space="0" w:color="auto"/>
              <w:right w:val="nil"/>
            </w:tcBorders>
          </w:tcPr>
          <w:p w:rsidR="00F050F7" w:rsidRPr="00DE3CC7" w:rsidRDefault="00F050F7" w:rsidP="005166CF">
            <w:pPr>
              <w:pStyle w:val="Tabletext"/>
              <w:ind w:right="170"/>
              <w:jc w:val="right"/>
            </w:pPr>
            <w:r w:rsidRPr="000C045C">
              <w:t>1</w:t>
            </w:r>
            <w:r w:rsidR="005166CF">
              <w:t xml:space="preserve"> </w:t>
            </w:r>
            <w:r w:rsidRPr="000C045C">
              <w:t xml:space="preserve">425  </w:t>
            </w:r>
          </w:p>
        </w:tc>
        <w:tc>
          <w:tcPr>
            <w:tcW w:w="893" w:type="dxa"/>
            <w:tcBorders>
              <w:top w:val="nil"/>
              <w:left w:val="nil"/>
              <w:bottom w:val="dashed" w:sz="4" w:space="0" w:color="auto"/>
              <w:right w:val="nil"/>
            </w:tcBorders>
          </w:tcPr>
          <w:p w:rsidR="00F050F7" w:rsidRPr="00DE3CC7" w:rsidRDefault="00F050F7" w:rsidP="005166CF">
            <w:pPr>
              <w:pStyle w:val="Tabletext"/>
              <w:ind w:right="170"/>
              <w:jc w:val="right"/>
            </w:pPr>
            <w:r w:rsidRPr="000C045C">
              <w:t xml:space="preserve">397  </w:t>
            </w:r>
          </w:p>
        </w:tc>
        <w:tc>
          <w:tcPr>
            <w:tcW w:w="894" w:type="dxa"/>
            <w:tcBorders>
              <w:top w:val="nil"/>
              <w:left w:val="nil"/>
              <w:bottom w:val="dashed" w:sz="4" w:space="0" w:color="auto"/>
            </w:tcBorders>
          </w:tcPr>
          <w:p w:rsidR="00F050F7" w:rsidRPr="00DE3CC7" w:rsidRDefault="00F050F7" w:rsidP="005166CF">
            <w:pPr>
              <w:pStyle w:val="Tabletext"/>
              <w:ind w:right="170"/>
              <w:jc w:val="right"/>
            </w:pPr>
            <w:r w:rsidRPr="000C045C">
              <w:t xml:space="preserve">373  </w:t>
            </w:r>
          </w:p>
        </w:tc>
        <w:tc>
          <w:tcPr>
            <w:tcW w:w="894" w:type="dxa"/>
            <w:tcBorders>
              <w:top w:val="nil"/>
              <w:left w:val="nil"/>
              <w:bottom w:val="dashed" w:sz="4" w:space="0" w:color="auto"/>
            </w:tcBorders>
          </w:tcPr>
          <w:p w:rsidR="00F050F7" w:rsidRPr="00DE3CC7" w:rsidRDefault="00F050F7" w:rsidP="005166CF">
            <w:pPr>
              <w:pStyle w:val="Tabletext"/>
              <w:ind w:right="170"/>
              <w:jc w:val="right"/>
            </w:pPr>
            <w:r w:rsidRPr="000C045C">
              <w:t>177</w:t>
            </w:r>
          </w:p>
        </w:tc>
      </w:tr>
      <w:tr w:rsidR="00F050F7" w:rsidRPr="00534666" w:rsidTr="00D376B3">
        <w:tc>
          <w:tcPr>
            <w:tcW w:w="1640" w:type="dxa"/>
            <w:tcBorders>
              <w:top w:val="dashed" w:sz="4" w:space="0" w:color="auto"/>
              <w:bottom w:val="nil"/>
              <w:right w:val="nil"/>
            </w:tcBorders>
          </w:tcPr>
          <w:p w:rsidR="00F050F7" w:rsidRPr="007A1988" w:rsidRDefault="00F050F7" w:rsidP="00D376B3">
            <w:pPr>
              <w:pStyle w:val="Tabletext"/>
              <w:spacing w:before="80"/>
              <w:rPr>
                <w:b/>
              </w:rPr>
            </w:pPr>
            <w:r w:rsidRPr="007A1988">
              <w:rPr>
                <w:b/>
              </w:rPr>
              <w:t>2003–06</w:t>
            </w:r>
          </w:p>
        </w:tc>
        <w:tc>
          <w:tcPr>
            <w:tcW w:w="893" w:type="dxa"/>
            <w:tcBorders>
              <w:top w:val="dashed" w:sz="4" w:space="0" w:color="auto"/>
              <w:left w:val="nil"/>
              <w:bottom w:val="nil"/>
              <w:right w:val="nil"/>
            </w:tcBorders>
          </w:tcPr>
          <w:p w:rsidR="00F050F7" w:rsidRPr="002D25DF" w:rsidRDefault="00F050F7" w:rsidP="005166CF">
            <w:pPr>
              <w:pStyle w:val="Tabletext"/>
              <w:ind w:right="170"/>
              <w:jc w:val="right"/>
              <w:rPr>
                <w:i/>
              </w:rPr>
            </w:pPr>
          </w:p>
        </w:tc>
        <w:tc>
          <w:tcPr>
            <w:tcW w:w="894" w:type="dxa"/>
            <w:tcBorders>
              <w:top w:val="dashed" w:sz="4" w:space="0" w:color="auto"/>
              <w:left w:val="nil"/>
              <w:bottom w:val="nil"/>
              <w:right w:val="nil"/>
            </w:tcBorders>
          </w:tcPr>
          <w:p w:rsidR="00F050F7" w:rsidRPr="002D25DF" w:rsidRDefault="00F050F7" w:rsidP="005166CF">
            <w:pPr>
              <w:pStyle w:val="Tabletext"/>
              <w:ind w:right="170"/>
              <w:jc w:val="right"/>
              <w:rPr>
                <w:i/>
              </w:rPr>
            </w:pPr>
          </w:p>
        </w:tc>
        <w:tc>
          <w:tcPr>
            <w:tcW w:w="893" w:type="dxa"/>
            <w:tcBorders>
              <w:top w:val="dashed" w:sz="4" w:space="0" w:color="auto"/>
              <w:left w:val="nil"/>
              <w:bottom w:val="nil"/>
              <w:right w:val="nil"/>
            </w:tcBorders>
          </w:tcPr>
          <w:p w:rsidR="00F050F7" w:rsidRPr="002D25DF" w:rsidRDefault="00F050F7" w:rsidP="005166CF">
            <w:pPr>
              <w:pStyle w:val="Tabletext"/>
              <w:ind w:right="170"/>
              <w:jc w:val="right"/>
              <w:rPr>
                <w:i/>
              </w:rPr>
            </w:pPr>
          </w:p>
        </w:tc>
        <w:tc>
          <w:tcPr>
            <w:tcW w:w="894" w:type="dxa"/>
            <w:tcBorders>
              <w:top w:val="dashed" w:sz="4" w:space="0" w:color="auto"/>
              <w:left w:val="nil"/>
              <w:bottom w:val="nil"/>
              <w:right w:val="single" w:sz="4" w:space="0" w:color="auto"/>
            </w:tcBorders>
          </w:tcPr>
          <w:p w:rsidR="00F050F7" w:rsidRPr="002D25DF" w:rsidRDefault="00F050F7" w:rsidP="005166CF">
            <w:pPr>
              <w:pStyle w:val="Tabletext"/>
              <w:ind w:right="170"/>
              <w:jc w:val="right"/>
              <w:rPr>
                <w:i/>
              </w:rPr>
            </w:pPr>
          </w:p>
        </w:tc>
        <w:tc>
          <w:tcPr>
            <w:tcW w:w="894" w:type="dxa"/>
            <w:tcBorders>
              <w:top w:val="dashed" w:sz="4" w:space="0" w:color="auto"/>
              <w:left w:val="single" w:sz="4" w:space="0" w:color="auto"/>
              <w:bottom w:val="nil"/>
              <w:right w:val="nil"/>
            </w:tcBorders>
          </w:tcPr>
          <w:p w:rsidR="00F050F7" w:rsidRPr="002D25DF" w:rsidRDefault="00F050F7" w:rsidP="005166CF">
            <w:pPr>
              <w:pStyle w:val="Tabletext"/>
              <w:ind w:right="170"/>
              <w:jc w:val="right"/>
              <w:rPr>
                <w:i/>
              </w:rPr>
            </w:pPr>
          </w:p>
        </w:tc>
        <w:tc>
          <w:tcPr>
            <w:tcW w:w="893" w:type="dxa"/>
            <w:tcBorders>
              <w:top w:val="dashed" w:sz="4" w:space="0" w:color="auto"/>
              <w:left w:val="nil"/>
              <w:bottom w:val="nil"/>
              <w:right w:val="nil"/>
            </w:tcBorders>
          </w:tcPr>
          <w:p w:rsidR="00F050F7" w:rsidRPr="002D25DF" w:rsidRDefault="00F050F7" w:rsidP="005166CF">
            <w:pPr>
              <w:pStyle w:val="Tabletext"/>
              <w:ind w:right="170"/>
              <w:jc w:val="right"/>
              <w:rPr>
                <w:i/>
              </w:rPr>
            </w:pPr>
          </w:p>
        </w:tc>
        <w:tc>
          <w:tcPr>
            <w:tcW w:w="894" w:type="dxa"/>
            <w:tcBorders>
              <w:top w:val="dashed" w:sz="4" w:space="0" w:color="auto"/>
              <w:left w:val="nil"/>
              <w:bottom w:val="nil"/>
            </w:tcBorders>
          </w:tcPr>
          <w:p w:rsidR="00F050F7" w:rsidRPr="002D25DF" w:rsidRDefault="00F050F7" w:rsidP="005166CF">
            <w:pPr>
              <w:pStyle w:val="Tabletext"/>
              <w:ind w:right="170"/>
              <w:jc w:val="right"/>
              <w:rPr>
                <w:i/>
              </w:rPr>
            </w:pPr>
          </w:p>
        </w:tc>
        <w:tc>
          <w:tcPr>
            <w:tcW w:w="894" w:type="dxa"/>
            <w:tcBorders>
              <w:top w:val="dashed" w:sz="4" w:space="0" w:color="auto"/>
              <w:left w:val="nil"/>
              <w:bottom w:val="nil"/>
            </w:tcBorders>
          </w:tcPr>
          <w:p w:rsidR="00F050F7" w:rsidRPr="002D25DF" w:rsidRDefault="00F050F7" w:rsidP="005166CF">
            <w:pPr>
              <w:pStyle w:val="Tabletext"/>
              <w:ind w:right="170"/>
              <w:jc w:val="right"/>
              <w:rPr>
                <w:i/>
              </w:rPr>
            </w:pPr>
          </w:p>
        </w:tc>
      </w:tr>
      <w:tr w:rsidR="00F050F7" w:rsidRPr="00534666" w:rsidTr="005166CF">
        <w:tc>
          <w:tcPr>
            <w:tcW w:w="1640" w:type="dxa"/>
            <w:tcBorders>
              <w:top w:val="nil"/>
              <w:bottom w:val="nil"/>
              <w:right w:val="nil"/>
            </w:tcBorders>
          </w:tcPr>
          <w:p w:rsidR="00F050F7" w:rsidRPr="007A1988" w:rsidRDefault="00F050F7" w:rsidP="007A1988">
            <w:pPr>
              <w:pStyle w:val="Tabletext"/>
              <w:rPr>
                <w:b/>
              </w:rPr>
            </w:pPr>
            <w:r w:rsidRPr="007A1988">
              <w:rPr>
                <w:b/>
              </w:rPr>
              <w:t>Education</w:t>
            </w:r>
          </w:p>
        </w:tc>
        <w:tc>
          <w:tcPr>
            <w:tcW w:w="893" w:type="dxa"/>
            <w:tcBorders>
              <w:top w:val="nil"/>
              <w:left w:val="nil"/>
              <w:bottom w:val="nil"/>
              <w:right w:val="nil"/>
            </w:tcBorders>
          </w:tcPr>
          <w:p w:rsidR="00F050F7" w:rsidRPr="0028615B" w:rsidRDefault="00F050F7" w:rsidP="005166CF">
            <w:pPr>
              <w:pStyle w:val="Tabletext"/>
              <w:ind w:right="170"/>
              <w:jc w:val="right"/>
              <w:rPr>
                <w:i/>
              </w:rPr>
            </w:pPr>
          </w:p>
        </w:tc>
        <w:tc>
          <w:tcPr>
            <w:tcW w:w="894" w:type="dxa"/>
            <w:tcBorders>
              <w:top w:val="nil"/>
              <w:left w:val="nil"/>
              <w:bottom w:val="nil"/>
              <w:right w:val="nil"/>
            </w:tcBorders>
          </w:tcPr>
          <w:p w:rsidR="00F050F7" w:rsidRPr="0028615B" w:rsidRDefault="00F050F7" w:rsidP="005166CF">
            <w:pPr>
              <w:pStyle w:val="Tabletext"/>
              <w:ind w:right="170"/>
              <w:jc w:val="right"/>
              <w:rPr>
                <w:i/>
              </w:rPr>
            </w:pPr>
          </w:p>
        </w:tc>
        <w:tc>
          <w:tcPr>
            <w:tcW w:w="893" w:type="dxa"/>
            <w:tcBorders>
              <w:top w:val="nil"/>
              <w:left w:val="nil"/>
              <w:bottom w:val="nil"/>
              <w:right w:val="nil"/>
            </w:tcBorders>
          </w:tcPr>
          <w:p w:rsidR="00F050F7" w:rsidRPr="0028615B" w:rsidRDefault="00F050F7" w:rsidP="005166CF">
            <w:pPr>
              <w:pStyle w:val="Tabletext"/>
              <w:ind w:right="170"/>
              <w:jc w:val="right"/>
              <w:rPr>
                <w:i/>
              </w:rPr>
            </w:pPr>
          </w:p>
        </w:tc>
        <w:tc>
          <w:tcPr>
            <w:tcW w:w="894" w:type="dxa"/>
            <w:tcBorders>
              <w:top w:val="nil"/>
              <w:left w:val="nil"/>
              <w:bottom w:val="nil"/>
              <w:right w:val="single" w:sz="4" w:space="0" w:color="auto"/>
            </w:tcBorders>
          </w:tcPr>
          <w:p w:rsidR="00F050F7" w:rsidRPr="0028615B" w:rsidRDefault="00F050F7" w:rsidP="005166CF">
            <w:pPr>
              <w:pStyle w:val="Tabletext"/>
              <w:ind w:right="170"/>
              <w:jc w:val="right"/>
              <w:rPr>
                <w:i/>
              </w:rPr>
            </w:pPr>
          </w:p>
        </w:tc>
        <w:tc>
          <w:tcPr>
            <w:tcW w:w="894" w:type="dxa"/>
            <w:tcBorders>
              <w:top w:val="nil"/>
              <w:left w:val="single" w:sz="4" w:space="0" w:color="auto"/>
              <w:bottom w:val="nil"/>
              <w:right w:val="nil"/>
            </w:tcBorders>
          </w:tcPr>
          <w:p w:rsidR="00F050F7" w:rsidRPr="000E0368" w:rsidRDefault="00F050F7" w:rsidP="005166CF">
            <w:pPr>
              <w:pStyle w:val="Tabletext"/>
              <w:ind w:right="170"/>
              <w:jc w:val="right"/>
              <w:rPr>
                <w:i/>
              </w:rPr>
            </w:pPr>
          </w:p>
        </w:tc>
        <w:tc>
          <w:tcPr>
            <w:tcW w:w="893" w:type="dxa"/>
            <w:tcBorders>
              <w:top w:val="nil"/>
              <w:left w:val="nil"/>
              <w:bottom w:val="nil"/>
              <w:right w:val="nil"/>
            </w:tcBorders>
          </w:tcPr>
          <w:p w:rsidR="00F050F7" w:rsidRPr="000E0368" w:rsidRDefault="00F050F7" w:rsidP="005166CF">
            <w:pPr>
              <w:pStyle w:val="Tabletext"/>
              <w:ind w:right="170"/>
              <w:jc w:val="right"/>
              <w:rPr>
                <w:i/>
              </w:rPr>
            </w:pPr>
          </w:p>
        </w:tc>
        <w:tc>
          <w:tcPr>
            <w:tcW w:w="894" w:type="dxa"/>
            <w:tcBorders>
              <w:top w:val="nil"/>
              <w:left w:val="nil"/>
              <w:bottom w:val="nil"/>
            </w:tcBorders>
          </w:tcPr>
          <w:p w:rsidR="00F050F7" w:rsidRPr="000E0368" w:rsidRDefault="00F050F7" w:rsidP="005166CF">
            <w:pPr>
              <w:pStyle w:val="Tabletext"/>
              <w:ind w:right="170"/>
              <w:jc w:val="right"/>
              <w:rPr>
                <w:i/>
              </w:rPr>
            </w:pPr>
          </w:p>
        </w:tc>
        <w:tc>
          <w:tcPr>
            <w:tcW w:w="894" w:type="dxa"/>
            <w:tcBorders>
              <w:top w:val="nil"/>
              <w:left w:val="nil"/>
              <w:bottom w:val="nil"/>
            </w:tcBorders>
          </w:tcPr>
          <w:p w:rsidR="00F050F7" w:rsidRPr="000E0368" w:rsidRDefault="00F050F7" w:rsidP="005166CF">
            <w:pPr>
              <w:pStyle w:val="Tabletext"/>
              <w:ind w:right="170"/>
              <w:jc w:val="right"/>
              <w:rPr>
                <w:i/>
              </w:rPr>
            </w:pPr>
          </w:p>
        </w:tc>
      </w:tr>
      <w:tr w:rsidR="00F050F7" w:rsidRPr="00534666" w:rsidTr="005166CF">
        <w:tc>
          <w:tcPr>
            <w:tcW w:w="1640" w:type="dxa"/>
            <w:tcBorders>
              <w:top w:val="nil"/>
              <w:bottom w:val="nil"/>
              <w:right w:val="nil"/>
            </w:tcBorders>
          </w:tcPr>
          <w:p w:rsidR="00F050F7" w:rsidRPr="00534666" w:rsidRDefault="00F050F7" w:rsidP="007A1988">
            <w:pPr>
              <w:pStyle w:val="Tabletext"/>
            </w:pPr>
            <w:r>
              <w:t>11 years or fewer</w:t>
            </w:r>
          </w:p>
        </w:tc>
        <w:tc>
          <w:tcPr>
            <w:tcW w:w="893" w:type="dxa"/>
            <w:tcBorders>
              <w:top w:val="nil"/>
              <w:left w:val="nil"/>
              <w:bottom w:val="nil"/>
              <w:right w:val="nil"/>
            </w:tcBorders>
          </w:tcPr>
          <w:p w:rsidR="00F050F7" w:rsidRPr="000C045C" w:rsidRDefault="00F050F7" w:rsidP="005166CF">
            <w:pPr>
              <w:pStyle w:val="Tabletext"/>
              <w:ind w:right="170"/>
              <w:jc w:val="right"/>
              <w:rPr>
                <w:i/>
              </w:rPr>
            </w:pPr>
            <w:r w:rsidRPr="000C045C">
              <w:rPr>
                <w:i/>
              </w:rPr>
              <w:t xml:space="preserve">35.01 </w:t>
            </w:r>
          </w:p>
        </w:tc>
        <w:tc>
          <w:tcPr>
            <w:tcW w:w="894" w:type="dxa"/>
            <w:tcBorders>
              <w:top w:val="nil"/>
              <w:left w:val="nil"/>
              <w:bottom w:val="nil"/>
              <w:right w:val="nil"/>
            </w:tcBorders>
          </w:tcPr>
          <w:p w:rsidR="00F050F7" w:rsidRPr="0028615B" w:rsidRDefault="00F050F7" w:rsidP="005166CF">
            <w:pPr>
              <w:pStyle w:val="Tabletext"/>
              <w:ind w:right="170"/>
              <w:jc w:val="right"/>
              <w:rPr>
                <w:i/>
              </w:rPr>
            </w:pPr>
            <w:r w:rsidRPr="000C045C">
              <w:rPr>
                <w:i/>
              </w:rPr>
              <w:t xml:space="preserve">29.43 </w:t>
            </w:r>
          </w:p>
        </w:tc>
        <w:tc>
          <w:tcPr>
            <w:tcW w:w="893" w:type="dxa"/>
            <w:tcBorders>
              <w:top w:val="nil"/>
              <w:left w:val="nil"/>
              <w:bottom w:val="nil"/>
              <w:right w:val="nil"/>
            </w:tcBorders>
          </w:tcPr>
          <w:p w:rsidR="00F050F7" w:rsidRPr="0028615B" w:rsidRDefault="00F050F7" w:rsidP="005166CF">
            <w:pPr>
              <w:pStyle w:val="Tabletext"/>
              <w:ind w:right="170"/>
              <w:jc w:val="right"/>
              <w:rPr>
                <w:i/>
              </w:rPr>
            </w:pPr>
            <w:r w:rsidRPr="000C045C">
              <w:rPr>
                <w:i/>
              </w:rPr>
              <w:t xml:space="preserve">14.94 </w:t>
            </w:r>
          </w:p>
        </w:tc>
        <w:tc>
          <w:tcPr>
            <w:tcW w:w="894" w:type="dxa"/>
            <w:tcBorders>
              <w:top w:val="nil"/>
              <w:left w:val="nil"/>
              <w:bottom w:val="nil"/>
              <w:right w:val="single" w:sz="4" w:space="0" w:color="auto"/>
            </w:tcBorders>
          </w:tcPr>
          <w:p w:rsidR="00F050F7" w:rsidRPr="0028615B" w:rsidRDefault="00F050F7" w:rsidP="005166CF">
            <w:pPr>
              <w:pStyle w:val="Tabletext"/>
              <w:ind w:right="170"/>
              <w:jc w:val="right"/>
              <w:rPr>
                <w:i/>
              </w:rPr>
            </w:pPr>
            <w:r w:rsidRPr="000C045C">
              <w:rPr>
                <w:i/>
              </w:rPr>
              <w:t xml:space="preserve">19.70 </w:t>
            </w:r>
          </w:p>
        </w:tc>
        <w:tc>
          <w:tcPr>
            <w:tcW w:w="894" w:type="dxa"/>
            <w:tcBorders>
              <w:top w:val="nil"/>
              <w:left w:val="single" w:sz="4" w:space="0" w:color="auto"/>
              <w:bottom w:val="nil"/>
              <w:right w:val="nil"/>
            </w:tcBorders>
          </w:tcPr>
          <w:p w:rsidR="00F050F7" w:rsidRPr="000E0368" w:rsidRDefault="00F050F7" w:rsidP="005166CF">
            <w:pPr>
              <w:pStyle w:val="Tabletext"/>
              <w:ind w:right="170"/>
              <w:jc w:val="right"/>
              <w:rPr>
                <w:i/>
              </w:rPr>
            </w:pPr>
            <w:r w:rsidRPr="000C045C">
              <w:rPr>
                <w:i/>
              </w:rPr>
              <w:t xml:space="preserve">24.98 </w:t>
            </w:r>
          </w:p>
        </w:tc>
        <w:tc>
          <w:tcPr>
            <w:tcW w:w="893" w:type="dxa"/>
            <w:tcBorders>
              <w:top w:val="nil"/>
              <w:left w:val="nil"/>
              <w:bottom w:val="nil"/>
              <w:right w:val="nil"/>
            </w:tcBorders>
          </w:tcPr>
          <w:p w:rsidR="00F050F7" w:rsidRPr="000E0368" w:rsidRDefault="00F050F7" w:rsidP="005166CF">
            <w:pPr>
              <w:pStyle w:val="Tabletext"/>
              <w:ind w:right="170"/>
              <w:jc w:val="right"/>
              <w:rPr>
                <w:i/>
              </w:rPr>
            </w:pPr>
            <w:r w:rsidRPr="000C045C">
              <w:rPr>
                <w:i/>
              </w:rPr>
              <w:t xml:space="preserve">17.14 </w:t>
            </w:r>
          </w:p>
        </w:tc>
        <w:tc>
          <w:tcPr>
            <w:tcW w:w="894" w:type="dxa"/>
            <w:tcBorders>
              <w:top w:val="nil"/>
              <w:left w:val="nil"/>
              <w:bottom w:val="nil"/>
            </w:tcBorders>
          </w:tcPr>
          <w:p w:rsidR="00F050F7" w:rsidRPr="000E0368" w:rsidRDefault="00F050F7" w:rsidP="005166CF">
            <w:pPr>
              <w:pStyle w:val="Tabletext"/>
              <w:ind w:right="170"/>
              <w:jc w:val="right"/>
              <w:rPr>
                <w:i/>
              </w:rPr>
            </w:pPr>
            <w:r w:rsidRPr="000C045C">
              <w:rPr>
                <w:i/>
              </w:rPr>
              <w:t xml:space="preserve">28.40 </w:t>
            </w:r>
          </w:p>
        </w:tc>
        <w:tc>
          <w:tcPr>
            <w:tcW w:w="894" w:type="dxa"/>
            <w:tcBorders>
              <w:top w:val="nil"/>
              <w:left w:val="nil"/>
              <w:bottom w:val="nil"/>
            </w:tcBorders>
          </w:tcPr>
          <w:p w:rsidR="00F050F7" w:rsidRPr="000E0368" w:rsidRDefault="00F050F7" w:rsidP="005166CF">
            <w:pPr>
              <w:pStyle w:val="Tabletext"/>
              <w:ind w:right="170"/>
              <w:jc w:val="right"/>
              <w:rPr>
                <w:i/>
              </w:rPr>
            </w:pPr>
            <w:r w:rsidRPr="000C045C">
              <w:rPr>
                <w:i/>
              </w:rPr>
              <w:t>20.72</w:t>
            </w:r>
          </w:p>
        </w:tc>
      </w:tr>
      <w:tr w:rsidR="00F050F7" w:rsidRPr="00534666" w:rsidTr="005166CF">
        <w:tc>
          <w:tcPr>
            <w:tcW w:w="1640" w:type="dxa"/>
            <w:tcBorders>
              <w:top w:val="nil"/>
              <w:bottom w:val="nil"/>
              <w:right w:val="nil"/>
            </w:tcBorders>
          </w:tcPr>
          <w:p w:rsidR="00F050F7" w:rsidRPr="00534666" w:rsidRDefault="00F050F7" w:rsidP="007A1988">
            <w:pPr>
              <w:pStyle w:val="Tabletext"/>
            </w:pPr>
            <w:r>
              <w:t>12–13 years</w:t>
            </w:r>
          </w:p>
        </w:tc>
        <w:tc>
          <w:tcPr>
            <w:tcW w:w="893" w:type="dxa"/>
            <w:tcBorders>
              <w:top w:val="nil"/>
              <w:left w:val="nil"/>
              <w:bottom w:val="nil"/>
              <w:right w:val="nil"/>
            </w:tcBorders>
          </w:tcPr>
          <w:p w:rsidR="00F050F7" w:rsidRPr="00A320B8" w:rsidRDefault="00F050F7" w:rsidP="005166CF">
            <w:pPr>
              <w:pStyle w:val="Tabletext"/>
              <w:ind w:right="170"/>
              <w:jc w:val="right"/>
            </w:pPr>
            <w:r w:rsidRPr="00A320B8">
              <w:t xml:space="preserve">26.51 </w:t>
            </w:r>
          </w:p>
        </w:tc>
        <w:tc>
          <w:tcPr>
            <w:tcW w:w="894" w:type="dxa"/>
            <w:tcBorders>
              <w:top w:val="nil"/>
              <w:left w:val="nil"/>
              <w:bottom w:val="nil"/>
              <w:right w:val="nil"/>
            </w:tcBorders>
          </w:tcPr>
          <w:p w:rsidR="00F050F7" w:rsidRPr="0028615B" w:rsidRDefault="00F050F7" w:rsidP="005166CF">
            <w:pPr>
              <w:pStyle w:val="Tabletext"/>
              <w:ind w:right="170"/>
              <w:jc w:val="right"/>
            </w:pPr>
            <w:r w:rsidRPr="00A320B8">
              <w:t xml:space="preserve">30.61 </w:t>
            </w:r>
          </w:p>
        </w:tc>
        <w:tc>
          <w:tcPr>
            <w:tcW w:w="893" w:type="dxa"/>
            <w:tcBorders>
              <w:top w:val="nil"/>
              <w:left w:val="nil"/>
              <w:bottom w:val="nil"/>
              <w:right w:val="nil"/>
            </w:tcBorders>
          </w:tcPr>
          <w:p w:rsidR="00F050F7" w:rsidRPr="0028615B" w:rsidRDefault="00F050F7" w:rsidP="005166CF">
            <w:pPr>
              <w:pStyle w:val="Tabletext"/>
              <w:ind w:right="170"/>
              <w:jc w:val="right"/>
            </w:pPr>
            <w:r w:rsidRPr="00A320B8">
              <w:t xml:space="preserve">38.51 </w:t>
            </w:r>
          </w:p>
        </w:tc>
        <w:tc>
          <w:tcPr>
            <w:tcW w:w="894" w:type="dxa"/>
            <w:tcBorders>
              <w:top w:val="nil"/>
              <w:left w:val="nil"/>
              <w:bottom w:val="nil"/>
              <w:right w:val="single" w:sz="4" w:space="0" w:color="auto"/>
            </w:tcBorders>
          </w:tcPr>
          <w:p w:rsidR="00F050F7" w:rsidRPr="0028615B" w:rsidRDefault="00F050F7" w:rsidP="005166CF">
            <w:pPr>
              <w:pStyle w:val="Tabletext"/>
              <w:ind w:right="170"/>
              <w:jc w:val="right"/>
            </w:pPr>
            <w:r w:rsidRPr="00A320B8">
              <w:t xml:space="preserve">34.07 </w:t>
            </w:r>
          </w:p>
        </w:tc>
        <w:tc>
          <w:tcPr>
            <w:tcW w:w="894" w:type="dxa"/>
            <w:tcBorders>
              <w:top w:val="nil"/>
              <w:left w:val="single" w:sz="4" w:space="0" w:color="auto"/>
              <w:bottom w:val="nil"/>
              <w:right w:val="nil"/>
            </w:tcBorders>
          </w:tcPr>
          <w:p w:rsidR="00F050F7" w:rsidRPr="000E0368" w:rsidRDefault="00F050F7" w:rsidP="005166CF">
            <w:pPr>
              <w:pStyle w:val="Tabletext"/>
              <w:ind w:right="170"/>
              <w:jc w:val="right"/>
            </w:pPr>
            <w:r w:rsidRPr="00A320B8">
              <w:t xml:space="preserve">21.03 </w:t>
            </w:r>
          </w:p>
        </w:tc>
        <w:tc>
          <w:tcPr>
            <w:tcW w:w="893" w:type="dxa"/>
            <w:tcBorders>
              <w:top w:val="nil"/>
              <w:left w:val="nil"/>
              <w:bottom w:val="nil"/>
              <w:right w:val="nil"/>
            </w:tcBorders>
          </w:tcPr>
          <w:p w:rsidR="00F050F7" w:rsidRPr="000E0368" w:rsidRDefault="00F050F7" w:rsidP="005166CF">
            <w:pPr>
              <w:pStyle w:val="Tabletext"/>
              <w:ind w:right="170"/>
              <w:jc w:val="right"/>
            </w:pPr>
            <w:r w:rsidRPr="00A320B8">
              <w:t xml:space="preserve">21.40 </w:t>
            </w:r>
          </w:p>
        </w:tc>
        <w:tc>
          <w:tcPr>
            <w:tcW w:w="894" w:type="dxa"/>
            <w:tcBorders>
              <w:top w:val="nil"/>
              <w:left w:val="nil"/>
              <w:bottom w:val="nil"/>
            </w:tcBorders>
          </w:tcPr>
          <w:p w:rsidR="00F050F7" w:rsidRPr="000E0368" w:rsidRDefault="00F050F7" w:rsidP="005166CF">
            <w:pPr>
              <w:pStyle w:val="Tabletext"/>
              <w:ind w:right="170"/>
              <w:jc w:val="right"/>
            </w:pPr>
            <w:r w:rsidRPr="00A320B8">
              <w:t xml:space="preserve">24.37 </w:t>
            </w:r>
          </w:p>
        </w:tc>
        <w:tc>
          <w:tcPr>
            <w:tcW w:w="894" w:type="dxa"/>
            <w:tcBorders>
              <w:top w:val="nil"/>
              <w:left w:val="nil"/>
              <w:bottom w:val="nil"/>
            </w:tcBorders>
          </w:tcPr>
          <w:p w:rsidR="00F050F7" w:rsidRPr="000E0368" w:rsidRDefault="00F050F7" w:rsidP="005166CF">
            <w:pPr>
              <w:pStyle w:val="Tabletext"/>
              <w:ind w:right="170"/>
              <w:jc w:val="right"/>
            </w:pPr>
            <w:r w:rsidRPr="00A320B8">
              <w:t>22.09</w:t>
            </w:r>
          </w:p>
        </w:tc>
      </w:tr>
      <w:tr w:rsidR="00F050F7" w:rsidRPr="00534666" w:rsidTr="005166CF">
        <w:tc>
          <w:tcPr>
            <w:tcW w:w="1640" w:type="dxa"/>
            <w:tcBorders>
              <w:top w:val="nil"/>
              <w:bottom w:val="nil"/>
              <w:right w:val="nil"/>
            </w:tcBorders>
          </w:tcPr>
          <w:p w:rsidR="00F050F7" w:rsidRPr="00534666" w:rsidRDefault="00F050F7" w:rsidP="007A1988">
            <w:pPr>
              <w:pStyle w:val="Tabletext"/>
            </w:pPr>
            <w:r>
              <w:t>14–16 years</w:t>
            </w:r>
          </w:p>
        </w:tc>
        <w:tc>
          <w:tcPr>
            <w:tcW w:w="893" w:type="dxa"/>
            <w:tcBorders>
              <w:top w:val="nil"/>
              <w:left w:val="nil"/>
              <w:bottom w:val="nil"/>
              <w:right w:val="nil"/>
            </w:tcBorders>
          </w:tcPr>
          <w:p w:rsidR="00F050F7" w:rsidRPr="000410C7" w:rsidRDefault="00F050F7" w:rsidP="005166CF">
            <w:pPr>
              <w:pStyle w:val="Tabletext"/>
              <w:ind w:right="170"/>
              <w:jc w:val="right"/>
            </w:pPr>
            <w:r w:rsidRPr="00A320B8">
              <w:t xml:space="preserve">24.06 </w:t>
            </w:r>
          </w:p>
        </w:tc>
        <w:tc>
          <w:tcPr>
            <w:tcW w:w="894" w:type="dxa"/>
            <w:tcBorders>
              <w:top w:val="nil"/>
              <w:left w:val="nil"/>
              <w:bottom w:val="nil"/>
              <w:right w:val="nil"/>
            </w:tcBorders>
          </w:tcPr>
          <w:p w:rsidR="00F050F7" w:rsidRPr="0028615B" w:rsidRDefault="00F050F7" w:rsidP="005166CF">
            <w:pPr>
              <w:pStyle w:val="Tabletext"/>
              <w:ind w:right="170"/>
              <w:jc w:val="right"/>
            </w:pPr>
            <w:r w:rsidRPr="00A320B8">
              <w:t xml:space="preserve">24.25 </w:t>
            </w:r>
          </w:p>
        </w:tc>
        <w:tc>
          <w:tcPr>
            <w:tcW w:w="893" w:type="dxa"/>
            <w:tcBorders>
              <w:top w:val="nil"/>
              <w:left w:val="nil"/>
              <w:bottom w:val="nil"/>
              <w:right w:val="nil"/>
            </w:tcBorders>
          </w:tcPr>
          <w:p w:rsidR="00F050F7" w:rsidRPr="0028615B" w:rsidRDefault="00F050F7" w:rsidP="005166CF">
            <w:pPr>
              <w:pStyle w:val="Tabletext"/>
              <w:ind w:right="170"/>
              <w:jc w:val="right"/>
            </w:pPr>
            <w:r w:rsidRPr="00A320B8">
              <w:t xml:space="preserve">32.16 </w:t>
            </w:r>
          </w:p>
        </w:tc>
        <w:tc>
          <w:tcPr>
            <w:tcW w:w="894" w:type="dxa"/>
            <w:tcBorders>
              <w:top w:val="nil"/>
              <w:left w:val="nil"/>
              <w:bottom w:val="nil"/>
              <w:right w:val="single" w:sz="4" w:space="0" w:color="auto"/>
            </w:tcBorders>
          </w:tcPr>
          <w:p w:rsidR="00F050F7" w:rsidRPr="0028615B" w:rsidRDefault="00F050F7" w:rsidP="005166CF">
            <w:pPr>
              <w:pStyle w:val="Tabletext"/>
              <w:ind w:right="170"/>
              <w:jc w:val="right"/>
            </w:pPr>
            <w:r w:rsidRPr="00A320B8">
              <w:t xml:space="preserve">28.36 </w:t>
            </w:r>
          </w:p>
        </w:tc>
        <w:tc>
          <w:tcPr>
            <w:tcW w:w="894" w:type="dxa"/>
            <w:tcBorders>
              <w:top w:val="nil"/>
              <w:left w:val="single" w:sz="4" w:space="0" w:color="auto"/>
              <w:bottom w:val="nil"/>
              <w:right w:val="nil"/>
            </w:tcBorders>
          </w:tcPr>
          <w:p w:rsidR="00F050F7" w:rsidRPr="000E0368" w:rsidRDefault="00F050F7" w:rsidP="005166CF">
            <w:pPr>
              <w:pStyle w:val="Tabletext"/>
              <w:ind w:right="170"/>
              <w:jc w:val="right"/>
            </w:pPr>
            <w:r w:rsidRPr="00A320B8">
              <w:t xml:space="preserve">32.07 </w:t>
            </w:r>
          </w:p>
        </w:tc>
        <w:tc>
          <w:tcPr>
            <w:tcW w:w="893" w:type="dxa"/>
            <w:tcBorders>
              <w:top w:val="nil"/>
              <w:left w:val="nil"/>
              <w:bottom w:val="nil"/>
              <w:right w:val="nil"/>
            </w:tcBorders>
          </w:tcPr>
          <w:p w:rsidR="00F050F7" w:rsidRPr="000E0368" w:rsidRDefault="00F050F7" w:rsidP="005166CF">
            <w:pPr>
              <w:pStyle w:val="Tabletext"/>
              <w:ind w:right="170"/>
              <w:jc w:val="right"/>
            </w:pPr>
            <w:r w:rsidRPr="00A320B8">
              <w:t xml:space="preserve">33.51 </w:t>
            </w:r>
          </w:p>
        </w:tc>
        <w:tc>
          <w:tcPr>
            <w:tcW w:w="894" w:type="dxa"/>
            <w:tcBorders>
              <w:top w:val="nil"/>
              <w:left w:val="nil"/>
              <w:bottom w:val="nil"/>
            </w:tcBorders>
          </w:tcPr>
          <w:p w:rsidR="00F050F7" w:rsidRPr="000E0368" w:rsidRDefault="00F050F7" w:rsidP="005166CF">
            <w:pPr>
              <w:pStyle w:val="Tabletext"/>
              <w:ind w:right="170"/>
              <w:jc w:val="right"/>
            </w:pPr>
            <w:r w:rsidRPr="00A320B8">
              <w:t xml:space="preserve">28.15 </w:t>
            </w:r>
          </w:p>
        </w:tc>
        <w:tc>
          <w:tcPr>
            <w:tcW w:w="894" w:type="dxa"/>
            <w:tcBorders>
              <w:top w:val="nil"/>
              <w:left w:val="nil"/>
              <w:bottom w:val="nil"/>
            </w:tcBorders>
          </w:tcPr>
          <w:p w:rsidR="00F050F7" w:rsidRPr="000E0368" w:rsidRDefault="00F050F7" w:rsidP="005166CF">
            <w:pPr>
              <w:pStyle w:val="Tabletext"/>
              <w:ind w:right="170"/>
              <w:jc w:val="right"/>
            </w:pPr>
            <w:r w:rsidRPr="00A320B8">
              <w:t>31.13</w:t>
            </w:r>
          </w:p>
        </w:tc>
      </w:tr>
      <w:tr w:rsidR="00F050F7" w:rsidRPr="00534666" w:rsidTr="005166CF">
        <w:tc>
          <w:tcPr>
            <w:tcW w:w="1640" w:type="dxa"/>
            <w:tcBorders>
              <w:top w:val="nil"/>
              <w:bottom w:val="nil"/>
              <w:right w:val="nil"/>
            </w:tcBorders>
          </w:tcPr>
          <w:p w:rsidR="00F050F7" w:rsidRPr="00534666" w:rsidRDefault="00F050F7" w:rsidP="007A1988">
            <w:pPr>
              <w:pStyle w:val="Tabletext"/>
            </w:pPr>
            <w:r>
              <w:t>17 years or more</w:t>
            </w:r>
          </w:p>
        </w:tc>
        <w:tc>
          <w:tcPr>
            <w:tcW w:w="893" w:type="dxa"/>
            <w:tcBorders>
              <w:top w:val="nil"/>
              <w:left w:val="nil"/>
              <w:bottom w:val="nil"/>
              <w:right w:val="nil"/>
            </w:tcBorders>
          </w:tcPr>
          <w:p w:rsidR="00F050F7" w:rsidRPr="00A320B8" w:rsidRDefault="00F050F7" w:rsidP="005166CF">
            <w:pPr>
              <w:pStyle w:val="Tabletext"/>
              <w:ind w:right="170"/>
              <w:jc w:val="right"/>
            </w:pPr>
            <w:r w:rsidRPr="00A320B8">
              <w:t xml:space="preserve">14.43 </w:t>
            </w:r>
          </w:p>
        </w:tc>
        <w:tc>
          <w:tcPr>
            <w:tcW w:w="894" w:type="dxa"/>
            <w:tcBorders>
              <w:top w:val="nil"/>
              <w:left w:val="nil"/>
              <w:bottom w:val="nil"/>
              <w:right w:val="nil"/>
            </w:tcBorders>
          </w:tcPr>
          <w:p w:rsidR="00F050F7" w:rsidRPr="0028615B" w:rsidRDefault="00F050F7" w:rsidP="005166CF">
            <w:pPr>
              <w:pStyle w:val="Tabletext"/>
              <w:ind w:right="170"/>
              <w:jc w:val="right"/>
            </w:pPr>
            <w:r w:rsidRPr="00A320B8">
              <w:t xml:space="preserve">15.71 </w:t>
            </w:r>
          </w:p>
        </w:tc>
        <w:tc>
          <w:tcPr>
            <w:tcW w:w="893" w:type="dxa"/>
            <w:tcBorders>
              <w:top w:val="nil"/>
              <w:left w:val="nil"/>
              <w:bottom w:val="nil"/>
              <w:right w:val="nil"/>
            </w:tcBorders>
          </w:tcPr>
          <w:p w:rsidR="00F050F7" w:rsidRPr="0028615B" w:rsidRDefault="00F050F7" w:rsidP="005166CF">
            <w:pPr>
              <w:pStyle w:val="Tabletext"/>
              <w:ind w:right="170"/>
              <w:jc w:val="right"/>
            </w:pPr>
            <w:r w:rsidRPr="00A320B8">
              <w:t xml:space="preserve">14.39 </w:t>
            </w:r>
          </w:p>
        </w:tc>
        <w:tc>
          <w:tcPr>
            <w:tcW w:w="894" w:type="dxa"/>
            <w:tcBorders>
              <w:top w:val="nil"/>
              <w:left w:val="nil"/>
              <w:bottom w:val="nil"/>
              <w:right w:val="single" w:sz="4" w:space="0" w:color="auto"/>
            </w:tcBorders>
          </w:tcPr>
          <w:p w:rsidR="00F050F7" w:rsidRPr="0028615B" w:rsidRDefault="00F050F7" w:rsidP="005166CF">
            <w:pPr>
              <w:pStyle w:val="Tabletext"/>
              <w:ind w:right="170"/>
              <w:jc w:val="right"/>
            </w:pPr>
            <w:r w:rsidRPr="00A320B8">
              <w:t xml:space="preserve">17.87 </w:t>
            </w:r>
          </w:p>
        </w:tc>
        <w:tc>
          <w:tcPr>
            <w:tcW w:w="894" w:type="dxa"/>
            <w:tcBorders>
              <w:top w:val="nil"/>
              <w:left w:val="single" w:sz="4" w:space="0" w:color="auto"/>
              <w:bottom w:val="nil"/>
              <w:right w:val="nil"/>
            </w:tcBorders>
          </w:tcPr>
          <w:p w:rsidR="00F050F7" w:rsidRPr="000E0368" w:rsidRDefault="00F050F7" w:rsidP="005166CF">
            <w:pPr>
              <w:pStyle w:val="Tabletext"/>
              <w:ind w:right="170"/>
              <w:jc w:val="right"/>
            </w:pPr>
            <w:r w:rsidRPr="00A320B8">
              <w:t xml:space="preserve">21.92 </w:t>
            </w:r>
          </w:p>
        </w:tc>
        <w:tc>
          <w:tcPr>
            <w:tcW w:w="893" w:type="dxa"/>
            <w:tcBorders>
              <w:top w:val="nil"/>
              <w:left w:val="nil"/>
              <w:bottom w:val="nil"/>
              <w:right w:val="nil"/>
            </w:tcBorders>
          </w:tcPr>
          <w:p w:rsidR="00F050F7" w:rsidRPr="000E0368" w:rsidRDefault="00F050F7" w:rsidP="005166CF">
            <w:pPr>
              <w:pStyle w:val="Tabletext"/>
              <w:ind w:right="170"/>
              <w:jc w:val="right"/>
            </w:pPr>
            <w:r w:rsidRPr="00A320B8">
              <w:t xml:space="preserve">27.95 </w:t>
            </w:r>
          </w:p>
        </w:tc>
        <w:tc>
          <w:tcPr>
            <w:tcW w:w="894" w:type="dxa"/>
            <w:tcBorders>
              <w:top w:val="nil"/>
              <w:left w:val="nil"/>
              <w:bottom w:val="nil"/>
            </w:tcBorders>
          </w:tcPr>
          <w:p w:rsidR="00F050F7" w:rsidRPr="000E0368" w:rsidRDefault="00F050F7" w:rsidP="005166CF">
            <w:pPr>
              <w:pStyle w:val="Tabletext"/>
              <w:ind w:right="170"/>
              <w:jc w:val="right"/>
            </w:pPr>
            <w:r w:rsidRPr="00A320B8">
              <w:t xml:space="preserve">19.08 </w:t>
            </w:r>
          </w:p>
        </w:tc>
        <w:tc>
          <w:tcPr>
            <w:tcW w:w="894" w:type="dxa"/>
            <w:tcBorders>
              <w:top w:val="nil"/>
              <w:left w:val="nil"/>
              <w:bottom w:val="nil"/>
            </w:tcBorders>
          </w:tcPr>
          <w:p w:rsidR="00F050F7" w:rsidRPr="000E0368" w:rsidRDefault="00F050F7" w:rsidP="005166CF">
            <w:pPr>
              <w:pStyle w:val="Tabletext"/>
              <w:ind w:right="170"/>
              <w:jc w:val="right"/>
            </w:pPr>
            <w:r w:rsidRPr="00A320B8">
              <w:t>26.06</w:t>
            </w:r>
          </w:p>
        </w:tc>
      </w:tr>
      <w:tr w:rsidR="00F050F7" w:rsidTr="005166CF">
        <w:tc>
          <w:tcPr>
            <w:tcW w:w="1640" w:type="dxa"/>
            <w:tcBorders>
              <w:top w:val="nil"/>
              <w:bottom w:val="single" w:sz="4" w:space="0" w:color="auto"/>
              <w:right w:val="nil"/>
            </w:tcBorders>
          </w:tcPr>
          <w:p w:rsidR="00F050F7" w:rsidRPr="00534666" w:rsidRDefault="00F050F7" w:rsidP="007A1988">
            <w:pPr>
              <w:pStyle w:val="Tabletext"/>
            </w:pPr>
            <w:r>
              <w:t>Number of observations</w:t>
            </w:r>
          </w:p>
        </w:tc>
        <w:tc>
          <w:tcPr>
            <w:tcW w:w="893" w:type="dxa"/>
            <w:tcBorders>
              <w:top w:val="nil"/>
              <w:left w:val="nil"/>
              <w:bottom w:val="single" w:sz="4" w:space="0" w:color="auto"/>
              <w:right w:val="nil"/>
            </w:tcBorders>
          </w:tcPr>
          <w:p w:rsidR="00F050F7" w:rsidRPr="00A320B8" w:rsidRDefault="00F050F7" w:rsidP="005166CF">
            <w:pPr>
              <w:pStyle w:val="Tabletext"/>
              <w:ind w:right="170"/>
              <w:jc w:val="right"/>
            </w:pPr>
            <w:r w:rsidRPr="00A320B8">
              <w:t>3</w:t>
            </w:r>
            <w:r w:rsidR="005166CF">
              <w:t xml:space="preserve"> </w:t>
            </w:r>
            <w:r w:rsidRPr="00A320B8">
              <w:t xml:space="preserve">568 </w:t>
            </w:r>
          </w:p>
        </w:tc>
        <w:tc>
          <w:tcPr>
            <w:tcW w:w="894" w:type="dxa"/>
            <w:tcBorders>
              <w:top w:val="nil"/>
              <w:left w:val="nil"/>
              <w:bottom w:val="single" w:sz="4" w:space="0" w:color="auto"/>
              <w:right w:val="nil"/>
            </w:tcBorders>
          </w:tcPr>
          <w:p w:rsidR="00F050F7" w:rsidRPr="0028615B" w:rsidRDefault="00F050F7" w:rsidP="005166CF">
            <w:pPr>
              <w:pStyle w:val="Tabletext"/>
              <w:ind w:right="170"/>
              <w:jc w:val="right"/>
            </w:pPr>
            <w:r w:rsidRPr="00A320B8">
              <w:t>4</w:t>
            </w:r>
            <w:r w:rsidR="005166CF">
              <w:t xml:space="preserve"> </w:t>
            </w:r>
            <w:r w:rsidRPr="00A320B8">
              <w:t xml:space="preserve">435 </w:t>
            </w:r>
          </w:p>
        </w:tc>
        <w:tc>
          <w:tcPr>
            <w:tcW w:w="893" w:type="dxa"/>
            <w:tcBorders>
              <w:top w:val="nil"/>
              <w:left w:val="nil"/>
              <w:bottom w:val="single" w:sz="4" w:space="0" w:color="auto"/>
              <w:right w:val="nil"/>
            </w:tcBorders>
          </w:tcPr>
          <w:p w:rsidR="00F050F7" w:rsidRPr="0028615B" w:rsidRDefault="00F050F7" w:rsidP="005166CF">
            <w:pPr>
              <w:pStyle w:val="Tabletext"/>
              <w:ind w:right="170"/>
              <w:jc w:val="right"/>
            </w:pPr>
            <w:r w:rsidRPr="00A320B8">
              <w:t>2</w:t>
            </w:r>
            <w:r w:rsidR="005166CF">
              <w:t xml:space="preserve"> </w:t>
            </w:r>
            <w:r w:rsidRPr="00A320B8">
              <w:t xml:space="preserve">429 </w:t>
            </w:r>
          </w:p>
        </w:tc>
        <w:tc>
          <w:tcPr>
            <w:tcW w:w="894" w:type="dxa"/>
            <w:tcBorders>
              <w:top w:val="nil"/>
              <w:left w:val="nil"/>
              <w:bottom w:val="single" w:sz="4" w:space="0" w:color="auto"/>
              <w:right w:val="single" w:sz="4" w:space="0" w:color="auto"/>
            </w:tcBorders>
          </w:tcPr>
          <w:p w:rsidR="00F050F7" w:rsidRPr="0028615B" w:rsidRDefault="00F050F7" w:rsidP="005166CF">
            <w:pPr>
              <w:pStyle w:val="Tabletext"/>
              <w:ind w:right="170"/>
              <w:jc w:val="right"/>
            </w:pPr>
            <w:r w:rsidRPr="00A320B8">
              <w:t>10</w:t>
            </w:r>
            <w:r w:rsidR="005166CF">
              <w:t xml:space="preserve"> </w:t>
            </w:r>
            <w:r w:rsidRPr="00A320B8">
              <w:t xml:space="preserve">048 </w:t>
            </w:r>
          </w:p>
        </w:tc>
        <w:tc>
          <w:tcPr>
            <w:tcW w:w="894" w:type="dxa"/>
            <w:tcBorders>
              <w:top w:val="nil"/>
              <w:left w:val="single" w:sz="4" w:space="0" w:color="auto"/>
              <w:bottom w:val="single" w:sz="4" w:space="0" w:color="auto"/>
              <w:right w:val="nil"/>
            </w:tcBorders>
          </w:tcPr>
          <w:p w:rsidR="00F050F7" w:rsidRPr="000E0368" w:rsidRDefault="00F050F7" w:rsidP="005166CF">
            <w:pPr>
              <w:pStyle w:val="Tabletext"/>
              <w:ind w:right="170"/>
              <w:jc w:val="right"/>
            </w:pPr>
            <w:r w:rsidRPr="00A320B8">
              <w:t>1</w:t>
            </w:r>
            <w:r w:rsidR="005166CF">
              <w:t xml:space="preserve"> </w:t>
            </w:r>
            <w:r w:rsidRPr="00A320B8">
              <w:t xml:space="preserve">156 </w:t>
            </w:r>
          </w:p>
        </w:tc>
        <w:tc>
          <w:tcPr>
            <w:tcW w:w="893" w:type="dxa"/>
            <w:tcBorders>
              <w:top w:val="nil"/>
              <w:left w:val="nil"/>
              <w:bottom w:val="single" w:sz="4" w:space="0" w:color="auto"/>
              <w:right w:val="nil"/>
            </w:tcBorders>
          </w:tcPr>
          <w:p w:rsidR="00F050F7" w:rsidRPr="000E0368" w:rsidRDefault="00F050F7" w:rsidP="005166CF">
            <w:pPr>
              <w:pStyle w:val="Tabletext"/>
              <w:ind w:right="170"/>
              <w:jc w:val="right"/>
            </w:pPr>
            <w:r w:rsidRPr="00A320B8">
              <w:t>1</w:t>
            </w:r>
            <w:r w:rsidR="005166CF">
              <w:t xml:space="preserve"> </w:t>
            </w:r>
            <w:r w:rsidRPr="00A320B8">
              <w:t xml:space="preserve">397  </w:t>
            </w:r>
          </w:p>
        </w:tc>
        <w:tc>
          <w:tcPr>
            <w:tcW w:w="894" w:type="dxa"/>
            <w:tcBorders>
              <w:top w:val="nil"/>
              <w:left w:val="nil"/>
              <w:bottom w:val="single" w:sz="4" w:space="0" w:color="auto"/>
            </w:tcBorders>
          </w:tcPr>
          <w:p w:rsidR="00F050F7" w:rsidRPr="000E0368" w:rsidRDefault="00F050F7" w:rsidP="005166CF">
            <w:pPr>
              <w:pStyle w:val="Tabletext"/>
              <w:ind w:right="170"/>
              <w:jc w:val="right"/>
            </w:pPr>
            <w:r w:rsidRPr="00A320B8">
              <w:t xml:space="preserve">342 </w:t>
            </w:r>
          </w:p>
        </w:tc>
        <w:tc>
          <w:tcPr>
            <w:tcW w:w="894" w:type="dxa"/>
            <w:tcBorders>
              <w:top w:val="nil"/>
              <w:left w:val="nil"/>
              <w:bottom w:val="single" w:sz="4" w:space="0" w:color="auto"/>
            </w:tcBorders>
          </w:tcPr>
          <w:p w:rsidR="00F050F7" w:rsidRPr="000E0368" w:rsidRDefault="00F050F7" w:rsidP="005166CF">
            <w:pPr>
              <w:pStyle w:val="Tabletext"/>
              <w:ind w:right="170"/>
              <w:jc w:val="right"/>
            </w:pPr>
            <w:r w:rsidRPr="00A320B8">
              <w:t>2</w:t>
            </w:r>
            <w:r w:rsidR="005166CF">
              <w:t xml:space="preserve"> </w:t>
            </w:r>
            <w:r w:rsidRPr="00A320B8">
              <w:t>304</w:t>
            </w:r>
          </w:p>
        </w:tc>
      </w:tr>
    </w:tbl>
    <w:p w:rsidR="00F050F7" w:rsidRPr="00FE3BA1" w:rsidRDefault="00F050F7" w:rsidP="00F050F7">
      <w:pPr>
        <w:pStyle w:val="Source"/>
      </w:pPr>
      <w:r w:rsidRPr="00FE3BA1">
        <w:t>Notes:</w:t>
      </w:r>
      <w:r w:rsidRPr="00FE3BA1">
        <w:tab/>
        <w:t>Weighted numbers.</w:t>
      </w:r>
    </w:p>
    <w:p w:rsidR="00F050F7" w:rsidRDefault="00F050F7" w:rsidP="00B23864">
      <w:pPr>
        <w:pStyle w:val="Source"/>
        <w:rPr>
          <w:sz w:val="22"/>
          <w:szCs w:val="22"/>
        </w:rPr>
      </w:pPr>
      <w:r w:rsidRPr="004D7626">
        <w:t>Source:</w:t>
      </w:r>
      <w:r w:rsidRPr="004D7626">
        <w:tab/>
      </w:r>
      <w:r>
        <w:rPr>
          <w:lang w:val="en-US"/>
        </w:rPr>
        <w:t xml:space="preserve">ABS, Survey of Aspects of Literacy, Australia, Basic </w:t>
      </w:r>
      <w:proofErr w:type="spellStart"/>
      <w:r>
        <w:rPr>
          <w:lang w:val="en-US"/>
        </w:rPr>
        <w:t>Confidentialised</w:t>
      </w:r>
      <w:proofErr w:type="spellEnd"/>
      <w:r>
        <w:rPr>
          <w:lang w:val="en-US"/>
        </w:rPr>
        <w:t xml:space="preserve"> Unit Record File, 1996, cat.no.4228.0; ABS, Adult Literacy and Life Skills Survey, Australia, Basic </w:t>
      </w:r>
      <w:proofErr w:type="spellStart"/>
      <w:r w:rsidRPr="00B23864">
        <w:t>Confidentialised</w:t>
      </w:r>
      <w:proofErr w:type="spellEnd"/>
      <w:r>
        <w:rPr>
          <w:lang w:val="en-US"/>
        </w:rPr>
        <w:t xml:space="preserve"> Unit Record File, 2006, cat.no.4228.0; Adult Literacy and Life Skills Survey, New Zealand, 2006; International Adult Literacy Survey.</w:t>
      </w:r>
      <w:r>
        <w:rPr>
          <w:sz w:val="22"/>
          <w:szCs w:val="22"/>
        </w:rPr>
        <w:t xml:space="preserve"> </w:t>
      </w:r>
    </w:p>
    <w:p w:rsidR="00D376B3" w:rsidRPr="00D376B3" w:rsidRDefault="00D376B3" w:rsidP="00D376B3">
      <w:pPr>
        <w:pStyle w:val="Textmorebefore"/>
      </w:pPr>
      <w:bookmarkStart w:id="53" w:name="_Toc318211350"/>
      <w:r w:rsidRPr="00D376B3">
        <w:t xml:space="preserve">Table 3 contains the employment rates and mean levels of literacy skills for the samples of employed and not-employed native-born and foreign-born persons and sample means of literacy skills, literacy use, relative skill use and training participation rates for the samples of employed native-born and foreign-born persons. The numbers suggest that the employment rates of foreign-born persons are lower than those of native-born persons in all countries. Moreover, the employment rates of both native- and foreign-born persons have slightly declined over time in Australia, but increased in New Zealand and North America. Skill differences between native- and foreign-born persons are relatively large in the US, but much smaller in the countries that allow immigration under a points system. </w:t>
      </w:r>
    </w:p>
    <w:p w:rsidR="00D376B3" w:rsidRPr="00D376B3" w:rsidRDefault="00D376B3" w:rsidP="00D376B3">
      <w:pPr>
        <w:pStyle w:val="Text"/>
      </w:pPr>
      <w:r w:rsidRPr="00D376B3">
        <w:t>While average literacy skills were stable over time among native-born populations in the four countries, they have changed among foreign-born populations in New Zealand and North America. Specifically, the average skill levels of foreign-born persons in New Zealand increased from 258.4 to 271.5 over a decade. The average skills of immigrants to the US also increased, from 211.8 to 238.6, but declined from 265.7 to 256.2 in Canada. These numbers suggest considerable changes in the skill composition of the foreign-born populations in New Zealand, the US and Canada, while changes in Australia (from 263.2 to 264.8) were negligible.</w:t>
      </w:r>
    </w:p>
    <w:p w:rsidR="00D376B3" w:rsidRPr="00D376B3" w:rsidRDefault="00D376B3" w:rsidP="00D376B3">
      <w:pPr>
        <w:pStyle w:val="Text"/>
      </w:pPr>
      <w:r w:rsidRPr="00D376B3">
        <w:t>Average skills are slightly higher in the samples of employed native- and foreign-born persons for all countries. The numbers indicate that average literacy skills of foreign-born workers in Australia have increased but that a gap between native- and foreign-born persons of about 12 points on the 0—500 scale remains. The literacy use measure observed in the second survey reveals that Australian-born workers have more opportunities to use their skills at work than foreign-born workers, although this difference is quite small (about seven points). On average, foreign-born workers in New Zealand make more use of their skills at work than New Zealand-born workers. In contrast, foreign-born workers in the US and Canada make less use of their skills than their native-born counterparts.</w:t>
      </w:r>
    </w:p>
    <w:p w:rsidR="00B23864" w:rsidRDefault="00B23864">
      <w:pPr>
        <w:spacing w:before="0" w:line="240" w:lineRule="auto"/>
        <w:rPr>
          <w:rFonts w:ascii="Tahoma" w:hAnsi="Tahoma"/>
          <w:b/>
          <w:sz w:val="17"/>
        </w:rPr>
      </w:pPr>
      <w:r>
        <w:br w:type="page"/>
      </w:r>
    </w:p>
    <w:p w:rsidR="00F050F7" w:rsidRDefault="00F050F7" w:rsidP="00B23864">
      <w:pPr>
        <w:pStyle w:val="tabletitle"/>
      </w:pPr>
      <w:bookmarkStart w:id="54" w:name="_Toc329015790"/>
      <w:r>
        <w:t>Table 3</w:t>
      </w:r>
      <w:r>
        <w:tab/>
        <w:t>Individual skills, skill use and training participation, 1994–96 and 2003–06</w:t>
      </w:r>
      <w:bookmarkEnd w:id="53"/>
      <w:bookmarkEnd w:id="54"/>
    </w:p>
    <w:tbl>
      <w:tblPr>
        <w:tblW w:w="8789" w:type="dxa"/>
        <w:tblInd w:w="57" w:type="dxa"/>
        <w:tblBorders>
          <w:top w:val="single" w:sz="4" w:space="0" w:color="auto"/>
          <w:bottom w:val="single" w:sz="4" w:space="0" w:color="auto"/>
        </w:tblBorders>
        <w:tblLayout w:type="fixed"/>
        <w:tblCellMar>
          <w:left w:w="57" w:type="dxa"/>
          <w:right w:w="57" w:type="dxa"/>
        </w:tblCellMar>
        <w:tblLook w:val="0000"/>
      </w:tblPr>
      <w:tblGrid>
        <w:gridCol w:w="1843"/>
        <w:gridCol w:w="868"/>
        <w:gridCol w:w="868"/>
        <w:gridCol w:w="868"/>
        <w:gridCol w:w="869"/>
        <w:gridCol w:w="868"/>
        <w:gridCol w:w="868"/>
        <w:gridCol w:w="868"/>
        <w:gridCol w:w="869"/>
      </w:tblGrid>
      <w:tr w:rsidR="00F050F7" w:rsidTr="00B23864">
        <w:tc>
          <w:tcPr>
            <w:tcW w:w="1843" w:type="dxa"/>
            <w:tcBorders>
              <w:top w:val="single" w:sz="4" w:space="0" w:color="auto"/>
              <w:bottom w:val="nil"/>
              <w:right w:val="nil"/>
            </w:tcBorders>
          </w:tcPr>
          <w:p w:rsidR="00F050F7" w:rsidRDefault="00F050F7" w:rsidP="00FD7744">
            <w:pPr>
              <w:pStyle w:val="Tablehead1"/>
            </w:pPr>
          </w:p>
        </w:tc>
        <w:tc>
          <w:tcPr>
            <w:tcW w:w="6946" w:type="dxa"/>
            <w:gridSpan w:val="8"/>
            <w:tcBorders>
              <w:top w:val="single" w:sz="4" w:space="0" w:color="auto"/>
              <w:left w:val="nil"/>
              <w:bottom w:val="nil"/>
            </w:tcBorders>
          </w:tcPr>
          <w:p w:rsidR="00F050F7" w:rsidRDefault="00F050F7" w:rsidP="00FD7744">
            <w:pPr>
              <w:pStyle w:val="Tablehead1"/>
              <w:jc w:val="center"/>
            </w:pPr>
            <w:r>
              <w:t>Sample means by nativity and country</w:t>
            </w:r>
          </w:p>
        </w:tc>
      </w:tr>
      <w:tr w:rsidR="00F050F7" w:rsidTr="00B23864">
        <w:tc>
          <w:tcPr>
            <w:tcW w:w="1843" w:type="dxa"/>
            <w:tcBorders>
              <w:top w:val="nil"/>
              <w:bottom w:val="nil"/>
              <w:right w:val="nil"/>
            </w:tcBorders>
          </w:tcPr>
          <w:p w:rsidR="00F050F7" w:rsidRDefault="00F050F7" w:rsidP="00FD7744">
            <w:pPr>
              <w:pStyle w:val="Tablehead2"/>
            </w:pPr>
          </w:p>
        </w:tc>
        <w:tc>
          <w:tcPr>
            <w:tcW w:w="3473" w:type="dxa"/>
            <w:gridSpan w:val="4"/>
            <w:tcBorders>
              <w:top w:val="nil"/>
              <w:left w:val="nil"/>
              <w:bottom w:val="nil"/>
              <w:right w:val="single" w:sz="4" w:space="0" w:color="auto"/>
            </w:tcBorders>
          </w:tcPr>
          <w:p w:rsidR="00F050F7" w:rsidRDefault="00F050F7" w:rsidP="00FD7744">
            <w:pPr>
              <w:pStyle w:val="Tablehead2"/>
              <w:jc w:val="center"/>
            </w:pPr>
            <w:r>
              <w:t>Native-born</w:t>
            </w:r>
          </w:p>
        </w:tc>
        <w:tc>
          <w:tcPr>
            <w:tcW w:w="3473" w:type="dxa"/>
            <w:gridSpan w:val="4"/>
            <w:tcBorders>
              <w:top w:val="nil"/>
              <w:left w:val="single" w:sz="4" w:space="0" w:color="auto"/>
              <w:bottom w:val="nil"/>
            </w:tcBorders>
          </w:tcPr>
          <w:p w:rsidR="00F050F7" w:rsidRDefault="00F050F7" w:rsidP="00FD7744">
            <w:pPr>
              <w:pStyle w:val="Tablehead2"/>
              <w:jc w:val="center"/>
            </w:pPr>
            <w:r>
              <w:t>Foreign-born</w:t>
            </w:r>
          </w:p>
        </w:tc>
      </w:tr>
      <w:tr w:rsidR="00F050F7" w:rsidTr="00B23864">
        <w:tc>
          <w:tcPr>
            <w:tcW w:w="1843" w:type="dxa"/>
            <w:tcBorders>
              <w:top w:val="nil"/>
              <w:bottom w:val="single" w:sz="4" w:space="0" w:color="auto"/>
              <w:right w:val="nil"/>
            </w:tcBorders>
          </w:tcPr>
          <w:p w:rsidR="00F050F7" w:rsidRDefault="00F050F7" w:rsidP="00FD7744">
            <w:pPr>
              <w:pStyle w:val="Tablehead3"/>
            </w:pPr>
          </w:p>
        </w:tc>
        <w:tc>
          <w:tcPr>
            <w:tcW w:w="868" w:type="dxa"/>
            <w:tcBorders>
              <w:top w:val="nil"/>
              <w:left w:val="nil"/>
              <w:bottom w:val="single" w:sz="4" w:space="0" w:color="auto"/>
              <w:right w:val="nil"/>
            </w:tcBorders>
          </w:tcPr>
          <w:p w:rsidR="00F050F7" w:rsidRDefault="00F050F7" w:rsidP="00434D7C">
            <w:pPr>
              <w:pStyle w:val="Tablehead3"/>
              <w:ind w:right="170"/>
              <w:jc w:val="right"/>
            </w:pPr>
            <w:r>
              <w:t>Aus.</w:t>
            </w:r>
          </w:p>
        </w:tc>
        <w:tc>
          <w:tcPr>
            <w:tcW w:w="868" w:type="dxa"/>
            <w:tcBorders>
              <w:top w:val="nil"/>
              <w:left w:val="nil"/>
              <w:bottom w:val="single" w:sz="4" w:space="0" w:color="auto"/>
              <w:right w:val="nil"/>
            </w:tcBorders>
          </w:tcPr>
          <w:p w:rsidR="00F050F7" w:rsidRDefault="00F050F7" w:rsidP="00434D7C">
            <w:pPr>
              <w:pStyle w:val="Tablehead3"/>
              <w:ind w:right="170"/>
              <w:jc w:val="right"/>
            </w:pPr>
            <w:r>
              <w:t>NZ</w:t>
            </w:r>
          </w:p>
        </w:tc>
        <w:tc>
          <w:tcPr>
            <w:tcW w:w="868" w:type="dxa"/>
            <w:tcBorders>
              <w:top w:val="nil"/>
              <w:left w:val="nil"/>
              <w:bottom w:val="single" w:sz="4" w:space="0" w:color="auto"/>
              <w:right w:val="nil"/>
            </w:tcBorders>
          </w:tcPr>
          <w:p w:rsidR="00F050F7" w:rsidRDefault="00F050F7" w:rsidP="00434D7C">
            <w:pPr>
              <w:pStyle w:val="Tablehead3"/>
              <w:ind w:right="170"/>
              <w:jc w:val="right"/>
            </w:pPr>
            <w:r>
              <w:t>US</w:t>
            </w:r>
          </w:p>
        </w:tc>
        <w:tc>
          <w:tcPr>
            <w:tcW w:w="869" w:type="dxa"/>
            <w:tcBorders>
              <w:top w:val="nil"/>
              <w:left w:val="nil"/>
              <w:bottom w:val="single" w:sz="4" w:space="0" w:color="auto"/>
              <w:right w:val="single" w:sz="4" w:space="0" w:color="auto"/>
            </w:tcBorders>
          </w:tcPr>
          <w:p w:rsidR="00F050F7" w:rsidRDefault="00F050F7" w:rsidP="00434D7C">
            <w:pPr>
              <w:pStyle w:val="Tablehead3"/>
              <w:ind w:right="170"/>
              <w:jc w:val="right"/>
            </w:pPr>
            <w:r>
              <w:t>Can.</w:t>
            </w:r>
          </w:p>
        </w:tc>
        <w:tc>
          <w:tcPr>
            <w:tcW w:w="868" w:type="dxa"/>
            <w:tcBorders>
              <w:top w:val="nil"/>
              <w:left w:val="single" w:sz="4" w:space="0" w:color="auto"/>
              <w:bottom w:val="single" w:sz="4" w:space="0" w:color="auto"/>
              <w:right w:val="nil"/>
            </w:tcBorders>
          </w:tcPr>
          <w:p w:rsidR="00F050F7" w:rsidRDefault="00F050F7" w:rsidP="00434D7C">
            <w:pPr>
              <w:pStyle w:val="Tablehead3"/>
              <w:ind w:right="170"/>
              <w:jc w:val="right"/>
            </w:pPr>
            <w:r>
              <w:t>Aus.</w:t>
            </w:r>
          </w:p>
        </w:tc>
        <w:tc>
          <w:tcPr>
            <w:tcW w:w="868" w:type="dxa"/>
            <w:tcBorders>
              <w:top w:val="nil"/>
              <w:left w:val="nil"/>
              <w:bottom w:val="single" w:sz="4" w:space="0" w:color="auto"/>
              <w:right w:val="nil"/>
            </w:tcBorders>
          </w:tcPr>
          <w:p w:rsidR="00F050F7" w:rsidRDefault="00F050F7" w:rsidP="00434D7C">
            <w:pPr>
              <w:pStyle w:val="Tablehead3"/>
              <w:ind w:right="170"/>
              <w:jc w:val="right"/>
            </w:pPr>
            <w:r>
              <w:t>NZ</w:t>
            </w:r>
          </w:p>
        </w:tc>
        <w:tc>
          <w:tcPr>
            <w:tcW w:w="868" w:type="dxa"/>
            <w:tcBorders>
              <w:top w:val="nil"/>
              <w:left w:val="nil"/>
              <w:bottom w:val="single" w:sz="4" w:space="0" w:color="auto"/>
            </w:tcBorders>
          </w:tcPr>
          <w:p w:rsidR="00F050F7" w:rsidRDefault="00F050F7" w:rsidP="00434D7C">
            <w:pPr>
              <w:pStyle w:val="Tablehead3"/>
              <w:ind w:right="170"/>
              <w:jc w:val="right"/>
            </w:pPr>
            <w:r>
              <w:t>US</w:t>
            </w:r>
          </w:p>
        </w:tc>
        <w:tc>
          <w:tcPr>
            <w:tcW w:w="869" w:type="dxa"/>
            <w:tcBorders>
              <w:top w:val="nil"/>
              <w:left w:val="nil"/>
              <w:bottom w:val="single" w:sz="4" w:space="0" w:color="auto"/>
            </w:tcBorders>
          </w:tcPr>
          <w:p w:rsidR="00F050F7" w:rsidRDefault="00F050F7" w:rsidP="00434D7C">
            <w:pPr>
              <w:pStyle w:val="Tablehead3"/>
              <w:ind w:right="170"/>
              <w:jc w:val="right"/>
            </w:pPr>
            <w:r>
              <w:t>Can.</w:t>
            </w:r>
          </w:p>
        </w:tc>
      </w:tr>
      <w:tr w:rsidR="00F050F7" w:rsidRPr="00534666" w:rsidTr="00B23864">
        <w:tc>
          <w:tcPr>
            <w:tcW w:w="1843" w:type="dxa"/>
            <w:tcBorders>
              <w:top w:val="nil"/>
              <w:bottom w:val="nil"/>
              <w:right w:val="nil"/>
            </w:tcBorders>
          </w:tcPr>
          <w:p w:rsidR="00F050F7" w:rsidRPr="00AE20DA" w:rsidRDefault="00F050F7" w:rsidP="00FD7744">
            <w:pPr>
              <w:pStyle w:val="Tabletext"/>
              <w:rPr>
                <w:b/>
              </w:rPr>
            </w:pPr>
            <w:r>
              <w:rPr>
                <w:b/>
              </w:rPr>
              <w:t>1994–9</w:t>
            </w:r>
            <w:r w:rsidRPr="00AE20DA">
              <w:rPr>
                <w:b/>
              </w:rPr>
              <w:t>6</w:t>
            </w:r>
          </w:p>
        </w:tc>
        <w:tc>
          <w:tcPr>
            <w:tcW w:w="868" w:type="dxa"/>
            <w:tcBorders>
              <w:top w:val="nil"/>
              <w:left w:val="nil"/>
              <w:bottom w:val="nil"/>
              <w:right w:val="nil"/>
            </w:tcBorders>
          </w:tcPr>
          <w:p w:rsidR="00F050F7" w:rsidRDefault="00F050F7" w:rsidP="00FD7744">
            <w:pPr>
              <w:pStyle w:val="Tablehead3"/>
              <w:jc w:val="center"/>
            </w:pPr>
          </w:p>
        </w:tc>
        <w:tc>
          <w:tcPr>
            <w:tcW w:w="868" w:type="dxa"/>
            <w:tcBorders>
              <w:top w:val="nil"/>
              <w:left w:val="nil"/>
              <w:bottom w:val="nil"/>
              <w:right w:val="nil"/>
            </w:tcBorders>
          </w:tcPr>
          <w:p w:rsidR="00F050F7" w:rsidRDefault="00F050F7" w:rsidP="00FD7744">
            <w:pPr>
              <w:pStyle w:val="Tablehead3"/>
              <w:jc w:val="center"/>
            </w:pPr>
          </w:p>
        </w:tc>
        <w:tc>
          <w:tcPr>
            <w:tcW w:w="868" w:type="dxa"/>
            <w:tcBorders>
              <w:top w:val="nil"/>
              <w:left w:val="nil"/>
              <w:bottom w:val="nil"/>
              <w:right w:val="nil"/>
            </w:tcBorders>
          </w:tcPr>
          <w:p w:rsidR="00F050F7" w:rsidRDefault="00F050F7" w:rsidP="00FD7744">
            <w:pPr>
              <w:pStyle w:val="Tablehead3"/>
              <w:jc w:val="center"/>
            </w:pPr>
          </w:p>
        </w:tc>
        <w:tc>
          <w:tcPr>
            <w:tcW w:w="869" w:type="dxa"/>
            <w:tcBorders>
              <w:top w:val="nil"/>
              <w:left w:val="nil"/>
              <w:bottom w:val="nil"/>
              <w:right w:val="single" w:sz="4" w:space="0" w:color="auto"/>
            </w:tcBorders>
          </w:tcPr>
          <w:p w:rsidR="00F050F7" w:rsidRDefault="00F050F7" w:rsidP="00FD7744">
            <w:pPr>
              <w:pStyle w:val="Tablehead3"/>
              <w:jc w:val="center"/>
            </w:pPr>
          </w:p>
        </w:tc>
        <w:tc>
          <w:tcPr>
            <w:tcW w:w="868" w:type="dxa"/>
            <w:tcBorders>
              <w:top w:val="nil"/>
              <w:left w:val="single" w:sz="4" w:space="0" w:color="auto"/>
              <w:bottom w:val="nil"/>
              <w:right w:val="nil"/>
            </w:tcBorders>
          </w:tcPr>
          <w:p w:rsidR="00F050F7" w:rsidRDefault="00F050F7" w:rsidP="00FD7744">
            <w:pPr>
              <w:pStyle w:val="Tablehead3"/>
              <w:jc w:val="center"/>
            </w:pPr>
          </w:p>
        </w:tc>
        <w:tc>
          <w:tcPr>
            <w:tcW w:w="868" w:type="dxa"/>
            <w:tcBorders>
              <w:top w:val="nil"/>
              <w:left w:val="nil"/>
              <w:bottom w:val="nil"/>
              <w:right w:val="nil"/>
            </w:tcBorders>
          </w:tcPr>
          <w:p w:rsidR="00F050F7" w:rsidRDefault="00F050F7" w:rsidP="00FD7744">
            <w:pPr>
              <w:pStyle w:val="Tablehead3"/>
              <w:jc w:val="center"/>
            </w:pPr>
          </w:p>
        </w:tc>
        <w:tc>
          <w:tcPr>
            <w:tcW w:w="868" w:type="dxa"/>
            <w:tcBorders>
              <w:top w:val="nil"/>
              <w:left w:val="nil"/>
              <w:bottom w:val="nil"/>
            </w:tcBorders>
          </w:tcPr>
          <w:p w:rsidR="00F050F7" w:rsidRPr="00A5019A" w:rsidRDefault="00F050F7" w:rsidP="00FD7744">
            <w:pPr>
              <w:pStyle w:val="Tablehead3"/>
              <w:jc w:val="center"/>
            </w:pPr>
          </w:p>
        </w:tc>
        <w:tc>
          <w:tcPr>
            <w:tcW w:w="869" w:type="dxa"/>
            <w:tcBorders>
              <w:top w:val="nil"/>
              <w:left w:val="nil"/>
              <w:bottom w:val="nil"/>
            </w:tcBorders>
          </w:tcPr>
          <w:p w:rsidR="00F050F7" w:rsidRPr="00A5019A" w:rsidRDefault="00F050F7" w:rsidP="00FD7744">
            <w:pPr>
              <w:pStyle w:val="Tablehead3"/>
              <w:jc w:val="center"/>
            </w:pPr>
          </w:p>
        </w:tc>
      </w:tr>
      <w:tr w:rsidR="00F050F7" w:rsidRPr="00534666" w:rsidTr="00B23864">
        <w:tc>
          <w:tcPr>
            <w:tcW w:w="1843" w:type="dxa"/>
            <w:tcBorders>
              <w:top w:val="nil"/>
              <w:bottom w:val="nil"/>
              <w:right w:val="nil"/>
            </w:tcBorders>
            <w:tcMar>
              <w:right w:w="0" w:type="dxa"/>
            </w:tcMar>
          </w:tcPr>
          <w:p w:rsidR="00F050F7" w:rsidRPr="00990BE6" w:rsidRDefault="00F050F7" w:rsidP="00FD7744">
            <w:pPr>
              <w:pStyle w:val="Tabletext"/>
            </w:pPr>
            <w:r w:rsidRPr="00C618B8">
              <w:rPr>
                <w:b/>
              </w:rPr>
              <w:t>Sample of employed and non-employed</w:t>
            </w:r>
          </w:p>
        </w:tc>
        <w:tc>
          <w:tcPr>
            <w:tcW w:w="868" w:type="dxa"/>
            <w:tcBorders>
              <w:top w:val="nil"/>
              <w:left w:val="nil"/>
              <w:bottom w:val="nil"/>
              <w:right w:val="nil"/>
            </w:tcBorders>
          </w:tcPr>
          <w:p w:rsidR="00F050F7" w:rsidRPr="00C618B8" w:rsidRDefault="00F050F7" w:rsidP="00FD7744">
            <w:pPr>
              <w:pStyle w:val="Tablehead3"/>
              <w:jc w:val="center"/>
              <w:rPr>
                <w:i w:val="0"/>
              </w:rPr>
            </w:pPr>
          </w:p>
        </w:tc>
        <w:tc>
          <w:tcPr>
            <w:tcW w:w="868" w:type="dxa"/>
            <w:tcBorders>
              <w:top w:val="nil"/>
              <w:left w:val="nil"/>
              <w:bottom w:val="nil"/>
              <w:right w:val="nil"/>
            </w:tcBorders>
          </w:tcPr>
          <w:p w:rsidR="00F050F7" w:rsidRPr="0028615B" w:rsidRDefault="00F050F7" w:rsidP="00FD7744">
            <w:pPr>
              <w:pStyle w:val="Tablehead3"/>
              <w:jc w:val="center"/>
              <w:rPr>
                <w:i w:val="0"/>
              </w:rPr>
            </w:pPr>
          </w:p>
        </w:tc>
        <w:tc>
          <w:tcPr>
            <w:tcW w:w="868" w:type="dxa"/>
            <w:tcBorders>
              <w:top w:val="nil"/>
              <w:left w:val="nil"/>
              <w:bottom w:val="nil"/>
              <w:right w:val="nil"/>
            </w:tcBorders>
          </w:tcPr>
          <w:p w:rsidR="00F050F7" w:rsidRPr="0028615B" w:rsidRDefault="00F050F7" w:rsidP="00FD7744">
            <w:pPr>
              <w:pStyle w:val="Tablehead3"/>
              <w:jc w:val="center"/>
              <w:rPr>
                <w:i w:val="0"/>
              </w:rPr>
            </w:pPr>
          </w:p>
        </w:tc>
        <w:tc>
          <w:tcPr>
            <w:tcW w:w="869" w:type="dxa"/>
            <w:tcBorders>
              <w:top w:val="nil"/>
              <w:left w:val="nil"/>
              <w:bottom w:val="nil"/>
              <w:right w:val="single" w:sz="4" w:space="0" w:color="auto"/>
            </w:tcBorders>
          </w:tcPr>
          <w:p w:rsidR="00F050F7" w:rsidRPr="0028615B" w:rsidRDefault="00F050F7" w:rsidP="00FD7744">
            <w:pPr>
              <w:pStyle w:val="Tablehead3"/>
              <w:jc w:val="center"/>
              <w:rPr>
                <w:i w:val="0"/>
              </w:rPr>
            </w:pPr>
          </w:p>
        </w:tc>
        <w:tc>
          <w:tcPr>
            <w:tcW w:w="868" w:type="dxa"/>
            <w:tcBorders>
              <w:top w:val="nil"/>
              <w:left w:val="single" w:sz="4" w:space="0" w:color="auto"/>
              <w:bottom w:val="nil"/>
              <w:right w:val="nil"/>
            </w:tcBorders>
          </w:tcPr>
          <w:p w:rsidR="00F050F7" w:rsidRPr="000E0368" w:rsidRDefault="00F050F7" w:rsidP="00FD7744">
            <w:pPr>
              <w:pStyle w:val="Tablehead3"/>
              <w:jc w:val="center"/>
              <w:rPr>
                <w:i w:val="0"/>
              </w:rPr>
            </w:pPr>
          </w:p>
        </w:tc>
        <w:tc>
          <w:tcPr>
            <w:tcW w:w="868" w:type="dxa"/>
            <w:tcBorders>
              <w:top w:val="nil"/>
              <w:left w:val="nil"/>
              <w:bottom w:val="nil"/>
              <w:right w:val="nil"/>
            </w:tcBorders>
          </w:tcPr>
          <w:p w:rsidR="00F050F7" w:rsidRPr="000E0368" w:rsidRDefault="00F050F7" w:rsidP="00FD7744">
            <w:pPr>
              <w:pStyle w:val="Tablehead3"/>
              <w:jc w:val="center"/>
              <w:rPr>
                <w:i w:val="0"/>
              </w:rPr>
            </w:pPr>
          </w:p>
        </w:tc>
        <w:tc>
          <w:tcPr>
            <w:tcW w:w="868" w:type="dxa"/>
            <w:tcBorders>
              <w:top w:val="nil"/>
              <w:left w:val="nil"/>
              <w:bottom w:val="nil"/>
            </w:tcBorders>
          </w:tcPr>
          <w:p w:rsidR="00F050F7" w:rsidRPr="000E0368" w:rsidRDefault="00F050F7" w:rsidP="00FD7744">
            <w:pPr>
              <w:pStyle w:val="Tablehead3"/>
              <w:jc w:val="center"/>
              <w:rPr>
                <w:i w:val="0"/>
              </w:rPr>
            </w:pPr>
          </w:p>
        </w:tc>
        <w:tc>
          <w:tcPr>
            <w:tcW w:w="869" w:type="dxa"/>
            <w:tcBorders>
              <w:top w:val="nil"/>
              <w:left w:val="nil"/>
              <w:bottom w:val="nil"/>
            </w:tcBorders>
          </w:tcPr>
          <w:p w:rsidR="00F050F7" w:rsidRPr="000E0368" w:rsidRDefault="00F050F7" w:rsidP="00FD7744">
            <w:pPr>
              <w:pStyle w:val="Tablehead3"/>
              <w:jc w:val="center"/>
              <w:rPr>
                <w:i w:val="0"/>
              </w:rPr>
            </w:pPr>
          </w:p>
        </w:tc>
      </w:tr>
      <w:tr w:rsidR="00F050F7" w:rsidRPr="00534666" w:rsidTr="00B23864">
        <w:tc>
          <w:tcPr>
            <w:tcW w:w="1843" w:type="dxa"/>
            <w:tcBorders>
              <w:top w:val="nil"/>
              <w:bottom w:val="nil"/>
              <w:right w:val="nil"/>
            </w:tcBorders>
          </w:tcPr>
          <w:p w:rsidR="00F050F7" w:rsidRPr="00990BE6" w:rsidRDefault="00F050F7" w:rsidP="00FD7744">
            <w:pPr>
              <w:pStyle w:val="Tabletext"/>
            </w:pPr>
            <w:r>
              <w:t>Employed</w:t>
            </w:r>
          </w:p>
        </w:tc>
        <w:tc>
          <w:tcPr>
            <w:tcW w:w="868" w:type="dxa"/>
            <w:tcBorders>
              <w:top w:val="nil"/>
              <w:left w:val="nil"/>
              <w:bottom w:val="nil"/>
              <w:right w:val="nil"/>
            </w:tcBorders>
          </w:tcPr>
          <w:p w:rsidR="00F050F7" w:rsidRPr="00764AD4" w:rsidRDefault="00F050F7" w:rsidP="00434D7C">
            <w:pPr>
              <w:pStyle w:val="Tablehead3"/>
              <w:ind w:right="170"/>
              <w:jc w:val="right"/>
              <w:rPr>
                <w:i w:val="0"/>
              </w:rPr>
            </w:pPr>
            <w:r w:rsidRPr="00764AD4">
              <w:rPr>
                <w:i w:val="0"/>
              </w:rPr>
              <w:t xml:space="preserve">0.798 </w:t>
            </w:r>
          </w:p>
        </w:tc>
        <w:tc>
          <w:tcPr>
            <w:tcW w:w="868" w:type="dxa"/>
            <w:tcBorders>
              <w:top w:val="nil"/>
              <w:left w:val="nil"/>
              <w:bottom w:val="nil"/>
              <w:right w:val="nil"/>
            </w:tcBorders>
          </w:tcPr>
          <w:p w:rsidR="00F050F7" w:rsidRPr="0028615B" w:rsidRDefault="00F050F7" w:rsidP="00434D7C">
            <w:pPr>
              <w:pStyle w:val="Tablehead3"/>
              <w:ind w:right="170"/>
              <w:jc w:val="right"/>
              <w:rPr>
                <w:i w:val="0"/>
              </w:rPr>
            </w:pPr>
            <w:r w:rsidRPr="00764AD4">
              <w:rPr>
                <w:i w:val="0"/>
              </w:rPr>
              <w:t xml:space="preserve">0.792 </w:t>
            </w:r>
          </w:p>
        </w:tc>
        <w:tc>
          <w:tcPr>
            <w:tcW w:w="868" w:type="dxa"/>
            <w:tcBorders>
              <w:top w:val="nil"/>
              <w:left w:val="nil"/>
              <w:bottom w:val="nil"/>
              <w:right w:val="nil"/>
            </w:tcBorders>
          </w:tcPr>
          <w:p w:rsidR="00F050F7" w:rsidRPr="0028615B" w:rsidRDefault="00F050F7" w:rsidP="00434D7C">
            <w:pPr>
              <w:pStyle w:val="Tablehead3"/>
              <w:ind w:right="170"/>
              <w:jc w:val="right"/>
              <w:rPr>
                <w:i w:val="0"/>
              </w:rPr>
            </w:pPr>
            <w:r w:rsidRPr="00764AD4">
              <w:rPr>
                <w:i w:val="0"/>
              </w:rPr>
              <w:t xml:space="preserve">0.811 </w:t>
            </w:r>
          </w:p>
        </w:tc>
        <w:tc>
          <w:tcPr>
            <w:tcW w:w="869" w:type="dxa"/>
            <w:tcBorders>
              <w:top w:val="nil"/>
              <w:left w:val="nil"/>
              <w:bottom w:val="nil"/>
              <w:right w:val="single" w:sz="4" w:space="0" w:color="auto"/>
            </w:tcBorders>
          </w:tcPr>
          <w:p w:rsidR="00F050F7" w:rsidRPr="0028615B" w:rsidRDefault="00F050F7" w:rsidP="00434D7C">
            <w:pPr>
              <w:pStyle w:val="Tablehead3"/>
              <w:ind w:right="170"/>
              <w:jc w:val="right"/>
              <w:rPr>
                <w:i w:val="0"/>
              </w:rPr>
            </w:pPr>
            <w:r w:rsidRPr="00764AD4">
              <w:rPr>
                <w:i w:val="0"/>
              </w:rPr>
              <w:t xml:space="preserve">0.808 </w:t>
            </w:r>
          </w:p>
        </w:tc>
        <w:tc>
          <w:tcPr>
            <w:tcW w:w="868" w:type="dxa"/>
            <w:tcBorders>
              <w:top w:val="nil"/>
              <w:left w:val="single" w:sz="4" w:space="0" w:color="auto"/>
              <w:bottom w:val="nil"/>
              <w:right w:val="nil"/>
            </w:tcBorders>
          </w:tcPr>
          <w:p w:rsidR="00F050F7" w:rsidRPr="000E0368" w:rsidRDefault="00F050F7" w:rsidP="00434D7C">
            <w:pPr>
              <w:pStyle w:val="Tablehead3"/>
              <w:ind w:right="170"/>
              <w:jc w:val="right"/>
              <w:rPr>
                <w:i w:val="0"/>
              </w:rPr>
            </w:pPr>
            <w:r w:rsidRPr="00764AD4">
              <w:rPr>
                <w:i w:val="0"/>
              </w:rPr>
              <w:t xml:space="preserve">0.728 </w:t>
            </w:r>
          </w:p>
        </w:tc>
        <w:tc>
          <w:tcPr>
            <w:tcW w:w="868" w:type="dxa"/>
            <w:tcBorders>
              <w:top w:val="nil"/>
              <w:left w:val="nil"/>
              <w:bottom w:val="nil"/>
              <w:right w:val="nil"/>
            </w:tcBorders>
          </w:tcPr>
          <w:p w:rsidR="00F050F7" w:rsidRPr="000E0368" w:rsidRDefault="00F050F7" w:rsidP="00434D7C">
            <w:pPr>
              <w:pStyle w:val="Tablehead3"/>
              <w:ind w:right="170"/>
              <w:jc w:val="right"/>
              <w:rPr>
                <w:i w:val="0"/>
              </w:rPr>
            </w:pPr>
            <w:r w:rsidRPr="00764AD4">
              <w:rPr>
                <w:i w:val="0"/>
              </w:rPr>
              <w:t xml:space="preserve">0.721 </w:t>
            </w:r>
          </w:p>
        </w:tc>
        <w:tc>
          <w:tcPr>
            <w:tcW w:w="868" w:type="dxa"/>
            <w:tcBorders>
              <w:top w:val="nil"/>
              <w:left w:val="nil"/>
              <w:bottom w:val="nil"/>
            </w:tcBorders>
          </w:tcPr>
          <w:p w:rsidR="00F050F7" w:rsidRPr="000E0368" w:rsidRDefault="00F050F7" w:rsidP="00434D7C">
            <w:pPr>
              <w:pStyle w:val="Tablehead3"/>
              <w:ind w:right="170"/>
              <w:jc w:val="right"/>
              <w:rPr>
                <w:i w:val="0"/>
              </w:rPr>
            </w:pPr>
            <w:r w:rsidRPr="00764AD4">
              <w:rPr>
                <w:i w:val="0"/>
              </w:rPr>
              <w:t xml:space="preserve">0.751 </w:t>
            </w:r>
          </w:p>
        </w:tc>
        <w:tc>
          <w:tcPr>
            <w:tcW w:w="869" w:type="dxa"/>
            <w:tcBorders>
              <w:top w:val="nil"/>
              <w:left w:val="nil"/>
              <w:bottom w:val="nil"/>
            </w:tcBorders>
          </w:tcPr>
          <w:p w:rsidR="00F050F7" w:rsidRPr="000E0368" w:rsidRDefault="00F050F7" w:rsidP="00434D7C">
            <w:pPr>
              <w:pStyle w:val="Tablehead3"/>
              <w:ind w:right="170"/>
              <w:jc w:val="right"/>
              <w:rPr>
                <w:i w:val="0"/>
              </w:rPr>
            </w:pPr>
            <w:r w:rsidRPr="00764AD4">
              <w:rPr>
                <w:i w:val="0"/>
              </w:rPr>
              <w:t>0.672</w:t>
            </w:r>
          </w:p>
        </w:tc>
      </w:tr>
      <w:tr w:rsidR="00F050F7" w:rsidRPr="00534666" w:rsidTr="00B23864">
        <w:tc>
          <w:tcPr>
            <w:tcW w:w="1843" w:type="dxa"/>
            <w:tcBorders>
              <w:top w:val="nil"/>
              <w:bottom w:val="nil"/>
              <w:right w:val="nil"/>
            </w:tcBorders>
          </w:tcPr>
          <w:p w:rsidR="00F050F7" w:rsidRPr="00990BE6" w:rsidRDefault="00F050F7" w:rsidP="00FD7744">
            <w:pPr>
              <w:pStyle w:val="Tabletext"/>
            </w:pPr>
          </w:p>
        </w:tc>
        <w:tc>
          <w:tcPr>
            <w:tcW w:w="868" w:type="dxa"/>
            <w:tcBorders>
              <w:top w:val="nil"/>
              <w:left w:val="nil"/>
              <w:bottom w:val="nil"/>
              <w:right w:val="nil"/>
            </w:tcBorders>
          </w:tcPr>
          <w:p w:rsidR="00F050F7" w:rsidRPr="00764AD4" w:rsidRDefault="00F050F7" w:rsidP="00434D7C">
            <w:pPr>
              <w:pStyle w:val="Tablehead3"/>
              <w:ind w:right="170"/>
              <w:jc w:val="right"/>
              <w:rPr>
                <w:i w:val="0"/>
              </w:rPr>
            </w:pPr>
            <w:r w:rsidRPr="00764AD4">
              <w:rPr>
                <w:i w:val="0"/>
              </w:rPr>
              <w:t xml:space="preserve">(0.402) </w:t>
            </w:r>
          </w:p>
        </w:tc>
        <w:tc>
          <w:tcPr>
            <w:tcW w:w="868" w:type="dxa"/>
            <w:tcBorders>
              <w:top w:val="nil"/>
              <w:left w:val="nil"/>
              <w:bottom w:val="nil"/>
              <w:right w:val="nil"/>
            </w:tcBorders>
          </w:tcPr>
          <w:p w:rsidR="00F050F7" w:rsidRPr="0028615B" w:rsidRDefault="00F050F7" w:rsidP="00434D7C">
            <w:pPr>
              <w:pStyle w:val="Tablehead3"/>
              <w:ind w:right="170"/>
              <w:jc w:val="right"/>
              <w:rPr>
                <w:i w:val="0"/>
              </w:rPr>
            </w:pPr>
            <w:r w:rsidRPr="00764AD4">
              <w:rPr>
                <w:i w:val="0"/>
              </w:rPr>
              <w:t xml:space="preserve">(0.406) </w:t>
            </w:r>
          </w:p>
        </w:tc>
        <w:tc>
          <w:tcPr>
            <w:tcW w:w="868" w:type="dxa"/>
            <w:tcBorders>
              <w:top w:val="nil"/>
              <w:left w:val="nil"/>
              <w:bottom w:val="nil"/>
              <w:right w:val="nil"/>
            </w:tcBorders>
          </w:tcPr>
          <w:p w:rsidR="00F050F7" w:rsidRPr="0028615B" w:rsidRDefault="00F050F7" w:rsidP="00434D7C">
            <w:pPr>
              <w:pStyle w:val="Tablehead3"/>
              <w:ind w:right="170"/>
              <w:jc w:val="right"/>
              <w:rPr>
                <w:i w:val="0"/>
              </w:rPr>
            </w:pPr>
            <w:r w:rsidRPr="00764AD4">
              <w:rPr>
                <w:i w:val="0"/>
              </w:rPr>
              <w:t xml:space="preserve">(0.392) </w:t>
            </w:r>
          </w:p>
        </w:tc>
        <w:tc>
          <w:tcPr>
            <w:tcW w:w="869" w:type="dxa"/>
            <w:tcBorders>
              <w:top w:val="nil"/>
              <w:left w:val="nil"/>
              <w:bottom w:val="nil"/>
              <w:right w:val="single" w:sz="4" w:space="0" w:color="auto"/>
            </w:tcBorders>
          </w:tcPr>
          <w:p w:rsidR="00F050F7" w:rsidRPr="0028615B" w:rsidRDefault="00F050F7" w:rsidP="00434D7C">
            <w:pPr>
              <w:pStyle w:val="Tablehead3"/>
              <w:ind w:right="170"/>
              <w:jc w:val="right"/>
              <w:rPr>
                <w:i w:val="0"/>
              </w:rPr>
            </w:pPr>
            <w:r w:rsidRPr="00764AD4">
              <w:rPr>
                <w:i w:val="0"/>
              </w:rPr>
              <w:t xml:space="preserve">(0.394) </w:t>
            </w:r>
          </w:p>
        </w:tc>
        <w:tc>
          <w:tcPr>
            <w:tcW w:w="868" w:type="dxa"/>
            <w:tcBorders>
              <w:top w:val="nil"/>
              <w:left w:val="single" w:sz="4" w:space="0" w:color="auto"/>
              <w:bottom w:val="nil"/>
              <w:right w:val="nil"/>
            </w:tcBorders>
          </w:tcPr>
          <w:p w:rsidR="00F050F7" w:rsidRPr="000E0368" w:rsidRDefault="00F050F7" w:rsidP="00434D7C">
            <w:pPr>
              <w:pStyle w:val="Tablehead3"/>
              <w:ind w:right="170"/>
              <w:jc w:val="right"/>
              <w:rPr>
                <w:i w:val="0"/>
              </w:rPr>
            </w:pPr>
            <w:r w:rsidRPr="00764AD4">
              <w:rPr>
                <w:i w:val="0"/>
              </w:rPr>
              <w:t xml:space="preserve">(0.445) </w:t>
            </w:r>
          </w:p>
        </w:tc>
        <w:tc>
          <w:tcPr>
            <w:tcW w:w="868" w:type="dxa"/>
            <w:tcBorders>
              <w:top w:val="nil"/>
              <w:left w:val="nil"/>
              <w:bottom w:val="nil"/>
              <w:right w:val="nil"/>
            </w:tcBorders>
          </w:tcPr>
          <w:p w:rsidR="00F050F7" w:rsidRPr="000E0368" w:rsidRDefault="00F050F7" w:rsidP="00434D7C">
            <w:pPr>
              <w:pStyle w:val="Tablehead3"/>
              <w:ind w:right="170"/>
              <w:jc w:val="right"/>
              <w:rPr>
                <w:i w:val="0"/>
              </w:rPr>
            </w:pPr>
            <w:r w:rsidRPr="00764AD4">
              <w:rPr>
                <w:i w:val="0"/>
              </w:rPr>
              <w:t xml:space="preserve">(0.449) </w:t>
            </w:r>
          </w:p>
        </w:tc>
        <w:tc>
          <w:tcPr>
            <w:tcW w:w="868" w:type="dxa"/>
            <w:tcBorders>
              <w:top w:val="nil"/>
              <w:left w:val="nil"/>
              <w:bottom w:val="nil"/>
            </w:tcBorders>
          </w:tcPr>
          <w:p w:rsidR="00F050F7" w:rsidRPr="000E0368" w:rsidRDefault="00F050F7" w:rsidP="00434D7C">
            <w:pPr>
              <w:pStyle w:val="Tablehead3"/>
              <w:ind w:right="170"/>
              <w:jc w:val="right"/>
              <w:rPr>
                <w:i w:val="0"/>
              </w:rPr>
            </w:pPr>
            <w:r w:rsidRPr="00764AD4">
              <w:rPr>
                <w:i w:val="0"/>
              </w:rPr>
              <w:t xml:space="preserve">(0.433) </w:t>
            </w:r>
          </w:p>
        </w:tc>
        <w:tc>
          <w:tcPr>
            <w:tcW w:w="869" w:type="dxa"/>
            <w:tcBorders>
              <w:top w:val="nil"/>
              <w:left w:val="nil"/>
              <w:bottom w:val="nil"/>
            </w:tcBorders>
          </w:tcPr>
          <w:p w:rsidR="00F050F7" w:rsidRPr="000E0368" w:rsidRDefault="00F050F7" w:rsidP="00434D7C">
            <w:pPr>
              <w:pStyle w:val="Tablehead3"/>
              <w:ind w:right="170"/>
              <w:jc w:val="right"/>
              <w:rPr>
                <w:i w:val="0"/>
              </w:rPr>
            </w:pPr>
            <w:r w:rsidRPr="00764AD4">
              <w:rPr>
                <w:i w:val="0"/>
              </w:rPr>
              <w:t>(0.470)</w:t>
            </w:r>
          </w:p>
        </w:tc>
      </w:tr>
      <w:tr w:rsidR="00F050F7" w:rsidRPr="00534666" w:rsidTr="00B23864">
        <w:tc>
          <w:tcPr>
            <w:tcW w:w="1843" w:type="dxa"/>
            <w:tcBorders>
              <w:top w:val="nil"/>
              <w:bottom w:val="nil"/>
              <w:right w:val="nil"/>
            </w:tcBorders>
          </w:tcPr>
          <w:p w:rsidR="00F050F7" w:rsidRPr="00990BE6" w:rsidRDefault="00F050F7" w:rsidP="00FD7744">
            <w:pPr>
              <w:pStyle w:val="Tabletext"/>
            </w:pPr>
            <w:r>
              <w:t xml:space="preserve">Document </w:t>
            </w:r>
            <w:r w:rsidRPr="00990BE6">
              <w:t>literacy</w:t>
            </w:r>
          </w:p>
        </w:tc>
        <w:tc>
          <w:tcPr>
            <w:tcW w:w="868" w:type="dxa"/>
            <w:tcBorders>
              <w:top w:val="nil"/>
              <w:left w:val="nil"/>
              <w:bottom w:val="nil"/>
              <w:right w:val="nil"/>
            </w:tcBorders>
          </w:tcPr>
          <w:p w:rsidR="00F050F7" w:rsidRPr="00764AD4" w:rsidRDefault="00F050F7" w:rsidP="00434D7C">
            <w:pPr>
              <w:pStyle w:val="Tablehead3"/>
              <w:ind w:right="170"/>
              <w:jc w:val="right"/>
              <w:rPr>
                <w:i w:val="0"/>
              </w:rPr>
            </w:pPr>
            <w:r w:rsidRPr="00764AD4">
              <w:rPr>
                <w:i w:val="0"/>
              </w:rPr>
              <w:t xml:space="preserve">283.1 </w:t>
            </w:r>
          </w:p>
        </w:tc>
        <w:tc>
          <w:tcPr>
            <w:tcW w:w="868" w:type="dxa"/>
            <w:tcBorders>
              <w:top w:val="nil"/>
              <w:left w:val="nil"/>
              <w:bottom w:val="nil"/>
              <w:right w:val="nil"/>
            </w:tcBorders>
          </w:tcPr>
          <w:p w:rsidR="00F050F7" w:rsidRPr="0028615B" w:rsidRDefault="00F050F7" w:rsidP="00434D7C">
            <w:pPr>
              <w:pStyle w:val="Tablehead3"/>
              <w:ind w:right="170"/>
              <w:jc w:val="right"/>
              <w:rPr>
                <w:i w:val="0"/>
              </w:rPr>
            </w:pPr>
            <w:r w:rsidRPr="00764AD4">
              <w:rPr>
                <w:i w:val="0"/>
              </w:rPr>
              <w:t xml:space="preserve">273.7 </w:t>
            </w:r>
          </w:p>
        </w:tc>
        <w:tc>
          <w:tcPr>
            <w:tcW w:w="868" w:type="dxa"/>
            <w:tcBorders>
              <w:top w:val="nil"/>
              <w:left w:val="nil"/>
              <w:bottom w:val="nil"/>
              <w:right w:val="nil"/>
            </w:tcBorders>
          </w:tcPr>
          <w:p w:rsidR="00F050F7" w:rsidRPr="0028615B" w:rsidRDefault="00F050F7" w:rsidP="00434D7C">
            <w:pPr>
              <w:pStyle w:val="Tablehead3"/>
              <w:ind w:right="170"/>
              <w:jc w:val="right"/>
              <w:rPr>
                <w:i w:val="0"/>
              </w:rPr>
            </w:pPr>
            <w:r w:rsidRPr="00764AD4">
              <w:rPr>
                <w:i w:val="0"/>
              </w:rPr>
              <w:t xml:space="preserve">280.4 </w:t>
            </w:r>
          </w:p>
        </w:tc>
        <w:tc>
          <w:tcPr>
            <w:tcW w:w="869" w:type="dxa"/>
            <w:tcBorders>
              <w:top w:val="nil"/>
              <w:left w:val="nil"/>
              <w:bottom w:val="nil"/>
              <w:right w:val="single" w:sz="4" w:space="0" w:color="auto"/>
            </w:tcBorders>
          </w:tcPr>
          <w:p w:rsidR="00F050F7" w:rsidRPr="0028615B" w:rsidRDefault="00F050F7" w:rsidP="00434D7C">
            <w:pPr>
              <w:pStyle w:val="Tablehead3"/>
              <w:ind w:right="170"/>
              <w:jc w:val="right"/>
              <w:rPr>
                <w:i w:val="0"/>
              </w:rPr>
            </w:pPr>
            <w:r w:rsidRPr="00764AD4">
              <w:rPr>
                <w:i w:val="0"/>
              </w:rPr>
              <w:t xml:space="preserve">291.6 </w:t>
            </w:r>
          </w:p>
        </w:tc>
        <w:tc>
          <w:tcPr>
            <w:tcW w:w="868" w:type="dxa"/>
            <w:tcBorders>
              <w:top w:val="nil"/>
              <w:left w:val="single" w:sz="4" w:space="0" w:color="auto"/>
              <w:bottom w:val="nil"/>
              <w:right w:val="nil"/>
            </w:tcBorders>
          </w:tcPr>
          <w:p w:rsidR="00F050F7" w:rsidRPr="000E0368" w:rsidRDefault="00F050F7" w:rsidP="00434D7C">
            <w:pPr>
              <w:pStyle w:val="Tablehead3"/>
              <w:ind w:right="170"/>
              <w:jc w:val="right"/>
              <w:rPr>
                <w:i w:val="0"/>
              </w:rPr>
            </w:pPr>
            <w:r w:rsidRPr="00764AD4">
              <w:rPr>
                <w:i w:val="0"/>
              </w:rPr>
              <w:t xml:space="preserve">263.2 </w:t>
            </w:r>
          </w:p>
        </w:tc>
        <w:tc>
          <w:tcPr>
            <w:tcW w:w="868" w:type="dxa"/>
            <w:tcBorders>
              <w:top w:val="nil"/>
              <w:left w:val="nil"/>
              <w:bottom w:val="nil"/>
              <w:right w:val="nil"/>
            </w:tcBorders>
          </w:tcPr>
          <w:p w:rsidR="00F050F7" w:rsidRPr="000E0368" w:rsidRDefault="00F050F7" w:rsidP="00434D7C">
            <w:pPr>
              <w:pStyle w:val="Tablehead3"/>
              <w:ind w:right="170"/>
              <w:jc w:val="right"/>
              <w:rPr>
                <w:i w:val="0"/>
              </w:rPr>
            </w:pPr>
            <w:r w:rsidRPr="00764AD4">
              <w:rPr>
                <w:i w:val="0"/>
              </w:rPr>
              <w:t xml:space="preserve">258.4 </w:t>
            </w:r>
          </w:p>
        </w:tc>
        <w:tc>
          <w:tcPr>
            <w:tcW w:w="868" w:type="dxa"/>
            <w:tcBorders>
              <w:top w:val="nil"/>
              <w:left w:val="nil"/>
              <w:bottom w:val="nil"/>
            </w:tcBorders>
          </w:tcPr>
          <w:p w:rsidR="00F050F7" w:rsidRPr="000E0368" w:rsidRDefault="00F050F7" w:rsidP="00434D7C">
            <w:pPr>
              <w:pStyle w:val="Tablehead3"/>
              <w:ind w:right="170"/>
              <w:jc w:val="right"/>
              <w:rPr>
                <w:i w:val="0"/>
              </w:rPr>
            </w:pPr>
            <w:r w:rsidRPr="00764AD4">
              <w:rPr>
                <w:i w:val="0"/>
              </w:rPr>
              <w:t xml:space="preserve">211.8 </w:t>
            </w:r>
          </w:p>
        </w:tc>
        <w:tc>
          <w:tcPr>
            <w:tcW w:w="869" w:type="dxa"/>
            <w:tcBorders>
              <w:top w:val="nil"/>
              <w:left w:val="nil"/>
              <w:bottom w:val="nil"/>
            </w:tcBorders>
          </w:tcPr>
          <w:p w:rsidR="00F050F7" w:rsidRPr="000E0368" w:rsidRDefault="00F050F7" w:rsidP="00434D7C">
            <w:pPr>
              <w:pStyle w:val="Tablehead3"/>
              <w:ind w:right="170"/>
              <w:jc w:val="right"/>
              <w:rPr>
                <w:i w:val="0"/>
              </w:rPr>
            </w:pPr>
            <w:r w:rsidRPr="00764AD4">
              <w:rPr>
                <w:i w:val="0"/>
              </w:rPr>
              <w:t>265.7</w:t>
            </w:r>
          </w:p>
        </w:tc>
      </w:tr>
      <w:tr w:rsidR="00F050F7" w:rsidRPr="00534666" w:rsidTr="00B23864">
        <w:tc>
          <w:tcPr>
            <w:tcW w:w="1843" w:type="dxa"/>
            <w:tcBorders>
              <w:top w:val="nil"/>
              <w:bottom w:val="nil"/>
              <w:right w:val="nil"/>
            </w:tcBorders>
          </w:tcPr>
          <w:p w:rsidR="00F050F7" w:rsidRPr="00534666" w:rsidRDefault="00F050F7" w:rsidP="00FD7744">
            <w:pPr>
              <w:pStyle w:val="Tabletext"/>
            </w:pPr>
          </w:p>
        </w:tc>
        <w:tc>
          <w:tcPr>
            <w:tcW w:w="868" w:type="dxa"/>
            <w:tcBorders>
              <w:top w:val="nil"/>
              <w:left w:val="nil"/>
              <w:bottom w:val="nil"/>
              <w:right w:val="nil"/>
            </w:tcBorders>
          </w:tcPr>
          <w:p w:rsidR="00F050F7" w:rsidRPr="00764AD4" w:rsidRDefault="00F050F7" w:rsidP="00434D7C">
            <w:pPr>
              <w:pStyle w:val="Tabletext"/>
              <w:tabs>
                <w:tab w:val="right" w:pos="703"/>
              </w:tabs>
              <w:ind w:right="170"/>
              <w:jc w:val="right"/>
            </w:pPr>
            <w:r w:rsidRPr="005F0AD6">
              <w:t xml:space="preserve"> </w:t>
            </w:r>
            <w:r w:rsidRPr="00764AD4">
              <w:t xml:space="preserve">(52.0)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764AD4">
              <w:t xml:space="preserve">(58.3)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764AD4">
              <w:t xml:space="preserve">(60.1)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764AD4">
              <w:t xml:space="preserve">(58.4)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764AD4">
              <w:t xml:space="preserve">(61.2)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764AD4">
              <w:t xml:space="preserve">(72.5)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764AD4">
              <w:t xml:space="preserve">(82.5)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764AD4">
              <w:t>(88.8)</w:t>
            </w:r>
          </w:p>
        </w:tc>
      </w:tr>
      <w:tr w:rsidR="00F050F7" w:rsidTr="00434D7C">
        <w:tc>
          <w:tcPr>
            <w:tcW w:w="1843" w:type="dxa"/>
            <w:tcBorders>
              <w:top w:val="nil"/>
              <w:bottom w:val="nil"/>
              <w:right w:val="nil"/>
            </w:tcBorders>
          </w:tcPr>
          <w:p w:rsidR="00F050F7" w:rsidRPr="00534666" w:rsidRDefault="00F050F7" w:rsidP="00FD7744">
            <w:pPr>
              <w:pStyle w:val="Tabletext"/>
            </w:pPr>
            <w:r>
              <w:t>Number of observations</w:t>
            </w:r>
          </w:p>
        </w:tc>
        <w:tc>
          <w:tcPr>
            <w:tcW w:w="868" w:type="dxa"/>
            <w:tcBorders>
              <w:top w:val="nil"/>
              <w:left w:val="nil"/>
              <w:bottom w:val="nil"/>
              <w:right w:val="nil"/>
            </w:tcBorders>
          </w:tcPr>
          <w:p w:rsidR="00F050F7" w:rsidRPr="00764AD4" w:rsidRDefault="00F050F7" w:rsidP="00434D7C">
            <w:pPr>
              <w:pStyle w:val="Tabletext"/>
              <w:tabs>
                <w:tab w:val="right" w:pos="703"/>
              </w:tabs>
              <w:ind w:right="170"/>
              <w:jc w:val="right"/>
            </w:pPr>
            <w:r w:rsidRPr="00764AD4">
              <w:t>5</w:t>
            </w:r>
            <w:r w:rsidR="00B23864">
              <w:t xml:space="preserve"> </w:t>
            </w:r>
            <w:r w:rsidRPr="00764AD4">
              <w:t xml:space="preserve">906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764AD4">
              <w:t>2</w:t>
            </w:r>
            <w:r w:rsidR="00B23864">
              <w:t xml:space="preserve"> </w:t>
            </w:r>
            <w:r w:rsidRPr="00764AD4">
              <w:t xml:space="preserve">597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764AD4">
              <w:t>2</w:t>
            </w:r>
            <w:r w:rsidR="00B23864">
              <w:t xml:space="preserve"> </w:t>
            </w:r>
            <w:r w:rsidRPr="00764AD4">
              <w:t xml:space="preserve">221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764AD4">
              <w:t>2</w:t>
            </w:r>
            <w:r w:rsidR="00B23864">
              <w:t xml:space="preserve"> </w:t>
            </w:r>
            <w:r w:rsidRPr="00764AD4">
              <w:t xml:space="preserve">729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764AD4">
              <w:t>1</w:t>
            </w:r>
            <w:r w:rsidR="00B23864">
              <w:t xml:space="preserve"> </w:t>
            </w:r>
            <w:r w:rsidRPr="00764AD4">
              <w:t xml:space="preserve">970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764AD4">
              <w:t xml:space="preserve">544  </w:t>
            </w:r>
          </w:p>
        </w:tc>
        <w:tc>
          <w:tcPr>
            <w:tcW w:w="868" w:type="dxa"/>
            <w:tcBorders>
              <w:top w:val="nil"/>
              <w:left w:val="nil"/>
              <w:bottom w:val="nil"/>
              <w:right w:val="nil"/>
            </w:tcBorders>
          </w:tcPr>
          <w:p w:rsidR="00F050F7" w:rsidRPr="000E0368" w:rsidRDefault="00F050F7" w:rsidP="00434D7C">
            <w:pPr>
              <w:pStyle w:val="Tabletext"/>
              <w:tabs>
                <w:tab w:val="right" w:pos="697"/>
              </w:tabs>
              <w:ind w:right="170"/>
              <w:jc w:val="right"/>
            </w:pPr>
            <w:r w:rsidRPr="00764AD4">
              <w:t xml:space="preserve">521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764AD4">
              <w:t>270</w:t>
            </w:r>
          </w:p>
        </w:tc>
      </w:tr>
      <w:tr w:rsidR="00F050F7" w:rsidRPr="00534666" w:rsidTr="00B23864">
        <w:tc>
          <w:tcPr>
            <w:tcW w:w="1843" w:type="dxa"/>
            <w:tcBorders>
              <w:top w:val="nil"/>
              <w:bottom w:val="nil"/>
              <w:right w:val="nil"/>
            </w:tcBorders>
          </w:tcPr>
          <w:p w:rsidR="00F050F7" w:rsidRPr="00C618B8" w:rsidRDefault="00F050F7" w:rsidP="00FD7744">
            <w:pPr>
              <w:pStyle w:val="Tabletext"/>
              <w:rPr>
                <w:b/>
              </w:rPr>
            </w:pPr>
            <w:r w:rsidRPr="00C618B8">
              <w:rPr>
                <w:b/>
              </w:rPr>
              <w:t>Sample of employed</w:t>
            </w:r>
          </w:p>
        </w:tc>
        <w:tc>
          <w:tcPr>
            <w:tcW w:w="868" w:type="dxa"/>
            <w:tcBorders>
              <w:top w:val="nil"/>
              <w:left w:val="nil"/>
              <w:bottom w:val="nil"/>
              <w:right w:val="nil"/>
            </w:tcBorders>
          </w:tcPr>
          <w:p w:rsidR="00F050F7" w:rsidRPr="00134C1F" w:rsidRDefault="00F050F7" w:rsidP="00FD7744">
            <w:pPr>
              <w:pStyle w:val="Tabletext"/>
              <w:tabs>
                <w:tab w:val="right" w:pos="703"/>
              </w:tabs>
              <w:jc w:val="center"/>
            </w:pPr>
            <w:r w:rsidRPr="005F0AD6">
              <w:t xml:space="preserve"> </w:t>
            </w:r>
          </w:p>
        </w:tc>
        <w:tc>
          <w:tcPr>
            <w:tcW w:w="868" w:type="dxa"/>
            <w:tcBorders>
              <w:top w:val="nil"/>
              <w:left w:val="nil"/>
              <w:bottom w:val="nil"/>
              <w:right w:val="nil"/>
            </w:tcBorders>
          </w:tcPr>
          <w:p w:rsidR="00F050F7" w:rsidRPr="0028615B" w:rsidRDefault="00F050F7" w:rsidP="00FD7744">
            <w:pPr>
              <w:pStyle w:val="Tabletext"/>
              <w:tabs>
                <w:tab w:val="right" w:pos="703"/>
              </w:tabs>
              <w:jc w:val="center"/>
            </w:pPr>
          </w:p>
        </w:tc>
        <w:tc>
          <w:tcPr>
            <w:tcW w:w="868" w:type="dxa"/>
            <w:tcBorders>
              <w:top w:val="nil"/>
              <w:left w:val="nil"/>
              <w:bottom w:val="nil"/>
              <w:right w:val="nil"/>
            </w:tcBorders>
          </w:tcPr>
          <w:p w:rsidR="00F050F7" w:rsidRPr="0028615B" w:rsidRDefault="00F050F7" w:rsidP="00FD7744">
            <w:pPr>
              <w:pStyle w:val="Tabletext"/>
              <w:tabs>
                <w:tab w:val="right" w:pos="697"/>
              </w:tabs>
              <w:jc w:val="center"/>
            </w:pPr>
          </w:p>
        </w:tc>
        <w:tc>
          <w:tcPr>
            <w:tcW w:w="869" w:type="dxa"/>
            <w:tcBorders>
              <w:top w:val="nil"/>
              <w:left w:val="nil"/>
              <w:bottom w:val="nil"/>
              <w:right w:val="single" w:sz="4" w:space="0" w:color="auto"/>
            </w:tcBorders>
          </w:tcPr>
          <w:p w:rsidR="00F050F7" w:rsidRPr="0028615B" w:rsidRDefault="00F050F7" w:rsidP="00FD7744">
            <w:pPr>
              <w:pStyle w:val="Tabletext"/>
              <w:tabs>
                <w:tab w:val="right" w:pos="697"/>
              </w:tabs>
              <w:jc w:val="center"/>
            </w:pPr>
          </w:p>
        </w:tc>
        <w:tc>
          <w:tcPr>
            <w:tcW w:w="868" w:type="dxa"/>
            <w:tcBorders>
              <w:top w:val="nil"/>
              <w:left w:val="single" w:sz="4" w:space="0" w:color="auto"/>
              <w:bottom w:val="nil"/>
              <w:right w:val="nil"/>
            </w:tcBorders>
          </w:tcPr>
          <w:p w:rsidR="00F050F7" w:rsidRPr="000E0368" w:rsidRDefault="00F050F7" w:rsidP="00FD7744">
            <w:pPr>
              <w:pStyle w:val="Tabletext"/>
              <w:tabs>
                <w:tab w:val="right" w:pos="703"/>
              </w:tabs>
              <w:jc w:val="center"/>
            </w:pPr>
          </w:p>
        </w:tc>
        <w:tc>
          <w:tcPr>
            <w:tcW w:w="868" w:type="dxa"/>
            <w:tcBorders>
              <w:top w:val="nil"/>
              <w:left w:val="nil"/>
              <w:bottom w:val="nil"/>
              <w:right w:val="nil"/>
            </w:tcBorders>
          </w:tcPr>
          <w:p w:rsidR="00F050F7" w:rsidRPr="000E0368" w:rsidRDefault="00F050F7" w:rsidP="00FD7744">
            <w:pPr>
              <w:pStyle w:val="Tabletext"/>
              <w:tabs>
                <w:tab w:val="right" w:pos="703"/>
              </w:tabs>
              <w:jc w:val="center"/>
            </w:pPr>
          </w:p>
        </w:tc>
        <w:tc>
          <w:tcPr>
            <w:tcW w:w="868" w:type="dxa"/>
            <w:tcBorders>
              <w:top w:val="nil"/>
              <w:left w:val="nil"/>
              <w:bottom w:val="nil"/>
            </w:tcBorders>
          </w:tcPr>
          <w:p w:rsidR="00F050F7" w:rsidRPr="000E0368" w:rsidRDefault="00F050F7" w:rsidP="00FD7744">
            <w:pPr>
              <w:pStyle w:val="Tabletext"/>
              <w:tabs>
                <w:tab w:val="right" w:pos="697"/>
              </w:tabs>
              <w:jc w:val="center"/>
            </w:pPr>
          </w:p>
        </w:tc>
        <w:tc>
          <w:tcPr>
            <w:tcW w:w="869" w:type="dxa"/>
            <w:tcBorders>
              <w:top w:val="nil"/>
              <w:left w:val="nil"/>
              <w:bottom w:val="nil"/>
            </w:tcBorders>
          </w:tcPr>
          <w:p w:rsidR="00F050F7" w:rsidRPr="000E0368" w:rsidRDefault="00F050F7" w:rsidP="00FD7744">
            <w:pPr>
              <w:pStyle w:val="Tabletext"/>
              <w:tabs>
                <w:tab w:val="right" w:pos="697"/>
              </w:tabs>
              <w:jc w:val="center"/>
            </w:pPr>
          </w:p>
        </w:tc>
      </w:tr>
      <w:tr w:rsidR="00F050F7" w:rsidTr="00B23864">
        <w:tc>
          <w:tcPr>
            <w:tcW w:w="1843" w:type="dxa"/>
            <w:tcBorders>
              <w:top w:val="nil"/>
              <w:bottom w:val="nil"/>
              <w:right w:val="nil"/>
            </w:tcBorders>
          </w:tcPr>
          <w:p w:rsidR="00F050F7" w:rsidRPr="00534666" w:rsidRDefault="00F050F7" w:rsidP="00FD7744">
            <w:pPr>
              <w:pStyle w:val="Tabletext"/>
            </w:pPr>
            <w:r>
              <w:t>Document literacy</w:t>
            </w:r>
          </w:p>
        </w:tc>
        <w:tc>
          <w:tcPr>
            <w:tcW w:w="868" w:type="dxa"/>
            <w:tcBorders>
              <w:top w:val="nil"/>
              <w:left w:val="nil"/>
              <w:bottom w:val="nil"/>
              <w:right w:val="nil"/>
            </w:tcBorders>
          </w:tcPr>
          <w:p w:rsidR="00F050F7" w:rsidRPr="00764AD4" w:rsidRDefault="00F050F7" w:rsidP="00434D7C">
            <w:pPr>
              <w:pStyle w:val="Tabletext"/>
              <w:tabs>
                <w:tab w:val="right" w:pos="703"/>
              </w:tabs>
              <w:ind w:right="170"/>
              <w:jc w:val="right"/>
            </w:pPr>
            <w:r w:rsidRPr="00764AD4">
              <w:t xml:space="preserve">290.1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764AD4">
              <w:t xml:space="preserve">282.6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764AD4">
              <w:t xml:space="preserve">287.4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764AD4">
              <w:t xml:space="preserve">300.6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764AD4">
              <w:t xml:space="preserve">275.0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764AD4">
              <w:t xml:space="preserve">277.1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764AD4">
              <w:t xml:space="preserve">228.3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764AD4">
              <w:t>277.3</w:t>
            </w:r>
          </w:p>
        </w:tc>
      </w:tr>
      <w:tr w:rsidR="00F050F7" w:rsidTr="00B23864">
        <w:tc>
          <w:tcPr>
            <w:tcW w:w="1843" w:type="dxa"/>
            <w:tcBorders>
              <w:top w:val="nil"/>
              <w:bottom w:val="nil"/>
              <w:right w:val="nil"/>
            </w:tcBorders>
          </w:tcPr>
          <w:p w:rsidR="00F050F7" w:rsidRPr="00EF4076" w:rsidRDefault="00F050F7" w:rsidP="00FD7744">
            <w:pPr>
              <w:pStyle w:val="Tabletext"/>
            </w:pPr>
          </w:p>
        </w:tc>
        <w:tc>
          <w:tcPr>
            <w:tcW w:w="868" w:type="dxa"/>
            <w:tcBorders>
              <w:top w:val="nil"/>
              <w:left w:val="nil"/>
              <w:bottom w:val="nil"/>
              <w:right w:val="nil"/>
            </w:tcBorders>
          </w:tcPr>
          <w:p w:rsidR="00F050F7" w:rsidRPr="00764AD4" w:rsidRDefault="00F050F7" w:rsidP="00434D7C">
            <w:pPr>
              <w:pStyle w:val="Tabletext"/>
              <w:tabs>
                <w:tab w:val="right" w:pos="703"/>
              </w:tabs>
              <w:ind w:right="170"/>
              <w:jc w:val="right"/>
            </w:pPr>
            <w:r w:rsidRPr="00764AD4">
              <w:t xml:space="preserve">(47.7)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764AD4">
              <w:t xml:space="preserve">(53.7)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764AD4">
              <w:t xml:space="preserve">(57.5)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764AD4">
              <w:t xml:space="preserve">(52.2)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764AD4">
              <w:t xml:space="preserve">(59.1)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764AD4">
              <w:t xml:space="preserve">(60.9)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764AD4">
              <w:t xml:space="preserve">(78.9)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764AD4">
              <w:t>(88.7)</w:t>
            </w:r>
          </w:p>
        </w:tc>
      </w:tr>
      <w:tr w:rsidR="00F050F7" w:rsidTr="00B23864">
        <w:tc>
          <w:tcPr>
            <w:tcW w:w="1843" w:type="dxa"/>
            <w:tcBorders>
              <w:top w:val="nil"/>
              <w:bottom w:val="nil"/>
              <w:right w:val="nil"/>
            </w:tcBorders>
          </w:tcPr>
          <w:p w:rsidR="00F050F7" w:rsidRPr="00EF4076" w:rsidRDefault="00F050F7" w:rsidP="00FD7744">
            <w:pPr>
              <w:pStyle w:val="Tabletext"/>
            </w:pPr>
            <w:r>
              <w:t>Document literacy use</w:t>
            </w:r>
          </w:p>
        </w:tc>
        <w:tc>
          <w:tcPr>
            <w:tcW w:w="868" w:type="dxa"/>
            <w:tcBorders>
              <w:top w:val="nil"/>
              <w:left w:val="nil"/>
              <w:bottom w:val="nil"/>
              <w:right w:val="nil"/>
            </w:tcBorders>
          </w:tcPr>
          <w:p w:rsidR="00F050F7" w:rsidRPr="00764AD4" w:rsidRDefault="00F050F7" w:rsidP="00434D7C">
            <w:pPr>
              <w:pStyle w:val="Tabletext"/>
              <w:tabs>
                <w:tab w:val="right" w:pos="703"/>
              </w:tabs>
              <w:ind w:right="170"/>
              <w:jc w:val="right"/>
            </w:pPr>
            <w:r w:rsidRPr="00764AD4">
              <w:t xml:space="preserve">257.3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764AD4">
              <w:t xml:space="preserve">269.4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764AD4">
              <w:t xml:space="preserve">305.3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764AD4">
              <w:t xml:space="preserve">269.2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764AD4">
              <w:t xml:space="preserve">253.0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764AD4">
              <w:t xml:space="preserve">298.7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764AD4">
              <w:t xml:space="preserve">242.8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764AD4">
              <w:t>271.3</w:t>
            </w:r>
          </w:p>
        </w:tc>
      </w:tr>
      <w:tr w:rsidR="00F050F7" w:rsidTr="00B23864">
        <w:tc>
          <w:tcPr>
            <w:tcW w:w="1843" w:type="dxa"/>
            <w:tcBorders>
              <w:top w:val="nil"/>
              <w:bottom w:val="nil"/>
              <w:right w:val="nil"/>
            </w:tcBorders>
          </w:tcPr>
          <w:p w:rsidR="00F050F7" w:rsidRPr="00EF4076" w:rsidRDefault="00F050F7" w:rsidP="00FD7744">
            <w:pPr>
              <w:pStyle w:val="Tabletext"/>
            </w:pPr>
          </w:p>
        </w:tc>
        <w:tc>
          <w:tcPr>
            <w:tcW w:w="868" w:type="dxa"/>
            <w:tcBorders>
              <w:top w:val="nil"/>
              <w:left w:val="nil"/>
              <w:bottom w:val="nil"/>
              <w:right w:val="nil"/>
            </w:tcBorders>
          </w:tcPr>
          <w:p w:rsidR="00F050F7" w:rsidRPr="009E1346" w:rsidRDefault="00F050F7" w:rsidP="00434D7C">
            <w:pPr>
              <w:pStyle w:val="Tabletext"/>
              <w:tabs>
                <w:tab w:val="right" w:pos="703"/>
              </w:tabs>
              <w:ind w:right="170"/>
              <w:jc w:val="right"/>
            </w:pPr>
            <w:r w:rsidRPr="00764AD4">
              <w:t xml:space="preserve">(168.6)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764AD4">
              <w:t xml:space="preserve">(184.8)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764AD4">
              <w:t xml:space="preserve">(183.5)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764AD4">
              <w:t xml:space="preserve">(186.4)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764AD4">
              <w:t xml:space="preserve">(175.2)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764AD4">
              <w:t xml:space="preserve">(180.5)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764AD4">
              <w:t xml:space="preserve">(202.0)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764AD4">
              <w:t>(184.3)</w:t>
            </w:r>
          </w:p>
        </w:tc>
      </w:tr>
      <w:tr w:rsidR="00F050F7" w:rsidTr="00B23864">
        <w:tc>
          <w:tcPr>
            <w:tcW w:w="1843" w:type="dxa"/>
            <w:tcBorders>
              <w:top w:val="nil"/>
              <w:bottom w:val="nil"/>
              <w:right w:val="nil"/>
            </w:tcBorders>
          </w:tcPr>
          <w:p w:rsidR="00F050F7" w:rsidRPr="00EF4076" w:rsidRDefault="00F050F7" w:rsidP="00FD7744">
            <w:pPr>
              <w:pStyle w:val="Tabletext"/>
            </w:pPr>
            <w:r>
              <w:t>Relative skill use</w:t>
            </w:r>
          </w:p>
        </w:tc>
        <w:tc>
          <w:tcPr>
            <w:tcW w:w="868" w:type="dxa"/>
            <w:tcBorders>
              <w:top w:val="nil"/>
              <w:left w:val="nil"/>
              <w:bottom w:val="nil"/>
              <w:right w:val="nil"/>
            </w:tcBorders>
          </w:tcPr>
          <w:p w:rsidR="00F050F7" w:rsidRPr="00764AD4" w:rsidRDefault="00F050F7" w:rsidP="00434D7C">
            <w:pPr>
              <w:pStyle w:val="Tabletext"/>
              <w:tabs>
                <w:tab w:val="right" w:pos="703"/>
              </w:tabs>
              <w:ind w:right="170"/>
              <w:jc w:val="right"/>
            </w:pPr>
            <w:r w:rsidRPr="00764AD4">
              <w:t xml:space="preserve">-0.033 </w:t>
            </w:r>
          </w:p>
        </w:tc>
        <w:tc>
          <w:tcPr>
            <w:tcW w:w="868" w:type="dxa"/>
            <w:tcBorders>
              <w:top w:val="nil"/>
              <w:left w:val="nil"/>
              <w:bottom w:val="nil"/>
              <w:right w:val="nil"/>
            </w:tcBorders>
          </w:tcPr>
          <w:p w:rsidR="00F050F7" w:rsidRPr="004362DB" w:rsidRDefault="00F050F7" w:rsidP="00434D7C">
            <w:pPr>
              <w:pStyle w:val="Tabletext"/>
              <w:tabs>
                <w:tab w:val="right" w:pos="703"/>
              </w:tabs>
              <w:ind w:right="170"/>
              <w:jc w:val="right"/>
            </w:pPr>
            <w:r w:rsidRPr="00764AD4">
              <w:t xml:space="preserve">-0.051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764AD4">
              <w:t xml:space="preserve">0.016 </w:t>
            </w:r>
          </w:p>
        </w:tc>
        <w:tc>
          <w:tcPr>
            <w:tcW w:w="869" w:type="dxa"/>
            <w:tcBorders>
              <w:top w:val="nil"/>
              <w:left w:val="nil"/>
              <w:bottom w:val="nil"/>
              <w:right w:val="single" w:sz="4" w:space="0" w:color="auto"/>
            </w:tcBorders>
          </w:tcPr>
          <w:p w:rsidR="00F050F7" w:rsidRPr="004362DB" w:rsidRDefault="00F050F7" w:rsidP="00434D7C">
            <w:pPr>
              <w:pStyle w:val="Tabletext"/>
              <w:tabs>
                <w:tab w:val="right" w:pos="697"/>
              </w:tabs>
              <w:ind w:right="170"/>
              <w:jc w:val="right"/>
            </w:pPr>
            <w:r w:rsidRPr="00764AD4">
              <w:t xml:space="preserve">0.010 </w:t>
            </w:r>
          </w:p>
        </w:tc>
        <w:tc>
          <w:tcPr>
            <w:tcW w:w="868" w:type="dxa"/>
            <w:tcBorders>
              <w:top w:val="nil"/>
              <w:left w:val="single" w:sz="4" w:space="0" w:color="auto"/>
              <w:bottom w:val="nil"/>
              <w:right w:val="nil"/>
            </w:tcBorders>
          </w:tcPr>
          <w:p w:rsidR="00F050F7" w:rsidRPr="004362DB" w:rsidRDefault="00F050F7" w:rsidP="00434D7C">
            <w:pPr>
              <w:pStyle w:val="Tabletext"/>
              <w:tabs>
                <w:tab w:val="right" w:pos="703"/>
              </w:tabs>
              <w:ind w:right="170"/>
              <w:jc w:val="right"/>
            </w:pPr>
            <w:r w:rsidRPr="00764AD4">
              <w:t xml:space="preserve">0.014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764AD4">
              <w:t xml:space="preserve">0.073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764AD4">
              <w:t xml:space="preserve">-0.089 </w:t>
            </w:r>
          </w:p>
        </w:tc>
        <w:tc>
          <w:tcPr>
            <w:tcW w:w="869" w:type="dxa"/>
            <w:tcBorders>
              <w:top w:val="nil"/>
              <w:left w:val="nil"/>
              <w:bottom w:val="nil"/>
            </w:tcBorders>
          </w:tcPr>
          <w:p w:rsidR="00F050F7" w:rsidRPr="004362DB" w:rsidRDefault="00F050F7" w:rsidP="00434D7C">
            <w:pPr>
              <w:pStyle w:val="Tabletext"/>
              <w:tabs>
                <w:tab w:val="right" w:pos="697"/>
              </w:tabs>
              <w:ind w:right="170"/>
              <w:jc w:val="right"/>
            </w:pPr>
            <w:r w:rsidRPr="00764AD4">
              <w:t>-0.053</w:t>
            </w:r>
          </w:p>
        </w:tc>
      </w:tr>
      <w:tr w:rsidR="00F050F7" w:rsidTr="00B23864">
        <w:tc>
          <w:tcPr>
            <w:tcW w:w="1843" w:type="dxa"/>
            <w:tcBorders>
              <w:top w:val="nil"/>
              <w:bottom w:val="nil"/>
              <w:right w:val="nil"/>
            </w:tcBorders>
          </w:tcPr>
          <w:p w:rsidR="00F050F7" w:rsidRPr="00EF4076" w:rsidRDefault="00F050F7" w:rsidP="00FD7744">
            <w:pPr>
              <w:pStyle w:val="Tabletext"/>
            </w:pPr>
          </w:p>
        </w:tc>
        <w:tc>
          <w:tcPr>
            <w:tcW w:w="868" w:type="dxa"/>
            <w:tcBorders>
              <w:top w:val="nil"/>
              <w:left w:val="nil"/>
              <w:bottom w:val="nil"/>
              <w:right w:val="nil"/>
            </w:tcBorders>
          </w:tcPr>
          <w:p w:rsidR="00F050F7" w:rsidRPr="00764AD4" w:rsidRDefault="00F050F7" w:rsidP="00434D7C">
            <w:pPr>
              <w:pStyle w:val="Tabletext"/>
              <w:tabs>
                <w:tab w:val="right" w:pos="703"/>
              </w:tabs>
              <w:ind w:right="170"/>
              <w:jc w:val="right"/>
            </w:pPr>
            <w:r w:rsidRPr="00764AD4">
              <w:t xml:space="preserve">(0.577)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764AD4">
              <w:t xml:space="preserve">(0.687)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764AD4">
              <w:t xml:space="preserve">(0.667)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764AD4">
              <w:t xml:space="preserve">(0.634)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764AD4">
              <w:t xml:space="preserve">(0.657)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764AD4">
              <w:t xml:space="preserve">(0.754)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764AD4">
              <w:t xml:space="preserve">(0.911)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764AD4">
              <w:t>(0.746)</w:t>
            </w:r>
          </w:p>
        </w:tc>
      </w:tr>
      <w:tr w:rsidR="00F050F7" w:rsidTr="00B23864">
        <w:tc>
          <w:tcPr>
            <w:tcW w:w="1843" w:type="dxa"/>
            <w:tcBorders>
              <w:top w:val="nil"/>
              <w:bottom w:val="nil"/>
              <w:right w:val="nil"/>
            </w:tcBorders>
          </w:tcPr>
          <w:p w:rsidR="00F050F7" w:rsidRPr="00EF4076" w:rsidRDefault="00F050F7" w:rsidP="00FD7744">
            <w:pPr>
              <w:pStyle w:val="Tabletext"/>
            </w:pPr>
            <w:r>
              <w:t>Training participation</w:t>
            </w:r>
          </w:p>
        </w:tc>
        <w:tc>
          <w:tcPr>
            <w:tcW w:w="868" w:type="dxa"/>
            <w:tcBorders>
              <w:top w:val="nil"/>
              <w:left w:val="nil"/>
              <w:bottom w:val="nil"/>
              <w:right w:val="nil"/>
            </w:tcBorders>
          </w:tcPr>
          <w:p w:rsidR="00F050F7" w:rsidRPr="00E42F4A" w:rsidRDefault="00F050F7" w:rsidP="00434D7C">
            <w:pPr>
              <w:pStyle w:val="Tabletext"/>
              <w:tabs>
                <w:tab w:val="right" w:pos="703"/>
              </w:tabs>
              <w:ind w:right="170"/>
              <w:jc w:val="right"/>
            </w:pPr>
            <w:r w:rsidRPr="00C52468">
              <w:t xml:space="preserve">0.497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C52468">
              <w:t xml:space="preserve">0.590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C52468">
              <w:t xml:space="preserve">0.527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C52468">
              <w:t xml:space="preserve">0.507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C52468">
              <w:t xml:space="preserve">0.404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C52468">
              <w:t xml:space="preserve">0.548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C52468">
              <w:t xml:space="preserve">0.380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C52468">
              <w:t>0.400</w:t>
            </w:r>
          </w:p>
        </w:tc>
      </w:tr>
      <w:tr w:rsidR="00F050F7" w:rsidTr="00B23864">
        <w:tc>
          <w:tcPr>
            <w:tcW w:w="1843" w:type="dxa"/>
            <w:tcBorders>
              <w:top w:val="nil"/>
              <w:bottom w:val="nil"/>
              <w:right w:val="nil"/>
            </w:tcBorders>
          </w:tcPr>
          <w:p w:rsidR="00F050F7" w:rsidRPr="00EF4076" w:rsidRDefault="00F050F7" w:rsidP="00FD7744">
            <w:pPr>
              <w:pStyle w:val="Tabletext"/>
            </w:pPr>
          </w:p>
        </w:tc>
        <w:tc>
          <w:tcPr>
            <w:tcW w:w="868" w:type="dxa"/>
            <w:tcBorders>
              <w:top w:val="nil"/>
              <w:left w:val="nil"/>
              <w:bottom w:val="nil"/>
              <w:right w:val="nil"/>
            </w:tcBorders>
          </w:tcPr>
          <w:p w:rsidR="00F050F7" w:rsidRPr="00C52468" w:rsidRDefault="00F050F7" w:rsidP="00434D7C">
            <w:pPr>
              <w:pStyle w:val="Tabletext"/>
              <w:tabs>
                <w:tab w:val="right" w:pos="703"/>
              </w:tabs>
              <w:ind w:right="170"/>
              <w:jc w:val="right"/>
            </w:pPr>
            <w:r w:rsidRPr="00C52468">
              <w:t xml:space="preserve">(0.500)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C52468">
              <w:t xml:space="preserve">(0.492)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C52468">
              <w:t xml:space="preserve">(0.499)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C52468">
              <w:t xml:space="preserve">(0.500)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C52468">
              <w:t xml:space="preserve">(0.491)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C52468">
              <w:t xml:space="preserve">(0.498)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C52468">
              <w:t xml:space="preserve">(0.486)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C52468">
              <w:t>(0.491)</w:t>
            </w:r>
          </w:p>
        </w:tc>
      </w:tr>
      <w:tr w:rsidR="00F050F7" w:rsidTr="00D376B3">
        <w:tc>
          <w:tcPr>
            <w:tcW w:w="1843" w:type="dxa"/>
            <w:tcBorders>
              <w:top w:val="nil"/>
              <w:bottom w:val="dashed" w:sz="4" w:space="0" w:color="auto"/>
              <w:right w:val="nil"/>
            </w:tcBorders>
          </w:tcPr>
          <w:p w:rsidR="00F050F7" w:rsidRPr="00534666" w:rsidRDefault="00F050F7" w:rsidP="00FD7744">
            <w:pPr>
              <w:pStyle w:val="Tabletext"/>
            </w:pPr>
            <w:r>
              <w:t>Number of observations</w:t>
            </w:r>
          </w:p>
        </w:tc>
        <w:tc>
          <w:tcPr>
            <w:tcW w:w="868" w:type="dxa"/>
            <w:tcBorders>
              <w:top w:val="nil"/>
              <w:left w:val="nil"/>
              <w:bottom w:val="dashed" w:sz="4" w:space="0" w:color="auto"/>
              <w:right w:val="nil"/>
            </w:tcBorders>
          </w:tcPr>
          <w:p w:rsidR="00F050F7" w:rsidRPr="00C52468" w:rsidRDefault="00F050F7" w:rsidP="00434D7C">
            <w:pPr>
              <w:pStyle w:val="Tabletext"/>
              <w:tabs>
                <w:tab w:val="right" w:pos="703"/>
              </w:tabs>
              <w:ind w:right="170"/>
              <w:jc w:val="right"/>
            </w:pPr>
            <w:r w:rsidRPr="00C52468">
              <w:t>4</w:t>
            </w:r>
            <w:r w:rsidR="00B23864">
              <w:t xml:space="preserve"> </w:t>
            </w:r>
            <w:r w:rsidRPr="00C52468">
              <w:t xml:space="preserve">631 </w:t>
            </w:r>
          </w:p>
        </w:tc>
        <w:tc>
          <w:tcPr>
            <w:tcW w:w="868" w:type="dxa"/>
            <w:tcBorders>
              <w:top w:val="nil"/>
              <w:left w:val="nil"/>
              <w:bottom w:val="dashed" w:sz="4" w:space="0" w:color="auto"/>
              <w:right w:val="nil"/>
            </w:tcBorders>
          </w:tcPr>
          <w:p w:rsidR="00F050F7" w:rsidRPr="0028615B" w:rsidRDefault="00F050F7" w:rsidP="00434D7C">
            <w:pPr>
              <w:pStyle w:val="Tabletext"/>
              <w:tabs>
                <w:tab w:val="right" w:pos="703"/>
              </w:tabs>
              <w:ind w:right="170"/>
              <w:jc w:val="right"/>
            </w:pPr>
            <w:r w:rsidRPr="00C52468">
              <w:t>2</w:t>
            </w:r>
            <w:r w:rsidR="00B23864">
              <w:t xml:space="preserve"> </w:t>
            </w:r>
            <w:r w:rsidRPr="00C52468">
              <w:t xml:space="preserve">017 </w:t>
            </w:r>
          </w:p>
        </w:tc>
        <w:tc>
          <w:tcPr>
            <w:tcW w:w="868" w:type="dxa"/>
            <w:tcBorders>
              <w:top w:val="nil"/>
              <w:left w:val="nil"/>
              <w:bottom w:val="dashed" w:sz="4" w:space="0" w:color="auto"/>
              <w:right w:val="nil"/>
            </w:tcBorders>
          </w:tcPr>
          <w:p w:rsidR="00F050F7" w:rsidRPr="0028615B" w:rsidRDefault="00F050F7" w:rsidP="00434D7C">
            <w:pPr>
              <w:pStyle w:val="Tabletext"/>
              <w:tabs>
                <w:tab w:val="right" w:pos="697"/>
              </w:tabs>
              <w:ind w:right="170"/>
              <w:jc w:val="right"/>
            </w:pPr>
            <w:r w:rsidRPr="00C52468">
              <w:t>1</w:t>
            </w:r>
            <w:r w:rsidR="00B23864">
              <w:t xml:space="preserve"> </w:t>
            </w:r>
            <w:r w:rsidRPr="00C52468">
              <w:t xml:space="preserve">748 </w:t>
            </w:r>
          </w:p>
        </w:tc>
        <w:tc>
          <w:tcPr>
            <w:tcW w:w="869" w:type="dxa"/>
            <w:tcBorders>
              <w:top w:val="nil"/>
              <w:left w:val="nil"/>
              <w:bottom w:val="dashed" w:sz="4" w:space="0" w:color="auto"/>
              <w:right w:val="single" w:sz="4" w:space="0" w:color="auto"/>
            </w:tcBorders>
          </w:tcPr>
          <w:p w:rsidR="00F050F7" w:rsidRPr="0028615B" w:rsidRDefault="00F050F7" w:rsidP="00434D7C">
            <w:pPr>
              <w:pStyle w:val="Tabletext"/>
              <w:tabs>
                <w:tab w:val="right" w:pos="697"/>
              </w:tabs>
              <w:ind w:right="170"/>
              <w:jc w:val="right"/>
            </w:pPr>
            <w:r w:rsidRPr="00C52468">
              <w:t>2</w:t>
            </w:r>
            <w:r w:rsidR="00B23864">
              <w:t xml:space="preserve"> </w:t>
            </w:r>
            <w:r w:rsidRPr="00C52468">
              <w:t xml:space="preserve">022 </w:t>
            </w:r>
          </w:p>
        </w:tc>
        <w:tc>
          <w:tcPr>
            <w:tcW w:w="868" w:type="dxa"/>
            <w:tcBorders>
              <w:top w:val="nil"/>
              <w:left w:val="single" w:sz="4" w:space="0" w:color="auto"/>
              <w:bottom w:val="dashed" w:sz="4" w:space="0" w:color="auto"/>
              <w:right w:val="nil"/>
            </w:tcBorders>
          </w:tcPr>
          <w:p w:rsidR="00F050F7" w:rsidRPr="000E0368" w:rsidRDefault="00F050F7" w:rsidP="00434D7C">
            <w:pPr>
              <w:pStyle w:val="Tabletext"/>
              <w:tabs>
                <w:tab w:val="right" w:pos="703"/>
              </w:tabs>
              <w:ind w:right="170"/>
              <w:jc w:val="right"/>
            </w:pPr>
            <w:r w:rsidRPr="00C52468">
              <w:t>1</w:t>
            </w:r>
            <w:r w:rsidR="00B23864">
              <w:t xml:space="preserve"> </w:t>
            </w:r>
            <w:r w:rsidRPr="00C52468">
              <w:t xml:space="preserve">425  </w:t>
            </w:r>
          </w:p>
        </w:tc>
        <w:tc>
          <w:tcPr>
            <w:tcW w:w="868" w:type="dxa"/>
            <w:tcBorders>
              <w:top w:val="nil"/>
              <w:left w:val="nil"/>
              <w:bottom w:val="dashed" w:sz="4" w:space="0" w:color="auto"/>
              <w:right w:val="nil"/>
            </w:tcBorders>
          </w:tcPr>
          <w:p w:rsidR="00F050F7" w:rsidRPr="000E0368" w:rsidRDefault="00F050F7" w:rsidP="00434D7C">
            <w:pPr>
              <w:pStyle w:val="Tabletext"/>
              <w:tabs>
                <w:tab w:val="right" w:pos="703"/>
              </w:tabs>
              <w:ind w:right="170"/>
              <w:jc w:val="right"/>
            </w:pPr>
            <w:r w:rsidRPr="00C52468">
              <w:t xml:space="preserve">397  </w:t>
            </w:r>
          </w:p>
        </w:tc>
        <w:tc>
          <w:tcPr>
            <w:tcW w:w="868" w:type="dxa"/>
            <w:tcBorders>
              <w:top w:val="nil"/>
              <w:left w:val="nil"/>
              <w:bottom w:val="dashed" w:sz="4" w:space="0" w:color="auto"/>
            </w:tcBorders>
          </w:tcPr>
          <w:p w:rsidR="00F050F7" w:rsidRPr="000E0368" w:rsidRDefault="00F050F7" w:rsidP="00434D7C">
            <w:pPr>
              <w:pStyle w:val="Tabletext"/>
              <w:tabs>
                <w:tab w:val="right" w:pos="697"/>
              </w:tabs>
              <w:ind w:right="170"/>
              <w:jc w:val="right"/>
            </w:pPr>
            <w:r w:rsidRPr="00C52468">
              <w:t xml:space="preserve">373  </w:t>
            </w:r>
          </w:p>
        </w:tc>
        <w:tc>
          <w:tcPr>
            <w:tcW w:w="869" w:type="dxa"/>
            <w:tcBorders>
              <w:top w:val="nil"/>
              <w:left w:val="nil"/>
              <w:bottom w:val="dashed" w:sz="4" w:space="0" w:color="auto"/>
            </w:tcBorders>
          </w:tcPr>
          <w:p w:rsidR="00F050F7" w:rsidRPr="000E0368" w:rsidRDefault="00F050F7" w:rsidP="00434D7C">
            <w:pPr>
              <w:pStyle w:val="Tabletext"/>
              <w:tabs>
                <w:tab w:val="right" w:pos="697"/>
              </w:tabs>
              <w:ind w:right="170"/>
              <w:jc w:val="right"/>
            </w:pPr>
            <w:r w:rsidRPr="00C52468">
              <w:t>177</w:t>
            </w:r>
          </w:p>
        </w:tc>
      </w:tr>
      <w:tr w:rsidR="00F050F7" w:rsidRPr="00534666" w:rsidTr="00D376B3">
        <w:tc>
          <w:tcPr>
            <w:tcW w:w="1843" w:type="dxa"/>
            <w:tcBorders>
              <w:top w:val="dashed" w:sz="4" w:space="0" w:color="auto"/>
              <w:bottom w:val="nil"/>
              <w:right w:val="nil"/>
            </w:tcBorders>
          </w:tcPr>
          <w:p w:rsidR="00F050F7" w:rsidRPr="00AE20DA" w:rsidRDefault="00F050F7" w:rsidP="00D376B3">
            <w:pPr>
              <w:pStyle w:val="Tabletext"/>
              <w:spacing w:before="80"/>
              <w:rPr>
                <w:b/>
              </w:rPr>
            </w:pPr>
            <w:r>
              <w:rPr>
                <w:b/>
              </w:rPr>
              <w:t>2003–0</w:t>
            </w:r>
            <w:r w:rsidRPr="00AE20DA">
              <w:rPr>
                <w:b/>
              </w:rPr>
              <w:t>6</w:t>
            </w:r>
          </w:p>
        </w:tc>
        <w:tc>
          <w:tcPr>
            <w:tcW w:w="868" w:type="dxa"/>
            <w:tcBorders>
              <w:top w:val="dashed" w:sz="4" w:space="0" w:color="auto"/>
              <w:left w:val="nil"/>
              <w:bottom w:val="nil"/>
              <w:right w:val="nil"/>
            </w:tcBorders>
          </w:tcPr>
          <w:p w:rsidR="00F050F7" w:rsidRDefault="00F050F7" w:rsidP="00FD7744">
            <w:pPr>
              <w:pStyle w:val="Tablehead3"/>
              <w:jc w:val="center"/>
            </w:pPr>
          </w:p>
        </w:tc>
        <w:tc>
          <w:tcPr>
            <w:tcW w:w="868" w:type="dxa"/>
            <w:tcBorders>
              <w:top w:val="dashed" w:sz="4" w:space="0" w:color="auto"/>
              <w:left w:val="nil"/>
              <w:bottom w:val="nil"/>
              <w:right w:val="nil"/>
            </w:tcBorders>
          </w:tcPr>
          <w:p w:rsidR="00F050F7" w:rsidRDefault="00F050F7" w:rsidP="00FD7744">
            <w:pPr>
              <w:pStyle w:val="Tablehead3"/>
              <w:jc w:val="center"/>
            </w:pPr>
          </w:p>
        </w:tc>
        <w:tc>
          <w:tcPr>
            <w:tcW w:w="868" w:type="dxa"/>
            <w:tcBorders>
              <w:top w:val="dashed" w:sz="4" w:space="0" w:color="auto"/>
              <w:left w:val="nil"/>
              <w:bottom w:val="nil"/>
              <w:right w:val="nil"/>
            </w:tcBorders>
          </w:tcPr>
          <w:p w:rsidR="00F050F7" w:rsidRDefault="00F050F7" w:rsidP="00FD7744">
            <w:pPr>
              <w:pStyle w:val="Tablehead3"/>
              <w:jc w:val="center"/>
            </w:pPr>
          </w:p>
        </w:tc>
        <w:tc>
          <w:tcPr>
            <w:tcW w:w="869" w:type="dxa"/>
            <w:tcBorders>
              <w:top w:val="dashed" w:sz="4" w:space="0" w:color="auto"/>
              <w:left w:val="nil"/>
              <w:bottom w:val="nil"/>
              <w:right w:val="single" w:sz="4" w:space="0" w:color="auto"/>
            </w:tcBorders>
          </w:tcPr>
          <w:p w:rsidR="00F050F7" w:rsidRDefault="00F050F7" w:rsidP="00FD7744">
            <w:pPr>
              <w:pStyle w:val="Tablehead3"/>
              <w:jc w:val="center"/>
            </w:pPr>
          </w:p>
        </w:tc>
        <w:tc>
          <w:tcPr>
            <w:tcW w:w="868" w:type="dxa"/>
            <w:tcBorders>
              <w:top w:val="dashed" w:sz="4" w:space="0" w:color="auto"/>
              <w:left w:val="single" w:sz="4" w:space="0" w:color="auto"/>
              <w:bottom w:val="nil"/>
              <w:right w:val="nil"/>
            </w:tcBorders>
          </w:tcPr>
          <w:p w:rsidR="00F050F7" w:rsidRDefault="00F050F7" w:rsidP="00FD7744">
            <w:pPr>
              <w:pStyle w:val="Tablehead3"/>
              <w:jc w:val="center"/>
            </w:pPr>
          </w:p>
        </w:tc>
        <w:tc>
          <w:tcPr>
            <w:tcW w:w="868" w:type="dxa"/>
            <w:tcBorders>
              <w:top w:val="dashed" w:sz="4" w:space="0" w:color="auto"/>
              <w:left w:val="nil"/>
              <w:bottom w:val="nil"/>
              <w:right w:val="nil"/>
            </w:tcBorders>
          </w:tcPr>
          <w:p w:rsidR="00F050F7" w:rsidRDefault="00F050F7" w:rsidP="00FD7744">
            <w:pPr>
              <w:pStyle w:val="Tablehead3"/>
              <w:jc w:val="center"/>
            </w:pPr>
          </w:p>
        </w:tc>
        <w:tc>
          <w:tcPr>
            <w:tcW w:w="868" w:type="dxa"/>
            <w:tcBorders>
              <w:top w:val="dashed" w:sz="4" w:space="0" w:color="auto"/>
              <w:left w:val="nil"/>
              <w:bottom w:val="nil"/>
            </w:tcBorders>
          </w:tcPr>
          <w:p w:rsidR="00F050F7" w:rsidRPr="00A5019A" w:rsidRDefault="00F050F7" w:rsidP="00FD7744">
            <w:pPr>
              <w:pStyle w:val="Tablehead3"/>
              <w:jc w:val="center"/>
            </w:pPr>
          </w:p>
        </w:tc>
        <w:tc>
          <w:tcPr>
            <w:tcW w:w="869" w:type="dxa"/>
            <w:tcBorders>
              <w:top w:val="dashed" w:sz="4" w:space="0" w:color="auto"/>
              <w:left w:val="nil"/>
              <w:bottom w:val="nil"/>
            </w:tcBorders>
          </w:tcPr>
          <w:p w:rsidR="00F050F7" w:rsidRPr="00A5019A" w:rsidRDefault="00F050F7" w:rsidP="00FD7744">
            <w:pPr>
              <w:pStyle w:val="Tablehead3"/>
              <w:jc w:val="center"/>
            </w:pPr>
          </w:p>
        </w:tc>
      </w:tr>
      <w:tr w:rsidR="00F050F7" w:rsidRPr="00534666" w:rsidTr="00B23864">
        <w:tc>
          <w:tcPr>
            <w:tcW w:w="1843" w:type="dxa"/>
            <w:tcBorders>
              <w:top w:val="nil"/>
              <w:bottom w:val="nil"/>
              <w:right w:val="nil"/>
            </w:tcBorders>
            <w:tcMar>
              <w:right w:w="0" w:type="dxa"/>
            </w:tcMar>
          </w:tcPr>
          <w:p w:rsidR="00F050F7" w:rsidRPr="00990BE6" w:rsidRDefault="00F050F7" w:rsidP="00FD7744">
            <w:pPr>
              <w:pStyle w:val="Tabletext"/>
            </w:pPr>
            <w:r w:rsidRPr="00C618B8">
              <w:rPr>
                <w:b/>
              </w:rPr>
              <w:t>Sample of employed and non-employed</w:t>
            </w:r>
          </w:p>
        </w:tc>
        <w:tc>
          <w:tcPr>
            <w:tcW w:w="868" w:type="dxa"/>
            <w:tcBorders>
              <w:top w:val="nil"/>
              <w:left w:val="nil"/>
              <w:bottom w:val="nil"/>
              <w:right w:val="nil"/>
            </w:tcBorders>
          </w:tcPr>
          <w:p w:rsidR="00F050F7" w:rsidRPr="00A03863" w:rsidRDefault="00F050F7" w:rsidP="00FD7744">
            <w:pPr>
              <w:pStyle w:val="Tablehead3"/>
              <w:jc w:val="center"/>
              <w:rPr>
                <w:i w:val="0"/>
              </w:rPr>
            </w:pPr>
          </w:p>
        </w:tc>
        <w:tc>
          <w:tcPr>
            <w:tcW w:w="868" w:type="dxa"/>
            <w:tcBorders>
              <w:top w:val="nil"/>
              <w:left w:val="nil"/>
              <w:bottom w:val="nil"/>
              <w:right w:val="nil"/>
            </w:tcBorders>
          </w:tcPr>
          <w:p w:rsidR="00F050F7" w:rsidRPr="0028615B" w:rsidRDefault="00F050F7" w:rsidP="00FD7744">
            <w:pPr>
              <w:pStyle w:val="Tablehead3"/>
              <w:jc w:val="center"/>
              <w:rPr>
                <w:i w:val="0"/>
              </w:rPr>
            </w:pPr>
          </w:p>
        </w:tc>
        <w:tc>
          <w:tcPr>
            <w:tcW w:w="868" w:type="dxa"/>
            <w:tcBorders>
              <w:top w:val="nil"/>
              <w:left w:val="nil"/>
              <w:bottom w:val="nil"/>
              <w:right w:val="nil"/>
            </w:tcBorders>
          </w:tcPr>
          <w:p w:rsidR="00F050F7" w:rsidRPr="0028615B" w:rsidRDefault="00F050F7" w:rsidP="00FD7744">
            <w:pPr>
              <w:pStyle w:val="Tablehead3"/>
              <w:jc w:val="center"/>
              <w:rPr>
                <w:i w:val="0"/>
              </w:rPr>
            </w:pPr>
          </w:p>
        </w:tc>
        <w:tc>
          <w:tcPr>
            <w:tcW w:w="869" w:type="dxa"/>
            <w:tcBorders>
              <w:top w:val="nil"/>
              <w:left w:val="nil"/>
              <w:bottom w:val="nil"/>
              <w:right w:val="single" w:sz="4" w:space="0" w:color="auto"/>
            </w:tcBorders>
          </w:tcPr>
          <w:p w:rsidR="00F050F7" w:rsidRPr="0028615B" w:rsidRDefault="00F050F7" w:rsidP="00FD7744">
            <w:pPr>
              <w:pStyle w:val="Tablehead3"/>
              <w:jc w:val="center"/>
              <w:rPr>
                <w:i w:val="0"/>
              </w:rPr>
            </w:pPr>
          </w:p>
        </w:tc>
        <w:tc>
          <w:tcPr>
            <w:tcW w:w="868" w:type="dxa"/>
            <w:tcBorders>
              <w:top w:val="nil"/>
              <w:left w:val="single" w:sz="4" w:space="0" w:color="auto"/>
              <w:bottom w:val="nil"/>
              <w:right w:val="nil"/>
            </w:tcBorders>
          </w:tcPr>
          <w:p w:rsidR="00F050F7" w:rsidRPr="000E0368" w:rsidRDefault="00F050F7" w:rsidP="00FD7744">
            <w:pPr>
              <w:pStyle w:val="Tablehead3"/>
              <w:jc w:val="center"/>
              <w:rPr>
                <w:i w:val="0"/>
              </w:rPr>
            </w:pPr>
          </w:p>
        </w:tc>
        <w:tc>
          <w:tcPr>
            <w:tcW w:w="868" w:type="dxa"/>
            <w:tcBorders>
              <w:top w:val="nil"/>
              <w:left w:val="nil"/>
              <w:bottom w:val="nil"/>
              <w:right w:val="nil"/>
            </w:tcBorders>
          </w:tcPr>
          <w:p w:rsidR="00F050F7" w:rsidRPr="000E0368" w:rsidRDefault="00F050F7" w:rsidP="00FD7744">
            <w:pPr>
              <w:pStyle w:val="Tablehead3"/>
              <w:jc w:val="center"/>
              <w:rPr>
                <w:i w:val="0"/>
              </w:rPr>
            </w:pPr>
          </w:p>
        </w:tc>
        <w:tc>
          <w:tcPr>
            <w:tcW w:w="868" w:type="dxa"/>
            <w:tcBorders>
              <w:top w:val="nil"/>
              <w:left w:val="nil"/>
              <w:bottom w:val="nil"/>
            </w:tcBorders>
          </w:tcPr>
          <w:p w:rsidR="00F050F7" w:rsidRPr="000E0368" w:rsidRDefault="00F050F7" w:rsidP="00FD7744">
            <w:pPr>
              <w:pStyle w:val="Tablehead3"/>
              <w:jc w:val="center"/>
              <w:rPr>
                <w:i w:val="0"/>
              </w:rPr>
            </w:pPr>
          </w:p>
        </w:tc>
        <w:tc>
          <w:tcPr>
            <w:tcW w:w="869" w:type="dxa"/>
            <w:tcBorders>
              <w:top w:val="nil"/>
              <w:left w:val="nil"/>
              <w:bottom w:val="nil"/>
            </w:tcBorders>
          </w:tcPr>
          <w:p w:rsidR="00F050F7" w:rsidRPr="000E0368" w:rsidRDefault="00F050F7" w:rsidP="00FD7744">
            <w:pPr>
              <w:pStyle w:val="Tablehead3"/>
              <w:jc w:val="center"/>
              <w:rPr>
                <w:i w:val="0"/>
              </w:rPr>
            </w:pPr>
          </w:p>
        </w:tc>
      </w:tr>
      <w:tr w:rsidR="00F050F7" w:rsidRPr="00534666" w:rsidTr="00B23864">
        <w:tc>
          <w:tcPr>
            <w:tcW w:w="1843" w:type="dxa"/>
            <w:tcBorders>
              <w:top w:val="nil"/>
              <w:bottom w:val="nil"/>
              <w:right w:val="nil"/>
            </w:tcBorders>
          </w:tcPr>
          <w:p w:rsidR="00F050F7" w:rsidRPr="00990BE6" w:rsidRDefault="00F050F7" w:rsidP="00FD7744">
            <w:pPr>
              <w:pStyle w:val="Tabletext"/>
            </w:pPr>
            <w:r>
              <w:t>Employed</w:t>
            </w:r>
          </w:p>
        </w:tc>
        <w:tc>
          <w:tcPr>
            <w:tcW w:w="868" w:type="dxa"/>
            <w:tcBorders>
              <w:top w:val="nil"/>
              <w:left w:val="nil"/>
              <w:bottom w:val="nil"/>
              <w:right w:val="nil"/>
            </w:tcBorders>
          </w:tcPr>
          <w:p w:rsidR="00F050F7" w:rsidRPr="00C52468" w:rsidRDefault="00F050F7" w:rsidP="00434D7C">
            <w:pPr>
              <w:pStyle w:val="Tablehead3"/>
              <w:ind w:right="170"/>
              <w:jc w:val="right"/>
              <w:rPr>
                <w:i w:val="0"/>
              </w:rPr>
            </w:pPr>
            <w:r w:rsidRPr="00C52468">
              <w:rPr>
                <w:i w:val="0"/>
              </w:rPr>
              <w:t xml:space="preserve">0.732 </w:t>
            </w:r>
          </w:p>
        </w:tc>
        <w:tc>
          <w:tcPr>
            <w:tcW w:w="868" w:type="dxa"/>
            <w:tcBorders>
              <w:top w:val="nil"/>
              <w:left w:val="nil"/>
              <w:bottom w:val="nil"/>
              <w:right w:val="nil"/>
            </w:tcBorders>
          </w:tcPr>
          <w:p w:rsidR="00F050F7" w:rsidRPr="0028615B" w:rsidRDefault="00F050F7" w:rsidP="00434D7C">
            <w:pPr>
              <w:pStyle w:val="Tablehead3"/>
              <w:ind w:right="170"/>
              <w:jc w:val="right"/>
              <w:rPr>
                <w:i w:val="0"/>
              </w:rPr>
            </w:pPr>
            <w:r w:rsidRPr="00C52468">
              <w:rPr>
                <w:i w:val="0"/>
              </w:rPr>
              <w:t xml:space="preserve">0.929 </w:t>
            </w:r>
          </w:p>
        </w:tc>
        <w:tc>
          <w:tcPr>
            <w:tcW w:w="868" w:type="dxa"/>
            <w:tcBorders>
              <w:top w:val="nil"/>
              <w:left w:val="nil"/>
              <w:bottom w:val="nil"/>
              <w:right w:val="nil"/>
            </w:tcBorders>
          </w:tcPr>
          <w:p w:rsidR="00F050F7" w:rsidRPr="0028615B" w:rsidRDefault="00F050F7" w:rsidP="00434D7C">
            <w:pPr>
              <w:pStyle w:val="Tablehead3"/>
              <w:ind w:right="170"/>
              <w:jc w:val="right"/>
              <w:rPr>
                <w:i w:val="0"/>
              </w:rPr>
            </w:pPr>
            <w:r w:rsidRPr="00C52468">
              <w:rPr>
                <w:i w:val="0"/>
              </w:rPr>
              <w:t xml:space="preserve">0.901 </w:t>
            </w:r>
          </w:p>
        </w:tc>
        <w:tc>
          <w:tcPr>
            <w:tcW w:w="869" w:type="dxa"/>
            <w:tcBorders>
              <w:top w:val="nil"/>
              <w:left w:val="nil"/>
              <w:bottom w:val="nil"/>
              <w:right w:val="single" w:sz="4" w:space="0" w:color="auto"/>
            </w:tcBorders>
          </w:tcPr>
          <w:p w:rsidR="00F050F7" w:rsidRPr="0028615B" w:rsidRDefault="00F050F7" w:rsidP="00434D7C">
            <w:pPr>
              <w:pStyle w:val="Tablehead3"/>
              <w:ind w:right="170"/>
              <w:jc w:val="right"/>
              <w:rPr>
                <w:i w:val="0"/>
              </w:rPr>
            </w:pPr>
            <w:r w:rsidRPr="00C52468">
              <w:rPr>
                <w:i w:val="0"/>
              </w:rPr>
              <w:t xml:space="preserve">0.907 </w:t>
            </w:r>
          </w:p>
        </w:tc>
        <w:tc>
          <w:tcPr>
            <w:tcW w:w="868" w:type="dxa"/>
            <w:tcBorders>
              <w:top w:val="nil"/>
              <w:left w:val="single" w:sz="4" w:space="0" w:color="auto"/>
              <w:bottom w:val="nil"/>
              <w:right w:val="nil"/>
            </w:tcBorders>
          </w:tcPr>
          <w:p w:rsidR="00F050F7" w:rsidRPr="000E0368" w:rsidRDefault="00F050F7" w:rsidP="00434D7C">
            <w:pPr>
              <w:pStyle w:val="Tablehead3"/>
              <w:ind w:right="170"/>
              <w:jc w:val="right"/>
              <w:rPr>
                <w:i w:val="0"/>
              </w:rPr>
            </w:pPr>
            <w:r w:rsidRPr="00C52468">
              <w:rPr>
                <w:i w:val="0"/>
              </w:rPr>
              <w:t xml:space="preserve">0.674 </w:t>
            </w:r>
          </w:p>
        </w:tc>
        <w:tc>
          <w:tcPr>
            <w:tcW w:w="868" w:type="dxa"/>
            <w:tcBorders>
              <w:top w:val="nil"/>
              <w:left w:val="nil"/>
              <w:bottom w:val="nil"/>
              <w:right w:val="nil"/>
            </w:tcBorders>
          </w:tcPr>
          <w:p w:rsidR="00F050F7" w:rsidRPr="000E0368" w:rsidRDefault="00F050F7" w:rsidP="00434D7C">
            <w:pPr>
              <w:pStyle w:val="Tablehead3"/>
              <w:ind w:right="170"/>
              <w:jc w:val="right"/>
              <w:rPr>
                <w:i w:val="0"/>
              </w:rPr>
            </w:pPr>
            <w:r w:rsidRPr="00C52468">
              <w:rPr>
                <w:i w:val="0"/>
              </w:rPr>
              <w:t xml:space="preserve">0.878 </w:t>
            </w:r>
          </w:p>
        </w:tc>
        <w:tc>
          <w:tcPr>
            <w:tcW w:w="868" w:type="dxa"/>
            <w:tcBorders>
              <w:top w:val="nil"/>
              <w:left w:val="nil"/>
              <w:bottom w:val="nil"/>
            </w:tcBorders>
          </w:tcPr>
          <w:p w:rsidR="00F050F7" w:rsidRPr="000E0368" w:rsidRDefault="00F050F7" w:rsidP="00434D7C">
            <w:pPr>
              <w:pStyle w:val="Tablehead3"/>
              <w:ind w:right="170"/>
              <w:jc w:val="right"/>
              <w:rPr>
                <w:i w:val="0"/>
              </w:rPr>
            </w:pPr>
            <w:r w:rsidRPr="00C52468">
              <w:rPr>
                <w:i w:val="0"/>
              </w:rPr>
              <w:t xml:space="preserve">0.888 </w:t>
            </w:r>
          </w:p>
        </w:tc>
        <w:tc>
          <w:tcPr>
            <w:tcW w:w="869" w:type="dxa"/>
            <w:tcBorders>
              <w:top w:val="nil"/>
              <w:left w:val="nil"/>
              <w:bottom w:val="nil"/>
            </w:tcBorders>
          </w:tcPr>
          <w:p w:rsidR="00F050F7" w:rsidRPr="000E0368" w:rsidRDefault="00F050F7" w:rsidP="00434D7C">
            <w:pPr>
              <w:pStyle w:val="Tablehead3"/>
              <w:ind w:right="170"/>
              <w:jc w:val="right"/>
              <w:rPr>
                <w:i w:val="0"/>
              </w:rPr>
            </w:pPr>
            <w:r w:rsidRPr="00C52468">
              <w:rPr>
                <w:i w:val="0"/>
              </w:rPr>
              <w:t>0.853</w:t>
            </w:r>
          </w:p>
        </w:tc>
      </w:tr>
      <w:tr w:rsidR="00F050F7" w:rsidRPr="00534666" w:rsidTr="00B23864">
        <w:tc>
          <w:tcPr>
            <w:tcW w:w="1843" w:type="dxa"/>
            <w:tcBorders>
              <w:top w:val="nil"/>
              <w:bottom w:val="nil"/>
              <w:right w:val="nil"/>
            </w:tcBorders>
          </w:tcPr>
          <w:p w:rsidR="00F050F7" w:rsidRPr="00990BE6" w:rsidRDefault="00F050F7" w:rsidP="00FD7744">
            <w:pPr>
              <w:pStyle w:val="Tabletext"/>
            </w:pPr>
          </w:p>
        </w:tc>
        <w:tc>
          <w:tcPr>
            <w:tcW w:w="868" w:type="dxa"/>
            <w:tcBorders>
              <w:top w:val="nil"/>
              <w:left w:val="nil"/>
              <w:bottom w:val="nil"/>
              <w:right w:val="nil"/>
            </w:tcBorders>
          </w:tcPr>
          <w:p w:rsidR="00F050F7" w:rsidRPr="00C52468" w:rsidRDefault="00F050F7" w:rsidP="00434D7C">
            <w:pPr>
              <w:pStyle w:val="Tablehead3"/>
              <w:ind w:right="170"/>
              <w:jc w:val="right"/>
              <w:rPr>
                <w:i w:val="0"/>
              </w:rPr>
            </w:pPr>
            <w:r w:rsidRPr="00C52468">
              <w:rPr>
                <w:i w:val="0"/>
              </w:rPr>
              <w:t xml:space="preserve">(0.443) </w:t>
            </w:r>
          </w:p>
        </w:tc>
        <w:tc>
          <w:tcPr>
            <w:tcW w:w="868" w:type="dxa"/>
            <w:tcBorders>
              <w:top w:val="nil"/>
              <w:left w:val="nil"/>
              <w:bottom w:val="nil"/>
              <w:right w:val="nil"/>
            </w:tcBorders>
          </w:tcPr>
          <w:p w:rsidR="00F050F7" w:rsidRPr="0028615B" w:rsidRDefault="00F050F7" w:rsidP="00434D7C">
            <w:pPr>
              <w:pStyle w:val="Tablehead3"/>
              <w:ind w:right="170"/>
              <w:jc w:val="right"/>
              <w:rPr>
                <w:i w:val="0"/>
              </w:rPr>
            </w:pPr>
            <w:r w:rsidRPr="00C52468">
              <w:rPr>
                <w:i w:val="0"/>
              </w:rPr>
              <w:t xml:space="preserve">(0.257) </w:t>
            </w:r>
          </w:p>
        </w:tc>
        <w:tc>
          <w:tcPr>
            <w:tcW w:w="868" w:type="dxa"/>
            <w:tcBorders>
              <w:top w:val="nil"/>
              <w:left w:val="nil"/>
              <w:bottom w:val="nil"/>
              <w:right w:val="nil"/>
            </w:tcBorders>
          </w:tcPr>
          <w:p w:rsidR="00F050F7" w:rsidRPr="0028615B" w:rsidRDefault="00F050F7" w:rsidP="00434D7C">
            <w:pPr>
              <w:pStyle w:val="Tablehead3"/>
              <w:ind w:right="170"/>
              <w:jc w:val="right"/>
              <w:rPr>
                <w:i w:val="0"/>
              </w:rPr>
            </w:pPr>
            <w:r w:rsidRPr="00C52468">
              <w:rPr>
                <w:i w:val="0"/>
              </w:rPr>
              <w:t xml:space="preserve">(0.299) </w:t>
            </w:r>
          </w:p>
        </w:tc>
        <w:tc>
          <w:tcPr>
            <w:tcW w:w="869" w:type="dxa"/>
            <w:tcBorders>
              <w:top w:val="nil"/>
              <w:left w:val="nil"/>
              <w:bottom w:val="nil"/>
              <w:right w:val="single" w:sz="4" w:space="0" w:color="auto"/>
            </w:tcBorders>
          </w:tcPr>
          <w:p w:rsidR="00F050F7" w:rsidRPr="0028615B" w:rsidRDefault="00F050F7" w:rsidP="00434D7C">
            <w:pPr>
              <w:pStyle w:val="Tablehead3"/>
              <w:ind w:right="170"/>
              <w:jc w:val="right"/>
              <w:rPr>
                <w:i w:val="0"/>
              </w:rPr>
            </w:pPr>
            <w:r w:rsidRPr="00C52468">
              <w:rPr>
                <w:i w:val="0"/>
              </w:rPr>
              <w:t xml:space="preserve">(0.291) </w:t>
            </w:r>
          </w:p>
        </w:tc>
        <w:tc>
          <w:tcPr>
            <w:tcW w:w="868" w:type="dxa"/>
            <w:tcBorders>
              <w:top w:val="nil"/>
              <w:left w:val="single" w:sz="4" w:space="0" w:color="auto"/>
              <w:bottom w:val="nil"/>
              <w:right w:val="nil"/>
            </w:tcBorders>
          </w:tcPr>
          <w:p w:rsidR="00F050F7" w:rsidRPr="000E0368" w:rsidRDefault="00F050F7" w:rsidP="00434D7C">
            <w:pPr>
              <w:pStyle w:val="Tablehead3"/>
              <w:ind w:right="170"/>
              <w:jc w:val="right"/>
              <w:rPr>
                <w:i w:val="0"/>
              </w:rPr>
            </w:pPr>
            <w:r w:rsidRPr="00C52468">
              <w:rPr>
                <w:i w:val="0"/>
              </w:rPr>
              <w:t xml:space="preserve">(0.469) </w:t>
            </w:r>
          </w:p>
        </w:tc>
        <w:tc>
          <w:tcPr>
            <w:tcW w:w="868" w:type="dxa"/>
            <w:tcBorders>
              <w:top w:val="nil"/>
              <w:left w:val="nil"/>
              <w:bottom w:val="nil"/>
              <w:right w:val="nil"/>
            </w:tcBorders>
          </w:tcPr>
          <w:p w:rsidR="00F050F7" w:rsidRPr="000E0368" w:rsidRDefault="00F050F7" w:rsidP="00434D7C">
            <w:pPr>
              <w:pStyle w:val="Tablehead3"/>
              <w:ind w:right="170"/>
              <w:jc w:val="right"/>
              <w:rPr>
                <w:i w:val="0"/>
              </w:rPr>
            </w:pPr>
            <w:r w:rsidRPr="00C52468">
              <w:rPr>
                <w:i w:val="0"/>
              </w:rPr>
              <w:t xml:space="preserve">(0.328) </w:t>
            </w:r>
          </w:p>
        </w:tc>
        <w:tc>
          <w:tcPr>
            <w:tcW w:w="868" w:type="dxa"/>
            <w:tcBorders>
              <w:top w:val="nil"/>
              <w:left w:val="nil"/>
              <w:bottom w:val="nil"/>
            </w:tcBorders>
          </w:tcPr>
          <w:p w:rsidR="00F050F7" w:rsidRPr="000E0368" w:rsidRDefault="00F050F7" w:rsidP="00434D7C">
            <w:pPr>
              <w:pStyle w:val="Tablehead3"/>
              <w:ind w:right="170"/>
              <w:jc w:val="right"/>
              <w:rPr>
                <w:i w:val="0"/>
              </w:rPr>
            </w:pPr>
            <w:r w:rsidRPr="00C52468">
              <w:rPr>
                <w:i w:val="0"/>
              </w:rPr>
              <w:t xml:space="preserve">(0.315) </w:t>
            </w:r>
          </w:p>
        </w:tc>
        <w:tc>
          <w:tcPr>
            <w:tcW w:w="869" w:type="dxa"/>
            <w:tcBorders>
              <w:top w:val="nil"/>
              <w:left w:val="nil"/>
              <w:bottom w:val="nil"/>
            </w:tcBorders>
          </w:tcPr>
          <w:p w:rsidR="00F050F7" w:rsidRPr="000E0368" w:rsidRDefault="00F050F7" w:rsidP="00434D7C">
            <w:pPr>
              <w:pStyle w:val="Tablehead3"/>
              <w:ind w:right="170"/>
              <w:jc w:val="right"/>
              <w:rPr>
                <w:i w:val="0"/>
              </w:rPr>
            </w:pPr>
            <w:r w:rsidRPr="00C52468">
              <w:rPr>
                <w:i w:val="0"/>
              </w:rPr>
              <w:t>(0.354)</w:t>
            </w:r>
          </w:p>
        </w:tc>
      </w:tr>
      <w:tr w:rsidR="00F050F7" w:rsidRPr="00534666" w:rsidTr="00B23864">
        <w:tc>
          <w:tcPr>
            <w:tcW w:w="1843" w:type="dxa"/>
            <w:tcBorders>
              <w:top w:val="nil"/>
              <w:bottom w:val="nil"/>
              <w:right w:val="nil"/>
            </w:tcBorders>
          </w:tcPr>
          <w:p w:rsidR="00F050F7" w:rsidRPr="00990BE6" w:rsidRDefault="00F050F7" w:rsidP="00FD7744">
            <w:pPr>
              <w:pStyle w:val="Tabletext"/>
            </w:pPr>
            <w:r>
              <w:t xml:space="preserve">Document </w:t>
            </w:r>
            <w:r w:rsidRPr="00990BE6">
              <w:t>literacy</w:t>
            </w:r>
          </w:p>
        </w:tc>
        <w:tc>
          <w:tcPr>
            <w:tcW w:w="868" w:type="dxa"/>
            <w:tcBorders>
              <w:top w:val="nil"/>
              <w:left w:val="nil"/>
              <w:bottom w:val="nil"/>
              <w:right w:val="nil"/>
            </w:tcBorders>
          </w:tcPr>
          <w:p w:rsidR="00F050F7" w:rsidRPr="00A03863" w:rsidRDefault="00F050F7" w:rsidP="00434D7C">
            <w:pPr>
              <w:pStyle w:val="Tablehead3"/>
              <w:ind w:right="170"/>
              <w:jc w:val="right"/>
              <w:rPr>
                <w:i w:val="0"/>
              </w:rPr>
            </w:pPr>
            <w:r w:rsidRPr="00C52468">
              <w:rPr>
                <w:i w:val="0"/>
              </w:rPr>
              <w:t xml:space="preserve">283.7 </w:t>
            </w:r>
          </w:p>
        </w:tc>
        <w:tc>
          <w:tcPr>
            <w:tcW w:w="868" w:type="dxa"/>
            <w:tcBorders>
              <w:top w:val="nil"/>
              <w:left w:val="nil"/>
              <w:bottom w:val="nil"/>
              <w:right w:val="nil"/>
            </w:tcBorders>
          </w:tcPr>
          <w:p w:rsidR="00F050F7" w:rsidRPr="0028615B" w:rsidRDefault="00F050F7" w:rsidP="00434D7C">
            <w:pPr>
              <w:pStyle w:val="Tablehead3"/>
              <w:ind w:right="170"/>
              <w:jc w:val="right"/>
              <w:rPr>
                <w:i w:val="0"/>
              </w:rPr>
            </w:pPr>
            <w:r w:rsidRPr="00C52468">
              <w:rPr>
                <w:i w:val="0"/>
              </w:rPr>
              <w:t xml:space="preserve">284.0 </w:t>
            </w:r>
          </w:p>
        </w:tc>
        <w:tc>
          <w:tcPr>
            <w:tcW w:w="868" w:type="dxa"/>
            <w:tcBorders>
              <w:top w:val="nil"/>
              <w:left w:val="nil"/>
              <w:bottom w:val="nil"/>
              <w:right w:val="nil"/>
            </w:tcBorders>
          </w:tcPr>
          <w:p w:rsidR="00F050F7" w:rsidRPr="0028615B" w:rsidRDefault="00F050F7" w:rsidP="00434D7C">
            <w:pPr>
              <w:pStyle w:val="Tablehead3"/>
              <w:ind w:right="170"/>
              <w:jc w:val="right"/>
              <w:rPr>
                <w:i w:val="0"/>
              </w:rPr>
            </w:pPr>
            <w:r w:rsidRPr="00C52468">
              <w:rPr>
                <w:i w:val="0"/>
              </w:rPr>
              <w:t xml:space="preserve">277.0 </w:t>
            </w:r>
          </w:p>
        </w:tc>
        <w:tc>
          <w:tcPr>
            <w:tcW w:w="869" w:type="dxa"/>
            <w:tcBorders>
              <w:top w:val="nil"/>
              <w:left w:val="nil"/>
              <w:bottom w:val="nil"/>
              <w:right w:val="single" w:sz="4" w:space="0" w:color="auto"/>
            </w:tcBorders>
          </w:tcPr>
          <w:p w:rsidR="00F050F7" w:rsidRPr="0028615B" w:rsidRDefault="00F050F7" w:rsidP="00434D7C">
            <w:pPr>
              <w:pStyle w:val="Tablehead3"/>
              <w:ind w:right="170"/>
              <w:jc w:val="right"/>
              <w:rPr>
                <w:i w:val="0"/>
              </w:rPr>
            </w:pPr>
            <w:r w:rsidRPr="00C52468">
              <w:rPr>
                <w:i w:val="0"/>
              </w:rPr>
              <w:t xml:space="preserve">293.5 </w:t>
            </w:r>
          </w:p>
        </w:tc>
        <w:tc>
          <w:tcPr>
            <w:tcW w:w="868" w:type="dxa"/>
            <w:tcBorders>
              <w:top w:val="nil"/>
              <w:left w:val="single" w:sz="4" w:space="0" w:color="auto"/>
              <w:bottom w:val="nil"/>
              <w:right w:val="nil"/>
            </w:tcBorders>
          </w:tcPr>
          <w:p w:rsidR="00F050F7" w:rsidRPr="000E0368" w:rsidRDefault="00F050F7" w:rsidP="00434D7C">
            <w:pPr>
              <w:pStyle w:val="Tablehead3"/>
              <w:ind w:right="170"/>
              <w:jc w:val="right"/>
              <w:rPr>
                <w:i w:val="0"/>
              </w:rPr>
            </w:pPr>
            <w:r w:rsidRPr="00C52468">
              <w:rPr>
                <w:i w:val="0"/>
              </w:rPr>
              <w:t xml:space="preserve">264.8 </w:t>
            </w:r>
          </w:p>
        </w:tc>
        <w:tc>
          <w:tcPr>
            <w:tcW w:w="868" w:type="dxa"/>
            <w:tcBorders>
              <w:top w:val="nil"/>
              <w:left w:val="nil"/>
              <w:bottom w:val="nil"/>
              <w:right w:val="nil"/>
            </w:tcBorders>
          </w:tcPr>
          <w:p w:rsidR="00F050F7" w:rsidRPr="000E0368" w:rsidRDefault="00F050F7" w:rsidP="00434D7C">
            <w:pPr>
              <w:pStyle w:val="Tablehead3"/>
              <w:ind w:right="170"/>
              <w:jc w:val="right"/>
              <w:rPr>
                <w:i w:val="0"/>
              </w:rPr>
            </w:pPr>
            <w:r w:rsidRPr="00C52468">
              <w:rPr>
                <w:i w:val="0"/>
              </w:rPr>
              <w:t xml:space="preserve">271.5 </w:t>
            </w:r>
          </w:p>
        </w:tc>
        <w:tc>
          <w:tcPr>
            <w:tcW w:w="868" w:type="dxa"/>
            <w:tcBorders>
              <w:top w:val="nil"/>
              <w:left w:val="nil"/>
              <w:bottom w:val="nil"/>
            </w:tcBorders>
          </w:tcPr>
          <w:p w:rsidR="00F050F7" w:rsidRPr="000E0368" w:rsidRDefault="00F050F7" w:rsidP="00434D7C">
            <w:pPr>
              <w:pStyle w:val="Tablehead3"/>
              <w:ind w:right="170"/>
              <w:jc w:val="right"/>
              <w:rPr>
                <w:i w:val="0"/>
              </w:rPr>
            </w:pPr>
            <w:r w:rsidRPr="00C52468">
              <w:rPr>
                <w:i w:val="0"/>
              </w:rPr>
              <w:t xml:space="preserve">238.6 </w:t>
            </w:r>
          </w:p>
        </w:tc>
        <w:tc>
          <w:tcPr>
            <w:tcW w:w="869" w:type="dxa"/>
            <w:tcBorders>
              <w:top w:val="nil"/>
              <w:left w:val="nil"/>
              <w:bottom w:val="nil"/>
            </w:tcBorders>
          </w:tcPr>
          <w:p w:rsidR="00F050F7" w:rsidRPr="000E0368" w:rsidRDefault="00F050F7" w:rsidP="00434D7C">
            <w:pPr>
              <w:pStyle w:val="Tablehead3"/>
              <w:ind w:right="170"/>
              <w:jc w:val="right"/>
              <w:rPr>
                <w:i w:val="0"/>
              </w:rPr>
            </w:pPr>
            <w:r w:rsidRPr="00C52468">
              <w:rPr>
                <w:i w:val="0"/>
              </w:rPr>
              <w:t>256.2</w:t>
            </w:r>
          </w:p>
        </w:tc>
      </w:tr>
      <w:tr w:rsidR="00F050F7" w:rsidRPr="00534666" w:rsidTr="00B23864">
        <w:tc>
          <w:tcPr>
            <w:tcW w:w="1843" w:type="dxa"/>
            <w:tcBorders>
              <w:top w:val="nil"/>
              <w:bottom w:val="nil"/>
              <w:right w:val="nil"/>
            </w:tcBorders>
          </w:tcPr>
          <w:p w:rsidR="00F050F7" w:rsidRPr="00534666" w:rsidRDefault="00F050F7" w:rsidP="00FD7744">
            <w:pPr>
              <w:pStyle w:val="Tabletext"/>
            </w:pPr>
          </w:p>
        </w:tc>
        <w:tc>
          <w:tcPr>
            <w:tcW w:w="868" w:type="dxa"/>
            <w:tcBorders>
              <w:top w:val="nil"/>
              <w:left w:val="nil"/>
              <w:bottom w:val="nil"/>
              <w:right w:val="nil"/>
            </w:tcBorders>
          </w:tcPr>
          <w:p w:rsidR="00F050F7" w:rsidRPr="00A87F10" w:rsidRDefault="00F050F7" w:rsidP="00434D7C">
            <w:pPr>
              <w:pStyle w:val="Tabletext"/>
              <w:tabs>
                <w:tab w:val="right" w:pos="703"/>
              </w:tabs>
              <w:ind w:right="170"/>
              <w:jc w:val="right"/>
            </w:pPr>
            <w:r w:rsidRPr="005F0AD6">
              <w:t xml:space="preserve"> </w:t>
            </w:r>
            <w:r w:rsidRPr="00C52468">
              <w:t xml:space="preserve">(52.6)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C52468">
              <w:t xml:space="preserve">(49.6)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C52468">
              <w:t xml:space="preserve">(50.3)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C52468">
              <w:t xml:space="preserve">(48.7)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C52468">
              <w:t xml:space="preserve">(67.1)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C52468">
              <w:t xml:space="preserve">(58.6)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C52468">
              <w:t xml:space="preserve">(60.3)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C52468">
              <w:t>(63.2)</w:t>
            </w:r>
          </w:p>
        </w:tc>
      </w:tr>
      <w:tr w:rsidR="00F050F7" w:rsidTr="00B23864">
        <w:tc>
          <w:tcPr>
            <w:tcW w:w="1843" w:type="dxa"/>
            <w:tcBorders>
              <w:top w:val="nil"/>
              <w:bottom w:val="nil"/>
              <w:right w:val="nil"/>
            </w:tcBorders>
          </w:tcPr>
          <w:p w:rsidR="00F050F7" w:rsidRPr="00534666" w:rsidRDefault="00F050F7" w:rsidP="00FD7744">
            <w:pPr>
              <w:pStyle w:val="Tabletext"/>
            </w:pPr>
            <w:r>
              <w:t>Number of observations</w:t>
            </w:r>
          </w:p>
        </w:tc>
        <w:tc>
          <w:tcPr>
            <w:tcW w:w="868" w:type="dxa"/>
            <w:tcBorders>
              <w:top w:val="nil"/>
              <w:left w:val="nil"/>
              <w:bottom w:val="nil"/>
              <w:right w:val="nil"/>
            </w:tcBorders>
          </w:tcPr>
          <w:p w:rsidR="00F050F7" w:rsidRPr="00C52468" w:rsidRDefault="00F050F7" w:rsidP="00434D7C">
            <w:pPr>
              <w:pStyle w:val="Tabletext"/>
              <w:tabs>
                <w:tab w:val="right" w:pos="703"/>
              </w:tabs>
              <w:ind w:right="170"/>
              <w:jc w:val="right"/>
            </w:pPr>
            <w:r w:rsidRPr="00C52468">
              <w:t>4</w:t>
            </w:r>
            <w:r w:rsidR="00B23864">
              <w:t xml:space="preserve"> </w:t>
            </w:r>
            <w:r w:rsidRPr="00C52468">
              <w:t xml:space="preserve">974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C52468">
              <w:t>4</w:t>
            </w:r>
            <w:r w:rsidR="00B23864">
              <w:t xml:space="preserve"> </w:t>
            </w:r>
            <w:r w:rsidRPr="00C52468">
              <w:t xml:space="preserve">833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C52468">
              <w:t>2</w:t>
            </w:r>
            <w:r w:rsidR="00B23864">
              <w:t xml:space="preserve"> </w:t>
            </w:r>
            <w:r w:rsidRPr="00C52468">
              <w:t xml:space="preserve">717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C52468">
              <w:t>11</w:t>
            </w:r>
            <w:r w:rsidR="00B23864">
              <w:t xml:space="preserve"> </w:t>
            </w:r>
            <w:r w:rsidRPr="00C52468">
              <w:t xml:space="preserve">539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C52468">
              <w:t>1</w:t>
            </w:r>
            <w:r w:rsidR="00B23864">
              <w:t xml:space="preserve"> </w:t>
            </w:r>
            <w:r w:rsidRPr="00C52468">
              <w:t xml:space="preserve">699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C52468">
              <w:t>1</w:t>
            </w:r>
            <w:r w:rsidR="00B23864">
              <w:t xml:space="preserve"> </w:t>
            </w:r>
            <w:r w:rsidRPr="00C52468">
              <w:t xml:space="preserve">601  </w:t>
            </w:r>
          </w:p>
        </w:tc>
        <w:tc>
          <w:tcPr>
            <w:tcW w:w="868" w:type="dxa"/>
            <w:tcBorders>
              <w:top w:val="nil"/>
              <w:left w:val="nil"/>
              <w:bottom w:val="nil"/>
              <w:right w:val="nil"/>
            </w:tcBorders>
          </w:tcPr>
          <w:p w:rsidR="00F050F7" w:rsidRPr="000E0368" w:rsidRDefault="00F050F7" w:rsidP="00434D7C">
            <w:pPr>
              <w:pStyle w:val="Tabletext"/>
              <w:tabs>
                <w:tab w:val="right" w:pos="697"/>
              </w:tabs>
              <w:ind w:right="170"/>
              <w:jc w:val="right"/>
            </w:pPr>
            <w:r w:rsidRPr="00C52468">
              <w:t xml:space="preserve">389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C52468">
              <w:t>2</w:t>
            </w:r>
            <w:r w:rsidR="00B23864">
              <w:t xml:space="preserve"> </w:t>
            </w:r>
            <w:r w:rsidRPr="00C52468">
              <w:t>730</w:t>
            </w:r>
          </w:p>
        </w:tc>
      </w:tr>
      <w:tr w:rsidR="00F050F7" w:rsidRPr="00534666" w:rsidTr="00B23864">
        <w:tc>
          <w:tcPr>
            <w:tcW w:w="1843" w:type="dxa"/>
            <w:tcBorders>
              <w:top w:val="nil"/>
              <w:bottom w:val="nil"/>
              <w:right w:val="nil"/>
            </w:tcBorders>
          </w:tcPr>
          <w:p w:rsidR="00F050F7" w:rsidRPr="00C618B8" w:rsidRDefault="00F050F7" w:rsidP="00FD7744">
            <w:pPr>
              <w:pStyle w:val="Tabletext"/>
              <w:rPr>
                <w:b/>
              </w:rPr>
            </w:pPr>
            <w:r w:rsidRPr="00C618B8">
              <w:rPr>
                <w:b/>
              </w:rPr>
              <w:t>Sample of employed</w:t>
            </w:r>
          </w:p>
        </w:tc>
        <w:tc>
          <w:tcPr>
            <w:tcW w:w="868" w:type="dxa"/>
            <w:tcBorders>
              <w:top w:val="nil"/>
              <w:left w:val="nil"/>
              <w:bottom w:val="nil"/>
              <w:right w:val="nil"/>
            </w:tcBorders>
          </w:tcPr>
          <w:p w:rsidR="00F050F7" w:rsidRPr="00134C1F" w:rsidRDefault="00F050F7" w:rsidP="00FD7744">
            <w:pPr>
              <w:pStyle w:val="Tabletext"/>
              <w:tabs>
                <w:tab w:val="right" w:pos="703"/>
              </w:tabs>
              <w:jc w:val="center"/>
            </w:pPr>
            <w:r w:rsidRPr="005F0AD6">
              <w:t xml:space="preserve"> </w:t>
            </w:r>
          </w:p>
        </w:tc>
        <w:tc>
          <w:tcPr>
            <w:tcW w:w="868" w:type="dxa"/>
            <w:tcBorders>
              <w:top w:val="nil"/>
              <w:left w:val="nil"/>
              <w:bottom w:val="nil"/>
              <w:right w:val="nil"/>
            </w:tcBorders>
          </w:tcPr>
          <w:p w:rsidR="00F050F7" w:rsidRPr="0028615B" w:rsidRDefault="00F050F7" w:rsidP="00FD7744">
            <w:pPr>
              <w:pStyle w:val="Tabletext"/>
              <w:tabs>
                <w:tab w:val="right" w:pos="703"/>
              </w:tabs>
              <w:jc w:val="center"/>
            </w:pPr>
          </w:p>
        </w:tc>
        <w:tc>
          <w:tcPr>
            <w:tcW w:w="868" w:type="dxa"/>
            <w:tcBorders>
              <w:top w:val="nil"/>
              <w:left w:val="nil"/>
              <w:bottom w:val="nil"/>
              <w:right w:val="nil"/>
            </w:tcBorders>
          </w:tcPr>
          <w:p w:rsidR="00F050F7" w:rsidRPr="0028615B" w:rsidRDefault="00F050F7" w:rsidP="00FD7744">
            <w:pPr>
              <w:pStyle w:val="Tabletext"/>
              <w:tabs>
                <w:tab w:val="right" w:pos="697"/>
              </w:tabs>
              <w:jc w:val="center"/>
            </w:pPr>
          </w:p>
        </w:tc>
        <w:tc>
          <w:tcPr>
            <w:tcW w:w="869" w:type="dxa"/>
            <w:tcBorders>
              <w:top w:val="nil"/>
              <w:left w:val="nil"/>
              <w:bottom w:val="nil"/>
              <w:right w:val="single" w:sz="4" w:space="0" w:color="auto"/>
            </w:tcBorders>
          </w:tcPr>
          <w:p w:rsidR="00F050F7" w:rsidRPr="0028615B" w:rsidRDefault="00F050F7" w:rsidP="00FD7744">
            <w:pPr>
              <w:pStyle w:val="Tabletext"/>
              <w:tabs>
                <w:tab w:val="right" w:pos="697"/>
              </w:tabs>
              <w:jc w:val="center"/>
            </w:pPr>
          </w:p>
        </w:tc>
        <w:tc>
          <w:tcPr>
            <w:tcW w:w="868" w:type="dxa"/>
            <w:tcBorders>
              <w:top w:val="nil"/>
              <w:left w:val="single" w:sz="4" w:space="0" w:color="auto"/>
              <w:bottom w:val="nil"/>
              <w:right w:val="nil"/>
            </w:tcBorders>
          </w:tcPr>
          <w:p w:rsidR="00F050F7" w:rsidRPr="000E0368" w:rsidRDefault="00F050F7" w:rsidP="00FD7744">
            <w:pPr>
              <w:pStyle w:val="Tabletext"/>
              <w:tabs>
                <w:tab w:val="right" w:pos="703"/>
              </w:tabs>
              <w:jc w:val="center"/>
            </w:pPr>
          </w:p>
        </w:tc>
        <w:tc>
          <w:tcPr>
            <w:tcW w:w="868" w:type="dxa"/>
            <w:tcBorders>
              <w:top w:val="nil"/>
              <w:left w:val="nil"/>
              <w:bottom w:val="nil"/>
              <w:right w:val="nil"/>
            </w:tcBorders>
          </w:tcPr>
          <w:p w:rsidR="00F050F7" w:rsidRPr="000E0368" w:rsidRDefault="00F050F7" w:rsidP="00FD7744">
            <w:pPr>
              <w:pStyle w:val="Tabletext"/>
              <w:tabs>
                <w:tab w:val="right" w:pos="703"/>
              </w:tabs>
              <w:jc w:val="center"/>
            </w:pPr>
          </w:p>
        </w:tc>
        <w:tc>
          <w:tcPr>
            <w:tcW w:w="868" w:type="dxa"/>
            <w:tcBorders>
              <w:top w:val="nil"/>
              <w:left w:val="nil"/>
              <w:bottom w:val="nil"/>
            </w:tcBorders>
          </w:tcPr>
          <w:p w:rsidR="00F050F7" w:rsidRPr="000E0368" w:rsidRDefault="00F050F7" w:rsidP="00FD7744">
            <w:pPr>
              <w:pStyle w:val="Tabletext"/>
              <w:tabs>
                <w:tab w:val="right" w:pos="697"/>
              </w:tabs>
              <w:jc w:val="center"/>
            </w:pPr>
          </w:p>
        </w:tc>
        <w:tc>
          <w:tcPr>
            <w:tcW w:w="869" w:type="dxa"/>
            <w:tcBorders>
              <w:top w:val="nil"/>
              <w:left w:val="nil"/>
              <w:bottom w:val="nil"/>
            </w:tcBorders>
          </w:tcPr>
          <w:p w:rsidR="00F050F7" w:rsidRPr="000E0368" w:rsidRDefault="00F050F7" w:rsidP="00FD7744">
            <w:pPr>
              <w:pStyle w:val="Tabletext"/>
              <w:tabs>
                <w:tab w:val="right" w:pos="697"/>
              </w:tabs>
              <w:jc w:val="center"/>
            </w:pPr>
          </w:p>
        </w:tc>
      </w:tr>
      <w:tr w:rsidR="00F050F7" w:rsidTr="00B23864">
        <w:tc>
          <w:tcPr>
            <w:tcW w:w="1843" w:type="dxa"/>
            <w:tcBorders>
              <w:top w:val="nil"/>
              <w:bottom w:val="nil"/>
              <w:right w:val="nil"/>
            </w:tcBorders>
          </w:tcPr>
          <w:p w:rsidR="00F050F7" w:rsidRPr="00534666" w:rsidRDefault="00F050F7" w:rsidP="00FD7744">
            <w:pPr>
              <w:pStyle w:val="Tabletext"/>
            </w:pPr>
            <w:r>
              <w:t>Document literacy</w:t>
            </w:r>
          </w:p>
        </w:tc>
        <w:tc>
          <w:tcPr>
            <w:tcW w:w="868" w:type="dxa"/>
            <w:tcBorders>
              <w:top w:val="nil"/>
              <w:left w:val="nil"/>
              <w:bottom w:val="nil"/>
              <w:right w:val="nil"/>
            </w:tcBorders>
          </w:tcPr>
          <w:p w:rsidR="00F050F7" w:rsidRPr="00C52468" w:rsidRDefault="00F050F7" w:rsidP="00434D7C">
            <w:pPr>
              <w:pStyle w:val="Tabletext"/>
              <w:tabs>
                <w:tab w:val="right" w:pos="703"/>
              </w:tabs>
              <w:ind w:right="170"/>
              <w:jc w:val="right"/>
            </w:pPr>
            <w:r w:rsidRPr="00C52468">
              <w:t xml:space="preserve">292.1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C52468">
              <w:t xml:space="preserve">286.5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C52468">
              <w:t xml:space="preserve">281.5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C52468">
              <w:t xml:space="preserve">297.7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C52468">
              <w:t xml:space="preserve">279.6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C52468">
              <w:t xml:space="preserve">275.2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C52468">
              <w:t xml:space="preserve">242.5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C52468">
              <w:t>262.8</w:t>
            </w:r>
          </w:p>
        </w:tc>
      </w:tr>
      <w:tr w:rsidR="00F050F7" w:rsidTr="00B23864">
        <w:tc>
          <w:tcPr>
            <w:tcW w:w="1843" w:type="dxa"/>
            <w:tcBorders>
              <w:top w:val="nil"/>
              <w:bottom w:val="nil"/>
              <w:right w:val="nil"/>
            </w:tcBorders>
          </w:tcPr>
          <w:p w:rsidR="00F050F7" w:rsidRPr="00EF4076" w:rsidRDefault="00F050F7" w:rsidP="00FD7744">
            <w:pPr>
              <w:pStyle w:val="Tabletext"/>
            </w:pPr>
          </w:p>
        </w:tc>
        <w:tc>
          <w:tcPr>
            <w:tcW w:w="868" w:type="dxa"/>
            <w:tcBorders>
              <w:top w:val="nil"/>
              <w:left w:val="nil"/>
              <w:bottom w:val="nil"/>
              <w:right w:val="nil"/>
            </w:tcBorders>
          </w:tcPr>
          <w:p w:rsidR="00F050F7" w:rsidRPr="00C52468" w:rsidRDefault="00F050F7" w:rsidP="00434D7C">
            <w:pPr>
              <w:pStyle w:val="Tabletext"/>
              <w:tabs>
                <w:tab w:val="right" w:pos="703"/>
              </w:tabs>
              <w:ind w:right="170"/>
              <w:jc w:val="right"/>
            </w:pPr>
            <w:r w:rsidRPr="00C52468">
              <w:t xml:space="preserve">(49.0)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C52468">
              <w:t xml:space="preserve">(48.1)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C52468">
              <w:t xml:space="preserve">(48.0)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C52468">
              <w:t xml:space="preserve">(45.9)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C52468">
              <w:t xml:space="preserve">(59.4)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C52468">
              <w:t xml:space="preserve">(56.3)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C52468">
              <w:t xml:space="preserve">(59.5)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C52468">
              <w:t>(61.2)</w:t>
            </w:r>
          </w:p>
        </w:tc>
      </w:tr>
      <w:tr w:rsidR="00F050F7" w:rsidTr="00B23864">
        <w:tc>
          <w:tcPr>
            <w:tcW w:w="1843" w:type="dxa"/>
            <w:tcBorders>
              <w:top w:val="nil"/>
              <w:bottom w:val="nil"/>
              <w:right w:val="nil"/>
            </w:tcBorders>
          </w:tcPr>
          <w:p w:rsidR="00F050F7" w:rsidRPr="00EF4076" w:rsidRDefault="00F050F7" w:rsidP="00FD7744">
            <w:pPr>
              <w:pStyle w:val="Tabletext"/>
            </w:pPr>
            <w:r>
              <w:t>Document literacy use</w:t>
            </w:r>
          </w:p>
        </w:tc>
        <w:tc>
          <w:tcPr>
            <w:tcW w:w="868" w:type="dxa"/>
            <w:tcBorders>
              <w:top w:val="nil"/>
              <w:left w:val="nil"/>
              <w:bottom w:val="nil"/>
              <w:right w:val="nil"/>
            </w:tcBorders>
          </w:tcPr>
          <w:p w:rsidR="00F050F7" w:rsidRPr="00C52468" w:rsidRDefault="00F050F7" w:rsidP="00434D7C">
            <w:pPr>
              <w:pStyle w:val="Tabletext"/>
              <w:tabs>
                <w:tab w:val="right" w:pos="703"/>
              </w:tabs>
              <w:ind w:right="170"/>
              <w:jc w:val="right"/>
            </w:pPr>
            <w:r w:rsidRPr="00C52468">
              <w:t xml:space="preserve">294.6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C52468">
              <w:t xml:space="preserve">285.0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C52468">
              <w:t xml:space="preserve">289.8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C52468">
              <w:t xml:space="preserve">276.5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C52468">
              <w:t xml:space="preserve">287.7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C52468">
              <w:t xml:space="preserve">298.9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C52468">
              <w:t xml:space="preserve">236.2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C52468">
              <w:t>256.5</w:t>
            </w:r>
          </w:p>
        </w:tc>
      </w:tr>
      <w:tr w:rsidR="00F050F7" w:rsidTr="00B23864">
        <w:tc>
          <w:tcPr>
            <w:tcW w:w="1843" w:type="dxa"/>
            <w:tcBorders>
              <w:top w:val="nil"/>
              <w:bottom w:val="nil"/>
              <w:right w:val="nil"/>
            </w:tcBorders>
          </w:tcPr>
          <w:p w:rsidR="00F050F7" w:rsidRPr="00EF4076" w:rsidRDefault="00F050F7" w:rsidP="00FD7744">
            <w:pPr>
              <w:pStyle w:val="Tabletext"/>
            </w:pPr>
          </w:p>
        </w:tc>
        <w:tc>
          <w:tcPr>
            <w:tcW w:w="868" w:type="dxa"/>
            <w:tcBorders>
              <w:top w:val="nil"/>
              <w:left w:val="nil"/>
              <w:bottom w:val="nil"/>
              <w:right w:val="nil"/>
            </w:tcBorders>
          </w:tcPr>
          <w:p w:rsidR="00F050F7" w:rsidRPr="00C52468" w:rsidRDefault="00F050F7" w:rsidP="00434D7C">
            <w:pPr>
              <w:pStyle w:val="Tabletext"/>
              <w:tabs>
                <w:tab w:val="right" w:pos="703"/>
              </w:tabs>
              <w:ind w:right="170"/>
              <w:jc w:val="right"/>
            </w:pPr>
            <w:r w:rsidRPr="00C52468">
              <w:t xml:space="preserve">(174.0)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C52468">
              <w:t xml:space="preserve">(178.1)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C52468">
              <w:t xml:space="preserve">(176.5)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C52468">
              <w:t xml:space="preserve">(178.0)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C52468">
              <w:t xml:space="preserve">(175.7)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C52468">
              <w:t xml:space="preserve">(180.4)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C52468">
              <w:t xml:space="preserve">(199.4)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C52468">
              <w:t>(188.4)</w:t>
            </w:r>
          </w:p>
        </w:tc>
      </w:tr>
      <w:tr w:rsidR="00F050F7" w:rsidTr="00B23864">
        <w:tc>
          <w:tcPr>
            <w:tcW w:w="1843" w:type="dxa"/>
            <w:tcBorders>
              <w:top w:val="nil"/>
              <w:bottom w:val="nil"/>
              <w:right w:val="nil"/>
            </w:tcBorders>
          </w:tcPr>
          <w:p w:rsidR="00F050F7" w:rsidRPr="00EF4076" w:rsidRDefault="00F050F7" w:rsidP="00FD7744">
            <w:pPr>
              <w:pStyle w:val="Tabletext"/>
            </w:pPr>
            <w:r>
              <w:t>Relative skill use</w:t>
            </w:r>
          </w:p>
        </w:tc>
        <w:tc>
          <w:tcPr>
            <w:tcW w:w="868" w:type="dxa"/>
            <w:tcBorders>
              <w:top w:val="nil"/>
              <w:left w:val="nil"/>
              <w:bottom w:val="nil"/>
              <w:right w:val="nil"/>
            </w:tcBorders>
          </w:tcPr>
          <w:p w:rsidR="00F050F7" w:rsidRPr="00C52468" w:rsidRDefault="00F050F7" w:rsidP="00434D7C">
            <w:pPr>
              <w:pStyle w:val="Tabletext"/>
              <w:tabs>
                <w:tab w:val="right" w:pos="703"/>
              </w:tabs>
              <w:ind w:right="170"/>
              <w:jc w:val="right"/>
            </w:pPr>
            <w:r w:rsidRPr="00C52468">
              <w:t xml:space="preserve">-0.029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C52468">
              <w:t xml:space="preserve">-0.038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C52468">
              <w:t xml:space="preserve">0.003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C52468">
              <w:t xml:space="preserve">-0.026 </w:t>
            </w:r>
          </w:p>
        </w:tc>
        <w:tc>
          <w:tcPr>
            <w:tcW w:w="868" w:type="dxa"/>
            <w:tcBorders>
              <w:top w:val="nil"/>
              <w:left w:val="single" w:sz="4" w:space="0" w:color="auto"/>
              <w:bottom w:val="nil"/>
              <w:right w:val="nil"/>
            </w:tcBorders>
          </w:tcPr>
          <w:p w:rsidR="00F050F7" w:rsidRPr="001949F6" w:rsidRDefault="00F050F7" w:rsidP="00434D7C">
            <w:pPr>
              <w:pStyle w:val="Tabletext"/>
              <w:tabs>
                <w:tab w:val="right" w:pos="703"/>
              </w:tabs>
              <w:ind w:right="170"/>
              <w:jc w:val="right"/>
            </w:pPr>
            <w:r w:rsidRPr="00C52468">
              <w:t xml:space="preserve">-0.025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C52468">
              <w:t xml:space="preserve">0.059 </w:t>
            </w:r>
          </w:p>
        </w:tc>
        <w:tc>
          <w:tcPr>
            <w:tcW w:w="868" w:type="dxa"/>
            <w:tcBorders>
              <w:top w:val="nil"/>
              <w:left w:val="nil"/>
              <w:bottom w:val="nil"/>
            </w:tcBorders>
          </w:tcPr>
          <w:p w:rsidR="00F050F7" w:rsidRPr="001949F6" w:rsidRDefault="00F050F7" w:rsidP="00434D7C">
            <w:pPr>
              <w:pStyle w:val="Tabletext"/>
              <w:tabs>
                <w:tab w:val="right" w:pos="697"/>
              </w:tabs>
              <w:ind w:right="170"/>
              <w:jc w:val="right"/>
            </w:pPr>
            <w:r w:rsidRPr="00C52468">
              <w:t xml:space="preserve">-0.126 </w:t>
            </w:r>
          </w:p>
        </w:tc>
        <w:tc>
          <w:tcPr>
            <w:tcW w:w="869" w:type="dxa"/>
            <w:tcBorders>
              <w:top w:val="nil"/>
              <w:left w:val="nil"/>
              <w:bottom w:val="nil"/>
            </w:tcBorders>
          </w:tcPr>
          <w:p w:rsidR="00F050F7" w:rsidRPr="001949F6" w:rsidRDefault="00F050F7" w:rsidP="00434D7C">
            <w:pPr>
              <w:pStyle w:val="Tabletext"/>
              <w:tabs>
                <w:tab w:val="right" w:pos="697"/>
              </w:tabs>
              <w:ind w:right="170"/>
              <w:jc w:val="right"/>
            </w:pPr>
            <w:r w:rsidRPr="00C52468">
              <w:t>-0.012</w:t>
            </w:r>
          </w:p>
        </w:tc>
      </w:tr>
      <w:tr w:rsidR="00F050F7" w:rsidTr="00B23864">
        <w:tc>
          <w:tcPr>
            <w:tcW w:w="1843" w:type="dxa"/>
            <w:tcBorders>
              <w:top w:val="nil"/>
              <w:bottom w:val="nil"/>
              <w:right w:val="nil"/>
            </w:tcBorders>
          </w:tcPr>
          <w:p w:rsidR="00F050F7" w:rsidRPr="00EF4076" w:rsidRDefault="00F050F7" w:rsidP="00FD7744">
            <w:pPr>
              <w:pStyle w:val="Tabletext"/>
            </w:pPr>
          </w:p>
        </w:tc>
        <w:tc>
          <w:tcPr>
            <w:tcW w:w="868" w:type="dxa"/>
            <w:tcBorders>
              <w:top w:val="nil"/>
              <w:left w:val="nil"/>
              <w:bottom w:val="nil"/>
              <w:right w:val="nil"/>
            </w:tcBorders>
          </w:tcPr>
          <w:p w:rsidR="00F050F7" w:rsidRPr="00C52468" w:rsidRDefault="00F050F7" w:rsidP="00434D7C">
            <w:pPr>
              <w:pStyle w:val="Tabletext"/>
              <w:tabs>
                <w:tab w:val="right" w:pos="703"/>
              </w:tabs>
              <w:ind w:right="170"/>
              <w:jc w:val="right"/>
            </w:pPr>
            <w:r w:rsidRPr="00C52468">
              <w:t xml:space="preserve">(0.622)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C52468">
              <w:t xml:space="preserve">(0.643)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C52468">
              <w:t xml:space="preserve">(0.651)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C52468">
              <w:t xml:space="preserve">(0.616)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C52468">
              <w:t xml:space="preserve">(0.654)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C52468">
              <w:t xml:space="preserve">(0.733)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C52468">
              <w:t xml:space="preserve">(0.804)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C52468">
              <w:t>(0.713)</w:t>
            </w:r>
          </w:p>
        </w:tc>
      </w:tr>
      <w:tr w:rsidR="00F050F7" w:rsidTr="00B23864">
        <w:tc>
          <w:tcPr>
            <w:tcW w:w="1843" w:type="dxa"/>
            <w:tcBorders>
              <w:top w:val="nil"/>
              <w:bottom w:val="nil"/>
              <w:right w:val="nil"/>
            </w:tcBorders>
          </w:tcPr>
          <w:p w:rsidR="00F050F7" w:rsidRPr="00EF4076" w:rsidRDefault="00F050F7" w:rsidP="00FD7744">
            <w:pPr>
              <w:pStyle w:val="Tabletext"/>
            </w:pPr>
            <w:r>
              <w:t>Training participation</w:t>
            </w:r>
          </w:p>
        </w:tc>
        <w:tc>
          <w:tcPr>
            <w:tcW w:w="868" w:type="dxa"/>
            <w:tcBorders>
              <w:top w:val="nil"/>
              <w:left w:val="nil"/>
              <w:bottom w:val="nil"/>
              <w:right w:val="nil"/>
            </w:tcBorders>
          </w:tcPr>
          <w:p w:rsidR="00F050F7" w:rsidRPr="00C52468" w:rsidRDefault="00F050F7" w:rsidP="00434D7C">
            <w:pPr>
              <w:pStyle w:val="Tabletext"/>
              <w:tabs>
                <w:tab w:val="right" w:pos="703"/>
              </w:tabs>
              <w:ind w:right="170"/>
              <w:jc w:val="right"/>
            </w:pPr>
            <w:r w:rsidRPr="00C52468">
              <w:t xml:space="preserve">0.658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C52468">
              <w:t xml:space="preserve">0.642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C52468">
              <w:t xml:space="preserve">0.681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C52468">
              <w:t xml:space="preserve">0.641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C52468">
              <w:t xml:space="preserve">0.607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C52468">
              <w:t xml:space="preserve">0.666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C52468">
              <w:t xml:space="preserve">0.468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C52468">
              <w:t>0.511</w:t>
            </w:r>
          </w:p>
        </w:tc>
      </w:tr>
      <w:tr w:rsidR="00F050F7" w:rsidTr="00B23864">
        <w:tc>
          <w:tcPr>
            <w:tcW w:w="1843" w:type="dxa"/>
            <w:tcBorders>
              <w:top w:val="nil"/>
              <w:bottom w:val="nil"/>
              <w:right w:val="nil"/>
            </w:tcBorders>
          </w:tcPr>
          <w:p w:rsidR="00F050F7" w:rsidRPr="00EF4076" w:rsidRDefault="00F050F7" w:rsidP="00FD7744">
            <w:pPr>
              <w:pStyle w:val="Tabletext"/>
            </w:pPr>
          </w:p>
        </w:tc>
        <w:tc>
          <w:tcPr>
            <w:tcW w:w="868" w:type="dxa"/>
            <w:tcBorders>
              <w:top w:val="nil"/>
              <w:left w:val="nil"/>
              <w:bottom w:val="nil"/>
              <w:right w:val="nil"/>
            </w:tcBorders>
          </w:tcPr>
          <w:p w:rsidR="00F050F7" w:rsidRPr="00C52468" w:rsidRDefault="00F050F7" w:rsidP="00434D7C">
            <w:pPr>
              <w:pStyle w:val="Tabletext"/>
              <w:tabs>
                <w:tab w:val="right" w:pos="703"/>
              </w:tabs>
              <w:ind w:right="170"/>
              <w:jc w:val="right"/>
            </w:pPr>
            <w:r w:rsidRPr="00C52468">
              <w:t xml:space="preserve">(0.474) </w:t>
            </w:r>
          </w:p>
        </w:tc>
        <w:tc>
          <w:tcPr>
            <w:tcW w:w="868" w:type="dxa"/>
            <w:tcBorders>
              <w:top w:val="nil"/>
              <w:left w:val="nil"/>
              <w:bottom w:val="nil"/>
              <w:right w:val="nil"/>
            </w:tcBorders>
          </w:tcPr>
          <w:p w:rsidR="00F050F7" w:rsidRPr="0028615B" w:rsidRDefault="00F050F7" w:rsidP="00434D7C">
            <w:pPr>
              <w:pStyle w:val="Tabletext"/>
              <w:tabs>
                <w:tab w:val="right" w:pos="703"/>
              </w:tabs>
              <w:ind w:right="170"/>
              <w:jc w:val="right"/>
            </w:pPr>
            <w:r w:rsidRPr="00C52468">
              <w:t xml:space="preserve">(0.479) </w:t>
            </w:r>
          </w:p>
        </w:tc>
        <w:tc>
          <w:tcPr>
            <w:tcW w:w="868" w:type="dxa"/>
            <w:tcBorders>
              <w:top w:val="nil"/>
              <w:left w:val="nil"/>
              <w:bottom w:val="nil"/>
              <w:right w:val="nil"/>
            </w:tcBorders>
          </w:tcPr>
          <w:p w:rsidR="00F050F7" w:rsidRPr="0028615B" w:rsidRDefault="00F050F7" w:rsidP="00434D7C">
            <w:pPr>
              <w:pStyle w:val="Tabletext"/>
              <w:tabs>
                <w:tab w:val="right" w:pos="697"/>
              </w:tabs>
              <w:ind w:right="170"/>
              <w:jc w:val="right"/>
            </w:pPr>
            <w:r w:rsidRPr="00C52468">
              <w:t xml:space="preserve">(0.466) </w:t>
            </w:r>
          </w:p>
        </w:tc>
        <w:tc>
          <w:tcPr>
            <w:tcW w:w="869" w:type="dxa"/>
            <w:tcBorders>
              <w:top w:val="nil"/>
              <w:left w:val="nil"/>
              <w:bottom w:val="nil"/>
              <w:right w:val="single" w:sz="4" w:space="0" w:color="auto"/>
            </w:tcBorders>
          </w:tcPr>
          <w:p w:rsidR="00F050F7" w:rsidRPr="0028615B" w:rsidRDefault="00F050F7" w:rsidP="00434D7C">
            <w:pPr>
              <w:pStyle w:val="Tabletext"/>
              <w:tabs>
                <w:tab w:val="right" w:pos="697"/>
              </w:tabs>
              <w:ind w:right="170"/>
              <w:jc w:val="right"/>
            </w:pPr>
            <w:r w:rsidRPr="00C52468">
              <w:t xml:space="preserve">(0.480) </w:t>
            </w:r>
          </w:p>
        </w:tc>
        <w:tc>
          <w:tcPr>
            <w:tcW w:w="868" w:type="dxa"/>
            <w:tcBorders>
              <w:top w:val="nil"/>
              <w:left w:val="single" w:sz="4" w:space="0" w:color="auto"/>
              <w:bottom w:val="nil"/>
              <w:right w:val="nil"/>
            </w:tcBorders>
          </w:tcPr>
          <w:p w:rsidR="00F050F7" w:rsidRPr="000E0368" w:rsidRDefault="00F050F7" w:rsidP="00434D7C">
            <w:pPr>
              <w:pStyle w:val="Tabletext"/>
              <w:tabs>
                <w:tab w:val="right" w:pos="703"/>
              </w:tabs>
              <w:ind w:right="170"/>
              <w:jc w:val="right"/>
            </w:pPr>
            <w:r w:rsidRPr="00C52468">
              <w:t xml:space="preserve">(0.489) </w:t>
            </w:r>
          </w:p>
        </w:tc>
        <w:tc>
          <w:tcPr>
            <w:tcW w:w="868" w:type="dxa"/>
            <w:tcBorders>
              <w:top w:val="nil"/>
              <w:left w:val="nil"/>
              <w:bottom w:val="nil"/>
              <w:right w:val="nil"/>
            </w:tcBorders>
          </w:tcPr>
          <w:p w:rsidR="00F050F7" w:rsidRPr="000E0368" w:rsidRDefault="00F050F7" w:rsidP="00434D7C">
            <w:pPr>
              <w:pStyle w:val="Tabletext"/>
              <w:tabs>
                <w:tab w:val="right" w:pos="703"/>
              </w:tabs>
              <w:ind w:right="170"/>
              <w:jc w:val="right"/>
            </w:pPr>
            <w:r w:rsidRPr="00C52468">
              <w:t xml:space="preserve">(0.472) </w:t>
            </w:r>
          </w:p>
        </w:tc>
        <w:tc>
          <w:tcPr>
            <w:tcW w:w="868" w:type="dxa"/>
            <w:tcBorders>
              <w:top w:val="nil"/>
              <w:left w:val="nil"/>
              <w:bottom w:val="nil"/>
            </w:tcBorders>
          </w:tcPr>
          <w:p w:rsidR="00F050F7" w:rsidRPr="000E0368" w:rsidRDefault="00F050F7" w:rsidP="00434D7C">
            <w:pPr>
              <w:pStyle w:val="Tabletext"/>
              <w:tabs>
                <w:tab w:val="right" w:pos="697"/>
              </w:tabs>
              <w:ind w:right="170"/>
              <w:jc w:val="right"/>
            </w:pPr>
            <w:r w:rsidRPr="00C52468">
              <w:t xml:space="preserve">(0.500) </w:t>
            </w:r>
          </w:p>
        </w:tc>
        <w:tc>
          <w:tcPr>
            <w:tcW w:w="869" w:type="dxa"/>
            <w:tcBorders>
              <w:top w:val="nil"/>
              <w:left w:val="nil"/>
              <w:bottom w:val="nil"/>
            </w:tcBorders>
          </w:tcPr>
          <w:p w:rsidR="00F050F7" w:rsidRPr="000E0368" w:rsidRDefault="00F050F7" w:rsidP="00434D7C">
            <w:pPr>
              <w:pStyle w:val="Tabletext"/>
              <w:tabs>
                <w:tab w:val="right" w:pos="697"/>
              </w:tabs>
              <w:ind w:right="170"/>
              <w:jc w:val="right"/>
            </w:pPr>
            <w:r w:rsidRPr="00C52468">
              <w:t>(0.500)</w:t>
            </w:r>
          </w:p>
        </w:tc>
      </w:tr>
      <w:tr w:rsidR="00F050F7" w:rsidTr="00B23864">
        <w:tc>
          <w:tcPr>
            <w:tcW w:w="1843" w:type="dxa"/>
            <w:tcBorders>
              <w:top w:val="nil"/>
              <w:bottom w:val="single" w:sz="4" w:space="0" w:color="auto"/>
              <w:right w:val="nil"/>
            </w:tcBorders>
          </w:tcPr>
          <w:p w:rsidR="00F050F7" w:rsidRPr="00534666" w:rsidRDefault="00F050F7" w:rsidP="00FD7744">
            <w:pPr>
              <w:pStyle w:val="Tabletext"/>
            </w:pPr>
            <w:r>
              <w:t>Number of observations</w:t>
            </w:r>
          </w:p>
        </w:tc>
        <w:tc>
          <w:tcPr>
            <w:tcW w:w="868" w:type="dxa"/>
            <w:tcBorders>
              <w:top w:val="nil"/>
              <w:left w:val="nil"/>
              <w:bottom w:val="single" w:sz="4" w:space="0" w:color="auto"/>
              <w:right w:val="nil"/>
            </w:tcBorders>
          </w:tcPr>
          <w:p w:rsidR="00F050F7" w:rsidRPr="00C52468" w:rsidRDefault="00F050F7" w:rsidP="00434D7C">
            <w:pPr>
              <w:pStyle w:val="Tabletext"/>
              <w:tabs>
                <w:tab w:val="right" w:pos="703"/>
              </w:tabs>
              <w:ind w:right="170"/>
              <w:jc w:val="right"/>
            </w:pPr>
            <w:r w:rsidRPr="00C52468">
              <w:t>3</w:t>
            </w:r>
            <w:r w:rsidR="00B23864">
              <w:t xml:space="preserve"> </w:t>
            </w:r>
            <w:r w:rsidRPr="00C52468">
              <w:t xml:space="preserve">568 </w:t>
            </w:r>
          </w:p>
        </w:tc>
        <w:tc>
          <w:tcPr>
            <w:tcW w:w="868" w:type="dxa"/>
            <w:tcBorders>
              <w:top w:val="nil"/>
              <w:left w:val="nil"/>
              <w:bottom w:val="single" w:sz="4" w:space="0" w:color="auto"/>
              <w:right w:val="nil"/>
            </w:tcBorders>
          </w:tcPr>
          <w:p w:rsidR="00F050F7" w:rsidRPr="0028615B" w:rsidRDefault="00F050F7" w:rsidP="00434D7C">
            <w:pPr>
              <w:pStyle w:val="Tabletext"/>
              <w:tabs>
                <w:tab w:val="right" w:pos="703"/>
              </w:tabs>
              <w:ind w:right="170"/>
              <w:jc w:val="right"/>
            </w:pPr>
            <w:r w:rsidRPr="00C52468">
              <w:t>4</w:t>
            </w:r>
            <w:r w:rsidR="00B23864">
              <w:t xml:space="preserve"> </w:t>
            </w:r>
            <w:r w:rsidRPr="00C52468">
              <w:t xml:space="preserve">435 </w:t>
            </w:r>
          </w:p>
        </w:tc>
        <w:tc>
          <w:tcPr>
            <w:tcW w:w="868" w:type="dxa"/>
            <w:tcBorders>
              <w:top w:val="nil"/>
              <w:left w:val="nil"/>
              <w:bottom w:val="single" w:sz="4" w:space="0" w:color="auto"/>
              <w:right w:val="nil"/>
            </w:tcBorders>
          </w:tcPr>
          <w:p w:rsidR="00F050F7" w:rsidRPr="0028615B" w:rsidRDefault="00F050F7" w:rsidP="00434D7C">
            <w:pPr>
              <w:pStyle w:val="Tabletext"/>
              <w:tabs>
                <w:tab w:val="right" w:pos="697"/>
              </w:tabs>
              <w:ind w:right="170"/>
              <w:jc w:val="right"/>
            </w:pPr>
            <w:r w:rsidRPr="00C52468">
              <w:t>2</w:t>
            </w:r>
            <w:r w:rsidR="00B23864">
              <w:t xml:space="preserve"> </w:t>
            </w:r>
            <w:r w:rsidRPr="00C52468">
              <w:t xml:space="preserve">429 </w:t>
            </w:r>
          </w:p>
        </w:tc>
        <w:tc>
          <w:tcPr>
            <w:tcW w:w="869" w:type="dxa"/>
            <w:tcBorders>
              <w:top w:val="nil"/>
              <w:left w:val="nil"/>
              <w:bottom w:val="single" w:sz="4" w:space="0" w:color="auto"/>
              <w:right w:val="single" w:sz="4" w:space="0" w:color="auto"/>
            </w:tcBorders>
          </w:tcPr>
          <w:p w:rsidR="00F050F7" w:rsidRPr="0028615B" w:rsidRDefault="00F050F7" w:rsidP="00434D7C">
            <w:pPr>
              <w:pStyle w:val="Tabletext"/>
              <w:tabs>
                <w:tab w:val="right" w:pos="697"/>
              </w:tabs>
              <w:ind w:right="170"/>
              <w:jc w:val="right"/>
            </w:pPr>
            <w:r w:rsidRPr="00C52468">
              <w:t>10</w:t>
            </w:r>
            <w:r w:rsidR="00B23864">
              <w:t xml:space="preserve"> </w:t>
            </w:r>
            <w:r w:rsidRPr="00C52468">
              <w:t xml:space="preserve">048 </w:t>
            </w:r>
          </w:p>
        </w:tc>
        <w:tc>
          <w:tcPr>
            <w:tcW w:w="868" w:type="dxa"/>
            <w:tcBorders>
              <w:top w:val="nil"/>
              <w:left w:val="single" w:sz="4" w:space="0" w:color="auto"/>
              <w:bottom w:val="single" w:sz="4" w:space="0" w:color="auto"/>
              <w:right w:val="nil"/>
            </w:tcBorders>
          </w:tcPr>
          <w:p w:rsidR="00F050F7" w:rsidRPr="000E0368" w:rsidRDefault="00F050F7" w:rsidP="00434D7C">
            <w:pPr>
              <w:pStyle w:val="Tabletext"/>
              <w:tabs>
                <w:tab w:val="right" w:pos="703"/>
              </w:tabs>
              <w:ind w:right="170"/>
              <w:jc w:val="right"/>
            </w:pPr>
            <w:r w:rsidRPr="00C52468">
              <w:t>1</w:t>
            </w:r>
            <w:r w:rsidR="00B23864">
              <w:t xml:space="preserve"> </w:t>
            </w:r>
            <w:r w:rsidRPr="00C52468">
              <w:t xml:space="preserve">156 </w:t>
            </w:r>
          </w:p>
        </w:tc>
        <w:tc>
          <w:tcPr>
            <w:tcW w:w="868" w:type="dxa"/>
            <w:tcBorders>
              <w:top w:val="nil"/>
              <w:left w:val="nil"/>
              <w:bottom w:val="single" w:sz="4" w:space="0" w:color="auto"/>
              <w:right w:val="nil"/>
            </w:tcBorders>
          </w:tcPr>
          <w:p w:rsidR="00F050F7" w:rsidRPr="000E0368" w:rsidRDefault="00F050F7" w:rsidP="00434D7C">
            <w:pPr>
              <w:pStyle w:val="Tabletext"/>
              <w:tabs>
                <w:tab w:val="right" w:pos="703"/>
              </w:tabs>
              <w:ind w:right="170"/>
              <w:jc w:val="right"/>
            </w:pPr>
            <w:r w:rsidRPr="00C52468">
              <w:t>1</w:t>
            </w:r>
            <w:r w:rsidR="00B23864">
              <w:t xml:space="preserve"> </w:t>
            </w:r>
            <w:r w:rsidRPr="00C52468">
              <w:t xml:space="preserve">397  </w:t>
            </w:r>
          </w:p>
        </w:tc>
        <w:tc>
          <w:tcPr>
            <w:tcW w:w="868" w:type="dxa"/>
            <w:tcBorders>
              <w:top w:val="nil"/>
              <w:left w:val="nil"/>
              <w:bottom w:val="single" w:sz="4" w:space="0" w:color="auto"/>
            </w:tcBorders>
          </w:tcPr>
          <w:p w:rsidR="00F050F7" w:rsidRPr="000E0368" w:rsidRDefault="00F050F7" w:rsidP="00434D7C">
            <w:pPr>
              <w:pStyle w:val="Tabletext"/>
              <w:tabs>
                <w:tab w:val="right" w:pos="697"/>
              </w:tabs>
              <w:ind w:right="170"/>
              <w:jc w:val="right"/>
            </w:pPr>
            <w:r w:rsidRPr="00C52468">
              <w:t xml:space="preserve">342 </w:t>
            </w:r>
          </w:p>
        </w:tc>
        <w:tc>
          <w:tcPr>
            <w:tcW w:w="869" w:type="dxa"/>
            <w:tcBorders>
              <w:top w:val="nil"/>
              <w:left w:val="nil"/>
              <w:bottom w:val="single" w:sz="4" w:space="0" w:color="auto"/>
            </w:tcBorders>
          </w:tcPr>
          <w:p w:rsidR="00F050F7" w:rsidRPr="000E0368" w:rsidRDefault="00F050F7" w:rsidP="00434D7C">
            <w:pPr>
              <w:pStyle w:val="Tabletext"/>
              <w:tabs>
                <w:tab w:val="right" w:pos="697"/>
              </w:tabs>
              <w:ind w:right="170"/>
              <w:jc w:val="right"/>
            </w:pPr>
            <w:r w:rsidRPr="00C52468">
              <w:t>2</w:t>
            </w:r>
            <w:r w:rsidR="00B23864">
              <w:t xml:space="preserve"> </w:t>
            </w:r>
            <w:r w:rsidRPr="00C52468">
              <w:t>304</w:t>
            </w:r>
          </w:p>
        </w:tc>
      </w:tr>
    </w:tbl>
    <w:p w:rsidR="00F050F7" w:rsidRPr="00B23864" w:rsidRDefault="00F050F7" w:rsidP="00B23864">
      <w:pPr>
        <w:pStyle w:val="Source"/>
      </w:pPr>
      <w:r w:rsidRPr="004B16AF">
        <w:t>Notes:</w:t>
      </w:r>
      <w:r w:rsidRPr="004B16AF">
        <w:tab/>
        <w:t>Weighted numbers.</w:t>
      </w:r>
      <w:r>
        <w:t xml:space="preserve"> </w:t>
      </w:r>
      <w:proofErr w:type="gramStart"/>
      <w:r>
        <w:t xml:space="preserve">Standard deviations in </w:t>
      </w:r>
      <w:r w:rsidRPr="00B23864">
        <w:t>parentheses.</w:t>
      </w:r>
      <w:proofErr w:type="gramEnd"/>
    </w:p>
    <w:p w:rsidR="00F050F7" w:rsidRDefault="00F050F7" w:rsidP="00B23864">
      <w:pPr>
        <w:pStyle w:val="Source"/>
        <w:rPr>
          <w:sz w:val="22"/>
          <w:szCs w:val="22"/>
        </w:rPr>
      </w:pPr>
      <w:r w:rsidRPr="00B23864">
        <w:t>Source:</w:t>
      </w:r>
      <w:r w:rsidRPr="00B23864">
        <w:tab/>
      </w:r>
      <w:r w:rsidRPr="00B23864">
        <w:rPr>
          <w:szCs w:val="15"/>
        </w:rPr>
        <w:t>ABS, Survey of Aspects of Literacy, Australia,</w:t>
      </w:r>
      <w:r>
        <w:rPr>
          <w:rFonts w:cs="Arial"/>
          <w:color w:val="000000"/>
          <w:szCs w:val="15"/>
          <w:lang w:val="en-US"/>
        </w:rPr>
        <w:t xml:space="preserve"> Basic </w:t>
      </w:r>
      <w:proofErr w:type="spellStart"/>
      <w:r>
        <w:rPr>
          <w:rFonts w:cs="Arial"/>
          <w:color w:val="000000"/>
          <w:szCs w:val="15"/>
          <w:lang w:val="en-US"/>
        </w:rPr>
        <w:t>Confidentialised</w:t>
      </w:r>
      <w:proofErr w:type="spellEnd"/>
      <w:r>
        <w:rPr>
          <w:rFonts w:cs="Arial"/>
          <w:color w:val="000000"/>
          <w:szCs w:val="15"/>
          <w:lang w:val="en-US"/>
        </w:rPr>
        <w:t xml:space="preserve"> Unit Record File, 1996, cat. no.4228.0; ABS, Adult Literacy and Life Skills Survey,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2006, cat.no.4228.0; Adult Literacy and Life Skills Survey, New Zealand, 2006; International Adult Literacy Survey.</w:t>
      </w:r>
    </w:p>
    <w:p w:rsidR="00F050F7" w:rsidRPr="00434D7C" w:rsidRDefault="00F050F7" w:rsidP="00D376B3">
      <w:pPr>
        <w:pStyle w:val="Textmorebefore"/>
      </w:pPr>
      <w:r w:rsidRPr="00434D7C">
        <w:t>As a result of the differences in literacy skills and literacy use measures, we can summarise the differences in the relative literacy use between native- and foreign-born workers. Specifically, we generate a relative skill use measure as the ratio between literacy use and literacy skills. We centre this measure on zero by subtracting average skill use conditioned on the observed individual skill level</w:t>
      </w:r>
      <w:r w:rsidR="008903A6">
        <w:t> </w:t>
      </w:r>
      <w:r w:rsidRPr="00434D7C">
        <w:t>to ensure that the measure picks up the individual</w:t>
      </w:r>
      <w:r w:rsidR="002766E2">
        <w:t>’</w:t>
      </w:r>
      <w:r w:rsidRPr="00434D7C">
        <w:t xml:space="preserve">s skill use rather than the average skill use within skill groups. Due to the normalisation, the sample means of the relative skill use measure is close to zero. </w:t>
      </w:r>
    </w:p>
    <w:p w:rsidR="00F050F7" w:rsidRDefault="00F050F7" w:rsidP="00434D7C">
      <w:pPr>
        <w:pStyle w:val="Text"/>
      </w:pPr>
      <w:r w:rsidRPr="00434D7C">
        <w:t>Focusing on the second cross-section, the numbers reveal that native- and foreign-born workers in Australia exhibit about the same average relative literacy use, indicating that Australian-born workers use their skills at work relative to the skills they possess in much the same way as foreign-born workers. In contrast, foreign-born workers in New Zealand make much more use of their skills at work than New Zealand-born workers, suggesting that average foreign-born workers in New Zealand</w:t>
      </w:r>
      <w:r>
        <w:t xml:space="preserve"> may be </w:t>
      </w:r>
      <w:proofErr w:type="spellStart"/>
      <w:r>
        <w:t>underskilled</w:t>
      </w:r>
      <w:proofErr w:type="spellEnd"/>
      <w:r>
        <w:t xml:space="preserve"> because they seem to work in jobs that require more skills than they actually have. The opposite picture is observed for the US, where foreign-born workers do not make much use of their skills at work relative to the skills they possess. The relative skill use measures observed in Canada are similar to those in Australia, except that foreign-born workers are somewhat less likely to use their skills at work than Canadian-born workers.</w:t>
      </w:r>
    </w:p>
    <w:p w:rsidR="00F050F7" w:rsidRDefault="00F050F7" w:rsidP="00434D7C">
      <w:pPr>
        <w:pStyle w:val="Text"/>
      </w:pPr>
      <w:r>
        <w:t xml:space="preserve">Relative skill use disparities may help to detect the need for further education and training. We are particularly interested in differences between native- and </w:t>
      </w:r>
      <w:r w:rsidRPr="00434D7C">
        <w:t>foreign</w:t>
      </w:r>
      <w:r>
        <w:t xml:space="preserve">-born workers in the propensity to undertake further education and training. The numbers presented in table 3 reveal that Australian-born workers are more likely to undertake further education and training than foreign-born workers. In contrast, the training participation rates of foreign-born workers in New Zealand observed in the second cross-section are higher than those of New Zealand-born workers. However, the training participation gap observed in Australia appears to be relatively small if compared with the training participation rates of native- and foreign-born workers in North America. Moreover, the training participation gap between Australian- and foreign-born workers has declined over time from 9.3 percentage points to 5.1 percentage points. Although a comparison of these rates does not permit inferences about the significance of the observed differences between groups, it suggests that foreign-born workers are less likely to undertake further education and training than Australian-born workers. We perform a more detailed analysis of the determinants of training participation probabilities later in the paper. </w:t>
      </w:r>
    </w:p>
    <w:p w:rsidR="00F050F7" w:rsidRDefault="00F050F7" w:rsidP="00434D7C">
      <w:pPr>
        <w:pStyle w:val="Text"/>
      </w:pPr>
      <w:r>
        <w:t>Overall, the numbers in tables 2 and 3 have shown that the skill distributions of native- and foreign-born populations differ substantially across countries and potentially affect the employment prospects</w:t>
      </w:r>
      <w:r w:rsidR="00434D7C">
        <w:t> </w:t>
      </w:r>
      <w:r>
        <w:t xml:space="preserve">of foreign-born persons in their host county. Although we did not differentiate between native English-speaking and non-native English-speaking migrants, it seems likely that </w:t>
      </w:r>
      <w:r w:rsidRPr="00434D7C">
        <w:t>literacy</w:t>
      </w:r>
      <w:r>
        <w:t xml:space="preserve"> skills and, consequently, the employment prospects of these two groups are different. Table 4 includes the</w:t>
      </w:r>
      <w:r w:rsidR="00434D7C">
        <w:t> </w:t>
      </w:r>
      <w:r>
        <w:t>estimates of simple linear regression models, using document literacy skills and employment status as</w:t>
      </w:r>
      <w:r w:rsidR="00434D7C">
        <w:t xml:space="preserve"> </w:t>
      </w:r>
      <w:r>
        <w:t>dependent variables. We pay particular attention to differences between native-born persons (who constitute the reference group in the regression analysis), migrants and non-native English-speaking migrants.</w:t>
      </w:r>
      <w:r>
        <w:rPr>
          <w:rStyle w:val="FootnoteReference"/>
          <w:sz w:val="22"/>
        </w:rPr>
        <w:footnoteReference w:id="5"/>
      </w:r>
      <w:r>
        <w:t xml:space="preserve"> </w:t>
      </w:r>
    </w:p>
    <w:p w:rsidR="00D376B3" w:rsidRDefault="00D376B3">
      <w:pPr>
        <w:spacing w:before="0" w:line="240" w:lineRule="auto"/>
        <w:rPr>
          <w:rFonts w:ascii="Tahoma" w:hAnsi="Tahoma"/>
          <w:b/>
          <w:sz w:val="17"/>
        </w:rPr>
      </w:pPr>
      <w:bookmarkStart w:id="55" w:name="_Toc318211351"/>
      <w:bookmarkStart w:id="56" w:name="_Toc329015791"/>
      <w:r>
        <w:br w:type="page"/>
      </w:r>
    </w:p>
    <w:p w:rsidR="00F050F7" w:rsidRDefault="00F050F7" w:rsidP="00434D7C">
      <w:pPr>
        <w:pStyle w:val="tabletitle"/>
      </w:pPr>
      <w:r>
        <w:t>Table 4</w:t>
      </w:r>
      <w:r>
        <w:tab/>
        <w:t xml:space="preserve">Nativity gap in document literacy and employment, 1994–96 and </w:t>
      </w:r>
      <w:r w:rsidRPr="00434D7C">
        <w:t>2003</w:t>
      </w:r>
      <w:r>
        <w:t>–06</w:t>
      </w:r>
      <w:bookmarkEnd w:id="55"/>
      <w:bookmarkEnd w:id="56"/>
    </w:p>
    <w:tbl>
      <w:tblPr>
        <w:tblW w:w="8789" w:type="dxa"/>
        <w:tblInd w:w="108" w:type="dxa"/>
        <w:tblBorders>
          <w:top w:val="single" w:sz="4" w:space="0" w:color="auto"/>
          <w:bottom w:val="single" w:sz="4" w:space="0" w:color="auto"/>
        </w:tblBorders>
        <w:tblLayout w:type="fixed"/>
        <w:tblLook w:val="0000"/>
      </w:tblPr>
      <w:tblGrid>
        <w:gridCol w:w="1843"/>
        <w:gridCol w:w="868"/>
        <w:gridCol w:w="868"/>
        <w:gridCol w:w="868"/>
        <w:gridCol w:w="869"/>
        <w:gridCol w:w="868"/>
        <w:gridCol w:w="868"/>
        <w:gridCol w:w="868"/>
        <w:gridCol w:w="869"/>
      </w:tblGrid>
      <w:tr w:rsidR="00F050F7" w:rsidTr="00575DE2">
        <w:tc>
          <w:tcPr>
            <w:tcW w:w="1843" w:type="dxa"/>
            <w:tcBorders>
              <w:top w:val="single" w:sz="4" w:space="0" w:color="auto"/>
              <w:bottom w:val="nil"/>
              <w:right w:val="nil"/>
            </w:tcBorders>
          </w:tcPr>
          <w:p w:rsidR="00F050F7" w:rsidRDefault="00F050F7" w:rsidP="00FD7744">
            <w:pPr>
              <w:pStyle w:val="Tablehead1"/>
            </w:pPr>
          </w:p>
        </w:tc>
        <w:tc>
          <w:tcPr>
            <w:tcW w:w="6946" w:type="dxa"/>
            <w:gridSpan w:val="8"/>
            <w:tcBorders>
              <w:top w:val="single" w:sz="4" w:space="0" w:color="auto"/>
              <w:left w:val="nil"/>
              <w:bottom w:val="nil"/>
            </w:tcBorders>
          </w:tcPr>
          <w:p w:rsidR="00F050F7" w:rsidRDefault="00F050F7" w:rsidP="00FD7744">
            <w:pPr>
              <w:pStyle w:val="Tablehead1"/>
              <w:jc w:val="center"/>
            </w:pPr>
            <w:r>
              <w:t>Regression results by country</w:t>
            </w:r>
          </w:p>
        </w:tc>
      </w:tr>
      <w:tr w:rsidR="00F050F7" w:rsidTr="00575DE2">
        <w:tc>
          <w:tcPr>
            <w:tcW w:w="1843" w:type="dxa"/>
            <w:tcBorders>
              <w:top w:val="nil"/>
              <w:bottom w:val="nil"/>
              <w:right w:val="nil"/>
            </w:tcBorders>
          </w:tcPr>
          <w:p w:rsidR="00F050F7" w:rsidRDefault="00F050F7" w:rsidP="00FD7744">
            <w:pPr>
              <w:pStyle w:val="Tablehead2"/>
            </w:pPr>
          </w:p>
        </w:tc>
        <w:tc>
          <w:tcPr>
            <w:tcW w:w="3473" w:type="dxa"/>
            <w:gridSpan w:val="4"/>
            <w:tcBorders>
              <w:top w:val="nil"/>
              <w:left w:val="nil"/>
              <w:bottom w:val="nil"/>
              <w:right w:val="single" w:sz="4" w:space="0" w:color="auto"/>
            </w:tcBorders>
          </w:tcPr>
          <w:p w:rsidR="00F050F7" w:rsidRDefault="00F050F7" w:rsidP="00FD7744">
            <w:pPr>
              <w:pStyle w:val="Tablehead2"/>
              <w:jc w:val="center"/>
            </w:pPr>
            <w:r>
              <w:t>Document literacy</w:t>
            </w:r>
          </w:p>
        </w:tc>
        <w:tc>
          <w:tcPr>
            <w:tcW w:w="3473" w:type="dxa"/>
            <w:gridSpan w:val="4"/>
            <w:tcBorders>
              <w:top w:val="nil"/>
              <w:left w:val="single" w:sz="4" w:space="0" w:color="auto"/>
              <w:bottom w:val="nil"/>
            </w:tcBorders>
          </w:tcPr>
          <w:p w:rsidR="00F050F7" w:rsidRDefault="00F050F7" w:rsidP="00FD7744">
            <w:pPr>
              <w:pStyle w:val="Tablehead2"/>
              <w:jc w:val="center"/>
            </w:pPr>
            <w:r>
              <w:t>Employment</w:t>
            </w:r>
          </w:p>
        </w:tc>
      </w:tr>
      <w:tr w:rsidR="00F050F7" w:rsidTr="00575DE2">
        <w:tc>
          <w:tcPr>
            <w:tcW w:w="1843" w:type="dxa"/>
            <w:tcBorders>
              <w:top w:val="nil"/>
              <w:bottom w:val="single" w:sz="4" w:space="0" w:color="auto"/>
              <w:right w:val="nil"/>
            </w:tcBorders>
          </w:tcPr>
          <w:p w:rsidR="00F050F7" w:rsidRDefault="00F050F7" w:rsidP="00FD7744">
            <w:pPr>
              <w:pStyle w:val="Tablehead3"/>
            </w:pPr>
          </w:p>
        </w:tc>
        <w:tc>
          <w:tcPr>
            <w:tcW w:w="868" w:type="dxa"/>
            <w:tcBorders>
              <w:top w:val="nil"/>
              <w:left w:val="nil"/>
              <w:bottom w:val="single" w:sz="4" w:space="0" w:color="auto"/>
              <w:right w:val="nil"/>
            </w:tcBorders>
            <w:tcMar>
              <w:left w:w="0" w:type="dxa"/>
            </w:tcMar>
          </w:tcPr>
          <w:p w:rsidR="00F050F7" w:rsidRDefault="00F050F7" w:rsidP="00575DE2">
            <w:pPr>
              <w:pStyle w:val="Tablehead3"/>
              <w:ind w:right="85"/>
              <w:jc w:val="right"/>
            </w:pPr>
            <w:r>
              <w:t>Aus.</w:t>
            </w:r>
          </w:p>
        </w:tc>
        <w:tc>
          <w:tcPr>
            <w:tcW w:w="868" w:type="dxa"/>
            <w:tcBorders>
              <w:top w:val="nil"/>
              <w:left w:val="nil"/>
              <w:bottom w:val="single" w:sz="4" w:space="0" w:color="auto"/>
              <w:right w:val="nil"/>
            </w:tcBorders>
            <w:tcMar>
              <w:left w:w="0" w:type="dxa"/>
            </w:tcMar>
          </w:tcPr>
          <w:p w:rsidR="00F050F7" w:rsidRDefault="00F050F7" w:rsidP="00575DE2">
            <w:pPr>
              <w:pStyle w:val="Tablehead3"/>
              <w:ind w:right="85"/>
              <w:jc w:val="right"/>
            </w:pPr>
            <w:r>
              <w:t>NZ</w:t>
            </w:r>
          </w:p>
        </w:tc>
        <w:tc>
          <w:tcPr>
            <w:tcW w:w="868" w:type="dxa"/>
            <w:tcBorders>
              <w:top w:val="nil"/>
              <w:left w:val="nil"/>
              <w:bottom w:val="single" w:sz="4" w:space="0" w:color="auto"/>
              <w:right w:val="nil"/>
            </w:tcBorders>
            <w:tcMar>
              <w:left w:w="0" w:type="dxa"/>
            </w:tcMar>
          </w:tcPr>
          <w:p w:rsidR="00F050F7" w:rsidRDefault="00F050F7" w:rsidP="00575DE2">
            <w:pPr>
              <w:pStyle w:val="Tablehead3"/>
              <w:ind w:right="85"/>
              <w:jc w:val="right"/>
            </w:pPr>
            <w:r>
              <w:t>US</w:t>
            </w:r>
          </w:p>
        </w:tc>
        <w:tc>
          <w:tcPr>
            <w:tcW w:w="869" w:type="dxa"/>
            <w:tcBorders>
              <w:top w:val="nil"/>
              <w:left w:val="nil"/>
              <w:bottom w:val="single" w:sz="4" w:space="0" w:color="auto"/>
              <w:right w:val="single" w:sz="4" w:space="0" w:color="auto"/>
            </w:tcBorders>
            <w:tcMar>
              <w:left w:w="0" w:type="dxa"/>
            </w:tcMar>
          </w:tcPr>
          <w:p w:rsidR="00F050F7" w:rsidRDefault="00F050F7" w:rsidP="00575DE2">
            <w:pPr>
              <w:pStyle w:val="Tablehead3"/>
              <w:ind w:right="85"/>
              <w:jc w:val="right"/>
            </w:pPr>
            <w:r>
              <w:t>Can.</w:t>
            </w:r>
          </w:p>
        </w:tc>
        <w:tc>
          <w:tcPr>
            <w:tcW w:w="868" w:type="dxa"/>
            <w:tcBorders>
              <w:top w:val="nil"/>
              <w:left w:val="single" w:sz="4" w:space="0" w:color="auto"/>
              <w:bottom w:val="single" w:sz="4" w:space="0" w:color="auto"/>
              <w:right w:val="nil"/>
            </w:tcBorders>
            <w:tcMar>
              <w:left w:w="0" w:type="dxa"/>
            </w:tcMar>
          </w:tcPr>
          <w:p w:rsidR="00F050F7" w:rsidRDefault="00F050F7" w:rsidP="00575DE2">
            <w:pPr>
              <w:pStyle w:val="Tablehead3"/>
              <w:ind w:right="85"/>
              <w:jc w:val="right"/>
            </w:pPr>
            <w:r>
              <w:t>Aus.</w:t>
            </w:r>
          </w:p>
        </w:tc>
        <w:tc>
          <w:tcPr>
            <w:tcW w:w="868" w:type="dxa"/>
            <w:tcBorders>
              <w:top w:val="nil"/>
              <w:left w:val="nil"/>
              <w:bottom w:val="single" w:sz="4" w:space="0" w:color="auto"/>
              <w:right w:val="nil"/>
            </w:tcBorders>
            <w:tcMar>
              <w:left w:w="0" w:type="dxa"/>
            </w:tcMar>
          </w:tcPr>
          <w:p w:rsidR="00F050F7" w:rsidRDefault="00F050F7" w:rsidP="00575DE2">
            <w:pPr>
              <w:pStyle w:val="Tablehead3"/>
              <w:ind w:right="85"/>
              <w:jc w:val="right"/>
            </w:pPr>
            <w:r>
              <w:t>NZ</w:t>
            </w:r>
          </w:p>
        </w:tc>
        <w:tc>
          <w:tcPr>
            <w:tcW w:w="868" w:type="dxa"/>
            <w:tcBorders>
              <w:top w:val="nil"/>
              <w:left w:val="nil"/>
              <w:bottom w:val="single" w:sz="4" w:space="0" w:color="auto"/>
            </w:tcBorders>
            <w:tcMar>
              <w:left w:w="0" w:type="dxa"/>
            </w:tcMar>
          </w:tcPr>
          <w:p w:rsidR="00F050F7" w:rsidRDefault="00F050F7" w:rsidP="00575DE2">
            <w:pPr>
              <w:pStyle w:val="Tablehead3"/>
              <w:ind w:right="85"/>
              <w:jc w:val="right"/>
            </w:pPr>
            <w:r>
              <w:t>US</w:t>
            </w:r>
          </w:p>
        </w:tc>
        <w:tc>
          <w:tcPr>
            <w:tcW w:w="869" w:type="dxa"/>
            <w:tcBorders>
              <w:top w:val="nil"/>
              <w:left w:val="nil"/>
              <w:bottom w:val="single" w:sz="4" w:space="0" w:color="auto"/>
            </w:tcBorders>
            <w:tcMar>
              <w:left w:w="0" w:type="dxa"/>
            </w:tcMar>
          </w:tcPr>
          <w:p w:rsidR="00F050F7" w:rsidRDefault="00F050F7" w:rsidP="00575DE2">
            <w:pPr>
              <w:pStyle w:val="Tablehead3"/>
              <w:ind w:right="85"/>
              <w:jc w:val="right"/>
            </w:pPr>
            <w:r>
              <w:t>Can.</w:t>
            </w:r>
          </w:p>
        </w:tc>
      </w:tr>
      <w:tr w:rsidR="00F050F7" w:rsidRPr="00534666" w:rsidTr="00575DE2">
        <w:tc>
          <w:tcPr>
            <w:tcW w:w="1843" w:type="dxa"/>
            <w:tcBorders>
              <w:top w:val="nil"/>
              <w:bottom w:val="nil"/>
              <w:right w:val="nil"/>
            </w:tcBorders>
          </w:tcPr>
          <w:p w:rsidR="00F050F7" w:rsidRPr="00434D7C" w:rsidRDefault="00F050F7" w:rsidP="00434D7C">
            <w:pPr>
              <w:pStyle w:val="Tabletext"/>
              <w:rPr>
                <w:b/>
              </w:rPr>
            </w:pPr>
            <w:r w:rsidRPr="00434D7C">
              <w:rPr>
                <w:b/>
              </w:rPr>
              <w:t>1994–96</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p>
        </w:tc>
        <w:tc>
          <w:tcPr>
            <w:tcW w:w="869" w:type="dxa"/>
            <w:tcBorders>
              <w:top w:val="nil"/>
              <w:left w:val="nil"/>
              <w:bottom w:val="nil"/>
              <w:right w:val="single" w:sz="4" w:space="0" w:color="auto"/>
            </w:tcBorders>
            <w:tcMar>
              <w:left w:w="0" w:type="dxa"/>
            </w:tcMar>
          </w:tcPr>
          <w:p w:rsidR="00F050F7" w:rsidRPr="00434D7C" w:rsidRDefault="00F050F7" w:rsidP="00575DE2">
            <w:pPr>
              <w:pStyle w:val="Tabletext"/>
              <w:ind w:right="85"/>
              <w:jc w:val="right"/>
            </w:pPr>
          </w:p>
        </w:tc>
        <w:tc>
          <w:tcPr>
            <w:tcW w:w="868" w:type="dxa"/>
            <w:tcBorders>
              <w:top w:val="nil"/>
              <w:left w:val="single" w:sz="4" w:space="0" w:color="auto"/>
              <w:bottom w:val="nil"/>
              <w:right w:val="nil"/>
            </w:tcBorders>
            <w:tcMar>
              <w:left w:w="0" w:type="dxa"/>
            </w:tcMar>
          </w:tcPr>
          <w:p w:rsidR="00F050F7" w:rsidRPr="00434D7C" w:rsidRDefault="00F050F7" w:rsidP="00575DE2">
            <w:pPr>
              <w:pStyle w:val="Tabletext"/>
              <w:ind w:right="85"/>
              <w:jc w:val="right"/>
            </w:pP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p>
        </w:tc>
        <w:tc>
          <w:tcPr>
            <w:tcW w:w="868" w:type="dxa"/>
            <w:tcBorders>
              <w:top w:val="nil"/>
              <w:left w:val="nil"/>
              <w:bottom w:val="nil"/>
            </w:tcBorders>
            <w:tcMar>
              <w:left w:w="0" w:type="dxa"/>
            </w:tcMar>
          </w:tcPr>
          <w:p w:rsidR="00F050F7" w:rsidRPr="00434D7C" w:rsidRDefault="00F050F7" w:rsidP="00575DE2">
            <w:pPr>
              <w:pStyle w:val="Tabletext"/>
              <w:ind w:right="85"/>
              <w:jc w:val="right"/>
            </w:pPr>
          </w:p>
        </w:tc>
        <w:tc>
          <w:tcPr>
            <w:tcW w:w="869" w:type="dxa"/>
            <w:tcBorders>
              <w:top w:val="nil"/>
              <w:left w:val="nil"/>
              <w:bottom w:val="nil"/>
            </w:tcBorders>
            <w:tcMar>
              <w:left w:w="0" w:type="dxa"/>
            </w:tcMar>
          </w:tcPr>
          <w:p w:rsidR="00F050F7" w:rsidRPr="00434D7C" w:rsidRDefault="00F050F7" w:rsidP="00575DE2">
            <w:pPr>
              <w:pStyle w:val="Tabletext"/>
              <w:ind w:right="85"/>
              <w:jc w:val="right"/>
            </w:pPr>
          </w:p>
        </w:tc>
      </w:tr>
      <w:tr w:rsidR="00F050F7" w:rsidRPr="00534666" w:rsidTr="00575DE2">
        <w:tc>
          <w:tcPr>
            <w:tcW w:w="1843" w:type="dxa"/>
            <w:tcBorders>
              <w:top w:val="nil"/>
              <w:bottom w:val="nil"/>
              <w:right w:val="nil"/>
            </w:tcBorders>
          </w:tcPr>
          <w:p w:rsidR="00F050F7" w:rsidRPr="00990BE6" w:rsidRDefault="00F050F7" w:rsidP="00434D7C">
            <w:pPr>
              <w:pStyle w:val="Tabletext"/>
            </w:pPr>
            <w:r>
              <w:t>Foreign-born</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4.6</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13.8</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-4.3</w:t>
            </w:r>
          </w:p>
        </w:tc>
        <w:tc>
          <w:tcPr>
            <w:tcW w:w="869" w:type="dxa"/>
            <w:tcBorders>
              <w:top w:val="nil"/>
              <w:left w:val="nil"/>
              <w:bottom w:val="nil"/>
              <w:right w:val="single" w:sz="4" w:space="0" w:color="auto"/>
            </w:tcBorders>
            <w:tcMar>
              <w:left w:w="0" w:type="dxa"/>
            </w:tcMar>
          </w:tcPr>
          <w:p w:rsidR="00F050F7" w:rsidRPr="00434D7C" w:rsidRDefault="00F050F7" w:rsidP="00575DE2">
            <w:pPr>
              <w:pStyle w:val="Tabletext"/>
              <w:ind w:right="85"/>
              <w:jc w:val="right"/>
            </w:pPr>
            <w:r w:rsidRPr="00434D7C">
              <w:t>16.0</w:t>
            </w:r>
          </w:p>
        </w:tc>
        <w:tc>
          <w:tcPr>
            <w:tcW w:w="868" w:type="dxa"/>
            <w:tcBorders>
              <w:top w:val="nil"/>
              <w:left w:val="single" w:sz="4" w:space="0" w:color="auto"/>
              <w:bottom w:val="nil"/>
              <w:right w:val="nil"/>
            </w:tcBorders>
            <w:tcMar>
              <w:left w:w="0" w:type="dxa"/>
            </w:tcMar>
          </w:tcPr>
          <w:p w:rsidR="00F050F7" w:rsidRPr="00434D7C" w:rsidRDefault="00F050F7" w:rsidP="00575DE2">
            <w:pPr>
              <w:pStyle w:val="Tabletext"/>
              <w:ind w:right="85"/>
              <w:jc w:val="right"/>
            </w:pPr>
            <w:r w:rsidRPr="00434D7C">
              <w:t>0.03</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0.04</w:t>
            </w:r>
          </w:p>
        </w:tc>
        <w:tc>
          <w:tcPr>
            <w:tcW w:w="868" w:type="dxa"/>
            <w:tcBorders>
              <w:top w:val="nil"/>
              <w:left w:val="nil"/>
              <w:bottom w:val="nil"/>
            </w:tcBorders>
            <w:tcMar>
              <w:left w:w="0" w:type="dxa"/>
            </w:tcMar>
          </w:tcPr>
          <w:p w:rsidR="00F050F7" w:rsidRPr="00434D7C" w:rsidRDefault="00F050F7" w:rsidP="00575DE2">
            <w:pPr>
              <w:pStyle w:val="Tabletext"/>
              <w:ind w:right="85"/>
              <w:jc w:val="right"/>
            </w:pPr>
            <w:r w:rsidRPr="00434D7C">
              <w:t>0.003</w:t>
            </w:r>
          </w:p>
        </w:tc>
        <w:tc>
          <w:tcPr>
            <w:tcW w:w="869" w:type="dxa"/>
            <w:tcBorders>
              <w:top w:val="nil"/>
              <w:left w:val="nil"/>
              <w:bottom w:val="nil"/>
            </w:tcBorders>
            <w:tcMar>
              <w:left w:w="0" w:type="dxa"/>
            </w:tcMar>
          </w:tcPr>
          <w:p w:rsidR="00F050F7" w:rsidRPr="00434D7C" w:rsidRDefault="00F050F7" w:rsidP="00575DE2">
            <w:pPr>
              <w:pStyle w:val="Tabletext"/>
              <w:ind w:right="85"/>
              <w:jc w:val="right"/>
            </w:pPr>
            <w:r w:rsidRPr="00434D7C">
              <w:t>-0.06</w:t>
            </w:r>
          </w:p>
        </w:tc>
      </w:tr>
      <w:tr w:rsidR="00F050F7" w:rsidRPr="00534666" w:rsidTr="00575DE2">
        <w:tc>
          <w:tcPr>
            <w:tcW w:w="1843" w:type="dxa"/>
            <w:tcBorders>
              <w:top w:val="nil"/>
              <w:bottom w:val="nil"/>
              <w:right w:val="nil"/>
            </w:tcBorders>
          </w:tcPr>
          <w:p w:rsidR="00F050F7" w:rsidRPr="00990BE6" w:rsidRDefault="00F050F7" w:rsidP="00434D7C">
            <w:pPr>
              <w:pStyle w:val="Tabletext"/>
            </w:pP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(2.14)</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(4.02)</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(-0.46)</w:t>
            </w:r>
          </w:p>
        </w:tc>
        <w:tc>
          <w:tcPr>
            <w:tcW w:w="869" w:type="dxa"/>
            <w:tcBorders>
              <w:top w:val="nil"/>
              <w:left w:val="nil"/>
              <w:bottom w:val="nil"/>
              <w:right w:val="single" w:sz="4" w:space="0" w:color="auto"/>
            </w:tcBorders>
            <w:tcMar>
              <w:left w:w="0" w:type="dxa"/>
            </w:tcMar>
          </w:tcPr>
          <w:p w:rsidR="00F050F7" w:rsidRPr="00434D7C" w:rsidRDefault="00F050F7" w:rsidP="00575DE2">
            <w:pPr>
              <w:pStyle w:val="Tabletext"/>
              <w:ind w:right="85"/>
              <w:jc w:val="right"/>
            </w:pPr>
            <w:r w:rsidRPr="00434D7C">
              <w:t>(1.63)</w:t>
            </w:r>
          </w:p>
        </w:tc>
        <w:tc>
          <w:tcPr>
            <w:tcW w:w="868" w:type="dxa"/>
            <w:tcBorders>
              <w:top w:val="nil"/>
              <w:left w:val="single" w:sz="4" w:space="0" w:color="auto"/>
              <w:bottom w:val="nil"/>
              <w:right w:val="nil"/>
            </w:tcBorders>
            <w:tcMar>
              <w:left w:w="0" w:type="dxa"/>
            </w:tcMar>
          </w:tcPr>
          <w:p w:rsidR="00F050F7" w:rsidRPr="00434D7C" w:rsidRDefault="00F050F7" w:rsidP="00575DE2">
            <w:pPr>
              <w:pStyle w:val="Tabletext"/>
              <w:ind w:right="85"/>
              <w:jc w:val="right"/>
            </w:pPr>
            <w:r w:rsidRPr="00434D7C">
              <w:t>(2.19)</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(1.49)</w:t>
            </w:r>
          </w:p>
        </w:tc>
        <w:tc>
          <w:tcPr>
            <w:tcW w:w="868" w:type="dxa"/>
            <w:tcBorders>
              <w:top w:val="nil"/>
              <w:left w:val="nil"/>
              <w:bottom w:val="nil"/>
            </w:tcBorders>
            <w:tcMar>
              <w:left w:w="0" w:type="dxa"/>
            </w:tcMar>
          </w:tcPr>
          <w:p w:rsidR="00F050F7" w:rsidRPr="00434D7C" w:rsidRDefault="00F050F7" w:rsidP="00575DE2">
            <w:pPr>
              <w:pStyle w:val="Tabletext"/>
              <w:ind w:right="85"/>
              <w:jc w:val="right"/>
            </w:pPr>
            <w:r w:rsidRPr="00434D7C">
              <w:t>(0.06)</w:t>
            </w:r>
          </w:p>
        </w:tc>
        <w:tc>
          <w:tcPr>
            <w:tcW w:w="869" w:type="dxa"/>
            <w:tcBorders>
              <w:top w:val="nil"/>
              <w:left w:val="nil"/>
              <w:bottom w:val="nil"/>
            </w:tcBorders>
            <w:tcMar>
              <w:left w:w="0" w:type="dxa"/>
            </w:tcMar>
          </w:tcPr>
          <w:p w:rsidR="00F050F7" w:rsidRPr="00434D7C" w:rsidRDefault="00F050F7" w:rsidP="00575DE2">
            <w:pPr>
              <w:pStyle w:val="Tabletext"/>
              <w:ind w:right="85"/>
              <w:jc w:val="right"/>
            </w:pPr>
            <w:r w:rsidRPr="00434D7C">
              <w:t>(-0.37)</w:t>
            </w:r>
          </w:p>
        </w:tc>
      </w:tr>
      <w:tr w:rsidR="00F050F7" w:rsidRPr="00534666" w:rsidTr="00575DE2">
        <w:tc>
          <w:tcPr>
            <w:tcW w:w="1843" w:type="dxa"/>
            <w:tcBorders>
              <w:top w:val="nil"/>
              <w:bottom w:val="nil"/>
              <w:right w:val="nil"/>
            </w:tcBorders>
            <w:tcMar>
              <w:right w:w="0" w:type="dxa"/>
            </w:tcMar>
          </w:tcPr>
          <w:p w:rsidR="00F050F7" w:rsidRPr="00990BE6" w:rsidRDefault="00F050F7" w:rsidP="00596036">
            <w:pPr>
              <w:pStyle w:val="Tabletext"/>
            </w:pPr>
            <w:r>
              <w:t>Non-English-speaking</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-45.6</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-67.9</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-78.2</w:t>
            </w:r>
          </w:p>
        </w:tc>
        <w:tc>
          <w:tcPr>
            <w:tcW w:w="869" w:type="dxa"/>
            <w:tcBorders>
              <w:top w:val="nil"/>
              <w:left w:val="nil"/>
              <w:bottom w:val="nil"/>
              <w:right w:val="single" w:sz="4" w:space="0" w:color="auto"/>
            </w:tcBorders>
            <w:tcMar>
              <w:left w:w="0" w:type="dxa"/>
            </w:tcMar>
          </w:tcPr>
          <w:p w:rsidR="00F050F7" w:rsidRPr="00434D7C" w:rsidRDefault="00F050F7" w:rsidP="00575DE2">
            <w:pPr>
              <w:pStyle w:val="Tabletext"/>
              <w:ind w:right="85"/>
              <w:jc w:val="right"/>
            </w:pPr>
            <w:r w:rsidRPr="00434D7C">
              <w:t>-79.4</w:t>
            </w:r>
          </w:p>
        </w:tc>
        <w:tc>
          <w:tcPr>
            <w:tcW w:w="868" w:type="dxa"/>
            <w:tcBorders>
              <w:top w:val="nil"/>
              <w:left w:val="single" w:sz="4" w:space="0" w:color="auto"/>
              <w:bottom w:val="nil"/>
              <w:right w:val="nil"/>
            </w:tcBorders>
            <w:tcMar>
              <w:left w:w="0" w:type="dxa"/>
            </w:tcMar>
          </w:tcPr>
          <w:p w:rsidR="00F050F7" w:rsidRPr="00434D7C" w:rsidRDefault="00F050F7" w:rsidP="00575DE2">
            <w:pPr>
              <w:pStyle w:val="Tabletext"/>
              <w:ind w:right="85"/>
              <w:jc w:val="right"/>
            </w:pPr>
            <w:r w:rsidRPr="00434D7C">
              <w:t>-0.20</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-0.30</w:t>
            </w:r>
          </w:p>
        </w:tc>
        <w:tc>
          <w:tcPr>
            <w:tcW w:w="868" w:type="dxa"/>
            <w:tcBorders>
              <w:top w:val="nil"/>
              <w:left w:val="nil"/>
              <w:bottom w:val="nil"/>
            </w:tcBorders>
            <w:tcMar>
              <w:left w:w="0" w:type="dxa"/>
            </w:tcMar>
          </w:tcPr>
          <w:p w:rsidR="00F050F7" w:rsidRPr="00434D7C" w:rsidRDefault="00F050F7" w:rsidP="00575DE2">
            <w:pPr>
              <w:pStyle w:val="Tabletext"/>
              <w:ind w:right="85"/>
              <w:jc w:val="right"/>
            </w:pPr>
            <w:r w:rsidRPr="00434D7C">
              <w:t>-0.08</w:t>
            </w:r>
          </w:p>
        </w:tc>
        <w:tc>
          <w:tcPr>
            <w:tcW w:w="869" w:type="dxa"/>
            <w:tcBorders>
              <w:top w:val="nil"/>
              <w:left w:val="nil"/>
              <w:bottom w:val="nil"/>
            </w:tcBorders>
            <w:tcMar>
              <w:left w:w="0" w:type="dxa"/>
            </w:tcMar>
          </w:tcPr>
          <w:p w:rsidR="00F050F7" w:rsidRPr="00434D7C" w:rsidRDefault="00F050F7" w:rsidP="00575DE2">
            <w:pPr>
              <w:pStyle w:val="Tabletext"/>
              <w:ind w:right="85"/>
              <w:jc w:val="right"/>
            </w:pPr>
            <w:r w:rsidRPr="00434D7C">
              <w:t>-0.15</w:t>
            </w:r>
          </w:p>
        </w:tc>
      </w:tr>
      <w:tr w:rsidR="00F050F7" w:rsidRPr="00534666" w:rsidTr="00575DE2">
        <w:tc>
          <w:tcPr>
            <w:tcW w:w="1843" w:type="dxa"/>
            <w:tcBorders>
              <w:top w:val="nil"/>
              <w:bottom w:val="nil"/>
              <w:right w:val="nil"/>
            </w:tcBorders>
          </w:tcPr>
          <w:p w:rsidR="00F050F7" w:rsidRPr="00990BE6" w:rsidRDefault="00F050F7" w:rsidP="00434D7C">
            <w:pPr>
              <w:pStyle w:val="Tabletext"/>
            </w:pP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(-14.86)</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(-10.67)</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(-8.28)</w:t>
            </w:r>
          </w:p>
        </w:tc>
        <w:tc>
          <w:tcPr>
            <w:tcW w:w="869" w:type="dxa"/>
            <w:tcBorders>
              <w:top w:val="nil"/>
              <w:left w:val="nil"/>
              <w:bottom w:val="nil"/>
              <w:right w:val="single" w:sz="4" w:space="0" w:color="auto"/>
            </w:tcBorders>
            <w:tcMar>
              <w:left w:w="0" w:type="dxa"/>
            </w:tcMar>
          </w:tcPr>
          <w:p w:rsidR="00F050F7" w:rsidRPr="00434D7C" w:rsidRDefault="00F050F7" w:rsidP="00575DE2">
            <w:pPr>
              <w:pStyle w:val="Tabletext"/>
              <w:ind w:right="85"/>
              <w:jc w:val="right"/>
            </w:pPr>
            <w:r w:rsidRPr="00434D7C">
              <w:t>(-3.68)</w:t>
            </w:r>
          </w:p>
        </w:tc>
        <w:tc>
          <w:tcPr>
            <w:tcW w:w="868" w:type="dxa"/>
            <w:tcBorders>
              <w:top w:val="nil"/>
              <w:left w:val="single" w:sz="4" w:space="0" w:color="auto"/>
              <w:bottom w:val="nil"/>
              <w:right w:val="nil"/>
            </w:tcBorders>
            <w:tcMar>
              <w:left w:w="0" w:type="dxa"/>
            </w:tcMar>
          </w:tcPr>
          <w:p w:rsidR="00F050F7" w:rsidRPr="00434D7C" w:rsidRDefault="00F050F7" w:rsidP="00575DE2">
            <w:pPr>
              <w:pStyle w:val="Tabletext"/>
              <w:ind w:right="85"/>
              <w:jc w:val="right"/>
            </w:pPr>
            <w:r w:rsidRPr="00434D7C">
              <w:t>(-8.26)</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(-6.34)</w:t>
            </w:r>
          </w:p>
        </w:tc>
        <w:tc>
          <w:tcPr>
            <w:tcW w:w="868" w:type="dxa"/>
            <w:tcBorders>
              <w:top w:val="nil"/>
              <w:left w:val="nil"/>
              <w:bottom w:val="nil"/>
            </w:tcBorders>
            <w:tcMar>
              <w:left w:w="0" w:type="dxa"/>
            </w:tcMar>
          </w:tcPr>
          <w:p w:rsidR="00F050F7" w:rsidRPr="00434D7C" w:rsidRDefault="00F050F7" w:rsidP="00575DE2">
            <w:pPr>
              <w:pStyle w:val="Tabletext"/>
              <w:ind w:right="85"/>
              <w:jc w:val="right"/>
            </w:pPr>
            <w:r w:rsidRPr="00434D7C">
              <w:t>(-1.22)</w:t>
            </w:r>
          </w:p>
        </w:tc>
        <w:tc>
          <w:tcPr>
            <w:tcW w:w="869" w:type="dxa"/>
            <w:tcBorders>
              <w:top w:val="nil"/>
              <w:left w:val="nil"/>
              <w:bottom w:val="nil"/>
            </w:tcBorders>
            <w:tcMar>
              <w:left w:w="0" w:type="dxa"/>
            </w:tcMar>
          </w:tcPr>
          <w:p w:rsidR="00F050F7" w:rsidRPr="00434D7C" w:rsidRDefault="00F050F7" w:rsidP="00575DE2">
            <w:pPr>
              <w:pStyle w:val="Tabletext"/>
              <w:ind w:right="85"/>
              <w:jc w:val="right"/>
            </w:pPr>
            <w:r w:rsidRPr="00434D7C">
              <w:t>(-1.27)</w:t>
            </w:r>
          </w:p>
        </w:tc>
      </w:tr>
      <w:tr w:rsidR="00F050F7" w:rsidRPr="00534666" w:rsidTr="00575DE2">
        <w:tc>
          <w:tcPr>
            <w:tcW w:w="1843" w:type="dxa"/>
            <w:tcBorders>
              <w:top w:val="nil"/>
              <w:bottom w:val="nil"/>
              <w:right w:val="nil"/>
            </w:tcBorders>
          </w:tcPr>
          <w:p w:rsidR="00F050F7" w:rsidRPr="00990BE6" w:rsidRDefault="00F050F7" w:rsidP="00434D7C">
            <w:pPr>
              <w:pStyle w:val="Tabletext"/>
            </w:pPr>
            <w:r>
              <w:t>Constant</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283.0</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273.7</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280.4</w:t>
            </w:r>
          </w:p>
        </w:tc>
        <w:tc>
          <w:tcPr>
            <w:tcW w:w="869" w:type="dxa"/>
            <w:tcBorders>
              <w:top w:val="nil"/>
              <w:left w:val="nil"/>
              <w:bottom w:val="nil"/>
              <w:right w:val="single" w:sz="4" w:space="0" w:color="auto"/>
            </w:tcBorders>
            <w:tcMar>
              <w:left w:w="0" w:type="dxa"/>
            </w:tcMar>
          </w:tcPr>
          <w:p w:rsidR="00F050F7" w:rsidRPr="00434D7C" w:rsidRDefault="00F050F7" w:rsidP="00575DE2">
            <w:pPr>
              <w:pStyle w:val="Tabletext"/>
              <w:ind w:right="85"/>
              <w:jc w:val="right"/>
            </w:pPr>
            <w:r w:rsidRPr="00434D7C">
              <w:t>291.6</w:t>
            </w:r>
          </w:p>
        </w:tc>
        <w:tc>
          <w:tcPr>
            <w:tcW w:w="868" w:type="dxa"/>
            <w:tcBorders>
              <w:top w:val="nil"/>
              <w:left w:val="single" w:sz="4" w:space="0" w:color="auto"/>
              <w:bottom w:val="nil"/>
              <w:right w:val="nil"/>
            </w:tcBorders>
            <w:tcMar>
              <w:left w:w="0" w:type="dxa"/>
            </w:tcMar>
          </w:tcPr>
          <w:p w:rsidR="00F050F7" w:rsidRPr="00434D7C" w:rsidRDefault="00F050F7" w:rsidP="00575DE2">
            <w:pPr>
              <w:pStyle w:val="Tabletext"/>
              <w:ind w:right="85"/>
              <w:jc w:val="right"/>
            </w:pPr>
            <w:r w:rsidRPr="00434D7C">
              <w:t>0.80</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0.79</w:t>
            </w:r>
          </w:p>
        </w:tc>
        <w:tc>
          <w:tcPr>
            <w:tcW w:w="868" w:type="dxa"/>
            <w:tcBorders>
              <w:top w:val="nil"/>
              <w:left w:val="nil"/>
              <w:bottom w:val="nil"/>
            </w:tcBorders>
            <w:tcMar>
              <w:left w:w="0" w:type="dxa"/>
            </w:tcMar>
          </w:tcPr>
          <w:p w:rsidR="00F050F7" w:rsidRPr="00434D7C" w:rsidRDefault="00F050F7" w:rsidP="00575DE2">
            <w:pPr>
              <w:pStyle w:val="Tabletext"/>
              <w:ind w:right="85"/>
              <w:jc w:val="right"/>
            </w:pPr>
            <w:r w:rsidRPr="00434D7C">
              <w:t>0.81</w:t>
            </w:r>
          </w:p>
        </w:tc>
        <w:tc>
          <w:tcPr>
            <w:tcW w:w="869" w:type="dxa"/>
            <w:tcBorders>
              <w:top w:val="nil"/>
              <w:left w:val="nil"/>
              <w:bottom w:val="nil"/>
            </w:tcBorders>
            <w:tcMar>
              <w:left w:w="0" w:type="dxa"/>
            </w:tcMar>
          </w:tcPr>
          <w:p w:rsidR="00F050F7" w:rsidRPr="00434D7C" w:rsidRDefault="00F050F7" w:rsidP="00575DE2">
            <w:pPr>
              <w:pStyle w:val="Tabletext"/>
              <w:ind w:right="85"/>
              <w:jc w:val="right"/>
            </w:pPr>
            <w:r w:rsidRPr="00434D7C">
              <w:t>0.81</w:t>
            </w:r>
          </w:p>
        </w:tc>
      </w:tr>
      <w:tr w:rsidR="00F050F7" w:rsidRPr="00534666" w:rsidTr="00575DE2">
        <w:tc>
          <w:tcPr>
            <w:tcW w:w="1843" w:type="dxa"/>
            <w:tcBorders>
              <w:top w:val="nil"/>
              <w:bottom w:val="nil"/>
              <w:right w:val="nil"/>
            </w:tcBorders>
          </w:tcPr>
          <w:p w:rsidR="00F050F7" w:rsidRPr="00990BE6" w:rsidRDefault="00F050F7" w:rsidP="00434D7C">
            <w:pPr>
              <w:pStyle w:val="Tabletext"/>
            </w:pP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(359.46)</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(185.59)</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(152.62)</w:t>
            </w:r>
          </w:p>
        </w:tc>
        <w:tc>
          <w:tcPr>
            <w:tcW w:w="869" w:type="dxa"/>
            <w:tcBorders>
              <w:top w:val="nil"/>
              <w:left w:val="nil"/>
              <w:bottom w:val="nil"/>
              <w:right w:val="single" w:sz="4" w:space="0" w:color="auto"/>
            </w:tcBorders>
            <w:tcMar>
              <w:left w:w="0" w:type="dxa"/>
            </w:tcMar>
          </w:tcPr>
          <w:p w:rsidR="00F050F7" w:rsidRPr="00434D7C" w:rsidRDefault="00F050F7" w:rsidP="00575DE2">
            <w:pPr>
              <w:pStyle w:val="Tabletext"/>
              <w:ind w:right="85"/>
              <w:jc w:val="right"/>
            </w:pPr>
            <w:r w:rsidRPr="00434D7C">
              <w:t>(223.18)</w:t>
            </w:r>
          </w:p>
        </w:tc>
        <w:tc>
          <w:tcPr>
            <w:tcW w:w="868" w:type="dxa"/>
            <w:tcBorders>
              <w:top w:val="nil"/>
              <w:left w:val="single" w:sz="4" w:space="0" w:color="auto"/>
              <w:bottom w:val="nil"/>
              <w:right w:val="nil"/>
            </w:tcBorders>
            <w:tcMar>
              <w:left w:w="0" w:type="dxa"/>
            </w:tcMar>
          </w:tcPr>
          <w:p w:rsidR="00F050F7" w:rsidRPr="00434D7C" w:rsidRDefault="00F050F7" w:rsidP="00575DE2">
            <w:pPr>
              <w:pStyle w:val="Tabletext"/>
              <w:ind w:right="85"/>
              <w:jc w:val="right"/>
            </w:pPr>
            <w:r w:rsidRPr="00434D7C">
              <w:t>(130.46)</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(59.88)</w:t>
            </w:r>
          </w:p>
        </w:tc>
        <w:tc>
          <w:tcPr>
            <w:tcW w:w="868" w:type="dxa"/>
            <w:tcBorders>
              <w:top w:val="nil"/>
              <w:left w:val="nil"/>
              <w:bottom w:val="nil"/>
            </w:tcBorders>
            <w:tcMar>
              <w:left w:w="0" w:type="dxa"/>
            </w:tcMar>
          </w:tcPr>
          <w:p w:rsidR="00F050F7" w:rsidRPr="00434D7C" w:rsidRDefault="00F050F7" w:rsidP="00575DE2">
            <w:pPr>
              <w:pStyle w:val="Tabletext"/>
              <w:ind w:right="85"/>
              <w:jc w:val="right"/>
            </w:pPr>
            <w:r w:rsidRPr="00434D7C">
              <w:t>(69.58)</w:t>
            </w:r>
          </w:p>
        </w:tc>
        <w:tc>
          <w:tcPr>
            <w:tcW w:w="869" w:type="dxa"/>
            <w:tcBorders>
              <w:top w:val="nil"/>
              <w:left w:val="nil"/>
              <w:bottom w:val="nil"/>
            </w:tcBorders>
            <w:tcMar>
              <w:left w:w="0" w:type="dxa"/>
            </w:tcMar>
          </w:tcPr>
          <w:p w:rsidR="00F050F7" w:rsidRPr="00434D7C" w:rsidRDefault="00F050F7" w:rsidP="00575DE2">
            <w:pPr>
              <w:pStyle w:val="Tabletext"/>
              <w:ind w:right="85"/>
              <w:jc w:val="right"/>
            </w:pPr>
            <w:r w:rsidRPr="00434D7C">
              <w:t>(34.86)</w:t>
            </w:r>
          </w:p>
        </w:tc>
      </w:tr>
      <w:tr w:rsidR="00F050F7" w:rsidRPr="00534666" w:rsidTr="00575DE2">
        <w:tc>
          <w:tcPr>
            <w:tcW w:w="1843" w:type="dxa"/>
            <w:tcBorders>
              <w:top w:val="nil"/>
              <w:bottom w:val="nil"/>
              <w:right w:val="nil"/>
            </w:tcBorders>
          </w:tcPr>
          <w:p w:rsidR="00F050F7" w:rsidRPr="00990BE6" w:rsidRDefault="00F050F7" w:rsidP="00434D7C">
            <w:pPr>
              <w:pStyle w:val="Tabletext"/>
            </w:pPr>
            <w:r>
              <w:t>R-squared</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0.068</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0.067</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0.135</w:t>
            </w:r>
          </w:p>
        </w:tc>
        <w:tc>
          <w:tcPr>
            <w:tcW w:w="869" w:type="dxa"/>
            <w:tcBorders>
              <w:top w:val="nil"/>
              <w:left w:val="nil"/>
              <w:bottom w:val="nil"/>
              <w:right w:val="single" w:sz="4" w:space="0" w:color="auto"/>
            </w:tcBorders>
            <w:tcMar>
              <w:left w:w="0" w:type="dxa"/>
            </w:tcMar>
          </w:tcPr>
          <w:p w:rsidR="00F050F7" w:rsidRPr="00434D7C" w:rsidRDefault="00F050F7" w:rsidP="00575DE2">
            <w:pPr>
              <w:pStyle w:val="Tabletext"/>
              <w:ind w:right="85"/>
              <w:jc w:val="right"/>
            </w:pPr>
            <w:r w:rsidRPr="00434D7C">
              <w:t>0.110</w:t>
            </w:r>
          </w:p>
        </w:tc>
        <w:tc>
          <w:tcPr>
            <w:tcW w:w="868" w:type="dxa"/>
            <w:tcBorders>
              <w:top w:val="nil"/>
              <w:left w:val="single" w:sz="4" w:space="0" w:color="auto"/>
              <w:bottom w:val="nil"/>
              <w:right w:val="nil"/>
            </w:tcBorders>
            <w:tcMar>
              <w:left w:w="0" w:type="dxa"/>
            </w:tcMar>
          </w:tcPr>
          <w:p w:rsidR="00F050F7" w:rsidRPr="00434D7C" w:rsidRDefault="00F050F7" w:rsidP="00575DE2">
            <w:pPr>
              <w:pStyle w:val="Tabletext"/>
              <w:ind w:right="85"/>
              <w:jc w:val="right"/>
            </w:pPr>
            <w:r w:rsidRPr="00434D7C">
              <w:t>0.019</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0.023</w:t>
            </w:r>
          </w:p>
        </w:tc>
        <w:tc>
          <w:tcPr>
            <w:tcW w:w="868" w:type="dxa"/>
            <w:tcBorders>
              <w:top w:val="nil"/>
              <w:left w:val="nil"/>
              <w:bottom w:val="nil"/>
            </w:tcBorders>
            <w:tcMar>
              <w:left w:w="0" w:type="dxa"/>
            </w:tcMar>
          </w:tcPr>
          <w:p w:rsidR="00F050F7" w:rsidRPr="00434D7C" w:rsidRDefault="00F050F7" w:rsidP="00575DE2">
            <w:pPr>
              <w:pStyle w:val="Tabletext"/>
              <w:ind w:right="85"/>
              <w:jc w:val="right"/>
            </w:pPr>
            <w:r w:rsidRPr="00434D7C">
              <w:t>0.031</w:t>
            </w:r>
          </w:p>
        </w:tc>
        <w:tc>
          <w:tcPr>
            <w:tcW w:w="869" w:type="dxa"/>
            <w:tcBorders>
              <w:top w:val="nil"/>
              <w:left w:val="nil"/>
              <w:bottom w:val="nil"/>
            </w:tcBorders>
            <w:tcMar>
              <w:left w:w="0" w:type="dxa"/>
            </w:tcMar>
          </w:tcPr>
          <w:p w:rsidR="00F050F7" w:rsidRPr="00434D7C" w:rsidRDefault="00F050F7" w:rsidP="00575DE2">
            <w:pPr>
              <w:pStyle w:val="Tabletext"/>
              <w:ind w:right="85"/>
              <w:jc w:val="right"/>
            </w:pPr>
            <w:r w:rsidRPr="00434D7C">
              <w:t>0.027</w:t>
            </w:r>
          </w:p>
        </w:tc>
      </w:tr>
      <w:tr w:rsidR="00F050F7" w:rsidRPr="00534666" w:rsidTr="00D376B3">
        <w:tc>
          <w:tcPr>
            <w:tcW w:w="1843" w:type="dxa"/>
            <w:tcBorders>
              <w:top w:val="nil"/>
              <w:bottom w:val="dashed" w:sz="4" w:space="0" w:color="auto"/>
              <w:right w:val="nil"/>
            </w:tcBorders>
          </w:tcPr>
          <w:p w:rsidR="00F050F7" w:rsidRPr="00990BE6" w:rsidRDefault="00F050F7" w:rsidP="00434D7C">
            <w:pPr>
              <w:pStyle w:val="Tabletext"/>
            </w:pPr>
            <w:r>
              <w:t>Number of observations</w:t>
            </w:r>
          </w:p>
        </w:tc>
        <w:tc>
          <w:tcPr>
            <w:tcW w:w="868" w:type="dxa"/>
            <w:tcBorders>
              <w:top w:val="nil"/>
              <w:left w:val="nil"/>
              <w:bottom w:val="dashed" w:sz="4" w:space="0" w:color="auto"/>
              <w:right w:val="nil"/>
            </w:tcBorders>
            <w:tcMar>
              <w:left w:w="0" w:type="dxa"/>
            </w:tcMar>
          </w:tcPr>
          <w:p w:rsidR="00F050F7" w:rsidRPr="00434D7C" w:rsidRDefault="00F050F7" w:rsidP="00575DE2">
            <w:pPr>
              <w:pStyle w:val="Tabletext"/>
              <w:ind w:right="85"/>
              <w:jc w:val="right"/>
            </w:pPr>
            <w:r w:rsidRPr="00434D7C">
              <w:t>7</w:t>
            </w:r>
            <w:r w:rsidR="00434D7C">
              <w:t xml:space="preserve"> </w:t>
            </w:r>
            <w:r w:rsidRPr="00434D7C">
              <w:t>876</w:t>
            </w:r>
          </w:p>
        </w:tc>
        <w:tc>
          <w:tcPr>
            <w:tcW w:w="868" w:type="dxa"/>
            <w:tcBorders>
              <w:top w:val="nil"/>
              <w:left w:val="nil"/>
              <w:bottom w:val="dashed" w:sz="4" w:space="0" w:color="auto"/>
              <w:right w:val="nil"/>
            </w:tcBorders>
            <w:tcMar>
              <w:left w:w="0" w:type="dxa"/>
            </w:tcMar>
          </w:tcPr>
          <w:p w:rsidR="00F050F7" w:rsidRPr="00434D7C" w:rsidRDefault="00F050F7" w:rsidP="00575DE2">
            <w:pPr>
              <w:pStyle w:val="Tabletext"/>
              <w:ind w:right="85"/>
              <w:jc w:val="right"/>
            </w:pPr>
            <w:r w:rsidRPr="00434D7C">
              <w:t>3</w:t>
            </w:r>
            <w:r w:rsidR="00434D7C">
              <w:t xml:space="preserve"> </w:t>
            </w:r>
            <w:r w:rsidRPr="00434D7C">
              <w:t>141</w:t>
            </w:r>
          </w:p>
        </w:tc>
        <w:tc>
          <w:tcPr>
            <w:tcW w:w="868" w:type="dxa"/>
            <w:tcBorders>
              <w:top w:val="nil"/>
              <w:left w:val="nil"/>
              <w:bottom w:val="dashed" w:sz="4" w:space="0" w:color="auto"/>
              <w:right w:val="nil"/>
            </w:tcBorders>
            <w:tcMar>
              <w:left w:w="0" w:type="dxa"/>
            </w:tcMar>
          </w:tcPr>
          <w:p w:rsidR="00F050F7" w:rsidRPr="00434D7C" w:rsidRDefault="00F050F7" w:rsidP="00575DE2">
            <w:pPr>
              <w:pStyle w:val="Tabletext"/>
              <w:ind w:right="85"/>
              <w:jc w:val="right"/>
            </w:pPr>
            <w:r w:rsidRPr="00434D7C">
              <w:t>2</w:t>
            </w:r>
            <w:r w:rsidR="00434D7C">
              <w:t xml:space="preserve"> </w:t>
            </w:r>
            <w:r w:rsidRPr="00434D7C">
              <w:t>742</w:t>
            </w:r>
          </w:p>
        </w:tc>
        <w:tc>
          <w:tcPr>
            <w:tcW w:w="869" w:type="dxa"/>
            <w:tcBorders>
              <w:top w:val="nil"/>
              <w:left w:val="nil"/>
              <w:bottom w:val="dashed" w:sz="4" w:space="0" w:color="auto"/>
              <w:right w:val="single" w:sz="4" w:space="0" w:color="auto"/>
            </w:tcBorders>
            <w:tcMar>
              <w:left w:w="0" w:type="dxa"/>
            </w:tcMar>
          </w:tcPr>
          <w:p w:rsidR="00F050F7" w:rsidRPr="00434D7C" w:rsidRDefault="00F050F7" w:rsidP="00575DE2">
            <w:pPr>
              <w:pStyle w:val="Tabletext"/>
              <w:ind w:right="85"/>
              <w:jc w:val="right"/>
            </w:pPr>
            <w:r w:rsidRPr="00434D7C">
              <w:t>2</w:t>
            </w:r>
            <w:r w:rsidR="00434D7C">
              <w:t xml:space="preserve"> </w:t>
            </w:r>
            <w:r w:rsidRPr="00434D7C">
              <w:t>999</w:t>
            </w:r>
          </w:p>
        </w:tc>
        <w:tc>
          <w:tcPr>
            <w:tcW w:w="868" w:type="dxa"/>
            <w:tcBorders>
              <w:top w:val="nil"/>
              <w:left w:val="single" w:sz="4" w:space="0" w:color="auto"/>
              <w:bottom w:val="dashed" w:sz="4" w:space="0" w:color="auto"/>
              <w:right w:val="nil"/>
            </w:tcBorders>
            <w:tcMar>
              <w:left w:w="0" w:type="dxa"/>
            </w:tcMar>
          </w:tcPr>
          <w:p w:rsidR="00F050F7" w:rsidRPr="00434D7C" w:rsidRDefault="00F050F7" w:rsidP="00575DE2">
            <w:pPr>
              <w:pStyle w:val="Tabletext"/>
              <w:ind w:right="85"/>
              <w:jc w:val="right"/>
            </w:pPr>
            <w:r w:rsidRPr="00434D7C">
              <w:t>7</w:t>
            </w:r>
            <w:r w:rsidR="00434D7C">
              <w:t xml:space="preserve"> </w:t>
            </w:r>
            <w:r w:rsidRPr="00434D7C">
              <w:t>876</w:t>
            </w:r>
          </w:p>
        </w:tc>
        <w:tc>
          <w:tcPr>
            <w:tcW w:w="868" w:type="dxa"/>
            <w:tcBorders>
              <w:top w:val="nil"/>
              <w:left w:val="nil"/>
              <w:bottom w:val="dashed" w:sz="4" w:space="0" w:color="auto"/>
              <w:right w:val="nil"/>
            </w:tcBorders>
            <w:tcMar>
              <w:left w:w="0" w:type="dxa"/>
            </w:tcMar>
          </w:tcPr>
          <w:p w:rsidR="00F050F7" w:rsidRPr="00434D7C" w:rsidRDefault="00F050F7" w:rsidP="00575DE2">
            <w:pPr>
              <w:pStyle w:val="Tabletext"/>
              <w:ind w:right="85"/>
              <w:jc w:val="right"/>
            </w:pPr>
            <w:r w:rsidRPr="00434D7C">
              <w:t>3</w:t>
            </w:r>
            <w:r w:rsidR="00434D7C">
              <w:t xml:space="preserve"> </w:t>
            </w:r>
            <w:r w:rsidRPr="00434D7C">
              <w:t>141</w:t>
            </w:r>
          </w:p>
        </w:tc>
        <w:tc>
          <w:tcPr>
            <w:tcW w:w="868" w:type="dxa"/>
            <w:tcBorders>
              <w:top w:val="nil"/>
              <w:left w:val="nil"/>
              <w:bottom w:val="dashed" w:sz="4" w:space="0" w:color="auto"/>
            </w:tcBorders>
            <w:tcMar>
              <w:left w:w="0" w:type="dxa"/>
            </w:tcMar>
          </w:tcPr>
          <w:p w:rsidR="00F050F7" w:rsidRPr="00434D7C" w:rsidRDefault="00F050F7" w:rsidP="00575DE2">
            <w:pPr>
              <w:pStyle w:val="Tabletext"/>
              <w:ind w:right="85"/>
              <w:jc w:val="right"/>
            </w:pPr>
            <w:r w:rsidRPr="00434D7C">
              <w:t>2</w:t>
            </w:r>
            <w:r w:rsidR="00434D7C">
              <w:t xml:space="preserve"> </w:t>
            </w:r>
            <w:r w:rsidRPr="00434D7C">
              <w:t>742</w:t>
            </w:r>
          </w:p>
        </w:tc>
        <w:tc>
          <w:tcPr>
            <w:tcW w:w="869" w:type="dxa"/>
            <w:tcBorders>
              <w:top w:val="nil"/>
              <w:left w:val="nil"/>
              <w:bottom w:val="dashed" w:sz="4" w:space="0" w:color="auto"/>
            </w:tcBorders>
            <w:tcMar>
              <w:left w:w="0" w:type="dxa"/>
            </w:tcMar>
          </w:tcPr>
          <w:p w:rsidR="00F050F7" w:rsidRPr="00434D7C" w:rsidRDefault="00F050F7" w:rsidP="00575DE2">
            <w:pPr>
              <w:pStyle w:val="Tabletext"/>
              <w:ind w:right="85"/>
              <w:jc w:val="right"/>
            </w:pPr>
            <w:r w:rsidRPr="00434D7C">
              <w:t>2</w:t>
            </w:r>
            <w:r w:rsidR="00434D7C">
              <w:t xml:space="preserve"> </w:t>
            </w:r>
            <w:r w:rsidRPr="00434D7C">
              <w:t>999</w:t>
            </w:r>
          </w:p>
        </w:tc>
      </w:tr>
      <w:tr w:rsidR="00F050F7" w:rsidRPr="00534666" w:rsidTr="00D376B3">
        <w:tc>
          <w:tcPr>
            <w:tcW w:w="1843" w:type="dxa"/>
            <w:tcBorders>
              <w:top w:val="dashed" w:sz="4" w:space="0" w:color="auto"/>
              <w:bottom w:val="nil"/>
              <w:right w:val="nil"/>
            </w:tcBorders>
          </w:tcPr>
          <w:p w:rsidR="00F050F7" w:rsidRPr="00434D7C" w:rsidRDefault="00F050F7" w:rsidP="00D376B3">
            <w:pPr>
              <w:pStyle w:val="Tabletext"/>
              <w:spacing w:before="80"/>
              <w:rPr>
                <w:b/>
              </w:rPr>
            </w:pPr>
            <w:r w:rsidRPr="00434D7C">
              <w:rPr>
                <w:b/>
              </w:rPr>
              <w:t>2003–06</w:t>
            </w:r>
          </w:p>
        </w:tc>
        <w:tc>
          <w:tcPr>
            <w:tcW w:w="868" w:type="dxa"/>
            <w:tcBorders>
              <w:top w:val="dashed" w:sz="4" w:space="0" w:color="auto"/>
              <w:left w:val="nil"/>
              <w:bottom w:val="nil"/>
              <w:right w:val="nil"/>
            </w:tcBorders>
            <w:tcMar>
              <w:left w:w="0" w:type="dxa"/>
            </w:tcMar>
          </w:tcPr>
          <w:p w:rsidR="00F050F7" w:rsidRPr="00434D7C" w:rsidRDefault="00F050F7" w:rsidP="00575DE2">
            <w:pPr>
              <w:pStyle w:val="Tabletext"/>
              <w:ind w:right="85"/>
              <w:jc w:val="right"/>
            </w:pPr>
          </w:p>
        </w:tc>
        <w:tc>
          <w:tcPr>
            <w:tcW w:w="868" w:type="dxa"/>
            <w:tcBorders>
              <w:top w:val="dashed" w:sz="4" w:space="0" w:color="auto"/>
              <w:left w:val="nil"/>
              <w:bottom w:val="nil"/>
              <w:right w:val="nil"/>
            </w:tcBorders>
            <w:tcMar>
              <w:left w:w="0" w:type="dxa"/>
            </w:tcMar>
          </w:tcPr>
          <w:p w:rsidR="00F050F7" w:rsidRPr="00434D7C" w:rsidRDefault="00F050F7" w:rsidP="00575DE2">
            <w:pPr>
              <w:pStyle w:val="Tabletext"/>
              <w:ind w:right="85"/>
              <w:jc w:val="right"/>
            </w:pPr>
          </w:p>
        </w:tc>
        <w:tc>
          <w:tcPr>
            <w:tcW w:w="868" w:type="dxa"/>
            <w:tcBorders>
              <w:top w:val="dashed" w:sz="4" w:space="0" w:color="auto"/>
              <w:left w:val="nil"/>
              <w:bottom w:val="nil"/>
              <w:right w:val="nil"/>
            </w:tcBorders>
            <w:tcMar>
              <w:left w:w="0" w:type="dxa"/>
            </w:tcMar>
          </w:tcPr>
          <w:p w:rsidR="00F050F7" w:rsidRPr="00434D7C" w:rsidRDefault="00F050F7" w:rsidP="00575DE2">
            <w:pPr>
              <w:pStyle w:val="Tabletext"/>
              <w:ind w:right="85"/>
              <w:jc w:val="right"/>
            </w:pPr>
          </w:p>
        </w:tc>
        <w:tc>
          <w:tcPr>
            <w:tcW w:w="869" w:type="dxa"/>
            <w:tcBorders>
              <w:top w:val="dashed" w:sz="4" w:space="0" w:color="auto"/>
              <w:left w:val="nil"/>
              <w:bottom w:val="nil"/>
              <w:right w:val="single" w:sz="4" w:space="0" w:color="auto"/>
            </w:tcBorders>
            <w:tcMar>
              <w:left w:w="0" w:type="dxa"/>
            </w:tcMar>
          </w:tcPr>
          <w:p w:rsidR="00F050F7" w:rsidRPr="00434D7C" w:rsidRDefault="00F050F7" w:rsidP="00575DE2">
            <w:pPr>
              <w:pStyle w:val="Tabletext"/>
              <w:ind w:right="85"/>
              <w:jc w:val="right"/>
            </w:pPr>
          </w:p>
        </w:tc>
        <w:tc>
          <w:tcPr>
            <w:tcW w:w="868" w:type="dxa"/>
            <w:tcBorders>
              <w:top w:val="dashed" w:sz="4" w:space="0" w:color="auto"/>
              <w:left w:val="single" w:sz="4" w:space="0" w:color="auto"/>
              <w:bottom w:val="nil"/>
              <w:right w:val="nil"/>
            </w:tcBorders>
            <w:tcMar>
              <w:left w:w="0" w:type="dxa"/>
            </w:tcMar>
          </w:tcPr>
          <w:p w:rsidR="00F050F7" w:rsidRPr="00434D7C" w:rsidRDefault="00F050F7" w:rsidP="00575DE2">
            <w:pPr>
              <w:pStyle w:val="Tabletext"/>
              <w:ind w:right="85"/>
              <w:jc w:val="right"/>
            </w:pPr>
          </w:p>
        </w:tc>
        <w:tc>
          <w:tcPr>
            <w:tcW w:w="868" w:type="dxa"/>
            <w:tcBorders>
              <w:top w:val="dashed" w:sz="4" w:space="0" w:color="auto"/>
              <w:left w:val="nil"/>
              <w:bottom w:val="nil"/>
              <w:right w:val="nil"/>
            </w:tcBorders>
            <w:tcMar>
              <w:left w:w="0" w:type="dxa"/>
            </w:tcMar>
          </w:tcPr>
          <w:p w:rsidR="00F050F7" w:rsidRPr="00434D7C" w:rsidRDefault="00F050F7" w:rsidP="00575DE2">
            <w:pPr>
              <w:pStyle w:val="Tabletext"/>
              <w:ind w:right="85"/>
              <w:jc w:val="right"/>
            </w:pPr>
          </w:p>
        </w:tc>
        <w:tc>
          <w:tcPr>
            <w:tcW w:w="868" w:type="dxa"/>
            <w:tcBorders>
              <w:top w:val="dashed" w:sz="4" w:space="0" w:color="auto"/>
              <w:left w:val="nil"/>
              <w:bottom w:val="nil"/>
            </w:tcBorders>
            <w:tcMar>
              <w:left w:w="0" w:type="dxa"/>
            </w:tcMar>
          </w:tcPr>
          <w:p w:rsidR="00F050F7" w:rsidRPr="00434D7C" w:rsidRDefault="00F050F7" w:rsidP="00575DE2">
            <w:pPr>
              <w:pStyle w:val="Tabletext"/>
              <w:ind w:right="85"/>
              <w:jc w:val="right"/>
            </w:pPr>
          </w:p>
        </w:tc>
        <w:tc>
          <w:tcPr>
            <w:tcW w:w="869" w:type="dxa"/>
            <w:tcBorders>
              <w:top w:val="dashed" w:sz="4" w:space="0" w:color="auto"/>
              <w:left w:val="nil"/>
              <w:bottom w:val="nil"/>
            </w:tcBorders>
            <w:tcMar>
              <w:left w:w="0" w:type="dxa"/>
            </w:tcMar>
          </w:tcPr>
          <w:p w:rsidR="00F050F7" w:rsidRPr="00434D7C" w:rsidRDefault="00F050F7" w:rsidP="00575DE2">
            <w:pPr>
              <w:pStyle w:val="Tabletext"/>
              <w:ind w:right="85"/>
              <w:jc w:val="right"/>
            </w:pPr>
          </w:p>
        </w:tc>
      </w:tr>
      <w:tr w:rsidR="00F050F7" w:rsidRPr="00534666" w:rsidTr="00575DE2">
        <w:tc>
          <w:tcPr>
            <w:tcW w:w="1843" w:type="dxa"/>
            <w:tcBorders>
              <w:top w:val="nil"/>
              <w:bottom w:val="nil"/>
              <w:right w:val="nil"/>
            </w:tcBorders>
          </w:tcPr>
          <w:p w:rsidR="00F050F7" w:rsidRPr="00990BE6" w:rsidRDefault="00F050F7" w:rsidP="00434D7C">
            <w:pPr>
              <w:pStyle w:val="Tabletext"/>
            </w:pPr>
            <w:r>
              <w:t>Foreign-born</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4.461</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13.87</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4.644</w:t>
            </w:r>
          </w:p>
        </w:tc>
        <w:tc>
          <w:tcPr>
            <w:tcW w:w="869" w:type="dxa"/>
            <w:tcBorders>
              <w:top w:val="nil"/>
              <w:left w:val="nil"/>
              <w:bottom w:val="nil"/>
              <w:right w:val="single" w:sz="4" w:space="0" w:color="auto"/>
            </w:tcBorders>
            <w:tcMar>
              <w:left w:w="0" w:type="dxa"/>
            </w:tcMar>
          </w:tcPr>
          <w:p w:rsidR="00F050F7" w:rsidRPr="00434D7C" w:rsidRDefault="00F050F7" w:rsidP="00575DE2">
            <w:pPr>
              <w:pStyle w:val="Tabletext"/>
              <w:ind w:right="85"/>
              <w:jc w:val="right"/>
            </w:pPr>
            <w:r w:rsidRPr="00434D7C">
              <w:t>-15.52</w:t>
            </w:r>
          </w:p>
        </w:tc>
        <w:tc>
          <w:tcPr>
            <w:tcW w:w="868" w:type="dxa"/>
            <w:tcBorders>
              <w:top w:val="nil"/>
              <w:left w:val="single" w:sz="4" w:space="0" w:color="auto"/>
              <w:bottom w:val="nil"/>
              <w:right w:val="nil"/>
            </w:tcBorders>
            <w:tcMar>
              <w:left w:w="0" w:type="dxa"/>
            </w:tcMar>
          </w:tcPr>
          <w:p w:rsidR="00F050F7" w:rsidRPr="00434D7C" w:rsidRDefault="00F050F7" w:rsidP="00575DE2">
            <w:pPr>
              <w:pStyle w:val="Tabletext"/>
              <w:ind w:right="85"/>
              <w:jc w:val="right"/>
            </w:pPr>
            <w:r w:rsidRPr="00434D7C">
              <w:t>0.04</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0.01</w:t>
            </w:r>
          </w:p>
        </w:tc>
        <w:tc>
          <w:tcPr>
            <w:tcW w:w="868" w:type="dxa"/>
            <w:tcBorders>
              <w:top w:val="nil"/>
              <w:left w:val="nil"/>
              <w:bottom w:val="nil"/>
            </w:tcBorders>
            <w:tcMar>
              <w:left w:w="0" w:type="dxa"/>
            </w:tcMar>
          </w:tcPr>
          <w:p w:rsidR="00F050F7" w:rsidRPr="00434D7C" w:rsidRDefault="00F050F7" w:rsidP="00575DE2">
            <w:pPr>
              <w:pStyle w:val="Tabletext"/>
              <w:ind w:right="85"/>
              <w:jc w:val="right"/>
            </w:pPr>
            <w:r w:rsidRPr="00434D7C">
              <w:t>0.03</w:t>
            </w:r>
          </w:p>
        </w:tc>
        <w:tc>
          <w:tcPr>
            <w:tcW w:w="869" w:type="dxa"/>
            <w:tcBorders>
              <w:top w:val="nil"/>
              <w:left w:val="nil"/>
              <w:bottom w:val="nil"/>
            </w:tcBorders>
            <w:tcMar>
              <w:left w:w="0" w:type="dxa"/>
            </w:tcMar>
          </w:tcPr>
          <w:p w:rsidR="00F050F7" w:rsidRPr="00434D7C" w:rsidRDefault="00F050F7" w:rsidP="00575DE2">
            <w:pPr>
              <w:pStyle w:val="Tabletext"/>
              <w:ind w:right="85"/>
              <w:jc w:val="right"/>
            </w:pPr>
            <w:r w:rsidRPr="00434D7C">
              <w:t>-0.003</w:t>
            </w:r>
          </w:p>
        </w:tc>
      </w:tr>
      <w:tr w:rsidR="00F050F7" w:rsidRPr="00534666" w:rsidTr="00575DE2">
        <w:tc>
          <w:tcPr>
            <w:tcW w:w="1843" w:type="dxa"/>
            <w:tcBorders>
              <w:top w:val="nil"/>
              <w:bottom w:val="nil"/>
              <w:right w:val="nil"/>
            </w:tcBorders>
          </w:tcPr>
          <w:p w:rsidR="00F050F7" w:rsidRPr="00990BE6" w:rsidRDefault="00F050F7" w:rsidP="00434D7C">
            <w:pPr>
              <w:pStyle w:val="Tabletext"/>
            </w:pP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(2.04)</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(5.19)</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(0.63)</w:t>
            </w:r>
          </w:p>
        </w:tc>
        <w:tc>
          <w:tcPr>
            <w:tcW w:w="869" w:type="dxa"/>
            <w:tcBorders>
              <w:top w:val="nil"/>
              <w:left w:val="nil"/>
              <w:bottom w:val="nil"/>
              <w:right w:val="single" w:sz="4" w:space="0" w:color="auto"/>
            </w:tcBorders>
            <w:tcMar>
              <w:left w:w="0" w:type="dxa"/>
            </w:tcMar>
          </w:tcPr>
          <w:p w:rsidR="00F050F7" w:rsidRPr="00434D7C" w:rsidRDefault="00F050F7" w:rsidP="00575DE2">
            <w:pPr>
              <w:pStyle w:val="Tabletext"/>
              <w:ind w:right="85"/>
              <w:jc w:val="right"/>
            </w:pPr>
            <w:r w:rsidRPr="00434D7C">
              <w:t>(-3.17)</w:t>
            </w:r>
          </w:p>
        </w:tc>
        <w:tc>
          <w:tcPr>
            <w:tcW w:w="868" w:type="dxa"/>
            <w:tcBorders>
              <w:top w:val="nil"/>
              <w:left w:val="single" w:sz="4" w:space="0" w:color="auto"/>
              <w:bottom w:val="nil"/>
              <w:right w:val="nil"/>
            </w:tcBorders>
            <w:tcMar>
              <w:left w:w="0" w:type="dxa"/>
            </w:tcMar>
          </w:tcPr>
          <w:p w:rsidR="00F050F7" w:rsidRPr="00434D7C" w:rsidRDefault="00F050F7" w:rsidP="00575DE2">
            <w:pPr>
              <w:pStyle w:val="Tabletext"/>
              <w:ind w:right="85"/>
              <w:jc w:val="right"/>
            </w:pPr>
            <w:r w:rsidRPr="00434D7C">
              <w:t>(2.20)</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(0.71)</w:t>
            </w:r>
          </w:p>
        </w:tc>
        <w:tc>
          <w:tcPr>
            <w:tcW w:w="868" w:type="dxa"/>
            <w:tcBorders>
              <w:top w:val="nil"/>
              <w:left w:val="nil"/>
              <w:bottom w:val="nil"/>
            </w:tcBorders>
            <w:tcMar>
              <w:left w:w="0" w:type="dxa"/>
            </w:tcMar>
          </w:tcPr>
          <w:p w:rsidR="00F050F7" w:rsidRPr="00434D7C" w:rsidRDefault="00F050F7" w:rsidP="00575DE2">
            <w:pPr>
              <w:pStyle w:val="Tabletext"/>
              <w:ind w:right="85"/>
              <w:jc w:val="right"/>
            </w:pPr>
            <w:r w:rsidRPr="00434D7C">
              <w:t>(1.09)</w:t>
            </w:r>
          </w:p>
        </w:tc>
        <w:tc>
          <w:tcPr>
            <w:tcW w:w="869" w:type="dxa"/>
            <w:tcBorders>
              <w:top w:val="nil"/>
              <w:left w:val="nil"/>
              <w:bottom w:val="nil"/>
            </w:tcBorders>
            <w:tcMar>
              <w:left w:w="0" w:type="dxa"/>
            </w:tcMar>
          </w:tcPr>
          <w:p w:rsidR="00F050F7" w:rsidRPr="00434D7C" w:rsidRDefault="00F050F7" w:rsidP="00575DE2">
            <w:pPr>
              <w:pStyle w:val="Tabletext"/>
              <w:ind w:right="85"/>
              <w:jc w:val="right"/>
            </w:pPr>
            <w:r w:rsidRPr="00434D7C">
              <w:t>(-0.18)</w:t>
            </w:r>
          </w:p>
        </w:tc>
      </w:tr>
      <w:tr w:rsidR="00F050F7" w:rsidRPr="00534666" w:rsidTr="00575DE2">
        <w:tc>
          <w:tcPr>
            <w:tcW w:w="1843" w:type="dxa"/>
            <w:tcBorders>
              <w:top w:val="nil"/>
              <w:bottom w:val="nil"/>
              <w:right w:val="nil"/>
            </w:tcBorders>
            <w:tcMar>
              <w:right w:w="0" w:type="dxa"/>
            </w:tcMar>
          </w:tcPr>
          <w:p w:rsidR="00F050F7" w:rsidRPr="00990BE6" w:rsidRDefault="00F050F7" w:rsidP="00596036">
            <w:pPr>
              <w:pStyle w:val="Tabletext"/>
            </w:pPr>
            <w:r>
              <w:t>Non-English-speaking</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-41.09</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-48.27</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-54.99</w:t>
            </w:r>
          </w:p>
        </w:tc>
        <w:tc>
          <w:tcPr>
            <w:tcW w:w="869" w:type="dxa"/>
            <w:tcBorders>
              <w:top w:val="nil"/>
              <w:left w:val="nil"/>
              <w:bottom w:val="nil"/>
              <w:right w:val="single" w:sz="4" w:space="0" w:color="auto"/>
            </w:tcBorders>
            <w:tcMar>
              <w:left w:w="0" w:type="dxa"/>
            </w:tcMar>
          </w:tcPr>
          <w:p w:rsidR="00F050F7" w:rsidRPr="00434D7C" w:rsidRDefault="00F050F7" w:rsidP="00575DE2">
            <w:pPr>
              <w:pStyle w:val="Tabletext"/>
              <w:ind w:right="85"/>
              <w:jc w:val="right"/>
            </w:pPr>
            <w:r w:rsidRPr="00434D7C">
              <w:t>-29.46</w:t>
            </w:r>
          </w:p>
        </w:tc>
        <w:tc>
          <w:tcPr>
            <w:tcW w:w="868" w:type="dxa"/>
            <w:tcBorders>
              <w:top w:val="nil"/>
              <w:left w:val="single" w:sz="4" w:space="0" w:color="auto"/>
              <w:bottom w:val="nil"/>
              <w:right w:val="nil"/>
            </w:tcBorders>
            <w:tcMar>
              <w:left w:w="0" w:type="dxa"/>
            </w:tcMar>
          </w:tcPr>
          <w:p w:rsidR="00F050F7" w:rsidRPr="00434D7C" w:rsidRDefault="00F050F7" w:rsidP="00575DE2">
            <w:pPr>
              <w:pStyle w:val="Tabletext"/>
              <w:ind w:right="85"/>
              <w:jc w:val="right"/>
            </w:pPr>
            <w:r w:rsidRPr="00434D7C">
              <w:t>-0.18</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-0.111</w:t>
            </w:r>
          </w:p>
        </w:tc>
        <w:tc>
          <w:tcPr>
            <w:tcW w:w="868" w:type="dxa"/>
            <w:tcBorders>
              <w:top w:val="nil"/>
              <w:left w:val="nil"/>
              <w:bottom w:val="nil"/>
            </w:tcBorders>
            <w:tcMar>
              <w:left w:w="0" w:type="dxa"/>
            </w:tcMar>
          </w:tcPr>
          <w:p w:rsidR="00F050F7" w:rsidRPr="00434D7C" w:rsidRDefault="00F050F7" w:rsidP="00575DE2">
            <w:pPr>
              <w:pStyle w:val="Tabletext"/>
              <w:ind w:right="85"/>
              <w:jc w:val="right"/>
            </w:pPr>
            <w:r w:rsidRPr="00434D7C">
              <w:t>-0.05</w:t>
            </w:r>
          </w:p>
        </w:tc>
        <w:tc>
          <w:tcPr>
            <w:tcW w:w="869" w:type="dxa"/>
            <w:tcBorders>
              <w:top w:val="nil"/>
              <w:left w:val="nil"/>
              <w:bottom w:val="nil"/>
            </w:tcBorders>
            <w:tcMar>
              <w:left w:w="0" w:type="dxa"/>
            </w:tcMar>
          </w:tcPr>
          <w:p w:rsidR="00F050F7" w:rsidRPr="00434D7C" w:rsidRDefault="00F050F7" w:rsidP="00575DE2">
            <w:pPr>
              <w:pStyle w:val="Tabletext"/>
              <w:ind w:right="85"/>
              <w:jc w:val="right"/>
            </w:pPr>
            <w:r w:rsidRPr="00434D7C">
              <w:t>-0.07</w:t>
            </w:r>
          </w:p>
        </w:tc>
      </w:tr>
      <w:tr w:rsidR="00F050F7" w:rsidRPr="00534666" w:rsidTr="00575DE2">
        <w:tc>
          <w:tcPr>
            <w:tcW w:w="1843" w:type="dxa"/>
            <w:tcBorders>
              <w:top w:val="nil"/>
              <w:bottom w:val="nil"/>
              <w:right w:val="nil"/>
            </w:tcBorders>
          </w:tcPr>
          <w:p w:rsidR="00F050F7" w:rsidRPr="00990BE6" w:rsidRDefault="00F050F7" w:rsidP="00434D7C">
            <w:pPr>
              <w:pStyle w:val="Tabletext"/>
            </w:pP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(-11.30)</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(-13.11)</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(-6.47)</w:t>
            </w:r>
          </w:p>
        </w:tc>
        <w:tc>
          <w:tcPr>
            <w:tcW w:w="869" w:type="dxa"/>
            <w:tcBorders>
              <w:top w:val="nil"/>
              <w:left w:val="nil"/>
              <w:bottom w:val="nil"/>
              <w:right w:val="single" w:sz="4" w:space="0" w:color="auto"/>
            </w:tcBorders>
            <w:tcMar>
              <w:left w:w="0" w:type="dxa"/>
            </w:tcMar>
          </w:tcPr>
          <w:p w:rsidR="00F050F7" w:rsidRPr="00434D7C" w:rsidRDefault="00F050F7" w:rsidP="00575DE2">
            <w:pPr>
              <w:pStyle w:val="Tabletext"/>
              <w:ind w:right="85"/>
              <w:jc w:val="right"/>
            </w:pPr>
            <w:r w:rsidRPr="00434D7C">
              <w:t>(-5.85)</w:t>
            </w:r>
          </w:p>
        </w:tc>
        <w:tc>
          <w:tcPr>
            <w:tcW w:w="868" w:type="dxa"/>
            <w:tcBorders>
              <w:top w:val="nil"/>
              <w:left w:val="single" w:sz="4" w:space="0" w:color="auto"/>
              <w:bottom w:val="nil"/>
              <w:right w:val="nil"/>
            </w:tcBorders>
            <w:tcMar>
              <w:left w:w="0" w:type="dxa"/>
            </w:tcMar>
          </w:tcPr>
          <w:p w:rsidR="00F050F7" w:rsidRPr="00434D7C" w:rsidRDefault="00F050F7" w:rsidP="00575DE2">
            <w:pPr>
              <w:pStyle w:val="Tabletext"/>
              <w:ind w:right="85"/>
              <w:jc w:val="right"/>
            </w:pPr>
            <w:r w:rsidRPr="00434D7C">
              <w:t>(-6.22)</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(-4.89)</w:t>
            </w:r>
          </w:p>
        </w:tc>
        <w:tc>
          <w:tcPr>
            <w:tcW w:w="868" w:type="dxa"/>
            <w:tcBorders>
              <w:top w:val="nil"/>
              <w:left w:val="nil"/>
              <w:bottom w:val="nil"/>
            </w:tcBorders>
            <w:tcMar>
              <w:left w:w="0" w:type="dxa"/>
            </w:tcMar>
          </w:tcPr>
          <w:p w:rsidR="00F050F7" w:rsidRPr="00434D7C" w:rsidRDefault="00F050F7" w:rsidP="00575DE2">
            <w:pPr>
              <w:pStyle w:val="Tabletext"/>
              <w:ind w:right="85"/>
              <w:jc w:val="right"/>
            </w:pPr>
            <w:r w:rsidRPr="00434D7C">
              <w:t>(-2.02)</w:t>
            </w:r>
          </w:p>
        </w:tc>
        <w:tc>
          <w:tcPr>
            <w:tcW w:w="869" w:type="dxa"/>
            <w:tcBorders>
              <w:top w:val="nil"/>
              <w:left w:val="nil"/>
              <w:bottom w:val="nil"/>
            </w:tcBorders>
            <w:tcMar>
              <w:left w:w="0" w:type="dxa"/>
            </w:tcMar>
          </w:tcPr>
          <w:p w:rsidR="00F050F7" w:rsidRPr="00434D7C" w:rsidRDefault="00F050F7" w:rsidP="00575DE2">
            <w:pPr>
              <w:pStyle w:val="Tabletext"/>
              <w:ind w:right="85"/>
              <w:jc w:val="right"/>
            </w:pPr>
            <w:r w:rsidRPr="00434D7C">
              <w:t>(-3.15)</w:t>
            </w:r>
          </w:p>
        </w:tc>
      </w:tr>
      <w:tr w:rsidR="00F050F7" w:rsidRPr="00534666" w:rsidTr="00575DE2">
        <w:tc>
          <w:tcPr>
            <w:tcW w:w="1843" w:type="dxa"/>
            <w:tcBorders>
              <w:top w:val="nil"/>
              <w:bottom w:val="nil"/>
              <w:right w:val="nil"/>
            </w:tcBorders>
          </w:tcPr>
          <w:p w:rsidR="00F050F7" w:rsidRPr="00990BE6" w:rsidRDefault="00F050F7" w:rsidP="00434D7C">
            <w:pPr>
              <w:pStyle w:val="Tabletext"/>
            </w:pPr>
            <w:r>
              <w:t>Constant</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283.6</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284.0</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277.0</w:t>
            </w:r>
          </w:p>
        </w:tc>
        <w:tc>
          <w:tcPr>
            <w:tcW w:w="869" w:type="dxa"/>
            <w:tcBorders>
              <w:top w:val="nil"/>
              <w:left w:val="nil"/>
              <w:bottom w:val="nil"/>
              <w:right w:val="single" w:sz="4" w:space="0" w:color="auto"/>
            </w:tcBorders>
            <w:tcMar>
              <w:left w:w="0" w:type="dxa"/>
            </w:tcMar>
          </w:tcPr>
          <w:p w:rsidR="00F050F7" w:rsidRPr="00434D7C" w:rsidRDefault="00F050F7" w:rsidP="00575DE2">
            <w:pPr>
              <w:pStyle w:val="Tabletext"/>
              <w:ind w:right="85"/>
              <w:jc w:val="right"/>
            </w:pPr>
            <w:r w:rsidRPr="00434D7C">
              <w:t>293.5</w:t>
            </w:r>
          </w:p>
        </w:tc>
        <w:tc>
          <w:tcPr>
            <w:tcW w:w="868" w:type="dxa"/>
            <w:tcBorders>
              <w:top w:val="nil"/>
              <w:left w:val="single" w:sz="4" w:space="0" w:color="auto"/>
              <w:bottom w:val="nil"/>
              <w:right w:val="nil"/>
            </w:tcBorders>
            <w:tcMar>
              <w:left w:w="0" w:type="dxa"/>
            </w:tcMar>
          </w:tcPr>
          <w:p w:rsidR="00F050F7" w:rsidRPr="00434D7C" w:rsidRDefault="00F050F7" w:rsidP="00575DE2">
            <w:pPr>
              <w:pStyle w:val="Tabletext"/>
              <w:ind w:right="85"/>
              <w:jc w:val="right"/>
            </w:pPr>
            <w:r w:rsidRPr="00434D7C">
              <w:t>0.73</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0.93</w:t>
            </w:r>
          </w:p>
        </w:tc>
        <w:tc>
          <w:tcPr>
            <w:tcW w:w="868" w:type="dxa"/>
            <w:tcBorders>
              <w:top w:val="nil"/>
              <w:left w:val="nil"/>
              <w:bottom w:val="nil"/>
            </w:tcBorders>
            <w:tcMar>
              <w:left w:w="0" w:type="dxa"/>
            </w:tcMar>
          </w:tcPr>
          <w:p w:rsidR="00F050F7" w:rsidRPr="00434D7C" w:rsidRDefault="00F050F7" w:rsidP="00575DE2">
            <w:pPr>
              <w:pStyle w:val="Tabletext"/>
              <w:ind w:right="85"/>
              <w:jc w:val="right"/>
            </w:pPr>
            <w:r w:rsidRPr="00434D7C">
              <w:t>0.90</w:t>
            </w:r>
          </w:p>
        </w:tc>
        <w:tc>
          <w:tcPr>
            <w:tcW w:w="869" w:type="dxa"/>
            <w:tcBorders>
              <w:top w:val="nil"/>
              <w:left w:val="nil"/>
              <w:bottom w:val="nil"/>
            </w:tcBorders>
            <w:tcMar>
              <w:left w:w="0" w:type="dxa"/>
            </w:tcMar>
          </w:tcPr>
          <w:p w:rsidR="00F050F7" w:rsidRPr="00434D7C" w:rsidRDefault="00F050F7" w:rsidP="00575DE2">
            <w:pPr>
              <w:pStyle w:val="Tabletext"/>
              <w:ind w:right="85"/>
              <w:jc w:val="right"/>
            </w:pPr>
            <w:r w:rsidRPr="00434D7C">
              <w:t>0.91</w:t>
            </w:r>
          </w:p>
        </w:tc>
      </w:tr>
      <w:tr w:rsidR="00F050F7" w:rsidRPr="00534666" w:rsidTr="00575DE2">
        <w:tc>
          <w:tcPr>
            <w:tcW w:w="1843" w:type="dxa"/>
            <w:tcBorders>
              <w:top w:val="nil"/>
              <w:bottom w:val="nil"/>
              <w:right w:val="nil"/>
            </w:tcBorders>
          </w:tcPr>
          <w:p w:rsidR="00F050F7" w:rsidRPr="00990BE6" w:rsidRDefault="00F050F7" w:rsidP="00434D7C">
            <w:pPr>
              <w:pStyle w:val="Tabletext"/>
            </w:pP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(260.01)</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(320.18)</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(185.95)</w:t>
            </w:r>
          </w:p>
        </w:tc>
        <w:tc>
          <w:tcPr>
            <w:tcW w:w="869" w:type="dxa"/>
            <w:tcBorders>
              <w:top w:val="nil"/>
              <w:left w:val="nil"/>
              <w:bottom w:val="nil"/>
              <w:right w:val="single" w:sz="4" w:space="0" w:color="auto"/>
            </w:tcBorders>
            <w:tcMar>
              <w:left w:w="0" w:type="dxa"/>
            </w:tcMar>
          </w:tcPr>
          <w:p w:rsidR="00F050F7" w:rsidRPr="00434D7C" w:rsidRDefault="00F050F7" w:rsidP="00575DE2">
            <w:pPr>
              <w:pStyle w:val="Tabletext"/>
              <w:ind w:right="85"/>
              <w:jc w:val="right"/>
            </w:pPr>
            <w:r w:rsidRPr="00434D7C">
              <w:t>(311.64)</w:t>
            </w:r>
          </w:p>
        </w:tc>
        <w:tc>
          <w:tcPr>
            <w:tcW w:w="868" w:type="dxa"/>
            <w:tcBorders>
              <w:top w:val="nil"/>
              <w:left w:val="single" w:sz="4" w:space="0" w:color="auto"/>
              <w:bottom w:val="nil"/>
              <w:right w:val="nil"/>
            </w:tcBorders>
            <w:tcMar>
              <w:left w:w="0" w:type="dxa"/>
            </w:tcMar>
          </w:tcPr>
          <w:p w:rsidR="00F050F7" w:rsidRPr="00434D7C" w:rsidRDefault="00F050F7" w:rsidP="00575DE2">
            <w:pPr>
              <w:pStyle w:val="Tabletext"/>
              <w:ind w:right="85"/>
              <w:jc w:val="right"/>
            </w:pPr>
            <w:r w:rsidRPr="00434D7C">
              <w:t>(94.93)</w:t>
            </w:r>
          </w:p>
        </w:tc>
        <w:tc>
          <w:tcPr>
            <w:tcW w:w="868" w:type="dxa"/>
            <w:tcBorders>
              <w:top w:val="nil"/>
              <w:left w:val="nil"/>
              <w:bottom w:val="nil"/>
              <w:right w:val="nil"/>
            </w:tcBorders>
            <w:tcMar>
              <w:left w:w="0" w:type="dxa"/>
            </w:tcMar>
          </w:tcPr>
          <w:p w:rsidR="00F050F7" w:rsidRPr="00434D7C" w:rsidRDefault="00F050F7" w:rsidP="00575DE2">
            <w:pPr>
              <w:pStyle w:val="Tabletext"/>
              <w:ind w:right="85"/>
              <w:jc w:val="right"/>
            </w:pPr>
            <w:r w:rsidRPr="00434D7C">
              <w:t>(265.66)</w:t>
            </w:r>
          </w:p>
        </w:tc>
        <w:tc>
          <w:tcPr>
            <w:tcW w:w="868" w:type="dxa"/>
            <w:tcBorders>
              <w:top w:val="nil"/>
              <w:left w:val="nil"/>
              <w:bottom w:val="nil"/>
            </w:tcBorders>
            <w:tcMar>
              <w:left w:w="0" w:type="dxa"/>
            </w:tcMar>
          </w:tcPr>
          <w:p w:rsidR="00F050F7" w:rsidRPr="00434D7C" w:rsidRDefault="00F050F7" w:rsidP="00575DE2">
            <w:pPr>
              <w:pStyle w:val="Tabletext"/>
              <w:ind w:right="85"/>
              <w:jc w:val="right"/>
            </w:pPr>
            <w:r w:rsidRPr="00434D7C">
              <w:t>(113.39)</w:t>
            </w:r>
          </w:p>
        </w:tc>
        <w:tc>
          <w:tcPr>
            <w:tcW w:w="869" w:type="dxa"/>
            <w:tcBorders>
              <w:top w:val="nil"/>
              <w:left w:val="nil"/>
              <w:bottom w:val="nil"/>
            </w:tcBorders>
            <w:tcMar>
              <w:left w:w="0" w:type="dxa"/>
            </w:tcMar>
          </w:tcPr>
          <w:p w:rsidR="00F050F7" w:rsidRPr="00434D7C" w:rsidRDefault="00F050F7" w:rsidP="00575DE2">
            <w:pPr>
              <w:pStyle w:val="Tabletext"/>
              <w:ind w:right="85"/>
              <w:jc w:val="right"/>
            </w:pPr>
            <w:r w:rsidRPr="00434D7C">
              <w:t>(171.31)</w:t>
            </w:r>
          </w:p>
        </w:tc>
      </w:tr>
      <w:tr w:rsidR="00F050F7" w:rsidRPr="00534666" w:rsidTr="00575DE2">
        <w:tc>
          <w:tcPr>
            <w:tcW w:w="1843" w:type="dxa"/>
            <w:tcBorders>
              <w:top w:val="nil"/>
              <w:bottom w:val="single" w:sz="4" w:space="0" w:color="auto"/>
              <w:right w:val="nil"/>
            </w:tcBorders>
          </w:tcPr>
          <w:p w:rsidR="00F050F7" w:rsidRPr="00990BE6" w:rsidRDefault="00F050F7" w:rsidP="00434D7C">
            <w:pPr>
              <w:pStyle w:val="Tabletext"/>
            </w:pPr>
            <w:r>
              <w:t>Number of observations</w:t>
            </w:r>
          </w:p>
        </w:tc>
        <w:tc>
          <w:tcPr>
            <w:tcW w:w="868" w:type="dxa"/>
            <w:tcBorders>
              <w:top w:val="nil"/>
              <w:left w:val="nil"/>
              <w:bottom w:val="single" w:sz="4" w:space="0" w:color="auto"/>
              <w:right w:val="nil"/>
            </w:tcBorders>
            <w:tcMar>
              <w:left w:w="0" w:type="dxa"/>
            </w:tcMar>
          </w:tcPr>
          <w:p w:rsidR="00F050F7" w:rsidRPr="00434D7C" w:rsidRDefault="00F050F7" w:rsidP="00575DE2">
            <w:pPr>
              <w:pStyle w:val="Tabletext"/>
              <w:ind w:right="85"/>
              <w:jc w:val="right"/>
            </w:pPr>
            <w:r w:rsidRPr="00434D7C">
              <w:t>6</w:t>
            </w:r>
            <w:r w:rsidR="00434D7C">
              <w:t xml:space="preserve"> </w:t>
            </w:r>
            <w:r w:rsidRPr="00434D7C">
              <w:t>673</w:t>
            </w:r>
          </w:p>
        </w:tc>
        <w:tc>
          <w:tcPr>
            <w:tcW w:w="868" w:type="dxa"/>
            <w:tcBorders>
              <w:top w:val="nil"/>
              <w:left w:val="nil"/>
              <w:bottom w:val="single" w:sz="4" w:space="0" w:color="auto"/>
              <w:right w:val="nil"/>
            </w:tcBorders>
            <w:tcMar>
              <w:left w:w="0" w:type="dxa"/>
            </w:tcMar>
          </w:tcPr>
          <w:p w:rsidR="00F050F7" w:rsidRPr="00434D7C" w:rsidRDefault="00F050F7" w:rsidP="00575DE2">
            <w:pPr>
              <w:pStyle w:val="Tabletext"/>
              <w:ind w:right="85"/>
              <w:jc w:val="right"/>
            </w:pPr>
            <w:r w:rsidRPr="00434D7C">
              <w:t>6</w:t>
            </w:r>
            <w:r w:rsidR="00434D7C">
              <w:t xml:space="preserve"> </w:t>
            </w:r>
            <w:r w:rsidRPr="00434D7C">
              <w:t>434</w:t>
            </w:r>
          </w:p>
        </w:tc>
        <w:tc>
          <w:tcPr>
            <w:tcW w:w="868" w:type="dxa"/>
            <w:tcBorders>
              <w:top w:val="nil"/>
              <w:left w:val="nil"/>
              <w:bottom w:val="single" w:sz="4" w:space="0" w:color="auto"/>
              <w:right w:val="nil"/>
            </w:tcBorders>
            <w:tcMar>
              <w:left w:w="0" w:type="dxa"/>
            </w:tcMar>
          </w:tcPr>
          <w:p w:rsidR="00F050F7" w:rsidRPr="00434D7C" w:rsidRDefault="00F050F7" w:rsidP="00575DE2">
            <w:pPr>
              <w:pStyle w:val="Tabletext"/>
              <w:ind w:right="85"/>
              <w:jc w:val="right"/>
            </w:pPr>
            <w:r w:rsidRPr="00434D7C">
              <w:t>3</w:t>
            </w:r>
            <w:r w:rsidR="00434D7C">
              <w:t xml:space="preserve"> </w:t>
            </w:r>
            <w:r w:rsidRPr="00434D7C">
              <w:t>106</w:t>
            </w:r>
          </w:p>
        </w:tc>
        <w:tc>
          <w:tcPr>
            <w:tcW w:w="869" w:type="dxa"/>
            <w:tcBorders>
              <w:top w:val="nil"/>
              <w:left w:val="nil"/>
              <w:bottom w:val="single" w:sz="4" w:space="0" w:color="auto"/>
              <w:right w:val="single" w:sz="4" w:space="0" w:color="auto"/>
            </w:tcBorders>
            <w:tcMar>
              <w:left w:w="0" w:type="dxa"/>
            </w:tcMar>
          </w:tcPr>
          <w:p w:rsidR="00F050F7" w:rsidRPr="00434D7C" w:rsidRDefault="00F050F7" w:rsidP="00575DE2">
            <w:pPr>
              <w:pStyle w:val="Tabletext"/>
              <w:ind w:right="85"/>
              <w:jc w:val="right"/>
            </w:pPr>
            <w:r w:rsidRPr="00434D7C">
              <w:t>14</w:t>
            </w:r>
            <w:r w:rsidR="00434D7C">
              <w:t xml:space="preserve"> </w:t>
            </w:r>
            <w:r w:rsidRPr="00434D7C">
              <w:t>269</w:t>
            </w:r>
          </w:p>
        </w:tc>
        <w:tc>
          <w:tcPr>
            <w:tcW w:w="868" w:type="dxa"/>
            <w:tcBorders>
              <w:top w:val="nil"/>
              <w:left w:val="single" w:sz="4" w:space="0" w:color="auto"/>
              <w:bottom w:val="single" w:sz="4" w:space="0" w:color="auto"/>
              <w:right w:val="nil"/>
            </w:tcBorders>
            <w:tcMar>
              <w:left w:w="0" w:type="dxa"/>
            </w:tcMar>
          </w:tcPr>
          <w:p w:rsidR="00F050F7" w:rsidRPr="00434D7C" w:rsidRDefault="00F050F7" w:rsidP="00575DE2">
            <w:pPr>
              <w:pStyle w:val="Tabletext"/>
              <w:ind w:right="85"/>
              <w:jc w:val="right"/>
            </w:pPr>
            <w:r w:rsidRPr="00434D7C">
              <w:t>6</w:t>
            </w:r>
            <w:r w:rsidR="00434D7C">
              <w:t xml:space="preserve"> </w:t>
            </w:r>
            <w:r w:rsidRPr="00434D7C">
              <w:t>673</w:t>
            </w:r>
          </w:p>
        </w:tc>
        <w:tc>
          <w:tcPr>
            <w:tcW w:w="868" w:type="dxa"/>
            <w:tcBorders>
              <w:top w:val="nil"/>
              <w:left w:val="nil"/>
              <w:bottom w:val="single" w:sz="4" w:space="0" w:color="auto"/>
              <w:right w:val="nil"/>
            </w:tcBorders>
            <w:tcMar>
              <w:left w:w="0" w:type="dxa"/>
            </w:tcMar>
          </w:tcPr>
          <w:p w:rsidR="00F050F7" w:rsidRPr="00434D7C" w:rsidRDefault="00F050F7" w:rsidP="00575DE2">
            <w:pPr>
              <w:pStyle w:val="Tabletext"/>
              <w:ind w:right="85"/>
              <w:jc w:val="right"/>
            </w:pPr>
            <w:r w:rsidRPr="00434D7C">
              <w:t>6</w:t>
            </w:r>
            <w:r w:rsidR="00434D7C">
              <w:t xml:space="preserve"> </w:t>
            </w:r>
            <w:r w:rsidRPr="00434D7C">
              <w:t>434</w:t>
            </w:r>
          </w:p>
        </w:tc>
        <w:tc>
          <w:tcPr>
            <w:tcW w:w="868" w:type="dxa"/>
            <w:tcBorders>
              <w:top w:val="nil"/>
              <w:left w:val="nil"/>
              <w:bottom w:val="single" w:sz="4" w:space="0" w:color="auto"/>
            </w:tcBorders>
            <w:tcMar>
              <w:left w:w="0" w:type="dxa"/>
            </w:tcMar>
          </w:tcPr>
          <w:p w:rsidR="00F050F7" w:rsidRPr="00434D7C" w:rsidRDefault="00F050F7" w:rsidP="00575DE2">
            <w:pPr>
              <w:pStyle w:val="Tabletext"/>
              <w:ind w:right="85"/>
              <w:jc w:val="right"/>
            </w:pPr>
            <w:r w:rsidRPr="00434D7C">
              <w:t>3</w:t>
            </w:r>
            <w:r w:rsidR="00434D7C">
              <w:t xml:space="preserve"> </w:t>
            </w:r>
            <w:r w:rsidRPr="00434D7C">
              <w:t>106</w:t>
            </w:r>
          </w:p>
        </w:tc>
        <w:tc>
          <w:tcPr>
            <w:tcW w:w="869" w:type="dxa"/>
            <w:tcBorders>
              <w:top w:val="nil"/>
              <w:left w:val="nil"/>
              <w:bottom w:val="single" w:sz="4" w:space="0" w:color="auto"/>
            </w:tcBorders>
            <w:tcMar>
              <w:left w:w="0" w:type="dxa"/>
            </w:tcMar>
          </w:tcPr>
          <w:p w:rsidR="00F050F7" w:rsidRPr="00434D7C" w:rsidRDefault="00F050F7" w:rsidP="00575DE2">
            <w:pPr>
              <w:pStyle w:val="Tabletext"/>
              <w:ind w:right="85"/>
              <w:jc w:val="right"/>
            </w:pPr>
            <w:r w:rsidRPr="00434D7C">
              <w:t>14</w:t>
            </w:r>
            <w:r w:rsidR="00434D7C">
              <w:t xml:space="preserve"> </w:t>
            </w:r>
            <w:r w:rsidRPr="00434D7C">
              <w:t>269</w:t>
            </w:r>
          </w:p>
        </w:tc>
      </w:tr>
    </w:tbl>
    <w:p w:rsidR="00F050F7" w:rsidRPr="00575DE2" w:rsidRDefault="00F050F7" w:rsidP="00575DE2">
      <w:pPr>
        <w:pStyle w:val="Source"/>
      </w:pPr>
      <w:r w:rsidRPr="004B16AF">
        <w:t>Notes:</w:t>
      </w:r>
      <w:r w:rsidRPr="004B16AF">
        <w:tab/>
        <w:t>Weighted numbers.</w:t>
      </w:r>
      <w:r>
        <w:t xml:space="preserve"> </w:t>
      </w:r>
      <w:proofErr w:type="gramStart"/>
      <w:r>
        <w:t>t-</w:t>
      </w:r>
      <w:r w:rsidRPr="00575DE2">
        <w:t>values</w:t>
      </w:r>
      <w:proofErr w:type="gramEnd"/>
      <w:r w:rsidRPr="00575DE2">
        <w:t xml:space="preserve"> in parentheses.</w:t>
      </w:r>
    </w:p>
    <w:p w:rsidR="00F050F7" w:rsidRDefault="00F050F7" w:rsidP="00575DE2">
      <w:pPr>
        <w:pStyle w:val="Source"/>
        <w:rPr>
          <w:sz w:val="22"/>
          <w:szCs w:val="22"/>
        </w:rPr>
      </w:pPr>
      <w:r w:rsidRPr="00575DE2">
        <w:t>Source:</w:t>
      </w:r>
      <w:r w:rsidRPr="00575DE2">
        <w:tab/>
      </w:r>
      <w:r w:rsidRPr="00575DE2">
        <w:rPr>
          <w:szCs w:val="15"/>
        </w:rPr>
        <w:t xml:space="preserve">ABS, Survey of </w:t>
      </w:r>
      <w:proofErr w:type="spellStart"/>
      <w:r w:rsidRPr="00575DE2">
        <w:rPr>
          <w:szCs w:val="15"/>
        </w:rPr>
        <w:t>Aspec</w:t>
      </w:r>
      <w:r>
        <w:rPr>
          <w:rFonts w:cs="Arial"/>
          <w:color w:val="000000"/>
          <w:szCs w:val="15"/>
          <w:lang w:val="en-US"/>
        </w:rPr>
        <w:t>ts</w:t>
      </w:r>
      <w:proofErr w:type="spellEnd"/>
      <w:r>
        <w:rPr>
          <w:rFonts w:cs="Arial"/>
          <w:color w:val="000000"/>
          <w:szCs w:val="15"/>
          <w:lang w:val="en-US"/>
        </w:rPr>
        <w:t xml:space="preserve"> of Literacy,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1996, 4228.0; ABS, Adult Literacy and Life Skills Survey,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2006, 4228.0; Adult Literacy and Life Skills Survey, New Zealand, 2006; International Adult Literacy Survey.</w:t>
      </w:r>
    </w:p>
    <w:p w:rsidR="00F050F7" w:rsidRPr="00575DE2" w:rsidRDefault="00F050F7" w:rsidP="00D376B3">
      <w:pPr>
        <w:pStyle w:val="Textmorebefore"/>
      </w:pPr>
      <w:r>
        <w:t>The numbers in the left panel of table 4 reveal that migrants have significantly higher literacy skills than Australian-born if they are native English-speakers. However, non-native English-speaking migrants have significantly lower skills than native English-speaking migrants and Australian-born individuals.</w:t>
      </w:r>
      <w:r>
        <w:rPr>
          <w:rStyle w:val="FootnoteReference"/>
          <w:sz w:val="22"/>
        </w:rPr>
        <w:footnoteReference w:id="6"/>
      </w:r>
      <w:r>
        <w:t xml:space="preserve"> A very similar pattern may be observed for New Zealand. Differences between English-speaking migrants and US-born persons are not significant, while large (and significant) differences between non-native English-speaking migrants and US-born persons may be observed. The estimated parameters of the second cross-section suggest that native English-speaking migrants are significantly less skilled than Canadian-born persons, while the skills of non-native English-speaking migrants in Canada are even </w:t>
      </w:r>
      <w:r w:rsidRPr="00575DE2">
        <w:t>lower.</w:t>
      </w:r>
    </w:p>
    <w:p w:rsidR="00F050F7" w:rsidRDefault="00F050F7" w:rsidP="00575DE2">
      <w:pPr>
        <w:pStyle w:val="Text"/>
      </w:pPr>
      <w:r w:rsidRPr="00575DE2">
        <w:t>The right panel of table 4 includes the regressio</w:t>
      </w:r>
      <w:r>
        <w:t>n results using employment status as the dependent variable. The numbers suggest that native English-speaking migrants are significantly more likely to be employed than Australian-born, while non-native English-speaking migrants are significantly less likely to be employed. Differences in the employment probabilities between native-born persons and native English-speaking migrants in New Zealand, the US and Canada are not significant. However, the estimates of the second cross-section indicate that non-native English-speaking migrants are significantly less likely to be employed in all countries. Overall, these numbers point to substantial heterogeneity with regard to relevant labour market outcomes of native- and foreign-born populations in the four countries.</w:t>
      </w:r>
    </w:p>
    <w:p w:rsidR="00F050F7" w:rsidRPr="00CB35C8" w:rsidRDefault="00F050F7" w:rsidP="00F050F7">
      <w:pPr>
        <w:pStyle w:val="Heading2"/>
      </w:pPr>
      <w:bookmarkStart w:id="57" w:name="_Toc318211333"/>
      <w:bookmarkStart w:id="58" w:name="_Toc329015749"/>
      <w:r w:rsidRPr="00DE3429">
        <w:t>Summary</w:t>
      </w:r>
      <w:bookmarkEnd w:id="57"/>
      <w:bookmarkEnd w:id="58"/>
    </w:p>
    <w:p w:rsidR="00F050F7" w:rsidRDefault="00F050F7" w:rsidP="00575DE2">
      <w:pPr>
        <w:pStyle w:val="Text"/>
        <w:rPr>
          <w:szCs w:val="22"/>
        </w:rPr>
      </w:pPr>
      <w:r w:rsidRPr="006D62C4">
        <w:rPr>
          <w:szCs w:val="22"/>
        </w:rPr>
        <w:t xml:space="preserve">This chapter </w:t>
      </w:r>
      <w:r>
        <w:t>investigated differences in education and skill measures between native- and foreign-born workers in Australia, New Zealand, the US and Canada.</w:t>
      </w:r>
      <w:r>
        <w:rPr>
          <w:szCs w:val="22"/>
        </w:rPr>
        <w:t xml:space="preserve"> The main findings may be summarised as follows:</w:t>
      </w:r>
    </w:p>
    <w:p w:rsidR="00F050F7" w:rsidRPr="00575DE2" w:rsidRDefault="00F050F7" w:rsidP="00575DE2">
      <w:pPr>
        <w:pStyle w:val="Dotpoint1"/>
      </w:pPr>
      <w:r>
        <w:t xml:space="preserve">Foreign-born </w:t>
      </w:r>
      <w:r w:rsidRPr="00575DE2">
        <w:t>workers in all countries other than the US are better educated than the relevant native-born workers.</w:t>
      </w:r>
    </w:p>
    <w:p w:rsidR="00F050F7" w:rsidRPr="00575DE2" w:rsidRDefault="00F050F7" w:rsidP="00575DE2">
      <w:pPr>
        <w:pStyle w:val="Dotpoint1"/>
      </w:pPr>
      <w:r w:rsidRPr="00575DE2">
        <w:t>The employment rates of non-native English-speaking foreign-born persons are lower than those of native-born persons in all countries.</w:t>
      </w:r>
    </w:p>
    <w:p w:rsidR="00F050F7" w:rsidRPr="00575DE2" w:rsidRDefault="00F050F7" w:rsidP="00575DE2">
      <w:pPr>
        <w:pStyle w:val="Dotpoint1"/>
      </w:pPr>
      <w:r w:rsidRPr="00575DE2">
        <w:t>The skill differences between native- and foreign-born persons are relatively large in the US but much smaller in the countries that allow immigration under a points system.</w:t>
      </w:r>
    </w:p>
    <w:p w:rsidR="00F050F7" w:rsidRDefault="00F050F7" w:rsidP="00575DE2">
      <w:pPr>
        <w:pStyle w:val="Dotpoint1"/>
      </w:pPr>
      <w:r w:rsidRPr="00575DE2">
        <w:t>Migrants have significantly</w:t>
      </w:r>
      <w:r>
        <w:t xml:space="preserve"> higher literacy skills than the Australian-born if they are native English-speakers. </w:t>
      </w:r>
    </w:p>
    <w:p w:rsidR="00F050F7" w:rsidRDefault="00F050F7" w:rsidP="00F050F7">
      <w:pPr>
        <w:pStyle w:val="Text"/>
      </w:pPr>
      <w:r>
        <w:br w:type="page"/>
      </w:r>
    </w:p>
    <w:p w:rsidR="00F050F7" w:rsidRPr="00251D5B" w:rsidRDefault="00F050F7" w:rsidP="00F050F7">
      <w:pPr>
        <w:pStyle w:val="Heading1"/>
      </w:pPr>
      <w:bookmarkStart w:id="59" w:name="_Toc318211334"/>
      <w:bookmarkStart w:id="60" w:name="_Toc329015750"/>
      <w:bookmarkStart w:id="61" w:name="_Toc227985873"/>
      <w:r>
        <w:t>Skills and skill requirements</w:t>
      </w:r>
      <w:bookmarkEnd w:id="59"/>
      <w:bookmarkEnd w:id="60"/>
    </w:p>
    <w:p w:rsidR="00F050F7" w:rsidRDefault="00F050F7" w:rsidP="00575DE2">
      <w:pPr>
        <w:pStyle w:val="Text"/>
      </w:pPr>
      <w:r w:rsidRPr="006E2FB5">
        <w:t>This</w:t>
      </w:r>
      <w:r>
        <w:t xml:space="preserve"> chapter investigates the determinants of skills and skill requirements of native- and foreign-born workers in Australia, New Zealand, the </w:t>
      </w:r>
      <w:r w:rsidRPr="00575DE2">
        <w:t>United</w:t>
      </w:r>
      <w:r>
        <w:t xml:space="preserve"> States and Canada. It focuses on:</w:t>
      </w:r>
    </w:p>
    <w:p w:rsidR="00F050F7" w:rsidRPr="00575DE2" w:rsidRDefault="00F050F7" w:rsidP="00575DE2">
      <w:pPr>
        <w:pStyle w:val="Dotpoint1"/>
      </w:pPr>
      <w:r>
        <w:t xml:space="preserve">the relative skill use of </w:t>
      </w:r>
      <w:r w:rsidRPr="00575DE2">
        <w:t>native- and foreign-born workers in the four countries</w:t>
      </w:r>
    </w:p>
    <w:p w:rsidR="00F050F7" w:rsidRPr="00575DE2" w:rsidRDefault="00F050F7" w:rsidP="00575DE2">
      <w:pPr>
        <w:pStyle w:val="Dotpoint1"/>
        <w:ind w:right="-143"/>
      </w:pPr>
      <w:r w:rsidRPr="00575DE2">
        <w:t>the relationship between relative skill use and demographic characteristics (such as gender and age)</w:t>
      </w:r>
    </w:p>
    <w:p w:rsidR="00F050F7" w:rsidRPr="00575DE2" w:rsidRDefault="00F050F7" w:rsidP="00575DE2">
      <w:pPr>
        <w:pStyle w:val="Dotpoint1"/>
      </w:pPr>
      <w:r w:rsidRPr="00575DE2">
        <w:t xml:space="preserve">the relationship between relative skill use and educational attainment </w:t>
      </w:r>
    </w:p>
    <w:p w:rsidR="00F050F7" w:rsidRPr="008035A2" w:rsidRDefault="00F050F7" w:rsidP="00575DE2">
      <w:pPr>
        <w:pStyle w:val="Dotpoint1"/>
      </w:pPr>
      <w:proofErr w:type="gramStart"/>
      <w:r w:rsidRPr="00575DE2">
        <w:t>the</w:t>
      </w:r>
      <w:proofErr w:type="gramEnd"/>
      <w:r w:rsidRPr="00575DE2">
        <w:t xml:space="preserve"> relative skill use differential</w:t>
      </w:r>
      <w:r>
        <w:t xml:space="preserve"> between native- and foreign-born workers.</w:t>
      </w:r>
    </w:p>
    <w:p w:rsidR="00F050F7" w:rsidRPr="006E2FB5" w:rsidRDefault="00F050F7" w:rsidP="00575DE2">
      <w:pPr>
        <w:pStyle w:val="Text"/>
      </w:pPr>
      <w:r>
        <w:t xml:space="preserve">Particular attention is paid to the differences between native English-speakers and non-native English-speakers within the group of foreign-born workers. As described earlier, we are interested in a relative normalised skill use measure, which is the ratio between literacy use and literacy skills, centred </w:t>
      </w:r>
      <w:proofErr w:type="gramStart"/>
      <w:r w:rsidRPr="00575DE2">
        <w:t>around</w:t>
      </w:r>
      <w:proofErr w:type="gramEnd"/>
      <w:r>
        <w:t xml:space="preserve"> zero by subtracting average skill use conditioned on the observed individual skill level and divided by individual skills. This measure picks up the individual relative skill use of each worker and allows inferences about possible skill (</w:t>
      </w:r>
      <w:proofErr w:type="spellStart"/>
      <w:r>
        <w:t>mis</w:t>
      </w:r>
      <w:proofErr w:type="spellEnd"/>
      <w:r>
        <w:t>-)matches which may help to identify the groups that require further education and training.</w:t>
      </w:r>
    </w:p>
    <w:p w:rsidR="00F050F7" w:rsidRDefault="00575DE2" w:rsidP="00575DE2">
      <w:pPr>
        <w:pStyle w:val="Figuretitle"/>
      </w:pPr>
      <w:bookmarkStart w:id="62" w:name="_Toc318211366"/>
      <w:r>
        <w:rPr>
          <w:noProof/>
          <w:lang w:eastAsia="en-AU"/>
        </w:rPr>
        <w:drawing>
          <wp:anchor distT="0" distB="0" distL="114300" distR="114300" simplePos="0" relativeHeight="251677696" behindDoc="0" locked="0" layoutInCell="1" allowOverlap="1">
            <wp:simplePos x="0" y="0"/>
            <wp:positionH relativeFrom="column">
              <wp:posOffset>-83820</wp:posOffset>
            </wp:positionH>
            <wp:positionV relativeFrom="paragraph">
              <wp:posOffset>425450</wp:posOffset>
            </wp:positionV>
            <wp:extent cx="3945890" cy="2868930"/>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945890" cy="2868930"/>
                    </a:xfrm>
                    <a:prstGeom prst="rect">
                      <a:avLst/>
                    </a:prstGeom>
                    <a:noFill/>
                    <a:ln w="9525">
                      <a:noFill/>
                      <a:miter lim="800000"/>
                      <a:headEnd/>
                      <a:tailEnd/>
                    </a:ln>
                  </pic:spPr>
                </pic:pic>
              </a:graphicData>
            </a:graphic>
          </wp:anchor>
        </w:drawing>
      </w:r>
      <w:bookmarkStart w:id="63" w:name="_Toc329015806"/>
      <w:r w:rsidR="00F050F7">
        <w:t>Figure 1</w:t>
      </w:r>
      <w:r w:rsidR="00F050F7">
        <w:tab/>
        <w:t>Relative literacy use of native- and foreign-born workers in Australia, 2006</w:t>
      </w:r>
      <w:bookmarkEnd w:id="62"/>
      <w:bookmarkEnd w:id="63"/>
    </w:p>
    <w:p w:rsidR="00F050F7" w:rsidRDefault="00F050F7" w:rsidP="00575DE2">
      <w:pPr>
        <w:pStyle w:val="Source"/>
      </w:pPr>
      <w:r w:rsidRPr="00D93416">
        <w:t>Source:</w:t>
      </w:r>
      <w:r w:rsidRPr="00D93416">
        <w:tab/>
        <w:t xml:space="preserve">ABS, </w:t>
      </w:r>
      <w:r w:rsidRPr="00575DE2">
        <w:t>Adult</w:t>
      </w:r>
      <w:r w:rsidRPr="00D93416">
        <w:t xml:space="preserve"> Literacy and Life Skills Survey, Australia, Basic </w:t>
      </w:r>
      <w:proofErr w:type="spellStart"/>
      <w:r w:rsidRPr="00D93416">
        <w:t>Confidentialised</w:t>
      </w:r>
      <w:proofErr w:type="spellEnd"/>
      <w:r w:rsidRPr="00D93416">
        <w:t xml:space="preserve"> Unit Record File, 2006, </w:t>
      </w:r>
      <w:r>
        <w:t>cat.no.</w:t>
      </w:r>
      <w:r w:rsidRPr="00D93416">
        <w:t>4228.0.</w:t>
      </w:r>
    </w:p>
    <w:p w:rsidR="00F050F7" w:rsidRDefault="00F050F7" w:rsidP="00575DE2">
      <w:pPr>
        <w:pStyle w:val="Textmorebefore"/>
      </w:pPr>
      <w:r w:rsidRPr="00550B82">
        <w:t>Figure 1</w:t>
      </w:r>
      <w:r>
        <w:t xml:space="preserve"> depicts the relative document literacy use measure of native- and foreign-born workers in Australia in 2006. The relative skill use distributions reveal that differences between Australian- and foreign-born workers are rather small, indicating that migrant workers in Australia use their skills at work, relative to the skills they possess, in the same way as Australian-born workers. Many non-native English-speaking migrant workers use their skills at work less often than native English-speaking workers, suggesting that their literacy skills may not require upgrading through channels such as further education and training.   </w:t>
      </w:r>
    </w:p>
    <w:p w:rsidR="00F050F7" w:rsidRPr="002A6B85" w:rsidRDefault="00F050F7" w:rsidP="00575DE2">
      <w:pPr>
        <w:pStyle w:val="Text"/>
      </w:pPr>
      <w:r>
        <w:t xml:space="preserve">The relative skill use distributions of native- and foreign-born workers in New </w:t>
      </w:r>
      <w:r w:rsidRPr="00575DE2">
        <w:t>Zealand</w:t>
      </w:r>
      <w:r>
        <w:t xml:space="preserve"> are presented in figure 2. The distributions indicate that many migrant workers in New Zealand report greater use of their skills at work than similarly skilled New Zealand-born workers, suggesting that these workers are more likely to require further education and training to satisfy the requirements of their jobs than New Zealand-born workers.</w:t>
      </w:r>
    </w:p>
    <w:p w:rsidR="00F050F7" w:rsidRDefault="00EB148B" w:rsidP="00575DE2">
      <w:pPr>
        <w:pStyle w:val="Figuretitle"/>
      </w:pPr>
      <w:bookmarkStart w:id="64" w:name="_Toc318211367"/>
      <w:r>
        <w:rPr>
          <w:noProof/>
          <w:lang w:eastAsia="en-AU"/>
        </w:rPr>
        <w:drawing>
          <wp:anchor distT="0" distB="0" distL="114300" distR="114300" simplePos="0" relativeHeight="251678720" behindDoc="0" locked="0" layoutInCell="1" allowOverlap="1">
            <wp:simplePos x="0" y="0"/>
            <wp:positionH relativeFrom="column">
              <wp:posOffset>-116840</wp:posOffset>
            </wp:positionH>
            <wp:positionV relativeFrom="paragraph">
              <wp:posOffset>422910</wp:posOffset>
            </wp:positionV>
            <wp:extent cx="3817620" cy="2774315"/>
            <wp:effectExtent l="1905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817620" cy="2774315"/>
                    </a:xfrm>
                    <a:prstGeom prst="rect">
                      <a:avLst/>
                    </a:prstGeom>
                    <a:noFill/>
                    <a:ln w="9525">
                      <a:noFill/>
                      <a:miter lim="800000"/>
                      <a:headEnd/>
                      <a:tailEnd/>
                    </a:ln>
                  </pic:spPr>
                </pic:pic>
              </a:graphicData>
            </a:graphic>
          </wp:anchor>
        </w:drawing>
      </w:r>
      <w:bookmarkStart w:id="65" w:name="_Toc329015807"/>
      <w:r w:rsidR="00F050F7">
        <w:t>Figure 2</w:t>
      </w:r>
      <w:r w:rsidR="00F050F7">
        <w:tab/>
        <w:t xml:space="preserve">Relative literacy </w:t>
      </w:r>
      <w:proofErr w:type="gramStart"/>
      <w:r w:rsidR="00F050F7">
        <w:t>use</w:t>
      </w:r>
      <w:proofErr w:type="gramEnd"/>
      <w:r w:rsidR="00F050F7">
        <w:t xml:space="preserve"> of native- and foreign-born workers in New Zealand, 2006</w:t>
      </w:r>
      <w:bookmarkEnd w:id="64"/>
      <w:bookmarkEnd w:id="65"/>
    </w:p>
    <w:p w:rsidR="00F050F7" w:rsidRDefault="00F050F7" w:rsidP="00EB148B">
      <w:pPr>
        <w:pStyle w:val="Source"/>
      </w:pPr>
      <w:r w:rsidRPr="00D93416">
        <w:t>Source:</w:t>
      </w:r>
      <w:r w:rsidRPr="00D93416">
        <w:tab/>
      </w:r>
      <w:r>
        <w:rPr>
          <w:lang w:val="en-US"/>
        </w:rPr>
        <w:t xml:space="preserve">Adult Literacy and </w:t>
      </w:r>
      <w:r w:rsidRPr="00EB148B">
        <w:t>Life</w:t>
      </w:r>
      <w:r>
        <w:rPr>
          <w:lang w:val="en-US"/>
        </w:rPr>
        <w:t xml:space="preserve"> Skills Survey, New Zealand.</w:t>
      </w:r>
    </w:p>
    <w:p w:rsidR="00F050F7" w:rsidRDefault="00EB148B" w:rsidP="00575DE2">
      <w:pPr>
        <w:pStyle w:val="Figuretitle"/>
      </w:pPr>
      <w:bookmarkStart w:id="66" w:name="_Toc318211368"/>
      <w:r>
        <w:rPr>
          <w:noProof/>
          <w:lang w:eastAsia="en-AU"/>
        </w:rPr>
        <w:drawing>
          <wp:anchor distT="0" distB="0" distL="114300" distR="114300" simplePos="0" relativeHeight="251679744" behindDoc="0" locked="0" layoutInCell="1" allowOverlap="1">
            <wp:simplePos x="0" y="0"/>
            <wp:positionH relativeFrom="column">
              <wp:posOffset>-116840</wp:posOffset>
            </wp:positionH>
            <wp:positionV relativeFrom="paragraph">
              <wp:posOffset>419735</wp:posOffset>
            </wp:positionV>
            <wp:extent cx="3819525" cy="2782570"/>
            <wp:effectExtent l="1905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819525" cy="2782570"/>
                    </a:xfrm>
                    <a:prstGeom prst="rect">
                      <a:avLst/>
                    </a:prstGeom>
                    <a:noFill/>
                    <a:ln w="9525">
                      <a:noFill/>
                      <a:miter lim="800000"/>
                      <a:headEnd/>
                      <a:tailEnd/>
                    </a:ln>
                  </pic:spPr>
                </pic:pic>
              </a:graphicData>
            </a:graphic>
          </wp:anchor>
        </w:drawing>
      </w:r>
      <w:bookmarkStart w:id="67" w:name="_Toc329015808"/>
      <w:r w:rsidR="00F050F7">
        <w:t>Figure 3</w:t>
      </w:r>
      <w:r w:rsidR="00F050F7">
        <w:tab/>
        <w:t xml:space="preserve">Relative literacy </w:t>
      </w:r>
      <w:proofErr w:type="gramStart"/>
      <w:r w:rsidR="00F050F7">
        <w:t>use</w:t>
      </w:r>
      <w:proofErr w:type="gramEnd"/>
      <w:r w:rsidR="00F050F7">
        <w:t xml:space="preserve"> of native- and foreign-born workers in the United States, 2003</w:t>
      </w:r>
      <w:bookmarkEnd w:id="66"/>
      <w:bookmarkEnd w:id="67"/>
    </w:p>
    <w:p w:rsidR="00F050F7" w:rsidRDefault="00F050F7" w:rsidP="00EB148B">
      <w:pPr>
        <w:pStyle w:val="Source"/>
      </w:pPr>
      <w:r w:rsidRPr="00D93416">
        <w:t>Source:</w:t>
      </w:r>
      <w:r w:rsidRPr="00D93416">
        <w:tab/>
      </w:r>
      <w:r>
        <w:rPr>
          <w:lang w:val="en-US"/>
        </w:rPr>
        <w:t xml:space="preserve">International Adult </w:t>
      </w:r>
      <w:r w:rsidRPr="00EB148B">
        <w:t>Literacy</w:t>
      </w:r>
      <w:r>
        <w:rPr>
          <w:lang w:val="en-US"/>
        </w:rPr>
        <w:t xml:space="preserve"> Survey.</w:t>
      </w:r>
    </w:p>
    <w:p w:rsidR="00F050F7" w:rsidRDefault="00F050F7" w:rsidP="00EB148B">
      <w:pPr>
        <w:pStyle w:val="Textmorebefore"/>
      </w:pPr>
      <w:r w:rsidRPr="00CF567F">
        <w:t>Figure 3 presents the relative skill use distributions</w:t>
      </w:r>
      <w:r>
        <w:t xml:space="preserve"> of native- and foreign-born workers in the United States in 2003. While the distributions of US-born workers and native English-speaking migrant workers are quite similar, a large proportion of the probability mass of non-native English-speaking migrant workers is negative, indicating that a large part of this group of migrant workers are employed in low-skilled jobs that make little use of the skills they possess.  </w:t>
      </w:r>
    </w:p>
    <w:p w:rsidR="00F050F7" w:rsidRPr="006013A0" w:rsidRDefault="00F050F7" w:rsidP="00EB148B">
      <w:pPr>
        <w:pStyle w:val="Text"/>
      </w:pPr>
      <w:r>
        <w:t>The distributions in figure 4 show the relative skill use measures of native- and foreign-born workers in Canada in 2003. While the distributions of native-born workers and non-native English-speaking migrant workers have a similar form, a larger proportion of the probability mass of native English-speaking migrant workers is positive, suggesting that these workers use their skills at work more often than other workers do. Members of this group of workers may be more likely to require further education and training to meet the requirements of their jobs than members of other groups.</w:t>
      </w:r>
    </w:p>
    <w:p w:rsidR="00F050F7" w:rsidRDefault="00EB148B" w:rsidP="00575DE2">
      <w:pPr>
        <w:pStyle w:val="Figuretitle"/>
      </w:pPr>
      <w:bookmarkStart w:id="68" w:name="_Toc318211369"/>
      <w:r>
        <w:rPr>
          <w:noProof/>
          <w:lang w:eastAsia="en-AU"/>
        </w:rPr>
        <w:drawing>
          <wp:anchor distT="0" distB="0" distL="114300" distR="114300" simplePos="0" relativeHeight="251680768" behindDoc="0" locked="0" layoutInCell="1" allowOverlap="1">
            <wp:simplePos x="0" y="0"/>
            <wp:positionH relativeFrom="column">
              <wp:posOffset>-99695</wp:posOffset>
            </wp:positionH>
            <wp:positionV relativeFrom="paragraph">
              <wp:posOffset>422910</wp:posOffset>
            </wp:positionV>
            <wp:extent cx="4046220" cy="2955925"/>
            <wp:effectExtent l="19050" t="0" r="0" b="0"/>
            <wp:wrapTopAndBottom/>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046220" cy="2955925"/>
                    </a:xfrm>
                    <a:prstGeom prst="rect">
                      <a:avLst/>
                    </a:prstGeom>
                    <a:noFill/>
                    <a:ln w="9525">
                      <a:noFill/>
                      <a:miter lim="800000"/>
                      <a:headEnd/>
                      <a:tailEnd/>
                    </a:ln>
                  </pic:spPr>
                </pic:pic>
              </a:graphicData>
            </a:graphic>
          </wp:anchor>
        </w:drawing>
      </w:r>
      <w:bookmarkStart w:id="69" w:name="_Toc329015809"/>
      <w:r w:rsidR="00F050F7">
        <w:t>Figure 4</w:t>
      </w:r>
      <w:r w:rsidR="00F050F7">
        <w:tab/>
        <w:t xml:space="preserve">Relative literacy </w:t>
      </w:r>
      <w:proofErr w:type="gramStart"/>
      <w:r w:rsidR="00F050F7">
        <w:t>use</w:t>
      </w:r>
      <w:proofErr w:type="gramEnd"/>
      <w:r w:rsidR="00F050F7">
        <w:t xml:space="preserve"> of native- and foreign-born workers in Canada, 2003</w:t>
      </w:r>
      <w:bookmarkEnd w:id="68"/>
      <w:bookmarkEnd w:id="69"/>
    </w:p>
    <w:p w:rsidR="00F050F7" w:rsidRDefault="00F050F7" w:rsidP="00EB148B">
      <w:pPr>
        <w:pStyle w:val="Source"/>
      </w:pPr>
      <w:r w:rsidRPr="00D93416">
        <w:t>Source:</w:t>
      </w:r>
      <w:r w:rsidRPr="00D93416">
        <w:tab/>
      </w:r>
      <w:r>
        <w:rPr>
          <w:lang w:val="en-US"/>
        </w:rPr>
        <w:t>International Adult Literacy Survey.</w:t>
      </w:r>
    </w:p>
    <w:p w:rsidR="00F050F7" w:rsidRDefault="00F050F7" w:rsidP="00EB148B">
      <w:pPr>
        <w:pStyle w:val="Textmorebefore"/>
      </w:pPr>
      <w:r>
        <w:t>Overall, figures 1</w:t>
      </w:r>
      <w:r w:rsidR="009524D2">
        <w:t>—</w:t>
      </w:r>
      <w:r>
        <w:t xml:space="preserve">4 reveal substantial heterogeneity with regard to the relative skill use distributions of native- and foreign-born workers in the different countries. While many foreign-born workers in New Zealand and Canada exhibit higher levels of relative skill use, the differences between native- and foreign-born workers in Australia are rather small. In contrast, many migrant workers in the US make little use of their skills if they come from language backgrounds other than English. </w:t>
      </w:r>
    </w:p>
    <w:p w:rsidR="00F050F7" w:rsidRPr="0097744B" w:rsidRDefault="00F050F7" w:rsidP="00EB148B">
      <w:pPr>
        <w:pStyle w:val="Text"/>
      </w:pPr>
      <w:r>
        <w:t>While these findings are indicative that foreign-born workers in New Zealand and Canada may be more likely to require further education and training than native-born workers to overcome their skill deficiencies, this does not seem to be the case in Australia. At the same time, the distributions reveal that a considerable number of both native- and foreign-born workers in each country exhibit positive and relatively large levels of relative skill use, highlighting that a need for further education and training does not depend on nativity alone. Consequently, additional relevant factors have to be taken into account.</w:t>
      </w:r>
    </w:p>
    <w:p w:rsidR="00F050F7" w:rsidRDefault="00F050F7" w:rsidP="00F050F7">
      <w:pPr>
        <w:pStyle w:val="Heading2"/>
      </w:pPr>
      <w:bookmarkStart w:id="70" w:name="_Toc318211335"/>
      <w:bookmarkStart w:id="71" w:name="_Toc329015751"/>
      <w:r>
        <w:t>Relative skill use and demographic characteristics</w:t>
      </w:r>
      <w:bookmarkEnd w:id="70"/>
      <w:bookmarkEnd w:id="71"/>
    </w:p>
    <w:p w:rsidR="00F050F7" w:rsidRPr="00C77791" w:rsidRDefault="00F050F7" w:rsidP="00EB148B">
      <w:pPr>
        <w:pStyle w:val="Text"/>
      </w:pPr>
      <w:r>
        <w:t>Demographic characteristics may have a strong impact on educational attainment, individual literacy skills and the skills that are required at work. Table 5 includes the sample averages of our relative literacy use measure by nativity and gender for the second survey period. While the sample averages of native-</w:t>
      </w:r>
      <w:r w:rsidRPr="00EB148B">
        <w:t>born</w:t>
      </w:r>
      <w:r>
        <w:t xml:space="preserve"> male and female workers in the four countries are mostly negative (with the exception of male workers in the US), many sample averages of foreign-born workers are positive. Specifically, the average relative literacy use measures of both male and female native English-speaking migrant workers in Australia are positive. However, the differences between these workers and Australian-born workers are relatively small, which is consistent with figure 1. Most sample averages of migrant workers in New Zealand are also positive (with the exception of female non-native English-speaking migrant workers) and relatively large, suggesting a higher need for further education and training among members of this group. Male foreign-born workers exhibit much lower levels of relative literacy use than male US-born workers, while female native English-speaking migrant workers seem to make more use of their skills than other female workers. Native English-speaking migrants are also the group with the highest levels of relative literacy use in Canada. Similar to New Zealand, native English-speaking foreign-born workers in Canada appear to be more likely to need further education and training than Canadian-born workers.</w:t>
      </w:r>
    </w:p>
    <w:p w:rsidR="00F050F7" w:rsidRPr="008907BE" w:rsidRDefault="00F050F7" w:rsidP="00F050F7">
      <w:pPr>
        <w:pStyle w:val="tabletitle"/>
        <w:ind w:left="720" w:hanging="720"/>
      </w:pPr>
      <w:bookmarkStart w:id="72" w:name="_Toc318211352"/>
      <w:bookmarkStart w:id="73" w:name="_Toc329015792"/>
      <w:r>
        <w:t>Table 5</w:t>
      </w:r>
      <w:r w:rsidR="00EB148B">
        <w:tab/>
      </w:r>
      <w:r>
        <w:t xml:space="preserve">Relative literacy </w:t>
      </w:r>
      <w:proofErr w:type="gramStart"/>
      <w:r>
        <w:t>use</w:t>
      </w:r>
      <w:proofErr w:type="gramEnd"/>
      <w:r>
        <w:t xml:space="preserve"> by nativity and gender, 2003–06</w:t>
      </w:r>
      <w:bookmarkEnd w:id="72"/>
      <w:bookmarkEnd w:id="73"/>
    </w:p>
    <w:tbl>
      <w:tblPr>
        <w:tblW w:w="6804" w:type="dxa"/>
        <w:tblInd w:w="108" w:type="dxa"/>
        <w:tblBorders>
          <w:top w:val="single" w:sz="4" w:space="0" w:color="auto"/>
          <w:bottom w:val="single" w:sz="4" w:space="0" w:color="auto"/>
        </w:tblBorders>
        <w:tblLayout w:type="fixed"/>
        <w:tblLook w:val="0000"/>
      </w:tblPr>
      <w:tblGrid>
        <w:gridCol w:w="3426"/>
        <w:gridCol w:w="1689"/>
        <w:gridCol w:w="1689"/>
      </w:tblGrid>
      <w:tr w:rsidR="00F050F7" w:rsidTr="00831CEE">
        <w:trPr>
          <w:cantSplit/>
        </w:trPr>
        <w:tc>
          <w:tcPr>
            <w:tcW w:w="3426" w:type="dxa"/>
            <w:tcBorders>
              <w:top w:val="single" w:sz="4" w:space="0" w:color="auto"/>
              <w:bottom w:val="single" w:sz="4" w:space="0" w:color="auto"/>
              <w:right w:val="nil"/>
            </w:tcBorders>
          </w:tcPr>
          <w:p w:rsidR="00F050F7" w:rsidRDefault="00F050F7" w:rsidP="00831CEE">
            <w:pPr>
              <w:pStyle w:val="Tablehead1"/>
            </w:pPr>
          </w:p>
        </w:tc>
        <w:tc>
          <w:tcPr>
            <w:tcW w:w="1689" w:type="dxa"/>
            <w:tcBorders>
              <w:top w:val="single" w:sz="4" w:space="0" w:color="auto"/>
              <w:left w:val="nil"/>
              <w:bottom w:val="single" w:sz="4" w:space="0" w:color="auto"/>
              <w:right w:val="nil"/>
            </w:tcBorders>
          </w:tcPr>
          <w:p w:rsidR="00F050F7" w:rsidRDefault="00F050F7" w:rsidP="00831CEE">
            <w:pPr>
              <w:pStyle w:val="Tablehead1"/>
              <w:jc w:val="center"/>
            </w:pPr>
            <w:r>
              <w:t>Male</w:t>
            </w:r>
          </w:p>
        </w:tc>
        <w:tc>
          <w:tcPr>
            <w:tcW w:w="1689" w:type="dxa"/>
            <w:tcBorders>
              <w:top w:val="single" w:sz="4" w:space="0" w:color="auto"/>
              <w:left w:val="nil"/>
              <w:bottom w:val="single" w:sz="4" w:space="0" w:color="auto"/>
              <w:right w:val="nil"/>
            </w:tcBorders>
          </w:tcPr>
          <w:p w:rsidR="00F050F7" w:rsidRDefault="00F050F7" w:rsidP="00831CEE">
            <w:pPr>
              <w:pStyle w:val="Tablehead1"/>
              <w:jc w:val="center"/>
            </w:pPr>
            <w:r>
              <w:t>Female</w:t>
            </w:r>
          </w:p>
        </w:tc>
      </w:tr>
      <w:tr w:rsidR="00F050F7" w:rsidTr="00831CEE">
        <w:trPr>
          <w:cantSplit/>
        </w:trPr>
        <w:tc>
          <w:tcPr>
            <w:tcW w:w="3426" w:type="dxa"/>
            <w:tcBorders>
              <w:top w:val="nil"/>
              <w:bottom w:val="nil"/>
              <w:right w:val="nil"/>
            </w:tcBorders>
          </w:tcPr>
          <w:p w:rsidR="00F050F7" w:rsidRPr="00831CEE" w:rsidRDefault="00F050F7" w:rsidP="00831CEE">
            <w:pPr>
              <w:pStyle w:val="Tabletext"/>
              <w:rPr>
                <w:b/>
              </w:rPr>
            </w:pPr>
            <w:r w:rsidRPr="00831CEE">
              <w:rPr>
                <w:b/>
              </w:rPr>
              <w:t>Native-born</w:t>
            </w:r>
          </w:p>
        </w:tc>
        <w:tc>
          <w:tcPr>
            <w:tcW w:w="1689" w:type="dxa"/>
            <w:tcBorders>
              <w:top w:val="nil"/>
              <w:left w:val="nil"/>
              <w:bottom w:val="nil"/>
              <w:right w:val="nil"/>
            </w:tcBorders>
          </w:tcPr>
          <w:p w:rsidR="00F050F7" w:rsidRPr="001848CC" w:rsidRDefault="00F050F7" w:rsidP="00831CEE">
            <w:pPr>
              <w:pStyle w:val="Tabletext"/>
            </w:pPr>
          </w:p>
        </w:tc>
        <w:tc>
          <w:tcPr>
            <w:tcW w:w="1689" w:type="dxa"/>
            <w:tcBorders>
              <w:top w:val="nil"/>
              <w:left w:val="nil"/>
              <w:bottom w:val="nil"/>
              <w:right w:val="nil"/>
            </w:tcBorders>
          </w:tcPr>
          <w:p w:rsidR="00F050F7" w:rsidRPr="001848CC" w:rsidRDefault="00F050F7" w:rsidP="00831CEE">
            <w:pPr>
              <w:pStyle w:val="Tabletext"/>
            </w:pPr>
          </w:p>
        </w:tc>
      </w:tr>
      <w:tr w:rsidR="00F050F7" w:rsidTr="00831CEE">
        <w:trPr>
          <w:cantSplit/>
        </w:trPr>
        <w:tc>
          <w:tcPr>
            <w:tcW w:w="3426" w:type="dxa"/>
            <w:tcBorders>
              <w:top w:val="nil"/>
              <w:bottom w:val="nil"/>
              <w:right w:val="nil"/>
            </w:tcBorders>
          </w:tcPr>
          <w:p w:rsidR="00F050F7" w:rsidRPr="001848CC" w:rsidRDefault="00F050F7" w:rsidP="00831CEE">
            <w:pPr>
              <w:pStyle w:val="Tabletext"/>
            </w:pPr>
            <w:r>
              <w:t>Australia</w:t>
            </w:r>
          </w:p>
        </w:tc>
        <w:tc>
          <w:tcPr>
            <w:tcW w:w="1689" w:type="dxa"/>
            <w:tcBorders>
              <w:top w:val="nil"/>
              <w:left w:val="nil"/>
              <w:bottom w:val="nil"/>
              <w:right w:val="nil"/>
            </w:tcBorders>
          </w:tcPr>
          <w:p w:rsidR="00F050F7" w:rsidRPr="00205114" w:rsidRDefault="00F050F7" w:rsidP="00831CEE">
            <w:pPr>
              <w:pStyle w:val="Tabletext"/>
              <w:tabs>
                <w:tab w:val="decimal" w:pos="624"/>
              </w:tabs>
            </w:pPr>
            <w:r w:rsidRPr="00205114">
              <w:t>-0.019</w:t>
            </w:r>
          </w:p>
        </w:tc>
        <w:tc>
          <w:tcPr>
            <w:tcW w:w="1689" w:type="dxa"/>
            <w:tcBorders>
              <w:top w:val="nil"/>
              <w:left w:val="nil"/>
              <w:bottom w:val="nil"/>
              <w:right w:val="nil"/>
            </w:tcBorders>
          </w:tcPr>
          <w:p w:rsidR="00F050F7" w:rsidRPr="00205114" w:rsidRDefault="00F050F7" w:rsidP="00831CEE">
            <w:pPr>
              <w:pStyle w:val="Tabletext"/>
              <w:tabs>
                <w:tab w:val="decimal" w:pos="624"/>
              </w:tabs>
            </w:pPr>
            <w:r w:rsidRPr="00205114">
              <w:t>-0.040</w:t>
            </w:r>
          </w:p>
        </w:tc>
      </w:tr>
      <w:tr w:rsidR="00F050F7" w:rsidTr="00831CEE">
        <w:trPr>
          <w:cantSplit/>
        </w:trPr>
        <w:tc>
          <w:tcPr>
            <w:tcW w:w="3426" w:type="dxa"/>
            <w:tcBorders>
              <w:top w:val="nil"/>
              <w:bottom w:val="nil"/>
              <w:right w:val="nil"/>
            </w:tcBorders>
          </w:tcPr>
          <w:p w:rsidR="00F050F7" w:rsidRPr="001848CC" w:rsidRDefault="00F050F7" w:rsidP="00831CEE">
            <w:pPr>
              <w:pStyle w:val="Tabletext"/>
              <w:spacing w:before="0"/>
            </w:pPr>
          </w:p>
        </w:tc>
        <w:tc>
          <w:tcPr>
            <w:tcW w:w="1689" w:type="dxa"/>
            <w:tcBorders>
              <w:top w:val="nil"/>
              <w:left w:val="nil"/>
              <w:bottom w:val="nil"/>
              <w:right w:val="nil"/>
            </w:tcBorders>
          </w:tcPr>
          <w:p w:rsidR="00F050F7" w:rsidRPr="00205114" w:rsidRDefault="00F050F7" w:rsidP="00831CEE">
            <w:pPr>
              <w:pStyle w:val="Tabletext"/>
              <w:tabs>
                <w:tab w:val="decimal" w:pos="624"/>
              </w:tabs>
              <w:spacing w:before="0"/>
            </w:pPr>
            <w:r w:rsidRPr="00205114">
              <w:t xml:space="preserve">(0.630) </w:t>
            </w:r>
          </w:p>
        </w:tc>
        <w:tc>
          <w:tcPr>
            <w:tcW w:w="1689" w:type="dxa"/>
            <w:tcBorders>
              <w:top w:val="nil"/>
              <w:left w:val="nil"/>
              <w:bottom w:val="nil"/>
              <w:right w:val="nil"/>
            </w:tcBorders>
          </w:tcPr>
          <w:p w:rsidR="00F050F7" w:rsidRPr="001848CC" w:rsidRDefault="00F050F7" w:rsidP="00831CEE">
            <w:pPr>
              <w:pStyle w:val="Tabletext"/>
              <w:tabs>
                <w:tab w:val="decimal" w:pos="624"/>
              </w:tabs>
              <w:spacing w:before="0"/>
            </w:pPr>
            <w:r w:rsidRPr="00205114">
              <w:t>(0.612)</w:t>
            </w:r>
          </w:p>
        </w:tc>
      </w:tr>
      <w:tr w:rsidR="00F050F7" w:rsidTr="00831CEE">
        <w:trPr>
          <w:cantSplit/>
        </w:trPr>
        <w:tc>
          <w:tcPr>
            <w:tcW w:w="3426" w:type="dxa"/>
            <w:tcBorders>
              <w:top w:val="nil"/>
              <w:bottom w:val="nil"/>
              <w:right w:val="nil"/>
            </w:tcBorders>
          </w:tcPr>
          <w:p w:rsidR="00F050F7" w:rsidRPr="001848CC" w:rsidRDefault="00F050F7" w:rsidP="00831CEE">
            <w:pPr>
              <w:pStyle w:val="Tabletext"/>
            </w:pPr>
            <w:r>
              <w:t>New Zealand</w:t>
            </w:r>
          </w:p>
        </w:tc>
        <w:tc>
          <w:tcPr>
            <w:tcW w:w="1689" w:type="dxa"/>
            <w:tcBorders>
              <w:top w:val="nil"/>
              <w:left w:val="nil"/>
              <w:bottom w:val="nil"/>
              <w:right w:val="nil"/>
            </w:tcBorders>
          </w:tcPr>
          <w:p w:rsidR="00F050F7" w:rsidRPr="00205114" w:rsidRDefault="00F050F7" w:rsidP="00831CEE">
            <w:pPr>
              <w:pStyle w:val="Tabletext"/>
              <w:tabs>
                <w:tab w:val="decimal" w:pos="624"/>
              </w:tabs>
            </w:pPr>
            <w:r w:rsidRPr="00205114">
              <w:t>-0.040</w:t>
            </w:r>
          </w:p>
        </w:tc>
        <w:tc>
          <w:tcPr>
            <w:tcW w:w="1689" w:type="dxa"/>
            <w:tcBorders>
              <w:top w:val="nil"/>
              <w:left w:val="nil"/>
              <w:bottom w:val="nil"/>
              <w:right w:val="nil"/>
            </w:tcBorders>
          </w:tcPr>
          <w:p w:rsidR="00F050F7" w:rsidRPr="00205114" w:rsidRDefault="00F050F7" w:rsidP="00831CEE">
            <w:pPr>
              <w:pStyle w:val="Tabletext"/>
              <w:tabs>
                <w:tab w:val="decimal" w:pos="624"/>
              </w:tabs>
            </w:pPr>
            <w:r w:rsidRPr="00205114">
              <w:t>-0.037</w:t>
            </w:r>
          </w:p>
        </w:tc>
      </w:tr>
      <w:tr w:rsidR="00F050F7" w:rsidTr="00831CEE">
        <w:trPr>
          <w:cantSplit/>
        </w:trPr>
        <w:tc>
          <w:tcPr>
            <w:tcW w:w="3426" w:type="dxa"/>
            <w:tcBorders>
              <w:top w:val="nil"/>
              <w:bottom w:val="nil"/>
              <w:right w:val="nil"/>
            </w:tcBorders>
          </w:tcPr>
          <w:p w:rsidR="00F050F7" w:rsidRPr="001848CC" w:rsidRDefault="00F050F7" w:rsidP="00831CEE">
            <w:pPr>
              <w:pStyle w:val="Tabletext"/>
              <w:spacing w:before="0"/>
            </w:pPr>
          </w:p>
        </w:tc>
        <w:tc>
          <w:tcPr>
            <w:tcW w:w="1689" w:type="dxa"/>
            <w:tcBorders>
              <w:top w:val="nil"/>
              <w:left w:val="nil"/>
              <w:bottom w:val="nil"/>
              <w:right w:val="nil"/>
            </w:tcBorders>
          </w:tcPr>
          <w:p w:rsidR="00F050F7" w:rsidRPr="00205114" w:rsidRDefault="00F050F7" w:rsidP="00831CEE">
            <w:pPr>
              <w:pStyle w:val="Tabletext"/>
              <w:tabs>
                <w:tab w:val="decimal" w:pos="624"/>
              </w:tabs>
              <w:spacing w:before="0"/>
            </w:pPr>
            <w:r w:rsidRPr="00205114">
              <w:t xml:space="preserve">(0.652) </w:t>
            </w:r>
          </w:p>
        </w:tc>
        <w:tc>
          <w:tcPr>
            <w:tcW w:w="1689" w:type="dxa"/>
            <w:tcBorders>
              <w:top w:val="nil"/>
              <w:left w:val="nil"/>
              <w:bottom w:val="nil"/>
              <w:right w:val="nil"/>
            </w:tcBorders>
          </w:tcPr>
          <w:p w:rsidR="00F050F7" w:rsidRPr="001848CC" w:rsidRDefault="00F050F7" w:rsidP="00831CEE">
            <w:pPr>
              <w:pStyle w:val="Tabletext"/>
              <w:tabs>
                <w:tab w:val="decimal" w:pos="624"/>
              </w:tabs>
              <w:spacing w:before="0"/>
            </w:pPr>
            <w:r w:rsidRPr="00205114">
              <w:t>(0.633)</w:t>
            </w:r>
          </w:p>
        </w:tc>
      </w:tr>
      <w:tr w:rsidR="00F050F7" w:rsidTr="00831CEE">
        <w:trPr>
          <w:cantSplit/>
        </w:trPr>
        <w:tc>
          <w:tcPr>
            <w:tcW w:w="3426" w:type="dxa"/>
            <w:tcBorders>
              <w:top w:val="nil"/>
              <w:bottom w:val="nil"/>
              <w:right w:val="nil"/>
            </w:tcBorders>
          </w:tcPr>
          <w:p w:rsidR="00F050F7" w:rsidRPr="001848CC" w:rsidRDefault="00F050F7" w:rsidP="00831CEE">
            <w:pPr>
              <w:pStyle w:val="Tabletext"/>
            </w:pPr>
            <w:r>
              <w:t>US</w:t>
            </w:r>
          </w:p>
        </w:tc>
        <w:tc>
          <w:tcPr>
            <w:tcW w:w="1689" w:type="dxa"/>
            <w:tcBorders>
              <w:top w:val="nil"/>
              <w:left w:val="nil"/>
              <w:bottom w:val="nil"/>
              <w:right w:val="nil"/>
            </w:tcBorders>
          </w:tcPr>
          <w:p w:rsidR="00F050F7" w:rsidRPr="00205114" w:rsidRDefault="00F050F7" w:rsidP="00831CEE">
            <w:pPr>
              <w:pStyle w:val="Tabletext"/>
              <w:tabs>
                <w:tab w:val="decimal" w:pos="624"/>
              </w:tabs>
            </w:pPr>
            <w:r w:rsidRPr="00205114">
              <w:t xml:space="preserve">0.013 </w:t>
            </w:r>
          </w:p>
        </w:tc>
        <w:tc>
          <w:tcPr>
            <w:tcW w:w="1689" w:type="dxa"/>
            <w:tcBorders>
              <w:top w:val="nil"/>
              <w:left w:val="nil"/>
              <w:bottom w:val="nil"/>
              <w:right w:val="nil"/>
            </w:tcBorders>
          </w:tcPr>
          <w:p w:rsidR="00F050F7" w:rsidRPr="001848CC" w:rsidRDefault="00F050F7" w:rsidP="00831CEE">
            <w:pPr>
              <w:pStyle w:val="Tabletext"/>
              <w:tabs>
                <w:tab w:val="decimal" w:pos="624"/>
              </w:tabs>
            </w:pPr>
            <w:r w:rsidRPr="00205114">
              <w:t>-0.007</w:t>
            </w:r>
          </w:p>
        </w:tc>
      </w:tr>
      <w:tr w:rsidR="00F050F7" w:rsidTr="00831CEE">
        <w:trPr>
          <w:cantSplit/>
        </w:trPr>
        <w:tc>
          <w:tcPr>
            <w:tcW w:w="3426" w:type="dxa"/>
            <w:tcBorders>
              <w:top w:val="nil"/>
              <w:bottom w:val="nil"/>
              <w:right w:val="nil"/>
            </w:tcBorders>
          </w:tcPr>
          <w:p w:rsidR="00F050F7" w:rsidRPr="001848CC" w:rsidRDefault="00F050F7" w:rsidP="00831CEE">
            <w:pPr>
              <w:pStyle w:val="Tabletext"/>
              <w:spacing w:before="0"/>
            </w:pPr>
          </w:p>
        </w:tc>
        <w:tc>
          <w:tcPr>
            <w:tcW w:w="1689" w:type="dxa"/>
            <w:tcBorders>
              <w:top w:val="nil"/>
              <w:left w:val="nil"/>
              <w:bottom w:val="nil"/>
              <w:right w:val="nil"/>
            </w:tcBorders>
          </w:tcPr>
          <w:p w:rsidR="00F050F7" w:rsidRPr="00205114" w:rsidRDefault="00F050F7" w:rsidP="00831CEE">
            <w:pPr>
              <w:pStyle w:val="Tabletext"/>
              <w:tabs>
                <w:tab w:val="decimal" w:pos="624"/>
              </w:tabs>
              <w:spacing w:before="0"/>
            </w:pPr>
            <w:r w:rsidRPr="00205114">
              <w:t xml:space="preserve">(0.654) </w:t>
            </w:r>
          </w:p>
        </w:tc>
        <w:tc>
          <w:tcPr>
            <w:tcW w:w="1689" w:type="dxa"/>
            <w:tcBorders>
              <w:top w:val="nil"/>
              <w:left w:val="nil"/>
              <w:bottom w:val="nil"/>
              <w:right w:val="nil"/>
            </w:tcBorders>
          </w:tcPr>
          <w:p w:rsidR="00F050F7" w:rsidRPr="001848CC" w:rsidRDefault="00F050F7" w:rsidP="00831CEE">
            <w:pPr>
              <w:pStyle w:val="Tabletext"/>
              <w:tabs>
                <w:tab w:val="decimal" w:pos="624"/>
              </w:tabs>
              <w:spacing w:before="0"/>
            </w:pPr>
            <w:r w:rsidRPr="00205114">
              <w:t>(0.648)</w:t>
            </w:r>
          </w:p>
        </w:tc>
      </w:tr>
      <w:tr w:rsidR="00F050F7" w:rsidTr="00596036">
        <w:trPr>
          <w:cantSplit/>
        </w:trPr>
        <w:tc>
          <w:tcPr>
            <w:tcW w:w="3426" w:type="dxa"/>
            <w:tcBorders>
              <w:top w:val="nil"/>
              <w:bottom w:val="nil"/>
              <w:right w:val="nil"/>
            </w:tcBorders>
          </w:tcPr>
          <w:p w:rsidR="00F050F7" w:rsidRPr="001848CC" w:rsidRDefault="00F050F7" w:rsidP="00831CEE">
            <w:pPr>
              <w:pStyle w:val="Tabletext"/>
            </w:pPr>
            <w:r>
              <w:t>Canada</w:t>
            </w:r>
          </w:p>
        </w:tc>
        <w:tc>
          <w:tcPr>
            <w:tcW w:w="1689" w:type="dxa"/>
            <w:tcBorders>
              <w:top w:val="nil"/>
              <w:left w:val="nil"/>
              <w:bottom w:val="nil"/>
              <w:right w:val="nil"/>
            </w:tcBorders>
          </w:tcPr>
          <w:p w:rsidR="00F050F7" w:rsidRPr="00205114" w:rsidRDefault="00F050F7" w:rsidP="00831CEE">
            <w:pPr>
              <w:pStyle w:val="Tabletext"/>
              <w:tabs>
                <w:tab w:val="decimal" w:pos="624"/>
              </w:tabs>
            </w:pPr>
            <w:r w:rsidRPr="00205114">
              <w:t xml:space="preserve">-0.035 </w:t>
            </w:r>
          </w:p>
        </w:tc>
        <w:tc>
          <w:tcPr>
            <w:tcW w:w="1689" w:type="dxa"/>
            <w:tcBorders>
              <w:top w:val="nil"/>
              <w:left w:val="nil"/>
              <w:bottom w:val="nil"/>
              <w:right w:val="nil"/>
            </w:tcBorders>
          </w:tcPr>
          <w:p w:rsidR="00F050F7" w:rsidRPr="001848CC" w:rsidRDefault="00F050F7" w:rsidP="00831CEE">
            <w:pPr>
              <w:pStyle w:val="Tabletext"/>
              <w:tabs>
                <w:tab w:val="decimal" w:pos="624"/>
              </w:tabs>
            </w:pPr>
            <w:r w:rsidRPr="00205114">
              <w:t>-0.017</w:t>
            </w:r>
          </w:p>
        </w:tc>
      </w:tr>
      <w:tr w:rsidR="00F050F7" w:rsidTr="00596036">
        <w:trPr>
          <w:cantSplit/>
        </w:trPr>
        <w:tc>
          <w:tcPr>
            <w:tcW w:w="3426" w:type="dxa"/>
            <w:tcBorders>
              <w:top w:val="nil"/>
              <w:bottom w:val="dashed" w:sz="4" w:space="0" w:color="auto"/>
              <w:right w:val="nil"/>
            </w:tcBorders>
          </w:tcPr>
          <w:p w:rsidR="00F050F7" w:rsidRPr="001848CC" w:rsidRDefault="00F050F7" w:rsidP="00831CEE">
            <w:pPr>
              <w:pStyle w:val="Tabletext"/>
              <w:spacing w:before="0"/>
            </w:pPr>
          </w:p>
        </w:tc>
        <w:tc>
          <w:tcPr>
            <w:tcW w:w="1689" w:type="dxa"/>
            <w:tcBorders>
              <w:top w:val="nil"/>
              <w:left w:val="nil"/>
              <w:bottom w:val="dashed" w:sz="4" w:space="0" w:color="auto"/>
              <w:right w:val="nil"/>
            </w:tcBorders>
          </w:tcPr>
          <w:p w:rsidR="00F050F7" w:rsidRPr="00205114" w:rsidRDefault="00F050F7" w:rsidP="00831CEE">
            <w:pPr>
              <w:pStyle w:val="Tabletext"/>
              <w:tabs>
                <w:tab w:val="decimal" w:pos="624"/>
              </w:tabs>
              <w:spacing w:before="0"/>
            </w:pPr>
            <w:r w:rsidRPr="00205114">
              <w:t xml:space="preserve">(0.634) </w:t>
            </w:r>
          </w:p>
        </w:tc>
        <w:tc>
          <w:tcPr>
            <w:tcW w:w="1689" w:type="dxa"/>
            <w:tcBorders>
              <w:top w:val="nil"/>
              <w:left w:val="nil"/>
              <w:bottom w:val="dashed" w:sz="4" w:space="0" w:color="auto"/>
              <w:right w:val="nil"/>
            </w:tcBorders>
          </w:tcPr>
          <w:p w:rsidR="00F050F7" w:rsidRPr="001848CC" w:rsidRDefault="00F050F7" w:rsidP="00831CEE">
            <w:pPr>
              <w:pStyle w:val="Tabletext"/>
              <w:tabs>
                <w:tab w:val="decimal" w:pos="624"/>
              </w:tabs>
              <w:spacing w:before="0"/>
            </w:pPr>
            <w:r w:rsidRPr="00205114">
              <w:t>(0.596)</w:t>
            </w:r>
          </w:p>
        </w:tc>
      </w:tr>
      <w:tr w:rsidR="00F050F7" w:rsidTr="00596036">
        <w:trPr>
          <w:cantSplit/>
        </w:trPr>
        <w:tc>
          <w:tcPr>
            <w:tcW w:w="3426" w:type="dxa"/>
            <w:tcBorders>
              <w:top w:val="dashed" w:sz="4" w:space="0" w:color="auto"/>
              <w:bottom w:val="nil"/>
              <w:right w:val="nil"/>
            </w:tcBorders>
          </w:tcPr>
          <w:p w:rsidR="00F050F7" w:rsidRPr="00831CEE" w:rsidRDefault="00F050F7" w:rsidP="00831CEE">
            <w:pPr>
              <w:pStyle w:val="Tabletext"/>
              <w:rPr>
                <w:b/>
              </w:rPr>
            </w:pPr>
            <w:r w:rsidRPr="00831CEE">
              <w:rPr>
                <w:b/>
              </w:rPr>
              <w:t>Foreign-born, English-speaking</w:t>
            </w:r>
          </w:p>
        </w:tc>
        <w:tc>
          <w:tcPr>
            <w:tcW w:w="1689" w:type="dxa"/>
            <w:tcBorders>
              <w:top w:val="dashed" w:sz="4" w:space="0" w:color="auto"/>
              <w:left w:val="nil"/>
              <w:bottom w:val="nil"/>
              <w:right w:val="nil"/>
            </w:tcBorders>
          </w:tcPr>
          <w:p w:rsidR="00F050F7" w:rsidRPr="001848CC" w:rsidRDefault="00F050F7" w:rsidP="00831CEE">
            <w:pPr>
              <w:pStyle w:val="Tabletext"/>
              <w:tabs>
                <w:tab w:val="decimal" w:pos="624"/>
              </w:tabs>
            </w:pPr>
          </w:p>
        </w:tc>
        <w:tc>
          <w:tcPr>
            <w:tcW w:w="1689" w:type="dxa"/>
            <w:tcBorders>
              <w:top w:val="dashed" w:sz="4" w:space="0" w:color="auto"/>
              <w:left w:val="nil"/>
              <w:bottom w:val="nil"/>
              <w:right w:val="nil"/>
            </w:tcBorders>
          </w:tcPr>
          <w:p w:rsidR="00F050F7" w:rsidRPr="001848CC" w:rsidRDefault="00F050F7" w:rsidP="00831CEE">
            <w:pPr>
              <w:pStyle w:val="Tabletext"/>
              <w:tabs>
                <w:tab w:val="decimal" w:pos="624"/>
              </w:tabs>
            </w:pPr>
          </w:p>
        </w:tc>
      </w:tr>
      <w:tr w:rsidR="00F050F7" w:rsidTr="00831CEE">
        <w:trPr>
          <w:cantSplit/>
        </w:trPr>
        <w:tc>
          <w:tcPr>
            <w:tcW w:w="3426" w:type="dxa"/>
            <w:tcBorders>
              <w:top w:val="nil"/>
              <w:bottom w:val="nil"/>
              <w:right w:val="nil"/>
            </w:tcBorders>
          </w:tcPr>
          <w:p w:rsidR="00F050F7" w:rsidRPr="001848CC" w:rsidRDefault="00F050F7" w:rsidP="00831CEE">
            <w:pPr>
              <w:pStyle w:val="Tabletext"/>
            </w:pPr>
            <w:r>
              <w:t>Australia</w:t>
            </w:r>
          </w:p>
        </w:tc>
        <w:tc>
          <w:tcPr>
            <w:tcW w:w="1689" w:type="dxa"/>
            <w:tcBorders>
              <w:top w:val="nil"/>
              <w:left w:val="nil"/>
              <w:bottom w:val="nil"/>
              <w:right w:val="nil"/>
            </w:tcBorders>
          </w:tcPr>
          <w:p w:rsidR="00F050F7" w:rsidRPr="001848CC" w:rsidRDefault="00F050F7" w:rsidP="00831CEE">
            <w:pPr>
              <w:pStyle w:val="Tabletext"/>
              <w:tabs>
                <w:tab w:val="decimal" w:pos="624"/>
              </w:tabs>
            </w:pPr>
            <w:r w:rsidRPr="00205114">
              <w:t>0.053</w:t>
            </w:r>
          </w:p>
        </w:tc>
        <w:tc>
          <w:tcPr>
            <w:tcW w:w="1689" w:type="dxa"/>
            <w:tcBorders>
              <w:top w:val="nil"/>
              <w:left w:val="nil"/>
              <w:bottom w:val="nil"/>
              <w:right w:val="nil"/>
            </w:tcBorders>
          </w:tcPr>
          <w:p w:rsidR="00F050F7" w:rsidRPr="001848CC" w:rsidRDefault="00F050F7" w:rsidP="00831CEE">
            <w:pPr>
              <w:pStyle w:val="Tabletext"/>
              <w:tabs>
                <w:tab w:val="decimal" w:pos="624"/>
              </w:tabs>
            </w:pPr>
            <w:r w:rsidRPr="00205114">
              <w:t>0.043</w:t>
            </w:r>
          </w:p>
        </w:tc>
      </w:tr>
      <w:tr w:rsidR="00F050F7" w:rsidTr="00831CEE">
        <w:trPr>
          <w:cantSplit/>
        </w:trPr>
        <w:tc>
          <w:tcPr>
            <w:tcW w:w="3426" w:type="dxa"/>
            <w:tcBorders>
              <w:top w:val="nil"/>
              <w:bottom w:val="nil"/>
              <w:right w:val="nil"/>
            </w:tcBorders>
          </w:tcPr>
          <w:p w:rsidR="00F050F7" w:rsidRPr="001848CC" w:rsidRDefault="00F050F7" w:rsidP="00831CEE">
            <w:pPr>
              <w:pStyle w:val="Tabletext"/>
              <w:spacing w:before="0"/>
            </w:pPr>
          </w:p>
        </w:tc>
        <w:tc>
          <w:tcPr>
            <w:tcW w:w="1689" w:type="dxa"/>
            <w:tcBorders>
              <w:top w:val="nil"/>
              <w:left w:val="nil"/>
              <w:bottom w:val="nil"/>
              <w:right w:val="nil"/>
            </w:tcBorders>
          </w:tcPr>
          <w:p w:rsidR="00F050F7" w:rsidRPr="00205114" w:rsidRDefault="00F050F7" w:rsidP="00831CEE">
            <w:pPr>
              <w:pStyle w:val="Tabletext"/>
              <w:tabs>
                <w:tab w:val="decimal" w:pos="624"/>
              </w:tabs>
              <w:spacing w:before="0"/>
            </w:pPr>
            <w:r w:rsidRPr="00205114">
              <w:t xml:space="preserve">(0.601) </w:t>
            </w:r>
          </w:p>
        </w:tc>
        <w:tc>
          <w:tcPr>
            <w:tcW w:w="1689" w:type="dxa"/>
            <w:tcBorders>
              <w:top w:val="nil"/>
              <w:left w:val="nil"/>
              <w:bottom w:val="nil"/>
              <w:right w:val="nil"/>
            </w:tcBorders>
          </w:tcPr>
          <w:p w:rsidR="00F050F7" w:rsidRPr="001848CC" w:rsidRDefault="00F050F7" w:rsidP="00831CEE">
            <w:pPr>
              <w:pStyle w:val="Tabletext"/>
              <w:tabs>
                <w:tab w:val="decimal" w:pos="624"/>
              </w:tabs>
              <w:spacing w:before="0"/>
            </w:pPr>
            <w:r w:rsidRPr="00205114">
              <w:t>(0.565)</w:t>
            </w:r>
          </w:p>
        </w:tc>
      </w:tr>
      <w:tr w:rsidR="00F050F7" w:rsidTr="00831CEE">
        <w:trPr>
          <w:cantSplit/>
        </w:trPr>
        <w:tc>
          <w:tcPr>
            <w:tcW w:w="3426" w:type="dxa"/>
            <w:tcBorders>
              <w:top w:val="nil"/>
              <w:bottom w:val="nil"/>
              <w:right w:val="nil"/>
            </w:tcBorders>
          </w:tcPr>
          <w:p w:rsidR="00F050F7" w:rsidRPr="001848CC" w:rsidRDefault="00F050F7" w:rsidP="00831CEE">
            <w:pPr>
              <w:pStyle w:val="Tabletext"/>
            </w:pPr>
            <w:r>
              <w:t>New Zealand</w:t>
            </w:r>
          </w:p>
        </w:tc>
        <w:tc>
          <w:tcPr>
            <w:tcW w:w="1689" w:type="dxa"/>
            <w:tcBorders>
              <w:top w:val="nil"/>
              <w:left w:val="nil"/>
              <w:bottom w:val="nil"/>
              <w:right w:val="nil"/>
            </w:tcBorders>
          </w:tcPr>
          <w:p w:rsidR="00F050F7" w:rsidRPr="00D44718" w:rsidRDefault="00F050F7" w:rsidP="00831CEE">
            <w:pPr>
              <w:pStyle w:val="Tabletext"/>
              <w:tabs>
                <w:tab w:val="decimal" w:pos="624"/>
              </w:tabs>
            </w:pPr>
            <w:r w:rsidRPr="00D44718">
              <w:t xml:space="preserve">0.140 </w:t>
            </w:r>
          </w:p>
        </w:tc>
        <w:tc>
          <w:tcPr>
            <w:tcW w:w="1689" w:type="dxa"/>
            <w:tcBorders>
              <w:top w:val="nil"/>
              <w:left w:val="nil"/>
              <w:bottom w:val="nil"/>
              <w:right w:val="nil"/>
            </w:tcBorders>
          </w:tcPr>
          <w:p w:rsidR="00F050F7" w:rsidRPr="001848CC" w:rsidRDefault="00F050F7" w:rsidP="00831CEE">
            <w:pPr>
              <w:pStyle w:val="Tabletext"/>
              <w:tabs>
                <w:tab w:val="decimal" w:pos="624"/>
              </w:tabs>
            </w:pPr>
            <w:r w:rsidRPr="00D44718">
              <w:t>0.090</w:t>
            </w:r>
          </w:p>
        </w:tc>
      </w:tr>
      <w:tr w:rsidR="00F050F7" w:rsidTr="00831CEE">
        <w:trPr>
          <w:cantSplit/>
        </w:trPr>
        <w:tc>
          <w:tcPr>
            <w:tcW w:w="3426" w:type="dxa"/>
            <w:tcBorders>
              <w:top w:val="nil"/>
              <w:bottom w:val="nil"/>
              <w:right w:val="nil"/>
            </w:tcBorders>
          </w:tcPr>
          <w:p w:rsidR="00F050F7" w:rsidRPr="001848CC" w:rsidRDefault="00F050F7" w:rsidP="00831CEE">
            <w:pPr>
              <w:pStyle w:val="Tabletext"/>
              <w:spacing w:before="0"/>
            </w:pPr>
          </w:p>
        </w:tc>
        <w:tc>
          <w:tcPr>
            <w:tcW w:w="1689" w:type="dxa"/>
            <w:tcBorders>
              <w:top w:val="nil"/>
              <w:left w:val="nil"/>
              <w:bottom w:val="nil"/>
              <w:right w:val="nil"/>
            </w:tcBorders>
          </w:tcPr>
          <w:p w:rsidR="00F050F7" w:rsidRPr="00D44718" w:rsidRDefault="00F050F7" w:rsidP="00831CEE">
            <w:pPr>
              <w:pStyle w:val="Tabletext"/>
              <w:tabs>
                <w:tab w:val="decimal" w:pos="624"/>
              </w:tabs>
              <w:spacing w:before="0"/>
            </w:pPr>
            <w:r w:rsidRPr="00D44718">
              <w:t xml:space="preserve">(0.556) </w:t>
            </w:r>
          </w:p>
        </w:tc>
        <w:tc>
          <w:tcPr>
            <w:tcW w:w="1689" w:type="dxa"/>
            <w:tcBorders>
              <w:top w:val="nil"/>
              <w:left w:val="nil"/>
              <w:bottom w:val="nil"/>
              <w:right w:val="nil"/>
            </w:tcBorders>
          </w:tcPr>
          <w:p w:rsidR="00F050F7" w:rsidRPr="001848CC" w:rsidRDefault="00F050F7" w:rsidP="00831CEE">
            <w:pPr>
              <w:pStyle w:val="Tabletext"/>
              <w:tabs>
                <w:tab w:val="decimal" w:pos="624"/>
              </w:tabs>
              <w:spacing w:before="0"/>
            </w:pPr>
            <w:r w:rsidRPr="00D44718">
              <w:t>(0.614)</w:t>
            </w:r>
          </w:p>
        </w:tc>
      </w:tr>
      <w:tr w:rsidR="00F050F7" w:rsidTr="00831CEE">
        <w:trPr>
          <w:cantSplit/>
        </w:trPr>
        <w:tc>
          <w:tcPr>
            <w:tcW w:w="3426" w:type="dxa"/>
            <w:tcBorders>
              <w:top w:val="nil"/>
              <w:bottom w:val="nil"/>
              <w:right w:val="nil"/>
            </w:tcBorders>
          </w:tcPr>
          <w:p w:rsidR="00F050F7" w:rsidRPr="001848CC" w:rsidRDefault="00F050F7" w:rsidP="00831CEE">
            <w:pPr>
              <w:pStyle w:val="Tabletext"/>
            </w:pPr>
            <w:r>
              <w:t>US</w:t>
            </w:r>
          </w:p>
        </w:tc>
        <w:tc>
          <w:tcPr>
            <w:tcW w:w="1689" w:type="dxa"/>
            <w:tcBorders>
              <w:top w:val="nil"/>
              <w:left w:val="nil"/>
              <w:bottom w:val="nil"/>
              <w:right w:val="nil"/>
            </w:tcBorders>
          </w:tcPr>
          <w:p w:rsidR="00F050F7" w:rsidRPr="00D44718" w:rsidRDefault="00F050F7" w:rsidP="00831CEE">
            <w:pPr>
              <w:pStyle w:val="Tabletext"/>
              <w:tabs>
                <w:tab w:val="decimal" w:pos="624"/>
              </w:tabs>
            </w:pPr>
            <w:r w:rsidRPr="00D44718">
              <w:t xml:space="preserve">-0.127 </w:t>
            </w:r>
          </w:p>
        </w:tc>
        <w:tc>
          <w:tcPr>
            <w:tcW w:w="1689" w:type="dxa"/>
            <w:tcBorders>
              <w:top w:val="nil"/>
              <w:left w:val="nil"/>
              <w:bottom w:val="nil"/>
              <w:right w:val="nil"/>
            </w:tcBorders>
          </w:tcPr>
          <w:p w:rsidR="00F050F7" w:rsidRPr="001848CC" w:rsidRDefault="00F050F7" w:rsidP="00831CEE">
            <w:pPr>
              <w:pStyle w:val="Tabletext"/>
              <w:tabs>
                <w:tab w:val="decimal" w:pos="624"/>
              </w:tabs>
            </w:pPr>
            <w:r w:rsidRPr="00D44718">
              <w:t>0.053</w:t>
            </w:r>
          </w:p>
        </w:tc>
      </w:tr>
      <w:tr w:rsidR="00F050F7" w:rsidTr="00831CEE">
        <w:trPr>
          <w:cantSplit/>
        </w:trPr>
        <w:tc>
          <w:tcPr>
            <w:tcW w:w="3426" w:type="dxa"/>
            <w:tcBorders>
              <w:top w:val="nil"/>
              <w:bottom w:val="nil"/>
              <w:right w:val="nil"/>
            </w:tcBorders>
          </w:tcPr>
          <w:p w:rsidR="00F050F7" w:rsidRPr="001848CC" w:rsidRDefault="00F050F7" w:rsidP="00831CEE">
            <w:pPr>
              <w:pStyle w:val="Tabletext"/>
              <w:spacing w:before="0"/>
            </w:pPr>
          </w:p>
        </w:tc>
        <w:tc>
          <w:tcPr>
            <w:tcW w:w="1689" w:type="dxa"/>
            <w:tcBorders>
              <w:top w:val="nil"/>
              <w:left w:val="nil"/>
              <w:bottom w:val="nil"/>
              <w:right w:val="nil"/>
            </w:tcBorders>
          </w:tcPr>
          <w:p w:rsidR="00F050F7" w:rsidRPr="00D44718" w:rsidRDefault="00F050F7" w:rsidP="00831CEE">
            <w:pPr>
              <w:pStyle w:val="Tabletext"/>
              <w:tabs>
                <w:tab w:val="decimal" w:pos="624"/>
              </w:tabs>
              <w:spacing w:before="0"/>
            </w:pPr>
            <w:r w:rsidRPr="00D44718">
              <w:t xml:space="preserve">(0.593) </w:t>
            </w:r>
          </w:p>
        </w:tc>
        <w:tc>
          <w:tcPr>
            <w:tcW w:w="1689" w:type="dxa"/>
            <w:tcBorders>
              <w:top w:val="nil"/>
              <w:left w:val="nil"/>
              <w:bottom w:val="nil"/>
              <w:right w:val="nil"/>
            </w:tcBorders>
          </w:tcPr>
          <w:p w:rsidR="00F050F7" w:rsidRPr="001848CC" w:rsidRDefault="00F050F7" w:rsidP="00831CEE">
            <w:pPr>
              <w:pStyle w:val="Tabletext"/>
              <w:tabs>
                <w:tab w:val="decimal" w:pos="624"/>
              </w:tabs>
              <w:spacing w:before="0"/>
            </w:pPr>
            <w:r w:rsidRPr="00D44718">
              <w:t>(0.565)</w:t>
            </w:r>
          </w:p>
        </w:tc>
      </w:tr>
      <w:tr w:rsidR="00F050F7" w:rsidTr="00596036">
        <w:trPr>
          <w:cantSplit/>
        </w:trPr>
        <w:tc>
          <w:tcPr>
            <w:tcW w:w="3426" w:type="dxa"/>
            <w:tcBorders>
              <w:top w:val="nil"/>
              <w:bottom w:val="nil"/>
              <w:right w:val="nil"/>
            </w:tcBorders>
          </w:tcPr>
          <w:p w:rsidR="00F050F7" w:rsidRPr="001848CC" w:rsidRDefault="00F050F7" w:rsidP="00831CEE">
            <w:pPr>
              <w:pStyle w:val="Tabletext"/>
            </w:pPr>
            <w:r>
              <w:t>Canada</w:t>
            </w:r>
          </w:p>
        </w:tc>
        <w:tc>
          <w:tcPr>
            <w:tcW w:w="1689" w:type="dxa"/>
            <w:tcBorders>
              <w:top w:val="nil"/>
              <w:left w:val="nil"/>
              <w:bottom w:val="nil"/>
              <w:right w:val="nil"/>
            </w:tcBorders>
          </w:tcPr>
          <w:p w:rsidR="00F050F7" w:rsidRPr="00D44718" w:rsidRDefault="00F050F7" w:rsidP="00831CEE">
            <w:pPr>
              <w:pStyle w:val="Tabletext"/>
              <w:tabs>
                <w:tab w:val="decimal" w:pos="624"/>
              </w:tabs>
            </w:pPr>
            <w:r w:rsidRPr="00D44718">
              <w:t xml:space="preserve">0.195 </w:t>
            </w:r>
          </w:p>
        </w:tc>
        <w:tc>
          <w:tcPr>
            <w:tcW w:w="1689" w:type="dxa"/>
            <w:tcBorders>
              <w:top w:val="nil"/>
              <w:left w:val="nil"/>
              <w:bottom w:val="nil"/>
              <w:right w:val="nil"/>
            </w:tcBorders>
          </w:tcPr>
          <w:p w:rsidR="00F050F7" w:rsidRPr="001848CC" w:rsidRDefault="00F050F7" w:rsidP="00831CEE">
            <w:pPr>
              <w:pStyle w:val="Tabletext"/>
              <w:tabs>
                <w:tab w:val="decimal" w:pos="624"/>
              </w:tabs>
            </w:pPr>
            <w:r w:rsidRPr="00D44718">
              <w:t>0.033</w:t>
            </w:r>
          </w:p>
        </w:tc>
      </w:tr>
      <w:tr w:rsidR="00F050F7" w:rsidTr="00596036">
        <w:trPr>
          <w:cantSplit/>
        </w:trPr>
        <w:tc>
          <w:tcPr>
            <w:tcW w:w="3426" w:type="dxa"/>
            <w:tcBorders>
              <w:top w:val="nil"/>
              <w:bottom w:val="dashed" w:sz="4" w:space="0" w:color="auto"/>
              <w:right w:val="nil"/>
            </w:tcBorders>
          </w:tcPr>
          <w:p w:rsidR="00F050F7" w:rsidRPr="001848CC" w:rsidRDefault="00F050F7" w:rsidP="00831CEE">
            <w:pPr>
              <w:pStyle w:val="Tabletext"/>
              <w:spacing w:before="0"/>
            </w:pPr>
          </w:p>
        </w:tc>
        <w:tc>
          <w:tcPr>
            <w:tcW w:w="1689" w:type="dxa"/>
            <w:tcBorders>
              <w:top w:val="nil"/>
              <w:left w:val="nil"/>
              <w:bottom w:val="dashed" w:sz="4" w:space="0" w:color="auto"/>
              <w:right w:val="nil"/>
            </w:tcBorders>
          </w:tcPr>
          <w:p w:rsidR="00F050F7" w:rsidRPr="00D44718" w:rsidRDefault="00F050F7" w:rsidP="00831CEE">
            <w:pPr>
              <w:pStyle w:val="Tabletext"/>
              <w:tabs>
                <w:tab w:val="decimal" w:pos="624"/>
              </w:tabs>
              <w:spacing w:before="0"/>
            </w:pPr>
            <w:r w:rsidRPr="00D44718">
              <w:t xml:space="preserve">(0.573) </w:t>
            </w:r>
          </w:p>
        </w:tc>
        <w:tc>
          <w:tcPr>
            <w:tcW w:w="1689" w:type="dxa"/>
            <w:tcBorders>
              <w:top w:val="nil"/>
              <w:left w:val="nil"/>
              <w:bottom w:val="dashed" w:sz="4" w:space="0" w:color="auto"/>
              <w:right w:val="nil"/>
            </w:tcBorders>
          </w:tcPr>
          <w:p w:rsidR="00F050F7" w:rsidRPr="001848CC" w:rsidRDefault="00F050F7" w:rsidP="00831CEE">
            <w:pPr>
              <w:pStyle w:val="Tabletext"/>
              <w:tabs>
                <w:tab w:val="decimal" w:pos="624"/>
              </w:tabs>
              <w:spacing w:before="0"/>
            </w:pPr>
            <w:r w:rsidRPr="00D44718">
              <w:t>(0.684)</w:t>
            </w:r>
          </w:p>
        </w:tc>
      </w:tr>
      <w:tr w:rsidR="00F050F7" w:rsidTr="00596036">
        <w:trPr>
          <w:cantSplit/>
        </w:trPr>
        <w:tc>
          <w:tcPr>
            <w:tcW w:w="3426" w:type="dxa"/>
            <w:tcBorders>
              <w:top w:val="dashed" w:sz="4" w:space="0" w:color="auto"/>
              <w:bottom w:val="nil"/>
              <w:right w:val="nil"/>
            </w:tcBorders>
          </w:tcPr>
          <w:p w:rsidR="00F050F7" w:rsidRPr="00831CEE" w:rsidRDefault="00F050F7" w:rsidP="00831CEE">
            <w:pPr>
              <w:pStyle w:val="Tabletext"/>
              <w:rPr>
                <w:b/>
              </w:rPr>
            </w:pPr>
            <w:r w:rsidRPr="00831CEE">
              <w:rPr>
                <w:b/>
              </w:rPr>
              <w:t>Foreign-born, non-English-speaking</w:t>
            </w:r>
          </w:p>
        </w:tc>
        <w:tc>
          <w:tcPr>
            <w:tcW w:w="1689" w:type="dxa"/>
            <w:tcBorders>
              <w:top w:val="dashed" w:sz="4" w:space="0" w:color="auto"/>
              <w:left w:val="nil"/>
              <w:bottom w:val="nil"/>
              <w:right w:val="nil"/>
            </w:tcBorders>
          </w:tcPr>
          <w:p w:rsidR="00F050F7" w:rsidRPr="001848CC" w:rsidRDefault="00F050F7" w:rsidP="00831CEE">
            <w:pPr>
              <w:pStyle w:val="Tabletext"/>
              <w:tabs>
                <w:tab w:val="decimal" w:pos="624"/>
              </w:tabs>
            </w:pPr>
          </w:p>
        </w:tc>
        <w:tc>
          <w:tcPr>
            <w:tcW w:w="1689" w:type="dxa"/>
            <w:tcBorders>
              <w:top w:val="dashed" w:sz="4" w:space="0" w:color="auto"/>
              <w:left w:val="nil"/>
              <w:bottom w:val="nil"/>
              <w:right w:val="nil"/>
            </w:tcBorders>
          </w:tcPr>
          <w:p w:rsidR="00F050F7" w:rsidRPr="001848CC" w:rsidRDefault="00F050F7" w:rsidP="00831CEE">
            <w:pPr>
              <w:pStyle w:val="Tabletext"/>
              <w:tabs>
                <w:tab w:val="decimal" w:pos="624"/>
              </w:tabs>
            </w:pPr>
          </w:p>
        </w:tc>
      </w:tr>
      <w:tr w:rsidR="00F050F7" w:rsidTr="00831CEE">
        <w:trPr>
          <w:cantSplit/>
        </w:trPr>
        <w:tc>
          <w:tcPr>
            <w:tcW w:w="3426" w:type="dxa"/>
            <w:tcBorders>
              <w:top w:val="nil"/>
              <w:bottom w:val="nil"/>
              <w:right w:val="nil"/>
            </w:tcBorders>
          </w:tcPr>
          <w:p w:rsidR="00F050F7" w:rsidRPr="00F4325C" w:rsidRDefault="00F050F7" w:rsidP="00831CEE">
            <w:pPr>
              <w:pStyle w:val="Tabletext"/>
            </w:pPr>
            <w:r w:rsidRPr="00F4325C">
              <w:t>Australia</w:t>
            </w:r>
          </w:p>
        </w:tc>
        <w:tc>
          <w:tcPr>
            <w:tcW w:w="1689" w:type="dxa"/>
            <w:tcBorders>
              <w:top w:val="nil"/>
              <w:left w:val="nil"/>
              <w:bottom w:val="nil"/>
              <w:right w:val="nil"/>
            </w:tcBorders>
          </w:tcPr>
          <w:p w:rsidR="00F050F7" w:rsidRPr="00CD7FA1" w:rsidRDefault="00F050F7" w:rsidP="00831CEE">
            <w:pPr>
              <w:pStyle w:val="Tabletext"/>
              <w:tabs>
                <w:tab w:val="decimal" w:pos="624"/>
              </w:tabs>
            </w:pPr>
            <w:r w:rsidRPr="00CD7FA1">
              <w:t xml:space="preserve">-0.133 </w:t>
            </w:r>
          </w:p>
        </w:tc>
        <w:tc>
          <w:tcPr>
            <w:tcW w:w="1689" w:type="dxa"/>
            <w:tcBorders>
              <w:top w:val="nil"/>
              <w:left w:val="nil"/>
              <w:bottom w:val="nil"/>
              <w:right w:val="nil"/>
            </w:tcBorders>
          </w:tcPr>
          <w:p w:rsidR="00F050F7" w:rsidRPr="001848CC" w:rsidRDefault="00F050F7" w:rsidP="00831CEE">
            <w:pPr>
              <w:pStyle w:val="Tabletext"/>
              <w:tabs>
                <w:tab w:val="decimal" w:pos="624"/>
              </w:tabs>
            </w:pPr>
            <w:r w:rsidRPr="00CD7FA1">
              <w:t>-0.048</w:t>
            </w:r>
          </w:p>
        </w:tc>
      </w:tr>
      <w:tr w:rsidR="00F050F7" w:rsidTr="00831CEE">
        <w:trPr>
          <w:cantSplit/>
        </w:trPr>
        <w:tc>
          <w:tcPr>
            <w:tcW w:w="3426" w:type="dxa"/>
            <w:tcBorders>
              <w:top w:val="nil"/>
              <w:bottom w:val="nil"/>
              <w:right w:val="nil"/>
            </w:tcBorders>
          </w:tcPr>
          <w:p w:rsidR="00F050F7" w:rsidRPr="00F4325C" w:rsidRDefault="00F050F7" w:rsidP="00831CEE">
            <w:pPr>
              <w:pStyle w:val="Tabletext"/>
              <w:spacing w:before="0"/>
            </w:pPr>
          </w:p>
        </w:tc>
        <w:tc>
          <w:tcPr>
            <w:tcW w:w="1689" w:type="dxa"/>
            <w:tcBorders>
              <w:top w:val="nil"/>
              <w:left w:val="nil"/>
              <w:bottom w:val="nil"/>
              <w:right w:val="nil"/>
            </w:tcBorders>
          </w:tcPr>
          <w:p w:rsidR="00F050F7" w:rsidRPr="00CD7FA1" w:rsidRDefault="00F050F7" w:rsidP="00831CEE">
            <w:pPr>
              <w:pStyle w:val="Tabletext"/>
              <w:tabs>
                <w:tab w:val="decimal" w:pos="624"/>
              </w:tabs>
              <w:spacing w:before="0"/>
            </w:pPr>
            <w:r w:rsidRPr="00CD7FA1">
              <w:t xml:space="preserve">(0.711) </w:t>
            </w:r>
          </w:p>
        </w:tc>
        <w:tc>
          <w:tcPr>
            <w:tcW w:w="1689" w:type="dxa"/>
            <w:tcBorders>
              <w:top w:val="nil"/>
              <w:left w:val="nil"/>
              <w:bottom w:val="nil"/>
              <w:right w:val="nil"/>
            </w:tcBorders>
          </w:tcPr>
          <w:p w:rsidR="00F050F7" w:rsidRPr="001848CC" w:rsidRDefault="00F050F7" w:rsidP="00831CEE">
            <w:pPr>
              <w:pStyle w:val="Tabletext"/>
              <w:tabs>
                <w:tab w:val="decimal" w:pos="624"/>
              </w:tabs>
              <w:spacing w:before="0"/>
            </w:pPr>
            <w:r w:rsidRPr="00CD7FA1">
              <w:t>(0.703)</w:t>
            </w:r>
          </w:p>
        </w:tc>
      </w:tr>
      <w:tr w:rsidR="00F050F7" w:rsidTr="00831CEE">
        <w:trPr>
          <w:cantSplit/>
        </w:trPr>
        <w:tc>
          <w:tcPr>
            <w:tcW w:w="3426" w:type="dxa"/>
            <w:tcBorders>
              <w:top w:val="nil"/>
              <w:bottom w:val="nil"/>
              <w:right w:val="nil"/>
            </w:tcBorders>
          </w:tcPr>
          <w:p w:rsidR="00F050F7" w:rsidRPr="001848CC" w:rsidRDefault="00F050F7" w:rsidP="00831CEE">
            <w:pPr>
              <w:pStyle w:val="Tabletext"/>
            </w:pPr>
            <w:r>
              <w:t>New Zealand</w:t>
            </w:r>
          </w:p>
        </w:tc>
        <w:tc>
          <w:tcPr>
            <w:tcW w:w="1689" w:type="dxa"/>
            <w:tcBorders>
              <w:top w:val="nil"/>
              <w:left w:val="nil"/>
              <w:bottom w:val="nil"/>
              <w:right w:val="nil"/>
            </w:tcBorders>
          </w:tcPr>
          <w:p w:rsidR="00F050F7" w:rsidRPr="00CD7FA1" w:rsidRDefault="00F050F7" w:rsidP="00831CEE">
            <w:pPr>
              <w:pStyle w:val="Tabletext"/>
              <w:tabs>
                <w:tab w:val="decimal" w:pos="624"/>
              </w:tabs>
            </w:pPr>
            <w:r w:rsidRPr="00CD7FA1">
              <w:t xml:space="preserve">0.058 </w:t>
            </w:r>
          </w:p>
        </w:tc>
        <w:tc>
          <w:tcPr>
            <w:tcW w:w="1689" w:type="dxa"/>
            <w:tcBorders>
              <w:top w:val="nil"/>
              <w:left w:val="nil"/>
              <w:bottom w:val="nil"/>
              <w:right w:val="nil"/>
            </w:tcBorders>
          </w:tcPr>
          <w:p w:rsidR="00F050F7" w:rsidRPr="001848CC" w:rsidRDefault="00F050F7" w:rsidP="00831CEE">
            <w:pPr>
              <w:pStyle w:val="Tabletext"/>
              <w:tabs>
                <w:tab w:val="decimal" w:pos="624"/>
              </w:tabs>
            </w:pPr>
            <w:r w:rsidRPr="00CD7FA1">
              <w:t>-0.058</w:t>
            </w:r>
          </w:p>
        </w:tc>
      </w:tr>
      <w:tr w:rsidR="00F050F7" w:rsidTr="00831CEE">
        <w:trPr>
          <w:cantSplit/>
        </w:trPr>
        <w:tc>
          <w:tcPr>
            <w:tcW w:w="3426" w:type="dxa"/>
            <w:tcBorders>
              <w:top w:val="nil"/>
              <w:bottom w:val="nil"/>
              <w:right w:val="nil"/>
            </w:tcBorders>
          </w:tcPr>
          <w:p w:rsidR="00F050F7" w:rsidRPr="001848CC" w:rsidRDefault="00F050F7" w:rsidP="00831CEE">
            <w:pPr>
              <w:pStyle w:val="Tabletext"/>
              <w:spacing w:before="0"/>
            </w:pPr>
          </w:p>
        </w:tc>
        <w:tc>
          <w:tcPr>
            <w:tcW w:w="1689" w:type="dxa"/>
            <w:tcBorders>
              <w:top w:val="nil"/>
              <w:left w:val="nil"/>
              <w:bottom w:val="nil"/>
              <w:right w:val="nil"/>
            </w:tcBorders>
          </w:tcPr>
          <w:p w:rsidR="00F050F7" w:rsidRPr="00CD7FA1" w:rsidRDefault="00F050F7" w:rsidP="00831CEE">
            <w:pPr>
              <w:pStyle w:val="Tabletext"/>
              <w:tabs>
                <w:tab w:val="decimal" w:pos="624"/>
              </w:tabs>
              <w:spacing w:before="0"/>
            </w:pPr>
            <w:r w:rsidRPr="00CD7FA1">
              <w:t xml:space="preserve">(0.850) </w:t>
            </w:r>
          </w:p>
        </w:tc>
        <w:tc>
          <w:tcPr>
            <w:tcW w:w="1689" w:type="dxa"/>
            <w:tcBorders>
              <w:top w:val="nil"/>
              <w:left w:val="nil"/>
              <w:bottom w:val="nil"/>
              <w:right w:val="nil"/>
            </w:tcBorders>
          </w:tcPr>
          <w:p w:rsidR="00F050F7" w:rsidRPr="001848CC" w:rsidRDefault="00F050F7" w:rsidP="00831CEE">
            <w:pPr>
              <w:pStyle w:val="Tabletext"/>
              <w:tabs>
                <w:tab w:val="decimal" w:pos="624"/>
              </w:tabs>
              <w:spacing w:before="0"/>
            </w:pPr>
            <w:r w:rsidRPr="00CD7FA1">
              <w:t>(0.840)</w:t>
            </w:r>
          </w:p>
        </w:tc>
      </w:tr>
      <w:tr w:rsidR="00F050F7" w:rsidTr="00831CEE">
        <w:trPr>
          <w:cantSplit/>
        </w:trPr>
        <w:tc>
          <w:tcPr>
            <w:tcW w:w="3426" w:type="dxa"/>
            <w:tcBorders>
              <w:top w:val="nil"/>
              <w:bottom w:val="nil"/>
              <w:right w:val="nil"/>
            </w:tcBorders>
          </w:tcPr>
          <w:p w:rsidR="00F050F7" w:rsidRPr="001848CC" w:rsidRDefault="00F050F7" w:rsidP="00831CEE">
            <w:pPr>
              <w:pStyle w:val="Tabletext"/>
            </w:pPr>
            <w:r>
              <w:t>US</w:t>
            </w:r>
          </w:p>
        </w:tc>
        <w:tc>
          <w:tcPr>
            <w:tcW w:w="1689" w:type="dxa"/>
            <w:tcBorders>
              <w:top w:val="nil"/>
              <w:left w:val="nil"/>
              <w:bottom w:val="nil"/>
              <w:right w:val="nil"/>
            </w:tcBorders>
          </w:tcPr>
          <w:p w:rsidR="00F050F7" w:rsidRPr="00CD7FA1" w:rsidRDefault="00F050F7" w:rsidP="00831CEE">
            <w:pPr>
              <w:pStyle w:val="Tabletext"/>
              <w:tabs>
                <w:tab w:val="decimal" w:pos="624"/>
              </w:tabs>
            </w:pPr>
            <w:r w:rsidRPr="00CD7FA1">
              <w:t xml:space="preserve">-0.166 </w:t>
            </w:r>
          </w:p>
        </w:tc>
        <w:tc>
          <w:tcPr>
            <w:tcW w:w="1689" w:type="dxa"/>
            <w:tcBorders>
              <w:top w:val="nil"/>
              <w:left w:val="nil"/>
              <w:bottom w:val="nil"/>
              <w:right w:val="nil"/>
            </w:tcBorders>
          </w:tcPr>
          <w:p w:rsidR="00F050F7" w:rsidRPr="001848CC" w:rsidRDefault="00F050F7" w:rsidP="00831CEE">
            <w:pPr>
              <w:pStyle w:val="Tabletext"/>
              <w:tabs>
                <w:tab w:val="decimal" w:pos="624"/>
              </w:tabs>
            </w:pPr>
            <w:r w:rsidRPr="00CD7FA1">
              <w:t>-0.132</w:t>
            </w:r>
          </w:p>
        </w:tc>
      </w:tr>
      <w:tr w:rsidR="00F050F7" w:rsidTr="00831CEE">
        <w:trPr>
          <w:cantSplit/>
        </w:trPr>
        <w:tc>
          <w:tcPr>
            <w:tcW w:w="3426" w:type="dxa"/>
            <w:tcBorders>
              <w:top w:val="nil"/>
              <w:bottom w:val="nil"/>
              <w:right w:val="nil"/>
            </w:tcBorders>
          </w:tcPr>
          <w:p w:rsidR="00F050F7" w:rsidRPr="001848CC" w:rsidRDefault="00F050F7" w:rsidP="00831CEE">
            <w:pPr>
              <w:pStyle w:val="Tabletext"/>
              <w:spacing w:before="0"/>
            </w:pPr>
          </w:p>
        </w:tc>
        <w:tc>
          <w:tcPr>
            <w:tcW w:w="1689" w:type="dxa"/>
            <w:tcBorders>
              <w:top w:val="nil"/>
              <w:left w:val="nil"/>
              <w:bottom w:val="nil"/>
              <w:right w:val="nil"/>
            </w:tcBorders>
          </w:tcPr>
          <w:p w:rsidR="00F050F7" w:rsidRPr="00CD7FA1" w:rsidRDefault="00F050F7" w:rsidP="00831CEE">
            <w:pPr>
              <w:pStyle w:val="Tabletext"/>
              <w:tabs>
                <w:tab w:val="decimal" w:pos="624"/>
              </w:tabs>
              <w:spacing w:before="0"/>
            </w:pPr>
            <w:r w:rsidRPr="00CD7FA1">
              <w:t xml:space="preserve">(0.869) </w:t>
            </w:r>
          </w:p>
        </w:tc>
        <w:tc>
          <w:tcPr>
            <w:tcW w:w="1689" w:type="dxa"/>
            <w:tcBorders>
              <w:top w:val="nil"/>
              <w:left w:val="nil"/>
              <w:bottom w:val="nil"/>
              <w:right w:val="nil"/>
            </w:tcBorders>
          </w:tcPr>
          <w:p w:rsidR="00F050F7" w:rsidRPr="001848CC" w:rsidRDefault="00F050F7" w:rsidP="00831CEE">
            <w:pPr>
              <w:pStyle w:val="Tabletext"/>
              <w:tabs>
                <w:tab w:val="decimal" w:pos="624"/>
              </w:tabs>
              <w:spacing w:before="0"/>
            </w:pPr>
            <w:r w:rsidRPr="00CD7FA1">
              <w:t>(0.844)</w:t>
            </w:r>
          </w:p>
        </w:tc>
      </w:tr>
      <w:tr w:rsidR="00F050F7" w:rsidTr="00831CEE">
        <w:trPr>
          <w:cantSplit/>
        </w:trPr>
        <w:tc>
          <w:tcPr>
            <w:tcW w:w="3426" w:type="dxa"/>
            <w:tcBorders>
              <w:top w:val="nil"/>
              <w:bottom w:val="nil"/>
              <w:right w:val="nil"/>
            </w:tcBorders>
          </w:tcPr>
          <w:p w:rsidR="00F050F7" w:rsidRPr="001848CC" w:rsidRDefault="00F050F7" w:rsidP="00831CEE">
            <w:pPr>
              <w:pStyle w:val="Tabletext"/>
            </w:pPr>
            <w:r>
              <w:t>Canada</w:t>
            </w:r>
          </w:p>
        </w:tc>
        <w:tc>
          <w:tcPr>
            <w:tcW w:w="1689" w:type="dxa"/>
            <w:tcBorders>
              <w:top w:val="nil"/>
              <w:left w:val="nil"/>
              <w:bottom w:val="nil"/>
              <w:right w:val="nil"/>
            </w:tcBorders>
          </w:tcPr>
          <w:p w:rsidR="00F050F7" w:rsidRPr="00CD7FA1" w:rsidRDefault="00F050F7" w:rsidP="00831CEE">
            <w:pPr>
              <w:pStyle w:val="Tabletext"/>
              <w:tabs>
                <w:tab w:val="decimal" w:pos="624"/>
              </w:tabs>
            </w:pPr>
            <w:r w:rsidRPr="00CD7FA1">
              <w:t xml:space="preserve">-0.024 </w:t>
            </w:r>
          </w:p>
        </w:tc>
        <w:tc>
          <w:tcPr>
            <w:tcW w:w="1689" w:type="dxa"/>
            <w:tcBorders>
              <w:top w:val="nil"/>
              <w:left w:val="nil"/>
              <w:bottom w:val="nil"/>
              <w:right w:val="nil"/>
            </w:tcBorders>
          </w:tcPr>
          <w:p w:rsidR="00F050F7" w:rsidRPr="001848CC" w:rsidRDefault="00F050F7" w:rsidP="00831CEE">
            <w:pPr>
              <w:pStyle w:val="Tabletext"/>
              <w:tabs>
                <w:tab w:val="decimal" w:pos="624"/>
              </w:tabs>
            </w:pPr>
            <w:r w:rsidRPr="00CD7FA1">
              <w:t>-0.106</w:t>
            </w:r>
          </w:p>
        </w:tc>
      </w:tr>
      <w:tr w:rsidR="00F050F7" w:rsidTr="00831CEE">
        <w:trPr>
          <w:cantSplit/>
        </w:trPr>
        <w:tc>
          <w:tcPr>
            <w:tcW w:w="3426" w:type="dxa"/>
            <w:tcBorders>
              <w:top w:val="nil"/>
              <w:bottom w:val="single" w:sz="4" w:space="0" w:color="auto"/>
              <w:right w:val="nil"/>
            </w:tcBorders>
          </w:tcPr>
          <w:p w:rsidR="00F050F7" w:rsidRPr="001848CC" w:rsidRDefault="00F050F7" w:rsidP="00831CEE">
            <w:pPr>
              <w:pStyle w:val="Tabletext"/>
              <w:spacing w:before="0"/>
            </w:pPr>
          </w:p>
        </w:tc>
        <w:tc>
          <w:tcPr>
            <w:tcW w:w="1689" w:type="dxa"/>
            <w:tcBorders>
              <w:top w:val="nil"/>
              <w:left w:val="nil"/>
              <w:bottom w:val="single" w:sz="4" w:space="0" w:color="auto"/>
              <w:right w:val="nil"/>
            </w:tcBorders>
          </w:tcPr>
          <w:p w:rsidR="00F050F7" w:rsidRPr="00CD7FA1" w:rsidRDefault="00F050F7" w:rsidP="00831CEE">
            <w:pPr>
              <w:pStyle w:val="Tabletext"/>
              <w:tabs>
                <w:tab w:val="decimal" w:pos="624"/>
              </w:tabs>
              <w:spacing w:before="0"/>
            </w:pPr>
            <w:r w:rsidRPr="00CD7FA1">
              <w:t xml:space="preserve">(0.752) </w:t>
            </w:r>
          </w:p>
        </w:tc>
        <w:tc>
          <w:tcPr>
            <w:tcW w:w="1689" w:type="dxa"/>
            <w:tcBorders>
              <w:top w:val="nil"/>
              <w:left w:val="nil"/>
              <w:bottom w:val="single" w:sz="4" w:space="0" w:color="auto"/>
              <w:right w:val="nil"/>
            </w:tcBorders>
          </w:tcPr>
          <w:p w:rsidR="00F050F7" w:rsidRPr="001848CC" w:rsidRDefault="00F050F7" w:rsidP="00831CEE">
            <w:pPr>
              <w:pStyle w:val="Tabletext"/>
              <w:tabs>
                <w:tab w:val="decimal" w:pos="624"/>
              </w:tabs>
              <w:spacing w:before="0"/>
            </w:pPr>
            <w:r w:rsidRPr="00CD7FA1">
              <w:t>(0.709)</w:t>
            </w:r>
          </w:p>
        </w:tc>
      </w:tr>
    </w:tbl>
    <w:p w:rsidR="00F050F7" w:rsidRPr="00EB148B" w:rsidRDefault="00F050F7" w:rsidP="00EB148B">
      <w:pPr>
        <w:pStyle w:val="Source"/>
      </w:pPr>
      <w:r w:rsidRPr="004B16AF">
        <w:t>Notes:</w:t>
      </w:r>
      <w:r w:rsidRPr="004B16AF">
        <w:tab/>
        <w:t>Weighted numbers.</w:t>
      </w:r>
      <w:r>
        <w:t xml:space="preserve"> </w:t>
      </w:r>
      <w:proofErr w:type="gramStart"/>
      <w:r>
        <w:t xml:space="preserve">Standard deviations in </w:t>
      </w:r>
      <w:r w:rsidRPr="00EB148B">
        <w:t>parentheses.</w:t>
      </w:r>
      <w:proofErr w:type="gramEnd"/>
    </w:p>
    <w:p w:rsidR="00F050F7" w:rsidRDefault="00F050F7" w:rsidP="00EB148B">
      <w:pPr>
        <w:pStyle w:val="Source"/>
        <w:rPr>
          <w:sz w:val="22"/>
          <w:szCs w:val="22"/>
        </w:rPr>
      </w:pPr>
      <w:r w:rsidRPr="00EB148B">
        <w:t>Source:</w:t>
      </w:r>
      <w:r w:rsidRPr="00EB148B">
        <w:tab/>
      </w:r>
      <w:r w:rsidRPr="00EB148B">
        <w:rPr>
          <w:szCs w:val="15"/>
        </w:rPr>
        <w:t>ABS, Adult Literacy and Life Skills Survey,</w:t>
      </w:r>
      <w:r>
        <w:rPr>
          <w:rFonts w:cs="Arial"/>
          <w:color w:val="000000"/>
          <w:szCs w:val="15"/>
          <w:lang w:val="en-US"/>
        </w:rPr>
        <w:t xml:space="preserve">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2006, cat.no.4228.0; Adult Literacy and Life Skills Survey, New Zealand, 2006; International Adult Literacy Survey.</w:t>
      </w:r>
    </w:p>
    <w:p w:rsidR="00F050F7" w:rsidRDefault="00F050F7" w:rsidP="00EB148B">
      <w:pPr>
        <w:pStyle w:val="Textmorebefore"/>
      </w:pPr>
      <w:r>
        <w:t xml:space="preserve">Table 6 contains skills use averages of native- and foreign-born workers in the four countries, by age group, for the second survey period. The numbers reveal that </w:t>
      </w:r>
      <w:r w:rsidRPr="00847B6A">
        <w:t>younger workers make much less use of their skills than older workers.</w:t>
      </w:r>
      <w:r>
        <w:t xml:space="preserve"> In particular, workers aged 15</w:t>
      </w:r>
      <w:r w:rsidR="009524D2">
        <w:t>—</w:t>
      </w:r>
      <w:r>
        <w:t xml:space="preserve">24 years are considerably less likely to use their skills at work than workers aged 25 years or above. We further observe that the </w:t>
      </w:r>
      <w:r w:rsidRPr="00847B6A">
        <w:t>relative skill use levels of native-born workers increase with age, suggesting that older workers typically have jobs that require higher skills, and that they do not always adjust their skills to increasing skill requirements.</w:t>
      </w:r>
      <w:r>
        <w:t xml:space="preserve"> Relative skill use levels seem to decline in old age, that is, workers aged 55</w:t>
      </w:r>
      <w:r w:rsidR="009524D2">
        <w:t>—</w:t>
      </w:r>
      <w:r>
        <w:t>64 years use their skills less frequently than workers aged 45</w:t>
      </w:r>
      <w:r w:rsidR="009524D2">
        <w:t>—</w:t>
      </w:r>
      <w:r>
        <w:t>54 years. Native English-speaking migrant workers in Australia, New Zealand and Canada over the age of 25 years exhibit high levels of relative literacy. While the skills usage for this group of workers is declining with age in Australia, many older workers in New Zealand and Canada have higher relative skill use levels than workers aged 25</w:t>
      </w:r>
      <w:r w:rsidR="009524D2">
        <w:t>—</w:t>
      </w:r>
      <w:r>
        <w:t xml:space="preserve">34 years. Finally, </w:t>
      </w:r>
      <w:r w:rsidRPr="00CF70FD">
        <w:t>non-native English</w:t>
      </w:r>
      <w:r>
        <w:t>-</w:t>
      </w:r>
      <w:r w:rsidRPr="00CF70FD">
        <w:t>speaking migrant workers are more likely to have negative average relative skill use levels, suggesting that they are less likely to make use of their skills at work in the same way as other workers.</w:t>
      </w:r>
      <w:r>
        <w:t xml:space="preserve">  </w:t>
      </w:r>
    </w:p>
    <w:p w:rsidR="00F050F7" w:rsidRPr="002E7986" w:rsidRDefault="00F050F7" w:rsidP="00831CEE">
      <w:pPr>
        <w:pStyle w:val="Text"/>
      </w:pPr>
      <w:r w:rsidRPr="002E7986">
        <w:t>Overall, the numbers suggest that some foreign-born workers within</w:t>
      </w:r>
      <w:r>
        <w:t xml:space="preserve"> certain age groups (such as 25 to 34-year-</w:t>
      </w:r>
      <w:r w:rsidRPr="002E7986">
        <w:t>old native English</w:t>
      </w:r>
      <w:r>
        <w:t>-</w:t>
      </w:r>
      <w:r w:rsidRPr="002E7986">
        <w:t xml:space="preserve">speaking migrants) may be more likely to require further education and training than workers of other groups. Moreover, </w:t>
      </w:r>
      <w:r w:rsidRPr="009501E3">
        <w:t xml:space="preserve">although older native-born workers seem to be less likely to adjust their skills to increasing skill requirements at work, the </w:t>
      </w:r>
      <w:r w:rsidRPr="00831CEE">
        <w:t>increases</w:t>
      </w:r>
      <w:r w:rsidRPr="009501E3">
        <w:t xml:space="preserve"> in relative skill use levels in Australia are rather moderate.</w:t>
      </w:r>
      <w:r w:rsidRPr="002E7986">
        <w:t xml:space="preserve"> This observation is in </w:t>
      </w:r>
      <w:r>
        <w:t>line with Ryan and Sinning (2011b</w:t>
      </w:r>
      <w:r w:rsidRPr="002E7986">
        <w:t>)</w:t>
      </w:r>
      <w:r>
        <w:t>,</w:t>
      </w:r>
      <w:r w:rsidRPr="002E7986">
        <w:t xml:space="preserve"> who conclude that older workers appear to be relatively well matched to their jobs</w:t>
      </w:r>
      <w:r>
        <w:t>,</w:t>
      </w:r>
      <w:r w:rsidRPr="002E7986">
        <w:t xml:space="preserve"> since their skills are </w:t>
      </w:r>
      <w:r w:rsidRPr="002E7986">
        <w:rPr>
          <w:rFonts w:cs="Garamond"/>
          <w:color w:val="000000"/>
          <w:szCs w:val="21"/>
          <w:lang w:val="en-US"/>
        </w:rPr>
        <w:t>slightly below average and they tend to work in jobs with relatively low skill requirements.</w:t>
      </w:r>
    </w:p>
    <w:p w:rsidR="00F050F7" w:rsidRPr="008907BE" w:rsidRDefault="00F050F7" w:rsidP="00831CEE">
      <w:pPr>
        <w:pStyle w:val="tabletitle"/>
      </w:pPr>
      <w:bookmarkStart w:id="74" w:name="_Toc318211353"/>
      <w:bookmarkStart w:id="75" w:name="_Toc329015793"/>
      <w:r>
        <w:t>Table 6</w:t>
      </w:r>
      <w:r w:rsidR="00831CEE">
        <w:tab/>
      </w:r>
      <w:r>
        <w:t xml:space="preserve">Relative literacy </w:t>
      </w:r>
      <w:proofErr w:type="gramStart"/>
      <w:r>
        <w:t>use</w:t>
      </w:r>
      <w:proofErr w:type="gramEnd"/>
      <w:r>
        <w:t xml:space="preserve"> by nativity and age, 2003–06</w:t>
      </w:r>
      <w:bookmarkEnd w:id="74"/>
      <w:bookmarkEnd w:id="75"/>
    </w:p>
    <w:tbl>
      <w:tblPr>
        <w:tblW w:w="8789" w:type="dxa"/>
        <w:tblInd w:w="108" w:type="dxa"/>
        <w:tblBorders>
          <w:top w:val="single" w:sz="4" w:space="0" w:color="auto"/>
          <w:bottom w:val="single" w:sz="4" w:space="0" w:color="auto"/>
        </w:tblBorders>
        <w:tblLayout w:type="fixed"/>
        <w:tblLook w:val="0000"/>
      </w:tblPr>
      <w:tblGrid>
        <w:gridCol w:w="2085"/>
        <w:gridCol w:w="1340"/>
        <w:gridCol w:w="1341"/>
        <w:gridCol w:w="1341"/>
        <w:gridCol w:w="1341"/>
        <w:gridCol w:w="1341"/>
      </w:tblGrid>
      <w:tr w:rsidR="00F050F7" w:rsidTr="00C330FB">
        <w:trPr>
          <w:cantSplit/>
        </w:trPr>
        <w:tc>
          <w:tcPr>
            <w:tcW w:w="2085" w:type="dxa"/>
            <w:tcBorders>
              <w:top w:val="single" w:sz="4" w:space="0" w:color="auto"/>
              <w:bottom w:val="nil"/>
              <w:right w:val="nil"/>
            </w:tcBorders>
          </w:tcPr>
          <w:p w:rsidR="00F050F7" w:rsidRDefault="00F050F7" w:rsidP="00FD7744">
            <w:pPr>
              <w:pStyle w:val="Tablehead1"/>
            </w:pPr>
          </w:p>
        </w:tc>
        <w:tc>
          <w:tcPr>
            <w:tcW w:w="6704" w:type="dxa"/>
            <w:gridSpan w:val="5"/>
            <w:tcBorders>
              <w:top w:val="single" w:sz="4" w:space="0" w:color="auto"/>
              <w:left w:val="nil"/>
              <w:bottom w:val="nil"/>
            </w:tcBorders>
          </w:tcPr>
          <w:p w:rsidR="00F050F7" w:rsidRDefault="00F050F7" w:rsidP="00FD7744">
            <w:pPr>
              <w:pStyle w:val="Tablehead1"/>
              <w:jc w:val="center"/>
            </w:pPr>
            <w:r>
              <w:t>Sample means by age group</w:t>
            </w:r>
          </w:p>
        </w:tc>
      </w:tr>
      <w:tr w:rsidR="00F050F7" w:rsidTr="00C330FB">
        <w:trPr>
          <w:cantSplit/>
        </w:trPr>
        <w:tc>
          <w:tcPr>
            <w:tcW w:w="2085" w:type="dxa"/>
            <w:tcBorders>
              <w:top w:val="nil"/>
              <w:bottom w:val="single" w:sz="4" w:space="0" w:color="auto"/>
              <w:right w:val="nil"/>
            </w:tcBorders>
          </w:tcPr>
          <w:p w:rsidR="00F050F7" w:rsidRDefault="00F050F7" w:rsidP="00C330FB">
            <w:pPr>
              <w:pStyle w:val="Tablehead2"/>
            </w:pPr>
          </w:p>
        </w:tc>
        <w:tc>
          <w:tcPr>
            <w:tcW w:w="1340" w:type="dxa"/>
            <w:tcBorders>
              <w:top w:val="nil"/>
              <w:left w:val="nil"/>
              <w:bottom w:val="single" w:sz="4" w:space="0" w:color="auto"/>
              <w:right w:val="nil"/>
            </w:tcBorders>
          </w:tcPr>
          <w:p w:rsidR="00F050F7" w:rsidRDefault="00F050F7" w:rsidP="00C330FB">
            <w:pPr>
              <w:pStyle w:val="Tablehead2"/>
              <w:jc w:val="center"/>
            </w:pPr>
            <w:r>
              <w:t>15–24 years</w:t>
            </w:r>
          </w:p>
        </w:tc>
        <w:tc>
          <w:tcPr>
            <w:tcW w:w="1341" w:type="dxa"/>
            <w:tcBorders>
              <w:top w:val="nil"/>
              <w:left w:val="nil"/>
              <w:bottom w:val="single" w:sz="4" w:space="0" w:color="auto"/>
              <w:right w:val="nil"/>
            </w:tcBorders>
          </w:tcPr>
          <w:p w:rsidR="00F050F7" w:rsidRDefault="00F050F7" w:rsidP="00C330FB">
            <w:pPr>
              <w:pStyle w:val="Tablehead2"/>
              <w:jc w:val="center"/>
            </w:pPr>
            <w:r>
              <w:t>25–34 years</w:t>
            </w:r>
          </w:p>
        </w:tc>
        <w:tc>
          <w:tcPr>
            <w:tcW w:w="1341" w:type="dxa"/>
            <w:tcBorders>
              <w:top w:val="nil"/>
              <w:left w:val="nil"/>
              <w:bottom w:val="single" w:sz="4" w:space="0" w:color="auto"/>
              <w:right w:val="nil"/>
            </w:tcBorders>
          </w:tcPr>
          <w:p w:rsidR="00F050F7" w:rsidRDefault="00F050F7" w:rsidP="00C330FB">
            <w:pPr>
              <w:pStyle w:val="Tablehead2"/>
              <w:jc w:val="center"/>
            </w:pPr>
            <w:r>
              <w:t>35–44 years</w:t>
            </w:r>
          </w:p>
        </w:tc>
        <w:tc>
          <w:tcPr>
            <w:tcW w:w="1341" w:type="dxa"/>
            <w:tcBorders>
              <w:top w:val="nil"/>
              <w:left w:val="nil"/>
              <w:bottom w:val="single" w:sz="4" w:space="0" w:color="auto"/>
              <w:right w:val="nil"/>
            </w:tcBorders>
          </w:tcPr>
          <w:p w:rsidR="00F050F7" w:rsidRDefault="00F050F7" w:rsidP="00C330FB">
            <w:pPr>
              <w:pStyle w:val="Tablehead2"/>
              <w:jc w:val="center"/>
            </w:pPr>
            <w:r>
              <w:t>45–54 years</w:t>
            </w:r>
          </w:p>
        </w:tc>
        <w:tc>
          <w:tcPr>
            <w:tcW w:w="1341" w:type="dxa"/>
            <w:tcBorders>
              <w:top w:val="nil"/>
              <w:left w:val="nil"/>
              <w:bottom w:val="single" w:sz="4" w:space="0" w:color="auto"/>
            </w:tcBorders>
          </w:tcPr>
          <w:p w:rsidR="00F050F7" w:rsidRPr="0041291F" w:rsidRDefault="00F050F7" w:rsidP="00C330FB">
            <w:pPr>
              <w:pStyle w:val="Tablehead2"/>
              <w:jc w:val="center"/>
            </w:pPr>
            <w:r>
              <w:t>55–</w:t>
            </w:r>
            <w:r w:rsidRPr="0041291F">
              <w:t>64 years</w:t>
            </w:r>
          </w:p>
        </w:tc>
      </w:tr>
      <w:tr w:rsidR="00F050F7" w:rsidTr="00C330FB">
        <w:trPr>
          <w:cantSplit/>
        </w:trPr>
        <w:tc>
          <w:tcPr>
            <w:tcW w:w="2085" w:type="dxa"/>
            <w:tcBorders>
              <w:top w:val="nil"/>
              <w:bottom w:val="nil"/>
              <w:right w:val="nil"/>
            </w:tcBorders>
          </w:tcPr>
          <w:p w:rsidR="00F050F7" w:rsidRPr="00C330FB" w:rsidRDefault="00F050F7" w:rsidP="00C330FB">
            <w:pPr>
              <w:pStyle w:val="Tabletext"/>
              <w:rPr>
                <w:b/>
              </w:rPr>
            </w:pPr>
            <w:r w:rsidRPr="00C330FB">
              <w:rPr>
                <w:b/>
              </w:rPr>
              <w:t>Native-born</w:t>
            </w:r>
          </w:p>
        </w:tc>
        <w:tc>
          <w:tcPr>
            <w:tcW w:w="1340" w:type="dxa"/>
            <w:tcBorders>
              <w:top w:val="nil"/>
              <w:left w:val="nil"/>
              <w:bottom w:val="nil"/>
              <w:right w:val="nil"/>
            </w:tcBorders>
          </w:tcPr>
          <w:p w:rsidR="00F050F7" w:rsidRPr="001848CC" w:rsidRDefault="00F050F7" w:rsidP="00C330FB">
            <w:pPr>
              <w:pStyle w:val="Tabletext"/>
            </w:pPr>
          </w:p>
        </w:tc>
        <w:tc>
          <w:tcPr>
            <w:tcW w:w="1341" w:type="dxa"/>
            <w:tcBorders>
              <w:top w:val="nil"/>
              <w:left w:val="nil"/>
              <w:bottom w:val="nil"/>
              <w:right w:val="nil"/>
            </w:tcBorders>
          </w:tcPr>
          <w:p w:rsidR="00F050F7" w:rsidRPr="001848CC" w:rsidRDefault="00F050F7" w:rsidP="00C330FB">
            <w:pPr>
              <w:pStyle w:val="Tabletext"/>
            </w:pPr>
          </w:p>
        </w:tc>
        <w:tc>
          <w:tcPr>
            <w:tcW w:w="1341" w:type="dxa"/>
            <w:tcBorders>
              <w:top w:val="nil"/>
              <w:left w:val="nil"/>
              <w:bottom w:val="nil"/>
              <w:right w:val="nil"/>
            </w:tcBorders>
          </w:tcPr>
          <w:p w:rsidR="00F050F7" w:rsidRPr="001848CC" w:rsidRDefault="00F050F7" w:rsidP="00C330FB">
            <w:pPr>
              <w:pStyle w:val="Tabletext"/>
            </w:pPr>
          </w:p>
        </w:tc>
        <w:tc>
          <w:tcPr>
            <w:tcW w:w="1341" w:type="dxa"/>
            <w:tcBorders>
              <w:top w:val="nil"/>
              <w:left w:val="nil"/>
              <w:bottom w:val="nil"/>
              <w:right w:val="nil"/>
            </w:tcBorders>
          </w:tcPr>
          <w:p w:rsidR="00F050F7" w:rsidRPr="001848CC" w:rsidRDefault="00F050F7" w:rsidP="00C330FB">
            <w:pPr>
              <w:pStyle w:val="Tabletext"/>
            </w:pPr>
          </w:p>
        </w:tc>
        <w:tc>
          <w:tcPr>
            <w:tcW w:w="1341" w:type="dxa"/>
            <w:tcBorders>
              <w:top w:val="nil"/>
              <w:left w:val="nil"/>
              <w:bottom w:val="nil"/>
            </w:tcBorders>
          </w:tcPr>
          <w:p w:rsidR="00F050F7" w:rsidRPr="001848CC" w:rsidRDefault="00F050F7" w:rsidP="00C330FB">
            <w:pPr>
              <w:pStyle w:val="Tabletext"/>
            </w:pPr>
          </w:p>
        </w:tc>
      </w:tr>
      <w:tr w:rsidR="00F050F7" w:rsidTr="00C330FB">
        <w:trPr>
          <w:cantSplit/>
        </w:trPr>
        <w:tc>
          <w:tcPr>
            <w:tcW w:w="2085" w:type="dxa"/>
            <w:tcBorders>
              <w:top w:val="nil"/>
              <w:bottom w:val="nil"/>
              <w:right w:val="nil"/>
            </w:tcBorders>
          </w:tcPr>
          <w:p w:rsidR="00F050F7" w:rsidRPr="001848CC" w:rsidRDefault="00F050F7" w:rsidP="00C330FB">
            <w:pPr>
              <w:pStyle w:val="Tabletext"/>
            </w:pPr>
            <w:r>
              <w:t>Australia</w:t>
            </w:r>
          </w:p>
        </w:tc>
        <w:tc>
          <w:tcPr>
            <w:tcW w:w="1340" w:type="dxa"/>
            <w:tcBorders>
              <w:top w:val="nil"/>
              <w:left w:val="nil"/>
              <w:bottom w:val="nil"/>
              <w:right w:val="nil"/>
            </w:tcBorders>
          </w:tcPr>
          <w:p w:rsidR="00F050F7" w:rsidRPr="00633FEE" w:rsidRDefault="00F050F7" w:rsidP="00C330FB">
            <w:pPr>
              <w:pStyle w:val="Tabletext"/>
              <w:tabs>
                <w:tab w:val="decimal" w:pos="482"/>
              </w:tabs>
            </w:pPr>
            <w:r w:rsidRPr="00633FEE">
              <w:t xml:space="preserve">-0.319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633FEE">
              <w:t xml:space="preserve">0.035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633FEE">
              <w:t xml:space="preserve">0.041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633FEE">
              <w:t xml:space="preserve">0.085 </w:t>
            </w:r>
          </w:p>
        </w:tc>
        <w:tc>
          <w:tcPr>
            <w:tcW w:w="1341" w:type="dxa"/>
            <w:tcBorders>
              <w:top w:val="nil"/>
              <w:left w:val="nil"/>
              <w:bottom w:val="nil"/>
            </w:tcBorders>
          </w:tcPr>
          <w:p w:rsidR="00F050F7" w:rsidRPr="001848CC" w:rsidRDefault="00F050F7" w:rsidP="00C330FB">
            <w:pPr>
              <w:pStyle w:val="Tabletext"/>
              <w:tabs>
                <w:tab w:val="decimal" w:pos="482"/>
              </w:tabs>
            </w:pPr>
            <w:r w:rsidRPr="00633FEE">
              <w:t>0.052</w:t>
            </w:r>
          </w:p>
        </w:tc>
      </w:tr>
      <w:tr w:rsidR="00F050F7" w:rsidTr="00C330FB">
        <w:trPr>
          <w:cantSplit/>
        </w:trPr>
        <w:tc>
          <w:tcPr>
            <w:tcW w:w="2085" w:type="dxa"/>
            <w:tcBorders>
              <w:top w:val="nil"/>
              <w:bottom w:val="nil"/>
              <w:right w:val="nil"/>
            </w:tcBorders>
          </w:tcPr>
          <w:p w:rsidR="00F050F7" w:rsidRPr="001848CC" w:rsidRDefault="00F050F7" w:rsidP="00C330FB">
            <w:pPr>
              <w:pStyle w:val="Tabletext"/>
              <w:spacing w:before="0"/>
            </w:pPr>
          </w:p>
        </w:tc>
        <w:tc>
          <w:tcPr>
            <w:tcW w:w="1340" w:type="dxa"/>
            <w:tcBorders>
              <w:top w:val="nil"/>
              <w:left w:val="nil"/>
              <w:bottom w:val="nil"/>
              <w:right w:val="nil"/>
            </w:tcBorders>
          </w:tcPr>
          <w:p w:rsidR="00F050F7" w:rsidRPr="00633FEE" w:rsidRDefault="00F050F7" w:rsidP="00C330FB">
            <w:pPr>
              <w:pStyle w:val="Tabletext"/>
              <w:tabs>
                <w:tab w:val="decimal" w:pos="482"/>
              </w:tabs>
              <w:spacing w:before="0"/>
            </w:pPr>
            <w:r w:rsidRPr="00633FEE">
              <w:t xml:space="preserve">(0.630)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633FEE">
              <w:t xml:space="preserve">(0.574)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633FEE">
              <w:t xml:space="preserve">(0.590)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633FEE">
              <w:t xml:space="preserve">(0.610) </w:t>
            </w:r>
          </w:p>
        </w:tc>
        <w:tc>
          <w:tcPr>
            <w:tcW w:w="1341" w:type="dxa"/>
            <w:tcBorders>
              <w:top w:val="nil"/>
              <w:left w:val="nil"/>
              <w:bottom w:val="nil"/>
            </w:tcBorders>
          </w:tcPr>
          <w:p w:rsidR="00F050F7" w:rsidRPr="001848CC" w:rsidRDefault="00F050F7" w:rsidP="00C330FB">
            <w:pPr>
              <w:pStyle w:val="Tabletext"/>
              <w:tabs>
                <w:tab w:val="decimal" w:pos="482"/>
              </w:tabs>
              <w:spacing w:before="0"/>
            </w:pPr>
            <w:r w:rsidRPr="00633FEE">
              <w:t>(0.623)</w:t>
            </w:r>
          </w:p>
        </w:tc>
      </w:tr>
      <w:tr w:rsidR="00F050F7" w:rsidTr="00C330FB">
        <w:trPr>
          <w:cantSplit/>
        </w:trPr>
        <w:tc>
          <w:tcPr>
            <w:tcW w:w="2085" w:type="dxa"/>
            <w:tcBorders>
              <w:top w:val="nil"/>
              <w:bottom w:val="nil"/>
              <w:right w:val="nil"/>
            </w:tcBorders>
          </w:tcPr>
          <w:p w:rsidR="00F050F7" w:rsidRPr="001848CC" w:rsidRDefault="00F050F7" w:rsidP="00C330FB">
            <w:pPr>
              <w:pStyle w:val="Tabletext"/>
            </w:pPr>
            <w:r>
              <w:t>New Zealand</w:t>
            </w:r>
          </w:p>
        </w:tc>
        <w:tc>
          <w:tcPr>
            <w:tcW w:w="1340" w:type="dxa"/>
            <w:tcBorders>
              <w:top w:val="nil"/>
              <w:left w:val="nil"/>
              <w:bottom w:val="nil"/>
              <w:right w:val="nil"/>
            </w:tcBorders>
          </w:tcPr>
          <w:p w:rsidR="00F050F7" w:rsidRPr="00896BCF" w:rsidRDefault="00F050F7" w:rsidP="00C330FB">
            <w:pPr>
              <w:pStyle w:val="Tabletext"/>
              <w:tabs>
                <w:tab w:val="decimal" w:pos="482"/>
              </w:tabs>
            </w:pPr>
            <w:r w:rsidRPr="00896BCF">
              <w:t>-0.396</w:t>
            </w:r>
          </w:p>
        </w:tc>
        <w:tc>
          <w:tcPr>
            <w:tcW w:w="1341" w:type="dxa"/>
            <w:tcBorders>
              <w:top w:val="nil"/>
              <w:left w:val="nil"/>
              <w:bottom w:val="nil"/>
              <w:right w:val="nil"/>
            </w:tcBorders>
          </w:tcPr>
          <w:p w:rsidR="00F050F7" w:rsidRPr="00896BCF" w:rsidRDefault="00F050F7" w:rsidP="00C330FB">
            <w:pPr>
              <w:pStyle w:val="Tabletext"/>
              <w:tabs>
                <w:tab w:val="decimal" w:pos="482"/>
              </w:tabs>
            </w:pPr>
            <w:r w:rsidRPr="00896BCF">
              <w:t>-0.023</w:t>
            </w:r>
          </w:p>
        </w:tc>
        <w:tc>
          <w:tcPr>
            <w:tcW w:w="1341" w:type="dxa"/>
            <w:tcBorders>
              <w:top w:val="nil"/>
              <w:left w:val="nil"/>
              <w:bottom w:val="nil"/>
              <w:right w:val="nil"/>
            </w:tcBorders>
          </w:tcPr>
          <w:p w:rsidR="00F050F7" w:rsidRPr="00896BCF" w:rsidRDefault="00F050F7" w:rsidP="00C330FB">
            <w:pPr>
              <w:pStyle w:val="Tabletext"/>
              <w:tabs>
                <w:tab w:val="decimal" w:pos="482"/>
              </w:tabs>
            </w:pPr>
            <w:r w:rsidRPr="00896BCF">
              <w:t>0.051</w:t>
            </w:r>
          </w:p>
        </w:tc>
        <w:tc>
          <w:tcPr>
            <w:tcW w:w="1341" w:type="dxa"/>
            <w:tcBorders>
              <w:top w:val="nil"/>
              <w:left w:val="nil"/>
              <w:bottom w:val="nil"/>
              <w:right w:val="nil"/>
            </w:tcBorders>
          </w:tcPr>
          <w:p w:rsidR="00F050F7" w:rsidRPr="00896BCF" w:rsidRDefault="00F050F7" w:rsidP="00C330FB">
            <w:pPr>
              <w:pStyle w:val="Tabletext"/>
              <w:tabs>
                <w:tab w:val="decimal" w:pos="482"/>
              </w:tabs>
            </w:pPr>
            <w:r w:rsidRPr="00896BCF">
              <w:t>0.091</w:t>
            </w:r>
          </w:p>
        </w:tc>
        <w:tc>
          <w:tcPr>
            <w:tcW w:w="1341" w:type="dxa"/>
            <w:tcBorders>
              <w:top w:val="nil"/>
              <w:left w:val="nil"/>
              <w:bottom w:val="nil"/>
            </w:tcBorders>
          </w:tcPr>
          <w:p w:rsidR="00F050F7" w:rsidRPr="00896BCF" w:rsidRDefault="00F050F7" w:rsidP="00C330FB">
            <w:pPr>
              <w:pStyle w:val="Tabletext"/>
              <w:tabs>
                <w:tab w:val="decimal" w:pos="482"/>
              </w:tabs>
            </w:pPr>
            <w:r w:rsidRPr="00896BCF">
              <w:t>0.060</w:t>
            </w:r>
          </w:p>
        </w:tc>
      </w:tr>
      <w:tr w:rsidR="00F050F7" w:rsidTr="00C330FB">
        <w:trPr>
          <w:cantSplit/>
        </w:trPr>
        <w:tc>
          <w:tcPr>
            <w:tcW w:w="2085" w:type="dxa"/>
            <w:tcBorders>
              <w:top w:val="nil"/>
              <w:bottom w:val="nil"/>
              <w:right w:val="nil"/>
            </w:tcBorders>
          </w:tcPr>
          <w:p w:rsidR="00F050F7" w:rsidRPr="001848CC" w:rsidRDefault="00F050F7" w:rsidP="00C330FB">
            <w:pPr>
              <w:pStyle w:val="Tabletext"/>
              <w:spacing w:before="0"/>
            </w:pPr>
          </w:p>
        </w:tc>
        <w:tc>
          <w:tcPr>
            <w:tcW w:w="1340" w:type="dxa"/>
            <w:tcBorders>
              <w:top w:val="nil"/>
              <w:left w:val="nil"/>
              <w:bottom w:val="nil"/>
              <w:right w:val="nil"/>
            </w:tcBorders>
          </w:tcPr>
          <w:p w:rsidR="00F050F7" w:rsidRPr="00896BCF" w:rsidRDefault="00F050F7" w:rsidP="00C330FB">
            <w:pPr>
              <w:pStyle w:val="Tabletext"/>
              <w:tabs>
                <w:tab w:val="decimal" w:pos="482"/>
              </w:tabs>
              <w:spacing w:before="0"/>
            </w:pPr>
            <w:r w:rsidRPr="00896BCF">
              <w:t xml:space="preserve">(0.624)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(0.624)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(0.597)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(0.628) </w:t>
            </w:r>
          </w:p>
        </w:tc>
        <w:tc>
          <w:tcPr>
            <w:tcW w:w="1341" w:type="dxa"/>
            <w:tcBorders>
              <w:top w:val="nil"/>
              <w:left w:val="nil"/>
              <w:bottom w:val="nil"/>
            </w:tcBorders>
          </w:tcPr>
          <w:p w:rsidR="00F050F7" w:rsidRPr="001848CC" w:rsidRDefault="00F050F7" w:rsidP="00C330FB">
            <w:pPr>
              <w:pStyle w:val="Tabletext"/>
              <w:tabs>
                <w:tab w:val="decimal" w:pos="482"/>
              </w:tabs>
              <w:spacing w:before="0"/>
            </w:pPr>
            <w:r w:rsidRPr="00896BCF">
              <w:t>(0.619)</w:t>
            </w:r>
          </w:p>
        </w:tc>
      </w:tr>
      <w:tr w:rsidR="00F050F7" w:rsidTr="00C330FB">
        <w:trPr>
          <w:cantSplit/>
        </w:trPr>
        <w:tc>
          <w:tcPr>
            <w:tcW w:w="2085" w:type="dxa"/>
            <w:tcBorders>
              <w:top w:val="nil"/>
              <w:bottom w:val="nil"/>
              <w:right w:val="nil"/>
            </w:tcBorders>
          </w:tcPr>
          <w:p w:rsidR="00F050F7" w:rsidRPr="001848CC" w:rsidRDefault="00F050F7" w:rsidP="00C330FB">
            <w:pPr>
              <w:pStyle w:val="Tabletext"/>
            </w:pPr>
            <w:r>
              <w:t>US</w:t>
            </w:r>
          </w:p>
        </w:tc>
        <w:tc>
          <w:tcPr>
            <w:tcW w:w="1340" w:type="dxa"/>
            <w:tcBorders>
              <w:top w:val="nil"/>
              <w:left w:val="nil"/>
              <w:bottom w:val="nil"/>
              <w:right w:val="nil"/>
            </w:tcBorders>
          </w:tcPr>
          <w:p w:rsidR="00F050F7" w:rsidRPr="00896BCF" w:rsidRDefault="00F050F7" w:rsidP="00C330FB">
            <w:pPr>
              <w:pStyle w:val="Tabletext"/>
              <w:tabs>
                <w:tab w:val="decimal" w:pos="482"/>
              </w:tabs>
            </w:pPr>
            <w:r w:rsidRPr="00896BCF">
              <w:t xml:space="preserve">-0.332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0.016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0.077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0.144 </w:t>
            </w:r>
          </w:p>
        </w:tc>
        <w:tc>
          <w:tcPr>
            <w:tcW w:w="1341" w:type="dxa"/>
            <w:tcBorders>
              <w:top w:val="nil"/>
              <w:left w:val="nil"/>
              <w:bottom w:val="nil"/>
            </w:tcBorders>
          </w:tcPr>
          <w:p w:rsidR="00F050F7" w:rsidRPr="001848CC" w:rsidRDefault="00F050F7" w:rsidP="00C330FB">
            <w:pPr>
              <w:pStyle w:val="Tabletext"/>
              <w:tabs>
                <w:tab w:val="decimal" w:pos="482"/>
              </w:tabs>
            </w:pPr>
            <w:r w:rsidRPr="00896BCF">
              <w:t>0.099</w:t>
            </w:r>
          </w:p>
        </w:tc>
      </w:tr>
      <w:tr w:rsidR="00F050F7" w:rsidTr="00C330FB">
        <w:trPr>
          <w:cantSplit/>
        </w:trPr>
        <w:tc>
          <w:tcPr>
            <w:tcW w:w="2085" w:type="dxa"/>
            <w:tcBorders>
              <w:top w:val="nil"/>
              <w:bottom w:val="nil"/>
              <w:right w:val="nil"/>
            </w:tcBorders>
          </w:tcPr>
          <w:p w:rsidR="00F050F7" w:rsidRPr="001848CC" w:rsidRDefault="00F050F7" w:rsidP="00C330FB">
            <w:pPr>
              <w:pStyle w:val="Tabletext"/>
              <w:spacing w:before="0"/>
            </w:pPr>
          </w:p>
        </w:tc>
        <w:tc>
          <w:tcPr>
            <w:tcW w:w="1340" w:type="dxa"/>
            <w:tcBorders>
              <w:top w:val="nil"/>
              <w:left w:val="nil"/>
              <w:bottom w:val="nil"/>
              <w:right w:val="nil"/>
            </w:tcBorders>
          </w:tcPr>
          <w:p w:rsidR="00F050F7" w:rsidRPr="00896BCF" w:rsidRDefault="00F050F7" w:rsidP="00C330FB">
            <w:pPr>
              <w:pStyle w:val="Tabletext"/>
              <w:tabs>
                <w:tab w:val="decimal" w:pos="482"/>
              </w:tabs>
              <w:spacing w:before="0"/>
            </w:pPr>
            <w:r w:rsidRPr="00896BCF">
              <w:t xml:space="preserve">(0.636)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(0.611)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(0.626)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(0.643) </w:t>
            </w:r>
          </w:p>
        </w:tc>
        <w:tc>
          <w:tcPr>
            <w:tcW w:w="1341" w:type="dxa"/>
            <w:tcBorders>
              <w:top w:val="nil"/>
              <w:left w:val="nil"/>
              <w:bottom w:val="nil"/>
            </w:tcBorders>
          </w:tcPr>
          <w:p w:rsidR="00F050F7" w:rsidRPr="001848CC" w:rsidRDefault="00F050F7" w:rsidP="00C330FB">
            <w:pPr>
              <w:pStyle w:val="Tabletext"/>
              <w:tabs>
                <w:tab w:val="decimal" w:pos="482"/>
              </w:tabs>
              <w:spacing w:before="0"/>
            </w:pPr>
            <w:r w:rsidRPr="00896BCF">
              <w:t>(0.623)</w:t>
            </w:r>
          </w:p>
        </w:tc>
      </w:tr>
      <w:tr w:rsidR="00F050F7" w:rsidTr="00596036">
        <w:trPr>
          <w:cantSplit/>
        </w:trPr>
        <w:tc>
          <w:tcPr>
            <w:tcW w:w="2085" w:type="dxa"/>
            <w:tcBorders>
              <w:top w:val="nil"/>
              <w:bottom w:val="nil"/>
              <w:right w:val="nil"/>
            </w:tcBorders>
          </w:tcPr>
          <w:p w:rsidR="00F050F7" w:rsidRPr="001848CC" w:rsidRDefault="00F050F7" w:rsidP="00C330FB">
            <w:pPr>
              <w:pStyle w:val="Tabletext"/>
            </w:pPr>
            <w:r>
              <w:t>Canada</w:t>
            </w:r>
          </w:p>
        </w:tc>
        <w:tc>
          <w:tcPr>
            <w:tcW w:w="1340" w:type="dxa"/>
            <w:tcBorders>
              <w:top w:val="nil"/>
              <w:left w:val="nil"/>
              <w:bottom w:val="nil"/>
              <w:right w:val="nil"/>
            </w:tcBorders>
          </w:tcPr>
          <w:p w:rsidR="00F050F7" w:rsidRPr="00896BCF" w:rsidRDefault="00F050F7" w:rsidP="00C330FB">
            <w:pPr>
              <w:pStyle w:val="Tabletext"/>
              <w:tabs>
                <w:tab w:val="decimal" w:pos="482"/>
              </w:tabs>
            </w:pPr>
            <w:r w:rsidRPr="00896BCF">
              <w:t xml:space="preserve">-0.427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0.011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0.088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0.128 </w:t>
            </w:r>
          </w:p>
        </w:tc>
        <w:tc>
          <w:tcPr>
            <w:tcW w:w="1341" w:type="dxa"/>
            <w:tcBorders>
              <w:top w:val="nil"/>
              <w:left w:val="nil"/>
              <w:bottom w:val="nil"/>
            </w:tcBorders>
          </w:tcPr>
          <w:p w:rsidR="00F050F7" w:rsidRPr="001848CC" w:rsidRDefault="00F050F7" w:rsidP="00C330FB">
            <w:pPr>
              <w:pStyle w:val="Tabletext"/>
              <w:tabs>
                <w:tab w:val="decimal" w:pos="482"/>
              </w:tabs>
            </w:pPr>
            <w:r w:rsidRPr="00896BCF">
              <w:t>0.081</w:t>
            </w:r>
          </w:p>
        </w:tc>
      </w:tr>
      <w:tr w:rsidR="00F050F7" w:rsidTr="00596036">
        <w:trPr>
          <w:cantSplit/>
        </w:trPr>
        <w:tc>
          <w:tcPr>
            <w:tcW w:w="2085" w:type="dxa"/>
            <w:tcBorders>
              <w:top w:val="nil"/>
              <w:bottom w:val="dashed" w:sz="4" w:space="0" w:color="auto"/>
              <w:right w:val="nil"/>
            </w:tcBorders>
          </w:tcPr>
          <w:p w:rsidR="00F050F7" w:rsidRPr="001848CC" w:rsidRDefault="00F050F7" w:rsidP="00C330FB">
            <w:pPr>
              <w:pStyle w:val="Tabletext"/>
              <w:spacing w:before="0"/>
            </w:pPr>
          </w:p>
        </w:tc>
        <w:tc>
          <w:tcPr>
            <w:tcW w:w="1340" w:type="dxa"/>
            <w:tcBorders>
              <w:top w:val="nil"/>
              <w:left w:val="nil"/>
              <w:bottom w:val="dashed" w:sz="4" w:space="0" w:color="auto"/>
              <w:right w:val="nil"/>
            </w:tcBorders>
          </w:tcPr>
          <w:p w:rsidR="00F050F7" w:rsidRPr="00896BCF" w:rsidRDefault="00F050F7" w:rsidP="00C330FB">
            <w:pPr>
              <w:pStyle w:val="Tabletext"/>
              <w:tabs>
                <w:tab w:val="decimal" w:pos="482"/>
              </w:tabs>
              <w:spacing w:before="0"/>
            </w:pPr>
            <w:r w:rsidRPr="00896BCF">
              <w:t xml:space="preserve">(0.540) </w:t>
            </w:r>
          </w:p>
        </w:tc>
        <w:tc>
          <w:tcPr>
            <w:tcW w:w="1341" w:type="dxa"/>
            <w:tcBorders>
              <w:top w:val="nil"/>
              <w:left w:val="nil"/>
              <w:bottom w:val="dashed" w:sz="4" w:space="0" w:color="auto"/>
              <w:right w:val="nil"/>
            </w:tcBorders>
          </w:tcPr>
          <w:p w:rsidR="00F050F7" w:rsidRPr="001848CC" w:rsidRDefault="00F050F7" w:rsidP="00C330FB">
            <w:pPr>
              <w:pStyle w:val="Tabletext"/>
              <w:tabs>
                <w:tab w:val="decimal" w:pos="482"/>
              </w:tabs>
              <w:spacing w:before="0"/>
            </w:pPr>
            <w:r w:rsidRPr="00896BCF">
              <w:t xml:space="preserve">(0.542) </w:t>
            </w:r>
          </w:p>
        </w:tc>
        <w:tc>
          <w:tcPr>
            <w:tcW w:w="1341" w:type="dxa"/>
            <w:tcBorders>
              <w:top w:val="nil"/>
              <w:left w:val="nil"/>
              <w:bottom w:val="dashed" w:sz="4" w:space="0" w:color="auto"/>
              <w:right w:val="nil"/>
            </w:tcBorders>
          </w:tcPr>
          <w:p w:rsidR="00F050F7" w:rsidRPr="001848CC" w:rsidRDefault="00F050F7" w:rsidP="00C330FB">
            <w:pPr>
              <w:pStyle w:val="Tabletext"/>
              <w:tabs>
                <w:tab w:val="decimal" w:pos="482"/>
              </w:tabs>
              <w:spacing w:before="0"/>
            </w:pPr>
            <w:r w:rsidRPr="00896BCF">
              <w:t xml:space="preserve">(0.586) </w:t>
            </w:r>
          </w:p>
        </w:tc>
        <w:tc>
          <w:tcPr>
            <w:tcW w:w="1341" w:type="dxa"/>
            <w:tcBorders>
              <w:top w:val="nil"/>
              <w:left w:val="nil"/>
              <w:bottom w:val="dashed" w:sz="4" w:space="0" w:color="auto"/>
              <w:right w:val="nil"/>
            </w:tcBorders>
          </w:tcPr>
          <w:p w:rsidR="00F050F7" w:rsidRPr="001848CC" w:rsidRDefault="00F050F7" w:rsidP="00C330FB">
            <w:pPr>
              <w:pStyle w:val="Tabletext"/>
              <w:tabs>
                <w:tab w:val="decimal" w:pos="482"/>
              </w:tabs>
              <w:spacing w:before="0"/>
            </w:pPr>
            <w:r w:rsidRPr="00896BCF">
              <w:t xml:space="preserve">(0.622) </w:t>
            </w:r>
          </w:p>
        </w:tc>
        <w:tc>
          <w:tcPr>
            <w:tcW w:w="1341" w:type="dxa"/>
            <w:tcBorders>
              <w:top w:val="nil"/>
              <w:left w:val="nil"/>
              <w:bottom w:val="dashed" w:sz="4" w:space="0" w:color="auto"/>
            </w:tcBorders>
          </w:tcPr>
          <w:p w:rsidR="00F050F7" w:rsidRPr="001848CC" w:rsidRDefault="00F050F7" w:rsidP="00C330FB">
            <w:pPr>
              <w:pStyle w:val="Tabletext"/>
              <w:tabs>
                <w:tab w:val="decimal" w:pos="482"/>
              </w:tabs>
              <w:spacing w:before="0"/>
            </w:pPr>
            <w:r w:rsidRPr="00896BCF">
              <w:t>(0.630)</w:t>
            </w:r>
          </w:p>
        </w:tc>
      </w:tr>
      <w:tr w:rsidR="00F050F7" w:rsidTr="00596036">
        <w:trPr>
          <w:cantSplit/>
        </w:trPr>
        <w:tc>
          <w:tcPr>
            <w:tcW w:w="2085" w:type="dxa"/>
            <w:tcBorders>
              <w:top w:val="dashed" w:sz="4" w:space="0" w:color="auto"/>
              <w:bottom w:val="nil"/>
              <w:right w:val="nil"/>
            </w:tcBorders>
          </w:tcPr>
          <w:p w:rsidR="00F050F7" w:rsidRPr="00C330FB" w:rsidRDefault="00F050F7" w:rsidP="00C330FB">
            <w:pPr>
              <w:pStyle w:val="Tabletext"/>
              <w:rPr>
                <w:b/>
              </w:rPr>
            </w:pPr>
            <w:r w:rsidRPr="00C330FB">
              <w:rPr>
                <w:b/>
              </w:rPr>
              <w:t xml:space="preserve">Foreign-born, </w:t>
            </w:r>
            <w:r w:rsidR="00C330FB">
              <w:rPr>
                <w:b/>
              </w:rPr>
              <w:br/>
            </w:r>
            <w:r w:rsidRPr="00C330FB">
              <w:rPr>
                <w:b/>
              </w:rPr>
              <w:t>English-speaking</w:t>
            </w:r>
          </w:p>
        </w:tc>
        <w:tc>
          <w:tcPr>
            <w:tcW w:w="1340" w:type="dxa"/>
            <w:tcBorders>
              <w:top w:val="dashed" w:sz="4" w:space="0" w:color="auto"/>
              <w:left w:val="nil"/>
              <w:bottom w:val="nil"/>
              <w:right w:val="nil"/>
            </w:tcBorders>
          </w:tcPr>
          <w:p w:rsidR="00F050F7" w:rsidRPr="001848CC" w:rsidRDefault="00F050F7" w:rsidP="00C330FB">
            <w:pPr>
              <w:pStyle w:val="Tabletext"/>
              <w:tabs>
                <w:tab w:val="decimal" w:pos="482"/>
              </w:tabs>
            </w:pPr>
          </w:p>
        </w:tc>
        <w:tc>
          <w:tcPr>
            <w:tcW w:w="1341" w:type="dxa"/>
            <w:tcBorders>
              <w:top w:val="dashed" w:sz="4" w:space="0" w:color="auto"/>
              <w:left w:val="nil"/>
              <w:bottom w:val="nil"/>
              <w:right w:val="nil"/>
            </w:tcBorders>
          </w:tcPr>
          <w:p w:rsidR="00F050F7" w:rsidRPr="001848CC" w:rsidRDefault="00F050F7" w:rsidP="00C330FB">
            <w:pPr>
              <w:pStyle w:val="Tabletext"/>
              <w:tabs>
                <w:tab w:val="decimal" w:pos="482"/>
              </w:tabs>
            </w:pPr>
          </w:p>
        </w:tc>
        <w:tc>
          <w:tcPr>
            <w:tcW w:w="1341" w:type="dxa"/>
            <w:tcBorders>
              <w:top w:val="dashed" w:sz="4" w:space="0" w:color="auto"/>
              <w:left w:val="nil"/>
              <w:bottom w:val="nil"/>
              <w:right w:val="nil"/>
            </w:tcBorders>
          </w:tcPr>
          <w:p w:rsidR="00F050F7" w:rsidRPr="001848CC" w:rsidRDefault="00F050F7" w:rsidP="00C330FB">
            <w:pPr>
              <w:pStyle w:val="Tabletext"/>
              <w:tabs>
                <w:tab w:val="decimal" w:pos="482"/>
              </w:tabs>
            </w:pPr>
          </w:p>
        </w:tc>
        <w:tc>
          <w:tcPr>
            <w:tcW w:w="1341" w:type="dxa"/>
            <w:tcBorders>
              <w:top w:val="dashed" w:sz="4" w:space="0" w:color="auto"/>
              <w:left w:val="nil"/>
              <w:bottom w:val="nil"/>
              <w:right w:val="nil"/>
            </w:tcBorders>
          </w:tcPr>
          <w:p w:rsidR="00F050F7" w:rsidRPr="001848CC" w:rsidRDefault="00F050F7" w:rsidP="00C330FB">
            <w:pPr>
              <w:pStyle w:val="Tabletext"/>
              <w:tabs>
                <w:tab w:val="decimal" w:pos="482"/>
              </w:tabs>
            </w:pPr>
          </w:p>
        </w:tc>
        <w:tc>
          <w:tcPr>
            <w:tcW w:w="1341" w:type="dxa"/>
            <w:tcBorders>
              <w:top w:val="dashed" w:sz="4" w:space="0" w:color="auto"/>
              <w:left w:val="nil"/>
              <w:bottom w:val="nil"/>
            </w:tcBorders>
          </w:tcPr>
          <w:p w:rsidR="00F050F7" w:rsidRPr="001848CC" w:rsidRDefault="00F050F7" w:rsidP="00C330FB">
            <w:pPr>
              <w:pStyle w:val="Tabletext"/>
              <w:tabs>
                <w:tab w:val="decimal" w:pos="482"/>
              </w:tabs>
            </w:pPr>
          </w:p>
        </w:tc>
      </w:tr>
      <w:tr w:rsidR="00F050F7" w:rsidTr="00C330FB">
        <w:trPr>
          <w:cantSplit/>
        </w:trPr>
        <w:tc>
          <w:tcPr>
            <w:tcW w:w="2085" w:type="dxa"/>
            <w:tcBorders>
              <w:top w:val="nil"/>
              <w:bottom w:val="nil"/>
              <w:right w:val="nil"/>
            </w:tcBorders>
          </w:tcPr>
          <w:p w:rsidR="00F050F7" w:rsidRPr="001848CC" w:rsidRDefault="00F050F7" w:rsidP="00C330FB">
            <w:pPr>
              <w:pStyle w:val="Tabletext"/>
            </w:pPr>
            <w:r>
              <w:t>Australia</w:t>
            </w:r>
          </w:p>
        </w:tc>
        <w:tc>
          <w:tcPr>
            <w:tcW w:w="1340" w:type="dxa"/>
            <w:tcBorders>
              <w:top w:val="nil"/>
              <w:left w:val="nil"/>
              <w:bottom w:val="nil"/>
              <w:right w:val="nil"/>
            </w:tcBorders>
          </w:tcPr>
          <w:p w:rsidR="00F050F7" w:rsidRPr="00896BCF" w:rsidRDefault="00F050F7" w:rsidP="00C330FB">
            <w:pPr>
              <w:pStyle w:val="Tabletext"/>
              <w:tabs>
                <w:tab w:val="decimal" w:pos="482"/>
              </w:tabs>
            </w:pPr>
            <w:r w:rsidRPr="00896BCF">
              <w:t xml:space="preserve">-0.273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0.092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0.086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0.083 </w:t>
            </w:r>
          </w:p>
        </w:tc>
        <w:tc>
          <w:tcPr>
            <w:tcW w:w="1341" w:type="dxa"/>
            <w:tcBorders>
              <w:top w:val="nil"/>
              <w:left w:val="nil"/>
              <w:bottom w:val="nil"/>
            </w:tcBorders>
          </w:tcPr>
          <w:p w:rsidR="00F050F7" w:rsidRPr="001848CC" w:rsidRDefault="00F050F7" w:rsidP="00C330FB">
            <w:pPr>
              <w:pStyle w:val="Tabletext"/>
              <w:tabs>
                <w:tab w:val="decimal" w:pos="482"/>
              </w:tabs>
            </w:pPr>
            <w:r w:rsidRPr="00896BCF">
              <w:t>0.047</w:t>
            </w:r>
          </w:p>
        </w:tc>
      </w:tr>
      <w:tr w:rsidR="00F050F7" w:rsidTr="00C330FB">
        <w:trPr>
          <w:cantSplit/>
        </w:trPr>
        <w:tc>
          <w:tcPr>
            <w:tcW w:w="2085" w:type="dxa"/>
            <w:tcBorders>
              <w:top w:val="nil"/>
              <w:bottom w:val="nil"/>
              <w:right w:val="nil"/>
            </w:tcBorders>
          </w:tcPr>
          <w:p w:rsidR="00F050F7" w:rsidRPr="001848CC" w:rsidRDefault="00F050F7" w:rsidP="00C330FB">
            <w:pPr>
              <w:pStyle w:val="Tabletext"/>
              <w:spacing w:before="0"/>
            </w:pPr>
          </w:p>
        </w:tc>
        <w:tc>
          <w:tcPr>
            <w:tcW w:w="1340" w:type="dxa"/>
            <w:tcBorders>
              <w:top w:val="nil"/>
              <w:left w:val="nil"/>
              <w:bottom w:val="nil"/>
              <w:right w:val="nil"/>
            </w:tcBorders>
          </w:tcPr>
          <w:p w:rsidR="00F050F7" w:rsidRPr="00896BCF" w:rsidRDefault="00F050F7" w:rsidP="00C330FB">
            <w:pPr>
              <w:pStyle w:val="Tabletext"/>
              <w:tabs>
                <w:tab w:val="decimal" w:pos="482"/>
              </w:tabs>
              <w:spacing w:before="0"/>
            </w:pPr>
            <w:r w:rsidRPr="00896BCF">
              <w:t xml:space="preserve">(0.587)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(0.537)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(0.547)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(0.575) </w:t>
            </w:r>
          </w:p>
        </w:tc>
        <w:tc>
          <w:tcPr>
            <w:tcW w:w="1341" w:type="dxa"/>
            <w:tcBorders>
              <w:top w:val="nil"/>
              <w:left w:val="nil"/>
              <w:bottom w:val="nil"/>
            </w:tcBorders>
          </w:tcPr>
          <w:p w:rsidR="00F050F7" w:rsidRPr="001848CC" w:rsidRDefault="00F050F7" w:rsidP="00C330FB">
            <w:pPr>
              <w:pStyle w:val="Tabletext"/>
              <w:tabs>
                <w:tab w:val="decimal" w:pos="482"/>
              </w:tabs>
              <w:spacing w:before="0"/>
            </w:pPr>
            <w:r w:rsidRPr="00896BCF">
              <w:t>(0.648)</w:t>
            </w:r>
          </w:p>
        </w:tc>
      </w:tr>
      <w:tr w:rsidR="00F050F7" w:rsidTr="00C330FB">
        <w:trPr>
          <w:cantSplit/>
        </w:trPr>
        <w:tc>
          <w:tcPr>
            <w:tcW w:w="2085" w:type="dxa"/>
            <w:tcBorders>
              <w:top w:val="nil"/>
              <w:bottom w:val="nil"/>
              <w:right w:val="nil"/>
            </w:tcBorders>
          </w:tcPr>
          <w:p w:rsidR="00F050F7" w:rsidRPr="001848CC" w:rsidRDefault="00F050F7" w:rsidP="00C330FB">
            <w:pPr>
              <w:pStyle w:val="Tabletext"/>
            </w:pPr>
            <w:r>
              <w:t>New Zealand</w:t>
            </w:r>
          </w:p>
        </w:tc>
        <w:tc>
          <w:tcPr>
            <w:tcW w:w="1340" w:type="dxa"/>
            <w:tcBorders>
              <w:top w:val="nil"/>
              <w:left w:val="nil"/>
              <w:bottom w:val="nil"/>
              <w:right w:val="nil"/>
            </w:tcBorders>
          </w:tcPr>
          <w:p w:rsidR="00F050F7" w:rsidRPr="00896BCF" w:rsidRDefault="00F050F7" w:rsidP="00C330FB">
            <w:pPr>
              <w:pStyle w:val="Tabletext"/>
              <w:tabs>
                <w:tab w:val="decimal" w:pos="482"/>
              </w:tabs>
            </w:pPr>
            <w:r w:rsidRPr="00896BCF">
              <w:t xml:space="preserve">-0.301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0.146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0.112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0.248 </w:t>
            </w:r>
          </w:p>
        </w:tc>
        <w:tc>
          <w:tcPr>
            <w:tcW w:w="1341" w:type="dxa"/>
            <w:tcBorders>
              <w:top w:val="nil"/>
              <w:left w:val="nil"/>
              <w:bottom w:val="nil"/>
            </w:tcBorders>
          </w:tcPr>
          <w:p w:rsidR="00F050F7" w:rsidRPr="001848CC" w:rsidRDefault="00F050F7" w:rsidP="00C330FB">
            <w:pPr>
              <w:pStyle w:val="Tabletext"/>
              <w:tabs>
                <w:tab w:val="decimal" w:pos="482"/>
              </w:tabs>
            </w:pPr>
            <w:r w:rsidRPr="00896BCF">
              <w:t>0.227</w:t>
            </w:r>
          </w:p>
        </w:tc>
      </w:tr>
      <w:tr w:rsidR="00F050F7" w:rsidTr="00C330FB">
        <w:trPr>
          <w:cantSplit/>
        </w:trPr>
        <w:tc>
          <w:tcPr>
            <w:tcW w:w="2085" w:type="dxa"/>
            <w:tcBorders>
              <w:top w:val="nil"/>
              <w:bottom w:val="nil"/>
              <w:right w:val="nil"/>
            </w:tcBorders>
          </w:tcPr>
          <w:p w:rsidR="00F050F7" w:rsidRPr="001848CC" w:rsidRDefault="00F050F7" w:rsidP="00C330FB">
            <w:pPr>
              <w:pStyle w:val="Tabletext"/>
              <w:spacing w:before="0"/>
            </w:pPr>
          </w:p>
        </w:tc>
        <w:tc>
          <w:tcPr>
            <w:tcW w:w="1340" w:type="dxa"/>
            <w:tcBorders>
              <w:top w:val="nil"/>
              <w:left w:val="nil"/>
              <w:bottom w:val="nil"/>
              <w:right w:val="nil"/>
            </w:tcBorders>
          </w:tcPr>
          <w:p w:rsidR="00F050F7" w:rsidRPr="00896BCF" w:rsidRDefault="00F050F7" w:rsidP="00C330FB">
            <w:pPr>
              <w:pStyle w:val="Tabletext"/>
              <w:tabs>
                <w:tab w:val="decimal" w:pos="482"/>
              </w:tabs>
              <w:spacing w:before="0"/>
            </w:pPr>
            <w:r w:rsidRPr="00896BCF">
              <w:t xml:space="preserve">(0.614)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(0.606)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(0.503)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(0.525) </w:t>
            </w:r>
          </w:p>
        </w:tc>
        <w:tc>
          <w:tcPr>
            <w:tcW w:w="1341" w:type="dxa"/>
            <w:tcBorders>
              <w:top w:val="nil"/>
              <w:left w:val="nil"/>
              <w:bottom w:val="nil"/>
            </w:tcBorders>
          </w:tcPr>
          <w:p w:rsidR="00F050F7" w:rsidRPr="001848CC" w:rsidRDefault="00F050F7" w:rsidP="00C330FB">
            <w:pPr>
              <w:pStyle w:val="Tabletext"/>
              <w:tabs>
                <w:tab w:val="decimal" w:pos="482"/>
              </w:tabs>
              <w:spacing w:before="0"/>
            </w:pPr>
            <w:r w:rsidRPr="00896BCF">
              <w:t>(0.603)</w:t>
            </w:r>
          </w:p>
        </w:tc>
      </w:tr>
      <w:tr w:rsidR="00F050F7" w:rsidTr="00C330FB">
        <w:trPr>
          <w:cantSplit/>
        </w:trPr>
        <w:tc>
          <w:tcPr>
            <w:tcW w:w="2085" w:type="dxa"/>
            <w:tcBorders>
              <w:top w:val="nil"/>
              <w:bottom w:val="nil"/>
              <w:right w:val="nil"/>
            </w:tcBorders>
          </w:tcPr>
          <w:p w:rsidR="00F050F7" w:rsidRPr="001848CC" w:rsidRDefault="00F050F7" w:rsidP="00C330FB">
            <w:pPr>
              <w:pStyle w:val="Tabletext"/>
            </w:pPr>
            <w:r>
              <w:t>US</w:t>
            </w:r>
          </w:p>
        </w:tc>
        <w:tc>
          <w:tcPr>
            <w:tcW w:w="1340" w:type="dxa"/>
            <w:tcBorders>
              <w:top w:val="nil"/>
              <w:left w:val="nil"/>
              <w:bottom w:val="nil"/>
              <w:right w:val="nil"/>
            </w:tcBorders>
          </w:tcPr>
          <w:p w:rsidR="00F050F7" w:rsidRPr="00896BCF" w:rsidRDefault="00F050F7" w:rsidP="00C330FB">
            <w:pPr>
              <w:pStyle w:val="Tabletext"/>
              <w:tabs>
                <w:tab w:val="decimal" w:pos="482"/>
              </w:tabs>
            </w:pPr>
            <w:r w:rsidRPr="00896BCF">
              <w:t>-0.244</w:t>
            </w:r>
          </w:p>
        </w:tc>
        <w:tc>
          <w:tcPr>
            <w:tcW w:w="1341" w:type="dxa"/>
            <w:tcBorders>
              <w:top w:val="nil"/>
              <w:left w:val="nil"/>
              <w:bottom w:val="nil"/>
              <w:right w:val="nil"/>
            </w:tcBorders>
          </w:tcPr>
          <w:p w:rsidR="00F050F7" w:rsidRPr="00896BCF" w:rsidRDefault="00F050F7" w:rsidP="00C330FB">
            <w:pPr>
              <w:pStyle w:val="Tabletext"/>
              <w:tabs>
                <w:tab w:val="decimal" w:pos="482"/>
              </w:tabs>
            </w:pPr>
            <w:r w:rsidRPr="00896BCF">
              <w:t>-0.131</w:t>
            </w:r>
          </w:p>
        </w:tc>
        <w:tc>
          <w:tcPr>
            <w:tcW w:w="1341" w:type="dxa"/>
            <w:tcBorders>
              <w:top w:val="nil"/>
              <w:left w:val="nil"/>
              <w:bottom w:val="nil"/>
              <w:right w:val="nil"/>
            </w:tcBorders>
          </w:tcPr>
          <w:p w:rsidR="00F050F7" w:rsidRPr="00896BCF" w:rsidRDefault="00F050F7" w:rsidP="00C330FB">
            <w:pPr>
              <w:pStyle w:val="Tabletext"/>
              <w:tabs>
                <w:tab w:val="decimal" w:pos="482"/>
              </w:tabs>
            </w:pPr>
            <w:r w:rsidRPr="00896BCF">
              <w:t>-0.036</w:t>
            </w:r>
          </w:p>
        </w:tc>
        <w:tc>
          <w:tcPr>
            <w:tcW w:w="1341" w:type="dxa"/>
            <w:tcBorders>
              <w:top w:val="nil"/>
              <w:left w:val="nil"/>
              <w:bottom w:val="nil"/>
              <w:right w:val="nil"/>
            </w:tcBorders>
          </w:tcPr>
          <w:p w:rsidR="00F050F7" w:rsidRPr="00896BCF" w:rsidRDefault="00F050F7" w:rsidP="00C330FB">
            <w:pPr>
              <w:pStyle w:val="Tabletext"/>
              <w:tabs>
                <w:tab w:val="decimal" w:pos="482"/>
              </w:tabs>
            </w:pPr>
            <w:r w:rsidRPr="00896BCF">
              <w:t xml:space="preserve">0.216 </w:t>
            </w:r>
          </w:p>
        </w:tc>
        <w:tc>
          <w:tcPr>
            <w:tcW w:w="1341" w:type="dxa"/>
            <w:tcBorders>
              <w:top w:val="nil"/>
              <w:left w:val="nil"/>
              <w:bottom w:val="nil"/>
            </w:tcBorders>
          </w:tcPr>
          <w:p w:rsidR="00F050F7" w:rsidRPr="001848CC" w:rsidRDefault="00F050F7" w:rsidP="00C330FB">
            <w:pPr>
              <w:pStyle w:val="Tabletext"/>
              <w:tabs>
                <w:tab w:val="decimal" w:pos="482"/>
              </w:tabs>
            </w:pPr>
            <w:r w:rsidRPr="00896BCF">
              <w:t>0.153</w:t>
            </w:r>
          </w:p>
        </w:tc>
      </w:tr>
      <w:tr w:rsidR="00F050F7" w:rsidTr="00C330FB">
        <w:trPr>
          <w:cantSplit/>
        </w:trPr>
        <w:tc>
          <w:tcPr>
            <w:tcW w:w="2085" w:type="dxa"/>
            <w:tcBorders>
              <w:top w:val="nil"/>
              <w:bottom w:val="nil"/>
              <w:right w:val="nil"/>
            </w:tcBorders>
          </w:tcPr>
          <w:p w:rsidR="00F050F7" w:rsidRPr="001848CC" w:rsidRDefault="00F050F7" w:rsidP="00C330FB">
            <w:pPr>
              <w:pStyle w:val="Tabletext"/>
              <w:spacing w:before="0"/>
            </w:pPr>
          </w:p>
        </w:tc>
        <w:tc>
          <w:tcPr>
            <w:tcW w:w="1340" w:type="dxa"/>
            <w:tcBorders>
              <w:top w:val="nil"/>
              <w:left w:val="nil"/>
              <w:bottom w:val="nil"/>
              <w:right w:val="nil"/>
            </w:tcBorders>
          </w:tcPr>
          <w:p w:rsidR="00F050F7" w:rsidRPr="00896BCF" w:rsidRDefault="00F050F7" w:rsidP="00C330FB">
            <w:pPr>
              <w:pStyle w:val="Tabletext"/>
              <w:tabs>
                <w:tab w:val="decimal" w:pos="482"/>
              </w:tabs>
              <w:spacing w:before="0"/>
            </w:pPr>
            <w:r w:rsidRPr="00896BCF">
              <w:t xml:space="preserve">(0.617)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(0.612)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(0.579)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(0.397) </w:t>
            </w:r>
          </w:p>
        </w:tc>
        <w:tc>
          <w:tcPr>
            <w:tcW w:w="1341" w:type="dxa"/>
            <w:tcBorders>
              <w:top w:val="nil"/>
              <w:left w:val="nil"/>
              <w:bottom w:val="nil"/>
            </w:tcBorders>
          </w:tcPr>
          <w:p w:rsidR="00F050F7" w:rsidRPr="001848CC" w:rsidRDefault="00F050F7" w:rsidP="00C330FB">
            <w:pPr>
              <w:pStyle w:val="Tabletext"/>
              <w:tabs>
                <w:tab w:val="decimal" w:pos="482"/>
              </w:tabs>
              <w:spacing w:before="0"/>
            </w:pPr>
            <w:r w:rsidRPr="00896BCF">
              <w:t>(0.698)</w:t>
            </w:r>
          </w:p>
        </w:tc>
      </w:tr>
      <w:tr w:rsidR="00F050F7" w:rsidTr="00596036">
        <w:trPr>
          <w:cantSplit/>
        </w:trPr>
        <w:tc>
          <w:tcPr>
            <w:tcW w:w="2085" w:type="dxa"/>
            <w:tcBorders>
              <w:top w:val="nil"/>
              <w:bottom w:val="nil"/>
              <w:right w:val="nil"/>
            </w:tcBorders>
          </w:tcPr>
          <w:p w:rsidR="00F050F7" w:rsidRPr="001848CC" w:rsidRDefault="00F050F7" w:rsidP="00C330FB">
            <w:pPr>
              <w:pStyle w:val="Tabletext"/>
            </w:pPr>
            <w:r>
              <w:t>Canada</w:t>
            </w:r>
          </w:p>
        </w:tc>
        <w:tc>
          <w:tcPr>
            <w:tcW w:w="1340" w:type="dxa"/>
            <w:tcBorders>
              <w:top w:val="nil"/>
              <w:left w:val="nil"/>
              <w:bottom w:val="nil"/>
              <w:right w:val="nil"/>
            </w:tcBorders>
          </w:tcPr>
          <w:p w:rsidR="00F050F7" w:rsidRPr="00896BCF" w:rsidRDefault="00F050F7" w:rsidP="00C330FB">
            <w:pPr>
              <w:pStyle w:val="Tabletext"/>
              <w:tabs>
                <w:tab w:val="decimal" w:pos="482"/>
              </w:tabs>
            </w:pPr>
            <w:r w:rsidRPr="00896BCF">
              <w:t xml:space="preserve">-0.229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0.114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0.227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0.243 </w:t>
            </w:r>
          </w:p>
        </w:tc>
        <w:tc>
          <w:tcPr>
            <w:tcW w:w="1341" w:type="dxa"/>
            <w:tcBorders>
              <w:top w:val="nil"/>
              <w:left w:val="nil"/>
              <w:bottom w:val="nil"/>
            </w:tcBorders>
          </w:tcPr>
          <w:p w:rsidR="00F050F7" w:rsidRPr="001848CC" w:rsidRDefault="00F050F7" w:rsidP="00C330FB">
            <w:pPr>
              <w:pStyle w:val="Tabletext"/>
              <w:tabs>
                <w:tab w:val="decimal" w:pos="482"/>
              </w:tabs>
            </w:pPr>
            <w:r w:rsidRPr="00896BCF">
              <w:t>0.036</w:t>
            </w:r>
          </w:p>
        </w:tc>
      </w:tr>
      <w:tr w:rsidR="00F050F7" w:rsidTr="00596036">
        <w:trPr>
          <w:cantSplit/>
        </w:trPr>
        <w:tc>
          <w:tcPr>
            <w:tcW w:w="2085" w:type="dxa"/>
            <w:tcBorders>
              <w:top w:val="nil"/>
              <w:bottom w:val="dashed" w:sz="4" w:space="0" w:color="auto"/>
              <w:right w:val="nil"/>
            </w:tcBorders>
          </w:tcPr>
          <w:p w:rsidR="00F050F7" w:rsidRPr="001848CC" w:rsidRDefault="00F050F7" w:rsidP="00C330FB">
            <w:pPr>
              <w:pStyle w:val="Tabletext"/>
              <w:spacing w:before="0"/>
            </w:pPr>
          </w:p>
        </w:tc>
        <w:tc>
          <w:tcPr>
            <w:tcW w:w="1340" w:type="dxa"/>
            <w:tcBorders>
              <w:top w:val="nil"/>
              <w:left w:val="nil"/>
              <w:bottom w:val="dashed" w:sz="4" w:space="0" w:color="auto"/>
              <w:right w:val="nil"/>
            </w:tcBorders>
          </w:tcPr>
          <w:p w:rsidR="00F050F7" w:rsidRPr="00896BCF" w:rsidRDefault="00F050F7" w:rsidP="00C330FB">
            <w:pPr>
              <w:pStyle w:val="Tabletext"/>
              <w:tabs>
                <w:tab w:val="decimal" w:pos="482"/>
              </w:tabs>
              <w:spacing w:before="0"/>
            </w:pPr>
            <w:r w:rsidRPr="00896BCF">
              <w:t xml:space="preserve">(0.608) </w:t>
            </w:r>
          </w:p>
        </w:tc>
        <w:tc>
          <w:tcPr>
            <w:tcW w:w="1341" w:type="dxa"/>
            <w:tcBorders>
              <w:top w:val="nil"/>
              <w:left w:val="nil"/>
              <w:bottom w:val="dashed" w:sz="4" w:space="0" w:color="auto"/>
              <w:right w:val="nil"/>
            </w:tcBorders>
          </w:tcPr>
          <w:p w:rsidR="00F050F7" w:rsidRPr="001848CC" w:rsidRDefault="00F050F7" w:rsidP="00C330FB">
            <w:pPr>
              <w:pStyle w:val="Tabletext"/>
              <w:tabs>
                <w:tab w:val="decimal" w:pos="482"/>
              </w:tabs>
              <w:spacing w:before="0"/>
            </w:pPr>
            <w:r w:rsidRPr="00896BCF">
              <w:t xml:space="preserve">(0.611) </w:t>
            </w:r>
          </w:p>
        </w:tc>
        <w:tc>
          <w:tcPr>
            <w:tcW w:w="1341" w:type="dxa"/>
            <w:tcBorders>
              <w:top w:val="nil"/>
              <w:left w:val="nil"/>
              <w:bottom w:val="dashed" w:sz="4" w:space="0" w:color="auto"/>
              <w:right w:val="nil"/>
            </w:tcBorders>
          </w:tcPr>
          <w:p w:rsidR="00F050F7" w:rsidRPr="001848CC" w:rsidRDefault="00F050F7" w:rsidP="00C330FB">
            <w:pPr>
              <w:pStyle w:val="Tabletext"/>
              <w:tabs>
                <w:tab w:val="decimal" w:pos="482"/>
              </w:tabs>
              <w:spacing w:before="0"/>
            </w:pPr>
            <w:r w:rsidRPr="00896BCF">
              <w:t xml:space="preserve">(0.591) </w:t>
            </w:r>
          </w:p>
        </w:tc>
        <w:tc>
          <w:tcPr>
            <w:tcW w:w="1341" w:type="dxa"/>
            <w:tcBorders>
              <w:top w:val="nil"/>
              <w:left w:val="nil"/>
              <w:bottom w:val="dashed" w:sz="4" w:space="0" w:color="auto"/>
              <w:right w:val="nil"/>
            </w:tcBorders>
          </w:tcPr>
          <w:p w:rsidR="00F050F7" w:rsidRPr="001848CC" w:rsidRDefault="00F050F7" w:rsidP="00C330FB">
            <w:pPr>
              <w:pStyle w:val="Tabletext"/>
              <w:tabs>
                <w:tab w:val="decimal" w:pos="482"/>
              </w:tabs>
              <w:spacing w:before="0"/>
            </w:pPr>
            <w:r w:rsidRPr="00896BCF">
              <w:t xml:space="preserve">(0.585) </w:t>
            </w:r>
          </w:p>
        </w:tc>
        <w:tc>
          <w:tcPr>
            <w:tcW w:w="1341" w:type="dxa"/>
            <w:tcBorders>
              <w:top w:val="nil"/>
              <w:left w:val="nil"/>
              <w:bottom w:val="dashed" w:sz="4" w:space="0" w:color="auto"/>
            </w:tcBorders>
          </w:tcPr>
          <w:p w:rsidR="00F050F7" w:rsidRPr="001848CC" w:rsidRDefault="00F050F7" w:rsidP="00C330FB">
            <w:pPr>
              <w:pStyle w:val="Tabletext"/>
              <w:tabs>
                <w:tab w:val="decimal" w:pos="482"/>
              </w:tabs>
              <w:spacing w:before="0"/>
            </w:pPr>
            <w:r w:rsidRPr="00896BCF">
              <w:t>(0.695)</w:t>
            </w:r>
          </w:p>
        </w:tc>
      </w:tr>
      <w:tr w:rsidR="00F050F7" w:rsidTr="00596036">
        <w:trPr>
          <w:cantSplit/>
        </w:trPr>
        <w:tc>
          <w:tcPr>
            <w:tcW w:w="2085" w:type="dxa"/>
            <w:tcBorders>
              <w:top w:val="dashed" w:sz="4" w:space="0" w:color="auto"/>
              <w:bottom w:val="nil"/>
              <w:right w:val="nil"/>
            </w:tcBorders>
          </w:tcPr>
          <w:p w:rsidR="00F050F7" w:rsidRPr="00C330FB" w:rsidRDefault="00F050F7" w:rsidP="00C330FB">
            <w:pPr>
              <w:pStyle w:val="Tabletext"/>
              <w:rPr>
                <w:b/>
              </w:rPr>
            </w:pPr>
            <w:r w:rsidRPr="00C330FB">
              <w:rPr>
                <w:b/>
              </w:rPr>
              <w:t>Foreign-born, non-English-speaking</w:t>
            </w:r>
          </w:p>
        </w:tc>
        <w:tc>
          <w:tcPr>
            <w:tcW w:w="1340" w:type="dxa"/>
            <w:tcBorders>
              <w:top w:val="dashed" w:sz="4" w:space="0" w:color="auto"/>
              <w:left w:val="nil"/>
              <w:bottom w:val="nil"/>
              <w:right w:val="nil"/>
            </w:tcBorders>
          </w:tcPr>
          <w:p w:rsidR="00F050F7" w:rsidRPr="001848CC" w:rsidRDefault="00F050F7" w:rsidP="00C330FB">
            <w:pPr>
              <w:pStyle w:val="Tabletext"/>
              <w:tabs>
                <w:tab w:val="decimal" w:pos="482"/>
              </w:tabs>
            </w:pPr>
          </w:p>
        </w:tc>
        <w:tc>
          <w:tcPr>
            <w:tcW w:w="1341" w:type="dxa"/>
            <w:tcBorders>
              <w:top w:val="dashed" w:sz="4" w:space="0" w:color="auto"/>
              <w:left w:val="nil"/>
              <w:bottom w:val="nil"/>
              <w:right w:val="nil"/>
            </w:tcBorders>
          </w:tcPr>
          <w:p w:rsidR="00F050F7" w:rsidRPr="001848CC" w:rsidRDefault="00F050F7" w:rsidP="00C330FB">
            <w:pPr>
              <w:pStyle w:val="Tabletext"/>
              <w:tabs>
                <w:tab w:val="decimal" w:pos="482"/>
              </w:tabs>
            </w:pPr>
          </w:p>
        </w:tc>
        <w:tc>
          <w:tcPr>
            <w:tcW w:w="1341" w:type="dxa"/>
            <w:tcBorders>
              <w:top w:val="dashed" w:sz="4" w:space="0" w:color="auto"/>
              <w:left w:val="nil"/>
              <w:bottom w:val="nil"/>
              <w:right w:val="nil"/>
            </w:tcBorders>
          </w:tcPr>
          <w:p w:rsidR="00F050F7" w:rsidRPr="001848CC" w:rsidRDefault="00F050F7" w:rsidP="00C330FB">
            <w:pPr>
              <w:pStyle w:val="Tabletext"/>
              <w:tabs>
                <w:tab w:val="decimal" w:pos="482"/>
              </w:tabs>
            </w:pPr>
          </w:p>
        </w:tc>
        <w:tc>
          <w:tcPr>
            <w:tcW w:w="1341" w:type="dxa"/>
            <w:tcBorders>
              <w:top w:val="dashed" w:sz="4" w:space="0" w:color="auto"/>
              <w:left w:val="nil"/>
              <w:bottom w:val="nil"/>
              <w:right w:val="nil"/>
            </w:tcBorders>
          </w:tcPr>
          <w:p w:rsidR="00F050F7" w:rsidRPr="001848CC" w:rsidRDefault="00F050F7" w:rsidP="00C330FB">
            <w:pPr>
              <w:pStyle w:val="Tabletext"/>
              <w:tabs>
                <w:tab w:val="decimal" w:pos="482"/>
              </w:tabs>
            </w:pPr>
          </w:p>
        </w:tc>
        <w:tc>
          <w:tcPr>
            <w:tcW w:w="1341" w:type="dxa"/>
            <w:tcBorders>
              <w:top w:val="dashed" w:sz="4" w:space="0" w:color="auto"/>
              <w:left w:val="nil"/>
              <w:bottom w:val="nil"/>
            </w:tcBorders>
          </w:tcPr>
          <w:p w:rsidR="00F050F7" w:rsidRPr="001848CC" w:rsidRDefault="00F050F7" w:rsidP="00C330FB">
            <w:pPr>
              <w:pStyle w:val="Tabletext"/>
              <w:tabs>
                <w:tab w:val="decimal" w:pos="482"/>
              </w:tabs>
            </w:pPr>
          </w:p>
        </w:tc>
      </w:tr>
      <w:tr w:rsidR="00F050F7" w:rsidTr="00C330FB">
        <w:trPr>
          <w:cantSplit/>
        </w:trPr>
        <w:tc>
          <w:tcPr>
            <w:tcW w:w="2085" w:type="dxa"/>
            <w:tcBorders>
              <w:top w:val="nil"/>
              <w:bottom w:val="nil"/>
              <w:right w:val="nil"/>
            </w:tcBorders>
          </w:tcPr>
          <w:p w:rsidR="00F050F7" w:rsidRPr="00F4325C" w:rsidRDefault="00F050F7" w:rsidP="00C330FB">
            <w:pPr>
              <w:pStyle w:val="Tabletext"/>
            </w:pPr>
            <w:r w:rsidRPr="00F4325C">
              <w:t>Australia</w:t>
            </w:r>
          </w:p>
        </w:tc>
        <w:tc>
          <w:tcPr>
            <w:tcW w:w="1340" w:type="dxa"/>
            <w:tcBorders>
              <w:top w:val="nil"/>
              <w:left w:val="nil"/>
              <w:bottom w:val="nil"/>
              <w:right w:val="nil"/>
            </w:tcBorders>
          </w:tcPr>
          <w:p w:rsidR="00F050F7" w:rsidRPr="00896BCF" w:rsidRDefault="00F050F7" w:rsidP="00C330FB">
            <w:pPr>
              <w:pStyle w:val="Tabletext"/>
              <w:tabs>
                <w:tab w:val="decimal" w:pos="482"/>
              </w:tabs>
            </w:pPr>
            <w:r w:rsidRPr="00896BCF">
              <w:t>-0.314</w:t>
            </w:r>
          </w:p>
        </w:tc>
        <w:tc>
          <w:tcPr>
            <w:tcW w:w="1341" w:type="dxa"/>
            <w:tcBorders>
              <w:top w:val="nil"/>
              <w:left w:val="nil"/>
              <w:bottom w:val="nil"/>
              <w:right w:val="nil"/>
            </w:tcBorders>
          </w:tcPr>
          <w:p w:rsidR="00F050F7" w:rsidRPr="00896BCF" w:rsidRDefault="00F050F7" w:rsidP="00C330FB">
            <w:pPr>
              <w:pStyle w:val="Tabletext"/>
              <w:tabs>
                <w:tab w:val="decimal" w:pos="482"/>
              </w:tabs>
            </w:pPr>
            <w:r w:rsidRPr="00896BCF">
              <w:t>-0.045</w:t>
            </w:r>
          </w:p>
        </w:tc>
        <w:tc>
          <w:tcPr>
            <w:tcW w:w="1341" w:type="dxa"/>
            <w:tcBorders>
              <w:top w:val="nil"/>
              <w:left w:val="nil"/>
              <w:bottom w:val="nil"/>
              <w:right w:val="nil"/>
            </w:tcBorders>
          </w:tcPr>
          <w:p w:rsidR="00F050F7" w:rsidRPr="00896BCF" w:rsidRDefault="00F050F7" w:rsidP="00C330FB">
            <w:pPr>
              <w:pStyle w:val="Tabletext"/>
              <w:tabs>
                <w:tab w:val="decimal" w:pos="482"/>
              </w:tabs>
            </w:pPr>
            <w:r w:rsidRPr="00896BCF">
              <w:t>-0.095</w:t>
            </w:r>
          </w:p>
        </w:tc>
        <w:tc>
          <w:tcPr>
            <w:tcW w:w="1341" w:type="dxa"/>
            <w:tcBorders>
              <w:top w:val="nil"/>
              <w:left w:val="nil"/>
              <w:bottom w:val="nil"/>
              <w:right w:val="nil"/>
            </w:tcBorders>
          </w:tcPr>
          <w:p w:rsidR="00F050F7" w:rsidRPr="00896BCF" w:rsidRDefault="00F050F7" w:rsidP="00C330FB">
            <w:pPr>
              <w:pStyle w:val="Tabletext"/>
              <w:tabs>
                <w:tab w:val="decimal" w:pos="482"/>
              </w:tabs>
            </w:pPr>
            <w:r w:rsidRPr="00896BCF">
              <w:t>-0.046</w:t>
            </w:r>
          </w:p>
        </w:tc>
        <w:tc>
          <w:tcPr>
            <w:tcW w:w="1341" w:type="dxa"/>
            <w:tcBorders>
              <w:top w:val="nil"/>
              <w:left w:val="nil"/>
              <w:bottom w:val="nil"/>
            </w:tcBorders>
          </w:tcPr>
          <w:p w:rsidR="00F050F7" w:rsidRPr="00896BCF" w:rsidRDefault="00F050F7" w:rsidP="00C330FB">
            <w:pPr>
              <w:pStyle w:val="Tabletext"/>
              <w:tabs>
                <w:tab w:val="decimal" w:pos="482"/>
              </w:tabs>
            </w:pPr>
            <w:r w:rsidRPr="00896BCF">
              <w:t>-0.075</w:t>
            </w:r>
          </w:p>
        </w:tc>
      </w:tr>
      <w:tr w:rsidR="00F050F7" w:rsidTr="00C330FB">
        <w:trPr>
          <w:cantSplit/>
        </w:trPr>
        <w:tc>
          <w:tcPr>
            <w:tcW w:w="2085" w:type="dxa"/>
            <w:tcBorders>
              <w:top w:val="nil"/>
              <w:bottom w:val="nil"/>
              <w:right w:val="nil"/>
            </w:tcBorders>
          </w:tcPr>
          <w:p w:rsidR="00F050F7" w:rsidRPr="00F4325C" w:rsidRDefault="00F050F7" w:rsidP="00C330FB">
            <w:pPr>
              <w:pStyle w:val="Tabletext"/>
              <w:spacing w:before="0"/>
            </w:pPr>
          </w:p>
        </w:tc>
        <w:tc>
          <w:tcPr>
            <w:tcW w:w="1340" w:type="dxa"/>
            <w:tcBorders>
              <w:top w:val="nil"/>
              <w:left w:val="nil"/>
              <w:bottom w:val="nil"/>
              <w:right w:val="nil"/>
            </w:tcBorders>
          </w:tcPr>
          <w:p w:rsidR="00F050F7" w:rsidRPr="00896BCF" w:rsidRDefault="00F050F7" w:rsidP="00C330FB">
            <w:pPr>
              <w:pStyle w:val="Tabletext"/>
              <w:tabs>
                <w:tab w:val="decimal" w:pos="482"/>
              </w:tabs>
              <w:spacing w:before="0"/>
            </w:pPr>
            <w:r w:rsidRPr="00896BCF">
              <w:t xml:space="preserve">(0.612)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(0.648)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(0.732)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(0.813) </w:t>
            </w:r>
          </w:p>
        </w:tc>
        <w:tc>
          <w:tcPr>
            <w:tcW w:w="1341" w:type="dxa"/>
            <w:tcBorders>
              <w:top w:val="nil"/>
              <w:left w:val="nil"/>
              <w:bottom w:val="nil"/>
            </w:tcBorders>
          </w:tcPr>
          <w:p w:rsidR="00F050F7" w:rsidRPr="001848CC" w:rsidRDefault="00F050F7" w:rsidP="00C330FB">
            <w:pPr>
              <w:pStyle w:val="Tabletext"/>
              <w:tabs>
                <w:tab w:val="decimal" w:pos="482"/>
              </w:tabs>
              <w:spacing w:before="0"/>
            </w:pPr>
            <w:r w:rsidRPr="00896BCF">
              <w:t>(0.656)</w:t>
            </w:r>
          </w:p>
        </w:tc>
      </w:tr>
      <w:tr w:rsidR="00F050F7" w:rsidTr="00C330FB">
        <w:trPr>
          <w:cantSplit/>
        </w:trPr>
        <w:tc>
          <w:tcPr>
            <w:tcW w:w="2085" w:type="dxa"/>
            <w:tcBorders>
              <w:top w:val="nil"/>
              <w:bottom w:val="nil"/>
              <w:right w:val="nil"/>
            </w:tcBorders>
          </w:tcPr>
          <w:p w:rsidR="00F050F7" w:rsidRPr="001848CC" w:rsidRDefault="00F050F7" w:rsidP="00C330FB">
            <w:pPr>
              <w:pStyle w:val="Tabletext"/>
            </w:pPr>
            <w:r>
              <w:t>New Zealand</w:t>
            </w:r>
          </w:p>
        </w:tc>
        <w:tc>
          <w:tcPr>
            <w:tcW w:w="1340" w:type="dxa"/>
            <w:tcBorders>
              <w:top w:val="nil"/>
              <w:left w:val="nil"/>
              <w:bottom w:val="nil"/>
              <w:right w:val="nil"/>
            </w:tcBorders>
          </w:tcPr>
          <w:p w:rsidR="00F050F7" w:rsidRPr="00896BCF" w:rsidRDefault="00F050F7" w:rsidP="00C330FB">
            <w:pPr>
              <w:pStyle w:val="Tabletext"/>
              <w:tabs>
                <w:tab w:val="decimal" w:pos="482"/>
              </w:tabs>
            </w:pPr>
            <w:r w:rsidRPr="00896BCF">
              <w:t xml:space="preserve">-0.433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0.200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0.090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896BCF">
              <w:t xml:space="preserve">0.011 </w:t>
            </w:r>
          </w:p>
        </w:tc>
        <w:tc>
          <w:tcPr>
            <w:tcW w:w="1341" w:type="dxa"/>
            <w:tcBorders>
              <w:top w:val="nil"/>
              <w:left w:val="nil"/>
              <w:bottom w:val="nil"/>
            </w:tcBorders>
          </w:tcPr>
          <w:p w:rsidR="00F050F7" w:rsidRPr="001848CC" w:rsidRDefault="00F050F7" w:rsidP="00C330FB">
            <w:pPr>
              <w:pStyle w:val="Tabletext"/>
              <w:tabs>
                <w:tab w:val="decimal" w:pos="482"/>
              </w:tabs>
            </w:pPr>
            <w:r w:rsidRPr="00896BCF">
              <w:t>0.191</w:t>
            </w:r>
          </w:p>
        </w:tc>
      </w:tr>
      <w:tr w:rsidR="00F050F7" w:rsidTr="00C330FB">
        <w:trPr>
          <w:cantSplit/>
        </w:trPr>
        <w:tc>
          <w:tcPr>
            <w:tcW w:w="2085" w:type="dxa"/>
            <w:tcBorders>
              <w:top w:val="nil"/>
              <w:bottom w:val="nil"/>
              <w:right w:val="nil"/>
            </w:tcBorders>
          </w:tcPr>
          <w:p w:rsidR="00F050F7" w:rsidRPr="001848CC" w:rsidRDefault="00F050F7" w:rsidP="00C330FB">
            <w:pPr>
              <w:pStyle w:val="Tabletext"/>
              <w:spacing w:before="0"/>
            </w:pPr>
          </w:p>
        </w:tc>
        <w:tc>
          <w:tcPr>
            <w:tcW w:w="1340" w:type="dxa"/>
            <w:tcBorders>
              <w:top w:val="nil"/>
              <w:left w:val="nil"/>
              <w:bottom w:val="nil"/>
              <w:right w:val="nil"/>
            </w:tcBorders>
          </w:tcPr>
          <w:p w:rsidR="00F050F7" w:rsidRPr="00896BCF" w:rsidRDefault="00F050F7" w:rsidP="00C330FB">
            <w:pPr>
              <w:pStyle w:val="Tabletext"/>
              <w:tabs>
                <w:tab w:val="decimal" w:pos="482"/>
              </w:tabs>
              <w:spacing w:before="0"/>
            </w:pPr>
            <w:r w:rsidRPr="00896BCF">
              <w:t xml:space="preserve">(0.672)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(0.862)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(0.814)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896BCF">
              <w:t xml:space="preserve">(0.799) </w:t>
            </w:r>
          </w:p>
        </w:tc>
        <w:tc>
          <w:tcPr>
            <w:tcW w:w="1341" w:type="dxa"/>
            <w:tcBorders>
              <w:top w:val="nil"/>
              <w:left w:val="nil"/>
              <w:bottom w:val="nil"/>
            </w:tcBorders>
          </w:tcPr>
          <w:p w:rsidR="00F050F7" w:rsidRPr="001848CC" w:rsidRDefault="00F050F7" w:rsidP="00C330FB">
            <w:pPr>
              <w:pStyle w:val="Tabletext"/>
              <w:tabs>
                <w:tab w:val="decimal" w:pos="482"/>
              </w:tabs>
              <w:spacing w:before="0"/>
            </w:pPr>
            <w:r w:rsidRPr="00896BCF">
              <w:t>(1.053)</w:t>
            </w:r>
          </w:p>
        </w:tc>
      </w:tr>
      <w:tr w:rsidR="00F050F7" w:rsidTr="00C330FB">
        <w:trPr>
          <w:cantSplit/>
        </w:trPr>
        <w:tc>
          <w:tcPr>
            <w:tcW w:w="2085" w:type="dxa"/>
            <w:tcBorders>
              <w:top w:val="nil"/>
              <w:bottom w:val="nil"/>
              <w:right w:val="nil"/>
            </w:tcBorders>
          </w:tcPr>
          <w:p w:rsidR="00F050F7" w:rsidRPr="001848CC" w:rsidRDefault="00F050F7" w:rsidP="00C330FB">
            <w:pPr>
              <w:pStyle w:val="Tabletext"/>
            </w:pPr>
            <w:r>
              <w:t>US</w:t>
            </w:r>
          </w:p>
        </w:tc>
        <w:tc>
          <w:tcPr>
            <w:tcW w:w="1340" w:type="dxa"/>
            <w:tcBorders>
              <w:top w:val="nil"/>
              <w:left w:val="nil"/>
              <w:bottom w:val="nil"/>
              <w:right w:val="nil"/>
            </w:tcBorders>
          </w:tcPr>
          <w:p w:rsidR="00F050F7" w:rsidRPr="00B339CE" w:rsidRDefault="00F050F7" w:rsidP="00C330FB">
            <w:pPr>
              <w:pStyle w:val="Tabletext"/>
              <w:tabs>
                <w:tab w:val="decimal" w:pos="482"/>
              </w:tabs>
            </w:pPr>
            <w:r w:rsidRPr="00B339CE">
              <w:t>-0.251</w:t>
            </w:r>
          </w:p>
        </w:tc>
        <w:tc>
          <w:tcPr>
            <w:tcW w:w="1341" w:type="dxa"/>
            <w:tcBorders>
              <w:top w:val="nil"/>
              <w:left w:val="nil"/>
              <w:bottom w:val="nil"/>
              <w:right w:val="nil"/>
            </w:tcBorders>
          </w:tcPr>
          <w:p w:rsidR="00F050F7" w:rsidRPr="00B339CE" w:rsidRDefault="00F050F7" w:rsidP="00C330FB">
            <w:pPr>
              <w:pStyle w:val="Tabletext"/>
              <w:tabs>
                <w:tab w:val="decimal" w:pos="482"/>
              </w:tabs>
            </w:pPr>
            <w:r w:rsidRPr="00B339CE">
              <w:t>-0.339</w:t>
            </w:r>
          </w:p>
        </w:tc>
        <w:tc>
          <w:tcPr>
            <w:tcW w:w="1341" w:type="dxa"/>
            <w:tcBorders>
              <w:top w:val="nil"/>
              <w:left w:val="nil"/>
              <w:bottom w:val="nil"/>
              <w:right w:val="nil"/>
            </w:tcBorders>
          </w:tcPr>
          <w:p w:rsidR="00F050F7" w:rsidRPr="00B339CE" w:rsidRDefault="00F050F7" w:rsidP="00C330FB">
            <w:pPr>
              <w:pStyle w:val="Tabletext"/>
              <w:tabs>
                <w:tab w:val="decimal" w:pos="482"/>
              </w:tabs>
            </w:pPr>
            <w:r w:rsidRPr="00B339CE">
              <w:t>0.018</w:t>
            </w:r>
          </w:p>
        </w:tc>
        <w:tc>
          <w:tcPr>
            <w:tcW w:w="1341" w:type="dxa"/>
            <w:tcBorders>
              <w:top w:val="nil"/>
              <w:left w:val="nil"/>
              <w:bottom w:val="nil"/>
              <w:right w:val="nil"/>
            </w:tcBorders>
          </w:tcPr>
          <w:p w:rsidR="00F050F7" w:rsidRPr="00B339CE" w:rsidRDefault="00F050F7" w:rsidP="00C330FB">
            <w:pPr>
              <w:pStyle w:val="Tabletext"/>
              <w:tabs>
                <w:tab w:val="decimal" w:pos="482"/>
              </w:tabs>
            </w:pPr>
            <w:r w:rsidRPr="00B339CE">
              <w:t>-0.165</w:t>
            </w:r>
          </w:p>
        </w:tc>
        <w:tc>
          <w:tcPr>
            <w:tcW w:w="1341" w:type="dxa"/>
            <w:tcBorders>
              <w:top w:val="nil"/>
              <w:left w:val="nil"/>
              <w:bottom w:val="nil"/>
            </w:tcBorders>
          </w:tcPr>
          <w:p w:rsidR="00F050F7" w:rsidRPr="00B339CE" w:rsidRDefault="00F050F7" w:rsidP="00C330FB">
            <w:pPr>
              <w:pStyle w:val="Tabletext"/>
              <w:tabs>
                <w:tab w:val="decimal" w:pos="482"/>
              </w:tabs>
            </w:pPr>
            <w:r w:rsidRPr="00B339CE">
              <w:t>0.091</w:t>
            </w:r>
          </w:p>
        </w:tc>
      </w:tr>
      <w:tr w:rsidR="00F050F7" w:rsidTr="00C330FB">
        <w:trPr>
          <w:cantSplit/>
        </w:trPr>
        <w:tc>
          <w:tcPr>
            <w:tcW w:w="2085" w:type="dxa"/>
            <w:tcBorders>
              <w:top w:val="nil"/>
              <w:bottom w:val="nil"/>
              <w:right w:val="nil"/>
            </w:tcBorders>
          </w:tcPr>
          <w:p w:rsidR="00F050F7" w:rsidRPr="001848CC" w:rsidRDefault="00F050F7" w:rsidP="00C330FB">
            <w:pPr>
              <w:pStyle w:val="Tabletext"/>
              <w:spacing w:before="0"/>
            </w:pPr>
          </w:p>
        </w:tc>
        <w:tc>
          <w:tcPr>
            <w:tcW w:w="1340" w:type="dxa"/>
            <w:tcBorders>
              <w:top w:val="nil"/>
              <w:left w:val="nil"/>
              <w:bottom w:val="nil"/>
              <w:right w:val="nil"/>
            </w:tcBorders>
          </w:tcPr>
          <w:p w:rsidR="00F050F7" w:rsidRPr="00B339CE" w:rsidRDefault="00F050F7" w:rsidP="00C330FB">
            <w:pPr>
              <w:pStyle w:val="Tabletext"/>
              <w:tabs>
                <w:tab w:val="decimal" w:pos="482"/>
              </w:tabs>
              <w:spacing w:before="0"/>
            </w:pPr>
            <w:r w:rsidRPr="00B339CE">
              <w:t xml:space="preserve">(0.873)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B339CE">
              <w:t xml:space="preserve">(0.805)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B339CE">
              <w:t xml:space="preserve">(0.906) </w:t>
            </w:r>
          </w:p>
        </w:tc>
        <w:tc>
          <w:tcPr>
            <w:tcW w:w="1341" w:type="dxa"/>
            <w:tcBorders>
              <w:top w:val="nil"/>
              <w:left w:val="nil"/>
              <w:bottom w:val="nil"/>
              <w:right w:val="nil"/>
            </w:tcBorders>
          </w:tcPr>
          <w:p w:rsidR="00F050F7" w:rsidRPr="001848CC" w:rsidRDefault="00F050F7" w:rsidP="00C330FB">
            <w:pPr>
              <w:pStyle w:val="Tabletext"/>
              <w:tabs>
                <w:tab w:val="decimal" w:pos="482"/>
              </w:tabs>
              <w:spacing w:before="0"/>
            </w:pPr>
            <w:r w:rsidRPr="00B339CE">
              <w:t xml:space="preserve">(0.819) </w:t>
            </w:r>
          </w:p>
        </w:tc>
        <w:tc>
          <w:tcPr>
            <w:tcW w:w="1341" w:type="dxa"/>
            <w:tcBorders>
              <w:top w:val="nil"/>
              <w:left w:val="nil"/>
              <w:bottom w:val="nil"/>
            </w:tcBorders>
          </w:tcPr>
          <w:p w:rsidR="00F050F7" w:rsidRPr="001848CC" w:rsidRDefault="00F050F7" w:rsidP="00C330FB">
            <w:pPr>
              <w:pStyle w:val="Tabletext"/>
              <w:tabs>
                <w:tab w:val="decimal" w:pos="482"/>
              </w:tabs>
              <w:spacing w:before="0"/>
            </w:pPr>
            <w:r w:rsidRPr="00B339CE">
              <w:t>(0.821)</w:t>
            </w:r>
          </w:p>
        </w:tc>
      </w:tr>
      <w:tr w:rsidR="00F050F7" w:rsidTr="00C330FB">
        <w:trPr>
          <w:cantSplit/>
        </w:trPr>
        <w:tc>
          <w:tcPr>
            <w:tcW w:w="2085" w:type="dxa"/>
            <w:tcBorders>
              <w:top w:val="nil"/>
              <w:bottom w:val="nil"/>
              <w:right w:val="nil"/>
            </w:tcBorders>
          </w:tcPr>
          <w:p w:rsidR="00F050F7" w:rsidRPr="001848CC" w:rsidRDefault="00F050F7" w:rsidP="00C330FB">
            <w:pPr>
              <w:pStyle w:val="Tabletext"/>
            </w:pPr>
            <w:r>
              <w:t>Canada</w:t>
            </w:r>
          </w:p>
        </w:tc>
        <w:tc>
          <w:tcPr>
            <w:tcW w:w="1340" w:type="dxa"/>
            <w:tcBorders>
              <w:top w:val="nil"/>
              <w:left w:val="nil"/>
              <w:bottom w:val="nil"/>
              <w:right w:val="nil"/>
            </w:tcBorders>
          </w:tcPr>
          <w:p w:rsidR="00F050F7" w:rsidRPr="009829D5" w:rsidRDefault="00F050F7" w:rsidP="00C330FB">
            <w:pPr>
              <w:pStyle w:val="Tabletext"/>
              <w:tabs>
                <w:tab w:val="decimal" w:pos="482"/>
              </w:tabs>
            </w:pPr>
            <w:r w:rsidRPr="009829D5">
              <w:t xml:space="preserve">-0.372 </w:t>
            </w:r>
          </w:p>
        </w:tc>
        <w:tc>
          <w:tcPr>
            <w:tcW w:w="1341" w:type="dxa"/>
            <w:tcBorders>
              <w:top w:val="nil"/>
              <w:left w:val="nil"/>
              <w:bottom w:val="nil"/>
              <w:right w:val="nil"/>
            </w:tcBorders>
          </w:tcPr>
          <w:p w:rsidR="00F050F7" w:rsidRPr="001848CC" w:rsidRDefault="00F050F7" w:rsidP="00C330FB">
            <w:pPr>
              <w:pStyle w:val="Tabletext"/>
              <w:tabs>
                <w:tab w:val="decimal" w:pos="482"/>
              </w:tabs>
            </w:pPr>
            <w:r w:rsidRPr="009829D5">
              <w:t>0.086</w:t>
            </w:r>
          </w:p>
        </w:tc>
        <w:tc>
          <w:tcPr>
            <w:tcW w:w="1341" w:type="dxa"/>
            <w:tcBorders>
              <w:top w:val="nil"/>
              <w:left w:val="nil"/>
              <w:bottom w:val="nil"/>
              <w:right w:val="nil"/>
            </w:tcBorders>
          </w:tcPr>
          <w:p w:rsidR="00F050F7" w:rsidRPr="009829D5" w:rsidRDefault="00F050F7" w:rsidP="00C330FB">
            <w:pPr>
              <w:pStyle w:val="Tabletext"/>
              <w:tabs>
                <w:tab w:val="decimal" w:pos="482"/>
              </w:tabs>
            </w:pPr>
            <w:r w:rsidRPr="009829D5">
              <w:t>-0.029</w:t>
            </w:r>
          </w:p>
        </w:tc>
        <w:tc>
          <w:tcPr>
            <w:tcW w:w="1341" w:type="dxa"/>
            <w:tcBorders>
              <w:top w:val="nil"/>
              <w:left w:val="nil"/>
              <w:bottom w:val="nil"/>
              <w:right w:val="nil"/>
            </w:tcBorders>
          </w:tcPr>
          <w:p w:rsidR="00F050F7" w:rsidRPr="009829D5" w:rsidRDefault="00F050F7" w:rsidP="00C330FB">
            <w:pPr>
              <w:pStyle w:val="Tabletext"/>
              <w:tabs>
                <w:tab w:val="decimal" w:pos="482"/>
              </w:tabs>
            </w:pPr>
            <w:r w:rsidRPr="009829D5">
              <w:t>-0.051</w:t>
            </w:r>
          </w:p>
        </w:tc>
        <w:tc>
          <w:tcPr>
            <w:tcW w:w="1341" w:type="dxa"/>
            <w:tcBorders>
              <w:top w:val="nil"/>
              <w:left w:val="nil"/>
              <w:bottom w:val="nil"/>
            </w:tcBorders>
          </w:tcPr>
          <w:p w:rsidR="00F050F7" w:rsidRPr="009829D5" w:rsidRDefault="00F050F7" w:rsidP="00C330FB">
            <w:pPr>
              <w:pStyle w:val="Tabletext"/>
              <w:tabs>
                <w:tab w:val="decimal" w:pos="482"/>
              </w:tabs>
            </w:pPr>
            <w:r w:rsidRPr="009829D5">
              <w:t>-0.145</w:t>
            </w:r>
          </w:p>
        </w:tc>
      </w:tr>
      <w:tr w:rsidR="00F050F7" w:rsidTr="00C330FB">
        <w:trPr>
          <w:cantSplit/>
        </w:trPr>
        <w:tc>
          <w:tcPr>
            <w:tcW w:w="2085" w:type="dxa"/>
            <w:tcBorders>
              <w:top w:val="nil"/>
              <w:bottom w:val="single" w:sz="4" w:space="0" w:color="auto"/>
              <w:right w:val="nil"/>
            </w:tcBorders>
          </w:tcPr>
          <w:p w:rsidR="00F050F7" w:rsidRPr="001848CC" w:rsidRDefault="00F050F7" w:rsidP="00C330FB">
            <w:pPr>
              <w:pStyle w:val="Tabletext"/>
              <w:spacing w:before="0"/>
            </w:pPr>
          </w:p>
        </w:tc>
        <w:tc>
          <w:tcPr>
            <w:tcW w:w="1340" w:type="dxa"/>
            <w:tcBorders>
              <w:top w:val="nil"/>
              <w:left w:val="nil"/>
              <w:bottom w:val="single" w:sz="4" w:space="0" w:color="auto"/>
              <w:right w:val="nil"/>
            </w:tcBorders>
          </w:tcPr>
          <w:p w:rsidR="00F050F7" w:rsidRPr="009829D5" w:rsidRDefault="00F050F7" w:rsidP="00C330FB">
            <w:pPr>
              <w:pStyle w:val="Tabletext"/>
              <w:tabs>
                <w:tab w:val="decimal" w:pos="482"/>
              </w:tabs>
              <w:spacing w:before="0"/>
            </w:pPr>
            <w:r w:rsidRPr="009829D5">
              <w:t xml:space="preserve">(0.597) </w:t>
            </w:r>
          </w:p>
        </w:tc>
        <w:tc>
          <w:tcPr>
            <w:tcW w:w="1341" w:type="dxa"/>
            <w:tcBorders>
              <w:top w:val="nil"/>
              <w:left w:val="nil"/>
              <w:bottom w:val="single" w:sz="4" w:space="0" w:color="auto"/>
              <w:right w:val="nil"/>
            </w:tcBorders>
          </w:tcPr>
          <w:p w:rsidR="00F050F7" w:rsidRPr="001848CC" w:rsidRDefault="00F050F7" w:rsidP="00C330FB">
            <w:pPr>
              <w:pStyle w:val="Tabletext"/>
              <w:tabs>
                <w:tab w:val="decimal" w:pos="482"/>
              </w:tabs>
              <w:spacing w:before="0"/>
            </w:pPr>
            <w:r w:rsidRPr="009829D5">
              <w:t xml:space="preserve">(0.676) </w:t>
            </w:r>
          </w:p>
        </w:tc>
        <w:tc>
          <w:tcPr>
            <w:tcW w:w="1341" w:type="dxa"/>
            <w:tcBorders>
              <w:top w:val="nil"/>
              <w:left w:val="nil"/>
              <w:bottom w:val="single" w:sz="4" w:space="0" w:color="auto"/>
              <w:right w:val="nil"/>
            </w:tcBorders>
          </w:tcPr>
          <w:p w:rsidR="00F050F7" w:rsidRPr="001848CC" w:rsidRDefault="00F050F7" w:rsidP="00C330FB">
            <w:pPr>
              <w:pStyle w:val="Tabletext"/>
              <w:tabs>
                <w:tab w:val="decimal" w:pos="482"/>
              </w:tabs>
              <w:spacing w:before="0"/>
            </w:pPr>
            <w:r w:rsidRPr="009829D5">
              <w:t xml:space="preserve">(0.746) </w:t>
            </w:r>
          </w:p>
        </w:tc>
        <w:tc>
          <w:tcPr>
            <w:tcW w:w="1341" w:type="dxa"/>
            <w:tcBorders>
              <w:top w:val="nil"/>
              <w:left w:val="nil"/>
              <w:bottom w:val="single" w:sz="4" w:space="0" w:color="auto"/>
              <w:right w:val="nil"/>
            </w:tcBorders>
          </w:tcPr>
          <w:p w:rsidR="00F050F7" w:rsidRPr="001848CC" w:rsidRDefault="00F050F7" w:rsidP="00C330FB">
            <w:pPr>
              <w:pStyle w:val="Tabletext"/>
              <w:tabs>
                <w:tab w:val="decimal" w:pos="482"/>
              </w:tabs>
              <w:spacing w:before="0"/>
            </w:pPr>
            <w:r w:rsidRPr="009829D5">
              <w:t xml:space="preserve">(0.731) </w:t>
            </w:r>
          </w:p>
        </w:tc>
        <w:tc>
          <w:tcPr>
            <w:tcW w:w="1341" w:type="dxa"/>
            <w:tcBorders>
              <w:top w:val="nil"/>
              <w:left w:val="nil"/>
              <w:bottom w:val="single" w:sz="4" w:space="0" w:color="auto"/>
            </w:tcBorders>
          </w:tcPr>
          <w:p w:rsidR="00F050F7" w:rsidRPr="001848CC" w:rsidRDefault="00F050F7" w:rsidP="00C330FB">
            <w:pPr>
              <w:pStyle w:val="Tabletext"/>
              <w:tabs>
                <w:tab w:val="decimal" w:pos="482"/>
              </w:tabs>
              <w:spacing w:before="0"/>
            </w:pPr>
            <w:r w:rsidRPr="009829D5">
              <w:t>(0.806)</w:t>
            </w:r>
          </w:p>
        </w:tc>
      </w:tr>
    </w:tbl>
    <w:p w:rsidR="00F050F7" w:rsidRPr="004B16AF" w:rsidRDefault="00F050F7" w:rsidP="00C330FB">
      <w:pPr>
        <w:pStyle w:val="Tabletext"/>
      </w:pPr>
      <w:r w:rsidRPr="004B16AF">
        <w:t>Notes:</w:t>
      </w:r>
      <w:r w:rsidRPr="004B16AF">
        <w:tab/>
        <w:t>Weighted numbers.</w:t>
      </w:r>
      <w:r>
        <w:t xml:space="preserve"> </w:t>
      </w:r>
      <w:proofErr w:type="gramStart"/>
      <w:r>
        <w:t>Standard deviations in parentheses.</w:t>
      </w:r>
      <w:proofErr w:type="gramEnd"/>
    </w:p>
    <w:p w:rsidR="00F050F7" w:rsidRPr="003018FB" w:rsidRDefault="00F050F7" w:rsidP="00F050F7">
      <w:pPr>
        <w:pStyle w:val="Source"/>
        <w:ind w:left="720" w:hanging="720"/>
        <w:rPr>
          <w:sz w:val="22"/>
          <w:szCs w:val="22"/>
        </w:rPr>
      </w:pPr>
      <w:r w:rsidRPr="00206EC2">
        <w:t>Source:</w:t>
      </w:r>
      <w:r w:rsidRPr="00206EC2">
        <w:tab/>
      </w:r>
      <w:r>
        <w:rPr>
          <w:rFonts w:cs="Arial"/>
          <w:color w:val="000000"/>
          <w:szCs w:val="15"/>
          <w:lang w:val="en-US"/>
        </w:rPr>
        <w:t xml:space="preserve">ABS, Adult Literacy and Life Skills Survey,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2006, 4228.0; Adult Literacy and Life Skills Survey, New Zealand, 2006; International Adult Literacy Survey.</w:t>
      </w:r>
    </w:p>
    <w:p w:rsidR="00F050F7" w:rsidRDefault="00F050F7" w:rsidP="00F050F7">
      <w:pPr>
        <w:pStyle w:val="Heading2"/>
      </w:pPr>
      <w:bookmarkStart w:id="76" w:name="_Toc318211336"/>
      <w:bookmarkStart w:id="77" w:name="_Toc329015752"/>
      <w:r>
        <w:t>Relative skill use and educational attainment</w:t>
      </w:r>
      <w:bookmarkEnd w:id="76"/>
      <w:bookmarkEnd w:id="77"/>
    </w:p>
    <w:p w:rsidR="00F050F7" w:rsidRDefault="00F050F7" w:rsidP="00C330FB">
      <w:pPr>
        <w:pStyle w:val="Text"/>
      </w:pPr>
      <w:r>
        <w:t xml:space="preserve">In addition to demographic characteristics, individual skills and skill requirements may vary across different </w:t>
      </w:r>
      <w:r w:rsidRPr="00C330FB">
        <w:t>levels</w:t>
      </w:r>
      <w:r>
        <w:t xml:space="preserve"> of education. The numbers in table 7 provide evidence </w:t>
      </w:r>
      <w:r w:rsidR="00596036">
        <w:t>of</w:t>
      </w:r>
      <w:r>
        <w:t xml:space="preserve"> a positive relationship between educational attainment and relative skill use. In particular, the relative skill use levels of native- and foreign-born workers with fewer than 12 years of education are</w:t>
      </w:r>
      <w:r w:rsidR="00596036">
        <w:t>,</w:t>
      </w:r>
      <w:r>
        <w:t xml:space="preserve"> on average</w:t>
      </w:r>
      <w:r w:rsidR="00596036">
        <w:t>,</w:t>
      </w:r>
      <w:r>
        <w:t xml:space="preserve"> negative, indicating that less-</w:t>
      </w:r>
      <w:r w:rsidRPr="00CF70FD">
        <w:t>educated workers require fewer skills at work than they actually have because they work in low-skilled jobs.</w:t>
      </w:r>
      <w:r>
        <w:t xml:space="preserve"> In contrast, </w:t>
      </w:r>
      <w:r w:rsidRPr="00E96005">
        <w:t>highly educated native- and foreign-born workers have jobs that require more skills than they actually seem to possess.</w:t>
      </w:r>
      <w:r>
        <w:t xml:space="preserve"> These workers are more likely to require further education and training than other workers because they have to upgrade their skills more often. The numbers in table 7 are consistent with Ryan and Sinning (2011a), who provide a detailed discussion of the relationship between educational attainment and relative skill use.</w:t>
      </w:r>
    </w:p>
    <w:p w:rsidR="00F050F7" w:rsidRPr="008907BE" w:rsidRDefault="00F050F7" w:rsidP="00C330FB">
      <w:pPr>
        <w:pStyle w:val="tabletitle"/>
      </w:pPr>
      <w:bookmarkStart w:id="78" w:name="_Toc318211354"/>
      <w:bookmarkStart w:id="79" w:name="_Toc329015794"/>
      <w:r>
        <w:t>Table 7</w:t>
      </w:r>
      <w:r>
        <w:tab/>
        <w:t xml:space="preserve">Relative literacy </w:t>
      </w:r>
      <w:proofErr w:type="gramStart"/>
      <w:r>
        <w:t>use</w:t>
      </w:r>
      <w:proofErr w:type="gramEnd"/>
      <w:r>
        <w:t xml:space="preserve"> by </w:t>
      </w:r>
      <w:r w:rsidRPr="00C330FB">
        <w:t>nativity</w:t>
      </w:r>
      <w:r>
        <w:t xml:space="preserve"> and education, 2003–06</w:t>
      </w:r>
      <w:bookmarkEnd w:id="78"/>
      <w:bookmarkEnd w:id="79"/>
    </w:p>
    <w:tbl>
      <w:tblPr>
        <w:tblW w:w="8789" w:type="dxa"/>
        <w:tblInd w:w="108" w:type="dxa"/>
        <w:tblBorders>
          <w:top w:val="single" w:sz="4" w:space="0" w:color="auto"/>
          <w:bottom w:val="single" w:sz="4" w:space="0" w:color="auto"/>
        </w:tblBorders>
        <w:tblLayout w:type="fixed"/>
        <w:tblLook w:val="0000"/>
      </w:tblPr>
      <w:tblGrid>
        <w:gridCol w:w="3261"/>
        <w:gridCol w:w="1382"/>
        <w:gridCol w:w="1382"/>
        <w:gridCol w:w="1382"/>
        <w:gridCol w:w="1382"/>
      </w:tblGrid>
      <w:tr w:rsidR="00F050F7" w:rsidRPr="00C330FB" w:rsidTr="00615BBF">
        <w:trPr>
          <w:cantSplit/>
        </w:trPr>
        <w:tc>
          <w:tcPr>
            <w:tcW w:w="3261" w:type="dxa"/>
            <w:tcBorders>
              <w:top w:val="single" w:sz="4" w:space="0" w:color="auto"/>
              <w:bottom w:val="nil"/>
              <w:right w:val="nil"/>
            </w:tcBorders>
          </w:tcPr>
          <w:p w:rsidR="00F050F7" w:rsidRPr="00C330FB" w:rsidRDefault="00F050F7" w:rsidP="00C330FB">
            <w:pPr>
              <w:pStyle w:val="Tablehead1"/>
              <w:jc w:val="center"/>
            </w:pPr>
          </w:p>
        </w:tc>
        <w:tc>
          <w:tcPr>
            <w:tcW w:w="5528" w:type="dxa"/>
            <w:gridSpan w:val="4"/>
            <w:tcBorders>
              <w:top w:val="single" w:sz="4" w:space="0" w:color="auto"/>
              <w:left w:val="nil"/>
              <w:bottom w:val="nil"/>
              <w:right w:val="nil"/>
            </w:tcBorders>
          </w:tcPr>
          <w:p w:rsidR="00F050F7" w:rsidRPr="00C330FB" w:rsidRDefault="00F050F7" w:rsidP="00C330FB">
            <w:pPr>
              <w:pStyle w:val="Tablehead1"/>
              <w:jc w:val="center"/>
            </w:pPr>
            <w:r w:rsidRPr="00C330FB">
              <w:t>Sample means by education</w:t>
            </w:r>
          </w:p>
        </w:tc>
      </w:tr>
      <w:tr w:rsidR="00F050F7" w:rsidTr="00615BBF">
        <w:trPr>
          <w:cantSplit/>
        </w:trPr>
        <w:tc>
          <w:tcPr>
            <w:tcW w:w="3261" w:type="dxa"/>
            <w:tcBorders>
              <w:top w:val="nil"/>
              <w:bottom w:val="single" w:sz="4" w:space="0" w:color="auto"/>
              <w:right w:val="nil"/>
            </w:tcBorders>
          </w:tcPr>
          <w:p w:rsidR="00F050F7" w:rsidRDefault="00F050F7" w:rsidP="00C330FB">
            <w:pPr>
              <w:pStyle w:val="Tablehead2"/>
              <w:jc w:val="center"/>
            </w:pPr>
          </w:p>
        </w:tc>
        <w:tc>
          <w:tcPr>
            <w:tcW w:w="1382" w:type="dxa"/>
            <w:tcBorders>
              <w:top w:val="nil"/>
              <w:left w:val="nil"/>
              <w:bottom w:val="single" w:sz="4" w:space="0" w:color="auto"/>
              <w:right w:val="nil"/>
            </w:tcBorders>
          </w:tcPr>
          <w:p w:rsidR="00F050F7" w:rsidRDefault="00F050F7" w:rsidP="00C330FB">
            <w:pPr>
              <w:pStyle w:val="Tablehead2"/>
              <w:jc w:val="center"/>
            </w:pPr>
            <w:r>
              <w:t>11 years or below</w:t>
            </w:r>
          </w:p>
        </w:tc>
        <w:tc>
          <w:tcPr>
            <w:tcW w:w="1382" w:type="dxa"/>
            <w:tcBorders>
              <w:top w:val="nil"/>
              <w:left w:val="nil"/>
              <w:bottom w:val="single" w:sz="4" w:space="0" w:color="auto"/>
              <w:right w:val="nil"/>
            </w:tcBorders>
          </w:tcPr>
          <w:p w:rsidR="00F050F7" w:rsidRDefault="00F050F7" w:rsidP="00C330FB">
            <w:pPr>
              <w:pStyle w:val="Tablehead2"/>
              <w:jc w:val="center"/>
            </w:pPr>
            <w:r>
              <w:t>12–13 years</w:t>
            </w:r>
          </w:p>
        </w:tc>
        <w:tc>
          <w:tcPr>
            <w:tcW w:w="1382" w:type="dxa"/>
            <w:tcBorders>
              <w:top w:val="nil"/>
              <w:left w:val="nil"/>
              <w:bottom w:val="single" w:sz="4" w:space="0" w:color="auto"/>
              <w:right w:val="nil"/>
            </w:tcBorders>
          </w:tcPr>
          <w:p w:rsidR="00F050F7" w:rsidRDefault="00F050F7" w:rsidP="00C330FB">
            <w:pPr>
              <w:pStyle w:val="Tablehead2"/>
              <w:jc w:val="center"/>
            </w:pPr>
            <w:r>
              <w:t>14–16 years</w:t>
            </w:r>
          </w:p>
        </w:tc>
        <w:tc>
          <w:tcPr>
            <w:tcW w:w="1382" w:type="dxa"/>
            <w:tcBorders>
              <w:top w:val="nil"/>
              <w:left w:val="nil"/>
              <w:bottom w:val="single" w:sz="4" w:space="0" w:color="auto"/>
              <w:right w:val="nil"/>
            </w:tcBorders>
          </w:tcPr>
          <w:p w:rsidR="00F050F7" w:rsidRDefault="00F050F7" w:rsidP="00C330FB">
            <w:pPr>
              <w:pStyle w:val="Tablehead2"/>
              <w:jc w:val="center"/>
            </w:pPr>
            <w:r>
              <w:t>17 years or above</w:t>
            </w:r>
          </w:p>
        </w:tc>
      </w:tr>
      <w:tr w:rsidR="00F050F7" w:rsidTr="00C330FB">
        <w:trPr>
          <w:cantSplit/>
        </w:trPr>
        <w:tc>
          <w:tcPr>
            <w:tcW w:w="3261" w:type="dxa"/>
            <w:tcBorders>
              <w:top w:val="nil"/>
              <w:bottom w:val="nil"/>
              <w:right w:val="nil"/>
            </w:tcBorders>
          </w:tcPr>
          <w:p w:rsidR="00F050F7" w:rsidRPr="00C330FB" w:rsidRDefault="00F050F7" w:rsidP="00C330FB">
            <w:pPr>
              <w:pStyle w:val="Tabletext"/>
              <w:rPr>
                <w:b/>
              </w:rPr>
            </w:pPr>
            <w:r w:rsidRPr="00C330FB">
              <w:rPr>
                <w:b/>
              </w:rPr>
              <w:t>Native-born</w:t>
            </w:r>
          </w:p>
        </w:tc>
        <w:tc>
          <w:tcPr>
            <w:tcW w:w="1382" w:type="dxa"/>
            <w:tcBorders>
              <w:top w:val="nil"/>
              <w:left w:val="nil"/>
              <w:bottom w:val="nil"/>
              <w:right w:val="nil"/>
            </w:tcBorders>
          </w:tcPr>
          <w:p w:rsidR="00F050F7" w:rsidRPr="001848CC" w:rsidRDefault="00F050F7" w:rsidP="00C330FB">
            <w:pPr>
              <w:pStyle w:val="Tabletext"/>
            </w:pPr>
          </w:p>
        </w:tc>
        <w:tc>
          <w:tcPr>
            <w:tcW w:w="1382" w:type="dxa"/>
            <w:tcBorders>
              <w:top w:val="nil"/>
              <w:left w:val="nil"/>
              <w:bottom w:val="nil"/>
              <w:right w:val="nil"/>
            </w:tcBorders>
          </w:tcPr>
          <w:p w:rsidR="00F050F7" w:rsidRPr="001848CC" w:rsidRDefault="00F050F7" w:rsidP="00C330FB">
            <w:pPr>
              <w:pStyle w:val="Tabletext"/>
            </w:pPr>
          </w:p>
        </w:tc>
        <w:tc>
          <w:tcPr>
            <w:tcW w:w="1382" w:type="dxa"/>
            <w:tcBorders>
              <w:top w:val="nil"/>
              <w:left w:val="nil"/>
              <w:bottom w:val="nil"/>
              <w:right w:val="nil"/>
            </w:tcBorders>
          </w:tcPr>
          <w:p w:rsidR="00F050F7" w:rsidRPr="001848CC" w:rsidRDefault="00F050F7" w:rsidP="00C330FB">
            <w:pPr>
              <w:pStyle w:val="Tabletext"/>
            </w:pPr>
          </w:p>
        </w:tc>
        <w:tc>
          <w:tcPr>
            <w:tcW w:w="1382" w:type="dxa"/>
            <w:tcBorders>
              <w:top w:val="nil"/>
              <w:left w:val="nil"/>
              <w:bottom w:val="nil"/>
              <w:right w:val="nil"/>
            </w:tcBorders>
          </w:tcPr>
          <w:p w:rsidR="00F050F7" w:rsidRPr="001848CC" w:rsidRDefault="00F050F7" w:rsidP="00C330FB">
            <w:pPr>
              <w:pStyle w:val="Tabletext"/>
            </w:pPr>
          </w:p>
        </w:tc>
      </w:tr>
      <w:tr w:rsidR="00F050F7" w:rsidTr="00C330FB">
        <w:trPr>
          <w:cantSplit/>
        </w:trPr>
        <w:tc>
          <w:tcPr>
            <w:tcW w:w="3261" w:type="dxa"/>
            <w:tcBorders>
              <w:top w:val="nil"/>
              <w:bottom w:val="nil"/>
              <w:right w:val="nil"/>
            </w:tcBorders>
          </w:tcPr>
          <w:p w:rsidR="00F050F7" w:rsidRPr="001848CC" w:rsidRDefault="00F050F7" w:rsidP="00C330FB">
            <w:pPr>
              <w:pStyle w:val="Tabletext"/>
            </w:pPr>
            <w:r>
              <w:t>Australia</w:t>
            </w:r>
          </w:p>
        </w:tc>
        <w:tc>
          <w:tcPr>
            <w:tcW w:w="1382" w:type="dxa"/>
            <w:tcBorders>
              <w:top w:val="nil"/>
              <w:left w:val="nil"/>
              <w:bottom w:val="nil"/>
              <w:right w:val="nil"/>
            </w:tcBorders>
          </w:tcPr>
          <w:p w:rsidR="00F050F7" w:rsidRPr="00C0540B" w:rsidRDefault="00F050F7" w:rsidP="00C330FB">
            <w:pPr>
              <w:pStyle w:val="Tabletext"/>
              <w:tabs>
                <w:tab w:val="decimal" w:pos="482"/>
              </w:tabs>
            </w:pPr>
            <w:r w:rsidRPr="00C0540B">
              <w:t xml:space="preserve">-0.191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C0540B">
              <w:t xml:space="preserve">-0.026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C0540B">
              <w:t xml:space="preserve">0.073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C0540B">
              <w:t>0.190</w:t>
            </w:r>
          </w:p>
        </w:tc>
      </w:tr>
      <w:tr w:rsidR="00F050F7" w:rsidTr="00C330FB">
        <w:trPr>
          <w:cantSplit/>
        </w:trPr>
        <w:tc>
          <w:tcPr>
            <w:tcW w:w="3261" w:type="dxa"/>
            <w:tcBorders>
              <w:top w:val="nil"/>
              <w:bottom w:val="nil"/>
              <w:right w:val="nil"/>
            </w:tcBorders>
          </w:tcPr>
          <w:p w:rsidR="00F050F7" w:rsidRPr="001848CC" w:rsidRDefault="00F050F7" w:rsidP="00C330FB">
            <w:pPr>
              <w:pStyle w:val="Tabletext"/>
              <w:spacing w:before="0"/>
            </w:pPr>
          </w:p>
        </w:tc>
        <w:tc>
          <w:tcPr>
            <w:tcW w:w="1382" w:type="dxa"/>
            <w:tcBorders>
              <w:top w:val="nil"/>
              <w:left w:val="nil"/>
              <w:bottom w:val="nil"/>
              <w:right w:val="nil"/>
            </w:tcBorders>
          </w:tcPr>
          <w:p w:rsidR="00F050F7" w:rsidRPr="00C0540B" w:rsidRDefault="00F050F7" w:rsidP="00C330FB">
            <w:pPr>
              <w:pStyle w:val="Tabletext"/>
              <w:tabs>
                <w:tab w:val="decimal" w:pos="482"/>
              </w:tabs>
              <w:spacing w:before="0"/>
            </w:pPr>
            <w:r w:rsidRPr="00C0540B">
              <w:t xml:space="preserve">(0.708)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C0540B">
              <w:t xml:space="preserve">(0.604)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C0540B">
              <w:t xml:space="preserve">(0.531)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C0540B">
              <w:t>(0.439)</w:t>
            </w:r>
          </w:p>
        </w:tc>
      </w:tr>
      <w:tr w:rsidR="00F050F7" w:rsidTr="00C330FB">
        <w:trPr>
          <w:cantSplit/>
        </w:trPr>
        <w:tc>
          <w:tcPr>
            <w:tcW w:w="3261" w:type="dxa"/>
            <w:tcBorders>
              <w:top w:val="nil"/>
              <w:bottom w:val="nil"/>
              <w:right w:val="nil"/>
            </w:tcBorders>
          </w:tcPr>
          <w:p w:rsidR="00F050F7" w:rsidRPr="001848CC" w:rsidRDefault="00F050F7" w:rsidP="00C330FB">
            <w:pPr>
              <w:pStyle w:val="Tabletext"/>
            </w:pPr>
            <w:r>
              <w:t>New Zealand</w:t>
            </w:r>
          </w:p>
        </w:tc>
        <w:tc>
          <w:tcPr>
            <w:tcW w:w="1382" w:type="dxa"/>
            <w:tcBorders>
              <w:top w:val="nil"/>
              <w:left w:val="nil"/>
              <w:bottom w:val="nil"/>
              <w:right w:val="nil"/>
            </w:tcBorders>
          </w:tcPr>
          <w:p w:rsidR="00F050F7" w:rsidRPr="00C0540B" w:rsidRDefault="00F050F7" w:rsidP="00C330FB">
            <w:pPr>
              <w:pStyle w:val="Tabletext"/>
              <w:tabs>
                <w:tab w:val="decimal" w:pos="482"/>
              </w:tabs>
            </w:pPr>
            <w:r w:rsidRPr="00C0540B">
              <w:t xml:space="preserve">-0.171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C0540B">
              <w:t xml:space="preserve">-0.083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C0540B">
              <w:t xml:space="preserve">0.050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C0540B">
              <w:t>0.159</w:t>
            </w:r>
          </w:p>
        </w:tc>
      </w:tr>
      <w:tr w:rsidR="00F050F7" w:rsidTr="00C330FB">
        <w:trPr>
          <w:cantSplit/>
        </w:trPr>
        <w:tc>
          <w:tcPr>
            <w:tcW w:w="3261" w:type="dxa"/>
            <w:tcBorders>
              <w:top w:val="nil"/>
              <w:bottom w:val="nil"/>
              <w:right w:val="nil"/>
            </w:tcBorders>
          </w:tcPr>
          <w:p w:rsidR="00F050F7" w:rsidRPr="001848CC" w:rsidRDefault="00F050F7" w:rsidP="00C330FB">
            <w:pPr>
              <w:pStyle w:val="Tabletext"/>
              <w:spacing w:before="0"/>
            </w:pPr>
          </w:p>
        </w:tc>
        <w:tc>
          <w:tcPr>
            <w:tcW w:w="1382" w:type="dxa"/>
            <w:tcBorders>
              <w:top w:val="nil"/>
              <w:left w:val="nil"/>
              <w:bottom w:val="nil"/>
              <w:right w:val="nil"/>
            </w:tcBorders>
          </w:tcPr>
          <w:p w:rsidR="00F050F7" w:rsidRPr="00C0540B" w:rsidRDefault="00F050F7" w:rsidP="00C330FB">
            <w:pPr>
              <w:pStyle w:val="Tabletext"/>
              <w:tabs>
                <w:tab w:val="decimal" w:pos="482"/>
              </w:tabs>
              <w:spacing w:before="0"/>
            </w:pPr>
            <w:r w:rsidRPr="00C0540B">
              <w:t xml:space="preserve">(0.735)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C0540B">
              <w:t xml:space="preserve">(0.658)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C0540B">
              <w:t xml:space="preserve">(0.554)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C0540B">
              <w:t>(0.462)</w:t>
            </w:r>
          </w:p>
        </w:tc>
      </w:tr>
      <w:tr w:rsidR="00F050F7" w:rsidTr="00C330FB">
        <w:trPr>
          <w:cantSplit/>
        </w:trPr>
        <w:tc>
          <w:tcPr>
            <w:tcW w:w="3261" w:type="dxa"/>
            <w:tcBorders>
              <w:top w:val="nil"/>
              <w:bottom w:val="nil"/>
              <w:right w:val="nil"/>
            </w:tcBorders>
          </w:tcPr>
          <w:p w:rsidR="00F050F7" w:rsidRPr="001848CC" w:rsidRDefault="00F050F7" w:rsidP="00C330FB">
            <w:pPr>
              <w:pStyle w:val="Tabletext"/>
            </w:pPr>
            <w:r>
              <w:t>US</w:t>
            </w:r>
          </w:p>
        </w:tc>
        <w:tc>
          <w:tcPr>
            <w:tcW w:w="1382" w:type="dxa"/>
            <w:tcBorders>
              <w:top w:val="nil"/>
              <w:left w:val="nil"/>
              <w:bottom w:val="nil"/>
              <w:right w:val="nil"/>
            </w:tcBorders>
          </w:tcPr>
          <w:p w:rsidR="00F050F7" w:rsidRPr="00C0540B" w:rsidRDefault="00F050F7" w:rsidP="00C330FB">
            <w:pPr>
              <w:pStyle w:val="Tabletext"/>
              <w:tabs>
                <w:tab w:val="decimal" w:pos="482"/>
              </w:tabs>
            </w:pPr>
            <w:r w:rsidRPr="00C0540B">
              <w:t xml:space="preserve">-0.247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C0540B">
              <w:t xml:space="preserve">-0.089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C0540B">
              <w:t xml:space="preserve">0.133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C0540B">
              <w:t>0.218</w:t>
            </w:r>
          </w:p>
        </w:tc>
      </w:tr>
      <w:tr w:rsidR="00F050F7" w:rsidTr="00C330FB">
        <w:trPr>
          <w:cantSplit/>
        </w:trPr>
        <w:tc>
          <w:tcPr>
            <w:tcW w:w="3261" w:type="dxa"/>
            <w:tcBorders>
              <w:top w:val="nil"/>
              <w:bottom w:val="nil"/>
              <w:right w:val="nil"/>
            </w:tcBorders>
          </w:tcPr>
          <w:p w:rsidR="00F050F7" w:rsidRPr="001848CC" w:rsidRDefault="00F050F7" w:rsidP="00C330FB">
            <w:pPr>
              <w:pStyle w:val="Tabletext"/>
              <w:spacing w:before="0"/>
            </w:pPr>
          </w:p>
        </w:tc>
        <w:tc>
          <w:tcPr>
            <w:tcW w:w="1382" w:type="dxa"/>
            <w:tcBorders>
              <w:top w:val="nil"/>
              <w:left w:val="nil"/>
              <w:bottom w:val="nil"/>
              <w:right w:val="nil"/>
            </w:tcBorders>
          </w:tcPr>
          <w:p w:rsidR="00F050F7" w:rsidRPr="00C0540B" w:rsidRDefault="00F050F7" w:rsidP="00C330FB">
            <w:pPr>
              <w:pStyle w:val="Tabletext"/>
              <w:tabs>
                <w:tab w:val="decimal" w:pos="482"/>
              </w:tabs>
              <w:spacing w:before="0"/>
            </w:pPr>
            <w:r w:rsidRPr="00C0540B">
              <w:t xml:space="preserve">(0.760)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C0540B">
              <w:t xml:space="preserve">(0.683)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C0540B">
              <w:t xml:space="preserve">(0.577)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C0540B">
              <w:t>(0.429)</w:t>
            </w:r>
          </w:p>
        </w:tc>
      </w:tr>
      <w:tr w:rsidR="00F050F7" w:rsidTr="00596036">
        <w:trPr>
          <w:cantSplit/>
        </w:trPr>
        <w:tc>
          <w:tcPr>
            <w:tcW w:w="3261" w:type="dxa"/>
            <w:tcBorders>
              <w:top w:val="nil"/>
              <w:bottom w:val="nil"/>
              <w:right w:val="nil"/>
            </w:tcBorders>
          </w:tcPr>
          <w:p w:rsidR="00F050F7" w:rsidRPr="001848CC" w:rsidRDefault="00F050F7" w:rsidP="00C330FB">
            <w:pPr>
              <w:pStyle w:val="Tabletext"/>
            </w:pPr>
            <w:r>
              <w:t>Canada</w:t>
            </w:r>
          </w:p>
        </w:tc>
        <w:tc>
          <w:tcPr>
            <w:tcW w:w="1382" w:type="dxa"/>
            <w:tcBorders>
              <w:top w:val="nil"/>
              <w:left w:val="nil"/>
              <w:bottom w:val="nil"/>
              <w:right w:val="nil"/>
            </w:tcBorders>
          </w:tcPr>
          <w:p w:rsidR="00F050F7" w:rsidRPr="00C0540B" w:rsidRDefault="00F050F7" w:rsidP="00C330FB">
            <w:pPr>
              <w:pStyle w:val="Tabletext"/>
              <w:tabs>
                <w:tab w:val="decimal" w:pos="482"/>
              </w:tabs>
            </w:pPr>
            <w:r w:rsidRPr="00C0540B">
              <w:t xml:space="preserve">-0.270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C0540B">
              <w:t xml:space="preserve">-0.057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C0540B">
              <w:t xml:space="preserve">0.029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C0540B">
              <w:t>0.213</w:t>
            </w:r>
          </w:p>
        </w:tc>
      </w:tr>
      <w:tr w:rsidR="00F050F7" w:rsidTr="00596036">
        <w:trPr>
          <w:cantSplit/>
        </w:trPr>
        <w:tc>
          <w:tcPr>
            <w:tcW w:w="3261" w:type="dxa"/>
            <w:tcBorders>
              <w:top w:val="nil"/>
              <w:bottom w:val="dashed" w:sz="4" w:space="0" w:color="auto"/>
              <w:right w:val="nil"/>
            </w:tcBorders>
          </w:tcPr>
          <w:p w:rsidR="00F050F7" w:rsidRPr="001848CC" w:rsidRDefault="00F050F7" w:rsidP="00C330FB">
            <w:pPr>
              <w:pStyle w:val="Tabletext"/>
              <w:spacing w:before="0"/>
            </w:pPr>
          </w:p>
        </w:tc>
        <w:tc>
          <w:tcPr>
            <w:tcW w:w="1382" w:type="dxa"/>
            <w:tcBorders>
              <w:top w:val="nil"/>
              <w:left w:val="nil"/>
              <w:bottom w:val="dashed" w:sz="4" w:space="0" w:color="auto"/>
              <w:right w:val="nil"/>
            </w:tcBorders>
          </w:tcPr>
          <w:p w:rsidR="00F050F7" w:rsidRPr="00C0540B" w:rsidRDefault="00F050F7" w:rsidP="00C330FB">
            <w:pPr>
              <w:pStyle w:val="Tabletext"/>
              <w:tabs>
                <w:tab w:val="decimal" w:pos="482"/>
              </w:tabs>
              <w:spacing w:before="0"/>
            </w:pPr>
            <w:r w:rsidRPr="00C0540B">
              <w:t xml:space="preserve">(0.703) </w:t>
            </w:r>
          </w:p>
        </w:tc>
        <w:tc>
          <w:tcPr>
            <w:tcW w:w="1382" w:type="dxa"/>
            <w:tcBorders>
              <w:top w:val="nil"/>
              <w:left w:val="nil"/>
              <w:bottom w:val="dashed" w:sz="4" w:space="0" w:color="auto"/>
              <w:right w:val="nil"/>
            </w:tcBorders>
          </w:tcPr>
          <w:p w:rsidR="00F050F7" w:rsidRPr="001848CC" w:rsidRDefault="00F050F7" w:rsidP="00C330FB">
            <w:pPr>
              <w:pStyle w:val="Tabletext"/>
              <w:tabs>
                <w:tab w:val="decimal" w:pos="482"/>
              </w:tabs>
              <w:spacing w:before="0"/>
            </w:pPr>
            <w:r w:rsidRPr="00C0540B">
              <w:t xml:space="preserve">(0.633) </w:t>
            </w:r>
          </w:p>
        </w:tc>
        <w:tc>
          <w:tcPr>
            <w:tcW w:w="1382" w:type="dxa"/>
            <w:tcBorders>
              <w:top w:val="nil"/>
              <w:left w:val="nil"/>
              <w:bottom w:val="dashed" w:sz="4" w:space="0" w:color="auto"/>
              <w:right w:val="nil"/>
            </w:tcBorders>
          </w:tcPr>
          <w:p w:rsidR="00F050F7" w:rsidRPr="001848CC" w:rsidRDefault="00F050F7" w:rsidP="00C330FB">
            <w:pPr>
              <w:pStyle w:val="Tabletext"/>
              <w:tabs>
                <w:tab w:val="decimal" w:pos="482"/>
              </w:tabs>
              <w:spacing w:before="0"/>
            </w:pPr>
            <w:r w:rsidRPr="00C0540B">
              <w:t xml:space="preserve">(0.571) </w:t>
            </w:r>
          </w:p>
        </w:tc>
        <w:tc>
          <w:tcPr>
            <w:tcW w:w="1382" w:type="dxa"/>
            <w:tcBorders>
              <w:top w:val="nil"/>
              <w:left w:val="nil"/>
              <w:bottom w:val="dashed" w:sz="4" w:space="0" w:color="auto"/>
              <w:right w:val="nil"/>
            </w:tcBorders>
          </w:tcPr>
          <w:p w:rsidR="00F050F7" w:rsidRPr="001848CC" w:rsidRDefault="00F050F7" w:rsidP="00C330FB">
            <w:pPr>
              <w:pStyle w:val="Tabletext"/>
              <w:tabs>
                <w:tab w:val="decimal" w:pos="482"/>
              </w:tabs>
              <w:spacing w:before="0"/>
            </w:pPr>
            <w:r w:rsidRPr="00C0540B">
              <w:t>(0.409)</w:t>
            </w:r>
          </w:p>
        </w:tc>
      </w:tr>
      <w:tr w:rsidR="00F050F7" w:rsidTr="00596036">
        <w:trPr>
          <w:cantSplit/>
        </w:trPr>
        <w:tc>
          <w:tcPr>
            <w:tcW w:w="3261" w:type="dxa"/>
            <w:tcBorders>
              <w:top w:val="dashed" w:sz="4" w:space="0" w:color="auto"/>
              <w:bottom w:val="nil"/>
              <w:right w:val="nil"/>
            </w:tcBorders>
          </w:tcPr>
          <w:p w:rsidR="00F050F7" w:rsidRPr="00C330FB" w:rsidRDefault="00F050F7" w:rsidP="00C330FB">
            <w:pPr>
              <w:pStyle w:val="Tabletext"/>
              <w:rPr>
                <w:b/>
              </w:rPr>
            </w:pPr>
            <w:r w:rsidRPr="00C330FB">
              <w:rPr>
                <w:b/>
              </w:rPr>
              <w:t>Foreign-born, English-speaking</w:t>
            </w:r>
          </w:p>
        </w:tc>
        <w:tc>
          <w:tcPr>
            <w:tcW w:w="1382" w:type="dxa"/>
            <w:tcBorders>
              <w:top w:val="dashed" w:sz="4" w:space="0" w:color="auto"/>
              <w:left w:val="nil"/>
              <w:bottom w:val="nil"/>
              <w:right w:val="nil"/>
            </w:tcBorders>
          </w:tcPr>
          <w:p w:rsidR="00F050F7" w:rsidRPr="001848CC" w:rsidRDefault="00F050F7" w:rsidP="00C330FB">
            <w:pPr>
              <w:pStyle w:val="Tabletext"/>
              <w:tabs>
                <w:tab w:val="decimal" w:pos="482"/>
              </w:tabs>
            </w:pPr>
          </w:p>
        </w:tc>
        <w:tc>
          <w:tcPr>
            <w:tcW w:w="1382" w:type="dxa"/>
            <w:tcBorders>
              <w:top w:val="dashed" w:sz="4" w:space="0" w:color="auto"/>
              <w:left w:val="nil"/>
              <w:bottom w:val="nil"/>
              <w:right w:val="nil"/>
            </w:tcBorders>
          </w:tcPr>
          <w:p w:rsidR="00F050F7" w:rsidRPr="001848CC" w:rsidRDefault="00F050F7" w:rsidP="00C330FB">
            <w:pPr>
              <w:pStyle w:val="Tabletext"/>
              <w:tabs>
                <w:tab w:val="decimal" w:pos="482"/>
              </w:tabs>
            </w:pPr>
          </w:p>
        </w:tc>
        <w:tc>
          <w:tcPr>
            <w:tcW w:w="1382" w:type="dxa"/>
            <w:tcBorders>
              <w:top w:val="dashed" w:sz="4" w:space="0" w:color="auto"/>
              <w:left w:val="nil"/>
              <w:bottom w:val="nil"/>
              <w:right w:val="nil"/>
            </w:tcBorders>
          </w:tcPr>
          <w:p w:rsidR="00F050F7" w:rsidRPr="001848CC" w:rsidRDefault="00F050F7" w:rsidP="00C330FB">
            <w:pPr>
              <w:pStyle w:val="Tabletext"/>
              <w:tabs>
                <w:tab w:val="decimal" w:pos="482"/>
              </w:tabs>
            </w:pPr>
          </w:p>
        </w:tc>
        <w:tc>
          <w:tcPr>
            <w:tcW w:w="1382" w:type="dxa"/>
            <w:tcBorders>
              <w:top w:val="dashed" w:sz="4" w:space="0" w:color="auto"/>
              <w:left w:val="nil"/>
              <w:bottom w:val="nil"/>
              <w:right w:val="nil"/>
            </w:tcBorders>
          </w:tcPr>
          <w:p w:rsidR="00F050F7" w:rsidRPr="001848CC" w:rsidRDefault="00F050F7" w:rsidP="00C330FB">
            <w:pPr>
              <w:pStyle w:val="Tabletext"/>
              <w:tabs>
                <w:tab w:val="decimal" w:pos="482"/>
              </w:tabs>
            </w:pPr>
          </w:p>
        </w:tc>
      </w:tr>
      <w:tr w:rsidR="00F050F7" w:rsidTr="00C330FB">
        <w:trPr>
          <w:cantSplit/>
        </w:trPr>
        <w:tc>
          <w:tcPr>
            <w:tcW w:w="3261" w:type="dxa"/>
            <w:tcBorders>
              <w:top w:val="nil"/>
              <w:bottom w:val="nil"/>
              <w:right w:val="nil"/>
            </w:tcBorders>
          </w:tcPr>
          <w:p w:rsidR="00F050F7" w:rsidRPr="001848CC" w:rsidRDefault="00F050F7" w:rsidP="00C330FB">
            <w:pPr>
              <w:pStyle w:val="Tabletext"/>
            </w:pPr>
            <w:r>
              <w:t>Australia</w:t>
            </w:r>
          </w:p>
        </w:tc>
        <w:tc>
          <w:tcPr>
            <w:tcW w:w="1382" w:type="dxa"/>
            <w:tcBorders>
              <w:top w:val="nil"/>
              <w:left w:val="nil"/>
              <w:bottom w:val="nil"/>
              <w:right w:val="nil"/>
            </w:tcBorders>
          </w:tcPr>
          <w:p w:rsidR="00F050F7" w:rsidRPr="005E6BBC" w:rsidRDefault="00F050F7" w:rsidP="00C330FB">
            <w:pPr>
              <w:pStyle w:val="Tabletext"/>
              <w:tabs>
                <w:tab w:val="decimal" w:pos="482"/>
              </w:tabs>
            </w:pPr>
            <w:r w:rsidRPr="005E6BBC">
              <w:t xml:space="preserve">-0.138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 xml:space="preserve">0.002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 xml:space="preserve">0.128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0.250</w:t>
            </w:r>
          </w:p>
        </w:tc>
      </w:tr>
      <w:tr w:rsidR="00F050F7" w:rsidTr="00C330FB">
        <w:trPr>
          <w:cantSplit/>
        </w:trPr>
        <w:tc>
          <w:tcPr>
            <w:tcW w:w="3261" w:type="dxa"/>
            <w:tcBorders>
              <w:top w:val="nil"/>
              <w:bottom w:val="nil"/>
              <w:right w:val="nil"/>
            </w:tcBorders>
          </w:tcPr>
          <w:p w:rsidR="00F050F7" w:rsidRPr="001848CC" w:rsidRDefault="00F050F7" w:rsidP="00C330FB">
            <w:pPr>
              <w:pStyle w:val="Tabletext"/>
              <w:spacing w:before="0"/>
            </w:pPr>
          </w:p>
        </w:tc>
        <w:tc>
          <w:tcPr>
            <w:tcW w:w="1382" w:type="dxa"/>
            <w:tcBorders>
              <w:top w:val="nil"/>
              <w:left w:val="nil"/>
              <w:bottom w:val="nil"/>
              <w:right w:val="nil"/>
            </w:tcBorders>
          </w:tcPr>
          <w:p w:rsidR="00F050F7" w:rsidRPr="005E6BBC" w:rsidRDefault="00F050F7" w:rsidP="00C330FB">
            <w:pPr>
              <w:pStyle w:val="Tabletext"/>
              <w:tabs>
                <w:tab w:val="decimal" w:pos="482"/>
              </w:tabs>
              <w:spacing w:before="0"/>
            </w:pPr>
            <w:r w:rsidRPr="005E6BBC">
              <w:t xml:space="preserve">(0.676)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 xml:space="preserve">(0.637)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 xml:space="preserve">(0.504)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(0.379)</w:t>
            </w:r>
          </w:p>
        </w:tc>
      </w:tr>
      <w:tr w:rsidR="00F050F7" w:rsidTr="00C330FB">
        <w:trPr>
          <w:cantSplit/>
        </w:trPr>
        <w:tc>
          <w:tcPr>
            <w:tcW w:w="3261" w:type="dxa"/>
            <w:tcBorders>
              <w:top w:val="nil"/>
              <w:bottom w:val="nil"/>
              <w:right w:val="nil"/>
            </w:tcBorders>
          </w:tcPr>
          <w:p w:rsidR="00F050F7" w:rsidRPr="001848CC" w:rsidRDefault="00F050F7" w:rsidP="00C330FB">
            <w:pPr>
              <w:pStyle w:val="Tabletext"/>
            </w:pPr>
            <w:r>
              <w:t>New Zealand</w:t>
            </w:r>
          </w:p>
        </w:tc>
        <w:tc>
          <w:tcPr>
            <w:tcW w:w="1382" w:type="dxa"/>
            <w:tcBorders>
              <w:top w:val="nil"/>
              <w:left w:val="nil"/>
              <w:bottom w:val="nil"/>
              <w:right w:val="nil"/>
            </w:tcBorders>
          </w:tcPr>
          <w:p w:rsidR="00F050F7" w:rsidRPr="005E6BBC" w:rsidRDefault="00F050F7" w:rsidP="00C330FB">
            <w:pPr>
              <w:pStyle w:val="Tabletext"/>
              <w:tabs>
                <w:tab w:val="decimal" w:pos="482"/>
              </w:tabs>
            </w:pPr>
            <w:r w:rsidRPr="005E6BBC">
              <w:t xml:space="preserve">-0.034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 xml:space="preserve">0.084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 xml:space="preserve">0.122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0.253</w:t>
            </w:r>
          </w:p>
        </w:tc>
      </w:tr>
      <w:tr w:rsidR="00F050F7" w:rsidTr="00C330FB">
        <w:trPr>
          <w:cantSplit/>
        </w:trPr>
        <w:tc>
          <w:tcPr>
            <w:tcW w:w="3261" w:type="dxa"/>
            <w:tcBorders>
              <w:top w:val="nil"/>
              <w:bottom w:val="nil"/>
              <w:right w:val="nil"/>
            </w:tcBorders>
          </w:tcPr>
          <w:p w:rsidR="00F050F7" w:rsidRPr="001848CC" w:rsidRDefault="00F050F7" w:rsidP="00C330FB">
            <w:pPr>
              <w:pStyle w:val="Tabletext"/>
              <w:spacing w:before="0"/>
            </w:pPr>
          </w:p>
        </w:tc>
        <w:tc>
          <w:tcPr>
            <w:tcW w:w="1382" w:type="dxa"/>
            <w:tcBorders>
              <w:top w:val="nil"/>
              <w:left w:val="nil"/>
              <w:bottom w:val="nil"/>
              <w:right w:val="nil"/>
            </w:tcBorders>
          </w:tcPr>
          <w:p w:rsidR="00F050F7" w:rsidRPr="005E6BBC" w:rsidRDefault="00F050F7" w:rsidP="00C330FB">
            <w:pPr>
              <w:pStyle w:val="Tabletext"/>
              <w:tabs>
                <w:tab w:val="decimal" w:pos="482"/>
              </w:tabs>
              <w:spacing w:before="0"/>
            </w:pPr>
            <w:r w:rsidRPr="005E6BBC">
              <w:t xml:space="preserve">(0.652)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 xml:space="preserve">(0.635)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 xml:space="preserve">(0.601)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(0.410)</w:t>
            </w:r>
          </w:p>
        </w:tc>
      </w:tr>
      <w:tr w:rsidR="00F050F7" w:rsidTr="00C330FB">
        <w:trPr>
          <w:cantSplit/>
        </w:trPr>
        <w:tc>
          <w:tcPr>
            <w:tcW w:w="3261" w:type="dxa"/>
            <w:tcBorders>
              <w:top w:val="nil"/>
              <w:bottom w:val="nil"/>
              <w:right w:val="nil"/>
            </w:tcBorders>
          </w:tcPr>
          <w:p w:rsidR="00F050F7" w:rsidRPr="001848CC" w:rsidRDefault="00F050F7" w:rsidP="00C330FB">
            <w:pPr>
              <w:pStyle w:val="Tabletext"/>
            </w:pPr>
            <w:r>
              <w:t>US</w:t>
            </w:r>
          </w:p>
        </w:tc>
        <w:tc>
          <w:tcPr>
            <w:tcW w:w="1382" w:type="dxa"/>
            <w:tcBorders>
              <w:top w:val="nil"/>
              <w:left w:val="nil"/>
              <w:bottom w:val="nil"/>
              <w:right w:val="nil"/>
            </w:tcBorders>
          </w:tcPr>
          <w:p w:rsidR="00F050F7" w:rsidRPr="005E6BBC" w:rsidRDefault="00F050F7" w:rsidP="00C330FB">
            <w:pPr>
              <w:pStyle w:val="Tabletext"/>
              <w:tabs>
                <w:tab w:val="decimal" w:pos="482"/>
              </w:tabs>
            </w:pPr>
            <w:r w:rsidRPr="005E6BBC">
              <w:t xml:space="preserve">-0.131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 xml:space="preserve">-0.212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 xml:space="preserve">0.044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0.154</w:t>
            </w:r>
          </w:p>
        </w:tc>
      </w:tr>
      <w:tr w:rsidR="00F050F7" w:rsidTr="00C330FB">
        <w:trPr>
          <w:cantSplit/>
        </w:trPr>
        <w:tc>
          <w:tcPr>
            <w:tcW w:w="3261" w:type="dxa"/>
            <w:tcBorders>
              <w:top w:val="nil"/>
              <w:bottom w:val="nil"/>
              <w:right w:val="nil"/>
            </w:tcBorders>
          </w:tcPr>
          <w:p w:rsidR="00F050F7" w:rsidRPr="001848CC" w:rsidRDefault="00F050F7" w:rsidP="00C330FB">
            <w:pPr>
              <w:pStyle w:val="Tabletext"/>
              <w:spacing w:before="0"/>
            </w:pPr>
          </w:p>
        </w:tc>
        <w:tc>
          <w:tcPr>
            <w:tcW w:w="1382" w:type="dxa"/>
            <w:tcBorders>
              <w:top w:val="nil"/>
              <w:left w:val="nil"/>
              <w:bottom w:val="nil"/>
              <w:right w:val="nil"/>
            </w:tcBorders>
          </w:tcPr>
          <w:p w:rsidR="00F050F7" w:rsidRPr="005E6BBC" w:rsidRDefault="00F050F7" w:rsidP="00C330FB">
            <w:pPr>
              <w:pStyle w:val="Tabletext"/>
              <w:tabs>
                <w:tab w:val="decimal" w:pos="482"/>
              </w:tabs>
              <w:spacing w:before="0"/>
            </w:pPr>
            <w:r w:rsidRPr="005E6BBC">
              <w:t xml:space="preserve">(0.666)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 xml:space="preserve">(0.639)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 xml:space="preserve">(0.564)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(0.418)</w:t>
            </w:r>
          </w:p>
        </w:tc>
      </w:tr>
      <w:tr w:rsidR="00F050F7" w:rsidTr="00596036">
        <w:trPr>
          <w:cantSplit/>
        </w:trPr>
        <w:tc>
          <w:tcPr>
            <w:tcW w:w="3261" w:type="dxa"/>
            <w:tcBorders>
              <w:top w:val="nil"/>
              <w:bottom w:val="nil"/>
              <w:right w:val="nil"/>
            </w:tcBorders>
          </w:tcPr>
          <w:p w:rsidR="00F050F7" w:rsidRPr="001848CC" w:rsidRDefault="00F050F7" w:rsidP="00C330FB">
            <w:pPr>
              <w:pStyle w:val="Tabletext"/>
            </w:pPr>
            <w:r>
              <w:t>Canada</w:t>
            </w:r>
          </w:p>
        </w:tc>
        <w:tc>
          <w:tcPr>
            <w:tcW w:w="1382" w:type="dxa"/>
            <w:tcBorders>
              <w:top w:val="nil"/>
              <w:left w:val="nil"/>
              <w:bottom w:val="nil"/>
              <w:right w:val="nil"/>
            </w:tcBorders>
          </w:tcPr>
          <w:p w:rsidR="00F050F7" w:rsidRPr="005E6BBC" w:rsidRDefault="00F050F7" w:rsidP="00C330FB">
            <w:pPr>
              <w:pStyle w:val="Tabletext"/>
              <w:tabs>
                <w:tab w:val="decimal" w:pos="482"/>
              </w:tabs>
            </w:pPr>
            <w:r w:rsidRPr="005E6BBC">
              <w:t xml:space="preserve">-0.277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 xml:space="preserve">0.051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 xml:space="preserve">0.203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0.315</w:t>
            </w:r>
          </w:p>
        </w:tc>
      </w:tr>
      <w:tr w:rsidR="00F050F7" w:rsidTr="00596036">
        <w:trPr>
          <w:cantSplit/>
        </w:trPr>
        <w:tc>
          <w:tcPr>
            <w:tcW w:w="3261" w:type="dxa"/>
            <w:tcBorders>
              <w:top w:val="nil"/>
              <w:bottom w:val="dashed" w:sz="4" w:space="0" w:color="auto"/>
              <w:right w:val="nil"/>
            </w:tcBorders>
          </w:tcPr>
          <w:p w:rsidR="00F050F7" w:rsidRPr="001848CC" w:rsidRDefault="00F050F7" w:rsidP="00C330FB">
            <w:pPr>
              <w:pStyle w:val="Tabletext"/>
              <w:spacing w:before="0"/>
            </w:pPr>
          </w:p>
        </w:tc>
        <w:tc>
          <w:tcPr>
            <w:tcW w:w="1382" w:type="dxa"/>
            <w:tcBorders>
              <w:top w:val="nil"/>
              <w:left w:val="nil"/>
              <w:bottom w:val="dashed" w:sz="4" w:space="0" w:color="auto"/>
              <w:right w:val="nil"/>
            </w:tcBorders>
          </w:tcPr>
          <w:p w:rsidR="00F050F7" w:rsidRPr="005E6BBC" w:rsidRDefault="00F050F7" w:rsidP="00C330FB">
            <w:pPr>
              <w:pStyle w:val="Tabletext"/>
              <w:tabs>
                <w:tab w:val="decimal" w:pos="482"/>
              </w:tabs>
              <w:spacing w:before="0"/>
            </w:pPr>
            <w:r w:rsidRPr="005E6BBC">
              <w:t xml:space="preserve">(0.733) </w:t>
            </w:r>
          </w:p>
        </w:tc>
        <w:tc>
          <w:tcPr>
            <w:tcW w:w="1382" w:type="dxa"/>
            <w:tcBorders>
              <w:top w:val="nil"/>
              <w:left w:val="nil"/>
              <w:bottom w:val="dashed" w:sz="4" w:space="0" w:color="auto"/>
              <w:right w:val="nil"/>
            </w:tcBorders>
          </w:tcPr>
          <w:p w:rsidR="00F050F7" w:rsidRPr="001848CC" w:rsidRDefault="00F050F7" w:rsidP="00C330FB">
            <w:pPr>
              <w:pStyle w:val="Tabletext"/>
              <w:tabs>
                <w:tab w:val="decimal" w:pos="482"/>
              </w:tabs>
              <w:spacing w:before="0"/>
            </w:pPr>
            <w:r w:rsidRPr="005E6BBC">
              <w:t xml:space="preserve">(0.661) </w:t>
            </w:r>
          </w:p>
        </w:tc>
        <w:tc>
          <w:tcPr>
            <w:tcW w:w="1382" w:type="dxa"/>
            <w:tcBorders>
              <w:top w:val="nil"/>
              <w:left w:val="nil"/>
              <w:bottom w:val="dashed" w:sz="4" w:space="0" w:color="auto"/>
              <w:right w:val="nil"/>
            </w:tcBorders>
          </w:tcPr>
          <w:p w:rsidR="00F050F7" w:rsidRPr="001848CC" w:rsidRDefault="00F050F7" w:rsidP="00C330FB">
            <w:pPr>
              <w:pStyle w:val="Tabletext"/>
              <w:tabs>
                <w:tab w:val="decimal" w:pos="482"/>
              </w:tabs>
              <w:spacing w:before="0"/>
            </w:pPr>
            <w:r w:rsidRPr="005E6BBC">
              <w:t xml:space="preserve">(0.581) </w:t>
            </w:r>
          </w:p>
        </w:tc>
        <w:tc>
          <w:tcPr>
            <w:tcW w:w="1382" w:type="dxa"/>
            <w:tcBorders>
              <w:top w:val="nil"/>
              <w:left w:val="nil"/>
              <w:bottom w:val="dashed" w:sz="4" w:space="0" w:color="auto"/>
              <w:right w:val="nil"/>
            </w:tcBorders>
          </w:tcPr>
          <w:p w:rsidR="00F050F7" w:rsidRPr="001848CC" w:rsidRDefault="00F050F7" w:rsidP="00C330FB">
            <w:pPr>
              <w:pStyle w:val="Tabletext"/>
              <w:tabs>
                <w:tab w:val="decimal" w:pos="482"/>
              </w:tabs>
              <w:spacing w:before="0"/>
            </w:pPr>
            <w:r w:rsidRPr="005E6BBC">
              <w:t>(0.480)</w:t>
            </w:r>
          </w:p>
        </w:tc>
      </w:tr>
      <w:tr w:rsidR="00F050F7" w:rsidTr="00596036">
        <w:trPr>
          <w:cantSplit/>
        </w:trPr>
        <w:tc>
          <w:tcPr>
            <w:tcW w:w="3261" w:type="dxa"/>
            <w:tcBorders>
              <w:top w:val="dashed" w:sz="4" w:space="0" w:color="auto"/>
              <w:bottom w:val="nil"/>
              <w:right w:val="nil"/>
            </w:tcBorders>
          </w:tcPr>
          <w:p w:rsidR="00F050F7" w:rsidRPr="00C330FB" w:rsidRDefault="00F050F7" w:rsidP="00C330FB">
            <w:pPr>
              <w:pStyle w:val="Tabletext"/>
              <w:rPr>
                <w:b/>
              </w:rPr>
            </w:pPr>
            <w:r w:rsidRPr="00C330FB">
              <w:rPr>
                <w:b/>
              </w:rPr>
              <w:t>Foreign-born, non-English-speaking</w:t>
            </w:r>
          </w:p>
        </w:tc>
        <w:tc>
          <w:tcPr>
            <w:tcW w:w="1382" w:type="dxa"/>
            <w:tcBorders>
              <w:top w:val="dashed" w:sz="4" w:space="0" w:color="auto"/>
              <w:left w:val="nil"/>
              <w:bottom w:val="nil"/>
              <w:right w:val="nil"/>
            </w:tcBorders>
          </w:tcPr>
          <w:p w:rsidR="00F050F7" w:rsidRPr="001848CC" w:rsidRDefault="00F050F7" w:rsidP="00C330FB">
            <w:pPr>
              <w:pStyle w:val="Tabletext"/>
              <w:tabs>
                <w:tab w:val="decimal" w:pos="482"/>
              </w:tabs>
            </w:pPr>
          </w:p>
        </w:tc>
        <w:tc>
          <w:tcPr>
            <w:tcW w:w="1382" w:type="dxa"/>
            <w:tcBorders>
              <w:top w:val="dashed" w:sz="4" w:space="0" w:color="auto"/>
              <w:left w:val="nil"/>
              <w:bottom w:val="nil"/>
              <w:right w:val="nil"/>
            </w:tcBorders>
          </w:tcPr>
          <w:p w:rsidR="00F050F7" w:rsidRPr="001848CC" w:rsidRDefault="00F050F7" w:rsidP="00C330FB">
            <w:pPr>
              <w:pStyle w:val="Tabletext"/>
              <w:tabs>
                <w:tab w:val="decimal" w:pos="482"/>
              </w:tabs>
            </w:pPr>
          </w:p>
        </w:tc>
        <w:tc>
          <w:tcPr>
            <w:tcW w:w="1382" w:type="dxa"/>
            <w:tcBorders>
              <w:top w:val="dashed" w:sz="4" w:space="0" w:color="auto"/>
              <w:left w:val="nil"/>
              <w:bottom w:val="nil"/>
              <w:right w:val="nil"/>
            </w:tcBorders>
          </w:tcPr>
          <w:p w:rsidR="00F050F7" w:rsidRPr="001848CC" w:rsidRDefault="00F050F7" w:rsidP="00C330FB">
            <w:pPr>
              <w:pStyle w:val="Tabletext"/>
              <w:tabs>
                <w:tab w:val="decimal" w:pos="482"/>
              </w:tabs>
            </w:pPr>
          </w:p>
        </w:tc>
        <w:tc>
          <w:tcPr>
            <w:tcW w:w="1382" w:type="dxa"/>
            <w:tcBorders>
              <w:top w:val="dashed" w:sz="4" w:space="0" w:color="auto"/>
              <w:left w:val="nil"/>
              <w:bottom w:val="nil"/>
              <w:right w:val="nil"/>
            </w:tcBorders>
          </w:tcPr>
          <w:p w:rsidR="00F050F7" w:rsidRPr="001848CC" w:rsidRDefault="00F050F7" w:rsidP="00C330FB">
            <w:pPr>
              <w:pStyle w:val="Tabletext"/>
              <w:tabs>
                <w:tab w:val="decimal" w:pos="482"/>
              </w:tabs>
            </w:pPr>
          </w:p>
        </w:tc>
      </w:tr>
      <w:tr w:rsidR="00F050F7" w:rsidTr="00C330FB">
        <w:trPr>
          <w:cantSplit/>
        </w:trPr>
        <w:tc>
          <w:tcPr>
            <w:tcW w:w="3261" w:type="dxa"/>
            <w:tcBorders>
              <w:top w:val="nil"/>
              <w:bottom w:val="nil"/>
              <w:right w:val="nil"/>
            </w:tcBorders>
          </w:tcPr>
          <w:p w:rsidR="00F050F7" w:rsidRPr="00F4325C" w:rsidRDefault="00F050F7" w:rsidP="00C330FB">
            <w:pPr>
              <w:pStyle w:val="Tabletext"/>
            </w:pPr>
            <w:r w:rsidRPr="00F4325C">
              <w:t>Australia</w:t>
            </w:r>
          </w:p>
        </w:tc>
        <w:tc>
          <w:tcPr>
            <w:tcW w:w="1382" w:type="dxa"/>
            <w:tcBorders>
              <w:top w:val="nil"/>
              <w:left w:val="nil"/>
              <w:bottom w:val="nil"/>
              <w:right w:val="nil"/>
            </w:tcBorders>
          </w:tcPr>
          <w:p w:rsidR="00F050F7" w:rsidRPr="005E6BBC" w:rsidRDefault="00F050F7" w:rsidP="00C330FB">
            <w:pPr>
              <w:pStyle w:val="Tabletext"/>
              <w:tabs>
                <w:tab w:val="decimal" w:pos="482"/>
              </w:tabs>
            </w:pPr>
            <w:r w:rsidRPr="005E6BBC">
              <w:t xml:space="preserve">-0.303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 xml:space="preserve">-0.347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 xml:space="preserve">0.001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0.136</w:t>
            </w:r>
          </w:p>
        </w:tc>
      </w:tr>
      <w:tr w:rsidR="00F050F7" w:rsidTr="00C330FB">
        <w:trPr>
          <w:cantSplit/>
        </w:trPr>
        <w:tc>
          <w:tcPr>
            <w:tcW w:w="3261" w:type="dxa"/>
            <w:tcBorders>
              <w:top w:val="nil"/>
              <w:bottom w:val="nil"/>
              <w:right w:val="nil"/>
            </w:tcBorders>
          </w:tcPr>
          <w:p w:rsidR="00F050F7" w:rsidRPr="00F4325C" w:rsidRDefault="00F050F7" w:rsidP="00C330FB">
            <w:pPr>
              <w:pStyle w:val="Tabletext"/>
              <w:spacing w:before="0"/>
            </w:pPr>
          </w:p>
        </w:tc>
        <w:tc>
          <w:tcPr>
            <w:tcW w:w="1382" w:type="dxa"/>
            <w:tcBorders>
              <w:top w:val="nil"/>
              <w:left w:val="nil"/>
              <w:bottom w:val="nil"/>
              <w:right w:val="nil"/>
            </w:tcBorders>
          </w:tcPr>
          <w:p w:rsidR="00F050F7" w:rsidRPr="005E6BBC" w:rsidRDefault="00F050F7" w:rsidP="00C330FB">
            <w:pPr>
              <w:pStyle w:val="Tabletext"/>
              <w:tabs>
                <w:tab w:val="decimal" w:pos="482"/>
              </w:tabs>
              <w:spacing w:before="0"/>
            </w:pPr>
            <w:r w:rsidRPr="005E6BBC">
              <w:t xml:space="preserve">(0.777)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 xml:space="preserve">(0.691)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 xml:space="preserve">(0.662)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(0.609)</w:t>
            </w:r>
          </w:p>
        </w:tc>
      </w:tr>
      <w:tr w:rsidR="00F050F7" w:rsidTr="00C330FB">
        <w:trPr>
          <w:cantSplit/>
        </w:trPr>
        <w:tc>
          <w:tcPr>
            <w:tcW w:w="3261" w:type="dxa"/>
            <w:tcBorders>
              <w:top w:val="nil"/>
              <w:bottom w:val="nil"/>
              <w:right w:val="nil"/>
            </w:tcBorders>
          </w:tcPr>
          <w:p w:rsidR="00F050F7" w:rsidRPr="001848CC" w:rsidRDefault="00F050F7" w:rsidP="00C330FB">
            <w:pPr>
              <w:pStyle w:val="Tabletext"/>
            </w:pPr>
            <w:r>
              <w:t>New Zealand</w:t>
            </w:r>
          </w:p>
        </w:tc>
        <w:tc>
          <w:tcPr>
            <w:tcW w:w="1382" w:type="dxa"/>
            <w:tcBorders>
              <w:top w:val="nil"/>
              <w:left w:val="nil"/>
              <w:bottom w:val="nil"/>
              <w:right w:val="nil"/>
            </w:tcBorders>
          </w:tcPr>
          <w:p w:rsidR="00F050F7" w:rsidRPr="005E6BBC" w:rsidRDefault="00F050F7" w:rsidP="00C330FB">
            <w:pPr>
              <w:pStyle w:val="Tabletext"/>
              <w:tabs>
                <w:tab w:val="decimal" w:pos="482"/>
              </w:tabs>
            </w:pPr>
            <w:r w:rsidRPr="005E6BBC">
              <w:t xml:space="preserve">-0.266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 xml:space="preserve">-0.194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 xml:space="preserve">0.165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0.077</w:t>
            </w:r>
          </w:p>
        </w:tc>
      </w:tr>
      <w:tr w:rsidR="00F050F7" w:rsidTr="00C330FB">
        <w:trPr>
          <w:cantSplit/>
        </w:trPr>
        <w:tc>
          <w:tcPr>
            <w:tcW w:w="3261" w:type="dxa"/>
            <w:tcBorders>
              <w:top w:val="nil"/>
              <w:bottom w:val="nil"/>
              <w:right w:val="nil"/>
            </w:tcBorders>
          </w:tcPr>
          <w:p w:rsidR="00F050F7" w:rsidRPr="001848CC" w:rsidRDefault="00F050F7" w:rsidP="00C330FB">
            <w:pPr>
              <w:pStyle w:val="Tabletext"/>
              <w:spacing w:before="0"/>
            </w:pPr>
          </w:p>
        </w:tc>
        <w:tc>
          <w:tcPr>
            <w:tcW w:w="1382" w:type="dxa"/>
            <w:tcBorders>
              <w:top w:val="nil"/>
              <w:left w:val="nil"/>
              <w:bottom w:val="nil"/>
              <w:right w:val="nil"/>
            </w:tcBorders>
          </w:tcPr>
          <w:p w:rsidR="00F050F7" w:rsidRPr="005E6BBC" w:rsidRDefault="00F050F7" w:rsidP="00C330FB">
            <w:pPr>
              <w:pStyle w:val="Tabletext"/>
              <w:tabs>
                <w:tab w:val="decimal" w:pos="482"/>
              </w:tabs>
              <w:spacing w:before="0"/>
            </w:pPr>
            <w:r w:rsidRPr="005E6BBC">
              <w:t xml:space="preserve">(1.014)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 xml:space="preserve">(0.949)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 xml:space="preserve">(0.774)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(0.706)</w:t>
            </w:r>
          </w:p>
        </w:tc>
      </w:tr>
      <w:tr w:rsidR="00F050F7" w:rsidTr="00C330FB">
        <w:trPr>
          <w:cantSplit/>
        </w:trPr>
        <w:tc>
          <w:tcPr>
            <w:tcW w:w="3261" w:type="dxa"/>
            <w:tcBorders>
              <w:top w:val="nil"/>
              <w:bottom w:val="nil"/>
              <w:right w:val="nil"/>
            </w:tcBorders>
          </w:tcPr>
          <w:p w:rsidR="00F050F7" w:rsidRPr="001848CC" w:rsidRDefault="00F050F7" w:rsidP="00C330FB">
            <w:pPr>
              <w:pStyle w:val="Tabletext"/>
            </w:pPr>
            <w:r>
              <w:t>US</w:t>
            </w:r>
          </w:p>
        </w:tc>
        <w:tc>
          <w:tcPr>
            <w:tcW w:w="1382" w:type="dxa"/>
            <w:tcBorders>
              <w:top w:val="nil"/>
              <w:left w:val="nil"/>
              <w:bottom w:val="nil"/>
              <w:right w:val="nil"/>
            </w:tcBorders>
          </w:tcPr>
          <w:p w:rsidR="00F050F7" w:rsidRPr="005E6BBC" w:rsidRDefault="00F050F7" w:rsidP="00C330FB">
            <w:pPr>
              <w:pStyle w:val="Tabletext"/>
              <w:tabs>
                <w:tab w:val="decimal" w:pos="482"/>
              </w:tabs>
            </w:pPr>
            <w:r w:rsidRPr="005E6BBC">
              <w:t xml:space="preserve">-0.735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 xml:space="preserve">-0.189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 xml:space="preserve">0.216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0.385</w:t>
            </w:r>
          </w:p>
        </w:tc>
      </w:tr>
      <w:tr w:rsidR="00F050F7" w:rsidTr="00C330FB">
        <w:trPr>
          <w:cantSplit/>
        </w:trPr>
        <w:tc>
          <w:tcPr>
            <w:tcW w:w="3261" w:type="dxa"/>
            <w:tcBorders>
              <w:top w:val="nil"/>
              <w:bottom w:val="nil"/>
              <w:right w:val="nil"/>
            </w:tcBorders>
          </w:tcPr>
          <w:p w:rsidR="00F050F7" w:rsidRPr="001848CC" w:rsidRDefault="00F050F7" w:rsidP="00C330FB">
            <w:pPr>
              <w:pStyle w:val="Tabletext"/>
              <w:spacing w:before="0"/>
            </w:pPr>
          </w:p>
        </w:tc>
        <w:tc>
          <w:tcPr>
            <w:tcW w:w="1382" w:type="dxa"/>
            <w:tcBorders>
              <w:top w:val="nil"/>
              <w:left w:val="nil"/>
              <w:bottom w:val="nil"/>
              <w:right w:val="nil"/>
            </w:tcBorders>
          </w:tcPr>
          <w:p w:rsidR="00F050F7" w:rsidRPr="005E6BBC" w:rsidRDefault="00F050F7" w:rsidP="00C330FB">
            <w:pPr>
              <w:pStyle w:val="Tabletext"/>
              <w:tabs>
                <w:tab w:val="decimal" w:pos="482"/>
              </w:tabs>
              <w:spacing w:before="0"/>
            </w:pPr>
            <w:r w:rsidRPr="005E6BBC">
              <w:t xml:space="preserve">(0.683)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 xml:space="preserve">(0.847)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 xml:space="preserve">(0.825) </w:t>
            </w:r>
          </w:p>
        </w:tc>
        <w:tc>
          <w:tcPr>
            <w:tcW w:w="1382" w:type="dxa"/>
            <w:tcBorders>
              <w:top w:val="nil"/>
              <w:left w:val="nil"/>
              <w:bottom w:val="nil"/>
              <w:right w:val="nil"/>
            </w:tcBorders>
          </w:tcPr>
          <w:p w:rsidR="00F050F7" w:rsidRPr="001848CC" w:rsidRDefault="00F050F7" w:rsidP="00C330FB">
            <w:pPr>
              <w:pStyle w:val="Tabletext"/>
              <w:tabs>
                <w:tab w:val="decimal" w:pos="482"/>
              </w:tabs>
              <w:spacing w:before="0"/>
            </w:pPr>
            <w:r w:rsidRPr="005E6BBC">
              <w:t>(0.481)</w:t>
            </w:r>
          </w:p>
        </w:tc>
      </w:tr>
      <w:tr w:rsidR="00F050F7" w:rsidTr="00C330FB">
        <w:trPr>
          <w:cantSplit/>
        </w:trPr>
        <w:tc>
          <w:tcPr>
            <w:tcW w:w="3261" w:type="dxa"/>
            <w:tcBorders>
              <w:top w:val="nil"/>
              <w:bottom w:val="nil"/>
              <w:right w:val="nil"/>
            </w:tcBorders>
          </w:tcPr>
          <w:p w:rsidR="00F050F7" w:rsidRPr="001848CC" w:rsidRDefault="00F050F7" w:rsidP="00C330FB">
            <w:pPr>
              <w:pStyle w:val="Tabletext"/>
            </w:pPr>
            <w:r>
              <w:t>Canada</w:t>
            </w:r>
          </w:p>
        </w:tc>
        <w:tc>
          <w:tcPr>
            <w:tcW w:w="1382" w:type="dxa"/>
            <w:tcBorders>
              <w:top w:val="nil"/>
              <w:left w:val="nil"/>
              <w:bottom w:val="nil"/>
              <w:right w:val="nil"/>
            </w:tcBorders>
          </w:tcPr>
          <w:p w:rsidR="00F050F7" w:rsidRPr="005E6BBC" w:rsidRDefault="00F050F7" w:rsidP="00C330FB">
            <w:pPr>
              <w:pStyle w:val="Tabletext"/>
              <w:tabs>
                <w:tab w:val="decimal" w:pos="482"/>
              </w:tabs>
            </w:pPr>
            <w:r w:rsidRPr="005E6BBC">
              <w:t xml:space="preserve">-0.458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 xml:space="preserve">-0.143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 xml:space="preserve">0.061 </w:t>
            </w:r>
          </w:p>
        </w:tc>
        <w:tc>
          <w:tcPr>
            <w:tcW w:w="1382" w:type="dxa"/>
            <w:tcBorders>
              <w:top w:val="nil"/>
              <w:left w:val="nil"/>
              <w:bottom w:val="nil"/>
              <w:right w:val="nil"/>
            </w:tcBorders>
          </w:tcPr>
          <w:p w:rsidR="00F050F7" w:rsidRPr="001848CC" w:rsidRDefault="00F050F7" w:rsidP="00C330FB">
            <w:pPr>
              <w:pStyle w:val="Tabletext"/>
              <w:tabs>
                <w:tab w:val="decimal" w:pos="482"/>
              </w:tabs>
            </w:pPr>
            <w:r w:rsidRPr="005E6BBC">
              <w:t>0.200</w:t>
            </w:r>
          </w:p>
        </w:tc>
      </w:tr>
      <w:tr w:rsidR="00F050F7" w:rsidTr="00C330FB">
        <w:trPr>
          <w:cantSplit/>
        </w:trPr>
        <w:tc>
          <w:tcPr>
            <w:tcW w:w="3261" w:type="dxa"/>
            <w:tcBorders>
              <w:top w:val="nil"/>
              <w:bottom w:val="single" w:sz="4" w:space="0" w:color="auto"/>
              <w:right w:val="nil"/>
            </w:tcBorders>
          </w:tcPr>
          <w:p w:rsidR="00F050F7" w:rsidRPr="001848CC" w:rsidRDefault="00F050F7" w:rsidP="00C330FB">
            <w:pPr>
              <w:pStyle w:val="Tabletext"/>
              <w:spacing w:before="0"/>
            </w:pPr>
          </w:p>
        </w:tc>
        <w:tc>
          <w:tcPr>
            <w:tcW w:w="1382" w:type="dxa"/>
            <w:tcBorders>
              <w:top w:val="nil"/>
              <w:left w:val="nil"/>
              <w:bottom w:val="single" w:sz="4" w:space="0" w:color="auto"/>
              <w:right w:val="nil"/>
            </w:tcBorders>
          </w:tcPr>
          <w:p w:rsidR="00F050F7" w:rsidRPr="00A47E5E" w:rsidRDefault="00F050F7" w:rsidP="00C330FB">
            <w:pPr>
              <w:pStyle w:val="Tabletext"/>
              <w:tabs>
                <w:tab w:val="decimal" w:pos="482"/>
              </w:tabs>
              <w:spacing w:before="0"/>
            </w:pPr>
            <w:r w:rsidRPr="00A47E5E">
              <w:t xml:space="preserve">(0.766) </w:t>
            </w:r>
          </w:p>
        </w:tc>
        <w:tc>
          <w:tcPr>
            <w:tcW w:w="1382" w:type="dxa"/>
            <w:tcBorders>
              <w:top w:val="nil"/>
              <w:left w:val="nil"/>
              <w:bottom w:val="single" w:sz="4" w:space="0" w:color="auto"/>
              <w:right w:val="nil"/>
            </w:tcBorders>
          </w:tcPr>
          <w:p w:rsidR="00F050F7" w:rsidRPr="001848CC" w:rsidRDefault="00F050F7" w:rsidP="00C330FB">
            <w:pPr>
              <w:pStyle w:val="Tabletext"/>
              <w:tabs>
                <w:tab w:val="decimal" w:pos="482"/>
              </w:tabs>
              <w:spacing w:before="0"/>
            </w:pPr>
            <w:r w:rsidRPr="00A47E5E">
              <w:t xml:space="preserve">(0.783) </w:t>
            </w:r>
          </w:p>
        </w:tc>
        <w:tc>
          <w:tcPr>
            <w:tcW w:w="1382" w:type="dxa"/>
            <w:tcBorders>
              <w:top w:val="nil"/>
              <w:left w:val="nil"/>
              <w:bottom w:val="single" w:sz="4" w:space="0" w:color="auto"/>
              <w:right w:val="nil"/>
            </w:tcBorders>
          </w:tcPr>
          <w:p w:rsidR="00F050F7" w:rsidRPr="001848CC" w:rsidRDefault="00F050F7" w:rsidP="00C330FB">
            <w:pPr>
              <w:pStyle w:val="Tabletext"/>
              <w:tabs>
                <w:tab w:val="decimal" w:pos="482"/>
              </w:tabs>
              <w:spacing w:before="0"/>
            </w:pPr>
            <w:r w:rsidRPr="00A47E5E">
              <w:t xml:space="preserve">(0.674) </w:t>
            </w:r>
          </w:p>
        </w:tc>
        <w:tc>
          <w:tcPr>
            <w:tcW w:w="1382" w:type="dxa"/>
            <w:tcBorders>
              <w:top w:val="nil"/>
              <w:left w:val="nil"/>
              <w:bottom w:val="single" w:sz="4" w:space="0" w:color="auto"/>
              <w:right w:val="nil"/>
            </w:tcBorders>
          </w:tcPr>
          <w:p w:rsidR="00F050F7" w:rsidRPr="001848CC" w:rsidRDefault="00F050F7" w:rsidP="00C330FB">
            <w:pPr>
              <w:pStyle w:val="Tabletext"/>
              <w:tabs>
                <w:tab w:val="decimal" w:pos="482"/>
              </w:tabs>
              <w:spacing w:before="0"/>
            </w:pPr>
            <w:r w:rsidRPr="00A47E5E">
              <w:t>(0.567)</w:t>
            </w:r>
          </w:p>
        </w:tc>
      </w:tr>
    </w:tbl>
    <w:p w:rsidR="00F050F7" w:rsidRPr="00C330FB" w:rsidRDefault="00F050F7" w:rsidP="00C330FB">
      <w:pPr>
        <w:pStyle w:val="Source"/>
      </w:pPr>
      <w:r w:rsidRPr="004B16AF">
        <w:t>Notes:</w:t>
      </w:r>
      <w:r w:rsidRPr="004B16AF">
        <w:tab/>
      </w:r>
      <w:r w:rsidRPr="00C330FB">
        <w:t xml:space="preserve">Weighted numbers. </w:t>
      </w:r>
      <w:proofErr w:type="gramStart"/>
      <w:r w:rsidRPr="00C330FB">
        <w:t>Standard deviations in parentheses.</w:t>
      </w:r>
      <w:proofErr w:type="gramEnd"/>
    </w:p>
    <w:p w:rsidR="00F050F7" w:rsidRPr="00750009" w:rsidRDefault="00F050F7" w:rsidP="00C330FB">
      <w:pPr>
        <w:pStyle w:val="Source"/>
        <w:rPr>
          <w:sz w:val="22"/>
          <w:szCs w:val="22"/>
        </w:rPr>
      </w:pPr>
      <w:r w:rsidRPr="00C330FB">
        <w:t>Source:</w:t>
      </w:r>
      <w:r w:rsidRPr="00C330FB">
        <w:tab/>
      </w:r>
      <w:r w:rsidRPr="00C330FB">
        <w:rPr>
          <w:szCs w:val="15"/>
        </w:rPr>
        <w:t>ABS, A</w:t>
      </w:r>
      <w:proofErr w:type="spellStart"/>
      <w:r>
        <w:rPr>
          <w:rFonts w:cs="Arial"/>
          <w:color w:val="000000"/>
          <w:szCs w:val="15"/>
          <w:lang w:val="en-US"/>
        </w:rPr>
        <w:t>dult</w:t>
      </w:r>
      <w:proofErr w:type="spellEnd"/>
      <w:r>
        <w:rPr>
          <w:rFonts w:cs="Arial"/>
          <w:color w:val="000000"/>
          <w:szCs w:val="15"/>
          <w:lang w:val="en-US"/>
        </w:rPr>
        <w:t xml:space="preserve"> Literacy and Life Skills Survey,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2006, 4228.0; Adult Literacy and Life Skills Survey, New Zealand, 2006; International Adult Literacy Survey.</w:t>
      </w:r>
    </w:p>
    <w:p w:rsidR="00F050F7" w:rsidRDefault="00F050F7" w:rsidP="00F050F7">
      <w:pPr>
        <w:pStyle w:val="Heading2"/>
      </w:pPr>
      <w:bookmarkStart w:id="80" w:name="_Toc318211337"/>
      <w:bookmarkStart w:id="81" w:name="_Toc329015753"/>
      <w:r>
        <w:t>Regression analysis</w:t>
      </w:r>
      <w:bookmarkEnd w:id="80"/>
      <w:bookmarkEnd w:id="81"/>
    </w:p>
    <w:p w:rsidR="0063068F" w:rsidRDefault="00F050F7" w:rsidP="0063068F">
      <w:pPr>
        <w:pStyle w:val="Text"/>
      </w:pPr>
      <w:r>
        <w:t>To gain a better understanding of the factors responsible for high levels of relative literacy use, we estimate a linear regression model for each country and both cross-sections, using our relative skill measure as the dependent variable. We are particularly interested in the extent to which the relative skill use levels differ between native- and foreign-born workers in different countries and whether these differences are statistically significant</w:t>
      </w:r>
      <w:r w:rsidR="00596036">
        <w:t>,</w:t>
      </w:r>
      <w:r>
        <w:t xml:space="preserve"> after the relevant characteristics of these workers are taken into account. We also examine the differences between native English-speaking and non-native </w:t>
      </w:r>
    </w:p>
    <w:p w:rsidR="0063068F" w:rsidRDefault="0063068F">
      <w:pPr>
        <w:spacing w:before="0" w:line="240" w:lineRule="auto"/>
      </w:pPr>
      <w:r>
        <w:br w:type="page"/>
      </w:r>
    </w:p>
    <w:p w:rsidR="00F050F7" w:rsidRDefault="00F050F7" w:rsidP="0063068F">
      <w:pPr>
        <w:pStyle w:val="Text"/>
      </w:pPr>
      <w:proofErr w:type="gramStart"/>
      <w:r>
        <w:t>English-speaking workers within the group of migrants.</w:t>
      </w:r>
      <w:proofErr w:type="gramEnd"/>
      <w:r>
        <w:t xml:space="preserve"> Specifically, we estimate a regression model of</w:t>
      </w:r>
      <w:r w:rsidR="0063068F">
        <w:t> </w:t>
      </w:r>
      <w:r>
        <w:t>the following form via ordinary least squares (OLS; all explanatory variables have an associated model parameter):</w:t>
      </w:r>
    </w:p>
    <w:p w:rsidR="00F050F7" w:rsidRDefault="00C330FB" w:rsidP="00615BBF">
      <w:pPr>
        <w:pStyle w:val="Text"/>
        <w:tabs>
          <w:tab w:val="left" w:pos="1843"/>
        </w:tabs>
        <w:spacing w:before="80"/>
        <w:ind w:right="0"/>
      </w:pPr>
      <w:r>
        <w:tab/>
      </w:r>
      <w:proofErr w:type="gramStart"/>
      <w:r w:rsidR="00F050F7">
        <w:t>intercept</w:t>
      </w:r>
      <w:proofErr w:type="gramEnd"/>
    </w:p>
    <w:p w:rsidR="00F050F7" w:rsidRDefault="00C330FB" w:rsidP="00615BBF">
      <w:pPr>
        <w:pStyle w:val="Text"/>
        <w:tabs>
          <w:tab w:val="left" w:pos="1843"/>
        </w:tabs>
        <w:spacing w:before="80"/>
        <w:ind w:right="0"/>
      </w:pPr>
      <w:r>
        <w:tab/>
      </w:r>
      <w:r w:rsidR="00F050F7">
        <w:t xml:space="preserve">+ </w:t>
      </w:r>
      <w:proofErr w:type="gramStart"/>
      <w:r w:rsidR="00F050F7">
        <w:t>foreign-born</w:t>
      </w:r>
      <w:proofErr w:type="gramEnd"/>
      <w:r w:rsidR="00F050F7">
        <w:t xml:space="preserve"> indicator </w:t>
      </w:r>
    </w:p>
    <w:p w:rsidR="00F050F7" w:rsidRDefault="00C330FB" w:rsidP="00615BBF">
      <w:pPr>
        <w:pStyle w:val="Text"/>
        <w:tabs>
          <w:tab w:val="left" w:pos="1843"/>
        </w:tabs>
        <w:spacing w:before="80"/>
        <w:ind w:right="0"/>
      </w:pPr>
      <w:r>
        <w:tab/>
      </w:r>
      <w:r w:rsidR="00F050F7">
        <w:t>+ non-English-speaking foreign-born indicator</w:t>
      </w:r>
    </w:p>
    <w:p w:rsidR="00F050F7" w:rsidRDefault="00F050F7" w:rsidP="00615BBF">
      <w:pPr>
        <w:pStyle w:val="Text"/>
        <w:tabs>
          <w:tab w:val="left" w:pos="1843"/>
        </w:tabs>
        <w:spacing w:before="80"/>
        <w:ind w:right="0"/>
      </w:pPr>
      <w:r>
        <w:t>Relative skill us</w:t>
      </w:r>
      <w:r w:rsidR="00C330FB">
        <w:t>e =</w:t>
      </w:r>
      <w:r>
        <w:tab/>
        <w:t>+ female indicator + age group indicators</w:t>
      </w:r>
    </w:p>
    <w:p w:rsidR="00F050F7" w:rsidRDefault="00C330FB" w:rsidP="00615BBF">
      <w:pPr>
        <w:pStyle w:val="Text"/>
        <w:tabs>
          <w:tab w:val="left" w:pos="1843"/>
        </w:tabs>
        <w:spacing w:before="80"/>
        <w:ind w:right="0"/>
      </w:pPr>
      <w:r>
        <w:tab/>
      </w:r>
      <w:r w:rsidR="00F050F7">
        <w:t xml:space="preserve">+ </w:t>
      </w:r>
      <w:proofErr w:type="gramStart"/>
      <w:r w:rsidR="00F050F7">
        <w:t>highest</w:t>
      </w:r>
      <w:proofErr w:type="gramEnd"/>
      <w:r w:rsidR="00F050F7">
        <w:t xml:space="preserve"> level of education indicators</w:t>
      </w:r>
    </w:p>
    <w:p w:rsidR="00F050F7" w:rsidRDefault="00C330FB" w:rsidP="00615BBF">
      <w:pPr>
        <w:pStyle w:val="Text"/>
        <w:tabs>
          <w:tab w:val="left" w:pos="1843"/>
        </w:tabs>
        <w:spacing w:before="80"/>
        <w:ind w:right="0"/>
      </w:pPr>
      <w:r>
        <w:tab/>
      </w:r>
      <w:r w:rsidR="00F050F7">
        <w:t xml:space="preserve">+ </w:t>
      </w:r>
      <w:proofErr w:type="gramStart"/>
      <w:r w:rsidR="00F050F7">
        <w:t>employer</w:t>
      </w:r>
      <w:proofErr w:type="gramEnd"/>
      <w:r w:rsidR="00F050F7">
        <w:t xml:space="preserve"> size indicators</w:t>
      </w:r>
    </w:p>
    <w:p w:rsidR="00F050F7" w:rsidRDefault="00C330FB" w:rsidP="00615BBF">
      <w:pPr>
        <w:pStyle w:val="Text"/>
        <w:tabs>
          <w:tab w:val="left" w:pos="1843"/>
        </w:tabs>
        <w:spacing w:before="80"/>
        <w:ind w:right="0"/>
      </w:pPr>
      <w:r>
        <w:tab/>
      </w:r>
      <w:r w:rsidR="00F050F7">
        <w:t xml:space="preserve">+ </w:t>
      </w:r>
      <w:proofErr w:type="gramStart"/>
      <w:r w:rsidR="00F050F7">
        <w:t>residuals</w:t>
      </w:r>
      <w:proofErr w:type="gramEnd"/>
    </w:p>
    <w:p w:rsidR="00615BBF" w:rsidRDefault="00615BBF" w:rsidP="00615BBF">
      <w:pPr>
        <w:pStyle w:val="Text"/>
        <w:ind w:right="-284"/>
      </w:pPr>
      <w:bookmarkStart w:id="82" w:name="_Toc318211355"/>
      <w:r>
        <w:t xml:space="preserve">Table 8 contains the estimates of the determinants of relative skill use by country for the first cross-section. The estimated parameters of the variables identifying foreign-born workers and non-native English-speaking foreign-born workers are insignificant for all countries, which </w:t>
      </w:r>
      <w:proofErr w:type="gramStart"/>
      <w:r>
        <w:t>suggests</w:t>
      </w:r>
      <w:proofErr w:type="gramEnd"/>
      <w:r>
        <w:t xml:space="preserve"> that the differences in relative skill use between these groups and the group of native-born workers are not statistically significant if relevant demographic and socioeconomic characteristics are considered. Migration background variables play a relatively minor role, by comparison with the age and level of education indicators. These indicator variables are largely significant and </w:t>
      </w:r>
      <w:proofErr w:type="gramStart"/>
      <w:r>
        <w:t>positive,</w:t>
      </w:r>
      <w:proofErr w:type="gramEnd"/>
      <w:r>
        <w:t xml:space="preserve"> highlighting that age and education are major determinants of skills and skill requirements at work. </w:t>
      </w:r>
      <w:r w:rsidRPr="00CD1FAC">
        <w:t xml:space="preserve">We </w:t>
      </w:r>
      <w:r>
        <w:t>also</w:t>
      </w:r>
      <w:r w:rsidRPr="00CD1FAC">
        <w:t xml:space="preserve"> include employer size indicators in our model, which seem to explain some of the variation in relative literacy use. The estimated parameters of these indicator variables are </w:t>
      </w:r>
      <w:r>
        <w:t>largely positive</w:t>
      </w:r>
      <w:r w:rsidRPr="00CD1FAC">
        <w:t xml:space="preserve">, revealing that jobs in relatively small firms (with </w:t>
      </w:r>
      <w:r>
        <w:t>fewer</w:t>
      </w:r>
      <w:r w:rsidRPr="00CD1FAC">
        <w:t xml:space="preserve"> than 20 employees) </w:t>
      </w:r>
      <w:r>
        <w:t>make less use of workers</w:t>
      </w:r>
      <w:r w:rsidR="002766E2">
        <w:t>’</w:t>
      </w:r>
      <w:r>
        <w:t xml:space="preserve"> </w:t>
      </w:r>
      <w:r w:rsidRPr="00CD1FAC">
        <w:t>skills than jobs in large</w:t>
      </w:r>
      <w:r>
        <w:t>r</w:t>
      </w:r>
      <w:r w:rsidRPr="00CD1FAC">
        <w:t xml:space="preserve"> firms.</w:t>
      </w:r>
    </w:p>
    <w:p w:rsidR="00615BBF" w:rsidRDefault="00615BBF" w:rsidP="00615BBF">
      <w:pPr>
        <w:pStyle w:val="Text"/>
      </w:pPr>
      <w:r>
        <w:t xml:space="preserve">Table 9 contains the regression results for the second cross-section, which indicate that foreign-born workers in New Zealand are significantly more likely to use their skills at work relative to the skills they possess than native-born workers, even after controlling for characteristics such as age and education. The differences </w:t>
      </w:r>
      <w:r w:rsidRPr="00615BBF">
        <w:t>between</w:t>
      </w:r>
      <w:r>
        <w:t xml:space="preserve"> native English- and non-native English-speaking migrant workers in New Zealand are insignificant. The results further reveal that </w:t>
      </w:r>
      <w:r w:rsidRPr="00456071">
        <w:t>non-native English</w:t>
      </w:r>
      <w:r>
        <w:t>-</w:t>
      </w:r>
      <w:r w:rsidRPr="00456071">
        <w:t>speaking migrants in Australia and Canada work in jobs that require significantly lower skills relative to the skills they have.</w:t>
      </w:r>
      <w:r>
        <w:t xml:space="preserve"> Although foreign-born, </w:t>
      </w:r>
      <w:r w:rsidRPr="00456071">
        <w:t>non-native English</w:t>
      </w:r>
      <w:r>
        <w:t>-</w:t>
      </w:r>
      <w:r w:rsidRPr="00456071">
        <w:t xml:space="preserve">speaking </w:t>
      </w:r>
      <w:r>
        <w:t>workers tend to be employed in low-skilled jobs, with many of them in low-skilled jobs that do not involve use of the skills they actually have. The differences in the relative skill use measures between native- and foreign-born workers in the US were insignificant. The estimated parameters of the other control variables (age, education and employer size) are similar to those of table 8.</w:t>
      </w:r>
    </w:p>
    <w:p w:rsidR="00615BBF" w:rsidRDefault="00615BBF">
      <w:pPr>
        <w:spacing w:before="0" w:line="240" w:lineRule="auto"/>
        <w:rPr>
          <w:rFonts w:ascii="Tahoma" w:hAnsi="Tahoma"/>
          <w:b/>
          <w:sz w:val="17"/>
        </w:rPr>
      </w:pPr>
      <w:r>
        <w:br w:type="page"/>
      </w:r>
    </w:p>
    <w:p w:rsidR="00F050F7" w:rsidRPr="008907BE" w:rsidRDefault="00F050F7" w:rsidP="00C330FB">
      <w:pPr>
        <w:pStyle w:val="tabletitle"/>
      </w:pPr>
      <w:bookmarkStart w:id="83" w:name="_Toc329015795"/>
      <w:r>
        <w:t>Table 8</w:t>
      </w:r>
      <w:r>
        <w:tab/>
      </w:r>
      <w:r w:rsidRPr="00C330FB">
        <w:t>Determinants</w:t>
      </w:r>
      <w:r>
        <w:t xml:space="preserve"> of relative literacy use by country, 1994–96</w:t>
      </w:r>
      <w:bookmarkEnd w:id="82"/>
      <w:bookmarkEnd w:id="83"/>
    </w:p>
    <w:tbl>
      <w:tblPr>
        <w:tblW w:w="8364" w:type="dxa"/>
        <w:tblInd w:w="108" w:type="dxa"/>
        <w:tblBorders>
          <w:top w:val="single" w:sz="4" w:space="0" w:color="auto"/>
          <w:bottom w:val="single" w:sz="4" w:space="0" w:color="auto"/>
        </w:tblBorders>
        <w:tblLayout w:type="fixed"/>
        <w:tblLook w:val="0000"/>
      </w:tblPr>
      <w:tblGrid>
        <w:gridCol w:w="3119"/>
        <w:gridCol w:w="1311"/>
        <w:gridCol w:w="1311"/>
        <w:gridCol w:w="1311"/>
        <w:gridCol w:w="1312"/>
      </w:tblGrid>
      <w:tr w:rsidR="00F050F7" w:rsidRPr="0063068F" w:rsidTr="00615BBF">
        <w:trPr>
          <w:cantSplit/>
        </w:trPr>
        <w:tc>
          <w:tcPr>
            <w:tcW w:w="3119" w:type="dxa"/>
            <w:tcBorders>
              <w:top w:val="single" w:sz="4" w:space="0" w:color="auto"/>
              <w:bottom w:val="nil"/>
              <w:right w:val="nil"/>
            </w:tcBorders>
          </w:tcPr>
          <w:p w:rsidR="00F050F7" w:rsidRPr="0063068F" w:rsidRDefault="00F050F7" w:rsidP="0063068F">
            <w:pPr>
              <w:pStyle w:val="Tablehead1"/>
            </w:pPr>
          </w:p>
        </w:tc>
        <w:tc>
          <w:tcPr>
            <w:tcW w:w="5245" w:type="dxa"/>
            <w:gridSpan w:val="4"/>
            <w:tcBorders>
              <w:top w:val="single" w:sz="4" w:space="0" w:color="auto"/>
              <w:left w:val="nil"/>
              <w:bottom w:val="nil"/>
              <w:right w:val="nil"/>
            </w:tcBorders>
          </w:tcPr>
          <w:p w:rsidR="00F050F7" w:rsidRPr="0063068F" w:rsidRDefault="00F050F7" w:rsidP="0063068F">
            <w:pPr>
              <w:pStyle w:val="Tablehead1"/>
              <w:jc w:val="center"/>
            </w:pPr>
            <w:r w:rsidRPr="0063068F">
              <w:t>Regression results by country</w:t>
            </w:r>
          </w:p>
        </w:tc>
      </w:tr>
      <w:tr w:rsidR="00F050F7" w:rsidTr="00615BBF">
        <w:trPr>
          <w:cantSplit/>
        </w:trPr>
        <w:tc>
          <w:tcPr>
            <w:tcW w:w="3119" w:type="dxa"/>
            <w:tcBorders>
              <w:top w:val="nil"/>
              <w:bottom w:val="single" w:sz="4" w:space="0" w:color="auto"/>
              <w:right w:val="nil"/>
            </w:tcBorders>
          </w:tcPr>
          <w:p w:rsidR="00F050F7" w:rsidRDefault="00F050F7" w:rsidP="0063068F">
            <w:pPr>
              <w:pStyle w:val="Tablehead2"/>
            </w:pPr>
          </w:p>
        </w:tc>
        <w:tc>
          <w:tcPr>
            <w:tcW w:w="1311" w:type="dxa"/>
            <w:tcBorders>
              <w:top w:val="nil"/>
              <w:left w:val="nil"/>
              <w:bottom w:val="single" w:sz="4" w:space="0" w:color="auto"/>
              <w:right w:val="nil"/>
            </w:tcBorders>
          </w:tcPr>
          <w:p w:rsidR="00F050F7" w:rsidRDefault="00F050F7" w:rsidP="0063068F">
            <w:pPr>
              <w:pStyle w:val="Tablehead2"/>
              <w:jc w:val="center"/>
            </w:pPr>
            <w:r>
              <w:t>Australia</w:t>
            </w:r>
          </w:p>
        </w:tc>
        <w:tc>
          <w:tcPr>
            <w:tcW w:w="1311" w:type="dxa"/>
            <w:tcBorders>
              <w:top w:val="nil"/>
              <w:left w:val="nil"/>
              <w:bottom w:val="single" w:sz="4" w:space="0" w:color="auto"/>
              <w:right w:val="nil"/>
            </w:tcBorders>
          </w:tcPr>
          <w:p w:rsidR="00F050F7" w:rsidRDefault="00F050F7" w:rsidP="0063068F">
            <w:pPr>
              <w:pStyle w:val="Tablehead2"/>
              <w:jc w:val="center"/>
            </w:pPr>
            <w:r>
              <w:t>New Zealand</w:t>
            </w:r>
          </w:p>
        </w:tc>
        <w:tc>
          <w:tcPr>
            <w:tcW w:w="1311" w:type="dxa"/>
            <w:tcBorders>
              <w:top w:val="nil"/>
              <w:left w:val="nil"/>
              <w:bottom w:val="single" w:sz="4" w:space="0" w:color="auto"/>
              <w:right w:val="nil"/>
            </w:tcBorders>
          </w:tcPr>
          <w:p w:rsidR="00F050F7" w:rsidRDefault="00F050F7" w:rsidP="0063068F">
            <w:pPr>
              <w:pStyle w:val="Tablehead2"/>
              <w:jc w:val="center"/>
            </w:pPr>
            <w:r>
              <w:t>US</w:t>
            </w:r>
          </w:p>
        </w:tc>
        <w:tc>
          <w:tcPr>
            <w:tcW w:w="1312" w:type="dxa"/>
            <w:tcBorders>
              <w:top w:val="nil"/>
              <w:left w:val="nil"/>
              <w:bottom w:val="single" w:sz="4" w:space="0" w:color="auto"/>
              <w:right w:val="nil"/>
            </w:tcBorders>
          </w:tcPr>
          <w:p w:rsidR="00F050F7" w:rsidRDefault="00F050F7" w:rsidP="0063068F">
            <w:pPr>
              <w:pStyle w:val="Tablehead2"/>
              <w:jc w:val="center"/>
            </w:pPr>
            <w:r>
              <w:t>Canada</w:t>
            </w:r>
          </w:p>
        </w:tc>
      </w:tr>
      <w:tr w:rsidR="00F050F7" w:rsidTr="0063068F">
        <w:trPr>
          <w:cantSplit/>
        </w:trPr>
        <w:tc>
          <w:tcPr>
            <w:tcW w:w="3119" w:type="dxa"/>
            <w:tcBorders>
              <w:top w:val="nil"/>
              <w:bottom w:val="nil"/>
              <w:right w:val="nil"/>
            </w:tcBorders>
          </w:tcPr>
          <w:p w:rsidR="00F050F7" w:rsidRDefault="00F050F7" w:rsidP="0063068F">
            <w:pPr>
              <w:pStyle w:val="Tabletext"/>
            </w:pPr>
            <w:r>
              <w:t>Intercept</w:t>
            </w:r>
          </w:p>
        </w:tc>
        <w:tc>
          <w:tcPr>
            <w:tcW w:w="1311" w:type="dxa"/>
            <w:tcBorders>
              <w:top w:val="nil"/>
              <w:left w:val="nil"/>
              <w:bottom w:val="nil"/>
              <w:right w:val="nil"/>
            </w:tcBorders>
          </w:tcPr>
          <w:p w:rsidR="00F050F7" w:rsidRPr="00C03E3E" w:rsidRDefault="00F050F7" w:rsidP="0063068F">
            <w:pPr>
              <w:pStyle w:val="Tabletext"/>
              <w:tabs>
                <w:tab w:val="decimal" w:pos="454"/>
              </w:tabs>
            </w:pPr>
            <w:r w:rsidRPr="00C03E3E">
              <w:t>-</w:t>
            </w:r>
            <w:r>
              <w:t>0</w:t>
            </w:r>
            <w:r w:rsidRPr="00C03E3E">
              <w:t>.435</w:t>
            </w:r>
          </w:p>
        </w:tc>
        <w:tc>
          <w:tcPr>
            <w:tcW w:w="1311" w:type="dxa"/>
            <w:tcBorders>
              <w:top w:val="nil"/>
              <w:left w:val="nil"/>
              <w:bottom w:val="nil"/>
              <w:right w:val="nil"/>
            </w:tcBorders>
          </w:tcPr>
          <w:p w:rsidR="00F050F7" w:rsidRPr="00B8153C" w:rsidRDefault="00F050F7" w:rsidP="0063068F">
            <w:pPr>
              <w:pStyle w:val="Tabletext"/>
              <w:tabs>
                <w:tab w:val="decimal" w:pos="454"/>
              </w:tabs>
            </w:pPr>
            <w:r w:rsidRPr="00B8153C">
              <w:t>-</w:t>
            </w:r>
            <w:r>
              <w:t>0</w:t>
            </w:r>
            <w:r w:rsidRPr="00B8153C">
              <w:t>.466</w:t>
            </w:r>
          </w:p>
        </w:tc>
        <w:tc>
          <w:tcPr>
            <w:tcW w:w="1311" w:type="dxa"/>
            <w:tcBorders>
              <w:top w:val="nil"/>
              <w:left w:val="nil"/>
              <w:bottom w:val="nil"/>
              <w:right w:val="nil"/>
            </w:tcBorders>
          </w:tcPr>
          <w:p w:rsidR="00F050F7" w:rsidRPr="00B8153C" w:rsidRDefault="00F050F7" w:rsidP="0063068F">
            <w:pPr>
              <w:pStyle w:val="Tabletext"/>
              <w:tabs>
                <w:tab w:val="decimal" w:pos="454"/>
              </w:tabs>
            </w:pPr>
            <w:r w:rsidRPr="00B8153C">
              <w:t>-</w:t>
            </w:r>
            <w:r>
              <w:t>0</w:t>
            </w:r>
            <w:r w:rsidRPr="00B8153C">
              <w:t>.699</w:t>
            </w:r>
          </w:p>
        </w:tc>
        <w:tc>
          <w:tcPr>
            <w:tcW w:w="1312" w:type="dxa"/>
            <w:tcBorders>
              <w:top w:val="nil"/>
              <w:left w:val="nil"/>
              <w:bottom w:val="nil"/>
              <w:right w:val="nil"/>
            </w:tcBorders>
          </w:tcPr>
          <w:p w:rsidR="00F050F7" w:rsidRPr="00500701" w:rsidRDefault="00F050F7" w:rsidP="0063068F">
            <w:pPr>
              <w:pStyle w:val="Tabletext"/>
              <w:tabs>
                <w:tab w:val="decimal" w:pos="454"/>
              </w:tabs>
            </w:pPr>
            <w:r w:rsidRPr="00500701">
              <w:t>-</w:t>
            </w:r>
            <w:r>
              <w:t>0</w:t>
            </w:r>
            <w:r w:rsidRPr="00500701">
              <w:t>.518</w:t>
            </w:r>
          </w:p>
        </w:tc>
      </w:tr>
      <w:tr w:rsidR="00F050F7" w:rsidTr="0063068F">
        <w:trPr>
          <w:cantSplit/>
        </w:trPr>
        <w:tc>
          <w:tcPr>
            <w:tcW w:w="3119" w:type="dxa"/>
            <w:tcBorders>
              <w:top w:val="nil"/>
              <w:bottom w:val="nil"/>
              <w:right w:val="nil"/>
            </w:tcBorders>
          </w:tcPr>
          <w:p w:rsidR="00F050F7" w:rsidRDefault="00F050F7" w:rsidP="0063068F">
            <w:pPr>
              <w:pStyle w:val="Tabletext"/>
              <w:spacing w:before="0"/>
            </w:pPr>
          </w:p>
        </w:tc>
        <w:tc>
          <w:tcPr>
            <w:tcW w:w="1311" w:type="dxa"/>
            <w:tcBorders>
              <w:top w:val="nil"/>
              <w:left w:val="nil"/>
              <w:bottom w:val="nil"/>
              <w:right w:val="nil"/>
            </w:tcBorders>
          </w:tcPr>
          <w:p w:rsidR="00F050F7" w:rsidRDefault="00F050F7" w:rsidP="0063068F">
            <w:pPr>
              <w:pStyle w:val="Tabletext"/>
              <w:tabs>
                <w:tab w:val="decimal" w:pos="454"/>
              </w:tabs>
              <w:spacing w:before="0"/>
            </w:pPr>
            <w:r>
              <w:t>(</w:t>
            </w:r>
            <w:r w:rsidRPr="00C03E3E">
              <w:t>-14.76</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B8153C">
              <w:t>-7.78</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B8153C">
              <w:t>-10.03</w:t>
            </w:r>
            <w:r>
              <w:t>)</w:t>
            </w:r>
          </w:p>
        </w:tc>
        <w:tc>
          <w:tcPr>
            <w:tcW w:w="1312" w:type="dxa"/>
            <w:tcBorders>
              <w:top w:val="nil"/>
              <w:left w:val="nil"/>
              <w:bottom w:val="nil"/>
              <w:right w:val="nil"/>
            </w:tcBorders>
          </w:tcPr>
          <w:p w:rsidR="00F050F7" w:rsidRPr="001848CC" w:rsidRDefault="00F050F7" w:rsidP="0063068F">
            <w:pPr>
              <w:pStyle w:val="Tabletext"/>
              <w:tabs>
                <w:tab w:val="decimal" w:pos="454"/>
              </w:tabs>
              <w:spacing w:before="0"/>
            </w:pPr>
            <w:r>
              <w:t>(</w:t>
            </w:r>
            <w:r w:rsidRPr="00500701">
              <w:t>-6.70</w:t>
            </w:r>
            <w:r>
              <w:t>)</w:t>
            </w:r>
          </w:p>
        </w:tc>
      </w:tr>
      <w:tr w:rsidR="00F050F7" w:rsidTr="0063068F">
        <w:trPr>
          <w:cantSplit/>
        </w:trPr>
        <w:tc>
          <w:tcPr>
            <w:tcW w:w="3119" w:type="dxa"/>
            <w:tcBorders>
              <w:top w:val="nil"/>
              <w:bottom w:val="nil"/>
              <w:right w:val="nil"/>
            </w:tcBorders>
          </w:tcPr>
          <w:p w:rsidR="00F050F7" w:rsidRPr="00CF089A" w:rsidRDefault="00F050F7" w:rsidP="0063068F">
            <w:pPr>
              <w:pStyle w:val="Tabletext"/>
            </w:pPr>
            <w:r>
              <w:t>Foreign-born</w:t>
            </w:r>
          </w:p>
        </w:tc>
        <w:tc>
          <w:tcPr>
            <w:tcW w:w="1311" w:type="dxa"/>
            <w:tcBorders>
              <w:top w:val="nil"/>
              <w:left w:val="nil"/>
              <w:bottom w:val="nil"/>
              <w:right w:val="nil"/>
            </w:tcBorders>
          </w:tcPr>
          <w:p w:rsidR="00F050F7" w:rsidRPr="007D6A92" w:rsidRDefault="00F050F7" w:rsidP="0063068F">
            <w:pPr>
              <w:pStyle w:val="Tabletext"/>
              <w:tabs>
                <w:tab w:val="decimal" w:pos="454"/>
              </w:tabs>
            </w:pPr>
            <w:r>
              <w:t>0.012</w:t>
            </w:r>
          </w:p>
        </w:tc>
        <w:tc>
          <w:tcPr>
            <w:tcW w:w="1311" w:type="dxa"/>
            <w:tcBorders>
              <w:top w:val="nil"/>
              <w:left w:val="nil"/>
              <w:bottom w:val="nil"/>
              <w:right w:val="nil"/>
            </w:tcBorders>
          </w:tcPr>
          <w:p w:rsidR="00F050F7" w:rsidRPr="004618E8" w:rsidRDefault="00F050F7" w:rsidP="0063068F">
            <w:pPr>
              <w:pStyle w:val="Tabletext"/>
              <w:tabs>
                <w:tab w:val="decimal" w:pos="454"/>
              </w:tabs>
            </w:pPr>
            <w:r>
              <w:t>0</w:t>
            </w:r>
            <w:r w:rsidRPr="004618E8">
              <w:t>.018</w:t>
            </w:r>
          </w:p>
        </w:tc>
        <w:tc>
          <w:tcPr>
            <w:tcW w:w="1311" w:type="dxa"/>
            <w:tcBorders>
              <w:top w:val="nil"/>
              <w:left w:val="nil"/>
              <w:bottom w:val="nil"/>
              <w:right w:val="nil"/>
            </w:tcBorders>
          </w:tcPr>
          <w:p w:rsidR="00F050F7" w:rsidRPr="0006394E" w:rsidRDefault="00F050F7" w:rsidP="0063068F">
            <w:pPr>
              <w:pStyle w:val="Tabletext"/>
              <w:tabs>
                <w:tab w:val="decimal" w:pos="454"/>
              </w:tabs>
            </w:pPr>
            <w:r>
              <w:t>0</w:t>
            </w:r>
            <w:r w:rsidRPr="0006394E">
              <w:t>.066</w:t>
            </w:r>
          </w:p>
        </w:tc>
        <w:tc>
          <w:tcPr>
            <w:tcW w:w="1312" w:type="dxa"/>
            <w:tcBorders>
              <w:top w:val="nil"/>
              <w:left w:val="nil"/>
              <w:bottom w:val="nil"/>
              <w:right w:val="nil"/>
            </w:tcBorders>
          </w:tcPr>
          <w:p w:rsidR="00F050F7" w:rsidRPr="001D3523" w:rsidRDefault="00F050F7" w:rsidP="0063068F">
            <w:pPr>
              <w:pStyle w:val="Tabletext"/>
              <w:tabs>
                <w:tab w:val="decimal" w:pos="454"/>
              </w:tabs>
            </w:pPr>
            <w:r w:rsidRPr="00233E3E">
              <w:t>-</w:t>
            </w:r>
            <w:r>
              <w:t>0</w:t>
            </w:r>
            <w:r w:rsidRPr="00233E3E">
              <w:t>.064</w:t>
            </w:r>
          </w:p>
        </w:tc>
      </w:tr>
      <w:tr w:rsidR="00F050F7" w:rsidTr="0063068F">
        <w:trPr>
          <w:cantSplit/>
        </w:trPr>
        <w:tc>
          <w:tcPr>
            <w:tcW w:w="3119" w:type="dxa"/>
            <w:tcBorders>
              <w:top w:val="nil"/>
              <w:bottom w:val="nil"/>
              <w:right w:val="nil"/>
            </w:tcBorders>
          </w:tcPr>
          <w:p w:rsidR="00F050F7" w:rsidRPr="001848CC" w:rsidRDefault="00F050F7" w:rsidP="0063068F">
            <w:pPr>
              <w:pStyle w:val="Tabletext"/>
              <w:spacing w:before="0"/>
            </w:pP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7D6A92">
              <w:t>0.52</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4618E8">
              <w:t>0.40</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06394E">
              <w:t>0.54</w:t>
            </w:r>
            <w:r>
              <w:t>)</w:t>
            </w:r>
          </w:p>
        </w:tc>
        <w:tc>
          <w:tcPr>
            <w:tcW w:w="1312" w:type="dxa"/>
            <w:tcBorders>
              <w:top w:val="nil"/>
              <w:left w:val="nil"/>
              <w:bottom w:val="nil"/>
              <w:right w:val="nil"/>
            </w:tcBorders>
          </w:tcPr>
          <w:p w:rsidR="00F050F7" w:rsidRPr="001848CC" w:rsidRDefault="00F050F7" w:rsidP="0063068F">
            <w:pPr>
              <w:pStyle w:val="Tabletext"/>
              <w:tabs>
                <w:tab w:val="decimal" w:pos="454"/>
              </w:tabs>
              <w:spacing w:before="0"/>
            </w:pPr>
            <w:r>
              <w:t>(</w:t>
            </w:r>
            <w:r w:rsidRPr="001D3523">
              <w:t>-0.41</w:t>
            </w:r>
            <w:r>
              <w:t>)</w:t>
            </w:r>
          </w:p>
        </w:tc>
      </w:tr>
      <w:tr w:rsidR="00F050F7" w:rsidTr="0063068F">
        <w:trPr>
          <w:cantSplit/>
        </w:trPr>
        <w:tc>
          <w:tcPr>
            <w:tcW w:w="3119" w:type="dxa"/>
            <w:tcBorders>
              <w:top w:val="nil"/>
              <w:bottom w:val="nil"/>
              <w:right w:val="nil"/>
            </w:tcBorders>
          </w:tcPr>
          <w:p w:rsidR="00F050F7" w:rsidRPr="001848CC" w:rsidRDefault="00F050F7" w:rsidP="0063068F">
            <w:pPr>
              <w:pStyle w:val="Tabletext"/>
            </w:pPr>
            <w:r>
              <w:t>Foreign-born x non-English-speaking</w:t>
            </w:r>
          </w:p>
        </w:tc>
        <w:tc>
          <w:tcPr>
            <w:tcW w:w="1311" w:type="dxa"/>
            <w:tcBorders>
              <w:top w:val="nil"/>
              <w:left w:val="nil"/>
              <w:bottom w:val="nil"/>
              <w:right w:val="nil"/>
            </w:tcBorders>
          </w:tcPr>
          <w:p w:rsidR="00F050F7" w:rsidRPr="007D6A92" w:rsidRDefault="00F050F7" w:rsidP="0063068F">
            <w:pPr>
              <w:pStyle w:val="Tabletext"/>
              <w:tabs>
                <w:tab w:val="decimal" w:pos="454"/>
              </w:tabs>
            </w:pPr>
            <w:r w:rsidRPr="007D6A92">
              <w:t>-</w:t>
            </w:r>
            <w:r>
              <w:t>0</w:t>
            </w:r>
            <w:r w:rsidRPr="007D6A92">
              <w:t>.073</w:t>
            </w:r>
          </w:p>
        </w:tc>
        <w:tc>
          <w:tcPr>
            <w:tcW w:w="1311" w:type="dxa"/>
            <w:tcBorders>
              <w:top w:val="nil"/>
              <w:left w:val="nil"/>
              <w:bottom w:val="nil"/>
              <w:right w:val="nil"/>
            </w:tcBorders>
          </w:tcPr>
          <w:p w:rsidR="00F050F7" w:rsidRPr="004618E8" w:rsidRDefault="00F050F7" w:rsidP="0063068F">
            <w:pPr>
              <w:pStyle w:val="Tabletext"/>
              <w:tabs>
                <w:tab w:val="decimal" w:pos="454"/>
              </w:tabs>
            </w:pPr>
            <w:r>
              <w:t>0</w:t>
            </w:r>
            <w:r w:rsidRPr="004618E8">
              <w:t>.039</w:t>
            </w:r>
          </w:p>
        </w:tc>
        <w:tc>
          <w:tcPr>
            <w:tcW w:w="1311" w:type="dxa"/>
            <w:tcBorders>
              <w:top w:val="nil"/>
              <w:left w:val="nil"/>
              <w:bottom w:val="nil"/>
              <w:right w:val="nil"/>
            </w:tcBorders>
          </w:tcPr>
          <w:p w:rsidR="00F050F7" w:rsidRPr="0006394E" w:rsidRDefault="00F050F7" w:rsidP="0063068F">
            <w:pPr>
              <w:pStyle w:val="Tabletext"/>
              <w:tabs>
                <w:tab w:val="decimal" w:pos="454"/>
              </w:tabs>
            </w:pPr>
            <w:r w:rsidRPr="0006394E">
              <w:t>-</w:t>
            </w:r>
            <w:r>
              <w:t>0</w:t>
            </w:r>
            <w:r w:rsidRPr="0006394E">
              <w:t>.155</w:t>
            </w:r>
          </w:p>
        </w:tc>
        <w:tc>
          <w:tcPr>
            <w:tcW w:w="1312" w:type="dxa"/>
            <w:tcBorders>
              <w:top w:val="nil"/>
              <w:left w:val="nil"/>
              <w:bottom w:val="nil"/>
              <w:right w:val="nil"/>
            </w:tcBorders>
          </w:tcPr>
          <w:p w:rsidR="00F050F7" w:rsidRPr="001D3523" w:rsidRDefault="00F050F7" w:rsidP="0063068F">
            <w:pPr>
              <w:pStyle w:val="Tabletext"/>
              <w:tabs>
                <w:tab w:val="decimal" w:pos="454"/>
              </w:tabs>
            </w:pPr>
            <w:r w:rsidRPr="001D3523">
              <w:t>-</w:t>
            </w:r>
            <w:r>
              <w:t>0</w:t>
            </w:r>
            <w:r w:rsidRPr="001D3523">
              <w:t>.278</w:t>
            </w:r>
          </w:p>
        </w:tc>
      </w:tr>
      <w:tr w:rsidR="00F050F7" w:rsidTr="0063068F">
        <w:trPr>
          <w:cantSplit/>
        </w:trPr>
        <w:tc>
          <w:tcPr>
            <w:tcW w:w="3119" w:type="dxa"/>
            <w:tcBorders>
              <w:top w:val="nil"/>
              <w:bottom w:val="nil"/>
              <w:right w:val="nil"/>
            </w:tcBorders>
          </w:tcPr>
          <w:p w:rsidR="00F050F7" w:rsidRPr="001848CC" w:rsidRDefault="00F050F7" w:rsidP="0063068F">
            <w:pPr>
              <w:pStyle w:val="Tabletext"/>
              <w:spacing w:before="0"/>
            </w:pP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7D6A92">
              <w:t>-1.71</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4618E8">
              <w:t>0.37</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06394E">
              <w:t>-1.16</w:t>
            </w:r>
            <w:r>
              <w:t>)</w:t>
            </w:r>
          </w:p>
        </w:tc>
        <w:tc>
          <w:tcPr>
            <w:tcW w:w="1312" w:type="dxa"/>
            <w:tcBorders>
              <w:top w:val="nil"/>
              <w:left w:val="nil"/>
              <w:bottom w:val="nil"/>
              <w:right w:val="nil"/>
            </w:tcBorders>
          </w:tcPr>
          <w:p w:rsidR="00F050F7" w:rsidRPr="001848CC" w:rsidRDefault="00F050F7" w:rsidP="0063068F">
            <w:pPr>
              <w:pStyle w:val="Tabletext"/>
              <w:tabs>
                <w:tab w:val="decimal" w:pos="454"/>
              </w:tabs>
              <w:spacing w:before="0"/>
            </w:pPr>
            <w:r>
              <w:t>(</w:t>
            </w:r>
            <w:r w:rsidRPr="001D3523">
              <w:t>-1.23</w:t>
            </w:r>
            <w:r>
              <w:t>)</w:t>
            </w:r>
          </w:p>
        </w:tc>
      </w:tr>
      <w:tr w:rsidR="00F050F7" w:rsidTr="0063068F">
        <w:trPr>
          <w:cantSplit/>
        </w:trPr>
        <w:tc>
          <w:tcPr>
            <w:tcW w:w="3119" w:type="dxa"/>
            <w:tcBorders>
              <w:top w:val="nil"/>
              <w:bottom w:val="nil"/>
              <w:right w:val="nil"/>
            </w:tcBorders>
          </w:tcPr>
          <w:p w:rsidR="00F050F7" w:rsidRPr="001848CC" w:rsidRDefault="00F050F7" w:rsidP="0063068F">
            <w:pPr>
              <w:pStyle w:val="Tabletext"/>
            </w:pPr>
            <w:r>
              <w:t>Female</w:t>
            </w:r>
          </w:p>
        </w:tc>
        <w:tc>
          <w:tcPr>
            <w:tcW w:w="1311" w:type="dxa"/>
            <w:tcBorders>
              <w:top w:val="nil"/>
              <w:left w:val="nil"/>
              <w:bottom w:val="nil"/>
              <w:right w:val="nil"/>
            </w:tcBorders>
          </w:tcPr>
          <w:p w:rsidR="00F050F7" w:rsidRPr="007D6A92" w:rsidRDefault="00F050F7" w:rsidP="0063068F">
            <w:pPr>
              <w:pStyle w:val="Tabletext"/>
              <w:tabs>
                <w:tab w:val="decimal" w:pos="454"/>
              </w:tabs>
            </w:pPr>
            <w:r w:rsidRPr="007D6A92">
              <w:t>-</w:t>
            </w:r>
            <w:r>
              <w:t>0</w:t>
            </w:r>
            <w:r w:rsidRPr="007D6A92">
              <w:t>.065</w:t>
            </w:r>
            <w:r>
              <w:t xml:space="preserve"> </w:t>
            </w:r>
          </w:p>
        </w:tc>
        <w:tc>
          <w:tcPr>
            <w:tcW w:w="1311" w:type="dxa"/>
            <w:tcBorders>
              <w:top w:val="nil"/>
              <w:left w:val="nil"/>
              <w:bottom w:val="nil"/>
              <w:right w:val="nil"/>
            </w:tcBorders>
          </w:tcPr>
          <w:p w:rsidR="00F050F7" w:rsidRPr="004618E8" w:rsidRDefault="00F050F7" w:rsidP="0063068F">
            <w:pPr>
              <w:pStyle w:val="Tabletext"/>
              <w:tabs>
                <w:tab w:val="decimal" w:pos="454"/>
              </w:tabs>
            </w:pPr>
            <w:r w:rsidRPr="004618E8">
              <w:t>-</w:t>
            </w:r>
            <w:r>
              <w:t>0</w:t>
            </w:r>
            <w:r w:rsidRPr="004618E8">
              <w:t>.046</w:t>
            </w:r>
          </w:p>
        </w:tc>
        <w:tc>
          <w:tcPr>
            <w:tcW w:w="1311" w:type="dxa"/>
            <w:tcBorders>
              <w:top w:val="nil"/>
              <w:left w:val="nil"/>
              <w:bottom w:val="nil"/>
              <w:right w:val="nil"/>
            </w:tcBorders>
          </w:tcPr>
          <w:p w:rsidR="00F050F7" w:rsidRPr="0006394E" w:rsidRDefault="00F050F7" w:rsidP="0063068F">
            <w:pPr>
              <w:pStyle w:val="Tabletext"/>
              <w:tabs>
                <w:tab w:val="decimal" w:pos="454"/>
              </w:tabs>
            </w:pPr>
            <w:r w:rsidRPr="0006394E">
              <w:t>-</w:t>
            </w:r>
            <w:r>
              <w:t>0</w:t>
            </w:r>
            <w:r w:rsidRPr="0006394E">
              <w:t>.038</w:t>
            </w:r>
          </w:p>
        </w:tc>
        <w:tc>
          <w:tcPr>
            <w:tcW w:w="1312" w:type="dxa"/>
            <w:tcBorders>
              <w:top w:val="nil"/>
              <w:left w:val="nil"/>
              <w:bottom w:val="nil"/>
              <w:right w:val="nil"/>
            </w:tcBorders>
          </w:tcPr>
          <w:p w:rsidR="00F050F7" w:rsidRPr="001848CC" w:rsidRDefault="00F050F7" w:rsidP="0063068F">
            <w:pPr>
              <w:pStyle w:val="Tabletext"/>
              <w:tabs>
                <w:tab w:val="decimal" w:pos="454"/>
              </w:tabs>
            </w:pPr>
            <w:r>
              <w:t>0</w:t>
            </w:r>
            <w:r w:rsidRPr="001D3523">
              <w:t>.002</w:t>
            </w:r>
          </w:p>
        </w:tc>
      </w:tr>
      <w:tr w:rsidR="00F050F7" w:rsidTr="0063068F">
        <w:trPr>
          <w:cantSplit/>
        </w:trPr>
        <w:tc>
          <w:tcPr>
            <w:tcW w:w="3119" w:type="dxa"/>
            <w:tcBorders>
              <w:top w:val="nil"/>
              <w:bottom w:val="nil"/>
              <w:right w:val="nil"/>
            </w:tcBorders>
          </w:tcPr>
          <w:p w:rsidR="00F050F7" w:rsidRPr="001848CC" w:rsidRDefault="00F050F7" w:rsidP="0063068F">
            <w:pPr>
              <w:pStyle w:val="Tabletext"/>
              <w:spacing w:before="0"/>
            </w:pP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7D6A92">
              <w:t>-3.74</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4618E8">
              <w:t>-1.20</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06394E">
              <w:t>-1.14</w:t>
            </w:r>
            <w:r>
              <w:t>)</w:t>
            </w:r>
          </w:p>
        </w:tc>
        <w:tc>
          <w:tcPr>
            <w:tcW w:w="1312" w:type="dxa"/>
            <w:tcBorders>
              <w:top w:val="nil"/>
              <w:left w:val="nil"/>
              <w:bottom w:val="nil"/>
              <w:right w:val="nil"/>
            </w:tcBorders>
          </w:tcPr>
          <w:p w:rsidR="00F050F7" w:rsidRPr="001848CC" w:rsidRDefault="00F050F7" w:rsidP="0063068F">
            <w:pPr>
              <w:pStyle w:val="Tabletext"/>
              <w:tabs>
                <w:tab w:val="decimal" w:pos="454"/>
              </w:tabs>
              <w:spacing w:before="0"/>
            </w:pPr>
            <w:r>
              <w:t>(</w:t>
            </w:r>
            <w:r w:rsidRPr="001D3523">
              <w:t>0.03</w:t>
            </w:r>
            <w:r>
              <w:t>)</w:t>
            </w:r>
          </w:p>
        </w:tc>
      </w:tr>
      <w:tr w:rsidR="00F050F7" w:rsidTr="0063068F">
        <w:trPr>
          <w:cantSplit/>
        </w:trPr>
        <w:tc>
          <w:tcPr>
            <w:tcW w:w="3119" w:type="dxa"/>
            <w:tcBorders>
              <w:top w:val="nil"/>
              <w:bottom w:val="nil"/>
              <w:right w:val="nil"/>
            </w:tcBorders>
          </w:tcPr>
          <w:p w:rsidR="00F050F7" w:rsidRPr="00C753F5" w:rsidRDefault="00F050F7" w:rsidP="0063068F">
            <w:pPr>
              <w:pStyle w:val="Tabletext"/>
              <w:rPr>
                <w:b/>
              </w:rPr>
            </w:pPr>
            <w:r w:rsidRPr="00C753F5">
              <w:rPr>
                <w:b/>
              </w:rPr>
              <w:t>Age</w:t>
            </w: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2" w:type="dxa"/>
            <w:tcBorders>
              <w:top w:val="nil"/>
              <w:left w:val="nil"/>
              <w:bottom w:val="nil"/>
              <w:right w:val="nil"/>
            </w:tcBorders>
          </w:tcPr>
          <w:p w:rsidR="00F050F7" w:rsidRPr="001848CC" w:rsidRDefault="00F050F7" w:rsidP="0063068F">
            <w:pPr>
              <w:pStyle w:val="Tabletext"/>
              <w:tabs>
                <w:tab w:val="decimal" w:pos="454"/>
              </w:tabs>
            </w:pPr>
          </w:p>
        </w:tc>
      </w:tr>
      <w:tr w:rsidR="00F050F7" w:rsidTr="0063068F">
        <w:trPr>
          <w:cantSplit/>
        </w:trPr>
        <w:tc>
          <w:tcPr>
            <w:tcW w:w="3119" w:type="dxa"/>
            <w:tcBorders>
              <w:top w:val="nil"/>
              <w:bottom w:val="nil"/>
              <w:right w:val="nil"/>
            </w:tcBorders>
          </w:tcPr>
          <w:p w:rsidR="00F050F7" w:rsidRPr="001848CC" w:rsidRDefault="00F050F7" w:rsidP="0063068F">
            <w:pPr>
              <w:pStyle w:val="Tabletext"/>
            </w:pPr>
            <w:r>
              <w:t>Age 15–24 (Reference)</w:t>
            </w: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2" w:type="dxa"/>
            <w:tcBorders>
              <w:top w:val="nil"/>
              <w:left w:val="nil"/>
              <w:bottom w:val="nil"/>
              <w:right w:val="nil"/>
            </w:tcBorders>
          </w:tcPr>
          <w:p w:rsidR="00F050F7" w:rsidRPr="001848CC" w:rsidRDefault="00F050F7" w:rsidP="0063068F">
            <w:pPr>
              <w:pStyle w:val="Tabletext"/>
              <w:tabs>
                <w:tab w:val="decimal" w:pos="454"/>
              </w:tabs>
            </w:pPr>
          </w:p>
        </w:tc>
      </w:tr>
      <w:tr w:rsidR="00F050F7" w:rsidTr="0063068F">
        <w:trPr>
          <w:cantSplit/>
        </w:trPr>
        <w:tc>
          <w:tcPr>
            <w:tcW w:w="3119" w:type="dxa"/>
            <w:tcBorders>
              <w:top w:val="nil"/>
              <w:bottom w:val="nil"/>
              <w:right w:val="nil"/>
            </w:tcBorders>
          </w:tcPr>
          <w:p w:rsidR="00F050F7" w:rsidRPr="001848CC" w:rsidRDefault="00F050F7" w:rsidP="0063068F">
            <w:pPr>
              <w:pStyle w:val="Tabletext"/>
            </w:pPr>
            <w:r>
              <w:t>Age 25–34</w:t>
            </w:r>
          </w:p>
        </w:tc>
        <w:tc>
          <w:tcPr>
            <w:tcW w:w="1311" w:type="dxa"/>
            <w:tcBorders>
              <w:top w:val="nil"/>
              <w:left w:val="nil"/>
              <w:bottom w:val="nil"/>
              <w:right w:val="nil"/>
            </w:tcBorders>
          </w:tcPr>
          <w:p w:rsidR="00F050F7" w:rsidRPr="007D6A92" w:rsidRDefault="00F050F7" w:rsidP="0063068F">
            <w:pPr>
              <w:pStyle w:val="Tabletext"/>
              <w:tabs>
                <w:tab w:val="decimal" w:pos="454"/>
              </w:tabs>
            </w:pPr>
            <w:r>
              <w:t>0</w:t>
            </w:r>
            <w:r w:rsidRPr="007D6A92">
              <w:t>.255</w:t>
            </w:r>
          </w:p>
        </w:tc>
        <w:tc>
          <w:tcPr>
            <w:tcW w:w="1311" w:type="dxa"/>
            <w:tcBorders>
              <w:top w:val="nil"/>
              <w:left w:val="nil"/>
              <w:bottom w:val="nil"/>
              <w:right w:val="nil"/>
            </w:tcBorders>
          </w:tcPr>
          <w:p w:rsidR="00F050F7" w:rsidRPr="004618E8" w:rsidRDefault="00F050F7" w:rsidP="0063068F">
            <w:pPr>
              <w:pStyle w:val="Tabletext"/>
              <w:tabs>
                <w:tab w:val="decimal" w:pos="454"/>
              </w:tabs>
            </w:pPr>
            <w:r>
              <w:t>0</w:t>
            </w:r>
            <w:r w:rsidRPr="004618E8">
              <w:t>.324</w:t>
            </w:r>
          </w:p>
        </w:tc>
        <w:tc>
          <w:tcPr>
            <w:tcW w:w="1311" w:type="dxa"/>
            <w:tcBorders>
              <w:top w:val="nil"/>
              <w:left w:val="nil"/>
              <w:bottom w:val="nil"/>
              <w:right w:val="nil"/>
            </w:tcBorders>
          </w:tcPr>
          <w:p w:rsidR="00F050F7" w:rsidRPr="0006394E" w:rsidRDefault="00F050F7" w:rsidP="0063068F">
            <w:pPr>
              <w:pStyle w:val="Tabletext"/>
              <w:tabs>
                <w:tab w:val="decimal" w:pos="454"/>
              </w:tabs>
            </w:pPr>
            <w:r>
              <w:t>0</w:t>
            </w:r>
            <w:r w:rsidRPr="0006394E">
              <w:t>.351</w:t>
            </w:r>
          </w:p>
        </w:tc>
        <w:tc>
          <w:tcPr>
            <w:tcW w:w="1312" w:type="dxa"/>
            <w:tcBorders>
              <w:top w:val="nil"/>
              <w:left w:val="nil"/>
              <w:bottom w:val="nil"/>
              <w:right w:val="nil"/>
            </w:tcBorders>
          </w:tcPr>
          <w:p w:rsidR="00F050F7" w:rsidRPr="001D3523" w:rsidRDefault="00F050F7" w:rsidP="0063068F">
            <w:pPr>
              <w:pStyle w:val="Tabletext"/>
              <w:tabs>
                <w:tab w:val="decimal" w:pos="454"/>
              </w:tabs>
            </w:pPr>
            <w:r>
              <w:t>0</w:t>
            </w:r>
            <w:r w:rsidRPr="001D3523">
              <w:t>.243</w:t>
            </w:r>
          </w:p>
        </w:tc>
      </w:tr>
      <w:tr w:rsidR="00F050F7" w:rsidTr="0063068F">
        <w:trPr>
          <w:cantSplit/>
        </w:trPr>
        <w:tc>
          <w:tcPr>
            <w:tcW w:w="3119" w:type="dxa"/>
            <w:tcBorders>
              <w:top w:val="nil"/>
              <w:bottom w:val="nil"/>
              <w:right w:val="nil"/>
            </w:tcBorders>
          </w:tcPr>
          <w:p w:rsidR="00F050F7" w:rsidRPr="001848CC" w:rsidRDefault="00F050F7" w:rsidP="0063068F">
            <w:pPr>
              <w:pStyle w:val="Tabletext"/>
              <w:spacing w:before="0"/>
            </w:pP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7D6A92">
              <w:t>9.13</w:t>
            </w:r>
            <w:r>
              <w:t>)</w:t>
            </w:r>
          </w:p>
        </w:tc>
        <w:tc>
          <w:tcPr>
            <w:tcW w:w="1311" w:type="dxa"/>
            <w:tcBorders>
              <w:top w:val="nil"/>
              <w:left w:val="nil"/>
              <w:bottom w:val="nil"/>
              <w:right w:val="nil"/>
            </w:tcBorders>
          </w:tcPr>
          <w:p w:rsidR="00F050F7" w:rsidRPr="004618E8" w:rsidRDefault="00F050F7" w:rsidP="0063068F">
            <w:pPr>
              <w:pStyle w:val="Tabletext"/>
              <w:tabs>
                <w:tab w:val="decimal" w:pos="454"/>
              </w:tabs>
              <w:spacing w:before="0"/>
            </w:pPr>
            <w:r>
              <w:t>(</w:t>
            </w:r>
            <w:r w:rsidRPr="004618E8">
              <w:t>6.38</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06394E">
              <w:t>6.79</w:t>
            </w:r>
            <w:r>
              <w:t>)</w:t>
            </w:r>
          </w:p>
        </w:tc>
        <w:tc>
          <w:tcPr>
            <w:tcW w:w="1312" w:type="dxa"/>
            <w:tcBorders>
              <w:top w:val="nil"/>
              <w:left w:val="nil"/>
              <w:bottom w:val="nil"/>
              <w:right w:val="nil"/>
            </w:tcBorders>
          </w:tcPr>
          <w:p w:rsidR="00F050F7" w:rsidRPr="001848CC" w:rsidRDefault="00F050F7" w:rsidP="0063068F">
            <w:pPr>
              <w:pStyle w:val="Tabletext"/>
              <w:tabs>
                <w:tab w:val="decimal" w:pos="454"/>
              </w:tabs>
              <w:spacing w:before="0"/>
            </w:pPr>
            <w:r>
              <w:t>(</w:t>
            </w:r>
            <w:r w:rsidRPr="00E565AE">
              <w:t>3.22</w:t>
            </w:r>
            <w:r>
              <w:t>)</w:t>
            </w:r>
          </w:p>
        </w:tc>
      </w:tr>
      <w:tr w:rsidR="00F050F7" w:rsidTr="0063068F">
        <w:trPr>
          <w:cantSplit/>
        </w:trPr>
        <w:tc>
          <w:tcPr>
            <w:tcW w:w="3119" w:type="dxa"/>
            <w:tcBorders>
              <w:top w:val="nil"/>
              <w:bottom w:val="nil"/>
              <w:right w:val="nil"/>
            </w:tcBorders>
          </w:tcPr>
          <w:p w:rsidR="00F050F7" w:rsidRPr="001848CC" w:rsidRDefault="00F050F7" w:rsidP="0063068F">
            <w:pPr>
              <w:pStyle w:val="Tabletext"/>
            </w:pPr>
            <w:r>
              <w:t>Age 35–44</w:t>
            </w:r>
          </w:p>
        </w:tc>
        <w:tc>
          <w:tcPr>
            <w:tcW w:w="1311" w:type="dxa"/>
            <w:tcBorders>
              <w:top w:val="nil"/>
              <w:left w:val="nil"/>
              <w:bottom w:val="nil"/>
              <w:right w:val="nil"/>
            </w:tcBorders>
          </w:tcPr>
          <w:p w:rsidR="00F050F7" w:rsidRPr="007D6A92" w:rsidRDefault="00F050F7" w:rsidP="0063068F">
            <w:pPr>
              <w:pStyle w:val="Tabletext"/>
              <w:tabs>
                <w:tab w:val="decimal" w:pos="454"/>
              </w:tabs>
            </w:pPr>
            <w:r>
              <w:t>0</w:t>
            </w:r>
            <w:r w:rsidRPr="007D6A92">
              <w:t>.288</w:t>
            </w:r>
          </w:p>
        </w:tc>
        <w:tc>
          <w:tcPr>
            <w:tcW w:w="1311" w:type="dxa"/>
            <w:tcBorders>
              <w:top w:val="nil"/>
              <w:left w:val="nil"/>
              <w:bottom w:val="nil"/>
              <w:right w:val="nil"/>
            </w:tcBorders>
          </w:tcPr>
          <w:p w:rsidR="00F050F7" w:rsidRPr="004618E8" w:rsidRDefault="00F050F7" w:rsidP="0063068F">
            <w:pPr>
              <w:pStyle w:val="Tabletext"/>
              <w:tabs>
                <w:tab w:val="decimal" w:pos="454"/>
              </w:tabs>
            </w:pPr>
            <w:r>
              <w:t>0</w:t>
            </w:r>
            <w:r w:rsidRPr="004618E8">
              <w:t>.397</w:t>
            </w:r>
          </w:p>
        </w:tc>
        <w:tc>
          <w:tcPr>
            <w:tcW w:w="1311" w:type="dxa"/>
            <w:tcBorders>
              <w:top w:val="nil"/>
              <w:left w:val="nil"/>
              <w:bottom w:val="nil"/>
              <w:right w:val="nil"/>
            </w:tcBorders>
          </w:tcPr>
          <w:p w:rsidR="00F050F7" w:rsidRPr="0006394E" w:rsidRDefault="00F050F7" w:rsidP="0063068F">
            <w:pPr>
              <w:pStyle w:val="Tabletext"/>
              <w:tabs>
                <w:tab w:val="decimal" w:pos="454"/>
              </w:tabs>
            </w:pPr>
            <w:r>
              <w:t>0</w:t>
            </w:r>
            <w:r w:rsidRPr="0006394E">
              <w:t>.347</w:t>
            </w:r>
          </w:p>
        </w:tc>
        <w:tc>
          <w:tcPr>
            <w:tcW w:w="1312" w:type="dxa"/>
            <w:tcBorders>
              <w:top w:val="nil"/>
              <w:left w:val="nil"/>
              <w:bottom w:val="nil"/>
              <w:right w:val="nil"/>
            </w:tcBorders>
          </w:tcPr>
          <w:p w:rsidR="00F050F7" w:rsidRPr="00E565AE" w:rsidRDefault="00F050F7" w:rsidP="0063068F">
            <w:pPr>
              <w:pStyle w:val="Tabletext"/>
              <w:tabs>
                <w:tab w:val="decimal" w:pos="454"/>
              </w:tabs>
            </w:pPr>
            <w:r>
              <w:t>0</w:t>
            </w:r>
            <w:r w:rsidRPr="00E565AE">
              <w:t>.280</w:t>
            </w:r>
          </w:p>
        </w:tc>
      </w:tr>
      <w:tr w:rsidR="00F050F7" w:rsidTr="0063068F">
        <w:trPr>
          <w:cantSplit/>
        </w:trPr>
        <w:tc>
          <w:tcPr>
            <w:tcW w:w="3119" w:type="dxa"/>
            <w:tcBorders>
              <w:top w:val="nil"/>
              <w:bottom w:val="nil"/>
              <w:right w:val="nil"/>
            </w:tcBorders>
          </w:tcPr>
          <w:p w:rsidR="00F050F7" w:rsidRPr="001848CC" w:rsidRDefault="00F050F7" w:rsidP="0063068F">
            <w:pPr>
              <w:pStyle w:val="Tabletext"/>
              <w:spacing w:before="0"/>
            </w:pP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7D6A92">
              <w:t>10.61</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4618E8">
              <w:t>7.12</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06394E">
              <w:t>7.61</w:t>
            </w:r>
            <w:r>
              <w:t>)</w:t>
            </w:r>
          </w:p>
        </w:tc>
        <w:tc>
          <w:tcPr>
            <w:tcW w:w="1312" w:type="dxa"/>
            <w:tcBorders>
              <w:top w:val="nil"/>
              <w:left w:val="nil"/>
              <w:bottom w:val="nil"/>
              <w:right w:val="nil"/>
            </w:tcBorders>
          </w:tcPr>
          <w:p w:rsidR="00F050F7" w:rsidRPr="001848CC" w:rsidRDefault="00F050F7" w:rsidP="0063068F">
            <w:pPr>
              <w:pStyle w:val="Tabletext"/>
              <w:tabs>
                <w:tab w:val="decimal" w:pos="454"/>
              </w:tabs>
              <w:spacing w:before="0"/>
            </w:pPr>
            <w:r>
              <w:t>(</w:t>
            </w:r>
            <w:r w:rsidRPr="003B769A">
              <w:t>4.73</w:t>
            </w:r>
            <w:r>
              <w:t>)</w:t>
            </w:r>
          </w:p>
        </w:tc>
      </w:tr>
      <w:tr w:rsidR="00F050F7" w:rsidTr="0063068F">
        <w:trPr>
          <w:cantSplit/>
        </w:trPr>
        <w:tc>
          <w:tcPr>
            <w:tcW w:w="3119" w:type="dxa"/>
            <w:tcBorders>
              <w:top w:val="nil"/>
              <w:bottom w:val="nil"/>
              <w:right w:val="nil"/>
            </w:tcBorders>
          </w:tcPr>
          <w:p w:rsidR="00F050F7" w:rsidRPr="001848CC" w:rsidRDefault="00F050F7" w:rsidP="0063068F">
            <w:pPr>
              <w:pStyle w:val="Tabletext"/>
            </w:pPr>
            <w:r>
              <w:t>Age 45–54</w:t>
            </w:r>
          </w:p>
        </w:tc>
        <w:tc>
          <w:tcPr>
            <w:tcW w:w="1311" w:type="dxa"/>
            <w:tcBorders>
              <w:top w:val="nil"/>
              <w:left w:val="nil"/>
              <w:bottom w:val="nil"/>
              <w:right w:val="nil"/>
            </w:tcBorders>
          </w:tcPr>
          <w:p w:rsidR="00F050F7" w:rsidRPr="007D6A92" w:rsidRDefault="00F050F7" w:rsidP="0063068F">
            <w:pPr>
              <w:pStyle w:val="Tabletext"/>
              <w:tabs>
                <w:tab w:val="decimal" w:pos="454"/>
              </w:tabs>
            </w:pPr>
            <w:r>
              <w:t>0</w:t>
            </w:r>
            <w:r w:rsidRPr="007D6A92">
              <w:t>.328</w:t>
            </w:r>
          </w:p>
        </w:tc>
        <w:tc>
          <w:tcPr>
            <w:tcW w:w="1311" w:type="dxa"/>
            <w:tcBorders>
              <w:top w:val="nil"/>
              <w:left w:val="nil"/>
              <w:bottom w:val="nil"/>
              <w:right w:val="nil"/>
            </w:tcBorders>
          </w:tcPr>
          <w:p w:rsidR="00F050F7" w:rsidRPr="004618E8" w:rsidRDefault="00F050F7" w:rsidP="0063068F">
            <w:pPr>
              <w:pStyle w:val="Tabletext"/>
              <w:tabs>
                <w:tab w:val="decimal" w:pos="454"/>
              </w:tabs>
            </w:pPr>
            <w:r>
              <w:t>0</w:t>
            </w:r>
            <w:r w:rsidRPr="004618E8">
              <w:t>.472</w:t>
            </w:r>
          </w:p>
        </w:tc>
        <w:tc>
          <w:tcPr>
            <w:tcW w:w="1311" w:type="dxa"/>
            <w:tcBorders>
              <w:top w:val="nil"/>
              <w:left w:val="nil"/>
              <w:bottom w:val="nil"/>
              <w:right w:val="nil"/>
            </w:tcBorders>
          </w:tcPr>
          <w:p w:rsidR="00F050F7" w:rsidRPr="0006394E" w:rsidRDefault="00F050F7" w:rsidP="0063068F">
            <w:pPr>
              <w:pStyle w:val="Tabletext"/>
              <w:tabs>
                <w:tab w:val="decimal" w:pos="454"/>
              </w:tabs>
            </w:pPr>
            <w:r>
              <w:t>0</w:t>
            </w:r>
            <w:r w:rsidRPr="0006394E">
              <w:t>.384</w:t>
            </w:r>
          </w:p>
        </w:tc>
        <w:tc>
          <w:tcPr>
            <w:tcW w:w="1312" w:type="dxa"/>
            <w:tcBorders>
              <w:top w:val="nil"/>
              <w:left w:val="nil"/>
              <w:bottom w:val="nil"/>
              <w:right w:val="nil"/>
            </w:tcBorders>
          </w:tcPr>
          <w:p w:rsidR="00F050F7" w:rsidRPr="003B769A" w:rsidRDefault="00F050F7" w:rsidP="0063068F">
            <w:pPr>
              <w:pStyle w:val="Tabletext"/>
              <w:tabs>
                <w:tab w:val="decimal" w:pos="454"/>
              </w:tabs>
            </w:pPr>
            <w:r>
              <w:t>0</w:t>
            </w:r>
            <w:r w:rsidRPr="003B769A">
              <w:t>.440</w:t>
            </w:r>
          </w:p>
        </w:tc>
      </w:tr>
      <w:tr w:rsidR="00F050F7" w:rsidTr="0063068F">
        <w:trPr>
          <w:cantSplit/>
        </w:trPr>
        <w:tc>
          <w:tcPr>
            <w:tcW w:w="3119" w:type="dxa"/>
            <w:tcBorders>
              <w:top w:val="nil"/>
              <w:bottom w:val="nil"/>
              <w:right w:val="nil"/>
            </w:tcBorders>
          </w:tcPr>
          <w:p w:rsidR="00F050F7" w:rsidRPr="001848CC" w:rsidRDefault="00F050F7" w:rsidP="0063068F">
            <w:pPr>
              <w:pStyle w:val="Tabletext"/>
              <w:spacing w:before="0"/>
            </w:pP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7D6A92">
              <w:t>10.90</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4618E8">
              <w:t>8.31</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06394E">
              <w:t>6.89</w:t>
            </w:r>
            <w:r>
              <w:t>)</w:t>
            </w:r>
          </w:p>
        </w:tc>
        <w:tc>
          <w:tcPr>
            <w:tcW w:w="1312" w:type="dxa"/>
            <w:tcBorders>
              <w:top w:val="nil"/>
              <w:left w:val="nil"/>
              <w:bottom w:val="nil"/>
              <w:right w:val="nil"/>
            </w:tcBorders>
          </w:tcPr>
          <w:p w:rsidR="00F050F7" w:rsidRPr="001848CC" w:rsidRDefault="00F050F7" w:rsidP="0063068F">
            <w:pPr>
              <w:pStyle w:val="Tabletext"/>
              <w:tabs>
                <w:tab w:val="decimal" w:pos="454"/>
              </w:tabs>
              <w:spacing w:before="0"/>
            </w:pPr>
            <w:r>
              <w:t>(</w:t>
            </w:r>
            <w:r w:rsidRPr="003B769A">
              <w:t>4.16</w:t>
            </w:r>
            <w:r>
              <w:t>)</w:t>
            </w:r>
          </w:p>
        </w:tc>
      </w:tr>
      <w:tr w:rsidR="00F050F7" w:rsidTr="0063068F">
        <w:trPr>
          <w:cantSplit/>
        </w:trPr>
        <w:tc>
          <w:tcPr>
            <w:tcW w:w="3119" w:type="dxa"/>
            <w:tcBorders>
              <w:top w:val="nil"/>
              <w:bottom w:val="nil"/>
              <w:right w:val="nil"/>
            </w:tcBorders>
          </w:tcPr>
          <w:p w:rsidR="00F050F7" w:rsidRPr="001848CC" w:rsidRDefault="00F050F7" w:rsidP="0063068F">
            <w:pPr>
              <w:pStyle w:val="Tabletext"/>
            </w:pPr>
            <w:r>
              <w:t>Age 55–64</w:t>
            </w:r>
          </w:p>
        </w:tc>
        <w:tc>
          <w:tcPr>
            <w:tcW w:w="1311" w:type="dxa"/>
            <w:tcBorders>
              <w:top w:val="nil"/>
              <w:left w:val="nil"/>
              <w:bottom w:val="nil"/>
              <w:right w:val="nil"/>
            </w:tcBorders>
          </w:tcPr>
          <w:p w:rsidR="00F050F7" w:rsidRPr="007D6A92" w:rsidRDefault="00F050F7" w:rsidP="0063068F">
            <w:pPr>
              <w:pStyle w:val="Tabletext"/>
              <w:tabs>
                <w:tab w:val="decimal" w:pos="454"/>
              </w:tabs>
            </w:pPr>
            <w:r>
              <w:t>0</w:t>
            </w:r>
            <w:r w:rsidRPr="007D6A92">
              <w:t>.296</w:t>
            </w:r>
          </w:p>
        </w:tc>
        <w:tc>
          <w:tcPr>
            <w:tcW w:w="1311" w:type="dxa"/>
            <w:tcBorders>
              <w:top w:val="nil"/>
              <w:left w:val="nil"/>
              <w:bottom w:val="nil"/>
              <w:right w:val="nil"/>
            </w:tcBorders>
          </w:tcPr>
          <w:p w:rsidR="00F050F7" w:rsidRPr="004618E8" w:rsidRDefault="00F050F7" w:rsidP="0063068F">
            <w:pPr>
              <w:pStyle w:val="Tabletext"/>
              <w:tabs>
                <w:tab w:val="decimal" w:pos="454"/>
              </w:tabs>
            </w:pPr>
            <w:r>
              <w:t>0</w:t>
            </w:r>
            <w:r w:rsidRPr="004618E8">
              <w:t>.307</w:t>
            </w:r>
          </w:p>
        </w:tc>
        <w:tc>
          <w:tcPr>
            <w:tcW w:w="1311" w:type="dxa"/>
            <w:tcBorders>
              <w:top w:val="nil"/>
              <w:left w:val="nil"/>
              <w:bottom w:val="nil"/>
              <w:right w:val="nil"/>
            </w:tcBorders>
          </w:tcPr>
          <w:p w:rsidR="00F050F7" w:rsidRPr="0006394E" w:rsidRDefault="00F050F7" w:rsidP="0063068F">
            <w:pPr>
              <w:pStyle w:val="Tabletext"/>
              <w:tabs>
                <w:tab w:val="decimal" w:pos="454"/>
              </w:tabs>
            </w:pPr>
            <w:r>
              <w:t>0</w:t>
            </w:r>
            <w:r w:rsidRPr="0006394E">
              <w:t>.424</w:t>
            </w:r>
          </w:p>
        </w:tc>
        <w:tc>
          <w:tcPr>
            <w:tcW w:w="1312" w:type="dxa"/>
            <w:tcBorders>
              <w:top w:val="nil"/>
              <w:left w:val="nil"/>
              <w:bottom w:val="nil"/>
              <w:right w:val="nil"/>
            </w:tcBorders>
          </w:tcPr>
          <w:p w:rsidR="00F050F7" w:rsidRPr="003B769A" w:rsidRDefault="00F050F7" w:rsidP="0063068F">
            <w:pPr>
              <w:pStyle w:val="Tabletext"/>
              <w:tabs>
                <w:tab w:val="decimal" w:pos="454"/>
              </w:tabs>
            </w:pPr>
            <w:r>
              <w:t>0</w:t>
            </w:r>
            <w:r w:rsidRPr="003B769A">
              <w:t>.108</w:t>
            </w:r>
          </w:p>
        </w:tc>
      </w:tr>
      <w:tr w:rsidR="00F050F7" w:rsidTr="0063068F">
        <w:trPr>
          <w:cantSplit/>
        </w:trPr>
        <w:tc>
          <w:tcPr>
            <w:tcW w:w="3119" w:type="dxa"/>
            <w:tcBorders>
              <w:top w:val="nil"/>
              <w:bottom w:val="nil"/>
              <w:right w:val="nil"/>
            </w:tcBorders>
          </w:tcPr>
          <w:p w:rsidR="00F050F7" w:rsidRPr="001848CC" w:rsidRDefault="00F050F7" w:rsidP="0063068F">
            <w:pPr>
              <w:pStyle w:val="Tabletext"/>
              <w:spacing w:before="0"/>
            </w:pP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7D6A92">
              <w:t>8.04</w:t>
            </w:r>
            <w:r>
              <w:t>)</w:t>
            </w:r>
          </w:p>
        </w:tc>
        <w:tc>
          <w:tcPr>
            <w:tcW w:w="1311" w:type="dxa"/>
            <w:tcBorders>
              <w:top w:val="nil"/>
              <w:left w:val="nil"/>
              <w:bottom w:val="nil"/>
              <w:right w:val="nil"/>
            </w:tcBorders>
          </w:tcPr>
          <w:p w:rsidR="00F050F7" w:rsidRPr="004618E8" w:rsidRDefault="00F050F7" w:rsidP="0063068F">
            <w:pPr>
              <w:pStyle w:val="Tabletext"/>
              <w:tabs>
                <w:tab w:val="decimal" w:pos="454"/>
              </w:tabs>
              <w:spacing w:before="0"/>
            </w:pPr>
            <w:r>
              <w:t>(</w:t>
            </w:r>
            <w:r w:rsidRPr="004618E8">
              <w:t>3.41</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06394E">
              <w:t>5.75</w:t>
            </w:r>
            <w:r>
              <w:t>)</w:t>
            </w:r>
          </w:p>
        </w:tc>
        <w:tc>
          <w:tcPr>
            <w:tcW w:w="1312" w:type="dxa"/>
            <w:tcBorders>
              <w:top w:val="nil"/>
              <w:left w:val="nil"/>
              <w:bottom w:val="nil"/>
              <w:right w:val="nil"/>
            </w:tcBorders>
          </w:tcPr>
          <w:p w:rsidR="00F050F7" w:rsidRPr="001848CC" w:rsidRDefault="00F050F7" w:rsidP="0063068F">
            <w:pPr>
              <w:pStyle w:val="Tabletext"/>
              <w:tabs>
                <w:tab w:val="decimal" w:pos="454"/>
              </w:tabs>
              <w:spacing w:before="0"/>
            </w:pPr>
            <w:r>
              <w:t>(</w:t>
            </w:r>
            <w:r w:rsidRPr="003B769A">
              <w:t>1.47</w:t>
            </w:r>
            <w:r>
              <w:t>)</w:t>
            </w:r>
          </w:p>
        </w:tc>
      </w:tr>
      <w:tr w:rsidR="00F050F7" w:rsidTr="0063068F">
        <w:trPr>
          <w:cantSplit/>
        </w:trPr>
        <w:tc>
          <w:tcPr>
            <w:tcW w:w="3119" w:type="dxa"/>
            <w:tcBorders>
              <w:top w:val="nil"/>
              <w:bottom w:val="nil"/>
              <w:right w:val="nil"/>
            </w:tcBorders>
          </w:tcPr>
          <w:p w:rsidR="00F050F7" w:rsidRPr="00C753F5" w:rsidRDefault="00F050F7" w:rsidP="0063068F">
            <w:pPr>
              <w:pStyle w:val="Tabletext"/>
              <w:rPr>
                <w:b/>
              </w:rPr>
            </w:pPr>
            <w:r w:rsidRPr="00C753F5">
              <w:rPr>
                <w:b/>
              </w:rPr>
              <w:t>Education</w:t>
            </w: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2" w:type="dxa"/>
            <w:tcBorders>
              <w:top w:val="nil"/>
              <w:left w:val="nil"/>
              <w:bottom w:val="nil"/>
              <w:right w:val="nil"/>
            </w:tcBorders>
          </w:tcPr>
          <w:p w:rsidR="00F050F7" w:rsidRPr="001848CC" w:rsidRDefault="00F050F7" w:rsidP="0063068F">
            <w:pPr>
              <w:pStyle w:val="Tabletext"/>
              <w:tabs>
                <w:tab w:val="decimal" w:pos="454"/>
              </w:tabs>
            </w:pPr>
          </w:p>
        </w:tc>
      </w:tr>
      <w:tr w:rsidR="00F050F7" w:rsidTr="0063068F">
        <w:trPr>
          <w:cantSplit/>
        </w:trPr>
        <w:tc>
          <w:tcPr>
            <w:tcW w:w="3119" w:type="dxa"/>
            <w:tcBorders>
              <w:top w:val="nil"/>
              <w:bottom w:val="nil"/>
              <w:right w:val="nil"/>
            </w:tcBorders>
          </w:tcPr>
          <w:p w:rsidR="00F050F7" w:rsidRPr="001848CC" w:rsidRDefault="00F050F7" w:rsidP="0063068F">
            <w:pPr>
              <w:pStyle w:val="Tabletext"/>
            </w:pPr>
            <w:r>
              <w:t>11 years or below (Reference)</w:t>
            </w: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2" w:type="dxa"/>
            <w:tcBorders>
              <w:top w:val="nil"/>
              <w:left w:val="nil"/>
              <w:bottom w:val="nil"/>
              <w:right w:val="nil"/>
            </w:tcBorders>
          </w:tcPr>
          <w:p w:rsidR="00F050F7" w:rsidRPr="001848CC" w:rsidRDefault="00F050F7" w:rsidP="0063068F">
            <w:pPr>
              <w:pStyle w:val="Tabletext"/>
              <w:tabs>
                <w:tab w:val="decimal" w:pos="454"/>
              </w:tabs>
            </w:pPr>
          </w:p>
        </w:tc>
      </w:tr>
      <w:tr w:rsidR="00F050F7" w:rsidTr="0063068F">
        <w:trPr>
          <w:cantSplit/>
        </w:trPr>
        <w:tc>
          <w:tcPr>
            <w:tcW w:w="3119" w:type="dxa"/>
            <w:tcBorders>
              <w:top w:val="nil"/>
              <w:bottom w:val="nil"/>
              <w:right w:val="nil"/>
            </w:tcBorders>
          </w:tcPr>
          <w:p w:rsidR="00F050F7" w:rsidRPr="001848CC" w:rsidRDefault="00F050F7" w:rsidP="0063068F">
            <w:pPr>
              <w:pStyle w:val="Tabletext"/>
            </w:pPr>
            <w:r>
              <w:t>12–13 years</w:t>
            </w:r>
          </w:p>
        </w:tc>
        <w:tc>
          <w:tcPr>
            <w:tcW w:w="1311" w:type="dxa"/>
            <w:tcBorders>
              <w:top w:val="nil"/>
              <w:left w:val="nil"/>
              <w:bottom w:val="nil"/>
              <w:right w:val="nil"/>
            </w:tcBorders>
          </w:tcPr>
          <w:p w:rsidR="00F050F7" w:rsidRPr="007D6A92" w:rsidRDefault="00F050F7" w:rsidP="0063068F">
            <w:pPr>
              <w:pStyle w:val="Tabletext"/>
              <w:tabs>
                <w:tab w:val="decimal" w:pos="454"/>
              </w:tabs>
            </w:pPr>
            <w:r>
              <w:t>0</w:t>
            </w:r>
            <w:r w:rsidRPr="007D6A92">
              <w:t>.130</w:t>
            </w:r>
          </w:p>
        </w:tc>
        <w:tc>
          <w:tcPr>
            <w:tcW w:w="1311" w:type="dxa"/>
            <w:tcBorders>
              <w:top w:val="nil"/>
              <w:left w:val="nil"/>
              <w:bottom w:val="nil"/>
              <w:right w:val="nil"/>
            </w:tcBorders>
          </w:tcPr>
          <w:p w:rsidR="00F050F7" w:rsidRPr="004618E8" w:rsidRDefault="00F050F7" w:rsidP="0063068F">
            <w:pPr>
              <w:pStyle w:val="Tabletext"/>
              <w:tabs>
                <w:tab w:val="decimal" w:pos="454"/>
              </w:tabs>
            </w:pPr>
            <w:r>
              <w:t>0</w:t>
            </w:r>
            <w:r w:rsidRPr="004618E8">
              <w:t>.050</w:t>
            </w:r>
          </w:p>
        </w:tc>
        <w:tc>
          <w:tcPr>
            <w:tcW w:w="1311" w:type="dxa"/>
            <w:tcBorders>
              <w:top w:val="nil"/>
              <w:left w:val="nil"/>
              <w:bottom w:val="nil"/>
              <w:right w:val="nil"/>
            </w:tcBorders>
          </w:tcPr>
          <w:p w:rsidR="00F050F7" w:rsidRPr="0006394E" w:rsidRDefault="00F050F7" w:rsidP="0063068F">
            <w:pPr>
              <w:pStyle w:val="Tabletext"/>
              <w:tabs>
                <w:tab w:val="decimal" w:pos="454"/>
              </w:tabs>
            </w:pPr>
            <w:r>
              <w:t>0</w:t>
            </w:r>
            <w:r w:rsidRPr="0006394E">
              <w:t>.245</w:t>
            </w:r>
          </w:p>
        </w:tc>
        <w:tc>
          <w:tcPr>
            <w:tcW w:w="1312" w:type="dxa"/>
            <w:tcBorders>
              <w:top w:val="nil"/>
              <w:left w:val="nil"/>
              <w:bottom w:val="nil"/>
              <w:right w:val="nil"/>
            </w:tcBorders>
          </w:tcPr>
          <w:p w:rsidR="00F050F7" w:rsidRPr="003B769A" w:rsidRDefault="00F050F7" w:rsidP="0063068F">
            <w:pPr>
              <w:pStyle w:val="Tabletext"/>
              <w:tabs>
                <w:tab w:val="decimal" w:pos="454"/>
              </w:tabs>
            </w:pPr>
            <w:r>
              <w:t>0</w:t>
            </w:r>
            <w:r w:rsidRPr="003B769A">
              <w:t>.177</w:t>
            </w:r>
          </w:p>
        </w:tc>
      </w:tr>
      <w:tr w:rsidR="00F050F7" w:rsidTr="0063068F">
        <w:trPr>
          <w:cantSplit/>
        </w:trPr>
        <w:tc>
          <w:tcPr>
            <w:tcW w:w="3119" w:type="dxa"/>
            <w:tcBorders>
              <w:top w:val="nil"/>
              <w:bottom w:val="nil"/>
              <w:right w:val="nil"/>
            </w:tcBorders>
          </w:tcPr>
          <w:p w:rsidR="00F050F7" w:rsidRPr="001848CC" w:rsidRDefault="00F050F7" w:rsidP="0063068F">
            <w:pPr>
              <w:pStyle w:val="Tabletext"/>
              <w:spacing w:before="0"/>
            </w:pP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7D6A92">
              <w:t>5.54</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4618E8">
              <w:t>0.92</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06394E">
              <w:t>4.24</w:t>
            </w:r>
            <w:r>
              <w:t>)</w:t>
            </w:r>
          </w:p>
        </w:tc>
        <w:tc>
          <w:tcPr>
            <w:tcW w:w="1312" w:type="dxa"/>
            <w:tcBorders>
              <w:top w:val="nil"/>
              <w:left w:val="nil"/>
              <w:bottom w:val="nil"/>
              <w:right w:val="nil"/>
            </w:tcBorders>
          </w:tcPr>
          <w:p w:rsidR="00F050F7" w:rsidRPr="001848CC" w:rsidRDefault="00F050F7" w:rsidP="0063068F">
            <w:pPr>
              <w:pStyle w:val="Tabletext"/>
              <w:tabs>
                <w:tab w:val="decimal" w:pos="454"/>
              </w:tabs>
              <w:spacing w:before="0"/>
            </w:pPr>
            <w:r>
              <w:t>(</w:t>
            </w:r>
            <w:r w:rsidRPr="003B769A">
              <w:t>1.18</w:t>
            </w:r>
            <w:r>
              <w:t>)</w:t>
            </w:r>
          </w:p>
        </w:tc>
      </w:tr>
      <w:tr w:rsidR="00F050F7" w:rsidTr="0063068F">
        <w:trPr>
          <w:cantSplit/>
        </w:trPr>
        <w:tc>
          <w:tcPr>
            <w:tcW w:w="3119" w:type="dxa"/>
            <w:tcBorders>
              <w:top w:val="nil"/>
              <w:bottom w:val="nil"/>
              <w:right w:val="nil"/>
            </w:tcBorders>
          </w:tcPr>
          <w:p w:rsidR="00F050F7" w:rsidRPr="001848CC" w:rsidRDefault="00F050F7" w:rsidP="0063068F">
            <w:pPr>
              <w:pStyle w:val="Tabletext"/>
            </w:pPr>
            <w:r>
              <w:t>14–16 years</w:t>
            </w:r>
          </w:p>
        </w:tc>
        <w:tc>
          <w:tcPr>
            <w:tcW w:w="1311" w:type="dxa"/>
            <w:tcBorders>
              <w:top w:val="nil"/>
              <w:left w:val="nil"/>
              <w:bottom w:val="nil"/>
              <w:right w:val="nil"/>
            </w:tcBorders>
          </w:tcPr>
          <w:p w:rsidR="00F050F7" w:rsidRPr="007D6A92" w:rsidRDefault="00F050F7" w:rsidP="0063068F">
            <w:pPr>
              <w:pStyle w:val="Tabletext"/>
              <w:tabs>
                <w:tab w:val="decimal" w:pos="454"/>
              </w:tabs>
            </w:pPr>
            <w:r>
              <w:t>0</w:t>
            </w:r>
            <w:r w:rsidRPr="007D6A92">
              <w:t>.207</w:t>
            </w:r>
          </w:p>
        </w:tc>
        <w:tc>
          <w:tcPr>
            <w:tcW w:w="1311" w:type="dxa"/>
            <w:tcBorders>
              <w:top w:val="nil"/>
              <w:left w:val="nil"/>
              <w:bottom w:val="nil"/>
              <w:right w:val="nil"/>
            </w:tcBorders>
          </w:tcPr>
          <w:p w:rsidR="00F050F7" w:rsidRPr="004618E8" w:rsidRDefault="00F050F7" w:rsidP="0063068F">
            <w:pPr>
              <w:pStyle w:val="Tabletext"/>
              <w:tabs>
                <w:tab w:val="decimal" w:pos="454"/>
              </w:tabs>
            </w:pPr>
            <w:r>
              <w:t>0</w:t>
            </w:r>
            <w:r w:rsidRPr="004618E8">
              <w:t>.096</w:t>
            </w:r>
          </w:p>
        </w:tc>
        <w:tc>
          <w:tcPr>
            <w:tcW w:w="1311" w:type="dxa"/>
            <w:tcBorders>
              <w:top w:val="nil"/>
              <w:left w:val="nil"/>
              <w:bottom w:val="nil"/>
              <w:right w:val="nil"/>
            </w:tcBorders>
          </w:tcPr>
          <w:p w:rsidR="00F050F7" w:rsidRPr="0006394E" w:rsidRDefault="00F050F7" w:rsidP="0063068F">
            <w:pPr>
              <w:pStyle w:val="Tabletext"/>
              <w:tabs>
                <w:tab w:val="decimal" w:pos="454"/>
              </w:tabs>
            </w:pPr>
            <w:r>
              <w:t>0</w:t>
            </w:r>
            <w:r w:rsidRPr="0006394E">
              <w:t>.523</w:t>
            </w:r>
          </w:p>
        </w:tc>
        <w:tc>
          <w:tcPr>
            <w:tcW w:w="1312" w:type="dxa"/>
            <w:tcBorders>
              <w:top w:val="nil"/>
              <w:left w:val="nil"/>
              <w:bottom w:val="nil"/>
              <w:right w:val="nil"/>
            </w:tcBorders>
          </w:tcPr>
          <w:p w:rsidR="00F050F7" w:rsidRPr="003B769A" w:rsidRDefault="00F050F7" w:rsidP="0063068F">
            <w:pPr>
              <w:pStyle w:val="Tabletext"/>
              <w:tabs>
                <w:tab w:val="decimal" w:pos="454"/>
              </w:tabs>
            </w:pPr>
            <w:r>
              <w:t>0</w:t>
            </w:r>
            <w:r w:rsidRPr="003B769A">
              <w:t>.409</w:t>
            </w:r>
          </w:p>
        </w:tc>
      </w:tr>
      <w:tr w:rsidR="00F050F7" w:rsidTr="0063068F">
        <w:trPr>
          <w:cantSplit/>
        </w:trPr>
        <w:tc>
          <w:tcPr>
            <w:tcW w:w="3119" w:type="dxa"/>
            <w:tcBorders>
              <w:top w:val="nil"/>
              <w:bottom w:val="nil"/>
              <w:right w:val="nil"/>
            </w:tcBorders>
          </w:tcPr>
          <w:p w:rsidR="00F050F7" w:rsidRPr="001848CC" w:rsidRDefault="00F050F7" w:rsidP="0063068F">
            <w:pPr>
              <w:pStyle w:val="Tabletext"/>
              <w:spacing w:before="0"/>
            </w:pP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E95BA7">
              <w:t>9.32</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4618E8">
              <w:t>1.51</w:t>
            </w:r>
            <w:r>
              <w:t>)</w:t>
            </w:r>
          </w:p>
        </w:tc>
        <w:tc>
          <w:tcPr>
            <w:tcW w:w="1311" w:type="dxa"/>
            <w:tcBorders>
              <w:top w:val="nil"/>
              <w:left w:val="nil"/>
              <w:bottom w:val="nil"/>
              <w:right w:val="nil"/>
            </w:tcBorders>
          </w:tcPr>
          <w:p w:rsidR="00F050F7" w:rsidRPr="0006394E" w:rsidRDefault="00F050F7" w:rsidP="0063068F">
            <w:pPr>
              <w:pStyle w:val="Tabletext"/>
              <w:tabs>
                <w:tab w:val="decimal" w:pos="454"/>
              </w:tabs>
              <w:spacing w:before="0"/>
            </w:pPr>
            <w:r>
              <w:t>(7</w:t>
            </w:r>
            <w:r w:rsidRPr="0006394E">
              <w:t>.78</w:t>
            </w:r>
            <w:r>
              <w:t>)</w:t>
            </w:r>
          </w:p>
        </w:tc>
        <w:tc>
          <w:tcPr>
            <w:tcW w:w="1312" w:type="dxa"/>
            <w:tcBorders>
              <w:top w:val="nil"/>
              <w:left w:val="nil"/>
              <w:bottom w:val="nil"/>
              <w:right w:val="nil"/>
            </w:tcBorders>
          </w:tcPr>
          <w:p w:rsidR="00F050F7" w:rsidRPr="001848CC" w:rsidRDefault="00F050F7" w:rsidP="0063068F">
            <w:pPr>
              <w:pStyle w:val="Tabletext"/>
              <w:tabs>
                <w:tab w:val="decimal" w:pos="454"/>
              </w:tabs>
              <w:spacing w:before="0"/>
            </w:pPr>
            <w:r>
              <w:t>(</w:t>
            </w:r>
            <w:r w:rsidRPr="003B769A">
              <w:t>3.83</w:t>
            </w:r>
            <w:r>
              <w:t>)</w:t>
            </w:r>
          </w:p>
        </w:tc>
      </w:tr>
      <w:tr w:rsidR="00F050F7" w:rsidTr="0063068F">
        <w:trPr>
          <w:cantSplit/>
        </w:trPr>
        <w:tc>
          <w:tcPr>
            <w:tcW w:w="3119" w:type="dxa"/>
            <w:tcBorders>
              <w:top w:val="nil"/>
              <w:bottom w:val="nil"/>
              <w:right w:val="nil"/>
            </w:tcBorders>
          </w:tcPr>
          <w:p w:rsidR="00F050F7" w:rsidRPr="001848CC" w:rsidRDefault="00F050F7" w:rsidP="0063068F">
            <w:pPr>
              <w:pStyle w:val="Tabletext"/>
            </w:pPr>
            <w:r>
              <w:t>17 years or above</w:t>
            </w:r>
          </w:p>
        </w:tc>
        <w:tc>
          <w:tcPr>
            <w:tcW w:w="1311" w:type="dxa"/>
            <w:tcBorders>
              <w:top w:val="nil"/>
              <w:left w:val="nil"/>
              <w:bottom w:val="nil"/>
              <w:right w:val="nil"/>
            </w:tcBorders>
          </w:tcPr>
          <w:p w:rsidR="00F050F7" w:rsidRPr="00E95BA7" w:rsidRDefault="00F050F7" w:rsidP="0063068F">
            <w:pPr>
              <w:pStyle w:val="Tabletext"/>
              <w:tabs>
                <w:tab w:val="decimal" w:pos="454"/>
              </w:tabs>
            </w:pPr>
            <w:r>
              <w:t>0</w:t>
            </w:r>
            <w:r w:rsidRPr="00E95BA7">
              <w:t>.303</w:t>
            </w:r>
          </w:p>
        </w:tc>
        <w:tc>
          <w:tcPr>
            <w:tcW w:w="1311" w:type="dxa"/>
            <w:tcBorders>
              <w:top w:val="nil"/>
              <w:left w:val="nil"/>
              <w:bottom w:val="nil"/>
              <w:right w:val="nil"/>
            </w:tcBorders>
          </w:tcPr>
          <w:p w:rsidR="00F050F7" w:rsidRPr="004618E8" w:rsidRDefault="00F050F7" w:rsidP="0063068F">
            <w:pPr>
              <w:pStyle w:val="Tabletext"/>
              <w:tabs>
                <w:tab w:val="decimal" w:pos="454"/>
              </w:tabs>
            </w:pPr>
            <w:r>
              <w:t>0</w:t>
            </w:r>
            <w:r w:rsidRPr="004618E8">
              <w:t>.263</w:t>
            </w:r>
          </w:p>
        </w:tc>
        <w:tc>
          <w:tcPr>
            <w:tcW w:w="1311" w:type="dxa"/>
            <w:tcBorders>
              <w:top w:val="nil"/>
              <w:left w:val="nil"/>
              <w:bottom w:val="nil"/>
              <w:right w:val="nil"/>
            </w:tcBorders>
          </w:tcPr>
          <w:p w:rsidR="00F050F7" w:rsidRPr="0006394E" w:rsidRDefault="00F050F7" w:rsidP="0063068F">
            <w:pPr>
              <w:pStyle w:val="Tabletext"/>
              <w:tabs>
                <w:tab w:val="decimal" w:pos="454"/>
              </w:tabs>
            </w:pPr>
            <w:r>
              <w:t>0</w:t>
            </w:r>
            <w:r w:rsidRPr="0006394E">
              <w:t>.539</w:t>
            </w:r>
          </w:p>
        </w:tc>
        <w:tc>
          <w:tcPr>
            <w:tcW w:w="1312" w:type="dxa"/>
            <w:tcBorders>
              <w:top w:val="nil"/>
              <w:left w:val="nil"/>
              <w:bottom w:val="nil"/>
              <w:right w:val="nil"/>
            </w:tcBorders>
          </w:tcPr>
          <w:p w:rsidR="00F050F7" w:rsidRPr="003B769A" w:rsidRDefault="00F050F7" w:rsidP="0063068F">
            <w:pPr>
              <w:pStyle w:val="Tabletext"/>
              <w:tabs>
                <w:tab w:val="decimal" w:pos="454"/>
              </w:tabs>
            </w:pPr>
            <w:r>
              <w:t>0</w:t>
            </w:r>
            <w:r w:rsidRPr="003B769A">
              <w:t>.503</w:t>
            </w:r>
          </w:p>
        </w:tc>
      </w:tr>
      <w:tr w:rsidR="00F050F7" w:rsidTr="0063068F">
        <w:trPr>
          <w:cantSplit/>
        </w:trPr>
        <w:tc>
          <w:tcPr>
            <w:tcW w:w="3119" w:type="dxa"/>
            <w:tcBorders>
              <w:top w:val="nil"/>
              <w:bottom w:val="nil"/>
              <w:right w:val="nil"/>
            </w:tcBorders>
          </w:tcPr>
          <w:p w:rsidR="00F050F7" w:rsidRPr="001848CC" w:rsidRDefault="00F050F7" w:rsidP="0063068F">
            <w:pPr>
              <w:pStyle w:val="Tabletext"/>
              <w:spacing w:before="0"/>
            </w:pP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E95BA7">
              <w:t>12.60</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4618E8">
              <w:t>3.76</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06394E">
              <w:t>9.03</w:t>
            </w:r>
            <w:r>
              <w:t>)</w:t>
            </w:r>
          </w:p>
        </w:tc>
        <w:tc>
          <w:tcPr>
            <w:tcW w:w="1312" w:type="dxa"/>
            <w:tcBorders>
              <w:top w:val="nil"/>
              <w:left w:val="nil"/>
              <w:bottom w:val="nil"/>
              <w:right w:val="nil"/>
            </w:tcBorders>
          </w:tcPr>
          <w:p w:rsidR="00F050F7" w:rsidRPr="001848CC" w:rsidRDefault="00F050F7" w:rsidP="0063068F">
            <w:pPr>
              <w:pStyle w:val="Tabletext"/>
              <w:tabs>
                <w:tab w:val="decimal" w:pos="454"/>
              </w:tabs>
              <w:spacing w:before="0"/>
            </w:pPr>
            <w:r>
              <w:t>(</w:t>
            </w:r>
            <w:r w:rsidRPr="003B769A">
              <w:t>6.36</w:t>
            </w:r>
            <w:r>
              <w:t>)</w:t>
            </w:r>
          </w:p>
        </w:tc>
      </w:tr>
      <w:tr w:rsidR="00F050F7" w:rsidTr="0063068F">
        <w:trPr>
          <w:cantSplit/>
        </w:trPr>
        <w:tc>
          <w:tcPr>
            <w:tcW w:w="3119" w:type="dxa"/>
            <w:tcBorders>
              <w:top w:val="nil"/>
              <w:bottom w:val="nil"/>
              <w:right w:val="nil"/>
            </w:tcBorders>
          </w:tcPr>
          <w:p w:rsidR="00F050F7" w:rsidRPr="00C753F5" w:rsidRDefault="00F050F7" w:rsidP="0063068F">
            <w:pPr>
              <w:pStyle w:val="Tabletext"/>
              <w:rPr>
                <w:b/>
              </w:rPr>
            </w:pPr>
            <w:r>
              <w:rPr>
                <w:b/>
              </w:rPr>
              <w:t>Employer s</w:t>
            </w:r>
            <w:r w:rsidRPr="00C753F5">
              <w:rPr>
                <w:b/>
              </w:rPr>
              <w:t>ize</w:t>
            </w: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2" w:type="dxa"/>
            <w:tcBorders>
              <w:top w:val="nil"/>
              <w:left w:val="nil"/>
              <w:bottom w:val="nil"/>
              <w:right w:val="nil"/>
            </w:tcBorders>
          </w:tcPr>
          <w:p w:rsidR="00F050F7" w:rsidRPr="001848CC" w:rsidRDefault="00F050F7" w:rsidP="0063068F">
            <w:pPr>
              <w:pStyle w:val="Tabletext"/>
              <w:tabs>
                <w:tab w:val="decimal" w:pos="454"/>
              </w:tabs>
            </w:pPr>
          </w:p>
        </w:tc>
      </w:tr>
      <w:tr w:rsidR="00F050F7" w:rsidTr="0063068F">
        <w:trPr>
          <w:cantSplit/>
        </w:trPr>
        <w:tc>
          <w:tcPr>
            <w:tcW w:w="3119" w:type="dxa"/>
            <w:tcBorders>
              <w:top w:val="nil"/>
              <w:bottom w:val="nil"/>
              <w:right w:val="nil"/>
            </w:tcBorders>
          </w:tcPr>
          <w:p w:rsidR="00F050F7" w:rsidRPr="001848CC" w:rsidRDefault="00F050F7" w:rsidP="0063068F">
            <w:pPr>
              <w:pStyle w:val="Tabletext"/>
            </w:pPr>
            <w:r>
              <w:t>Fewer than 20 (Reference)</w:t>
            </w: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1" w:type="dxa"/>
            <w:tcBorders>
              <w:top w:val="nil"/>
              <w:left w:val="nil"/>
              <w:bottom w:val="nil"/>
              <w:right w:val="nil"/>
            </w:tcBorders>
          </w:tcPr>
          <w:p w:rsidR="00F050F7" w:rsidRPr="001848CC" w:rsidRDefault="00F050F7" w:rsidP="0063068F">
            <w:pPr>
              <w:pStyle w:val="Tabletext"/>
              <w:tabs>
                <w:tab w:val="decimal" w:pos="454"/>
              </w:tabs>
            </w:pPr>
          </w:p>
        </w:tc>
        <w:tc>
          <w:tcPr>
            <w:tcW w:w="1312" w:type="dxa"/>
            <w:tcBorders>
              <w:top w:val="nil"/>
              <w:left w:val="nil"/>
              <w:bottom w:val="nil"/>
              <w:right w:val="nil"/>
            </w:tcBorders>
          </w:tcPr>
          <w:p w:rsidR="00F050F7" w:rsidRPr="001848CC" w:rsidRDefault="00F050F7" w:rsidP="0063068F">
            <w:pPr>
              <w:pStyle w:val="Tabletext"/>
              <w:tabs>
                <w:tab w:val="decimal" w:pos="454"/>
              </w:tabs>
            </w:pPr>
          </w:p>
        </w:tc>
      </w:tr>
      <w:tr w:rsidR="00F050F7" w:rsidTr="0063068F">
        <w:trPr>
          <w:cantSplit/>
        </w:trPr>
        <w:tc>
          <w:tcPr>
            <w:tcW w:w="3119" w:type="dxa"/>
            <w:tcBorders>
              <w:top w:val="nil"/>
              <w:bottom w:val="nil"/>
              <w:right w:val="nil"/>
            </w:tcBorders>
          </w:tcPr>
          <w:p w:rsidR="00F050F7" w:rsidRPr="001848CC" w:rsidRDefault="00F050F7" w:rsidP="0063068F">
            <w:pPr>
              <w:pStyle w:val="Tabletext"/>
            </w:pPr>
            <w:r>
              <w:t>20–99</w:t>
            </w:r>
          </w:p>
        </w:tc>
        <w:tc>
          <w:tcPr>
            <w:tcW w:w="1311" w:type="dxa"/>
            <w:tcBorders>
              <w:top w:val="nil"/>
              <w:left w:val="nil"/>
              <w:bottom w:val="nil"/>
              <w:right w:val="nil"/>
            </w:tcBorders>
          </w:tcPr>
          <w:p w:rsidR="00F050F7" w:rsidRPr="00C03E3E" w:rsidRDefault="00F050F7" w:rsidP="0063068F">
            <w:pPr>
              <w:pStyle w:val="Tabletext"/>
              <w:tabs>
                <w:tab w:val="decimal" w:pos="454"/>
              </w:tabs>
            </w:pPr>
            <w:r>
              <w:t>0</w:t>
            </w:r>
            <w:r w:rsidRPr="00C03E3E">
              <w:t>.128</w:t>
            </w:r>
          </w:p>
        </w:tc>
        <w:tc>
          <w:tcPr>
            <w:tcW w:w="1311" w:type="dxa"/>
            <w:tcBorders>
              <w:top w:val="nil"/>
              <w:left w:val="nil"/>
              <w:bottom w:val="nil"/>
              <w:right w:val="nil"/>
            </w:tcBorders>
          </w:tcPr>
          <w:p w:rsidR="00F050F7" w:rsidRPr="00B8153C" w:rsidRDefault="00F050F7" w:rsidP="0063068F">
            <w:pPr>
              <w:pStyle w:val="Tabletext"/>
              <w:tabs>
                <w:tab w:val="decimal" w:pos="454"/>
              </w:tabs>
            </w:pPr>
            <w:r>
              <w:t>0</w:t>
            </w:r>
            <w:r w:rsidRPr="00B8153C">
              <w:t>.103</w:t>
            </w:r>
          </w:p>
        </w:tc>
        <w:tc>
          <w:tcPr>
            <w:tcW w:w="1311" w:type="dxa"/>
            <w:tcBorders>
              <w:top w:val="nil"/>
              <w:left w:val="nil"/>
              <w:bottom w:val="nil"/>
              <w:right w:val="nil"/>
            </w:tcBorders>
          </w:tcPr>
          <w:p w:rsidR="00F050F7" w:rsidRPr="00B8153C" w:rsidRDefault="00F050F7" w:rsidP="0063068F">
            <w:pPr>
              <w:pStyle w:val="Tabletext"/>
              <w:tabs>
                <w:tab w:val="decimal" w:pos="454"/>
              </w:tabs>
            </w:pPr>
            <w:r>
              <w:t>0</w:t>
            </w:r>
            <w:r w:rsidRPr="00B8153C">
              <w:t>.002</w:t>
            </w:r>
          </w:p>
        </w:tc>
        <w:tc>
          <w:tcPr>
            <w:tcW w:w="1312" w:type="dxa"/>
            <w:tcBorders>
              <w:top w:val="nil"/>
              <w:left w:val="nil"/>
              <w:bottom w:val="nil"/>
              <w:right w:val="nil"/>
            </w:tcBorders>
          </w:tcPr>
          <w:p w:rsidR="00F050F7" w:rsidRPr="00500701" w:rsidRDefault="00F050F7" w:rsidP="0063068F">
            <w:pPr>
              <w:pStyle w:val="Tabletext"/>
              <w:tabs>
                <w:tab w:val="decimal" w:pos="454"/>
              </w:tabs>
            </w:pPr>
            <w:r>
              <w:t>0</w:t>
            </w:r>
            <w:r w:rsidRPr="00500701">
              <w:t>.073</w:t>
            </w:r>
          </w:p>
        </w:tc>
      </w:tr>
      <w:tr w:rsidR="00F050F7" w:rsidTr="0063068F">
        <w:trPr>
          <w:cantSplit/>
        </w:trPr>
        <w:tc>
          <w:tcPr>
            <w:tcW w:w="3119" w:type="dxa"/>
            <w:tcBorders>
              <w:top w:val="nil"/>
              <w:bottom w:val="nil"/>
              <w:right w:val="nil"/>
            </w:tcBorders>
          </w:tcPr>
          <w:p w:rsidR="00F050F7" w:rsidRPr="001848CC" w:rsidRDefault="00F050F7" w:rsidP="0063068F">
            <w:pPr>
              <w:pStyle w:val="Tabletext"/>
              <w:spacing w:before="0"/>
            </w:pP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C03E3E">
              <w:t>4.53</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B8153C">
              <w:t>1.35</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B8153C">
              <w:t>0.04</w:t>
            </w:r>
            <w:r>
              <w:t>)</w:t>
            </w:r>
          </w:p>
        </w:tc>
        <w:tc>
          <w:tcPr>
            <w:tcW w:w="1312" w:type="dxa"/>
            <w:tcBorders>
              <w:top w:val="nil"/>
              <w:left w:val="nil"/>
              <w:bottom w:val="nil"/>
              <w:right w:val="nil"/>
            </w:tcBorders>
          </w:tcPr>
          <w:p w:rsidR="00F050F7" w:rsidRPr="001848CC" w:rsidRDefault="00F050F7" w:rsidP="0063068F">
            <w:pPr>
              <w:pStyle w:val="Tabletext"/>
              <w:tabs>
                <w:tab w:val="decimal" w:pos="454"/>
              </w:tabs>
              <w:spacing w:before="0"/>
            </w:pPr>
            <w:r>
              <w:t>(</w:t>
            </w:r>
            <w:r w:rsidRPr="00500701">
              <w:t>0.79</w:t>
            </w:r>
            <w:r>
              <w:t>)</w:t>
            </w:r>
          </w:p>
        </w:tc>
      </w:tr>
      <w:tr w:rsidR="00F050F7" w:rsidTr="0063068F">
        <w:trPr>
          <w:cantSplit/>
        </w:trPr>
        <w:tc>
          <w:tcPr>
            <w:tcW w:w="3119" w:type="dxa"/>
            <w:tcBorders>
              <w:top w:val="nil"/>
              <w:bottom w:val="nil"/>
              <w:right w:val="nil"/>
            </w:tcBorders>
          </w:tcPr>
          <w:p w:rsidR="00F050F7" w:rsidRPr="001848CC" w:rsidRDefault="00F050F7" w:rsidP="0063068F">
            <w:pPr>
              <w:pStyle w:val="Tabletext"/>
            </w:pPr>
            <w:r>
              <w:t>100–499</w:t>
            </w:r>
          </w:p>
        </w:tc>
        <w:tc>
          <w:tcPr>
            <w:tcW w:w="1311" w:type="dxa"/>
            <w:tcBorders>
              <w:top w:val="nil"/>
              <w:left w:val="nil"/>
              <w:bottom w:val="nil"/>
              <w:right w:val="nil"/>
            </w:tcBorders>
          </w:tcPr>
          <w:p w:rsidR="00F050F7" w:rsidRPr="00106C32" w:rsidRDefault="00F050F7" w:rsidP="0063068F">
            <w:pPr>
              <w:pStyle w:val="Tabletext"/>
              <w:tabs>
                <w:tab w:val="decimal" w:pos="454"/>
              </w:tabs>
            </w:pPr>
            <w:r>
              <w:t>0</w:t>
            </w:r>
            <w:r w:rsidRPr="00106C32">
              <w:t>.185</w:t>
            </w:r>
          </w:p>
        </w:tc>
        <w:tc>
          <w:tcPr>
            <w:tcW w:w="1311" w:type="dxa"/>
            <w:tcBorders>
              <w:top w:val="nil"/>
              <w:left w:val="nil"/>
              <w:bottom w:val="nil"/>
              <w:right w:val="nil"/>
            </w:tcBorders>
          </w:tcPr>
          <w:p w:rsidR="00F050F7" w:rsidRPr="00B8153C" w:rsidRDefault="00F050F7" w:rsidP="0063068F">
            <w:pPr>
              <w:pStyle w:val="Tabletext"/>
              <w:tabs>
                <w:tab w:val="decimal" w:pos="454"/>
              </w:tabs>
            </w:pPr>
            <w:r>
              <w:t>0</w:t>
            </w:r>
            <w:r w:rsidRPr="00B8153C">
              <w:t>.203</w:t>
            </w:r>
          </w:p>
        </w:tc>
        <w:tc>
          <w:tcPr>
            <w:tcW w:w="1311" w:type="dxa"/>
            <w:tcBorders>
              <w:top w:val="nil"/>
              <w:left w:val="nil"/>
              <w:bottom w:val="nil"/>
              <w:right w:val="nil"/>
            </w:tcBorders>
          </w:tcPr>
          <w:p w:rsidR="00F050F7" w:rsidRPr="00B8153C" w:rsidRDefault="00F050F7" w:rsidP="0063068F">
            <w:pPr>
              <w:pStyle w:val="Tabletext"/>
              <w:tabs>
                <w:tab w:val="decimal" w:pos="454"/>
              </w:tabs>
            </w:pPr>
            <w:r>
              <w:t>0</w:t>
            </w:r>
            <w:r w:rsidRPr="00B8153C">
              <w:t>.009</w:t>
            </w:r>
          </w:p>
        </w:tc>
        <w:tc>
          <w:tcPr>
            <w:tcW w:w="1312" w:type="dxa"/>
            <w:tcBorders>
              <w:top w:val="nil"/>
              <w:left w:val="nil"/>
              <w:bottom w:val="nil"/>
              <w:right w:val="nil"/>
            </w:tcBorders>
          </w:tcPr>
          <w:p w:rsidR="00F050F7" w:rsidRPr="00500701" w:rsidRDefault="00F050F7" w:rsidP="0063068F">
            <w:pPr>
              <w:pStyle w:val="Tabletext"/>
              <w:tabs>
                <w:tab w:val="decimal" w:pos="454"/>
              </w:tabs>
            </w:pPr>
            <w:r w:rsidRPr="00500701">
              <w:t>-</w:t>
            </w:r>
            <w:r>
              <w:t>0</w:t>
            </w:r>
            <w:r w:rsidRPr="00500701">
              <w:t>.037</w:t>
            </w:r>
          </w:p>
        </w:tc>
      </w:tr>
      <w:tr w:rsidR="00F050F7" w:rsidTr="0063068F">
        <w:trPr>
          <w:cantSplit/>
        </w:trPr>
        <w:tc>
          <w:tcPr>
            <w:tcW w:w="3119" w:type="dxa"/>
            <w:tcBorders>
              <w:top w:val="nil"/>
              <w:bottom w:val="nil"/>
              <w:right w:val="nil"/>
            </w:tcBorders>
          </w:tcPr>
          <w:p w:rsidR="00F050F7" w:rsidRPr="001848CC" w:rsidRDefault="00F050F7" w:rsidP="0063068F">
            <w:pPr>
              <w:pStyle w:val="Tabletext"/>
              <w:spacing w:before="0"/>
            </w:pP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106C32">
              <w:t>6.37</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B8153C">
              <w:t>3.29</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B8153C">
              <w:t>0.15</w:t>
            </w:r>
            <w:r>
              <w:t>)</w:t>
            </w:r>
          </w:p>
        </w:tc>
        <w:tc>
          <w:tcPr>
            <w:tcW w:w="1312" w:type="dxa"/>
            <w:tcBorders>
              <w:top w:val="nil"/>
              <w:left w:val="nil"/>
              <w:bottom w:val="nil"/>
              <w:right w:val="nil"/>
            </w:tcBorders>
          </w:tcPr>
          <w:p w:rsidR="00F050F7" w:rsidRPr="001848CC" w:rsidRDefault="00F050F7" w:rsidP="0063068F">
            <w:pPr>
              <w:pStyle w:val="Tabletext"/>
              <w:tabs>
                <w:tab w:val="decimal" w:pos="454"/>
              </w:tabs>
              <w:spacing w:before="0"/>
            </w:pPr>
            <w:r>
              <w:t>(</w:t>
            </w:r>
            <w:r w:rsidRPr="00500701">
              <w:t>-0.28</w:t>
            </w:r>
            <w:r>
              <w:t>)</w:t>
            </w:r>
          </w:p>
        </w:tc>
      </w:tr>
      <w:tr w:rsidR="00F050F7" w:rsidTr="0063068F">
        <w:trPr>
          <w:cantSplit/>
        </w:trPr>
        <w:tc>
          <w:tcPr>
            <w:tcW w:w="3119" w:type="dxa"/>
            <w:tcBorders>
              <w:top w:val="nil"/>
              <w:bottom w:val="nil"/>
              <w:right w:val="nil"/>
            </w:tcBorders>
          </w:tcPr>
          <w:p w:rsidR="00F050F7" w:rsidRPr="001848CC" w:rsidRDefault="00F050F7" w:rsidP="0063068F">
            <w:pPr>
              <w:pStyle w:val="Tabletext"/>
            </w:pPr>
            <w:r>
              <w:t>500 and more</w:t>
            </w:r>
          </w:p>
        </w:tc>
        <w:tc>
          <w:tcPr>
            <w:tcW w:w="1311" w:type="dxa"/>
            <w:tcBorders>
              <w:top w:val="nil"/>
              <w:left w:val="nil"/>
              <w:bottom w:val="nil"/>
              <w:right w:val="nil"/>
            </w:tcBorders>
          </w:tcPr>
          <w:p w:rsidR="00F050F7" w:rsidRPr="00106C32" w:rsidRDefault="00F050F7" w:rsidP="0063068F">
            <w:pPr>
              <w:pStyle w:val="Tabletext"/>
              <w:tabs>
                <w:tab w:val="decimal" w:pos="454"/>
              </w:tabs>
            </w:pPr>
            <w:r>
              <w:t>0</w:t>
            </w:r>
            <w:r w:rsidRPr="00106C32">
              <w:t>.224</w:t>
            </w:r>
          </w:p>
        </w:tc>
        <w:tc>
          <w:tcPr>
            <w:tcW w:w="1311" w:type="dxa"/>
            <w:tcBorders>
              <w:top w:val="nil"/>
              <w:left w:val="nil"/>
              <w:bottom w:val="nil"/>
              <w:right w:val="nil"/>
            </w:tcBorders>
          </w:tcPr>
          <w:p w:rsidR="00F050F7" w:rsidRPr="00B8153C" w:rsidRDefault="00F050F7" w:rsidP="0063068F">
            <w:pPr>
              <w:pStyle w:val="Tabletext"/>
              <w:tabs>
                <w:tab w:val="decimal" w:pos="454"/>
              </w:tabs>
            </w:pPr>
            <w:r>
              <w:t>0</w:t>
            </w:r>
            <w:r w:rsidRPr="00B8153C">
              <w:t>.175</w:t>
            </w:r>
          </w:p>
        </w:tc>
        <w:tc>
          <w:tcPr>
            <w:tcW w:w="1311" w:type="dxa"/>
            <w:tcBorders>
              <w:top w:val="nil"/>
              <w:left w:val="nil"/>
              <w:bottom w:val="nil"/>
              <w:right w:val="nil"/>
            </w:tcBorders>
          </w:tcPr>
          <w:p w:rsidR="00F050F7" w:rsidRPr="00B8153C" w:rsidRDefault="00F050F7" w:rsidP="0063068F">
            <w:pPr>
              <w:pStyle w:val="Tabletext"/>
              <w:tabs>
                <w:tab w:val="decimal" w:pos="454"/>
              </w:tabs>
            </w:pPr>
            <w:r>
              <w:t>0</w:t>
            </w:r>
            <w:r w:rsidRPr="00B8153C">
              <w:t>.148</w:t>
            </w:r>
          </w:p>
        </w:tc>
        <w:tc>
          <w:tcPr>
            <w:tcW w:w="1312" w:type="dxa"/>
            <w:tcBorders>
              <w:top w:val="nil"/>
              <w:left w:val="nil"/>
              <w:bottom w:val="nil"/>
              <w:right w:val="nil"/>
            </w:tcBorders>
          </w:tcPr>
          <w:p w:rsidR="00F050F7" w:rsidRPr="00500701" w:rsidRDefault="00F050F7" w:rsidP="0063068F">
            <w:pPr>
              <w:pStyle w:val="Tabletext"/>
              <w:tabs>
                <w:tab w:val="decimal" w:pos="454"/>
              </w:tabs>
            </w:pPr>
            <w:r>
              <w:t>0</w:t>
            </w:r>
            <w:r w:rsidRPr="00500701">
              <w:t>.184</w:t>
            </w:r>
          </w:p>
        </w:tc>
      </w:tr>
      <w:tr w:rsidR="00F050F7" w:rsidTr="0063068F">
        <w:trPr>
          <w:cantSplit/>
        </w:trPr>
        <w:tc>
          <w:tcPr>
            <w:tcW w:w="3119" w:type="dxa"/>
            <w:tcBorders>
              <w:top w:val="nil"/>
              <w:bottom w:val="nil"/>
              <w:right w:val="nil"/>
            </w:tcBorders>
          </w:tcPr>
          <w:p w:rsidR="00F050F7" w:rsidRPr="001848CC" w:rsidRDefault="00F050F7" w:rsidP="0063068F">
            <w:pPr>
              <w:pStyle w:val="Tabletext"/>
              <w:spacing w:before="0"/>
            </w:pP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106C32">
              <w:t>11.15</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B8153C">
              <w:t>3.37</w:t>
            </w:r>
            <w:r>
              <w:t>)</w:t>
            </w:r>
          </w:p>
        </w:tc>
        <w:tc>
          <w:tcPr>
            <w:tcW w:w="1311" w:type="dxa"/>
            <w:tcBorders>
              <w:top w:val="nil"/>
              <w:left w:val="nil"/>
              <w:bottom w:val="nil"/>
              <w:right w:val="nil"/>
            </w:tcBorders>
          </w:tcPr>
          <w:p w:rsidR="00F050F7" w:rsidRPr="001848CC" w:rsidRDefault="00F050F7" w:rsidP="0063068F">
            <w:pPr>
              <w:pStyle w:val="Tabletext"/>
              <w:tabs>
                <w:tab w:val="decimal" w:pos="454"/>
              </w:tabs>
              <w:spacing w:before="0"/>
            </w:pPr>
            <w:r>
              <w:t>(</w:t>
            </w:r>
            <w:r w:rsidRPr="00B8153C">
              <w:t>4.46</w:t>
            </w:r>
            <w:r>
              <w:t>)</w:t>
            </w:r>
          </w:p>
        </w:tc>
        <w:tc>
          <w:tcPr>
            <w:tcW w:w="1312" w:type="dxa"/>
            <w:tcBorders>
              <w:top w:val="nil"/>
              <w:left w:val="nil"/>
              <w:bottom w:val="nil"/>
              <w:right w:val="nil"/>
            </w:tcBorders>
          </w:tcPr>
          <w:p w:rsidR="00F050F7" w:rsidRPr="003B769A" w:rsidRDefault="00F050F7" w:rsidP="0063068F">
            <w:pPr>
              <w:pStyle w:val="Tabletext"/>
              <w:tabs>
                <w:tab w:val="decimal" w:pos="454"/>
              </w:tabs>
              <w:spacing w:before="0"/>
            </w:pPr>
            <w:r>
              <w:t>(</w:t>
            </w:r>
            <w:r w:rsidRPr="00500701">
              <w:t>1.44</w:t>
            </w:r>
            <w:r>
              <w:t>)</w:t>
            </w:r>
          </w:p>
        </w:tc>
      </w:tr>
      <w:tr w:rsidR="00F050F7" w:rsidTr="0063068F">
        <w:trPr>
          <w:cantSplit/>
        </w:trPr>
        <w:tc>
          <w:tcPr>
            <w:tcW w:w="3119" w:type="dxa"/>
            <w:tcBorders>
              <w:top w:val="nil"/>
              <w:bottom w:val="nil"/>
              <w:right w:val="nil"/>
            </w:tcBorders>
          </w:tcPr>
          <w:p w:rsidR="00F050F7" w:rsidRPr="001848CC" w:rsidRDefault="00F050F7" w:rsidP="0063068F">
            <w:pPr>
              <w:pStyle w:val="Tabletext"/>
            </w:pPr>
            <w:r>
              <w:t>R-squared</w:t>
            </w:r>
          </w:p>
        </w:tc>
        <w:tc>
          <w:tcPr>
            <w:tcW w:w="1311" w:type="dxa"/>
            <w:tcBorders>
              <w:top w:val="nil"/>
              <w:left w:val="nil"/>
              <w:bottom w:val="nil"/>
              <w:right w:val="nil"/>
            </w:tcBorders>
          </w:tcPr>
          <w:p w:rsidR="00F050F7" w:rsidRPr="001250D8" w:rsidRDefault="00F050F7" w:rsidP="0063068F">
            <w:pPr>
              <w:pStyle w:val="Tabletext"/>
              <w:tabs>
                <w:tab w:val="decimal" w:pos="454"/>
              </w:tabs>
            </w:pPr>
            <w:r>
              <w:t>0.110</w:t>
            </w:r>
          </w:p>
        </w:tc>
        <w:tc>
          <w:tcPr>
            <w:tcW w:w="1311" w:type="dxa"/>
            <w:tcBorders>
              <w:top w:val="nil"/>
              <w:left w:val="nil"/>
              <w:bottom w:val="nil"/>
              <w:right w:val="nil"/>
            </w:tcBorders>
          </w:tcPr>
          <w:p w:rsidR="00F050F7" w:rsidRPr="004618E8" w:rsidRDefault="00F050F7" w:rsidP="0063068F">
            <w:pPr>
              <w:pStyle w:val="Tabletext"/>
              <w:tabs>
                <w:tab w:val="decimal" w:pos="454"/>
              </w:tabs>
            </w:pPr>
            <w:r w:rsidRPr="004618E8">
              <w:t>0.081</w:t>
            </w:r>
          </w:p>
        </w:tc>
        <w:tc>
          <w:tcPr>
            <w:tcW w:w="1311" w:type="dxa"/>
            <w:tcBorders>
              <w:top w:val="nil"/>
              <w:left w:val="nil"/>
              <w:bottom w:val="nil"/>
              <w:right w:val="nil"/>
            </w:tcBorders>
          </w:tcPr>
          <w:p w:rsidR="00F050F7" w:rsidRPr="0006394E" w:rsidRDefault="00F050F7" w:rsidP="0063068F">
            <w:pPr>
              <w:pStyle w:val="Tabletext"/>
              <w:tabs>
                <w:tab w:val="decimal" w:pos="454"/>
              </w:tabs>
            </w:pPr>
            <w:r w:rsidRPr="0006394E">
              <w:t>0.153</w:t>
            </w:r>
          </w:p>
        </w:tc>
        <w:tc>
          <w:tcPr>
            <w:tcW w:w="1312" w:type="dxa"/>
            <w:tcBorders>
              <w:top w:val="nil"/>
              <w:left w:val="nil"/>
              <w:bottom w:val="nil"/>
              <w:right w:val="nil"/>
            </w:tcBorders>
          </w:tcPr>
          <w:p w:rsidR="00F050F7" w:rsidRPr="003B769A" w:rsidRDefault="00F050F7" w:rsidP="0063068F">
            <w:pPr>
              <w:pStyle w:val="Tabletext"/>
              <w:tabs>
                <w:tab w:val="decimal" w:pos="454"/>
              </w:tabs>
            </w:pPr>
            <w:r w:rsidRPr="003B769A">
              <w:t>0.183</w:t>
            </w:r>
          </w:p>
        </w:tc>
      </w:tr>
      <w:tr w:rsidR="00F050F7" w:rsidTr="0063068F">
        <w:trPr>
          <w:cantSplit/>
        </w:trPr>
        <w:tc>
          <w:tcPr>
            <w:tcW w:w="3119" w:type="dxa"/>
            <w:tcBorders>
              <w:top w:val="nil"/>
              <w:bottom w:val="single" w:sz="4" w:space="0" w:color="auto"/>
              <w:right w:val="nil"/>
            </w:tcBorders>
          </w:tcPr>
          <w:p w:rsidR="00F050F7" w:rsidRPr="001848CC" w:rsidRDefault="00F050F7" w:rsidP="0063068F">
            <w:pPr>
              <w:pStyle w:val="Tabletext"/>
            </w:pPr>
            <w:r>
              <w:t>Observations</w:t>
            </w:r>
          </w:p>
        </w:tc>
        <w:tc>
          <w:tcPr>
            <w:tcW w:w="1311" w:type="dxa"/>
            <w:tcBorders>
              <w:top w:val="nil"/>
              <w:left w:val="nil"/>
              <w:bottom w:val="single" w:sz="4" w:space="0" w:color="auto"/>
              <w:right w:val="nil"/>
            </w:tcBorders>
          </w:tcPr>
          <w:p w:rsidR="00F050F7" w:rsidRPr="001250D8" w:rsidRDefault="00F050F7" w:rsidP="00615BBF">
            <w:pPr>
              <w:pStyle w:val="Tabletext"/>
              <w:jc w:val="center"/>
            </w:pPr>
            <w:r w:rsidRPr="001250D8">
              <w:t>6056</w:t>
            </w:r>
          </w:p>
        </w:tc>
        <w:tc>
          <w:tcPr>
            <w:tcW w:w="1311" w:type="dxa"/>
            <w:tcBorders>
              <w:top w:val="nil"/>
              <w:left w:val="nil"/>
              <w:bottom w:val="single" w:sz="4" w:space="0" w:color="auto"/>
              <w:right w:val="nil"/>
            </w:tcBorders>
          </w:tcPr>
          <w:p w:rsidR="00F050F7" w:rsidRPr="004618E8" w:rsidRDefault="00F050F7" w:rsidP="00615BBF">
            <w:pPr>
              <w:pStyle w:val="Tabletext"/>
              <w:jc w:val="center"/>
            </w:pPr>
            <w:r w:rsidRPr="004618E8">
              <w:t>2414</w:t>
            </w:r>
          </w:p>
        </w:tc>
        <w:tc>
          <w:tcPr>
            <w:tcW w:w="1311" w:type="dxa"/>
            <w:tcBorders>
              <w:top w:val="nil"/>
              <w:left w:val="nil"/>
              <w:bottom w:val="single" w:sz="4" w:space="0" w:color="auto"/>
              <w:right w:val="nil"/>
            </w:tcBorders>
          </w:tcPr>
          <w:p w:rsidR="00F050F7" w:rsidRPr="00F471D3" w:rsidRDefault="00F050F7" w:rsidP="00615BBF">
            <w:pPr>
              <w:pStyle w:val="Tabletext"/>
              <w:jc w:val="center"/>
            </w:pPr>
            <w:r w:rsidRPr="00F471D3">
              <w:t>2121</w:t>
            </w:r>
          </w:p>
        </w:tc>
        <w:tc>
          <w:tcPr>
            <w:tcW w:w="1312" w:type="dxa"/>
            <w:tcBorders>
              <w:top w:val="nil"/>
              <w:left w:val="nil"/>
              <w:bottom w:val="single" w:sz="4" w:space="0" w:color="auto"/>
              <w:right w:val="nil"/>
            </w:tcBorders>
          </w:tcPr>
          <w:p w:rsidR="00F050F7" w:rsidRPr="003B769A" w:rsidRDefault="00F050F7" w:rsidP="00615BBF">
            <w:pPr>
              <w:pStyle w:val="Tabletext"/>
              <w:jc w:val="center"/>
            </w:pPr>
            <w:r w:rsidRPr="003B769A">
              <w:t>2199</w:t>
            </w:r>
          </w:p>
        </w:tc>
      </w:tr>
    </w:tbl>
    <w:p w:rsidR="00F050F7" w:rsidRPr="0063068F" w:rsidRDefault="00F050F7" w:rsidP="0063068F">
      <w:pPr>
        <w:pStyle w:val="Source"/>
      </w:pPr>
      <w:r>
        <w:t>Notes:</w:t>
      </w:r>
      <w:r>
        <w:tab/>
        <w:t>Weighted numbers</w:t>
      </w:r>
      <w:r w:rsidRPr="0063068F">
        <w:t>; t-values in parentheses.</w:t>
      </w:r>
    </w:p>
    <w:p w:rsidR="0063068F" w:rsidRDefault="00F050F7" w:rsidP="0063068F">
      <w:pPr>
        <w:pStyle w:val="Source"/>
        <w:rPr>
          <w:rFonts w:cs="Arial"/>
          <w:color w:val="000000"/>
          <w:szCs w:val="15"/>
          <w:lang w:val="en-US"/>
        </w:rPr>
      </w:pPr>
      <w:r w:rsidRPr="0063068F">
        <w:t>Source:</w:t>
      </w:r>
      <w:r w:rsidRPr="0063068F">
        <w:tab/>
      </w:r>
      <w:r w:rsidRPr="0063068F">
        <w:rPr>
          <w:szCs w:val="15"/>
        </w:rPr>
        <w:t>ABS, Survey of A</w:t>
      </w:r>
      <w:proofErr w:type="spellStart"/>
      <w:r>
        <w:rPr>
          <w:rFonts w:cs="Arial"/>
          <w:color w:val="000000"/>
          <w:szCs w:val="15"/>
          <w:lang w:val="en-US"/>
        </w:rPr>
        <w:t>spects</w:t>
      </w:r>
      <w:proofErr w:type="spellEnd"/>
      <w:r>
        <w:rPr>
          <w:rFonts w:cs="Arial"/>
          <w:color w:val="000000"/>
          <w:szCs w:val="15"/>
          <w:lang w:val="en-US"/>
        </w:rPr>
        <w:t xml:space="preserve"> of Literacy,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1996, cat.no4228.0; International Adult Literacy Survey.</w:t>
      </w:r>
    </w:p>
    <w:p w:rsidR="00615BBF" w:rsidRDefault="00615BBF" w:rsidP="00615BBF">
      <w:pPr>
        <w:pStyle w:val="Text"/>
        <w:ind w:right="-284"/>
      </w:pPr>
    </w:p>
    <w:p w:rsidR="00615BBF" w:rsidRDefault="00615BBF">
      <w:pPr>
        <w:spacing w:before="0" w:line="240" w:lineRule="auto"/>
        <w:rPr>
          <w:rFonts w:ascii="Tahoma" w:hAnsi="Tahoma"/>
          <w:b/>
          <w:sz w:val="17"/>
        </w:rPr>
      </w:pPr>
      <w:bookmarkStart w:id="84" w:name="_Toc318211356"/>
      <w:r>
        <w:br w:type="page"/>
      </w:r>
    </w:p>
    <w:p w:rsidR="00F050F7" w:rsidRPr="008907BE" w:rsidRDefault="00F050F7" w:rsidP="0063068F">
      <w:pPr>
        <w:pStyle w:val="tabletitle"/>
      </w:pPr>
      <w:bookmarkStart w:id="85" w:name="_Toc329015796"/>
      <w:r>
        <w:t>Table 9</w:t>
      </w:r>
      <w:r>
        <w:tab/>
        <w:t xml:space="preserve">Determinants of relative literacy use by country, </w:t>
      </w:r>
      <w:r w:rsidRPr="0063068F">
        <w:t>2003</w:t>
      </w:r>
      <w:r>
        <w:t>–06</w:t>
      </w:r>
      <w:bookmarkEnd w:id="84"/>
      <w:bookmarkEnd w:id="85"/>
    </w:p>
    <w:tbl>
      <w:tblPr>
        <w:tblW w:w="8364" w:type="dxa"/>
        <w:tblInd w:w="108" w:type="dxa"/>
        <w:tblBorders>
          <w:top w:val="single" w:sz="4" w:space="0" w:color="auto"/>
          <w:bottom w:val="single" w:sz="4" w:space="0" w:color="auto"/>
        </w:tblBorders>
        <w:tblLayout w:type="fixed"/>
        <w:tblLook w:val="0000"/>
      </w:tblPr>
      <w:tblGrid>
        <w:gridCol w:w="3119"/>
        <w:gridCol w:w="1311"/>
        <w:gridCol w:w="1311"/>
        <w:gridCol w:w="1311"/>
        <w:gridCol w:w="1312"/>
      </w:tblGrid>
      <w:tr w:rsidR="00F050F7" w:rsidRPr="00615BBF" w:rsidTr="00615BBF">
        <w:trPr>
          <w:cantSplit/>
        </w:trPr>
        <w:tc>
          <w:tcPr>
            <w:tcW w:w="3119" w:type="dxa"/>
            <w:tcBorders>
              <w:top w:val="single" w:sz="4" w:space="0" w:color="auto"/>
              <w:bottom w:val="nil"/>
              <w:right w:val="nil"/>
            </w:tcBorders>
          </w:tcPr>
          <w:p w:rsidR="00F050F7" w:rsidRPr="00615BBF" w:rsidRDefault="00F050F7" w:rsidP="00615BBF">
            <w:pPr>
              <w:pStyle w:val="Tablehead1"/>
            </w:pPr>
          </w:p>
        </w:tc>
        <w:tc>
          <w:tcPr>
            <w:tcW w:w="5245" w:type="dxa"/>
            <w:gridSpan w:val="4"/>
            <w:tcBorders>
              <w:top w:val="single" w:sz="4" w:space="0" w:color="auto"/>
              <w:left w:val="nil"/>
              <w:bottom w:val="nil"/>
              <w:right w:val="nil"/>
            </w:tcBorders>
          </w:tcPr>
          <w:p w:rsidR="00F050F7" w:rsidRPr="00615BBF" w:rsidRDefault="00F050F7" w:rsidP="00615BBF">
            <w:pPr>
              <w:pStyle w:val="Tablehead1"/>
              <w:jc w:val="center"/>
            </w:pPr>
            <w:r w:rsidRPr="00615BBF">
              <w:t>Regression results by country</w:t>
            </w:r>
          </w:p>
        </w:tc>
      </w:tr>
      <w:tr w:rsidR="00F050F7" w:rsidTr="00615BBF">
        <w:trPr>
          <w:cantSplit/>
        </w:trPr>
        <w:tc>
          <w:tcPr>
            <w:tcW w:w="3119" w:type="dxa"/>
            <w:tcBorders>
              <w:top w:val="nil"/>
              <w:bottom w:val="single" w:sz="4" w:space="0" w:color="auto"/>
              <w:right w:val="nil"/>
            </w:tcBorders>
          </w:tcPr>
          <w:p w:rsidR="00F050F7" w:rsidRDefault="00F050F7" w:rsidP="00615BBF">
            <w:pPr>
              <w:pStyle w:val="Tablehead2"/>
            </w:pPr>
          </w:p>
        </w:tc>
        <w:tc>
          <w:tcPr>
            <w:tcW w:w="1311" w:type="dxa"/>
            <w:tcBorders>
              <w:top w:val="nil"/>
              <w:left w:val="nil"/>
              <w:bottom w:val="single" w:sz="4" w:space="0" w:color="auto"/>
              <w:right w:val="nil"/>
            </w:tcBorders>
          </w:tcPr>
          <w:p w:rsidR="00F050F7" w:rsidRDefault="00F050F7" w:rsidP="00615BBF">
            <w:pPr>
              <w:pStyle w:val="Tablehead2"/>
              <w:jc w:val="center"/>
            </w:pPr>
            <w:r>
              <w:t>Australia</w:t>
            </w:r>
          </w:p>
        </w:tc>
        <w:tc>
          <w:tcPr>
            <w:tcW w:w="1311" w:type="dxa"/>
            <w:tcBorders>
              <w:top w:val="nil"/>
              <w:left w:val="nil"/>
              <w:bottom w:val="single" w:sz="4" w:space="0" w:color="auto"/>
              <w:right w:val="nil"/>
            </w:tcBorders>
          </w:tcPr>
          <w:p w:rsidR="00F050F7" w:rsidRDefault="00F050F7" w:rsidP="00615BBF">
            <w:pPr>
              <w:pStyle w:val="Tablehead2"/>
              <w:jc w:val="center"/>
            </w:pPr>
            <w:r>
              <w:t>New Zealand</w:t>
            </w:r>
          </w:p>
        </w:tc>
        <w:tc>
          <w:tcPr>
            <w:tcW w:w="1311" w:type="dxa"/>
            <w:tcBorders>
              <w:top w:val="nil"/>
              <w:left w:val="nil"/>
              <w:bottom w:val="single" w:sz="4" w:space="0" w:color="auto"/>
              <w:right w:val="nil"/>
            </w:tcBorders>
          </w:tcPr>
          <w:p w:rsidR="00F050F7" w:rsidRDefault="00F050F7" w:rsidP="00615BBF">
            <w:pPr>
              <w:pStyle w:val="Tablehead2"/>
              <w:jc w:val="center"/>
            </w:pPr>
            <w:r>
              <w:t>US</w:t>
            </w:r>
          </w:p>
        </w:tc>
        <w:tc>
          <w:tcPr>
            <w:tcW w:w="1312" w:type="dxa"/>
            <w:tcBorders>
              <w:top w:val="nil"/>
              <w:left w:val="nil"/>
              <w:bottom w:val="single" w:sz="4" w:space="0" w:color="auto"/>
              <w:right w:val="nil"/>
            </w:tcBorders>
          </w:tcPr>
          <w:p w:rsidR="00F050F7" w:rsidRDefault="00F050F7" w:rsidP="00615BBF">
            <w:pPr>
              <w:pStyle w:val="Tablehead2"/>
              <w:jc w:val="center"/>
            </w:pPr>
            <w:r>
              <w:t>Canada</w:t>
            </w:r>
          </w:p>
        </w:tc>
      </w:tr>
      <w:tr w:rsidR="00F050F7" w:rsidTr="00615BBF">
        <w:trPr>
          <w:cantSplit/>
        </w:trPr>
        <w:tc>
          <w:tcPr>
            <w:tcW w:w="3119" w:type="dxa"/>
            <w:tcBorders>
              <w:top w:val="nil"/>
              <w:bottom w:val="nil"/>
              <w:right w:val="nil"/>
            </w:tcBorders>
          </w:tcPr>
          <w:p w:rsidR="00F050F7" w:rsidRDefault="00F050F7" w:rsidP="00615BBF">
            <w:pPr>
              <w:pStyle w:val="Tabletext"/>
            </w:pPr>
            <w:r>
              <w:t>Intercept</w:t>
            </w:r>
          </w:p>
        </w:tc>
        <w:tc>
          <w:tcPr>
            <w:tcW w:w="1311" w:type="dxa"/>
            <w:tcBorders>
              <w:top w:val="nil"/>
              <w:left w:val="nil"/>
              <w:bottom w:val="nil"/>
              <w:right w:val="nil"/>
            </w:tcBorders>
          </w:tcPr>
          <w:p w:rsidR="00F050F7" w:rsidRPr="00AD7C17" w:rsidRDefault="00F050F7" w:rsidP="00615BBF">
            <w:pPr>
              <w:pStyle w:val="Tabletext"/>
              <w:tabs>
                <w:tab w:val="decimal" w:pos="454"/>
              </w:tabs>
            </w:pPr>
            <w:r w:rsidRPr="00AD7C17">
              <w:t>-</w:t>
            </w:r>
            <w:r>
              <w:t>0</w:t>
            </w:r>
            <w:r w:rsidRPr="00AD7C17">
              <w:t>.557</w:t>
            </w:r>
          </w:p>
        </w:tc>
        <w:tc>
          <w:tcPr>
            <w:tcW w:w="1311" w:type="dxa"/>
            <w:tcBorders>
              <w:top w:val="nil"/>
              <w:left w:val="nil"/>
              <w:bottom w:val="nil"/>
              <w:right w:val="nil"/>
            </w:tcBorders>
          </w:tcPr>
          <w:p w:rsidR="00F050F7" w:rsidRPr="00AD7C17" w:rsidRDefault="00F050F7" w:rsidP="00615BBF">
            <w:pPr>
              <w:pStyle w:val="Tabletext"/>
              <w:tabs>
                <w:tab w:val="decimal" w:pos="454"/>
              </w:tabs>
            </w:pPr>
            <w:r w:rsidRPr="00AD7C17">
              <w:t>-</w:t>
            </w:r>
            <w:r>
              <w:t>0</w:t>
            </w:r>
            <w:r w:rsidRPr="00AD7C17">
              <w:t>.562</w:t>
            </w:r>
          </w:p>
        </w:tc>
        <w:tc>
          <w:tcPr>
            <w:tcW w:w="1311" w:type="dxa"/>
            <w:tcBorders>
              <w:top w:val="nil"/>
              <w:left w:val="nil"/>
              <w:bottom w:val="nil"/>
              <w:right w:val="nil"/>
            </w:tcBorders>
          </w:tcPr>
          <w:p w:rsidR="00F050F7" w:rsidRPr="00AD7C17" w:rsidRDefault="00F050F7" w:rsidP="00615BBF">
            <w:pPr>
              <w:pStyle w:val="Tabletext"/>
              <w:tabs>
                <w:tab w:val="decimal" w:pos="454"/>
              </w:tabs>
            </w:pPr>
            <w:r w:rsidRPr="00AD7C17">
              <w:t>-</w:t>
            </w:r>
            <w:r>
              <w:t>0</w:t>
            </w:r>
            <w:r w:rsidRPr="00AD7C17">
              <w:t>.526</w:t>
            </w:r>
          </w:p>
        </w:tc>
        <w:tc>
          <w:tcPr>
            <w:tcW w:w="1312" w:type="dxa"/>
            <w:tcBorders>
              <w:top w:val="nil"/>
              <w:left w:val="nil"/>
              <w:bottom w:val="nil"/>
              <w:right w:val="nil"/>
            </w:tcBorders>
          </w:tcPr>
          <w:p w:rsidR="00F050F7" w:rsidRPr="00AD7C17" w:rsidRDefault="00F050F7" w:rsidP="00615BBF">
            <w:pPr>
              <w:pStyle w:val="Tabletext"/>
              <w:tabs>
                <w:tab w:val="decimal" w:pos="454"/>
              </w:tabs>
            </w:pPr>
            <w:r w:rsidRPr="00AD7C17">
              <w:t>-</w:t>
            </w:r>
            <w:r>
              <w:t>0</w:t>
            </w:r>
            <w:r w:rsidRPr="00AD7C17">
              <w:t>.642</w:t>
            </w:r>
          </w:p>
        </w:tc>
      </w:tr>
      <w:tr w:rsidR="00F050F7" w:rsidTr="00615BBF">
        <w:trPr>
          <w:cantSplit/>
        </w:trPr>
        <w:tc>
          <w:tcPr>
            <w:tcW w:w="3119" w:type="dxa"/>
            <w:tcBorders>
              <w:top w:val="nil"/>
              <w:bottom w:val="nil"/>
              <w:right w:val="nil"/>
            </w:tcBorders>
          </w:tcPr>
          <w:p w:rsidR="00F050F7" w:rsidRDefault="00F050F7" w:rsidP="00615BBF">
            <w:pPr>
              <w:pStyle w:val="Tabletext"/>
              <w:spacing w:before="0"/>
            </w:pPr>
          </w:p>
        </w:tc>
        <w:tc>
          <w:tcPr>
            <w:tcW w:w="1311" w:type="dxa"/>
            <w:tcBorders>
              <w:top w:val="nil"/>
              <w:left w:val="nil"/>
              <w:bottom w:val="nil"/>
              <w:right w:val="nil"/>
            </w:tcBorders>
          </w:tcPr>
          <w:p w:rsidR="00F050F7" w:rsidRPr="00BC77FB" w:rsidRDefault="00F050F7" w:rsidP="00615BBF">
            <w:pPr>
              <w:pStyle w:val="Tabletext"/>
              <w:tabs>
                <w:tab w:val="decimal" w:pos="454"/>
              </w:tabs>
              <w:spacing w:before="0"/>
            </w:pPr>
            <w:r>
              <w:t>(</w:t>
            </w:r>
            <w:r w:rsidRPr="00AD7C17">
              <w:t>-14.37</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AD7C17">
              <w:t>-17.66</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AD7C17">
              <w:t>-13.29</w:t>
            </w:r>
            <w:r>
              <w:t>)</w:t>
            </w:r>
          </w:p>
        </w:tc>
        <w:tc>
          <w:tcPr>
            <w:tcW w:w="1312" w:type="dxa"/>
            <w:tcBorders>
              <w:top w:val="nil"/>
              <w:left w:val="nil"/>
              <w:bottom w:val="nil"/>
              <w:right w:val="nil"/>
            </w:tcBorders>
          </w:tcPr>
          <w:p w:rsidR="00F050F7" w:rsidRPr="001848CC" w:rsidRDefault="00F050F7" w:rsidP="00615BBF">
            <w:pPr>
              <w:pStyle w:val="Tabletext"/>
              <w:tabs>
                <w:tab w:val="decimal" w:pos="454"/>
              </w:tabs>
              <w:spacing w:before="0"/>
            </w:pPr>
            <w:r>
              <w:t>(</w:t>
            </w:r>
            <w:r w:rsidRPr="00AD7C17">
              <w:t>-17.29</w:t>
            </w:r>
            <w:r>
              <w:t>)</w:t>
            </w:r>
          </w:p>
        </w:tc>
      </w:tr>
      <w:tr w:rsidR="00F050F7" w:rsidTr="00615BBF">
        <w:trPr>
          <w:cantSplit/>
        </w:trPr>
        <w:tc>
          <w:tcPr>
            <w:tcW w:w="3119" w:type="dxa"/>
            <w:tcBorders>
              <w:top w:val="nil"/>
              <w:bottom w:val="nil"/>
              <w:right w:val="nil"/>
            </w:tcBorders>
          </w:tcPr>
          <w:p w:rsidR="00F050F7" w:rsidRPr="00CF089A" w:rsidRDefault="00F050F7" w:rsidP="00615BBF">
            <w:pPr>
              <w:pStyle w:val="Tabletext"/>
            </w:pPr>
            <w:r>
              <w:t>Foreign-born</w:t>
            </w:r>
          </w:p>
        </w:tc>
        <w:tc>
          <w:tcPr>
            <w:tcW w:w="1311" w:type="dxa"/>
            <w:tcBorders>
              <w:top w:val="nil"/>
              <w:left w:val="nil"/>
              <w:bottom w:val="nil"/>
              <w:right w:val="nil"/>
            </w:tcBorders>
          </w:tcPr>
          <w:p w:rsidR="00F050F7" w:rsidRPr="00BC77FB" w:rsidRDefault="00F050F7" w:rsidP="00615BBF">
            <w:pPr>
              <w:pStyle w:val="Tabletext"/>
              <w:tabs>
                <w:tab w:val="decimal" w:pos="454"/>
              </w:tabs>
            </w:pPr>
            <w:r w:rsidRPr="00BC77FB">
              <w:t>-</w:t>
            </w:r>
            <w:r>
              <w:t>0</w:t>
            </w:r>
            <w:r w:rsidRPr="00BC77FB">
              <w:t>.009</w:t>
            </w:r>
          </w:p>
        </w:tc>
        <w:tc>
          <w:tcPr>
            <w:tcW w:w="1311" w:type="dxa"/>
            <w:tcBorders>
              <w:top w:val="nil"/>
              <w:left w:val="nil"/>
              <w:bottom w:val="nil"/>
              <w:right w:val="nil"/>
            </w:tcBorders>
          </w:tcPr>
          <w:p w:rsidR="00F050F7" w:rsidRPr="007F0FDC" w:rsidRDefault="00F050F7" w:rsidP="00615BBF">
            <w:pPr>
              <w:pStyle w:val="Tabletext"/>
              <w:tabs>
                <w:tab w:val="decimal" w:pos="454"/>
              </w:tabs>
            </w:pPr>
            <w:r>
              <w:t>0</w:t>
            </w:r>
            <w:r w:rsidRPr="007F0FDC">
              <w:t>.084</w:t>
            </w:r>
          </w:p>
        </w:tc>
        <w:tc>
          <w:tcPr>
            <w:tcW w:w="1311" w:type="dxa"/>
            <w:tcBorders>
              <w:top w:val="nil"/>
              <w:left w:val="nil"/>
              <w:bottom w:val="nil"/>
              <w:right w:val="nil"/>
            </w:tcBorders>
          </w:tcPr>
          <w:p w:rsidR="00F050F7" w:rsidRPr="004B27FC" w:rsidRDefault="00F050F7" w:rsidP="00615BBF">
            <w:pPr>
              <w:pStyle w:val="Tabletext"/>
              <w:tabs>
                <w:tab w:val="decimal" w:pos="454"/>
              </w:tabs>
            </w:pPr>
            <w:r w:rsidRPr="004B27FC">
              <w:t>-</w:t>
            </w:r>
            <w:r>
              <w:t>0</w:t>
            </w:r>
            <w:r w:rsidRPr="004B27FC">
              <w:t>.053</w:t>
            </w:r>
          </w:p>
        </w:tc>
        <w:tc>
          <w:tcPr>
            <w:tcW w:w="1312" w:type="dxa"/>
            <w:tcBorders>
              <w:top w:val="nil"/>
              <w:left w:val="nil"/>
              <w:bottom w:val="nil"/>
              <w:right w:val="nil"/>
            </w:tcBorders>
          </w:tcPr>
          <w:p w:rsidR="00F050F7" w:rsidRPr="00846B38" w:rsidRDefault="00F050F7" w:rsidP="00615BBF">
            <w:pPr>
              <w:pStyle w:val="Tabletext"/>
              <w:tabs>
                <w:tab w:val="decimal" w:pos="454"/>
              </w:tabs>
            </w:pPr>
            <w:r>
              <w:t>0</w:t>
            </w:r>
            <w:r w:rsidRPr="00846B38">
              <w:t>.063</w:t>
            </w:r>
          </w:p>
        </w:tc>
      </w:tr>
      <w:tr w:rsidR="00F050F7" w:rsidTr="00615BBF">
        <w:trPr>
          <w:cantSplit/>
        </w:trPr>
        <w:tc>
          <w:tcPr>
            <w:tcW w:w="3119" w:type="dxa"/>
            <w:tcBorders>
              <w:top w:val="nil"/>
              <w:bottom w:val="nil"/>
              <w:right w:val="nil"/>
            </w:tcBorders>
          </w:tcPr>
          <w:p w:rsidR="00F050F7" w:rsidRPr="001848CC" w:rsidRDefault="00F050F7" w:rsidP="00615BBF">
            <w:pPr>
              <w:pStyle w:val="Tabletext"/>
              <w:spacing w:before="0"/>
            </w:pP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C54F14">
              <w:t>-0.36</w:t>
            </w:r>
            <w:r>
              <w:t>)</w:t>
            </w:r>
          </w:p>
        </w:tc>
        <w:tc>
          <w:tcPr>
            <w:tcW w:w="1311" w:type="dxa"/>
            <w:tcBorders>
              <w:top w:val="nil"/>
              <w:left w:val="nil"/>
              <w:bottom w:val="nil"/>
              <w:right w:val="nil"/>
            </w:tcBorders>
          </w:tcPr>
          <w:p w:rsidR="00F050F7" w:rsidRPr="007F0FDC" w:rsidRDefault="00F050F7" w:rsidP="00615BBF">
            <w:pPr>
              <w:pStyle w:val="Tabletext"/>
              <w:tabs>
                <w:tab w:val="decimal" w:pos="454"/>
              </w:tabs>
              <w:spacing w:before="0"/>
            </w:pPr>
            <w:r>
              <w:t>(</w:t>
            </w:r>
            <w:r w:rsidRPr="007F0FDC">
              <w:t>2.96</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4B27FC">
              <w:t>-0.72</w:t>
            </w:r>
            <w:r>
              <w:t>)</w:t>
            </w:r>
          </w:p>
        </w:tc>
        <w:tc>
          <w:tcPr>
            <w:tcW w:w="1312" w:type="dxa"/>
            <w:tcBorders>
              <w:top w:val="nil"/>
              <w:left w:val="nil"/>
              <w:bottom w:val="nil"/>
              <w:right w:val="nil"/>
            </w:tcBorders>
          </w:tcPr>
          <w:p w:rsidR="00F050F7" w:rsidRPr="001848CC" w:rsidRDefault="00F050F7" w:rsidP="00615BBF">
            <w:pPr>
              <w:pStyle w:val="Tabletext"/>
              <w:tabs>
                <w:tab w:val="decimal" w:pos="454"/>
              </w:tabs>
              <w:spacing w:before="0"/>
            </w:pPr>
            <w:r>
              <w:t>(</w:t>
            </w:r>
            <w:r w:rsidRPr="00846B38">
              <w:t>1.45</w:t>
            </w:r>
            <w:r>
              <w:t>)</w:t>
            </w:r>
          </w:p>
        </w:tc>
      </w:tr>
      <w:tr w:rsidR="00F050F7" w:rsidTr="00615BBF">
        <w:trPr>
          <w:cantSplit/>
        </w:trPr>
        <w:tc>
          <w:tcPr>
            <w:tcW w:w="3119" w:type="dxa"/>
            <w:tcBorders>
              <w:top w:val="nil"/>
              <w:bottom w:val="nil"/>
              <w:right w:val="nil"/>
            </w:tcBorders>
          </w:tcPr>
          <w:p w:rsidR="00F050F7" w:rsidRPr="001848CC" w:rsidRDefault="00F050F7" w:rsidP="00615BBF">
            <w:pPr>
              <w:pStyle w:val="Tabletext"/>
            </w:pPr>
            <w:r>
              <w:t>Foreign-born x non-English-speaking</w:t>
            </w:r>
          </w:p>
        </w:tc>
        <w:tc>
          <w:tcPr>
            <w:tcW w:w="1311" w:type="dxa"/>
            <w:tcBorders>
              <w:top w:val="nil"/>
              <w:left w:val="nil"/>
              <w:bottom w:val="nil"/>
              <w:right w:val="nil"/>
            </w:tcBorders>
          </w:tcPr>
          <w:p w:rsidR="00F050F7" w:rsidRPr="00C54F14" w:rsidRDefault="00F050F7" w:rsidP="00615BBF">
            <w:pPr>
              <w:pStyle w:val="Tabletext"/>
              <w:tabs>
                <w:tab w:val="decimal" w:pos="454"/>
              </w:tabs>
            </w:pPr>
            <w:r w:rsidRPr="00C54F14">
              <w:t>-</w:t>
            </w:r>
            <w:r>
              <w:t>0</w:t>
            </w:r>
            <w:r w:rsidRPr="00C54F14">
              <w:t>.126</w:t>
            </w:r>
          </w:p>
        </w:tc>
        <w:tc>
          <w:tcPr>
            <w:tcW w:w="1311" w:type="dxa"/>
            <w:tcBorders>
              <w:top w:val="nil"/>
              <w:left w:val="nil"/>
              <w:bottom w:val="nil"/>
              <w:right w:val="nil"/>
            </w:tcBorders>
          </w:tcPr>
          <w:p w:rsidR="00F050F7" w:rsidRPr="007F0FDC" w:rsidRDefault="00F050F7" w:rsidP="00615BBF">
            <w:pPr>
              <w:pStyle w:val="Tabletext"/>
              <w:tabs>
                <w:tab w:val="decimal" w:pos="454"/>
              </w:tabs>
            </w:pPr>
            <w:r w:rsidRPr="007F0FDC">
              <w:t>-</w:t>
            </w:r>
            <w:r>
              <w:t>0</w:t>
            </w:r>
            <w:r w:rsidRPr="007F0FDC">
              <w:t>.082</w:t>
            </w:r>
          </w:p>
        </w:tc>
        <w:tc>
          <w:tcPr>
            <w:tcW w:w="1311" w:type="dxa"/>
            <w:tcBorders>
              <w:top w:val="nil"/>
              <w:left w:val="nil"/>
              <w:bottom w:val="nil"/>
              <w:right w:val="nil"/>
            </w:tcBorders>
          </w:tcPr>
          <w:p w:rsidR="00F050F7" w:rsidRPr="004B27FC" w:rsidRDefault="00F050F7" w:rsidP="00615BBF">
            <w:pPr>
              <w:pStyle w:val="Tabletext"/>
              <w:tabs>
                <w:tab w:val="decimal" w:pos="454"/>
              </w:tabs>
            </w:pPr>
            <w:r w:rsidRPr="004B27FC">
              <w:t>-</w:t>
            </w:r>
            <w:r>
              <w:t>0</w:t>
            </w:r>
            <w:r w:rsidRPr="004B27FC">
              <w:t>.073</w:t>
            </w:r>
          </w:p>
        </w:tc>
        <w:tc>
          <w:tcPr>
            <w:tcW w:w="1312" w:type="dxa"/>
            <w:tcBorders>
              <w:top w:val="nil"/>
              <w:left w:val="nil"/>
              <w:bottom w:val="nil"/>
              <w:right w:val="nil"/>
            </w:tcBorders>
          </w:tcPr>
          <w:p w:rsidR="00F050F7" w:rsidRPr="00846B38" w:rsidRDefault="00F050F7" w:rsidP="00615BBF">
            <w:pPr>
              <w:pStyle w:val="Tabletext"/>
              <w:tabs>
                <w:tab w:val="decimal" w:pos="454"/>
              </w:tabs>
            </w:pPr>
            <w:r w:rsidRPr="00846B38">
              <w:t>-</w:t>
            </w:r>
            <w:r>
              <w:t>0</w:t>
            </w:r>
            <w:r w:rsidRPr="00846B38">
              <w:t>.165</w:t>
            </w:r>
          </w:p>
        </w:tc>
      </w:tr>
      <w:tr w:rsidR="00F050F7" w:rsidTr="00615BBF">
        <w:trPr>
          <w:cantSplit/>
        </w:trPr>
        <w:tc>
          <w:tcPr>
            <w:tcW w:w="3119" w:type="dxa"/>
            <w:tcBorders>
              <w:top w:val="nil"/>
              <w:bottom w:val="nil"/>
              <w:right w:val="nil"/>
            </w:tcBorders>
          </w:tcPr>
          <w:p w:rsidR="00F050F7" w:rsidRPr="001848CC" w:rsidRDefault="00F050F7" w:rsidP="00615BBF">
            <w:pPr>
              <w:pStyle w:val="Tabletext"/>
              <w:spacing w:before="0"/>
            </w:pP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C54F14">
              <w:t>-2.82</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7F0FDC">
              <w:t>-1.45</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4B27FC">
              <w:t>-0.75</w:t>
            </w:r>
            <w:r>
              <w:t>)</w:t>
            </w:r>
          </w:p>
        </w:tc>
        <w:tc>
          <w:tcPr>
            <w:tcW w:w="1312" w:type="dxa"/>
            <w:tcBorders>
              <w:top w:val="nil"/>
              <w:left w:val="nil"/>
              <w:bottom w:val="nil"/>
              <w:right w:val="nil"/>
            </w:tcBorders>
          </w:tcPr>
          <w:p w:rsidR="00F050F7" w:rsidRPr="001848CC" w:rsidRDefault="00F050F7" w:rsidP="00615BBF">
            <w:pPr>
              <w:pStyle w:val="Tabletext"/>
              <w:tabs>
                <w:tab w:val="decimal" w:pos="454"/>
              </w:tabs>
              <w:spacing w:before="0"/>
            </w:pPr>
            <w:r>
              <w:t>(</w:t>
            </w:r>
            <w:r w:rsidRPr="001B3D0D">
              <w:t>-3.70</w:t>
            </w:r>
            <w:r>
              <w:t>)</w:t>
            </w:r>
          </w:p>
        </w:tc>
      </w:tr>
      <w:tr w:rsidR="00F050F7" w:rsidTr="00615BBF">
        <w:trPr>
          <w:cantSplit/>
        </w:trPr>
        <w:tc>
          <w:tcPr>
            <w:tcW w:w="3119" w:type="dxa"/>
            <w:tcBorders>
              <w:top w:val="nil"/>
              <w:bottom w:val="nil"/>
              <w:right w:val="nil"/>
            </w:tcBorders>
          </w:tcPr>
          <w:p w:rsidR="00F050F7" w:rsidRPr="001848CC" w:rsidRDefault="00F050F7" w:rsidP="00615BBF">
            <w:pPr>
              <w:pStyle w:val="Tabletext"/>
            </w:pPr>
            <w:r>
              <w:t>Female</w:t>
            </w:r>
          </w:p>
        </w:tc>
        <w:tc>
          <w:tcPr>
            <w:tcW w:w="1311" w:type="dxa"/>
            <w:tcBorders>
              <w:top w:val="nil"/>
              <w:left w:val="nil"/>
              <w:bottom w:val="nil"/>
              <w:right w:val="nil"/>
            </w:tcBorders>
          </w:tcPr>
          <w:p w:rsidR="00F050F7" w:rsidRPr="00C54F14" w:rsidRDefault="00F050F7" w:rsidP="00615BBF">
            <w:pPr>
              <w:pStyle w:val="Tabletext"/>
              <w:tabs>
                <w:tab w:val="decimal" w:pos="454"/>
              </w:tabs>
            </w:pPr>
            <w:r w:rsidRPr="00C54F14">
              <w:t>-</w:t>
            </w:r>
            <w:r>
              <w:t>0</w:t>
            </w:r>
            <w:r w:rsidRPr="00C54F14">
              <w:t>.010</w:t>
            </w:r>
          </w:p>
        </w:tc>
        <w:tc>
          <w:tcPr>
            <w:tcW w:w="1311" w:type="dxa"/>
            <w:tcBorders>
              <w:top w:val="nil"/>
              <w:left w:val="nil"/>
              <w:bottom w:val="nil"/>
              <w:right w:val="nil"/>
            </w:tcBorders>
          </w:tcPr>
          <w:p w:rsidR="00F050F7" w:rsidRPr="007F0FDC" w:rsidRDefault="00F050F7" w:rsidP="00615BBF">
            <w:pPr>
              <w:pStyle w:val="Tabletext"/>
              <w:tabs>
                <w:tab w:val="decimal" w:pos="454"/>
              </w:tabs>
            </w:pPr>
            <w:r w:rsidRPr="007F0FDC">
              <w:t>-</w:t>
            </w:r>
            <w:r>
              <w:t>0</w:t>
            </w:r>
            <w:r w:rsidRPr="007F0FDC">
              <w:t>.022</w:t>
            </w:r>
          </w:p>
        </w:tc>
        <w:tc>
          <w:tcPr>
            <w:tcW w:w="1311" w:type="dxa"/>
            <w:tcBorders>
              <w:top w:val="nil"/>
              <w:left w:val="nil"/>
              <w:bottom w:val="nil"/>
              <w:right w:val="nil"/>
            </w:tcBorders>
          </w:tcPr>
          <w:p w:rsidR="00F050F7" w:rsidRPr="004B27FC" w:rsidRDefault="00F050F7" w:rsidP="00615BBF">
            <w:pPr>
              <w:pStyle w:val="Tabletext"/>
              <w:tabs>
                <w:tab w:val="decimal" w:pos="454"/>
              </w:tabs>
            </w:pPr>
            <w:r w:rsidRPr="004B27FC">
              <w:t>-</w:t>
            </w:r>
            <w:r>
              <w:t>0</w:t>
            </w:r>
            <w:r w:rsidRPr="004B27FC">
              <w:t>.007</w:t>
            </w:r>
          </w:p>
        </w:tc>
        <w:tc>
          <w:tcPr>
            <w:tcW w:w="1312" w:type="dxa"/>
            <w:tcBorders>
              <w:top w:val="nil"/>
              <w:left w:val="nil"/>
              <w:bottom w:val="nil"/>
              <w:right w:val="nil"/>
            </w:tcBorders>
          </w:tcPr>
          <w:p w:rsidR="00F050F7" w:rsidRPr="001B3D0D" w:rsidRDefault="00F050F7" w:rsidP="00615BBF">
            <w:pPr>
              <w:pStyle w:val="Tabletext"/>
              <w:tabs>
                <w:tab w:val="decimal" w:pos="454"/>
              </w:tabs>
            </w:pPr>
            <w:r w:rsidRPr="001B3D0D">
              <w:t>-</w:t>
            </w:r>
            <w:r>
              <w:t>0</w:t>
            </w:r>
            <w:r w:rsidRPr="001B3D0D">
              <w:t>.026</w:t>
            </w:r>
          </w:p>
        </w:tc>
      </w:tr>
      <w:tr w:rsidR="00F050F7" w:rsidTr="00615BBF">
        <w:trPr>
          <w:cantSplit/>
        </w:trPr>
        <w:tc>
          <w:tcPr>
            <w:tcW w:w="3119" w:type="dxa"/>
            <w:tcBorders>
              <w:top w:val="nil"/>
              <w:bottom w:val="nil"/>
              <w:right w:val="nil"/>
            </w:tcBorders>
          </w:tcPr>
          <w:p w:rsidR="00F050F7" w:rsidRPr="001848CC" w:rsidRDefault="00F050F7" w:rsidP="00615BBF">
            <w:pPr>
              <w:pStyle w:val="Tabletext"/>
              <w:spacing w:before="0"/>
            </w:pP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C54F14">
              <w:t>-0.46</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7F0FDC">
              <w:t>-0.96</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4B27FC">
              <w:t>-0.30</w:t>
            </w:r>
            <w:r>
              <w:t>)</w:t>
            </w:r>
          </w:p>
        </w:tc>
        <w:tc>
          <w:tcPr>
            <w:tcW w:w="1312" w:type="dxa"/>
            <w:tcBorders>
              <w:top w:val="nil"/>
              <w:left w:val="nil"/>
              <w:bottom w:val="nil"/>
              <w:right w:val="nil"/>
            </w:tcBorders>
          </w:tcPr>
          <w:p w:rsidR="00F050F7" w:rsidRPr="001848CC" w:rsidRDefault="00F050F7" w:rsidP="00615BBF">
            <w:pPr>
              <w:pStyle w:val="Tabletext"/>
              <w:tabs>
                <w:tab w:val="decimal" w:pos="454"/>
              </w:tabs>
              <w:spacing w:before="0"/>
            </w:pPr>
            <w:r>
              <w:t>(</w:t>
            </w:r>
            <w:r w:rsidRPr="001B3D0D">
              <w:t>-1.08</w:t>
            </w:r>
            <w:r>
              <w:t>)</w:t>
            </w:r>
          </w:p>
        </w:tc>
      </w:tr>
      <w:tr w:rsidR="00F050F7" w:rsidTr="00615BBF">
        <w:trPr>
          <w:cantSplit/>
        </w:trPr>
        <w:tc>
          <w:tcPr>
            <w:tcW w:w="3119" w:type="dxa"/>
            <w:tcBorders>
              <w:top w:val="nil"/>
              <w:bottom w:val="nil"/>
              <w:right w:val="nil"/>
            </w:tcBorders>
          </w:tcPr>
          <w:p w:rsidR="00F050F7" w:rsidRPr="00C753F5" w:rsidRDefault="00F050F7" w:rsidP="00615BBF">
            <w:pPr>
              <w:pStyle w:val="Tabletext"/>
              <w:rPr>
                <w:b/>
              </w:rPr>
            </w:pPr>
            <w:r w:rsidRPr="00C753F5">
              <w:rPr>
                <w:b/>
              </w:rPr>
              <w:t>Age</w:t>
            </w: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2" w:type="dxa"/>
            <w:tcBorders>
              <w:top w:val="nil"/>
              <w:left w:val="nil"/>
              <w:bottom w:val="nil"/>
              <w:right w:val="nil"/>
            </w:tcBorders>
          </w:tcPr>
          <w:p w:rsidR="00F050F7" w:rsidRPr="001848CC" w:rsidRDefault="00F050F7" w:rsidP="00615BBF">
            <w:pPr>
              <w:pStyle w:val="Tabletext"/>
              <w:tabs>
                <w:tab w:val="decimal" w:pos="454"/>
              </w:tabs>
            </w:pPr>
          </w:p>
        </w:tc>
      </w:tr>
      <w:tr w:rsidR="00F050F7" w:rsidTr="00615BBF">
        <w:trPr>
          <w:cantSplit/>
        </w:trPr>
        <w:tc>
          <w:tcPr>
            <w:tcW w:w="3119" w:type="dxa"/>
            <w:tcBorders>
              <w:top w:val="nil"/>
              <w:bottom w:val="nil"/>
              <w:right w:val="nil"/>
            </w:tcBorders>
          </w:tcPr>
          <w:p w:rsidR="00F050F7" w:rsidRPr="001848CC" w:rsidRDefault="00F050F7" w:rsidP="00615BBF">
            <w:pPr>
              <w:pStyle w:val="Tabletext"/>
            </w:pPr>
            <w:r>
              <w:t>Age 15–24 (Reference)</w:t>
            </w: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2" w:type="dxa"/>
            <w:tcBorders>
              <w:top w:val="nil"/>
              <w:left w:val="nil"/>
              <w:bottom w:val="nil"/>
              <w:right w:val="nil"/>
            </w:tcBorders>
          </w:tcPr>
          <w:p w:rsidR="00F050F7" w:rsidRPr="001848CC" w:rsidRDefault="00F050F7" w:rsidP="00615BBF">
            <w:pPr>
              <w:pStyle w:val="Tabletext"/>
              <w:tabs>
                <w:tab w:val="decimal" w:pos="454"/>
              </w:tabs>
            </w:pPr>
          </w:p>
        </w:tc>
      </w:tr>
      <w:tr w:rsidR="00F050F7" w:rsidTr="00615BBF">
        <w:trPr>
          <w:cantSplit/>
        </w:trPr>
        <w:tc>
          <w:tcPr>
            <w:tcW w:w="3119" w:type="dxa"/>
            <w:tcBorders>
              <w:top w:val="nil"/>
              <w:bottom w:val="nil"/>
              <w:right w:val="nil"/>
            </w:tcBorders>
          </w:tcPr>
          <w:p w:rsidR="00F050F7" w:rsidRPr="001848CC" w:rsidRDefault="00F050F7" w:rsidP="00615BBF">
            <w:pPr>
              <w:pStyle w:val="Tabletext"/>
            </w:pPr>
            <w:r>
              <w:t>Age 25–34</w:t>
            </w:r>
          </w:p>
        </w:tc>
        <w:tc>
          <w:tcPr>
            <w:tcW w:w="1311" w:type="dxa"/>
            <w:tcBorders>
              <w:top w:val="nil"/>
              <w:left w:val="nil"/>
              <w:bottom w:val="nil"/>
              <w:right w:val="nil"/>
            </w:tcBorders>
          </w:tcPr>
          <w:p w:rsidR="00F050F7" w:rsidRPr="00C54F14" w:rsidRDefault="00F050F7" w:rsidP="00615BBF">
            <w:pPr>
              <w:pStyle w:val="Tabletext"/>
              <w:tabs>
                <w:tab w:val="decimal" w:pos="454"/>
              </w:tabs>
            </w:pPr>
            <w:r>
              <w:t>0</w:t>
            </w:r>
            <w:r w:rsidRPr="00C54F14">
              <w:t>.269</w:t>
            </w:r>
          </w:p>
        </w:tc>
        <w:tc>
          <w:tcPr>
            <w:tcW w:w="1311" w:type="dxa"/>
            <w:tcBorders>
              <w:top w:val="nil"/>
              <w:left w:val="nil"/>
              <w:bottom w:val="nil"/>
              <w:right w:val="nil"/>
            </w:tcBorders>
          </w:tcPr>
          <w:p w:rsidR="00F050F7" w:rsidRPr="007F0FDC" w:rsidRDefault="00F050F7" w:rsidP="00615BBF">
            <w:pPr>
              <w:pStyle w:val="Tabletext"/>
              <w:tabs>
                <w:tab w:val="decimal" w:pos="454"/>
              </w:tabs>
            </w:pPr>
            <w:r>
              <w:t>0</w:t>
            </w:r>
            <w:r w:rsidRPr="007F0FDC">
              <w:t>.376</w:t>
            </w:r>
          </w:p>
        </w:tc>
        <w:tc>
          <w:tcPr>
            <w:tcW w:w="1311" w:type="dxa"/>
            <w:tcBorders>
              <w:top w:val="nil"/>
              <w:left w:val="nil"/>
              <w:bottom w:val="nil"/>
              <w:right w:val="nil"/>
            </w:tcBorders>
          </w:tcPr>
          <w:p w:rsidR="00F050F7" w:rsidRPr="004B27FC" w:rsidRDefault="00F050F7" w:rsidP="00615BBF">
            <w:pPr>
              <w:pStyle w:val="Tabletext"/>
              <w:tabs>
                <w:tab w:val="decimal" w:pos="454"/>
              </w:tabs>
            </w:pPr>
            <w:r>
              <w:t>0</w:t>
            </w:r>
            <w:r w:rsidRPr="004B27FC">
              <w:t>.196</w:t>
            </w:r>
          </w:p>
        </w:tc>
        <w:tc>
          <w:tcPr>
            <w:tcW w:w="1312" w:type="dxa"/>
            <w:tcBorders>
              <w:top w:val="nil"/>
              <w:left w:val="nil"/>
              <w:bottom w:val="nil"/>
              <w:right w:val="nil"/>
            </w:tcBorders>
          </w:tcPr>
          <w:p w:rsidR="00F050F7" w:rsidRPr="001B3D0D" w:rsidRDefault="00F050F7" w:rsidP="00615BBF">
            <w:pPr>
              <w:pStyle w:val="Tabletext"/>
              <w:tabs>
                <w:tab w:val="decimal" w:pos="454"/>
              </w:tabs>
            </w:pPr>
            <w:r>
              <w:t>0</w:t>
            </w:r>
            <w:r w:rsidRPr="001B3D0D">
              <w:t>.339</w:t>
            </w:r>
          </w:p>
        </w:tc>
      </w:tr>
      <w:tr w:rsidR="00F050F7" w:rsidTr="00615BBF">
        <w:trPr>
          <w:cantSplit/>
        </w:trPr>
        <w:tc>
          <w:tcPr>
            <w:tcW w:w="3119" w:type="dxa"/>
            <w:tcBorders>
              <w:top w:val="nil"/>
              <w:bottom w:val="nil"/>
              <w:right w:val="nil"/>
            </w:tcBorders>
          </w:tcPr>
          <w:p w:rsidR="00F050F7" w:rsidRPr="001848CC" w:rsidRDefault="00F050F7" w:rsidP="00615BBF">
            <w:pPr>
              <w:pStyle w:val="Tabletext"/>
              <w:spacing w:before="0"/>
            </w:pP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C54F14">
              <w:t>7.83</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7F0FDC">
              <w:t>9.36</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4B27FC">
              <w:t>6.59</w:t>
            </w:r>
            <w:r>
              <w:t>)</w:t>
            </w:r>
          </w:p>
        </w:tc>
        <w:tc>
          <w:tcPr>
            <w:tcW w:w="1312" w:type="dxa"/>
            <w:tcBorders>
              <w:top w:val="nil"/>
              <w:left w:val="nil"/>
              <w:bottom w:val="nil"/>
              <w:right w:val="nil"/>
            </w:tcBorders>
          </w:tcPr>
          <w:p w:rsidR="00F050F7" w:rsidRPr="001848CC" w:rsidRDefault="00F050F7" w:rsidP="00615BBF">
            <w:pPr>
              <w:pStyle w:val="Tabletext"/>
              <w:tabs>
                <w:tab w:val="decimal" w:pos="454"/>
              </w:tabs>
              <w:spacing w:before="0"/>
            </w:pPr>
            <w:r>
              <w:t>(</w:t>
            </w:r>
            <w:r w:rsidRPr="001B3D0D">
              <w:t>10.21</w:t>
            </w:r>
            <w:r>
              <w:t>)</w:t>
            </w:r>
          </w:p>
        </w:tc>
      </w:tr>
      <w:tr w:rsidR="00F050F7" w:rsidTr="00615BBF">
        <w:trPr>
          <w:cantSplit/>
        </w:trPr>
        <w:tc>
          <w:tcPr>
            <w:tcW w:w="3119" w:type="dxa"/>
            <w:tcBorders>
              <w:top w:val="nil"/>
              <w:bottom w:val="nil"/>
              <w:right w:val="nil"/>
            </w:tcBorders>
          </w:tcPr>
          <w:p w:rsidR="00F050F7" w:rsidRPr="001848CC" w:rsidRDefault="00F050F7" w:rsidP="00615BBF">
            <w:pPr>
              <w:pStyle w:val="Tabletext"/>
            </w:pPr>
            <w:r>
              <w:t>Age 35–44</w:t>
            </w:r>
          </w:p>
        </w:tc>
        <w:tc>
          <w:tcPr>
            <w:tcW w:w="1311" w:type="dxa"/>
            <w:tcBorders>
              <w:top w:val="nil"/>
              <w:left w:val="nil"/>
              <w:bottom w:val="nil"/>
              <w:right w:val="nil"/>
            </w:tcBorders>
          </w:tcPr>
          <w:p w:rsidR="00F050F7" w:rsidRPr="00C54F14" w:rsidRDefault="00F050F7" w:rsidP="00615BBF">
            <w:pPr>
              <w:pStyle w:val="Tabletext"/>
              <w:tabs>
                <w:tab w:val="decimal" w:pos="454"/>
              </w:tabs>
            </w:pPr>
            <w:r>
              <w:t>0</w:t>
            </w:r>
            <w:r w:rsidRPr="00C54F14">
              <w:t>.311</w:t>
            </w:r>
          </w:p>
        </w:tc>
        <w:tc>
          <w:tcPr>
            <w:tcW w:w="1311" w:type="dxa"/>
            <w:tcBorders>
              <w:top w:val="nil"/>
              <w:left w:val="nil"/>
              <w:bottom w:val="nil"/>
              <w:right w:val="nil"/>
            </w:tcBorders>
          </w:tcPr>
          <w:p w:rsidR="00F050F7" w:rsidRPr="007F0FDC" w:rsidRDefault="00F050F7" w:rsidP="00615BBF">
            <w:pPr>
              <w:pStyle w:val="Tabletext"/>
              <w:tabs>
                <w:tab w:val="decimal" w:pos="454"/>
              </w:tabs>
            </w:pPr>
            <w:r>
              <w:t>0</w:t>
            </w:r>
            <w:r w:rsidRPr="007F0FDC">
              <w:t>.437</w:t>
            </w:r>
          </w:p>
        </w:tc>
        <w:tc>
          <w:tcPr>
            <w:tcW w:w="1311" w:type="dxa"/>
            <w:tcBorders>
              <w:top w:val="nil"/>
              <w:left w:val="nil"/>
              <w:bottom w:val="nil"/>
              <w:right w:val="nil"/>
            </w:tcBorders>
          </w:tcPr>
          <w:p w:rsidR="00F050F7" w:rsidRPr="004B27FC" w:rsidRDefault="00F050F7" w:rsidP="00615BBF">
            <w:pPr>
              <w:pStyle w:val="Tabletext"/>
              <w:tabs>
                <w:tab w:val="decimal" w:pos="454"/>
              </w:tabs>
            </w:pPr>
            <w:r>
              <w:t>0</w:t>
            </w:r>
            <w:r w:rsidRPr="004B27FC">
              <w:t>.295</w:t>
            </w:r>
          </w:p>
        </w:tc>
        <w:tc>
          <w:tcPr>
            <w:tcW w:w="1312" w:type="dxa"/>
            <w:tcBorders>
              <w:top w:val="nil"/>
              <w:left w:val="nil"/>
              <w:bottom w:val="nil"/>
              <w:right w:val="nil"/>
            </w:tcBorders>
          </w:tcPr>
          <w:p w:rsidR="00F050F7" w:rsidRPr="001B3D0D" w:rsidRDefault="00F050F7" w:rsidP="00615BBF">
            <w:pPr>
              <w:pStyle w:val="Tabletext"/>
              <w:tabs>
                <w:tab w:val="decimal" w:pos="454"/>
              </w:tabs>
            </w:pPr>
            <w:r>
              <w:t>0</w:t>
            </w:r>
            <w:r w:rsidRPr="001B3D0D">
              <w:t>.425</w:t>
            </w:r>
          </w:p>
        </w:tc>
      </w:tr>
      <w:tr w:rsidR="00F050F7" w:rsidTr="00615BBF">
        <w:trPr>
          <w:cantSplit/>
        </w:trPr>
        <w:tc>
          <w:tcPr>
            <w:tcW w:w="3119" w:type="dxa"/>
            <w:tcBorders>
              <w:top w:val="nil"/>
              <w:bottom w:val="nil"/>
              <w:right w:val="nil"/>
            </w:tcBorders>
          </w:tcPr>
          <w:p w:rsidR="00F050F7" w:rsidRPr="001848CC" w:rsidRDefault="00F050F7" w:rsidP="00615BBF">
            <w:pPr>
              <w:pStyle w:val="Tabletext"/>
              <w:spacing w:before="0"/>
            </w:pP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C54F14">
              <w:t>8.28</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7F0FDC">
              <w:t>16.44</w:t>
            </w:r>
            <w:r>
              <w:t>)</w:t>
            </w:r>
          </w:p>
        </w:tc>
        <w:tc>
          <w:tcPr>
            <w:tcW w:w="1311" w:type="dxa"/>
            <w:tcBorders>
              <w:top w:val="nil"/>
              <w:left w:val="nil"/>
              <w:bottom w:val="nil"/>
              <w:right w:val="nil"/>
            </w:tcBorders>
          </w:tcPr>
          <w:p w:rsidR="00F050F7" w:rsidRPr="004B27FC" w:rsidRDefault="00F050F7" w:rsidP="00615BBF">
            <w:pPr>
              <w:pStyle w:val="Tabletext"/>
              <w:tabs>
                <w:tab w:val="decimal" w:pos="454"/>
              </w:tabs>
              <w:spacing w:before="0"/>
            </w:pPr>
            <w:r>
              <w:t>(</w:t>
            </w:r>
            <w:r w:rsidRPr="004B27FC">
              <w:t>10.32</w:t>
            </w:r>
            <w:r>
              <w:t>)</w:t>
            </w:r>
          </w:p>
        </w:tc>
        <w:tc>
          <w:tcPr>
            <w:tcW w:w="1312" w:type="dxa"/>
            <w:tcBorders>
              <w:top w:val="nil"/>
              <w:left w:val="nil"/>
              <w:bottom w:val="nil"/>
              <w:right w:val="nil"/>
            </w:tcBorders>
          </w:tcPr>
          <w:p w:rsidR="00F050F7" w:rsidRPr="001848CC" w:rsidRDefault="00F050F7" w:rsidP="00615BBF">
            <w:pPr>
              <w:pStyle w:val="Tabletext"/>
              <w:tabs>
                <w:tab w:val="decimal" w:pos="454"/>
              </w:tabs>
              <w:spacing w:before="0"/>
            </w:pPr>
            <w:r>
              <w:t>(</w:t>
            </w:r>
            <w:r w:rsidRPr="001B3D0D">
              <w:t>14.07</w:t>
            </w:r>
            <w:r>
              <w:t>)</w:t>
            </w:r>
          </w:p>
        </w:tc>
      </w:tr>
      <w:tr w:rsidR="00F050F7" w:rsidTr="00615BBF">
        <w:trPr>
          <w:cantSplit/>
        </w:trPr>
        <w:tc>
          <w:tcPr>
            <w:tcW w:w="3119" w:type="dxa"/>
            <w:tcBorders>
              <w:top w:val="nil"/>
              <w:bottom w:val="nil"/>
              <w:right w:val="nil"/>
            </w:tcBorders>
          </w:tcPr>
          <w:p w:rsidR="00F050F7" w:rsidRPr="001848CC" w:rsidRDefault="00F050F7" w:rsidP="00615BBF">
            <w:pPr>
              <w:pStyle w:val="Tabletext"/>
            </w:pPr>
            <w:r>
              <w:t>Age 45–54</w:t>
            </w:r>
          </w:p>
        </w:tc>
        <w:tc>
          <w:tcPr>
            <w:tcW w:w="1311" w:type="dxa"/>
            <w:tcBorders>
              <w:top w:val="nil"/>
              <w:left w:val="nil"/>
              <w:bottom w:val="nil"/>
              <w:right w:val="nil"/>
            </w:tcBorders>
          </w:tcPr>
          <w:p w:rsidR="00F050F7" w:rsidRPr="00C54F14" w:rsidRDefault="00F050F7" w:rsidP="00615BBF">
            <w:pPr>
              <w:pStyle w:val="Tabletext"/>
              <w:tabs>
                <w:tab w:val="decimal" w:pos="454"/>
              </w:tabs>
            </w:pPr>
            <w:r>
              <w:t>0</w:t>
            </w:r>
            <w:r w:rsidRPr="00C54F14">
              <w:t>.363</w:t>
            </w:r>
          </w:p>
        </w:tc>
        <w:tc>
          <w:tcPr>
            <w:tcW w:w="1311" w:type="dxa"/>
            <w:tcBorders>
              <w:top w:val="nil"/>
              <w:left w:val="nil"/>
              <w:bottom w:val="nil"/>
              <w:right w:val="nil"/>
            </w:tcBorders>
          </w:tcPr>
          <w:p w:rsidR="00F050F7" w:rsidRPr="007F0FDC" w:rsidRDefault="00F050F7" w:rsidP="00615BBF">
            <w:pPr>
              <w:pStyle w:val="Tabletext"/>
              <w:tabs>
                <w:tab w:val="decimal" w:pos="454"/>
              </w:tabs>
            </w:pPr>
            <w:r>
              <w:t>0</w:t>
            </w:r>
            <w:r w:rsidRPr="007F0FDC">
              <w:t>.480</w:t>
            </w:r>
          </w:p>
        </w:tc>
        <w:tc>
          <w:tcPr>
            <w:tcW w:w="1311" w:type="dxa"/>
            <w:tcBorders>
              <w:top w:val="nil"/>
              <w:left w:val="nil"/>
              <w:bottom w:val="nil"/>
              <w:right w:val="nil"/>
            </w:tcBorders>
          </w:tcPr>
          <w:p w:rsidR="00F050F7" w:rsidRPr="004B27FC" w:rsidRDefault="00F050F7" w:rsidP="00615BBF">
            <w:pPr>
              <w:pStyle w:val="Tabletext"/>
              <w:tabs>
                <w:tab w:val="decimal" w:pos="454"/>
              </w:tabs>
            </w:pPr>
            <w:r>
              <w:t>0</w:t>
            </w:r>
            <w:r w:rsidRPr="004B27FC">
              <w:t>.327</w:t>
            </w:r>
          </w:p>
        </w:tc>
        <w:tc>
          <w:tcPr>
            <w:tcW w:w="1312" w:type="dxa"/>
            <w:tcBorders>
              <w:top w:val="nil"/>
              <w:left w:val="nil"/>
              <w:bottom w:val="nil"/>
              <w:right w:val="nil"/>
            </w:tcBorders>
          </w:tcPr>
          <w:p w:rsidR="00F050F7" w:rsidRPr="001B3D0D" w:rsidRDefault="00F050F7" w:rsidP="00615BBF">
            <w:pPr>
              <w:pStyle w:val="Tabletext"/>
              <w:tabs>
                <w:tab w:val="decimal" w:pos="454"/>
              </w:tabs>
            </w:pPr>
            <w:r>
              <w:t>0</w:t>
            </w:r>
            <w:r w:rsidRPr="001B3D0D">
              <w:t>.470</w:t>
            </w:r>
          </w:p>
        </w:tc>
      </w:tr>
      <w:tr w:rsidR="00F050F7" w:rsidTr="00615BBF">
        <w:trPr>
          <w:cantSplit/>
        </w:trPr>
        <w:tc>
          <w:tcPr>
            <w:tcW w:w="3119" w:type="dxa"/>
            <w:tcBorders>
              <w:top w:val="nil"/>
              <w:bottom w:val="nil"/>
              <w:right w:val="nil"/>
            </w:tcBorders>
          </w:tcPr>
          <w:p w:rsidR="00F050F7" w:rsidRPr="001848CC" w:rsidRDefault="00F050F7" w:rsidP="00615BBF">
            <w:pPr>
              <w:pStyle w:val="Tabletext"/>
              <w:spacing w:before="0"/>
            </w:pP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C54F14">
              <w:t>10.19</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7F0FDC">
              <w:t>13.77</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4B27FC">
              <w:t>7.51</w:t>
            </w:r>
            <w:r>
              <w:t>)</w:t>
            </w:r>
          </w:p>
        </w:tc>
        <w:tc>
          <w:tcPr>
            <w:tcW w:w="1312" w:type="dxa"/>
            <w:tcBorders>
              <w:top w:val="nil"/>
              <w:left w:val="nil"/>
              <w:bottom w:val="nil"/>
              <w:right w:val="nil"/>
            </w:tcBorders>
          </w:tcPr>
          <w:p w:rsidR="00F050F7" w:rsidRPr="001B3D0D" w:rsidRDefault="00F050F7" w:rsidP="00615BBF">
            <w:pPr>
              <w:pStyle w:val="Tabletext"/>
              <w:tabs>
                <w:tab w:val="decimal" w:pos="454"/>
              </w:tabs>
              <w:spacing w:before="0"/>
            </w:pPr>
            <w:r>
              <w:t>(</w:t>
            </w:r>
            <w:r w:rsidRPr="001B3D0D">
              <w:t>14.59</w:t>
            </w:r>
            <w:r>
              <w:t>)</w:t>
            </w:r>
          </w:p>
        </w:tc>
      </w:tr>
      <w:tr w:rsidR="00F050F7" w:rsidTr="00615BBF">
        <w:trPr>
          <w:cantSplit/>
        </w:trPr>
        <w:tc>
          <w:tcPr>
            <w:tcW w:w="3119" w:type="dxa"/>
            <w:tcBorders>
              <w:top w:val="nil"/>
              <w:bottom w:val="nil"/>
              <w:right w:val="nil"/>
            </w:tcBorders>
          </w:tcPr>
          <w:p w:rsidR="00F050F7" w:rsidRPr="001848CC" w:rsidRDefault="00F050F7" w:rsidP="00615BBF">
            <w:pPr>
              <w:pStyle w:val="Tabletext"/>
            </w:pPr>
            <w:r>
              <w:t>Age 55–64</w:t>
            </w:r>
          </w:p>
        </w:tc>
        <w:tc>
          <w:tcPr>
            <w:tcW w:w="1311" w:type="dxa"/>
            <w:tcBorders>
              <w:top w:val="nil"/>
              <w:left w:val="nil"/>
              <w:bottom w:val="nil"/>
              <w:right w:val="nil"/>
            </w:tcBorders>
          </w:tcPr>
          <w:p w:rsidR="00F050F7" w:rsidRPr="00C54F14" w:rsidRDefault="00F050F7" w:rsidP="00615BBF">
            <w:pPr>
              <w:pStyle w:val="Tabletext"/>
              <w:tabs>
                <w:tab w:val="decimal" w:pos="454"/>
              </w:tabs>
            </w:pPr>
            <w:r>
              <w:t>0</w:t>
            </w:r>
            <w:r w:rsidRPr="00C54F14">
              <w:t>.360</w:t>
            </w:r>
          </w:p>
        </w:tc>
        <w:tc>
          <w:tcPr>
            <w:tcW w:w="1311" w:type="dxa"/>
            <w:tcBorders>
              <w:top w:val="nil"/>
              <w:left w:val="nil"/>
              <w:bottom w:val="nil"/>
              <w:right w:val="nil"/>
            </w:tcBorders>
          </w:tcPr>
          <w:p w:rsidR="00F050F7" w:rsidRPr="007F0FDC" w:rsidRDefault="00F050F7" w:rsidP="00615BBF">
            <w:pPr>
              <w:pStyle w:val="Tabletext"/>
              <w:tabs>
                <w:tab w:val="decimal" w:pos="454"/>
              </w:tabs>
            </w:pPr>
            <w:r>
              <w:t>0</w:t>
            </w:r>
            <w:r w:rsidRPr="007F0FDC">
              <w:t>.490</w:t>
            </w:r>
          </w:p>
        </w:tc>
        <w:tc>
          <w:tcPr>
            <w:tcW w:w="1311" w:type="dxa"/>
            <w:tcBorders>
              <w:top w:val="nil"/>
              <w:left w:val="nil"/>
              <w:bottom w:val="nil"/>
              <w:right w:val="nil"/>
            </w:tcBorders>
          </w:tcPr>
          <w:p w:rsidR="00F050F7" w:rsidRPr="004B27FC" w:rsidRDefault="00F050F7" w:rsidP="00615BBF">
            <w:pPr>
              <w:pStyle w:val="Tabletext"/>
              <w:tabs>
                <w:tab w:val="decimal" w:pos="454"/>
              </w:tabs>
            </w:pPr>
            <w:r>
              <w:t>0</w:t>
            </w:r>
            <w:r w:rsidRPr="004B27FC">
              <w:t>.322</w:t>
            </w:r>
          </w:p>
        </w:tc>
        <w:tc>
          <w:tcPr>
            <w:tcW w:w="1312" w:type="dxa"/>
            <w:tcBorders>
              <w:top w:val="nil"/>
              <w:left w:val="nil"/>
              <w:bottom w:val="nil"/>
              <w:right w:val="nil"/>
            </w:tcBorders>
          </w:tcPr>
          <w:p w:rsidR="00F050F7" w:rsidRPr="001B3D0D" w:rsidRDefault="00F050F7" w:rsidP="00615BBF">
            <w:pPr>
              <w:pStyle w:val="Tabletext"/>
              <w:tabs>
                <w:tab w:val="decimal" w:pos="454"/>
              </w:tabs>
            </w:pPr>
            <w:r>
              <w:t>0</w:t>
            </w:r>
            <w:r w:rsidRPr="001B3D0D">
              <w:t>.453</w:t>
            </w:r>
          </w:p>
        </w:tc>
      </w:tr>
      <w:tr w:rsidR="00F050F7" w:rsidTr="00615BBF">
        <w:trPr>
          <w:cantSplit/>
        </w:trPr>
        <w:tc>
          <w:tcPr>
            <w:tcW w:w="3119" w:type="dxa"/>
            <w:tcBorders>
              <w:top w:val="nil"/>
              <w:bottom w:val="nil"/>
              <w:right w:val="nil"/>
            </w:tcBorders>
          </w:tcPr>
          <w:p w:rsidR="00F050F7" w:rsidRPr="001848CC" w:rsidRDefault="00F050F7" w:rsidP="00615BBF">
            <w:pPr>
              <w:pStyle w:val="Tabletext"/>
              <w:spacing w:before="0"/>
            </w:pP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C54F14">
              <w:t>8.26</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7F0FDC">
              <w:t>12.56</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4B27FC">
              <w:t>8.54</w:t>
            </w:r>
            <w:r>
              <w:t>)</w:t>
            </w:r>
          </w:p>
        </w:tc>
        <w:tc>
          <w:tcPr>
            <w:tcW w:w="1312" w:type="dxa"/>
            <w:tcBorders>
              <w:top w:val="nil"/>
              <w:left w:val="nil"/>
              <w:bottom w:val="nil"/>
              <w:right w:val="nil"/>
            </w:tcBorders>
          </w:tcPr>
          <w:p w:rsidR="00F050F7" w:rsidRPr="001848CC" w:rsidRDefault="00F050F7" w:rsidP="00615BBF">
            <w:pPr>
              <w:pStyle w:val="Tabletext"/>
              <w:tabs>
                <w:tab w:val="decimal" w:pos="454"/>
              </w:tabs>
              <w:spacing w:before="0"/>
            </w:pPr>
            <w:r>
              <w:t>(</w:t>
            </w:r>
            <w:r w:rsidRPr="001A0924">
              <w:t>10.91</w:t>
            </w:r>
            <w:r>
              <w:t>)</w:t>
            </w:r>
          </w:p>
        </w:tc>
      </w:tr>
      <w:tr w:rsidR="00F050F7" w:rsidTr="00615BBF">
        <w:trPr>
          <w:cantSplit/>
        </w:trPr>
        <w:tc>
          <w:tcPr>
            <w:tcW w:w="3119" w:type="dxa"/>
            <w:tcBorders>
              <w:top w:val="nil"/>
              <w:bottom w:val="nil"/>
              <w:right w:val="nil"/>
            </w:tcBorders>
          </w:tcPr>
          <w:p w:rsidR="00F050F7" w:rsidRPr="00C753F5" w:rsidRDefault="00F050F7" w:rsidP="00615BBF">
            <w:pPr>
              <w:pStyle w:val="Tabletext"/>
              <w:rPr>
                <w:b/>
              </w:rPr>
            </w:pPr>
            <w:r w:rsidRPr="00C753F5">
              <w:rPr>
                <w:b/>
              </w:rPr>
              <w:t>Education</w:t>
            </w: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2" w:type="dxa"/>
            <w:tcBorders>
              <w:top w:val="nil"/>
              <w:left w:val="nil"/>
              <w:bottom w:val="nil"/>
              <w:right w:val="nil"/>
            </w:tcBorders>
          </w:tcPr>
          <w:p w:rsidR="00F050F7" w:rsidRPr="001848CC" w:rsidRDefault="00F050F7" w:rsidP="00615BBF">
            <w:pPr>
              <w:pStyle w:val="Tabletext"/>
              <w:tabs>
                <w:tab w:val="decimal" w:pos="454"/>
              </w:tabs>
            </w:pPr>
          </w:p>
        </w:tc>
      </w:tr>
      <w:tr w:rsidR="00F050F7" w:rsidTr="00615BBF">
        <w:trPr>
          <w:cantSplit/>
        </w:trPr>
        <w:tc>
          <w:tcPr>
            <w:tcW w:w="3119" w:type="dxa"/>
            <w:tcBorders>
              <w:top w:val="nil"/>
              <w:bottom w:val="nil"/>
              <w:right w:val="nil"/>
            </w:tcBorders>
          </w:tcPr>
          <w:p w:rsidR="00F050F7" w:rsidRPr="001848CC" w:rsidRDefault="00F050F7" w:rsidP="00615BBF">
            <w:pPr>
              <w:pStyle w:val="Tabletext"/>
            </w:pPr>
            <w:r>
              <w:t>11 years or below (Reference)</w:t>
            </w: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2" w:type="dxa"/>
            <w:tcBorders>
              <w:top w:val="nil"/>
              <w:left w:val="nil"/>
              <w:bottom w:val="nil"/>
              <w:right w:val="nil"/>
            </w:tcBorders>
          </w:tcPr>
          <w:p w:rsidR="00F050F7" w:rsidRPr="001848CC" w:rsidRDefault="00F050F7" w:rsidP="00615BBF">
            <w:pPr>
              <w:pStyle w:val="Tabletext"/>
              <w:tabs>
                <w:tab w:val="decimal" w:pos="454"/>
              </w:tabs>
            </w:pPr>
          </w:p>
        </w:tc>
      </w:tr>
      <w:tr w:rsidR="00F050F7" w:rsidTr="00615BBF">
        <w:trPr>
          <w:cantSplit/>
        </w:trPr>
        <w:tc>
          <w:tcPr>
            <w:tcW w:w="3119" w:type="dxa"/>
            <w:tcBorders>
              <w:top w:val="nil"/>
              <w:bottom w:val="nil"/>
              <w:right w:val="nil"/>
            </w:tcBorders>
          </w:tcPr>
          <w:p w:rsidR="00F050F7" w:rsidRPr="001848CC" w:rsidRDefault="00F050F7" w:rsidP="00615BBF">
            <w:pPr>
              <w:pStyle w:val="Tabletext"/>
            </w:pPr>
            <w:r>
              <w:t>12–13 years</w:t>
            </w:r>
          </w:p>
        </w:tc>
        <w:tc>
          <w:tcPr>
            <w:tcW w:w="1311" w:type="dxa"/>
            <w:tcBorders>
              <w:top w:val="nil"/>
              <w:left w:val="nil"/>
              <w:bottom w:val="nil"/>
              <w:right w:val="nil"/>
            </w:tcBorders>
          </w:tcPr>
          <w:p w:rsidR="00F050F7" w:rsidRPr="00C54F14" w:rsidRDefault="00F050F7" w:rsidP="00615BBF">
            <w:pPr>
              <w:pStyle w:val="Tabletext"/>
              <w:tabs>
                <w:tab w:val="decimal" w:pos="454"/>
              </w:tabs>
            </w:pPr>
            <w:r>
              <w:t>0</w:t>
            </w:r>
            <w:r w:rsidRPr="00C54F14">
              <w:t>.170</w:t>
            </w:r>
          </w:p>
        </w:tc>
        <w:tc>
          <w:tcPr>
            <w:tcW w:w="1311" w:type="dxa"/>
            <w:tcBorders>
              <w:top w:val="nil"/>
              <w:left w:val="nil"/>
              <w:bottom w:val="nil"/>
              <w:right w:val="nil"/>
            </w:tcBorders>
          </w:tcPr>
          <w:p w:rsidR="00F050F7" w:rsidRPr="007F0FDC" w:rsidRDefault="00F050F7" w:rsidP="00615BBF">
            <w:pPr>
              <w:pStyle w:val="Tabletext"/>
              <w:tabs>
                <w:tab w:val="decimal" w:pos="454"/>
              </w:tabs>
            </w:pPr>
            <w:r>
              <w:t>0</w:t>
            </w:r>
            <w:r w:rsidRPr="007F0FDC">
              <w:t>.122</w:t>
            </w:r>
          </w:p>
        </w:tc>
        <w:tc>
          <w:tcPr>
            <w:tcW w:w="1311" w:type="dxa"/>
            <w:tcBorders>
              <w:top w:val="nil"/>
              <w:left w:val="nil"/>
              <w:bottom w:val="nil"/>
              <w:right w:val="nil"/>
            </w:tcBorders>
          </w:tcPr>
          <w:p w:rsidR="00F050F7" w:rsidRPr="004B27FC" w:rsidRDefault="00F050F7" w:rsidP="00615BBF">
            <w:pPr>
              <w:pStyle w:val="Tabletext"/>
              <w:tabs>
                <w:tab w:val="decimal" w:pos="454"/>
              </w:tabs>
            </w:pPr>
            <w:r>
              <w:t>0</w:t>
            </w:r>
            <w:r w:rsidRPr="004B27FC">
              <w:t>.167</w:t>
            </w:r>
          </w:p>
        </w:tc>
        <w:tc>
          <w:tcPr>
            <w:tcW w:w="1312" w:type="dxa"/>
            <w:tcBorders>
              <w:top w:val="nil"/>
              <w:left w:val="nil"/>
              <w:bottom w:val="nil"/>
              <w:right w:val="nil"/>
            </w:tcBorders>
          </w:tcPr>
          <w:p w:rsidR="00F050F7" w:rsidRPr="001A0924" w:rsidRDefault="00F050F7" w:rsidP="00615BBF">
            <w:pPr>
              <w:pStyle w:val="Tabletext"/>
              <w:tabs>
                <w:tab w:val="decimal" w:pos="454"/>
              </w:tabs>
            </w:pPr>
            <w:r>
              <w:t>0</w:t>
            </w:r>
            <w:r w:rsidRPr="001A0924">
              <w:t>.232</w:t>
            </w:r>
          </w:p>
        </w:tc>
      </w:tr>
      <w:tr w:rsidR="00F050F7" w:rsidTr="00615BBF">
        <w:trPr>
          <w:cantSplit/>
        </w:trPr>
        <w:tc>
          <w:tcPr>
            <w:tcW w:w="3119" w:type="dxa"/>
            <w:tcBorders>
              <w:top w:val="nil"/>
              <w:bottom w:val="nil"/>
              <w:right w:val="nil"/>
            </w:tcBorders>
          </w:tcPr>
          <w:p w:rsidR="00F050F7" w:rsidRPr="001848CC" w:rsidRDefault="00F050F7" w:rsidP="00615BBF">
            <w:pPr>
              <w:pStyle w:val="Tabletext"/>
              <w:spacing w:before="0"/>
            </w:pP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C54F14">
              <w:t>5.51</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7F0FDC">
              <w:t>3.42</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4B27FC">
              <w:t>3.97</w:t>
            </w:r>
            <w:r>
              <w:t>)</w:t>
            </w:r>
          </w:p>
        </w:tc>
        <w:tc>
          <w:tcPr>
            <w:tcW w:w="1312" w:type="dxa"/>
            <w:tcBorders>
              <w:top w:val="nil"/>
              <w:left w:val="nil"/>
              <w:bottom w:val="nil"/>
              <w:right w:val="nil"/>
            </w:tcBorders>
          </w:tcPr>
          <w:p w:rsidR="00F050F7" w:rsidRPr="001848CC" w:rsidRDefault="00F050F7" w:rsidP="00615BBF">
            <w:pPr>
              <w:pStyle w:val="Tabletext"/>
              <w:tabs>
                <w:tab w:val="decimal" w:pos="454"/>
              </w:tabs>
              <w:spacing w:before="0"/>
            </w:pPr>
            <w:r>
              <w:t>(</w:t>
            </w:r>
            <w:r w:rsidRPr="001A0924">
              <w:t>6.13</w:t>
            </w:r>
            <w:r>
              <w:t>)</w:t>
            </w:r>
          </w:p>
        </w:tc>
      </w:tr>
      <w:tr w:rsidR="00F050F7" w:rsidTr="00615BBF">
        <w:trPr>
          <w:cantSplit/>
        </w:trPr>
        <w:tc>
          <w:tcPr>
            <w:tcW w:w="3119" w:type="dxa"/>
            <w:tcBorders>
              <w:top w:val="nil"/>
              <w:bottom w:val="nil"/>
              <w:right w:val="nil"/>
            </w:tcBorders>
          </w:tcPr>
          <w:p w:rsidR="00F050F7" w:rsidRPr="001848CC" w:rsidRDefault="00F050F7" w:rsidP="00615BBF">
            <w:pPr>
              <w:pStyle w:val="Tabletext"/>
            </w:pPr>
            <w:r>
              <w:t>14–16 years</w:t>
            </w:r>
          </w:p>
        </w:tc>
        <w:tc>
          <w:tcPr>
            <w:tcW w:w="1311" w:type="dxa"/>
            <w:tcBorders>
              <w:top w:val="nil"/>
              <w:left w:val="nil"/>
              <w:bottom w:val="nil"/>
              <w:right w:val="nil"/>
            </w:tcBorders>
          </w:tcPr>
          <w:p w:rsidR="00F050F7" w:rsidRPr="00C54F14" w:rsidRDefault="00F050F7" w:rsidP="00615BBF">
            <w:pPr>
              <w:pStyle w:val="Tabletext"/>
              <w:tabs>
                <w:tab w:val="decimal" w:pos="454"/>
              </w:tabs>
            </w:pPr>
            <w:r>
              <w:t>0</w:t>
            </w:r>
            <w:r w:rsidRPr="00C54F14">
              <w:t>.237</w:t>
            </w:r>
          </w:p>
        </w:tc>
        <w:tc>
          <w:tcPr>
            <w:tcW w:w="1311" w:type="dxa"/>
            <w:tcBorders>
              <w:top w:val="nil"/>
              <w:left w:val="nil"/>
              <w:bottom w:val="nil"/>
              <w:right w:val="nil"/>
            </w:tcBorders>
          </w:tcPr>
          <w:p w:rsidR="00F050F7" w:rsidRPr="007F0FDC" w:rsidRDefault="00F050F7" w:rsidP="00615BBF">
            <w:pPr>
              <w:pStyle w:val="Tabletext"/>
              <w:tabs>
                <w:tab w:val="decimal" w:pos="454"/>
              </w:tabs>
            </w:pPr>
            <w:r>
              <w:t>0</w:t>
            </w:r>
            <w:r w:rsidRPr="007F0FDC">
              <w:t>.246</w:t>
            </w:r>
          </w:p>
        </w:tc>
        <w:tc>
          <w:tcPr>
            <w:tcW w:w="1311" w:type="dxa"/>
            <w:tcBorders>
              <w:top w:val="nil"/>
              <w:left w:val="nil"/>
              <w:bottom w:val="nil"/>
              <w:right w:val="nil"/>
            </w:tcBorders>
          </w:tcPr>
          <w:p w:rsidR="00F050F7" w:rsidRPr="004B27FC" w:rsidRDefault="00F050F7" w:rsidP="00615BBF">
            <w:pPr>
              <w:pStyle w:val="Tabletext"/>
              <w:tabs>
                <w:tab w:val="decimal" w:pos="454"/>
              </w:tabs>
            </w:pPr>
            <w:r>
              <w:t>0</w:t>
            </w:r>
            <w:r w:rsidRPr="004B27FC">
              <w:t>.383</w:t>
            </w:r>
          </w:p>
        </w:tc>
        <w:tc>
          <w:tcPr>
            <w:tcW w:w="1312" w:type="dxa"/>
            <w:tcBorders>
              <w:top w:val="nil"/>
              <w:left w:val="nil"/>
              <w:bottom w:val="nil"/>
              <w:right w:val="nil"/>
            </w:tcBorders>
          </w:tcPr>
          <w:p w:rsidR="00F050F7" w:rsidRPr="001A0924" w:rsidRDefault="00F050F7" w:rsidP="00615BBF">
            <w:pPr>
              <w:pStyle w:val="Tabletext"/>
              <w:tabs>
                <w:tab w:val="decimal" w:pos="454"/>
              </w:tabs>
            </w:pPr>
            <w:r>
              <w:t>0</w:t>
            </w:r>
            <w:r w:rsidRPr="001A0924">
              <w:t>.330</w:t>
            </w:r>
          </w:p>
        </w:tc>
      </w:tr>
      <w:tr w:rsidR="00F050F7" w:rsidTr="00615BBF">
        <w:trPr>
          <w:cantSplit/>
        </w:trPr>
        <w:tc>
          <w:tcPr>
            <w:tcW w:w="3119" w:type="dxa"/>
            <w:tcBorders>
              <w:top w:val="nil"/>
              <w:bottom w:val="nil"/>
              <w:right w:val="nil"/>
            </w:tcBorders>
          </w:tcPr>
          <w:p w:rsidR="00F050F7" w:rsidRPr="001848CC" w:rsidRDefault="00F050F7" w:rsidP="00615BBF">
            <w:pPr>
              <w:pStyle w:val="Tabletext"/>
              <w:spacing w:before="0"/>
            </w:pP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C54F14">
              <w:t>8.14</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7F0FDC">
              <w:t>8.62</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4B27FC">
              <w:t>9.45</w:t>
            </w:r>
            <w:r>
              <w:t>)</w:t>
            </w:r>
          </w:p>
        </w:tc>
        <w:tc>
          <w:tcPr>
            <w:tcW w:w="1312" w:type="dxa"/>
            <w:tcBorders>
              <w:top w:val="nil"/>
              <w:left w:val="nil"/>
              <w:bottom w:val="nil"/>
              <w:right w:val="nil"/>
            </w:tcBorders>
          </w:tcPr>
          <w:p w:rsidR="00F050F7" w:rsidRPr="001A0924" w:rsidRDefault="00F050F7" w:rsidP="00615BBF">
            <w:pPr>
              <w:pStyle w:val="Tabletext"/>
              <w:tabs>
                <w:tab w:val="decimal" w:pos="454"/>
              </w:tabs>
              <w:spacing w:before="0"/>
            </w:pPr>
            <w:r>
              <w:t>(</w:t>
            </w:r>
            <w:r w:rsidRPr="001A0924">
              <w:t>7.88</w:t>
            </w:r>
            <w:r>
              <w:t>)</w:t>
            </w:r>
          </w:p>
        </w:tc>
      </w:tr>
      <w:tr w:rsidR="00F050F7" w:rsidTr="00615BBF">
        <w:trPr>
          <w:cantSplit/>
        </w:trPr>
        <w:tc>
          <w:tcPr>
            <w:tcW w:w="3119" w:type="dxa"/>
            <w:tcBorders>
              <w:top w:val="nil"/>
              <w:bottom w:val="nil"/>
              <w:right w:val="nil"/>
            </w:tcBorders>
          </w:tcPr>
          <w:p w:rsidR="00F050F7" w:rsidRPr="001848CC" w:rsidRDefault="00F050F7" w:rsidP="00615BBF">
            <w:pPr>
              <w:pStyle w:val="Tabletext"/>
            </w:pPr>
            <w:r>
              <w:t>17 years or above</w:t>
            </w:r>
          </w:p>
        </w:tc>
        <w:tc>
          <w:tcPr>
            <w:tcW w:w="1311" w:type="dxa"/>
            <w:tcBorders>
              <w:top w:val="nil"/>
              <w:left w:val="nil"/>
              <w:bottom w:val="nil"/>
              <w:right w:val="nil"/>
            </w:tcBorders>
          </w:tcPr>
          <w:p w:rsidR="00F050F7" w:rsidRPr="00C54F14" w:rsidRDefault="00F050F7" w:rsidP="00615BBF">
            <w:pPr>
              <w:pStyle w:val="Tabletext"/>
              <w:tabs>
                <w:tab w:val="decimal" w:pos="454"/>
              </w:tabs>
            </w:pPr>
            <w:r>
              <w:t>0</w:t>
            </w:r>
            <w:r w:rsidRPr="00C54F14">
              <w:t>.321</w:t>
            </w:r>
          </w:p>
        </w:tc>
        <w:tc>
          <w:tcPr>
            <w:tcW w:w="1311" w:type="dxa"/>
            <w:tcBorders>
              <w:top w:val="nil"/>
              <w:left w:val="nil"/>
              <w:bottom w:val="nil"/>
              <w:right w:val="nil"/>
            </w:tcBorders>
          </w:tcPr>
          <w:p w:rsidR="00F050F7" w:rsidRPr="007F0FDC" w:rsidRDefault="00F050F7" w:rsidP="00615BBF">
            <w:pPr>
              <w:pStyle w:val="Tabletext"/>
              <w:tabs>
                <w:tab w:val="decimal" w:pos="454"/>
              </w:tabs>
            </w:pPr>
            <w:r>
              <w:t>0</w:t>
            </w:r>
            <w:r w:rsidRPr="007F0FDC">
              <w:t>.254</w:t>
            </w:r>
          </w:p>
        </w:tc>
        <w:tc>
          <w:tcPr>
            <w:tcW w:w="1311" w:type="dxa"/>
            <w:tcBorders>
              <w:top w:val="nil"/>
              <w:left w:val="nil"/>
              <w:bottom w:val="nil"/>
              <w:right w:val="nil"/>
            </w:tcBorders>
          </w:tcPr>
          <w:p w:rsidR="00F050F7" w:rsidRPr="004B27FC" w:rsidRDefault="00F050F7" w:rsidP="00615BBF">
            <w:pPr>
              <w:pStyle w:val="Tabletext"/>
              <w:tabs>
                <w:tab w:val="decimal" w:pos="454"/>
              </w:tabs>
            </w:pPr>
            <w:r>
              <w:t>0</w:t>
            </w:r>
            <w:r w:rsidRPr="004B27FC">
              <w:t>.456</w:t>
            </w:r>
          </w:p>
        </w:tc>
        <w:tc>
          <w:tcPr>
            <w:tcW w:w="1312" w:type="dxa"/>
            <w:tcBorders>
              <w:top w:val="nil"/>
              <w:left w:val="nil"/>
              <w:bottom w:val="nil"/>
              <w:right w:val="nil"/>
            </w:tcBorders>
          </w:tcPr>
          <w:p w:rsidR="00F050F7" w:rsidRPr="001A0924" w:rsidRDefault="00F050F7" w:rsidP="00615BBF">
            <w:pPr>
              <w:pStyle w:val="Tabletext"/>
              <w:tabs>
                <w:tab w:val="decimal" w:pos="454"/>
              </w:tabs>
            </w:pPr>
            <w:r>
              <w:t>0</w:t>
            </w:r>
            <w:r w:rsidRPr="001A0924">
              <w:t>.442</w:t>
            </w:r>
          </w:p>
        </w:tc>
      </w:tr>
      <w:tr w:rsidR="00F050F7" w:rsidTr="00615BBF">
        <w:trPr>
          <w:cantSplit/>
        </w:trPr>
        <w:tc>
          <w:tcPr>
            <w:tcW w:w="3119" w:type="dxa"/>
            <w:tcBorders>
              <w:top w:val="nil"/>
              <w:bottom w:val="nil"/>
              <w:right w:val="nil"/>
            </w:tcBorders>
          </w:tcPr>
          <w:p w:rsidR="00F050F7" w:rsidRPr="001848CC" w:rsidRDefault="00F050F7" w:rsidP="00615BBF">
            <w:pPr>
              <w:pStyle w:val="Tabletext"/>
              <w:spacing w:before="0"/>
            </w:pP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C54F14">
              <w:t>9.75</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7F0FDC">
              <w:t>7.48</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4B27FC">
              <w:t>12.59</w:t>
            </w:r>
            <w:r>
              <w:t>)</w:t>
            </w:r>
          </w:p>
        </w:tc>
        <w:tc>
          <w:tcPr>
            <w:tcW w:w="1312" w:type="dxa"/>
            <w:tcBorders>
              <w:top w:val="nil"/>
              <w:left w:val="nil"/>
              <w:bottom w:val="nil"/>
              <w:right w:val="nil"/>
            </w:tcBorders>
          </w:tcPr>
          <w:p w:rsidR="00F050F7" w:rsidRPr="001848CC" w:rsidRDefault="00F050F7" w:rsidP="00615BBF">
            <w:pPr>
              <w:pStyle w:val="Tabletext"/>
              <w:tabs>
                <w:tab w:val="decimal" w:pos="454"/>
              </w:tabs>
              <w:spacing w:before="0"/>
            </w:pPr>
            <w:r>
              <w:t>(</w:t>
            </w:r>
            <w:r w:rsidRPr="001A0924">
              <w:t>12.33</w:t>
            </w:r>
            <w:r>
              <w:t>)</w:t>
            </w:r>
          </w:p>
        </w:tc>
      </w:tr>
      <w:tr w:rsidR="00F050F7" w:rsidTr="00615BBF">
        <w:trPr>
          <w:cantSplit/>
        </w:trPr>
        <w:tc>
          <w:tcPr>
            <w:tcW w:w="3119" w:type="dxa"/>
            <w:tcBorders>
              <w:top w:val="nil"/>
              <w:bottom w:val="nil"/>
              <w:right w:val="nil"/>
            </w:tcBorders>
          </w:tcPr>
          <w:p w:rsidR="00F050F7" w:rsidRPr="00C753F5" w:rsidRDefault="00F050F7" w:rsidP="00615BBF">
            <w:pPr>
              <w:pStyle w:val="Tabletext"/>
              <w:rPr>
                <w:b/>
              </w:rPr>
            </w:pPr>
            <w:r>
              <w:rPr>
                <w:b/>
              </w:rPr>
              <w:t>Employer s</w:t>
            </w:r>
            <w:r w:rsidRPr="00C753F5">
              <w:rPr>
                <w:b/>
              </w:rPr>
              <w:t>ize</w:t>
            </w: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2" w:type="dxa"/>
            <w:tcBorders>
              <w:top w:val="nil"/>
              <w:left w:val="nil"/>
              <w:bottom w:val="nil"/>
              <w:right w:val="nil"/>
            </w:tcBorders>
          </w:tcPr>
          <w:p w:rsidR="00F050F7" w:rsidRPr="001848CC" w:rsidRDefault="00F050F7" w:rsidP="00615BBF">
            <w:pPr>
              <w:pStyle w:val="Tabletext"/>
              <w:tabs>
                <w:tab w:val="decimal" w:pos="454"/>
              </w:tabs>
            </w:pPr>
          </w:p>
        </w:tc>
      </w:tr>
      <w:tr w:rsidR="00F050F7" w:rsidTr="00615BBF">
        <w:trPr>
          <w:cantSplit/>
        </w:trPr>
        <w:tc>
          <w:tcPr>
            <w:tcW w:w="3119" w:type="dxa"/>
            <w:tcBorders>
              <w:top w:val="nil"/>
              <w:bottom w:val="nil"/>
              <w:right w:val="nil"/>
            </w:tcBorders>
          </w:tcPr>
          <w:p w:rsidR="00F050F7" w:rsidRPr="001848CC" w:rsidRDefault="00F050F7" w:rsidP="00615BBF">
            <w:pPr>
              <w:pStyle w:val="Tabletext"/>
            </w:pPr>
            <w:r>
              <w:t>Fewer than 20 (Reference)</w:t>
            </w: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1" w:type="dxa"/>
            <w:tcBorders>
              <w:top w:val="nil"/>
              <w:left w:val="nil"/>
              <w:bottom w:val="nil"/>
              <w:right w:val="nil"/>
            </w:tcBorders>
          </w:tcPr>
          <w:p w:rsidR="00F050F7" w:rsidRPr="001848CC" w:rsidRDefault="00F050F7" w:rsidP="00615BBF">
            <w:pPr>
              <w:pStyle w:val="Tabletext"/>
              <w:tabs>
                <w:tab w:val="decimal" w:pos="454"/>
              </w:tabs>
            </w:pPr>
          </w:p>
        </w:tc>
        <w:tc>
          <w:tcPr>
            <w:tcW w:w="1312" w:type="dxa"/>
            <w:tcBorders>
              <w:top w:val="nil"/>
              <w:left w:val="nil"/>
              <w:bottom w:val="nil"/>
              <w:right w:val="nil"/>
            </w:tcBorders>
          </w:tcPr>
          <w:p w:rsidR="00F050F7" w:rsidRPr="001848CC" w:rsidRDefault="00F050F7" w:rsidP="00615BBF">
            <w:pPr>
              <w:pStyle w:val="Tabletext"/>
              <w:tabs>
                <w:tab w:val="decimal" w:pos="454"/>
              </w:tabs>
            </w:pPr>
          </w:p>
        </w:tc>
      </w:tr>
      <w:tr w:rsidR="00F050F7" w:rsidTr="00615BBF">
        <w:trPr>
          <w:cantSplit/>
        </w:trPr>
        <w:tc>
          <w:tcPr>
            <w:tcW w:w="3119" w:type="dxa"/>
            <w:tcBorders>
              <w:top w:val="nil"/>
              <w:bottom w:val="nil"/>
              <w:right w:val="nil"/>
            </w:tcBorders>
          </w:tcPr>
          <w:p w:rsidR="00F050F7" w:rsidRPr="001848CC" w:rsidRDefault="00F050F7" w:rsidP="00615BBF">
            <w:pPr>
              <w:pStyle w:val="Tabletext"/>
            </w:pPr>
            <w:r>
              <w:t>20–99</w:t>
            </w:r>
          </w:p>
        </w:tc>
        <w:tc>
          <w:tcPr>
            <w:tcW w:w="1311" w:type="dxa"/>
            <w:tcBorders>
              <w:top w:val="nil"/>
              <w:left w:val="nil"/>
              <w:bottom w:val="nil"/>
              <w:right w:val="nil"/>
            </w:tcBorders>
          </w:tcPr>
          <w:p w:rsidR="00F050F7" w:rsidRPr="00AD7C17" w:rsidRDefault="00F050F7" w:rsidP="00615BBF">
            <w:pPr>
              <w:pStyle w:val="Tabletext"/>
              <w:tabs>
                <w:tab w:val="decimal" w:pos="454"/>
              </w:tabs>
            </w:pPr>
            <w:r>
              <w:t>0</w:t>
            </w:r>
            <w:r w:rsidRPr="00AD7C17">
              <w:t>.112</w:t>
            </w:r>
          </w:p>
        </w:tc>
        <w:tc>
          <w:tcPr>
            <w:tcW w:w="1311" w:type="dxa"/>
            <w:tcBorders>
              <w:top w:val="nil"/>
              <w:left w:val="nil"/>
              <w:bottom w:val="nil"/>
              <w:right w:val="nil"/>
            </w:tcBorders>
          </w:tcPr>
          <w:p w:rsidR="00F050F7" w:rsidRPr="00AD7C17" w:rsidRDefault="00F050F7" w:rsidP="00615BBF">
            <w:pPr>
              <w:pStyle w:val="Tabletext"/>
              <w:tabs>
                <w:tab w:val="decimal" w:pos="454"/>
              </w:tabs>
            </w:pPr>
            <w:r>
              <w:t>0</w:t>
            </w:r>
            <w:r w:rsidRPr="00AD7C17">
              <w:t>.062</w:t>
            </w:r>
          </w:p>
        </w:tc>
        <w:tc>
          <w:tcPr>
            <w:tcW w:w="1311" w:type="dxa"/>
            <w:tcBorders>
              <w:top w:val="nil"/>
              <w:left w:val="nil"/>
              <w:bottom w:val="nil"/>
              <w:right w:val="nil"/>
            </w:tcBorders>
          </w:tcPr>
          <w:p w:rsidR="00F050F7" w:rsidRPr="00AD7C17" w:rsidRDefault="00F050F7" w:rsidP="00615BBF">
            <w:pPr>
              <w:pStyle w:val="Tabletext"/>
              <w:tabs>
                <w:tab w:val="decimal" w:pos="454"/>
              </w:tabs>
            </w:pPr>
            <w:r>
              <w:t>0</w:t>
            </w:r>
            <w:r w:rsidRPr="00AD7C17">
              <w:t>.041</w:t>
            </w:r>
          </w:p>
        </w:tc>
        <w:tc>
          <w:tcPr>
            <w:tcW w:w="1312" w:type="dxa"/>
            <w:tcBorders>
              <w:top w:val="nil"/>
              <w:left w:val="nil"/>
              <w:bottom w:val="nil"/>
              <w:right w:val="nil"/>
            </w:tcBorders>
          </w:tcPr>
          <w:p w:rsidR="00F050F7" w:rsidRPr="0095067A" w:rsidRDefault="00F050F7" w:rsidP="00615BBF">
            <w:pPr>
              <w:pStyle w:val="Tabletext"/>
              <w:tabs>
                <w:tab w:val="decimal" w:pos="454"/>
              </w:tabs>
            </w:pPr>
            <w:r>
              <w:t>0</w:t>
            </w:r>
            <w:r w:rsidRPr="0095067A">
              <w:t>.085</w:t>
            </w:r>
          </w:p>
        </w:tc>
      </w:tr>
      <w:tr w:rsidR="00F050F7" w:rsidTr="00615BBF">
        <w:trPr>
          <w:cantSplit/>
        </w:trPr>
        <w:tc>
          <w:tcPr>
            <w:tcW w:w="3119" w:type="dxa"/>
            <w:tcBorders>
              <w:top w:val="nil"/>
              <w:bottom w:val="nil"/>
              <w:right w:val="nil"/>
            </w:tcBorders>
          </w:tcPr>
          <w:p w:rsidR="00F050F7" w:rsidRPr="001848CC" w:rsidRDefault="00F050F7" w:rsidP="00615BBF">
            <w:pPr>
              <w:pStyle w:val="Tabletext"/>
              <w:spacing w:before="0"/>
            </w:pP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AD7C17">
              <w:t>3.16</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AD7C17">
              <w:t>2.05</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AD7C17">
              <w:t>1.35</w:t>
            </w:r>
            <w:r>
              <w:t>)</w:t>
            </w:r>
          </w:p>
        </w:tc>
        <w:tc>
          <w:tcPr>
            <w:tcW w:w="1312" w:type="dxa"/>
            <w:tcBorders>
              <w:top w:val="nil"/>
              <w:left w:val="nil"/>
              <w:bottom w:val="nil"/>
              <w:right w:val="nil"/>
            </w:tcBorders>
          </w:tcPr>
          <w:p w:rsidR="00F050F7" w:rsidRPr="001848CC" w:rsidRDefault="00F050F7" w:rsidP="00615BBF">
            <w:pPr>
              <w:pStyle w:val="Tabletext"/>
              <w:tabs>
                <w:tab w:val="decimal" w:pos="454"/>
              </w:tabs>
              <w:spacing w:before="0"/>
            </w:pPr>
            <w:r>
              <w:t>(</w:t>
            </w:r>
            <w:r w:rsidRPr="0095067A">
              <w:t>2.98</w:t>
            </w:r>
            <w:r>
              <w:t>)</w:t>
            </w:r>
          </w:p>
        </w:tc>
      </w:tr>
      <w:tr w:rsidR="00F050F7" w:rsidTr="00615BBF">
        <w:trPr>
          <w:cantSplit/>
        </w:trPr>
        <w:tc>
          <w:tcPr>
            <w:tcW w:w="3119" w:type="dxa"/>
            <w:tcBorders>
              <w:top w:val="nil"/>
              <w:bottom w:val="nil"/>
              <w:right w:val="nil"/>
            </w:tcBorders>
          </w:tcPr>
          <w:p w:rsidR="00F050F7" w:rsidRPr="001848CC" w:rsidRDefault="00F050F7" w:rsidP="00615BBF">
            <w:pPr>
              <w:pStyle w:val="Tabletext"/>
            </w:pPr>
            <w:r>
              <w:t>100–499</w:t>
            </w:r>
          </w:p>
        </w:tc>
        <w:tc>
          <w:tcPr>
            <w:tcW w:w="1311" w:type="dxa"/>
            <w:tcBorders>
              <w:top w:val="nil"/>
              <w:left w:val="nil"/>
              <w:bottom w:val="nil"/>
              <w:right w:val="nil"/>
            </w:tcBorders>
          </w:tcPr>
          <w:p w:rsidR="00F050F7" w:rsidRPr="00AD7C17" w:rsidRDefault="00F050F7" w:rsidP="00615BBF">
            <w:pPr>
              <w:pStyle w:val="Tabletext"/>
              <w:tabs>
                <w:tab w:val="decimal" w:pos="454"/>
              </w:tabs>
            </w:pPr>
            <w:r>
              <w:t>0</w:t>
            </w:r>
            <w:r w:rsidRPr="00AD7C17">
              <w:t>.194</w:t>
            </w:r>
          </w:p>
        </w:tc>
        <w:tc>
          <w:tcPr>
            <w:tcW w:w="1311" w:type="dxa"/>
            <w:tcBorders>
              <w:top w:val="nil"/>
              <w:left w:val="nil"/>
              <w:bottom w:val="nil"/>
              <w:right w:val="nil"/>
            </w:tcBorders>
          </w:tcPr>
          <w:p w:rsidR="00F050F7" w:rsidRPr="00AD7C17" w:rsidRDefault="00F050F7" w:rsidP="00615BBF">
            <w:pPr>
              <w:pStyle w:val="Tabletext"/>
              <w:tabs>
                <w:tab w:val="decimal" w:pos="454"/>
              </w:tabs>
            </w:pPr>
            <w:r>
              <w:t>0</w:t>
            </w:r>
            <w:r w:rsidRPr="00AD7C17">
              <w:t>.103</w:t>
            </w:r>
          </w:p>
        </w:tc>
        <w:tc>
          <w:tcPr>
            <w:tcW w:w="1311" w:type="dxa"/>
            <w:tcBorders>
              <w:top w:val="nil"/>
              <w:left w:val="nil"/>
              <w:bottom w:val="nil"/>
              <w:right w:val="nil"/>
            </w:tcBorders>
          </w:tcPr>
          <w:p w:rsidR="00F050F7" w:rsidRPr="00AD7C17" w:rsidRDefault="00F050F7" w:rsidP="00615BBF">
            <w:pPr>
              <w:pStyle w:val="Tabletext"/>
              <w:tabs>
                <w:tab w:val="decimal" w:pos="454"/>
              </w:tabs>
            </w:pPr>
            <w:r>
              <w:t>0</w:t>
            </w:r>
            <w:r w:rsidRPr="00AD7C17">
              <w:t>.086</w:t>
            </w:r>
          </w:p>
        </w:tc>
        <w:tc>
          <w:tcPr>
            <w:tcW w:w="1312" w:type="dxa"/>
            <w:tcBorders>
              <w:top w:val="nil"/>
              <w:left w:val="nil"/>
              <w:bottom w:val="nil"/>
              <w:right w:val="nil"/>
            </w:tcBorders>
          </w:tcPr>
          <w:p w:rsidR="00F050F7" w:rsidRPr="0095067A" w:rsidRDefault="00F050F7" w:rsidP="00615BBF">
            <w:pPr>
              <w:pStyle w:val="Tabletext"/>
              <w:tabs>
                <w:tab w:val="decimal" w:pos="454"/>
              </w:tabs>
            </w:pPr>
            <w:r>
              <w:t>0</w:t>
            </w:r>
            <w:r w:rsidRPr="0095067A">
              <w:t>.046</w:t>
            </w:r>
          </w:p>
        </w:tc>
      </w:tr>
      <w:tr w:rsidR="00F050F7" w:rsidTr="00615BBF">
        <w:trPr>
          <w:cantSplit/>
        </w:trPr>
        <w:tc>
          <w:tcPr>
            <w:tcW w:w="3119" w:type="dxa"/>
            <w:tcBorders>
              <w:top w:val="nil"/>
              <w:bottom w:val="nil"/>
              <w:right w:val="nil"/>
            </w:tcBorders>
          </w:tcPr>
          <w:p w:rsidR="00F050F7" w:rsidRPr="001848CC" w:rsidRDefault="00F050F7" w:rsidP="00615BBF">
            <w:pPr>
              <w:pStyle w:val="Tabletext"/>
              <w:spacing w:before="0"/>
            </w:pP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AD7C17">
              <w:t>5.15</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AD7C17">
              <w:t>4.23</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AD7C17">
              <w:t>2.00</w:t>
            </w:r>
            <w:r>
              <w:t>)</w:t>
            </w:r>
          </w:p>
        </w:tc>
        <w:tc>
          <w:tcPr>
            <w:tcW w:w="1312" w:type="dxa"/>
            <w:tcBorders>
              <w:top w:val="nil"/>
              <w:left w:val="nil"/>
              <w:bottom w:val="nil"/>
              <w:right w:val="nil"/>
            </w:tcBorders>
          </w:tcPr>
          <w:p w:rsidR="00F050F7" w:rsidRPr="001848CC" w:rsidRDefault="00F050F7" w:rsidP="00615BBF">
            <w:pPr>
              <w:pStyle w:val="Tabletext"/>
              <w:tabs>
                <w:tab w:val="decimal" w:pos="454"/>
              </w:tabs>
              <w:spacing w:before="0"/>
            </w:pPr>
            <w:r>
              <w:t>(</w:t>
            </w:r>
            <w:r w:rsidRPr="0095067A">
              <w:t>1.29</w:t>
            </w:r>
            <w:r>
              <w:t>)</w:t>
            </w:r>
          </w:p>
        </w:tc>
      </w:tr>
      <w:tr w:rsidR="00F050F7" w:rsidTr="00615BBF">
        <w:trPr>
          <w:cantSplit/>
        </w:trPr>
        <w:tc>
          <w:tcPr>
            <w:tcW w:w="3119" w:type="dxa"/>
            <w:tcBorders>
              <w:top w:val="nil"/>
              <w:bottom w:val="nil"/>
              <w:right w:val="nil"/>
            </w:tcBorders>
          </w:tcPr>
          <w:p w:rsidR="00F050F7" w:rsidRPr="001848CC" w:rsidRDefault="00F050F7" w:rsidP="00615BBF">
            <w:pPr>
              <w:pStyle w:val="Tabletext"/>
            </w:pPr>
            <w:r>
              <w:t>500 and more</w:t>
            </w:r>
          </w:p>
        </w:tc>
        <w:tc>
          <w:tcPr>
            <w:tcW w:w="1311" w:type="dxa"/>
            <w:tcBorders>
              <w:top w:val="nil"/>
              <w:left w:val="nil"/>
              <w:bottom w:val="nil"/>
              <w:right w:val="nil"/>
            </w:tcBorders>
          </w:tcPr>
          <w:p w:rsidR="00F050F7" w:rsidRPr="00AD7C17" w:rsidRDefault="00F050F7" w:rsidP="00615BBF">
            <w:pPr>
              <w:pStyle w:val="Tabletext"/>
              <w:tabs>
                <w:tab w:val="decimal" w:pos="454"/>
              </w:tabs>
            </w:pPr>
            <w:r>
              <w:t>0</w:t>
            </w:r>
            <w:r w:rsidRPr="00AD7C17">
              <w:t>.231</w:t>
            </w:r>
          </w:p>
        </w:tc>
        <w:tc>
          <w:tcPr>
            <w:tcW w:w="1311" w:type="dxa"/>
            <w:tcBorders>
              <w:top w:val="nil"/>
              <w:left w:val="nil"/>
              <w:bottom w:val="nil"/>
              <w:right w:val="nil"/>
            </w:tcBorders>
          </w:tcPr>
          <w:p w:rsidR="00F050F7" w:rsidRPr="00AD7C17" w:rsidRDefault="00F050F7" w:rsidP="00615BBF">
            <w:pPr>
              <w:pStyle w:val="Tabletext"/>
              <w:tabs>
                <w:tab w:val="decimal" w:pos="454"/>
              </w:tabs>
            </w:pPr>
            <w:r>
              <w:t>0</w:t>
            </w:r>
            <w:r w:rsidRPr="00AD7C17">
              <w:t>.184</w:t>
            </w:r>
          </w:p>
        </w:tc>
        <w:tc>
          <w:tcPr>
            <w:tcW w:w="1311" w:type="dxa"/>
            <w:tcBorders>
              <w:top w:val="nil"/>
              <w:left w:val="nil"/>
              <w:bottom w:val="nil"/>
              <w:right w:val="nil"/>
            </w:tcBorders>
          </w:tcPr>
          <w:p w:rsidR="00F050F7" w:rsidRPr="00AD7C17" w:rsidRDefault="00F050F7" w:rsidP="00615BBF">
            <w:pPr>
              <w:pStyle w:val="Tabletext"/>
              <w:tabs>
                <w:tab w:val="decimal" w:pos="454"/>
              </w:tabs>
            </w:pPr>
            <w:r>
              <w:t>0</w:t>
            </w:r>
            <w:r w:rsidRPr="00AD7C17">
              <w:t>.203</w:t>
            </w:r>
          </w:p>
        </w:tc>
        <w:tc>
          <w:tcPr>
            <w:tcW w:w="1312" w:type="dxa"/>
            <w:tcBorders>
              <w:top w:val="nil"/>
              <w:left w:val="nil"/>
              <w:bottom w:val="nil"/>
              <w:right w:val="nil"/>
            </w:tcBorders>
          </w:tcPr>
          <w:p w:rsidR="00F050F7" w:rsidRPr="0095067A" w:rsidRDefault="00F050F7" w:rsidP="00615BBF">
            <w:pPr>
              <w:pStyle w:val="Tabletext"/>
              <w:tabs>
                <w:tab w:val="decimal" w:pos="454"/>
              </w:tabs>
            </w:pPr>
            <w:r>
              <w:t>0</w:t>
            </w:r>
            <w:r w:rsidRPr="0095067A">
              <w:t>.156</w:t>
            </w:r>
          </w:p>
        </w:tc>
      </w:tr>
      <w:tr w:rsidR="00F050F7" w:rsidTr="00615BBF">
        <w:trPr>
          <w:cantSplit/>
        </w:trPr>
        <w:tc>
          <w:tcPr>
            <w:tcW w:w="3119" w:type="dxa"/>
            <w:tcBorders>
              <w:top w:val="nil"/>
              <w:bottom w:val="nil"/>
              <w:right w:val="nil"/>
            </w:tcBorders>
          </w:tcPr>
          <w:p w:rsidR="00F050F7" w:rsidRPr="001848CC" w:rsidRDefault="00F050F7" w:rsidP="00615BBF">
            <w:pPr>
              <w:pStyle w:val="Tabletext"/>
              <w:spacing w:before="0"/>
            </w:pP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AD7C17">
              <w:t>8.60</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AD7C17">
              <w:t>4.33</w:t>
            </w:r>
            <w:r>
              <w:t>)</w:t>
            </w:r>
          </w:p>
        </w:tc>
        <w:tc>
          <w:tcPr>
            <w:tcW w:w="1311" w:type="dxa"/>
            <w:tcBorders>
              <w:top w:val="nil"/>
              <w:left w:val="nil"/>
              <w:bottom w:val="nil"/>
              <w:right w:val="nil"/>
            </w:tcBorders>
          </w:tcPr>
          <w:p w:rsidR="00F050F7" w:rsidRPr="001848CC" w:rsidRDefault="00F050F7" w:rsidP="00615BBF">
            <w:pPr>
              <w:pStyle w:val="Tabletext"/>
              <w:tabs>
                <w:tab w:val="decimal" w:pos="454"/>
              </w:tabs>
              <w:spacing w:before="0"/>
            </w:pPr>
            <w:r>
              <w:t>(</w:t>
            </w:r>
            <w:r w:rsidRPr="00AD7C17">
              <w:t>3.17</w:t>
            </w:r>
            <w:r>
              <w:t>)</w:t>
            </w:r>
          </w:p>
        </w:tc>
        <w:tc>
          <w:tcPr>
            <w:tcW w:w="1312" w:type="dxa"/>
            <w:tcBorders>
              <w:top w:val="nil"/>
              <w:left w:val="nil"/>
              <w:bottom w:val="nil"/>
              <w:right w:val="nil"/>
            </w:tcBorders>
          </w:tcPr>
          <w:p w:rsidR="00F050F7" w:rsidRPr="001848CC" w:rsidRDefault="00F050F7" w:rsidP="00615BBF">
            <w:pPr>
              <w:pStyle w:val="Tabletext"/>
              <w:tabs>
                <w:tab w:val="decimal" w:pos="454"/>
              </w:tabs>
              <w:spacing w:before="0"/>
            </w:pPr>
            <w:r>
              <w:t>(</w:t>
            </w:r>
            <w:r w:rsidRPr="0095067A">
              <w:t>4.58</w:t>
            </w:r>
            <w:r>
              <w:t>)</w:t>
            </w:r>
          </w:p>
        </w:tc>
      </w:tr>
      <w:tr w:rsidR="00F050F7" w:rsidTr="00615BBF">
        <w:trPr>
          <w:cantSplit/>
        </w:trPr>
        <w:tc>
          <w:tcPr>
            <w:tcW w:w="3119" w:type="dxa"/>
            <w:tcBorders>
              <w:top w:val="nil"/>
              <w:bottom w:val="nil"/>
              <w:right w:val="nil"/>
            </w:tcBorders>
          </w:tcPr>
          <w:p w:rsidR="00F050F7" w:rsidRPr="001848CC" w:rsidRDefault="00F050F7" w:rsidP="00615BBF">
            <w:pPr>
              <w:pStyle w:val="Tabletext"/>
            </w:pPr>
            <w:r>
              <w:t>R-squared</w:t>
            </w:r>
          </w:p>
        </w:tc>
        <w:tc>
          <w:tcPr>
            <w:tcW w:w="1311" w:type="dxa"/>
            <w:tcBorders>
              <w:top w:val="nil"/>
              <w:left w:val="nil"/>
              <w:bottom w:val="nil"/>
              <w:right w:val="nil"/>
            </w:tcBorders>
          </w:tcPr>
          <w:p w:rsidR="00F050F7" w:rsidRPr="00C54F14" w:rsidRDefault="00F050F7" w:rsidP="00615BBF">
            <w:pPr>
              <w:pStyle w:val="Tabletext"/>
              <w:tabs>
                <w:tab w:val="decimal" w:pos="454"/>
              </w:tabs>
            </w:pPr>
            <w:r w:rsidRPr="00C54F14">
              <w:t>0.120</w:t>
            </w:r>
          </w:p>
        </w:tc>
        <w:tc>
          <w:tcPr>
            <w:tcW w:w="1311" w:type="dxa"/>
            <w:tcBorders>
              <w:top w:val="nil"/>
              <w:left w:val="nil"/>
              <w:bottom w:val="nil"/>
              <w:right w:val="nil"/>
            </w:tcBorders>
          </w:tcPr>
          <w:p w:rsidR="00F050F7" w:rsidRPr="00F010AF" w:rsidRDefault="00F050F7" w:rsidP="00615BBF">
            <w:pPr>
              <w:pStyle w:val="Tabletext"/>
              <w:tabs>
                <w:tab w:val="decimal" w:pos="454"/>
              </w:tabs>
            </w:pPr>
            <w:r w:rsidRPr="00F010AF">
              <w:t>0.109</w:t>
            </w:r>
          </w:p>
        </w:tc>
        <w:tc>
          <w:tcPr>
            <w:tcW w:w="1311" w:type="dxa"/>
            <w:tcBorders>
              <w:top w:val="nil"/>
              <w:left w:val="nil"/>
              <w:bottom w:val="nil"/>
              <w:right w:val="nil"/>
            </w:tcBorders>
          </w:tcPr>
          <w:p w:rsidR="00F050F7" w:rsidRPr="00266E3C" w:rsidRDefault="00F050F7" w:rsidP="00615BBF">
            <w:pPr>
              <w:pStyle w:val="Tabletext"/>
              <w:tabs>
                <w:tab w:val="decimal" w:pos="454"/>
              </w:tabs>
            </w:pPr>
            <w:r w:rsidRPr="00266E3C">
              <w:t>0.125</w:t>
            </w:r>
          </w:p>
        </w:tc>
        <w:tc>
          <w:tcPr>
            <w:tcW w:w="1312" w:type="dxa"/>
            <w:tcBorders>
              <w:top w:val="nil"/>
              <w:left w:val="nil"/>
              <w:bottom w:val="nil"/>
              <w:right w:val="nil"/>
            </w:tcBorders>
          </w:tcPr>
          <w:p w:rsidR="00F050F7" w:rsidRPr="00F372A5" w:rsidRDefault="00F050F7" w:rsidP="00615BBF">
            <w:pPr>
              <w:pStyle w:val="Tabletext"/>
              <w:tabs>
                <w:tab w:val="decimal" w:pos="454"/>
              </w:tabs>
            </w:pPr>
            <w:r w:rsidRPr="00F372A5">
              <w:t>0.146</w:t>
            </w:r>
          </w:p>
        </w:tc>
      </w:tr>
      <w:tr w:rsidR="00F050F7" w:rsidTr="00615BBF">
        <w:trPr>
          <w:cantSplit/>
        </w:trPr>
        <w:tc>
          <w:tcPr>
            <w:tcW w:w="3119" w:type="dxa"/>
            <w:tcBorders>
              <w:top w:val="nil"/>
              <w:bottom w:val="single" w:sz="4" w:space="0" w:color="auto"/>
              <w:right w:val="nil"/>
            </w:tcBorders>
          </w:tcPr>
          <w:p w:rsidR="00F050F7" w:rsidRPr="001848CC" w:rsidRDefault="00F050F7" w:rsidP="00615BBF">
            <w:pPr>
              <w:pStyle w:val="Tabletext"/>
            </w:pPr>
            <w:r>
              <w:t>Observations</w:t>
            </w:r>
          </w:p>
        </w:tc>
        <w:tc>
          <w:tcPr>
            <w:tcW w:w="1311" w:type="dxa"/>
            <w:tcBorders>
              <w:top w:val="nil"/>
              <w:left w:val="nil"/>
              <w:bottom w:val="single" w:sz="4" w:space="0" w:color="auto"/>
              <w:right w:val="nil"/>
            </w:tcBorders>
          </w:tcPr>
          <w:p w:rsidR="00F050F7" w:rsidRPr="00C54F14" w:rsidRDefault="00F050F7" w:rsidP="00615BBF">
            <w:pPr>
              <w:pStyle w:val="Tabletext"/>
              <w:jc w:val="center"/>
            </w:pPr>
            <w:r w:rsidRPr="00C54F14">
              <w:t>4</w:t>
            </w:r>
            <w:r w:rsidR="00615BBF">
              <w:t xml:space="preserve"> </w:t>
            </w:r>
            <w:r w:rsidRPr="00C54F14">
              <w:t>724</w:t>
            </w:r>
          </w:p>
        </w:tc>
        <w:tc>
          <w:tcPr>
            <w:tcW w:w="1311" w:type="dxa"/>
            <w:tcBorders>
              <w:top w:val="nil"/>
              <w:left w:val="nil"/>
              <w:bottom w:val="single" w:sz="4" w:space="0" w:color="auto"/>
              <w:right w:val="nil"/>
            </w:tcBorders>
          </w:tcPr>
          <w:p w:rsidR="00F050F7" w:rsidRPr="00F010AF" w:rsidRDefault="00F050F7" w:rsidP="00615BBF">
            <w:pPr>
              <w:pStyle w:val="Tabletext"/>
              <w:jc w:val="center"/>
            </w:pPr>
            <w:r w:rsidRPr="00F010AF">
              <w:t>5</w:t>
            </w:r>
            <w:r w:rsidR="00615BBF">
              <w:t xml:space="preserve"> </w:t>
            </w:r>
            <w:r w:rsidRPr="00F010AF">
              <w:t>832</w:t>
            </w:r>
          </w:p>
        </w:tc>
        <w:tc>
          <w:tcPr>
            <w:tcW w:w="1311" w:type="dxa"/>
            <w:tcBorders>
              <w:top w:val="nil"/>
              <w:left w:val="nil"/>
              <w:bottom w:val="single" w:sz="4" w:space="0" w:color="auto"/>
              <w:right w:val="nil"/>
            </w:tcBorders>
          </w:tcPr>
          <w:p w:rsidR="00F050F7" w:rsidRPr="00266E3C" w:rsidRDefault="00F050F7" w:rsidP="00615BBF">
            <w:pPr>
              <w:pStyle w:val="Tabletext"/>
              <w:jc w:val="center"/>
            </w:pPr>
            <w:r w:rsidRPr="00266E3C">
              <w:t>2</w:t>
            </w:r>
            <w:r w:rsidR="00615BBF">
              <w:t xml:space="preserve"> </w:t>
            </w:r>
            <w:r w:rsidRPr="00266E3C">
              <w:t>771</w:t>
            </w:r>
          </w:p>
        </w:tc>
        <w:tc>
          <w:tcPr>
            <w:tcW w:w="1312" w:type="dxa"/>
            <w:tcBorders>
              <w:top w:val="nil"/>
              <w:left w:val="nil"/>
              <w:bottom w:val="single" w:sz="4" w:space="0" w:color="auto"/>
              <w:right w:val="nil"/>
            </w:tcBorders>
          </w:tcPr>
          <w:p w:rsidR="00F050F7" w:rsidRPr="00F372A5" w:rsidRDefault="00F050F7" w:rsidP="00615BBF">
            <w:pPr>
              <w:pStyle w:val="Tabletext"/>
              <w:jc w:val="center"/>
            </w:pPr>
            <w:r w:rsidRPr="00F372A5">
              <w:t>12</w:t>
            </w:r>
            <w:r w:rsidR="00615BBF">
              <w:t xml:space="preserve"> </w:t>
            </w:r>
            <w:r w:rsidRPr="00F372A5">
              <w:t>352</w:t>
            </w:r>
          </w:p>
        </w:tc>
      </w:tr>
    </w:tbl>
    <w:p w:rsidR="00F050F7" w:rsidRPr="0063068F" w:rsidRDefault="00F050F7" w:rsidP="0063068F">
      <w:pPr>
        <w:pStyle w:val="Source"/>
      </w:pPr>
      <w:r w:rsidRPr="004B16AF">
        <w:t>Notes:</w:t>
      </w:r>
      <w:r w:rsidRPr="004B16AF">
        <w:tab/>
        <w:t>Weighted numbers.</w:t>
      </w:r>
      <w:r>
        <w:t xml:space="preserve"> </w:t>
      </w:r>
      <w:proofErr w:type="gramStart"/>
      <w:r>
        <w:t>t-</w:t>
      </w:r>
      <w:r w:rsidRPr="0063068F">
        <w:t>values</w:t>
      </w:r>
      <w:proofErr w:type="gramEnd"/>
      <w:r w:rsidRPr="0063068F">
        <w:t xml:space="preserve"> in parentheses.</w:t>
      </w:r>
    </w:p>
    <w:p w:rsidR="00F050F7" w:rsidRDefault="00F050F7" w:rsidP="0063068F">
      <w:pPr>
        <w:pStyle w:val="Source"/>
        <w:rPr>
          <w:sz w:val="22"/>
          <w:szCs w:val="22"/>
        </w:rPr>
      </w:pPr>
      <w:r w:rsidRPr="0063068F">
        <w:t>Source:</w:t>
      </w:r>
      <w:r w:rsidRPr="0063068F">
        <w:tab/>
      </w:r>
      <w:r w:rsidRPr="0063068F">
        <w:rPr>
          <w:szCs w:val="15"/>
        </w:rPr>
        <w:t>ABS, Adult Literacy and</w:t>
      </w:r>
      <w:r>
        <w:rPr>
          <w:rFonts w:cs="Arial"/>
          <w:color w:val="000000"/>
          <w:szCs w:val="15"/>
          <w:lang w:val="en-US"/>
        </w:rPr>
        <w:t xml:space="preserve"> Life Skills Survey,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2006, 4228.0; Adult Literacy and Life Skills Survey, New Zealand, 2006; International Adult Literacy Survey.</w:t>
      </w:r>
    </w:p>
    <w:p w:rsidR="00F050F7" w:rsidRDefault="00F050F7" w:rsidP="00F050F7">
      <w:pPr>
        <w:pStyle w:val="Heading2"/>
      </w:pPr>
      <w:bookmarkStart w:id="86" w:name="_Toc318211338"/>
      <w:bookmarkStart w:id="87" w:name="_Toc329015754"/>
      <w:r w:rsidRPr="00DE3429">
        <w:t>Summary</w:t>
      </w:r>
      <w:bookmarkEnd w:id="86"/>
      <w:bookmarkEnd w:id="87"/>
    </w:p>
    <w:p w:rsidR="00F050F7" w:rsidRDefault="00F050F7" w:rsidP="00615BBF">
      <w:pPr>
        <w:pStyle w:val="Text"/>
      </w:pPr>
      <w:r w:rsidRPr="006D62C4">
        <w:t xml:space="preserve">This chapter </w:t>
      </w:r>
      <w:r>
        <w:t xml:space="preserve">examined the </w:t>
      </w:r>
      <w:r w:rsidRPr="00615BBF">
        <w:t>determinants</w:t>
      </w:r>
      <w:r>
        <w:t xml:space="preserve"> of relative skill use of native- and foreign-born workers. The results may be summarised as follows:</w:t>
      </w:r>
    </w:p>
    <w:p w:rsidR="00F050F7" w:rsidRPr="00615BBF" w:rsidRDefault="00F050F7" w:rsidP="00615BBF">
      <w:pPr>
        <w:pStyle w:val="Dotpoint1"/>
        <w:rPr>
          <w:szCs w:val="22"/>
        </w:rPr>
      </w:pPr>
      <w:r w:rsidRPr="00847B6A">
        <w:t xml:space="preserve">Younger workers </w:t>
      </w:r>
      <w:r>
        <w:t xml:space="preserve">are employed in jobs that </w:t>
      </w:r>
      <w:r w:rsidRPr="00847B6A">
        <w:t xml:space="preserve">make much less use of their </w:t>
      </w:r>
      <w:r w:rsidRPr="00615BBF">
        <w:t>skills than those where older workers are employed.</w:t>
      </w:r>
    </w:p>
    <w:p w:rsidR="00F050F7" w:rsidRPr="00615BBF" w:rsidRDefault="00F050F7" w:rsidP="00615BBF">
      <w:pPr>
        <w:pStyle w:val="Dotpoint1"/>
        <w:rPr>
          <w:szCs w:val="22"/>
        </w:rPr>
      </w:pPr>
      <w:r w:rsidRPr="00615BBF">
        <w:t>Highly educated native- and foreign-born workers work in jobs that make high use of their skills.</w:t>
      </w:r>
    </w:p>
    <w:p w:rsidR="00F050F7" w:rsidRPr="00456071" w:rsidRDefault="00F050F7" w:rsidP="00615BBF">
      <w:pPr>
        <w:pStyle w:val="Dotpoint1"/>
        <w:ind w:right="-143"/>
        <w:rPr>
          <w:szCs w:val="22"/>
        </w:rPr>
      </w:pPr>
      <w:r w:rsidRPr="00615BBF">
        <w:t>Non-native English-speaking migrants in Australia tend to be employed in</w:t>
      </w:r>
      <w:r>
        <w:t xml:space="preserve"> low-skilled jobs that do not involve the use of the relatively low-level English literacy skills that such workers actually have</w:t>
      </w:r>
      <w:r w:rsidRPr="00456071">
        <w:t>.</w:t>
      </w:r>
    </w:p>
    <w:p w:rsidR="00F050F7" w:rsidRDefault="00F050F7" w:rsidP="00F050F7">
      <w:pPr>
        <w:pStyle w:val="Text"/>
        <w:rPr>
          <w:sz w:val="22"/>
          <w:szCs w:val="22"/>
        </w:rPr>
      </w:pPr>
      <w:r>
        <w:rPr>
          <w:sz w:val="22"/>
          <w:szCs w:val="22"/>
        </w:rPr>
        <w:br w:type="page"/>
      </w:r>
    </w:p>
    <w:p w:rsidR="00F050F7" w:rsidRDefault="00F050F7" w:rsidP="00F050F7">
      <w:pPr>
        <w:pStyle w:val="Heading1"/>
      </w:pPr>
      <w:bookmarkStart w:id="88" w:name="_Toc318211339"/>
      <w:bookmarkStart w:id="89" w:name="_Toc329015755"/>
      <w:r>
        <w:t>Training requirements</w:t>
      </w:r>
      <w:bookmarkEnd w:id="88"/>
      <w:bookmarkEnd w:id="89"/>
    </w:p>
    <w:p w:rsidR="00F050F7" w:rsidRDefault="00F050F7" w:rsidP="00615BBF">
      <w:pPr>
        <w:pStyle w:val="Text"/>
      </w:pPr>
      <w:r>
        <w:t xml:space="preserve">This chapter examines the determinants of participation in training </w:t>
      </w:r>
      <w:r w:rsidRPr="00615BBF">
        <w:t>of</w:t>
      </w:r>
      <w:r>
        <w:t xml:space="preserve"> native- and foreign-born workers in Australia, New Zealand, the United States and Canada. It focuses on</w:t>
      </w:r>
    </w:p>
    <w:p w:rsidR="00F050F7" w:rsidRPr="00615BBF" w:rsidRDefault="00F050F7" w:rsidP="00615BBF">
      <w:pPr>
        <w:pStyle w:val="Dotpoint1"/>
      </w:pPr>
      <w:r>
        <w:t xml:space="preserve">the relationship between participation in training </w:t>
      </w:r>
      <w:r w:rsidRPr="00615BBF">
        <w:t>and demographic characteristics (gender, age)</w:t>
      </w:r>
    </w:p>
    <w:p w:rsidR="00F050F7" w:rsidRPr="00615BBF" w:rsidRDefault="00F050F7" w:rsidP="00615BBF">
      <w:pPr>
        <w:pStyle w:val="Dotpoint1"/>
      </w:pPr>
      <w:r w:rsidRPr="00615BBF">
        <w:t>the relationship between participation in training and educational attainment</w:t>
      </w:r>
    </w:p>
    <w:p w:rsidR="00F050F7" w:rsidRPr="00615BBF" w:rsidRDefault="00F050F7" w:rsidP="00615BBF">
      <w:pPr>
        <w:pStyle w:val="Dotpoint1"/>
      </w:pPr>
      <w:r w:rsidRPr="00615BBF">
        <w:t xml:space="preserve">the relationship between participation in training and relative skill use </w:t>
      </w:r>
    </w:p>
    <w:p w:rsidR="00F050F7" w:rsidRDefault="00F050F7" w:rsidP="00615BBF">
      <w:pPr>
        <w:pStyle w:val="Dotpoint1"/>
      </w:pPr>
      <w:proofErr w:type="gramStart"/>
      <w:r w:rsidRPr="00615BBF">
        <w:t>the</w:t>
      </w:r>
      <w:proofErr w:type="gramEnd"/>
      <w:r w:rsidRPr="00615BBF">
        <w:t xml:space="preserve"> differential in training participation propensitie</w:t>
      </w:r>
      <w:r>
        <w:t>s between native- and foreign-born workers.</w:t>
      </w:r>
    </w:p>
    <w:p w:rsidR="00F050F7" w:rsidRDefault="00F050F7" w:rsidP="00615BBF">
      <w:pPr>
        <w:pStyle w:val="Text"/>
      </w:pPr>
      <w:r>
        <w:t>Similar to the last chapter, we pay particular attention to differences between native English-speakers and non-native English-speakers within the group of foreign-born workers. We are mainly interested in the characteristics of workers that determin</w:t>
      </w:r>
      <w:r w:rsidR="00596036">
        <w:t>e</w:t>
      </w:r>
      <w:r>
        <w:t xml:space="preserve"> their participation in further education and training. Previous Australian and international studies that have examined the </w:t>
      </w:r>
      <w:r w:rsidRPr="00615BBF">
        <w:t>characteristics</w:t>
      </w:r>
      <w:r>
        <w:t xml:space="preserve"> of individuals which determine their participation in training (</w:t>
      </w:r>
      <w:proofErr w:type="spellStart"/>
      <w:r>
        <w:t>Blandy</w:t>
      </w:r>
      <w:proofErr w:type="spellEnd"/>
      <w:r>
        <w:t xml:space="preserve"> et al. 2000; </w:t>
      </w:r>
      <w:proofErr w:type="spellStart"/>
      <w:r>
        <w:t>Roussel</w:t>
      </w:r>
      <w:proofErr w:type="spellEnd"/>
      <w:r>
        <w:t xml:space="preserve"> 2002; Ryan &amp; Watson 2003) have typically found that participation: </w:t>
      </w:r>
    </w:p>
    <w:p w:rsidR="00F050F7" w:rsidRPr="00004430" w:rsidRDefault="00F050F7" w:rsidP="00004430">
      <w:pPr>
        <w:pStyle w:val="Dotpoint1"/>
      </w:pPr>
      <w:r>
        <w:t xml:space="preserve">broadly increases with prior </w:t>
      </w:r>
      <w:r w:rsidRPr="00004430">
        <w:t>educational attainment</w:t>
      </w:r>
    </w:p>
    <w:p w:rsidR="00F050F7" w:rsidRPr="00004430" w:rsidRDefault="00F050F7" w:rsidP="00004430">
      <w:pPr>
        <w:pStyle w:val="Dotpoint1"/>
      </w:pPr>
      <w:r w:rsidRPr="00004430">
        <w:t xml:space="preserve">either falls with age or follows an inverted U-shape </w:t>
      </w:r>
    </w:p>
    <w:p w:rsidR="00F050F7" w:rsidRPr="00004430" w:rsidRDefault="00F050F7" w:rsidP="00004430">
      <w:pPr>
        <w:pStyle w:val="Dotpoint1"/>
      </w:pPr>
      <w:r w:rsidRPr="00004430">
        <w:t xml:space="preserve">is lower for females with dependent children in their household </w:t>
      </w:r>
    </w:p>
    <w:p w:rsidR="00F050F7" w:rsidRPr="00004430" w:rsidRDefault="00F050F7" w:rsidP="00004430">
      <w:pPr>
        <w:pStyle w:val="Dotpoint1"/>
      </w:pPr>
      <w:proofErr w:type="gramStart"/>
      <w:r w:rsidRPr="00004430">
        <w:t>increases</w:t>
      </w:r>
      <w:proofErr w:type="gramEnd"/>
      <w:r w:rsidRPr="00004430">
        <w:t xml:space="preserve"> with firm size.</w:t>
      </w:r>
    </w:p>
    <w:p w:rsidR="00F050F7" w:rsidRDefault="00F050F7" w:rsidP="00615BBF">
      <w:pPr>
        <w:pStyle w:val="Text"/>
      </w:pPr>
      <w:r>
        <w:t xml:space="preserve">We begin by analysing the relationship between each of these characteristics and the training participation of native- and foreign-born workers before examining the relationship between training participation and the relative literacy use measure studied in the previous chapter. We then estimate a </w:t>
      </w:r>
      <w:r w:rsidRPr="00615BBF">
        <w:t>multivariate</w:t>
      </w:r>
      <w:r>
        <w:t xml:space="preserve"> regression model to assess the extent to which these determinants influence training participation probabilities. </w:t>
      </w:r>
    </w:p>
    <w:p w:rsidR="00F050F7" w:rsidRDefault="00F050F7" w:rsidP="00F050F7">
      <w:pPr>
        <w:pStyle w:val="Heading2"/>
      </w:pPr>
      <w:bookmarkStart w:id="90" w:name="_Toc318211340"/>
      <w:bookmarkStart w:id="91" w:name="_Toc329015756"/>
      <w:r>
        <w:t>Training participation and demographic characteristics</w:t>
      </w:r>
      <w:bookmarkEnd w:id="90"/>
      <w:bookmarkEnd w:id="91"/>
    </w:p>
    <w:p w:rsidR="00F050F7" w:rsidRPr="00615BBF" w:rsidRDefault="00F050F7" w:rsidP="00615BBF">
      <w:pPr>
        <w:pStyle w:val="Text"/>
      </w:pPr>
      <w:r>
        <w:t xml:space="preserve">Table 10 presents the proportions of native- and foreign-born workers who participated in training in the year prior to the survey, by gender, for the second cross-section. We find that the training participation rates of Australian-born workers are between 65 and 67%; 62.7% of the male and 68.6% of the female native English-speaking migrant workers participated in further training, while the training participation rates of non-native English-speaking migrant workers were only 52.4% among males and 61.7% among females. These numbers not only reveal considerable differences between Australian- and foreign-born workers but also between male and female </w:t>
      </w:r>
      <w:r w:rsidRPr="00615BBF">
        <w:t>workers within the group of foreign-born workers.</w:t>
      </w:r>
    </w:p>
    <w:p w:rsidR="00F050F7" w:rsidRDefault="00F050F7" w:rsidP="00615BBF">
      <w:pPr>
        <w:pStyle w:val="Text"/>
      </w:pPr>
      <w:r w:rsidRPr="00615BBF">
        <w:t>With the exception of native English-speaking migrants in the</w:t>
      </w:r>
      <w:r w:rsidRPr="008340A7">
        <w:t xml:space="preserve"> US, foreign-born male workers </w:t>
      </w:r>
      <w:r>
        <w:t>we</w:t>
      </w:r>
      <w:r w:rsidRPr="008340A7">
        <w:t>re considerably less likely to participate in training than foreign-born female workers.</w:t>
      </w:r>
      <w:r>
        <w:t xml:space="preserve"> The gender gap in the training participation of native-born workers is relatively small, varying between 1.5 percentage points in Australia and 7.0 percentage points in New Zealand. The training participation gap between male and female native English-speaking migrant workers varies between -4.3 percentage points in the US and 6.2 percentage points in New Zealand. The corresponding gap between male and female non-native English-speaking migrant workers varies between 4.5 percentage points in the US and 9.3 percentage points in Australia.</w:t>
      </w:r>
    </w:p>
    <w:p w:rsidR="00F050F7" w:rsidRDefault="00F050F7" w:rsidP="00004430">
      <w:pPr>
        <w:pStyle w:val="Text"/>
      </w:pPr>
      <w:r>
        <w:t>Although training participation rates vary considerably across countries and nativity, we can conclude that male and female non-native English-speaking migrant workers in all countries are much less likely to participate in further training than native- and other foreign-born workers.</w:t>
      </w:r>
    </w:p>
    <w:p w:rsidR="00F050F7" w:rsidRPr="008907BE" w:rsidRDefault="00F050F7" w:rsidP="00004430">
      <w:pPr>
        <w:pStyle w:val="tabletitle"/>
      </w:pPr>
      <w:bookmarkStart w:id="92" w:name="_Toc318211357"/>
      <w:bookmarkStart w:id="93" w:name="_Toc329015797"/>
      <w:r>
        <w:t xml:space="preserve">Table </w:t>
      </w:r>
      <w:proofErr w:type="gramStart"/>
      <w:r>
        <w:t>10</w:t>
      </w:r>
      <w:r>
        <w:tab/>
        <w:t>Training participation by nativity and gender,</w:t>
      </w:r>
      <w:proofErr w:type="gramEnd"/>
      <w:r>
        <w:t xml:space="preserve"> 2003–06</w:t>
      </w:r>
      <w:bookmarkEnd w:id="92"/>
      <w:bookmarkEnd w:id="93"/>
    </w:p>
    <w:tbl>
      <w:tblPr>
        <w:tblW w:w="6663" w:type="dxa"/>
        <w:tblInd w:w="108" w:type="dxa"/>
        <w:tblBorders>
          <w:top w:val="single" w:sz="4" w:space="0" w:color="auto"/>
          <w:bottom w:val="single" w:sz="4" w:space="0" w:color="auto"/>
        </w:tblBorders>
        <w:tblLayout w:type="fixed"/>
        <w:tblLook w:val="0000"/>
      </w:tblPr>
      <w:tblGrid>
        <w:gridCol w:w="3119"/>
        <w:gridCol w:w="1772"/>
        <w:gridCol w:w="1772"/>
      </w:tblGrid>
      <w:tr w:rsidR="00F050F7" w:rsidTr="00004430">
        <w:trPr>
          <w:cantSplit/>
        </w:trPr>
        <w:tc>
          <w:tcPr>
            <w:tcW w:w="3119" w:type="dxa"/>
            <w:tcBorders>
              <w:top w:val="single" w:sz="4" w:space="0" w:color="auto"/>
              <w:bottom w:val="single" w:sz="4" w:space="0" w:color="auto"/>
              <w:right w:val="nil"/>
            </w:tcBorders>
          </w:tcPr>
          <w:p w:rsidR="00F050F7" w:rsidRDefault="00F050F7" w:rsidP="00004430">
            <w:pPr>
              <w:pStyle w:val="Tablehead1"/>
            </w:pPr>
          </w:p>
        </w:tc>
        <w:tc>
          <w:tcPr>
            <w:tcW w:w="1772" w:type="dxa"/>
            <w:tcBorders>
              <w:top w:val="single" w:sz="4" w:space="0" w:color="auto"/>
              <w:left w:val="nil"/>
              <w:bottom w:val="single" w:sz="4" w:space="0" w:color="auto"/>
              <w:right w:val="nil"/>
            </w:tcBorders>
          </w:tcPr>
          <w:p w:rsidR="00F050F7" w:rsidRDefault="00F050F7" w:rsidP="00004430">
            <w:pPr>
              <w:pStyle w:val="Tablehead1"/>
              <w:jc w:val="center"/>
            </w:pPr>
            <w:r>
              <w:t>Male</w:t>
            </w:r>
          </w:p>
        </w:tc>
        <w:tc>
          <w:tcPr>
            <w:tcW w:w="1772" w:type="dxa"/>
            <w:tcBorders>
              <w:top w:val="single" w:sz="4" w:space="0" w:color="auto"/>
              <w:left w:val="nil"/>
              <w:bottom w:val="single" w:sz="4" w:space="0" w:color="auto"/>
              <w:right w:val="nil"/>
            </w:tcBorders>
          </w:tcPr>
          <w:p w:rsidR="00F050F7" w:rsidRDefault="00F050F7" w:rsidP="00004430">
            <w:pPr>
              <w:pStyle w:val="Tablehead1"/>
              <w:jc w:val="center"/>
            </w:pPr>
            <w:r>
              <w:t>Female</w:t>
            </w:r>
          </w:p>
        </w:tc>
      </w:tr>
      <w:tr w:rsidR="00F050F7" w:rsidTr="00004430">
        <w:trPr>
          <w:cantSplit/>
        </w:trPr>
        <w:tc>
          <w:tcPr>
            <w:tcW w:w="3119" w:type="dxa"/>
            <w:tcBorders>
              <w:top w:val="nil"/>
              <w:bottom w:val="nil"/>
              <w:right w:val="nil"/>
            </w:tcBorders>
          </w:tcPr>
          <w:p w:rsidR="00F050F7" w:rsidRPr="00004430" w:rsidRDefault="00F050F7" w:rsidP="00004430">
            <w:pPr>
              <w:pStyle w:val="Tabletext"/>
              <w:rPr>
                <w:b/>
              </w:rPr>
            </w:pPr>
            <w:r w:rsidRPr="00004430">
              <w:rPr>
                <w:b/>
              </w:rPr>
              <w:t>Native-born</w:t>
            </w:r>
          </w:p>
        </w:tc>
        <w:tc>
          <w:tcPr>
            <w:tcW w:w="1772" w:type="dxa"/>
            <w:tcBorders>
              <w:top w:val="nil"/>
              <w:left w:val="nil"/>
              <w:bottom w:val="nil"/>
              <w:right w:val="nil"/>
            </w:tcBorders>
          </w:tcPr>
          <w:p w:rsidR="00F050F7" w:rsidRPr="001848CC" w:rsidRDefault="00F050F7" w:rsidP="00004430">
            <w:pPr>
              <w:pStyle w:val="Tabletext"/>
            </w:pPr>
          </w:p>
        </w:tc>
        <w:tc>
          <w:tcPr>
            <w:tcW w:w="1772" w:type="dxa"/>
            <w:tcBorders>
              <w:top w:val="nil"/>
              <w:left w:val="nil"/>
              <w:bottom w:val="nil"/>
              <w:right w:val="nil"/>
            </w:tcBorders>
          </w:tcPr>
          <w:p w:rsidR="00F050F7" w:rsidRPr="001848CC" w:rsidRDefault="00F050F7" w:rsidP="00004430">
            <w:pPr>
              <w:pStyle w:val="Tabletext"/>
            </w:pPr>
          </w:p>
        </w:tc>
      </w:tr>
      <w:tr w:rsidR="00F050F7" w:rsidTr="00004430">
        <w:trPr>
          <w:cantSplit/>
        </w:trPr>
        <w:tc>
          <w:tcPr>
            <w:tcW w:w="3119" w:type="dxa"/>
            <w:tcBorders>
              <w:top w:val="nil"/>
              <w:bottom w:val="nil"/>
              <w:right w:val="nil"/>
            </w:tcBorders>
          </w:tcPr>
          <w:p w:rsidR="00F050F7" w:rsidRPr="001848CC" w:rsidRDefault="00F050F7" w:rsidP="00004430">
            <w:pPr>
              <w:pStyle w:val="Tabletext"/>
            </w:pPr>
            <w:r>
              <w:t>Australia</w:t>
            </w:r>
          </w:p>
        </w:tc>
        <w:tc>
          <w:tcPr>
            <w:tcW w:w="1772" w:type="dxa"/>
            <w:tcBorders>
              <w:top w:val="nil"/>
              <w:left w:val="nil"/>
              <w:bottom w:val="nil"/>
              <w:right w:val="nil"/>
            </w:tcBorders>
          </w:tcPr>
          <w:p w:rsidR="00F050F7" w:rsidRPr="00E07D92" w:rsidRDefault="00F050F7" w:rsidP="00004430">
            <w:pPr>
              <w:pStyle w:val="Tabletext"/>
              <w:tabs>
                <w:tab w:val="decimal" w:pos="680"/>
              </w:tabs>
            </w:pPr>
            <w:r w:rsidRPr="00E07D92">
              <w:t xml:space="preserve">0.651 </w:t>
            </w:r>
          </w:p>
        </w:tc>
        <w:tc>
          <w:tcPr>
            <w:tcW w:w="1772" w:type="dxa"/>
            <w:tcBorders>
              <w:top w:val="nil"/>
              <w:left w:val="nil"/>
              <w:bottom w:val="nil"/>
              <w:right w:val="nil"/>
            </w:tcBorders>
          </w:tcPr>
          <w:p w:rsidR="00F050F7" w:rsidRPr="001848CC" w:rsidRDefault="00F050F7" w:rsidP="00004430">
            <w:pPr>
              <w:pStyle w:val="Tabletext"/>
              <w:tabs>
                <w:tab w:val="decimal" w:pos="680"/>
              </w:tabs>
            </w:pPr>
            <w:r w:rsidRPr="00E07D92">
              <w:t>0.666</w:t>
            </w:r>
          </w:p>
        </w:tc>
      </w:tr>
      <w:tr w:rsidR="00F050F7" w:rsidTr="00004430">
        <w:trPr>
          <w:cantSplit/>
        </w:trPr>
        <w:tc>
          <w:tcPr>
            <w:tcW w:w="3119" w:type="dxa"/>
            <w:tcBorders>
              <w:top w:val="nil"/>
              <w:bottom w:val="nil"/>
              <w:right w:val="nil"/>
            </w:tcBorders>
          </w:tcPr>
          <w:p w:rsidR="00F050F7" w:rsidRPr="001848CC" w:rsidRDefault="00F050F7" w:rsidP="00004430">
            <w:pPr>
              <w:pStyle w:val="Tabletext"/>
              <w:spacing w:before="0"/>
            </w:pPr>
          </w:p>
        </w:tc>
        <w:tc>
          <w:tcPr>
            <w:tcW w:w="1772" w:type="dxa"/>
            <w:tcBorders>
              <w:top w:val="nil"/>
              <w:left w:val="nil"/>
              <w:bottom w:val="nil"/>
              <w:right w:val="nil"/>
            </w:tcBorders>
          </w:tcPr>
          <w:p w:rsidR="00F050F7" w:rsidRPr="00E07D92" w:rsidRDefault="00F050F7" w:rsidP="00004430">
            <w:pPr>
              <w:pStyle w:val="Tabletext"/>
              <w:tabs>
                <w:tab w:val="decimal" w:pos="680"/>
              </w:tabs>
              <w:spacing w:before="0"/>
            </w:pPr>
            <w:r w:rsidRPr="00E07D92">
              <w:t xml:space="preserve">(0.477) </w:t>
            </w:r>
          </w:p>
        </w:tc>
        <w:tc>
          <w:tcPr>
            <w:tcW w:w="1772" w:type="dxa"/>
            <w:tcBorders>
              <w:top w:val="nil"/>
              <w:left w:val="nil"/>
              <w:bottom w:val="nil"/>
              <w:right w:val="nil"/>
            </w:tcBorders>
          </w:tcPr>
          <w:p w:rsidR="00F050F7" w:rsidRPr="001848CC" w:rsidRDefault="00F050F7" w:rsidP="00004430">
            <w:pPr>
              <w:pStyle w:val="Tabletext"/>
              <w:tabs>
                <w:tab w:val="decimal" w:pos="680"/>
              </w:tabs>
              <w:spacing w:before="0"/>
            </w:pPr>
            <w:r w:rsidRPr="00E07D92">
              <w:t>(0.472)</w:t>
            </w:r>
          </w:p>
        </w:tc>
      </w:tr>
      <w:tr w:rsidR="00F050F7" w:rsidTr="00004430">
        <w:trPr>
          <w:cantSplit/>
        </w:trPr>
        <w:tc>
          <w:tcPr>
            <w:tcW w:w="3119" w:type="dxa"/>
            <w:tcBorders>
              <w:top w:val="nil"/>
              <w:bottom w:val="nil"/>
              <w:right w:val="nil"/>
            </w:tcBorders>
          </w:tcPr>
          <w:p w:rsidR="00F050F7" w:rsidRPr="001848CC" w:rsidRDefault="00F050F7" w:rsidP="00004430">
            <w:pPr>
              <w:pStyle w:val="Tabletext"/>
            </w:pPr>
            <w:r>
              <w:t>New Zealand</w:t>
            </w:r>
          </w:p>
        </w:tc>
        <w:tc>
          <w:tcPr>
            <w:tcW w:w="1772" w:type="dxa"/>
            <w:tcBorders>
              <w:top w:val="nil"/>
              <w:left w:val="nil"/>
              <w:bottom w:val="nil"/>
              <w:right w:val="nil"/>
            </w:tcBorders>
          </w:tcPr>
          <w:p w:rsidR="00F050F7" w:rsidRPr="00E07D92" w:rsidRDefault="00F050F7" w:rsidP="00004430">
            <w:pPr>
              <w:pStyle w:val="Tabletext"/>
              <w:tabs>
                <w:tab w:val="decimal" w:pos="680"/>
              </w:tabs>
            </w:pPr>
            <w:r w:rsidRPr="00E07D92">
              <w:t xml:space="preserve">0.608 </w:t>
            </w:r>
          </w:p>
        </w:tc>
        <w:tc>
          <w:tcPr>
            <w:tcW w:w="1772" w:type="dxa"/>
            <w:tcBorders>
              <w:top w:val="nil"/>
              <w:left w:val="nil"/>
              <w:bottom w:val="nil"/>
              <w:right w:val="nil"/>
            </w:tcBorders>
          </w:tcPr>
          <w:p w:rsidR="00F050F7" w:rsidRPr="001848CC" w:rsidRDefault="00F050F7" w:rsidP="00004430">
            <w:pPr>
              <w:pStyle w:val="Tabletext"/>
              <w:tabs>
                <w:tab w:val="decimal" w:pos="680"/>
              </w:tabs>
            </w:pPr>
            <w:r w:rsidRPr="00E07D92">
              <w:t>0.678</w:t>
            </w:r>
          </w:p>
        </w:tc>
      </w:tr>
      <w:tr w:rsidR="00F050F7" w:rsidTr="00004430">
        <w:trPr>
          <w:cantSplit/>
        </w:trPr>
        <w:tc>
          <w:tcPr>
            <w:tcW w:w="3119" w:type="dxa"/>
            <w:tcBorders>
              <w:top w:val="nil"/>
              <w:bottom w:val="nil"/>
              <w:right w:val="nil"/>
            </w:tcBorders>
          </w:tcPr>
          <w:p w:rsidR="00F050F7" w:rsidRPr="001848CC" w:rsidRDefault="00F050F7" w:rsidP="00004430">
            <w:pPr>
              <w:pStyle w:val="Tabletext"/>
              <w:spacing w:before="0"/>
            </w:pPr>
          </w:p>
        </w:tc>
        <w:tc>
          <w:tcPr>
            <w:tcW w:w="1772" w:type="dxa"/>
            <w:tcBorders>
              <w:top w:val="nil"/>
              <w:left w:val="nil"/>
              <w:bottom w:val="nil"/>
              <w:right w:val="nil"/>
            </w:tcBorders>
          </w:tcPr>
          <w:p w:rsidR="00F050F7" w:rsidRPr="00E07D92" w:rsidRDefault="00F050F7" w:rsidP="00004430">
            <w:pPr>
              <w:pStyle w:val="Tabletext"/>
              <w:tabs>
                <w:tab w:val="decimal" w:pos="680"/>
              </w:tabs>
              <w:spacing w:before="0"/>
            </w:pPr>
            <w:r w:rsidRPr="00E07D92">
              <w:t xml:space="preserve">(0.488) </w:t>
            </w:r>
          </w:p>
        </w:tc>
        <w:tc>
          <w:tcPr>
            <w:tcW w:w="1772" w:type="dxa"/>
            <w:tcBorders>
              <w:top w:val="nil"/>
              <w:left w:val="nil"/>
              <w:bottom w:val="nil"/>
              <w:right w:val="nil"/>
            </w:tcBorders>
          </w:tcPr>
          <w:p w:rsidR="00F050F7" w:rsidRPr="001848CC" w:rsidRDefault="00F050F7" w:rsidP="00004430">
            <w:pPr>
              <w:pStyle w:val="Tabletext"/>
              <w:tabs>
                <w:tab w:val="decimal" w:pos="680"/>
              </w:tabs>
              <w:spacing w:before="0"/>
            </w:pPr>
            <w:r w:rsidRPr="00E07D92">
              <w:t>(0.467)</w:t>
            </w:r>
          </w:p>
        </w:tc>
      </w:tr>
      <w:tr w:rsidR="00F050F7" w:rsidTr="00004430">
        <w:trPr>
          <w:cantSplit/>
        </w:trPr>
        <w:tc>
          <w:tcPr>
            <w:tcW w:w="3119" w:type="dxa"/>
            <w:tcBorders>
              <w:top w:val="nil"/>
              <w:bottom w:val="nil"/>
              <w:right w:val="nil"/>
            </w:tcBorders>
          </w:tcPr>
          <w:p w:rsidR="00F050F7" w:rsidRPr="001848CC" w:rsidRDefault="00F050F7" w:rsidP="00004430">
            <w:pPr>
              <w:pStyle w:val="Tabletext"/>
            </w:pPr>
            <w:r>
              <w:t>US</w:t>
            </w:r>
          </w:p>
        </w:tc>
        <w:tc>
          <w:tcPr>
            <w:tcW w:w="1772" w:type="dxa"/>
            <w:tcBorders>
              <w:top w:val="nil"/>
              <w:left w:val="nil"/>
              <w:bottom w:val="nil"/>
              <w:right w:val="nil"/>
            </w:tcBorders>
          </w:tcPr>
          <w:p w:rsidR="00F050F7" w:rsidRPr="00E07D92" w:rsidRDefault="00F050F7" w:rsidP="00004430">
            <w:pPr>
              <w:pStyle w:val="Tabletext"/>
              <w:tabs>
                <w:tab w:val="decimal" w:pos="680"/>
              </w:tabs>
            </w:pPr>
            <w:r w:rsidRPr="00E07D92">
              <w:t xml:space="preserve">0.663 </w:t>
            </w:r>
          </w:p>
        </w:tc>
        <w:tc>
          <w:tcPr>
            <w:tcW w:w="1772" w:type="dxa"/>
            <w:tcBorders>
              <w:top w:val="nil"/>
              <w:left w:val="nil"/>
              <w:bottom w:val="nil"/>
              <w:right w:val="nil"/>
            </w:tcBorders>
          </w:tcPr>
          <w:p w:rsidR="00F050F7" w:rsidRPr="001848CC" w:rsidRDefault="00F050F7" w:rsidP="00004430">
            <w:pPr>
              <w:pStyle w:val="Tabletext"/>
              <w:tabs>
                <w:tab w:val="decimal" w:pos="680"/>
              </w:tabs>
            </w:pPr>
            <w:r w:rsidRPr="00E07D92">
              <w:t>0.699</w:t>
            </w:r>
          </w:p>
        </w:tc>
      </w:tr>
      <w:tr w:rsidR="00F050F7" w:rsidTr="00004430">
        <w:trPr>
          <w:cantSplit/>
        </w:trPr>
        <w:tc>
          <w:tcPr>
            <w:tcW w:w="3119" w:type="dxa"/>
            <w:tcBorders>
              <w:top w:val="nil"/>
              <w:bottom w:val="nil"/>
              <w:right w:val="nil"/>
            </w:tcBorders>
          </w:tcPr>
          <w:p w:rsidR="00F050F7" w:rsidRPr="001848CC" w:rsidRDefault="00F050F7" w:rsidP="00004430">
            <w:pPr>
              <w:pStyle w:val="Tabletext"/>
              <w:spacing w:before="0"/>
            </w:pPr>
          </w:p>
        </w:tc>
        <w:tc>
          <w:tcPr>
            <w:tcW w:w="1772" w:type="dxa"/>
            <w:tcBorders>
              <w:top w:val="nil"/>
              <w:left w:val="nil"/>
              <w:bottom w:val="nil"/>
              <w:right w:val="nil"/>
            </w:tcBorders>
          </w:tcPr>
          <w:p w:rsidR="00F050F7" w:rsidRPr="00E07D92" w:rsidRDefault="00F050F7" w:rsidP="00004430">
            <w:pPr>
              <w:pStyle w:val="Tabletext"/>
              <w:tabs>
                <w:tab w:val="decimal" w:pos="680"/>
              </w:tabs>
              <w:spacing w:before="0"/>
            </w:pPr>
            <w:r w:rsidRPr="00E07D92">
              <w:t xml:space="preserve">(0.473) </w:t>
            </w:r>
          </w:p>
        </w:tc>
        <w:tc>
          <w:tcPr>
            <w:tcW w:w="1772" w:type="dxa"/>
            <w:tcBorders>
              <w:top w:val="nil"/>
              <w:left w:val="nil"/>
              <w:bottom w:val="nil"/>
              <w:right w:val="nil"/>
            </w:tcBorders>
          </w:tcPr>
          <w:p w:rsidR="00F050F7" w:rsidRPr="001848CC" w:rsidRDefault="00F050F7" w:rsidP="00004430">
            <w:pPr>
              <w:pStyle w:val="Tabletext"/>
              <w:tabs>
                <w:tab w:val="decimal" w:pos="680"/>
              </w:tabs>
              <w:spacing w:before="0"/>
            </w:pPr>
            <w:r w:rsidRPr="00E07D92">
              <w:t>(0.459)</w:t>
            </w:r>
          </w:p>
        </w:tc>
      </w:tr>
      <w:tr w:rsidR="00F050F7" w:rsidTr="00004430">
        <w:trPr>
          <w:cantSplit/>
        </w:trPr>
        <w:tc>
          <w:tcPr>
            <w:tcW w:w="3119" w:type="dxa"/>
            <w:tcBorders>
              <w:top w:val="nil"/>
              <w:bottom w:val="nil"/>
              <w:right w:val="nil"/>
            </w:tcBorders>
          </w:tcPr>
          <w:p w:rsidR="00F050F7" w:rsidRPr="001848CC" w:rsidRDefault="00F050F7" w:rsidP="00004430">
            <w:pPr>
              <w:pStyle w:val="Tabletext"/>
            </w:pPr>
            <w:r>
              <w:t>Canada</w:t>
            </w:r>
          </w:p>
        </w:tc>
        <w:tc>
          <w:tcPr>
            <w:tcW w:w="1772" w:type="dxa"/>
            <w:tcBorders>
              <w:top w:val="nil"/>
              <w:left w:val="nil"/>
              <w:bottom w:val="nil"/>
              <w:right w:val="nil"/>
            </w:tcBorders>
          </w:tcPr>
          <w:p w:rsidR="00F050F7" w:rsidRPr="00E07D92" w:rsidRDefault="00F050F7" w:rsidP="00004430">
            <w:pPr>
              <w:pStyle w:val="Tabletext"/>
              <w:tabs>
                <w:tab w:val="decimal" w:pos="680"/>
              </w:tabs>
            </w:pPr>
            <w:r w:rsidRPr="00E07D92">
              <w:t xml:space="preserve">0.618 </w:t>
            </w:r>
          </w:p>
        </w:tc>
        <w:tc>
          <w:tcPr>
            <w:tcW w:w="1772" w:type="dxa"/>
            <w:tcBorders>
              <w:top w:val="nil"/>
              <w:left w:val="nil"/>
              <w:bottom w:val="nil"/>
              <w:right w:val="nil"/>
            </w:tcBorders>
          </w:tcPr>
          <w:p w:rsidR="00F050F7" w:rsidRPr="001848CC" w:rsidRDefault="00F050F7" w:rsidP="00004430">
            <w:pPr>
              <w:pStyle w:val="Tabletext"/>
              <w:tabs>
                <w:tab w:val="decimal" w:pos="680"/>
              </w:tabs>
            </w:pPr>
            <w:r w:rsidRPr="00E07D92">
              <w:t>0.666</w:t>
            </w:r>
          </w:p>
        </w:tc>
      </w:tr>
      <w:tr w:rsidR="00F050F7" w:rsidTr="00D376B3">
        <w:trPr>
          <w:cantSplit/>
        </w:trPr>
        <w:tc>
          <w:tcPr>
            <w:tcW w:w="3119" w:type="dxa"/>
            <w:tcBorders>
              <w:top w:val="nil"/>
              <w:bottom w:val="dashed" w:sz="4" w:space="0" w:color="auto"/>
              <w:right w:val="nil"/>
            </w:tcBorders>
          </w:tcPr>
          <w:p w:rsidR="00F050F7" w:rsidRPr="001848CC" w:rsidRDefault="00F050F7" w:rsidP="00004430">
            <w:pPr>
              <w:pStyle w:val="Tabletext"/>
              <w:spacing w:before="0"/>
            </w:pPr>
          </w:p>
        </w:tc>
        <w:tc>
          <w:tcPr>
            <w:tcW w:w="1772" w:type="dxa"/>
            <w:tcBorders>
              <w:top w:val="nil"/>
              <w:left w:val="nil"/>
              <w:bottom w:val="dashed" w:sz="4" w:space="0" w:color="auto"/>
              <w:right w:val="nil"/>
            </w:tcBorders>
          </w:tcPr>
          <w:p w:rsidR="00F050F7" w:rsidRPr="00E07D92" w:rsidRDefault="00F050F7" w:rsidP="00004430">
            <w:pPr>
              <w:pStyle w:val="Tabletext"/>
              <w:tabs>
                <w:tab w:val="decimal" w:pos="680"/>
              </w:tabs>
              <w:spacing w:before="0"/>
            </w:pPr>
            <w:r w:rsidRPr="00E07D92">
              <w:t xml:space="preserve">(0.486) </w:t>
            </w:r>
          </w:p>
        </w:tc>
        <w:tc>
          <w:tcPr>
            <w:tcW w:w="1772" w:type="dxa"/>
            <w:tcBorders>
              <w:top w:val="nil"/>
              <w:left w:val="nil"/>
              <w:bottom w:val="dashed" w:sz="4" w:space="0" w:color="auto"/>
              <w:right w:val="nil"/>
            </w:tcBorders>
          </w:tcPr>
          <w:p w:rsidR="00F050F7" w:rsidRPr="001848CC" w:rsidRDefault="00F050F7" w:rsidP="00004430">
            <w:pPr>
              <w:pStyle w:val="Tabletext"/>
              <w:tabs>
                <w:tab w:val="decimal" w:pos="680"/>
              </w:tabs>
              <w:spacing w:before="0"/>
            </w:pPr>
            <w:r w:rsidRPr="00E07D92">
              <w:t>(0.472)</w:t>
            </w:r>
          </w:p>
        </w:tc>
      </w:tr>
      <w:tr w:rsidR="00F050F7" w:rsidTr="00D376B3">
        <w:trPr>
          <w:cantSplit/>
        </w:trPr>
        <w:tc>
          <w:tcPr>
            <w:tcW w:w="3119" w:type="dxa"/>
            <w:tcBorders>
              <w:top w:val="dashed" w:sz="4" w:space="0" w:color="auto"/>
              <w:bottom w:val="nil"/>
              <w:right w:val="nil"/>
            </w:tcBorders>
          </w:tcPr>
          <w:p w:rsidR="00F050F7" w:rsidRPr="00004430" w:rsidRDefault="00F050F7" w:rsidP="00004430">
            <w:pPr>
              <w:pStyle w:val="Tabletext"/>
              <w:rPr>
                <w:b/>
              </w:rPr>
            </w:pPr>
            <w:r w:rsidRPr="00004430">
              <w:rPr>
                <w:b/>
              </w:rPr>
              <w:t>Foreign-born, English-speaking</w:t>
            </w:r>
          </w:p>
        </w:tc>
        <w:tc>
          <w:tcPr>
            <w:tcW w:w="1772" w:type="dxa"/>
            <w:tcBorders>
              <w:top w:val="dashed" w:sz="4" w:space="0" w:color="auto"/>
              <w:left w:val="nil"/>
              <w:bottom w:val="nil"/>
              <w:right w:val="nil"/>
            </w:tcBorders>
          </w:tcPr>
          <w:p w:rsidR="00F050F7" w:rsidRPr="001848CC" w:rsidRDefault="00F050F7" w:rsidP="00004430">
            <w:pPr>
              <w:pStyle w:val="Tabletext"/>
              <w:tabs>
                <w:tab w:val="decimal" w:pos="680"/>
              </w:tabs>
            </w:pPr>
          </w:p>
        </w:tc>
        <w:tc>
          <w:tcPr>
            <w:tcW w:w="1772" w:type="dxa"/>
            <w:tcBorders>
              <w:top w:val="dashed" w:sz="4" w:space="0" w:color="auto"/>
              <w:left w:val="nil"/>
              <w:bottom w:val="nil"/>
              <w:right w:val="nil"/>
            </w:tcBorders>
          </w:tcPr>
          <w:p w:rsidR="00F050F7" w:rsidRPr="001848CC" w:rsidRDefault="00F050F7" w:rsidP="00004430">
            <w:pPr>
              <w:pStyle w:val="Tabletext"/>
              <w:tabs>
                <w:tab w:val="decimal" w:pos="680"/>
              </w:tabs>
            </w:pPr>
          </w:p>
        </w:tc>
      </w:tr>
      <w:tr w:rsidR="00F050F7" w:rsidTr="00004430">
        <w:trPr>
          <w:cantSplit/>
        </w:trPr>
        <w:tc>
          <w:tcPr>
            <w:tcW w:w="3119" w:type="dxa"/>
            <w:tcBorders>
              <w:top w:val="nil"/>
              <w:bottom w:val="nil"/>
              <w:right w:val="nil"/>
            </w:tcBorders>
          </w:tcPr>
          <w:p w:rsidR="00F050F7" w:rsidRPr="001848CC" w:rsidRDefault="00F050F7" w:rsidP="00004430">
            <w:pPr>
              <w:pStyle w:val="Tabletext"/>
            </w:pPr>
            <w:r>
              <w:t>Australia</w:t>
            </w:r>
          </w:p>
        </w:tc>
        <w:tc>
          <w:tcPr>
            <w:tcW w:w="1772" w:type="dxa"/>
            <w:tcBorders>
              <w:top w:val="nil"/>
              <w:left w:val="nil"/>
              <w:bottom w:val="nil"/>
              <w:right w:val="nil"/>
            </w:tcBorders>
          </w:tcPr>
          <w:p w:rsidR="00F050F7" w:rsidRPr="00965503" w:rsidRDefault="00F050F7" w:rsidP="00004430">
            <w:pPr>
              <w:pStyle w:val="Tabletext"/>
              <w:tabs>
                <w:tab w:val="decimal" w:pos="680"/>
              </w:tabs>
            </w:pPr>
            <w:r w:rsidRPr="00965503">
              <w:t xml:space="preserve">0.627 </w:t>
            </w:r>
          </w:p>
        </w:tc>
        <w:tc>
          <w:tcPr>
            <w:tcW w:w="1772" w:type="dxa"/>
            <w:tcBorders>
              <w:top w:val="nil"/>
              <w:left w:val="nil"/>
              <w:bottom w:val="nil"/>
              <w:right w:val="nil"/>
            </w:tcBorders>
          </w:tcPr>
          <w:p w:rsidR="00F050F7" w:rsidRPr="001848CC" w:rsidRDefault="00F050F7" w:rsidP="00004430">
            <w:pPr>
              <w:pStyle w:val="Tabletext"/>
              <w:tabs>
                <w:tab w:val="decimal" w:pos="680"/>
              </w:tabs>
            </w:pPr>
            <w:r w:rsidRPr="00965503">
              <w:t>0.686</w:t>
            </w:r>
          </w:p>
        </w:tc>
      </w:tr>
      <w:tr w:rsidR="00F050F7" w:rsidTr="00004430">
        <w:trPr>
          <w:cantSplit/>
        </w:trPr>
        <w:tc>
          <w:tcPr>
            <w:tcW w:w="3119" w:type="dxa"/>
            <w:tcBorders>
              <w:top w:val="nil"/>
              <w:bottom w:val="nil"/>
              <w:right w:val="nil"/>
            </w:tcBorders>
          </w:tcPr>
          <w:p w:rsidR="00F050F7" w:rsidRPr="001848CC" w:rsidRDefault="00F050F7" w:rsidP="00004430">
            <w:pPr>
              <w:pStyle w:val="Tabletext"/>
              <w:spacing w:before="0"/>
            </w:pPr>
          </w:p>
        </w:tc>
        <w:tc>
          <w:tcPr>
            <w:tcW w:w="1772" w:type="dxa"/>
            <w:tcBorders>
              <w:top w:val="nil"/>
              <w:left w:val="nil"/>
              <w:bottom w:val="nil"/>
              <w:right w:val="nil"/>
            </w:tcBorders>
          </w:tcPr>
          <w:p w:rsidR="00F050F7" w:rsidRPr="00965503" w:rsidRDefault="00F050F7" w:rsidP="00004430">
            <w:pPr>
              <w:pStyle w:val="Tabletext"/>
              <w:tabs>
                <w:tab w:val="decimal" w:pos="680"/>
              </w:tabs>
              <w:spacing w:before="0"/>
            </w:pPr>
            <w:r w:rsidRPr="00965503">
              <w:t xml:space="preserve">(0.484) </w:t>
            </w:r>
          </w:p>
        </w:tc>
        <w:tc>
          <w:tcPr>
            <w:tcW w:w="1772" w:type="dxa"/>
            <w:tcBorders>
              <w:top w:val="nil"/>
              <w:left w:val="nil"/>
              <w:bottom w:val="nil"/>
              <w:right w:val="nil"/>
            </w:tcBorders>
          </w:tcPr>
          <w:p w:rsidR="00F050F7" w:rsidRPr="001848CC" w:rsidRDefault="00F050F7" w:rsidP="00004430">
            <w:pPr>
              <w:pStyle w:val="Tabletext"/>
              <w:tabs>
                <w:tab w:val="decimal" w:pos="680"/>
              </w:tabs>
              <w:spacing w:before="0"/>
            </w:pPr>
            <w:r w:rsidRPr="00965503">
              <w:t>(0.465)</w:t>
            </w:r>
          </w:p>
        </w:tc>
      </w:tr>
      <w:tr w:rsidR="00F050F7" w:rsidTr="00004430">
        <w:trPr>
          <w:cantSplit/>
        </w:trPr>
        <w:tc>
          <w:tcPr>
            <w:tcW w:w="3119" w:type="dxa"/>
            <w:tcBorders>
              <w:top w:val="nil"/>
              <w:bottom w:val="nil"/>
              <w:right w:val="nil"/>
            </w:tcBorders>
          </w:tcPr>
          <w:p w:rsidR="00F050F7" w:rsidRPr="001848CC" w:rsidRDefault="00F050F7" w:rsidP="00004430">
            <w:pPr>
              <w:pStyle w:val="Tabletext"/>
            </w:pPr>
            <w:r>
              <w:t>New Zealand</w:t>
            </w:r>
          </w:p>
        </w:tc>
        <w:tc>
          <w:tcPr>
            <w:tcW w:w="1772" w:type="dxa"/>
            <w:tcBorders>
              <w:top w:val="nil"/>
              <w:left w:val="nil"/>
              <w:bottom w:val="nil"/>
              <w:right w:val="nil"/>
            </w:tcBorders>
          </w:tcPr>
          <w:p w:rsidR="00F050F7" w:rsidRPr="00965503" w:rsidRDefault="00F050F7" w:rsidP="00004430">
            <w:pPr>
              <w:pStyle w:val="Tabletext"/>
              <w:tabs>
                <w:tab w:val="decimal" w:pos="680"/>
              </w:tabs>
            </w:pPr>
            <w:r w:rsidRPr="00965503">
              <w:t xml:space="preserve">0.684 </w:t>
            </w:r>
          </w:p>
        </w:tc>
        <w:tc>
          <w:tcPr>
            <w:tcW w:w="1772" w:type="dxa"/>
            <w:tcBorders>
              <w:top w:val="nil"/>
              <w:left w:val="nil"/>
              <w:bottom w:val="nil"/>
              <w:right w:val="nil"/>
            </w:tcBorders>
          </w:tcPr>
          <w:p w:rsidR="00F050F7" w:rsidRPr="001848CC" w:rsidRDefault="00F050F7" w:rsidP="00004430">
            <w:pPr>
              <w:pStyle w:val="Tabletext"/>
              <w:tabs>
                <w:tab w:val="decimal" w:pos="680"/>
              </w:tabs>
            </w:pPr>
            <w:r w:rsidRPr="00965503">
              <w:t>0.746</w:t>
            </w:r>
          </w:p>
        </w:tc>
      </w:tr>
      <w:tr w:rsidR="00F050F7" w:rsidTr="00004430">
        <w:trPr>
          <w:cantSplit/>
        </w:trPr>
        <w:tc>
          <w:tcPr>
            <w:tcW w:w="3119" w:type="dxa"/>
            <w:tcBorders>
              <w:top w:val="nil"/>
              <w:bottom w:val="nil"/>
              <w:right w:val="nil"/>
            </w:tcBorders>
          </w:tcPr>
          <w:p w:rsidR="00F050F7" w:rsidRPr="001848CC" w:rsidRDefault="00F050F7" w:rsidP="00004430">
            <w:pPr>
              <w:pStyle w:val="Tabletext"/>
              <w:spacing w:before="0"/>
            </w:pPr>
          </w:p>
        </w:tc>
        <w:tc>
          <w:tcPr>
            <w:tcW w:w="1772" w:type="dxa"/>
            <w:tcBorders>
              <w:top w:val="nil"/>
              <w:left w:val="nil"/>
              <w:bottom w:val="nil"/>
              <w:right w:val="nil"/>
            </w:tcBorders>
          </w:tcPr>
          <w:p w:rsidR="00F050F7" w:rsidRPr="00965503" w:rsidRDefault="00F050F7" w:rsidP="00004430">
            <w:pPr>
              <w:pStyle w:val="Tabletext"/>
              <w:tabs>
                <w:tab w:val="decimal" w:pos="680"/>
              </w:tabs>
              <w:spacing w:before="0"/>
            </w:pPr>
            <w:r w:rsidRPr="00965503">
              <w:t xml:space="preserve">(0.466) </w:t>
            </w:r>
          </w:p>
        </w:tc>
        <w:tc>
          <w:tcPr>
            <w:tcW w:w="1772" w:type="dxa"/>
            <w:tcBorders>
              <w:top w:val="nil"/>
              <w:left w:val="nil"/>
              <w:bottom w:val="nil"/>
              <w:right w:val="nil"/>
            </w:tcBorders>
          </w:tcPr>
          <w:p w:rsidR="00F050F7" w:rsidRPr="001848CC" w:rsidRDefault="00F050F7" w:rsidP="00004430">
            <w:pPr>
              <w:pStyle w:val="Tabletext"/>
              <w:tabs>
                <w:tab w:val="decimal" w:pos="680"/>
              </w:tabs>
              <w:spacing w:before="0"/>
            </w:pPr>
            <w:r w:rsidRPr="00965503">
              <w:t>(0.436)</w:t>
            </w:r>
          </w:p>
        </w:tc>
      </w:tr>
      <w:tr w:rsidR="00F050F7" w:rsidTr="00004430">
        <w:trPr>
          <w:cantSplit/>
        </w:trPr>
        <w:tc>
          <w:tcPr>
            <w:tcW w:w="3119" w:type="dxa"/>
            <w:tcBorders>
              <w:top w:val="nil"/>
              <w:bottom w:val="nil"/>
              <w:right w:val="nil"/>
            </w:tcBorders>
          </w:tcPr>
          <w:p w:rsidR="00F050F7" w:rsidRPr="001848CC" w:rsidRDefault="00F050F7" w:rsidP="00004430">
            <w:pPr>
              <w:pStyle w:val="Tabletext"/>
            </w:pPr>
            <w:r>
              <w:t>US</w:t>
            </w:r>
          </w:p>
        </w:tc>
        <w:tc>
          <w:tcPr>
            <w:tcW w:w="1772" w:type="dxa"/>
            <w:tcBorders>
              <w:top w:val="nil"/>
              <w:left w:val="nil"/>
              <w:bottom w:val="nil"/>
              <w:right w:val="nil"/>
            </w:tcBorders>
          </w:tcPr>
          <w:p w:rsidR="00F050F7" w:rsidRPr="00965503" w:rsidRDefault="00F050F7" w:rsidP="00004430">
            <w:pPr>
              <w:pStyle w:val="Tabletext"/>
              <w:tabs>
                <w:tab w:val="decimal" w:pos="680"/>
              </w:tabs>
            </w:pPr>
            <w:r w:rsidRPr="00965503">
              <w:t xml:space="preserve">0.630 </w:t>
            </w:r>
          </w:p>
        </w:tc>
        <w:tc>
          <w:tcPr>
            <w:tcW w:w="1772" w:type="dxa"/>
            <w:tcBorders>
              <w:top w:val="nil"/>
              <w:left w:val="nil"/>
              <w:bottom w:val="nil"/>
              <w:right w:val="nil"/>
            </w:tcBorders>
          </w:tcPr>
          <w:p w:rsidR="00F050F7" w:rsidRPr="001848CC" w:rsidRDefault="00F050F7" w:rsidP="00004430">
            <w:pPr>
              <w:pStyle w:val="Tabletext"/>
              <w:tabs>
                <w:tab w:val="decimal" w:pos="680"/>
              </w:tabs>
            </w:pPr>
            <w:r w:rsidRPr="00965503">
              <w:t>0.587</w:t>
            </w:r>
          </w:p>
        </w:tc>
      </w:tr>
      <w:tr w:rsidR="00F050F7" w:rsidTr="00004430">
        <w:trPr>
          <w:cantSplit/>
        </w:trPr>
        <w:tc>
          <w:tcPr>
            <w:tcW w:w="3119" w:type="dxa"/>
            <w:tcBorders>
              <w:top w:val="nil"/>
              <w:bottom w:val="nil"/>
              <w:right w:val="nil"/>
            </w:tcBorders>
          </w:tcPr>
          <w:p w:rsidR="00F050F7" w:rsidRPr="001848CC" w:rsidRDefault="00F050F7" w:rsidP="00004430">
            <w:pPr>
              <w:pStyle w:val="Tabletext"/>
              <w:spacing w:before="0"/>
            </w:pPr>
          </w:p>
        </w:tc>
        <w:tc>
          <w:tcPr>
            <w:tcW w:w="1772" w:type="dxa"/>
            <w:tcBorders>
              <w:top w:val="nil"/>
              <w:left w:val="nil"/>
              <w:bottom w:val="nil"/>
              <w:right w:val="nil"/>
            </w:tcBorders>
          </w:tcPr>
          <w:p w:rsidR="00F050F7" w:rsidRPr="00965503" w:rsidRDefault="00F050F7" w:rsidP="00004430">
            <w:pPr>
              <w:pStyle w:val="Tabletext"/>
              <w:tabs>
                <w:tab w:val="decimal" w:pos="680"/>
              </w:tabs>
              <w:spacing w:before="0"/>
            </w:pPr>
            <w:r w:rsidRPr="00965503">
              <w:t xml:space="preserve">(0.490) </w:t>
            </w:r>
          </w:p>
        </w:tc>
        <w:tc>
          <w:tcPr>
            <w:tcW w:w="1772" w:type="dxa"/>
            <w:tcBorders>
              <w:top w:val="nil"/>
              <w:left w:val="nil"/>
              <w:bottom w:val="nil"/>
              <w:right w:val="nil"/>
            </w:tcBorders>
          </w:tcPr>
          <w:p w:rsidR="00F050F7" w:rsidRPr="001848CC" w:rsidRDefault="00F050F7" w:rsidP="00004430">
            <w:pPr>
              <w:pStyle w:val="Tabletext"/>
              <w:tabs>
                <w:tab w:val="decimal" w:pos="680"/>
              </w:tabs>
              <w:spacing w:before="0"/>
            </w:pPr>
            <w:r w:rsidRPr="00965503">
              <w:t>(0.499)</w:t>
            </w:r>
          </w:p>
        </w:tc>
      </w:tr>
      <w:tr w:rsidR="00F050F7" w:rsidTr="00004430">
        <w:trPr>
          <w:cantSplit/>
        </w:trPr>
        <w:tc>
          <w:tcPr>
            <w:tcW w:w="3119" w:type="dxa"/>
            <w:tcBorders>
              <w:top w:val="nil"/>
              <w:bottom w:val="nil"/>
              <w:right w:val="nil"/>
            </w:tcBorders>
          </w:tcPr>
          <w:p w:rsidR="00F050F7" w:rsidRPr="001848CC" w:rsidRDefault="00F050F7" w:rsidP="00004430">
            <w:pPr>
              <w:pStyle w:val="Tabletext"/>
            </w:pPr>
            <w:r>
              <w:t>Canada</w:t>
            </w:r>
          </w:p>
        </w:tc>
        <w:tc>
          <w:tcPr>
            <w:tcW w:w="1772" w:type="dxa"/>
            <w:tcBorders>
              <w:top w:val="nil"/>
              <w:left w:val="nil"/>
              <w:bottom w:val="nil"/>
              <w:right w:val="nil"/>
            </w:tcBorders>
          </w:tcPr>
          <w:p w:rsidR="00F050F7" w:rsidRPr="00965503" w:rsidRDefault="00F050F7" w:rsidP="00004430">
            <w:pPr>
              <w:pStyle w:val="Tabletext"/>
              <w:tabs>
                <w:tab w:val="decimal" w:pos="680"/>
              </w:tabs>
            </w:pPr>
            <w:r w:rsidRPr="00965503">
              <w:t xml:space="preserve">0.611 </w:t>
            </w:r>
          </w:p>
        </w:tc>
        <w:tc>
          <w:tcPr>
            <w:tcW w:w="1772" w:type="dxa"/>
            <w:tcBorders>
              <w:top w:val="nil"/>
              <w:left w:val="nil"/>
              <w:bottom w:val="nil"/>
              <w:right w:val="nil"/>
            </w:tcBorders>
          </w:tcPr>
          <w:p w:rsidR="00F050F7" w:rsidRPr="001848CC" w:rsidRDefault="00F050F7" w:rsidP="00004430">
            <w:pPr>
              <w:pStyle w:val="Tabletext"/>
              <w:tabs>
                <w:tab w:val="decimal" w:pos="680"/>
              </w:tabs>
            </w:pPr>
            <w:r w:rsidRPr="00965503">
              <w:t>0.644</w:t>
            </w:r>
          </w:p>
        </w:tc>
      </w:tr>
      <w:tr w:rsidR="00F050F7" w:rsidTr="00D376B3">
        <w:trPr>
          <w:cantSplit/>
        </w:trPr>
        <w:tc>
          <w:tcPr>
            <w:tcW w:w="3119" w:type="dxa"/>
            <w:tcBorders>
              <w:top w:val="nil"/>
              <w:bottom w:val="dashed" w:sz="4" w:space="0" w:color="auto"/>
              <w:right w:val="nil"/>
            </w:tcBorders>
          </w:tcPr>
          <w:p w:rsidR="00F050F7" w:rsidRPr="001848CC" w:rsidRDefault="00F050F7" w:rsidP="00004430">
            <w:pPr>
              <w:pStyle w:val="Tabletext"/>
              <w:spacing w:before="0"/>
            </w:pPr>
          </w:p>
        </w:tc>
        <w:tc>
          <w:tcPr>
            <w:tcW w:w="1772" w:type="dxa"/>
            <w:tcBorders>
              <w:top w:val="nil"/>
              <w:left w:val="nil"/>
              <w:bottom w:val="dashed" w:sz="4" w:space="0" w:color="auto"/>
              <w:right w:val="nil"/>
            </w:tcBorders>
          </w:tcPr>
          <w:p w:rsidR="00F050F7" w:rsidRPr="00965503" w:rsidRDefault="00F050F7" w:rsidP="00004430">
            <w:pPr>
              <w:pStyle w:val="Tabletext"/>
              <w:tabs>
                <w:tab w:val="decimal" w:pos="680"/>
              </w:tabs>
              <w:spacing w:before="0"/>
            </w:pPr>
            <w:r w:rsidRPr="00965503">
              <w:t xml:space="preserve">(0.488) </w:t>
            </w:r>
          </w:p>
        </w:tc>
        <w:tc>
          <w:tcPr>
            <w:tcW w:w="1772" w:type="dxa"/>
            <w:tcBorders>
              <w:top w:val="nil"/>
              <w:left w:val="nil"/>
              <w:bottom w:val="dashed" w:sz="4" w:space="0" w:color="auto"/>
              <w:right w:val="nil"/>
            </w:tcBorders>
          </w:tcPr>
          <w:p w:rsidR="00F050F7" w:rsidRPr="001848CC" w:rsidRDefault="00F050F7" w:rsidP="00004430">
            <w:pPr>
              <w:pStyle w:val="Tabletext"/>
              <w:tabs>
                <w:tab w:val="decimal" w:pos="680"/>
              </w:tabs>
              <w:spacing w:before="0"/>
            </w:pPr>
            <w:r w:rsidRPr="00965503">
              <w:t>(0.480)</w:t>
            </w:r>
          </w:p>
        </w:tc>
      </w:tr>
      <w:tr w:rsidR="00F050F7" w:rsidTr="00D376B3">
        <w:trPr>
          <w:cantSplit/>
        </w:trPr>
        <w:tc>
          <w:tcPr>
            <w:tcW w:w="3119" w:type="dxa"/>
            <w:tcBorders>
              <w:top w:val="dashed" w:sz="4" w:space="0" w:color="auto"/>
              <w:bottom w:val="nil"/>
              <w:right w:val="nil"/>
            </w:tcBorders>
          </w:tcPr>
          <w:p w:rsidR="00F050F7" w:rsidRPr="00004430" w:rsidRDefault="00F050F7" w:rsidP="00004430">
            <w:pPr>
              <w:pStyle w:val="Tabletext"/>
              <w:rPr>
                <w:b/>
              </w:rPr>
            </w:pPr>
            <w:r w:rsidRPr="00004430">
              <w:rPr>
                <w:b/>
              </w:rPr>
              <w:t>Foreign-born, non-English-speaking</w:t>
            </w:r>
          </w:p>
        </w:tc>
        <w:tc>
          <w:tcPr>
            <w:tcW w:w="1772" w:type="dxa"/>
            <w:tcBorders>
              <w:top w:val="dashed" w:sz="4" w:space="0" w:color="auto"/>
              <w:left w:val="nil"/>
              <w:bottom w:val="nil"/>
              <w:right w:val="nil"/>
            </w:tcBorders>
          </w:tcPr>
          <w:p w:rsidR="00F050F7" w:rsidRPr="001848CC" w:rsidRDefault="00F050F7" w:rsidP="00004430">
            <w:pPr>
              <w:pStyle w:val="Tabletext"/>
              <w:tabs>
                <w:tab w:val="decimal" w:pos="680"/>
              </w:tabs>
            </w:pPr>
          </w:p>
        </w:tc>
        <w:tc>
          <w:tcPr>
            <w:tcW w:w="1772" w:type="dxa"/>
            <w:tcBorders>
              <w:top w:val="dashed" w:sz="4" w:space="0" w:color="auto"/>
              <w:left w:val="nil"/>
              <w:bottom w:val="nil"/>
              <w:right w:val="nil"/>
            </w:tcBorders>
          </w:tcPr>
          <w:p w:rsidR="00F050F7" w:rsidRPr="001848CC" w:rsidRDefault="00F050F7" w:rsidP="00004430">
            <w:pPr>
              <w:pStyle w:val="Tabletext"/>
              <w:tabs>
                <w:tab w:val="decimal" w:pos="680"/>
              </w:tabs>
            </w:pPr>
          </w:p>
        </w:tc>
      </w:tr>
      <w:tr w:rsidR="00F050F7" w:rsidTr="00004430">
        <w:trPr>
          <w:cantSplit/>
        </w:trPr>
        <w:tc>
          <w:tcPr>
            <w:tcW w:w="3119" w:type="dxa"/>
            <w:tcBorders>
              <w:top w:val="nil"/>
              <w:bottom w:val="nil"/>
              <w:right w:val="nil"/>
            </w:tcBorders>
          </w:tcPr>
          <w:p w:rsidR="00F050F7" w:rsidRPr="00F4325C" w:rsidRDefault="00F050F7" w:rsidP="00004430">
            <w:pPr>
              <w:pStyle w:val="Tabletext"/>
            </w:pPr>
            <w:r w:rsidRPr="00F4325C">
              <w:t>Australia</w:t>
            </w:r>
          </w:p>
        </w:tc>
        <w:tc>
          <w:tcPr>
            <w:tcW w:w="1772" w:type="dxa"/>
            <w:tcBorders>
              <w:top w:val="nil"/>
              <w:left w:val="nil"/>
              <w:bottom w:val="nil"/>
              <w:right w:val="nil"/>
            </w:tcBorders>
          </w:tcPr>
          <w:p w:rsidR="00F050F7" w:rsidRPr="00965503" w:rsidRDefault="00F050F7" w:rsidP="00004430">
            <w:pPr>
              <w:pStyle w:val="Tabletext"/>
              <w:tabs>
                <w:tab w:val="decimal" w:pos="680"/>
              </w:tabs>
            </w:pPr>
            <w:r w:rsidRPr="00965503">
              <w:t xml:space="preserve">0.524 </w:t>
            </w:r>
          </w:p>
        </w:tc>
        <w:tc>
          <w:tcPr>
            <w:tcW w:w="1772" w:type="dxa"/>
            <w:tcBorders>
              <w:top w:val="nil"/>
              <w:left w:val="nil"/>
              <w:bottom w:val="nil"/>
              <w:right w:val="nil"/>
            </w:tcBorders>
          </w:tcPr>
          <w:p w:rsidR="00F050F7" w:rsidRPr="001848CC" w:rsidRDefault="00F050F7" w:rsidP="00004430">
            <w:pPr>
              <w:pStyle w:val="Tabletext"/>
              <w:tabs>
                <w:tab w:val="decimal" w:pos="680"/>
              </w:tabs>
            </w:pPr>
            <w:r w:rsidRPr="00965503">
              <w:t>0.617</w:t>
            </w:r>
          </w:p>
        </w:tc>
      </w:tr>
      <w:tr w:rsidR="00F050F7" w:rsidTr="00004430">
        <w:trPr>
          <w:cantSplit/>
        </w:trPr>
        <w:tc>
          <w:tcPr>
            <w:tcW w:w="3119" w:type="dxa"/>
            <w:tcBorders>
              <w:top w:val="nil"/>
              <w:bottom w:val="nil"/>
              <w:right w:val="nil"/>
            </w:tcBorders>
          </w:tcPr>
          <w:p w:rsidR="00F050F7" w:rsidRPr="00F4325C" w:rsidRDefault="00F050F7" w:rsidP="00004430">
            <w:pPr>
              <w:pStyle w:val="Tabletext"/>
              <w:spacing w:before="0"/>
            </w:pPr>
          </w:p>
        </w:tc>
        <w:tc>
          <w:tcPr>
            <w:tcW w:w="1772" w:type="dxa"/>
            <w:tcBorders>
              <w:top w:val="nil"/>
              <w:left w:val="nil"/>
              <w:bottom w:val="nil"/>
              <w:right w:val="nil"/>
            </w:tcBorders>
          </w:tcPr>
          <w:p w:rsidR="00F050F7" w:rsidRPr="00965503" w:rsidRDefault="00F050F7" w:rsidP="00004430">
            <w:pPr>
              <w:pStyle w:val="Tabletext"/>
              <w:tabs>
                <w:tab w:val="decimal" w:pos="680"/>
              </w:tabs>
              <w:spacing w:before="0"/>
            </w:pPr>
            <w:r w:rsidRPr="00965503">
              <w:t xml:space="preserve">(0.500) </w:t>
            </w:r>
          </w:p>
        </w:tc>
        <w:tc>
          <w:tcPr>
            <w:tcW w:w="1772" w:type="dxa"/>
            <w:tcBorders>
              <w:top w:val="nil"/>
              <w:left w:val="nil"/>
              <w:bottom w:val="nil"/>
              <w:right w:val="nil"/>
            </w:tcBorders>
          </w:tcPr>
          <w:p w:rsidR="00F050F7" w:rsidRPr="001848CC" w:rsidRDefault="00F050F7" w:rsidP="00004430">
            <w:pPr>
              <w:pStyle w:val="Tabletext"/>
              <w:tabs>
                <w:tab w:val="decimal" w:pos="680"/>
              </w:tabs>
              <w:spacing w:before="0"/>
            </w:pPr>
            <w:r w:rsidRPr="00965503">
              <w:t>(0.487)</w:t>
            </w:r>
          </w:p>
        </w:tc>
      </w:tr>
      <w:tr w:rsidR="00F050F7" w:rsidTr="00004430">
        <w:trPr>
          <w:cantSplit/>
        </w:trPr>
        <w:tc>
          <w:tcPr>
            <w:tcW w:w="3119" w:type="dxa"/>
            <w:tcBorders>
              <w:top w:val="nil"/>
              <w:bottom w:val="nil"/>
              <w:right w:val="nil"/>
            </w:tcBorders>
          </w:tcPr>
          <w:p w:rsidR="00F050F7" w:rsidRPr="001848CC" w:rsidRDefault="00F050F7" w:rsidP="00004430">
            <w:pPr>
              <w:pStyle w:val="Tabletext"/>
            </w:pPr>
            <w:r>
              <w:t>New Zealand</w:t>
            </w:r>
          </w:p>
        </w:tc>
        <w:tc>
          <w:tcPr>
            <w:tcW w:w="1772" w:type="dxa"/>
            <w:tcBorders>
              <w:top w:val="nil"/>
              <w:left w:val="nil"/>
              <w:bottom w:val="nil"/>
              <w:right w:val="nil"/>
            </w:tcBorders>
          </w:tcPr>
          <w:p w:rsidR="00F050F7" w:rsidRPr="00965503" w:rsidRDefault="00F050F7" w:rsidP="00004430">
            <w:pPr>
              <w:pStyle w:val="Tabletext"/>
              <w:tabs>
                <w:tab w:val="decimal" w:pos="680"/>
              </w:tabs>
            </w:pPr>
            <w:r w:rsidRPr="00965503">
              <w:t xml:space="preserve">0.596 </w:t>
            </w:r>
          </w:p>
        </w:tc>
        <w:tc>
          <w:tcPr>
            <w:tcW w:w="1772" w:type="dxa"/>
            <w:tcBorders>
              <w:top w:val="nil"/>
              <w:left w:val="nil"/>
              <w:bottom w:val="nil"/>
              <w:right w:val="nil"/>
            </w:tcBorders>
          </w:tcPr>
          <w:p w:rsidR="00F050F7" w:rsidRPr="001848CC" w:rsidRDefault="00F050F7" w:rsidP="00004430">
            <w:pPr>
              <w:pStyle w:val="Tabletext"/>
              <w:tabs>
                <w:tab w:val="decimal" w:pos="680"/>
              </w:tabs>
            </w:pPr>
            <w:r w:rsidRPr="00965503">
              <w:t>0.650</w:t>
            </w:r>
          </w:p>
        </w:tc>
      </w:tr>
      <w:tr w:rsidR="00F050F7" w:rsidTr="00004430">
        <w:trPr>
          <w:cantSplit/>
        </w:trPr>
        <w:tc>
          <w:tcPr>
            <w:tcW w:w="3119" w:type="dxa"/>
            <w:tcBorders>
              <w:top w:val="nil"/>
              <w:bottom w:val="nil"/>
              <w:right w:val="nil"/>
            </w:tcBorders>
          </w:tcPr>
          <w:p w:rsidR="00F050F7" w:rsidRPr="001848CC" w:rsidRDefault="00F050F7" w:rsidP="00004430">
            <w:pPr>
              <w:pStyle w:val="Tabletext"/>
              <w:spacing w:before="0"/>
            </w:pPr>
          </w:p>
        </w:tc>
        <w:tc>
          <w:tcPr>
            <w:tcW w:w="1772" w:type="dxa"/>
            <w:tcBorders>
              <w:top w:val="nil"/>
              <w:left w:val="nil"/>
              <w:bottom w:val="nil"/>
              <w:right w:val="nil"/>
            </w:tcBorders>
          </w:tcPr>
          <w:p w:rsidR="00F050F7" w:rsidRPr="00965503" w:rsidRDefault="00F050F7" w:rsidP="00004430">
            <w:pPr>
              <w:pStyle w:val="Tabletext"/>
              <w:tabs>
                <w:tab w:val="decimal" w:pos="680"/>
              </w:tabs>
              <w:spacing w:before="0"/>
            </w:pPr>
            <w:r w:rsidRPr="00965503">
              <w:t xml:space="preserve">(0.491) </w:t>
            </w:r>
          </w:p>
        </w:tc>
        <w:tc>
          <w:tcPr>
            <w:tcW w:w="1772" w:type="dxa"/>
            <w:tcBorders>
              <w:top w:val="nil"/>
              <w:left w:val="nil"/>
              <w:bottom w:val="nil"/>
              <w:right w:val="nil"/>
            </w:tcBorders>
          </w:tcPr>
          <w:p w:rsidR="00F050F7" w:rsidRPr="001848CC" w:rsidRDefault="00F050F7" w:rsidP="00004430">
            <w:pPr>
              <w:pStyle w:val="Tabletext"/>
              <w:tabs>
                <w:tab w:val="decimal" w:pos="680"/>
              </w:tabs>
              <w:spacing w:before="0"/>
            </w:pPr>
            <w:r w:rsidRPr="00965503">
              <w:t>(0.477)</w:t>
            </w:r>
          </w:p>
        </w:tc>
      </w:tr>
      <w:tr w:rsidR="00F050F7" w:rsidTr="00004430">
        <w:trPr>
          <w:cantSplit/>
        </w:trPr>
        <w:tc>
          <w:tcPr>
            <w:tcW w:w="3119" w:type="dxa"/>
            <w:tcBorders>
              <w:top w:val="nil"/>
              <w:bottom w:val="nil"/>
              <w:right w:val="nil"/>
            </w:tcBorders>
          </w:tcPr>
          <w:p w:rsidR="00F050F7" w:rsidRPr="001848CC" w:rsidRDefault="00F050F7" w:rsidP="00004430">
            <w:pPr>
              <w:pStyle w:val="Tabletext"/>
            </w:pPr>
            <w:r>
              <w:t>US</w:t>
            </w:r>
          </w:p>
        </w:tc>
        <w:tc>
          <w:tcPr>
            <w:tcW w:w="1772" w:type="dxa"/>
            <w:tcBorders>
              <w:top w:val="nil"/>
              <w:left w:val="nil"/>
              <w:bottom w:val="nil"/>
              <w:right w:val="nil"/>
            </w:tcBorders>
          </w:tcPr>
          <w:p w:rsidR="00F050F7" w:rsidRPr="00965503" w:rsidRDefault="00F050F7" w:rsidP="00004430">
            <w:pPr>
              <w:pStyle w:val="Tabletext"/>
              <w:tabs>
                <w:tab w:val="decimal" w:pos="680"/>
              </w:tabs>
            </w:pPr>
            <w:r w:rsidRPr="00965503">
              <w:t xml:space="preserve">0.407 </w:t>
            </w:r>
          </w:p>
        </w:tc>
        <w:tc>
          <w:tcPr>
            <w:tcW w:w="1772" w:type="dxa"/>
            <w:tcBorders>
              <w:top w:val="nil"/>
              <w:left w:val="nil"/>
              <w:bottom w:val="nil"/>
              <w:right w:val="nil"/>
            </w:tcBorders>
          </w:tcPr>
          <w:p w:rsidR="00F050F7" w:rsidRPr="001848CC" w:rsidRDefault="00F050F7" w:rsidP="00004430">
            <w:pPr>
              <w:pStyle w:val="Tabletext"/>
              <w:tabs>
                <w:tab w:val="decimal" w:pos="680"/>
              </w:tabs>
            </w:pPr>
            <w:r w:rsidRPr="00965503">
              <w:t>0.452</w:t>
            </w:r>
          </w:p>
        </w:tc>
      </w:tr>
      <w:tr w:rsidR="00F050F7" w:rsidTr="00004430">
        <w:trPr>
          <w:cantSplit/>
        </w:trPr>
        <w:tc>
          <w:tcPr>
            <w:tcW w:w="3119" w:type="dxa"/>
            <w:tcBorders>
              <w:top w:val="nil"/>
              <w:bottom w:val="nil"/>
              <w:right w:val="nil"/>
            </w:tcBorders>
          </w:tcPr>
          <w:p w:rsidR="00F050F7" w:rsidRPr="001848CC" w:rsidRDefault="00F050F7" w:rsidP="00004430">
            <w:pPr>
              <w:pStyle w:val="Tabletext"/>
              <w:spacing w:before="0"/>
            </w:pPr>
          </w:p>
        </w:tc>
        <w:tc>
          <w:tcPr>
            <w:tcW w:w="1772" w:type="dxa"/>
            <w:tcBorders>
              <w:top w:val="nil"/>
              <w:left w:val="nil"/>
              <w:bottom w:val="nil"/>
              <w:right w:val="nil"/>
            </w:tcBorders>
          </w:tcPr>
          <w:p w:rsidR="00F050F7" w:rsidRPr="00965503" w:rsidRDefault="00F050F7" w:rsidP="00004430">
            <w:pPr>
              <w:pStyle w:val="Tabletext"/>
              <w:tabs>
                <w:tab w:val="decimal" w:pos="680"/>
              </w:tabs>
              <w:spacing w:before="0"/>
            </w:pPr>
            <w:r w:rsidRPr="00965503">
              <w:t xml:space="preserve">(0.493) </w:t>
            </w:r>
          </w:p>
        </w:tc>
        <w:tc>
          <w:tcPr>
            <w:tcW w:w="1772" w:type="dxa"/>
            <w:tcBorders>
              <w:top w:val="nil"/>
              <w:left w:val="nil"/>
              <w:bottom w:val="nil"/>
              <w:right w:val="nil"/>
            </w:tcBorders>
          </w:tcPr>
          <w:p w:rsidR="00F050F7" w:rsidRPr="001848CC" w:rsidRDefault="00F050F7" w:rsidP="00004430">
            <w:pPr>
              <w:pStyle w:val="Tabletext"/>
              <w:tabs>
                <w:tab w:val="decimal" w:pos="680"/>
              </w:tabs>
              <w:spacing w:before="0"/>
            </w:pPr>
            <w:r w:rsidRPr="00965503">
              <w:t>(0.500)</w:t>
            </w:r>
          </w:p>
        </w:tc>
      </w:tr>
      <w:tr w:rsidR="00F050F7" w:rsidTr="00004430">
        <w:trPr>
          <w:cantSplit/>
        </w:trPr>
        <w:tc>
          <w:tcPr>
            <w:tcW w:w="3119" w:type="dxa"/>
            <w:tcBorders>
              <w:top w:val="nil"/>
              <w:bottom w:val="nil"/>
              <w:right w:val="nil"/>
            </w:tcBorders>
          </w:tcPr>
          <w:p w:rsidR="00F050F7" w:rsidRPr="001848CC" w:rsidRDefault="00F050F7" w:rsidP="00004430">
            <w:pPr>
              <w:pStyle w:val="Tabletext"/>
            </w:pPr>
            <w:r>
              <w:t>Canada</w:t>
            </w:r>
          </w:p>
        </w:tc>
        <w:tc>
          <w:tcPr>
            <w:tcW w:w="1772" w:type="dxa"/>
            <w:tcBorders>
              <w:top w:val="nil"/>
              <w:left w:val="nil"/>
              <w:bottom w:val="nil"/>
              <w:right w:val="nil"/>
            </w:tcBorders>
          </w:tcPr>
          <w:p w:rsidR="00F050F7" w:rsidRPr="00965503" w:rsidRDefault="00F050F7" w:rsidP="00004430">
            <w:pPr>
              <w:pStyle w:val="Tabletext"/>
              <w:tabs>
                <w:tab w:val="decimal" w:pos="680"/>
              </w:tabs>
            </w:pPr>
            <w:r w:rsidRPr="00965503">
              <w:t xml:space="preserve">0.430 </w:t>
            </w:r>
          </w:p>
        </w:tc>
        <w:tc>
          <w:tcPr>
            <w:tcW w:w="1772" w:type="dxa"/>
            <w:tcBorders>
              <w:top w:val="nil"/>
              <w:left w:val="nil"/>
              <w:bottom w:val="nil"/>
              <w:right w:val="nil"/>
            </w:tcBorders>
          </w:tcPr>
          <w:p w:rsidR="00F050F7" w:rsidRPr="001848CC" w:rsidRDefault="00F050F7" w:rsidP="00004430">
            <w:pPr>
              <w:pStyle w:val="Tabletext"/>
              <w:tabs>
                <w:tab w:val="decimal" w:pos="680"/>
              </w:tabs>
            </w:pPr>
            <w:r w:rsidRPr="00965503">
              <w:t>0.511</w:t>
            </w:r>
          </w:p>
        </w:tc>
      </w:tr>
      <w:tr w:rsidR="00F050F7" w:rsidTr="00004430">
        <w:trPr>
          <w:cantSplit/>
        </w:trPr>
        <w:tc>
          <w:tcPr>
            <w:tcW w:w="3119" w:type="dxa"/>
            <w:tcBorders>
              <w:top w:val="nil"/>
              <w:bottom w:val="single" w:sz="4" w:space="0" w:color="auto"/>
              <w:right w:val="nil"/>
            </w:tcBorders>
          </w:tcPr>
          <w:p w:rsidR="00F050F7" w:rsidRPr="001848CC" w:rsidRDefault="00F050F7" w:rsidP="00004430">
            <w:pPr>
              <w:pStyle w:val="Tabletext"/>
              <w:spacing w:before="0"/>
            </w:pPr>
          </w:p>
        </w:tc>
        <w:tc>
          <w:tcPr>
            <w:tcW w:w="1772" w:type="dxa"/>
            <w:tcBorders>
              <w:top w:val="nil"/>
              <w:left w:val="nil"/>
              <w:bottom w:val="single" w:sz="4" w:space="0" w:color="auto"/>
              <w:right w:val="nil"/>
            </w:tcBorders>
          </w:tcPr>
          <w:p w:rsidR="00F050F7" w:rsidRPr="00965503" w:rsidRDefault="00F050F7" w:rsidP="00004430">
            <w:pPr>
              <w:pStyle w:val="Tabletext"/>
              <w:tabs>
                <w:tab w:val="decimal" w:pos="680"/>
              </w:tabs>
              <w:spacing w:before="0"/>
            </w:pPr>
            <w:r w:rsidRPr="00965503">
              <w:t xml:space="preserve">(0.495) </w:t>
            </w:r>
          </w:p>
        </w:tc>
        <w:tc>
          <w:tcPr>
            <w:tcW w:w="1772" w:type="dxa"/>
            <w:tcBorders>
              <w:top w:val="nil"/>
              <w:left w:val="nil"/>
              <w:bottom w:val="single" w:sz="4" w:space="0" w:color="auto"/>
              <w:right w:val="nil"/>
            </w:tcBorders>
          </w:tcPr>
          <w:p w:rsidR="00F050F7" w:rsidRPr="001848CC" w:rsidRDefault="00F050F7" w:rsidP="00004430">
            <w:pPr>
              <w:pStyle w:val="Tabletext"/>
              <w:tabs>
                <w:tab w:val="decimal" w:pos="680"/>
              </w:tabs>
              <w:spacing w:before="0"/>
            </w:pPr>
            <w:r w:rsidRPr="00965503">
              <w:t>(0.500)</w:t>
            </w:r>
          </w:p>
        </w:tc>
      </w:tr>
    </w:tbl>
    <w:p w:rsidR="00F050F7" w:rsidRPr="00004430" w:rsidRDefault="00F050F7" w:rsidP="00004430">
      <w:pPr>
        <w:pStyle w:val="Source"/>
      </w:pPr>
      <w:r w:rsidRPr="004B16AF">
        <w:t>Notes:</w:t>
      </w:r>
      <w:r w:rsidRPr="004B16AF">
        <w:tab/>
        <w:t>Weighted numbers.</w:t>
      </w:r>
      <w:r>
        <w:t xml:space="preserve"> </w:t>
      </w:r>
      <w:proofErr w:type="gramStart"/>
      <w:r>
        <w:t xml:space="preserve">Standard </w:t>
      </w:r>
      <w:r w:rsidRPr="00004430">
        <w:t>deviations in parentheses.</w:t>
      </w:r>
      <w:proofErr w:type="gramEnd"/>
    </w:p>
    <w:p w:rsidR="00F050F7" w:rsidRPr="005E55DF" w:rsidRDefault="00F050F7" w:rsidP="00004430">
      <w:pPr>
        <w:pStyle w:val="Source"/>
        <w:rPr>
          <w:sz w:val="22"/>
          <w:szCs w:val="22"/>
        </w:rPr>
      </w:pPr>
      <w:r w:rsidRPr="00004430">
        <w:t>Source:</w:t>
      </w:r>
      <w:r w:rsidRPr="00004430">
        <w:tab/>
      </w:r>
      <w:r w:rsidRPr="00004430">
        <w:rPr>
          <w:szCs w:val="15"/>
        </w:rPr>
        <w:t xml:space="preserve">ABS, Adult Literacy and Life </w:t>
      </w:r>
      <w:proofErr w:type="spellStart"/>
      <w:r w:rsidRPr="00004430">
        <w:rPr>
          <w:szCs w:val="15"/>
        </w:rPr>
        <w:t>Sk</w:t>
      </w:r>
      <w:proofErr w:type="spellEnd"/>
      <w:r>
        <w:rPr>
          <w:rFonts w:cs="Arial"/>
          <w:color w:val="000000"/>
          <w:szCs w:val="15"/>
          <w:lang w:val="en-US"/>
        </w:rPr>
        <w:t xml:space="preserve">ills Survey,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2006, cat.no.4228.0; Adult Literacy and Life Skills Survey, New Zealand, 2006; International Adult Literacy Survey.</w:t>
      </w:r>
    </w:p>
    <w:p w:rsidR="00F050F7" w:rsidRPr="00B05021" w:rsidRDefault="00F050F7" w:rsidP="00004430">
      <w:pPr>
        <w:pStyle w:val="Textmorebefore"/>
      </w:pPr>
      <w:r>
        <w:t>Table 11 contains the training participation rates of native- and foreign-born workers by age group for the second cross-section. The numbers suggest that the training participation rates of native- and foreign-born workers decline with age (although with a few exceptions), reflecting that older workers have less incentive to upgrade their skills than younger workers. While the differences between Australian-born and native English-speaking migrant workers are relatively small, training participation rates are considerably lower among non-native English-speaking migrant workers aged 35</w:t>
      </w:r>
      <w:r w:rsidR="009524D2">
        <w:t>—</w:t>
      </w:r>
      <w:r>
        <w:t>44 years and 45</w:t>
      </w:r>
      <w:r w:rsidR="009524D2">
        <w:t>—</w:t>
      </w:r>
      <w:r>
        <w:t>54 years, respectively. The training participation rates of foreign-born workers aged 15</w:t>
      </w:r>
      <w:r w:rsidR="009524D2">
        <w:t>—</w:t>
      </w:r>
      <w:r>
        <w:t>24 years are higher than those of Australian-born workers, while Australian-born workers aged 25</w:t>
      </w:r>
      <w:r w:rsidR="009524D2">
        <w:t>—</w:t>
      </w:r>
      <w:r>
        <w:t xml:space="preserve">34 years are about as likely as foreign-born workers to participate in further training. </w:t>
      </w:r>
    </w:p>
    <w:p w:rsidR="00004430" w:rsidRDefault="00004430">
      <w:pPr>
        <w:spacing w:before="0" w:line="240" w:lineRule="auto"/>
        <w:rPr>
          <w:rFonts w:ascii="Tahoma" w:hAnsi="Tahoma"/>
          <w:b/>
          <w:sz w:val="17"/>
        </w:rPr>
      </w:pPr>
      <w:bookmarkStart w:id="94" w:name="_Toc318211358"/>
      <w:r>
        <w:br w:type="page"/>
      </w:r>
    </w:p>
    <w:p w:rsidR="00F050F7" w:rsidRPr="008907BE" w:rsidRDefault="00F050F7" w:rsidP="00004430">
      <w:pPr>
        <w:pStyle w:val="tabletitle"/>
      </w:pPr>
      <w:bookmarkStart w:id="95" w:name="_Toc329015798"/>
      <w:r>
        <w:t xml:space="preserve">Table </w:t>
      </w:r>
      <w:proofErr w:type="gramStart"/>
      <w:r>
        <w:t>11</w:t>
      </w:r>
      <w:r w:rsidR="00004430">
        <w:tab/>
      </w:r>
      <w:r>
        <w:t>Training participation by nativity and age,</w:t>
      </w:r>
      <w:proofErr w:type="gramEnd"/>
      <w:r>
        <w:t xml:space="preserve"> 2003–06</w:t>
      </w:r>
      <w:bookmarkEnd w:id="94"/>
      <w:bookmarkEnd w:id="95"/>
    </w:p>
    <w:tbl>
      <w:tblPr>
        <w:tblW w:w="8789" w:type="dxa"/>
        <w:tblInd w:w="108" w:type="dxa"/>
        <w:tblBorders>
          <w:top w:val="single" w:sz="4" w:space="0" w:color="auto"/>
          <w:bottom w:val="single" w:sz="4" w:space="0" w:color="auto"/>
        </w:tblBorders>
        <w:tblLayout w:type="fixed"/>
        <w:tblLook w:val="0000"/>
      </w:tblPr>
      <w:tblGrid>
        <w:gridCol w:w="2085"/>
        <w:gridCol w:w="1341"/>
        <w:gridCol w:w="1340"/>
        <w:gridCol w:w="1341"/>
        <w:gridCol w:w="1341"/>
        <w:gridCol w:w="1341"/>
      </w:tblGrid>
      <w:tr w:rsidR="00F050F7" w:rsidTr="00290152">
        <w:trPr>
          <w:cantSplit/>
        </w:trPr>
        <w:tc>
          <w:tcPr>
            <w:tcW w:w="1985" w:type="dxa"/>
            <w:tcBorders>
              <w:top w:val="single" w:sz="4" w:space="0" w:color="auto"/>
              <w:bottom w:val="nil"/>
              <w:right w:val="nil"/>
            </w:tcBorders>
          </w:tcPr>
          <w:p w:rsidR="00F050F7" w:rsidRDefault="00F050F7" w:rsidP="00FD7744">
            <w:pPr>
              <w:pStyle w:val="Tablehead1"/>
            </w:pPr>
          </w:p>
        </w:tc>
        <w:tc>
          <w:tcPr>
            <w:tcW w:w="6379" w:type="dxa"/>
            <w:gridSpan w:val="5"/>
            <w:tcBorders>
              <w:top w:val="single" w:sz="4" w:space="0" w:color="auto"/>
              <w:left w:val="nil"/>
              <w:bottom w:val="nil"/>
            </w:tcBorders>
          </w:tcPr>
          <w:p w:rsidR="00F050F7" w:rsidRDefault="00F050F7" w:rsidP="00FD7744">
            <w:pPr>
              <w:pStyle w:val="Tablehead1"/>
              <w:jc w:val="center"/>
            </w:pPr>
            <w:r>
              <w:t>Sample means by age group</w:t>
            </w:r>
          </w:p>
        </w:tc>
      </w:tr>
      <w:tr w:rsidR="00F050F7" w:rsidTr="00290152">
        <w:trPr>
          <w:cantSplit/>
        </w:trPr>
        <w:tc>
          <w:tcPr>
            <w:tcW w:w="1985" w:type="dxa"/>
            <w:tcBorders>
              <w:top w:val="nil"/>
              <w:bottom w:val="single" w:sz="4" w:space="0" w:color="auto"/>
              <w:right w:val="nil"/>
            </w:tcBorders>
          </w:tcPr>
          <w:p w:rsidR="00F050F7" w:rsidRDefault="00F050F7" w:rsidP="00004430">
            <w:pPr>
              <w:pStyle w:val="Tablehead2"/>
              <w:jc w:val="center"/>
            </w:pPr>
          </w:p>
        </w:tc>
        <w:tc>
          <w:tcPr>
            <w:tcW w:w="1276" w:type="dxa"/>
            <w:tcBorders>
              <w:top w:val="nil"/>
              <w:left w:val="nil"/>
              <w:bottom w:val="single" w:sz="4" w:space="0" w:color="auto"/>
              <w:right w:val="nil"/>
            </w:tcBorders>
          </w:tcPr>
          <w:p w:rsidR="00F050F7" w:rsidRDefault="00F050F7" w:rsidP="00004430">
            <w:pPr>
              <w:pStyle w:val="Tablehead2"/>
              <w:jc w:val="center"/>
            </w:pPr>
            <w:r>
              <w:t>15–24 years</w:t>
            </w:r>
          </w:p>
        </w:tc>
        <w:tc>
          <w:tcPr>
            <w:tcW w:w="1275" w:type="dxa"/>
            <w:tcBorders>
              <w:top w:val="nil"/>
              <w:left w:val="nil"/>
              <w:bottom w:val="single" w:sz="4" w:space="0" w:color="auto"/>
              <w:right w:val="nil"/>
            </w:tcBorders>
          </w:tcPr>
          <w:p w:rsidR="00F050F7" w:rsidRDefault="00F050F7" w:rsidP="00004430">
            <w:pPr>
              <w:pStyle w:val="Tablehead2"/>
              <w:jc w:val="center"/>
            </w:pPr>
            <w:r>
              <w:t>25–34 years</w:t>
            </w:r>
          </w:p>
        </w:tc>
        <w:tc>
          <w:tcPr>
            <w:tcW w:w="1276" w:type="dxa"/>
            <w:tcBorders>
              <w:top w:val="nil"/>
              <w:left w:val="nil"/>
              <w:bottom w:val="single" w:sz="4" w:space="0" w:color="auto"/>
              <w:right w:val="nil"/>
            </w:tcBorders>
          </w:tcPr>
          <w:p w:rsidR="00F050F7" w:rsidRDefault="00F050F7" w:rsidP="00004430">
            <w:pPr>
              <w:pStyle w:val="Tablehead2"/>
              <w:jc w:val="center"/>
            </w:pPr>
            <w:r>
              <w:t>35–44 years</w:t>
            </w:r>
          </w:p>
        </w:tc>
        <w:tc>
          <w:tcPr>
            <w:tcW w:w="1276" w:type="dxa"/>
            <w:tcBorders>
              <w:top w:val="nil"/>
              <w:left w:val="nil"/>
              <w:bottom w:val="single" w:sz="4" w:space="0" w:color="auto"/>
              <w:right w:val="nil"/>
            </w:tcBorders>
          </w:tcPr>
          <w:p w:rsidR="00F050F7" w:rsidRDefault="00F050F7" w:rsidP="00004430">
            <w:pPr>
              <w:pStyle w:val="Tablehead2"/>
              <w:jc w:val="center"/>
            </w:pPr>
            <w:r>
              <w:t>45–54 years</w:t>
            </w:r>
          </w:p>
        </w:tc>
        <w:tc>
          <w:tcPr>
            <w:tcW w:w="1276" w:type="dxa"/>
            <w:tcBorders>
              <w:top w:val="nil"/>
              <w:left w:val="nil"/>
              <w:bottom w:val="single" w:sz="4" w:space="0" w:color="auto"/>
            </w:tcBorders>
          </w:tcPr>
          <w:p w:rsidR="00F050F7" w:rsidRPr="0041291F" w:rsidRDefault="00F050F7" w:rsidP="00004430">
            <w:pPr>
              <w:pStyle w:val="Tablehead2"/>
              <w:jc w:val="center"/>
            </w:pPr>
            <w:r>
              <w:t>55–</w:t>
            </w:r>
            <w:r w:rsidRPr="0041291F">
              <w:t>64 years</w:t>
            </w:r>
          </w:p>
        </w:tc>
      </w:tr>
      <w:tr w:rsidR="00F050F7" w:rsidTr="00290152">
        <w:trPr>
          <w:cantSplit/>
        </w:trPr>
        <w:tc>
          <w:tcPr>
            <w:tcW w:w="1985" w:type="dxa"/>
            <w:tcBorders>
              <w:top w:val="nil"/>
              <w:bottom w:val="nil"/>
              <w:right w:val="nil"/>
            </w:tcBorders>
          </w:tcPr>
          <w:p w:rsidR="00F050F7" w:rsidRPr="00004430" w:rsidRDefault="00F050F7" w:rsidP="00004430">
            <w:pPr>
              <w:pStyle w:val="Tabletext"/>
              <w:rPr>
                <w:b/>
              </w:rPr>
            </w:pPr>
            <w:r w:rsidRPr="00004430">
              <w:rPr>
                <w:b/>
              </w:rPr>
              <w:t>Native-born</w:t>
            </w:r>
          </w:p>
        </w:tc>
        <w:tc>
          <w:tcPr>
            <w:tcW w:w="1276" w:type="dxa"/>
            <w:tcBorders>
              <w:top w:val="nil"/>
              <w:left w:val="nil"/>
              <w:bottom w:val="nil"/>
              <w:right w:val="nil"/>
            </w:tcBorders>
          </w:tcPr>
          <w:p w:rsidR="00F050F7" w:rsidRPr="001848CC" w:rsidRDefault="00F050F7" w:rsidP="00004430">
            <w:pPr>
              <w:pStyle w:val="Tabletext"/>
            </w:pPr>
          </w:p>
        </w:tc>
        <w:tc>
          <w:tcPr>
            <w:tcW w:w="1275" w:type="dxa"/>
            <w:tcBorders>
              <w:top w:val="nil"/>
              <w:left w:val="nil"/>
              <w:bottom w:val="nil"/>
              <w:right w:val="nil"/>
            </w:tcBorders>
          </w:tcPr>
          <w:p w:rsidR="00F050F7" w:rsidRPr="001848CC" w:rsidRDefault="00F050F7" w:rsidP="00004430">
            <w:pPr>
              <w:pStyle w:val="Tabletext"/>
            </w:pPr>
          </w:p>
        </w:tc>
        <w:tc>
          <w:tcPr>
            <w:tcW w:w="1276" w:type="dxa"/>
            <w:tcBorders>
              <w:top w:val="nil"/>
              <w:left w:val="nil"/>
              <w:bottom w:val="nil"/>
              <w:right w:val="nil"/>
            </w:tcBorders>
          </w:tcPr>
          <w:p w:rsidR="00F050F7" w:rsidRPr="001848CC" w:rsidRDefault="00F050F7" w:rsidP="00004430">
            <w:pPr>
              <w:pStyle w:val="Tabletext"/>
            </w:pPr>
          </w:p>
        </w:tc>
        <w:tc>
          <w:tcPr>
            <w:tcW w:w="1276" w:type="dxa"/>
            <w:tcBorders>
              <w:top w:val="nil"/>
              <w:left w:val="nil"/>
              <w:bottom w:val="nil"/>
              <w:right w:val="nil"/>
            </w:tcBorders>
          </w:tcPr>
          <w:p w:rsidR="00F050F7" w:rsidRPr="001848CC" w:rsidRDefault="00F050F7" w:rsidP="00004430">
            <w:pPr>
              <w:pStyle w:val="Tabletext"/>
            </w:pPr>
          </w:p>
        </w:tc>
        <w:tc>
          <w:tcPr>
            <w:tcW w:w="1276" w:type="dxa"/>
            <w:tcBorders>
              <w:top w:val="nil"/>
              <w:left w:val="nil"/>
              <w:bottom w:val="nil"/>
            </w:tcBorders>
          </w:tcPr>
          <w:p w:rsidR="00F050F7" w:rsidRPr="001848CC" w:rsidRDefault="00F050F7" w:rsidP="00004430">
            <w:pPr>
              <w:pStyle w:val="Tabletext"/>
            </w:pPr>
          </w:p>
        </w:tc>
      </w:tr>
      <w:tr w:rsidR="00F050F7" w:rsidTr="00290152">
        <w:trPr>
          <w:cantSplit/>
        </w:trPr>
        <w:tc>
          <w:tcPr>
            <w:tcW w:w="1985" w:type="dxa"/>
            <w:tcBorders>
              <w:top w:val="nil"/>
              <w:bottom w:val="nil"/>
              <w:right w:val="nil"/>
            </w:tcBorders>
          </w:tcPr>
          <w:p w:rsidR="00F050F7" w:rsidRPr="001848CC" w:rsidRDefault="00F050F7" w:rsidP="00004430">
            <w:pPr>
              <w:pStyle w:val="Tabletext"/>
            </w:pPr>
            <w:r>
              <w:t>Australia</w:t>
            </w:r>
          </w:p>
        </w:tc>
        <w:tc>
          <w:tcPr>
            <w:tcW w:w="1276" w:type="dxa"/>
            <w:tcBorders>
              <w:top w:val="nil"/>
              <w:left w:val="nil"/>
              <w:bottom w:val="nil"/>
              <w:right w:val="nil"/>
            </w:tcBorders>
          </w:tcPr>
          <w:p w:rsidR="00F050F7" w:rsidRPr="00A229AB" w:rsidRDefault="00F050F7" w:rsidP="00004430">
            <w:pPr>
              <w:pStyle w:val="Tabletext"/>
              <w:tabs>
                <w:tab w:val="decimal" w:pos="425"/>
              </w:tabs>
            </w:pPr>
            <w:r w:rsidRPr="00A229AB">
              <w:t xml:space="preserve">0.759 </w:t>
            </w:r>
          </w:p>
        </w:tc>
        <w:tc>
          <w:tcPr>
            <w:tcW w:w="1275" w:type="dxa"/>
            <w:tcBorders>
              <w:top w:val="nil"/>
              <w:left w:val="nil"/>
              <w:bottom w:val="nil"/>
              <w:right w:val="nil"/>
            </w:tcBorders>
          </w:tcPr>
          <w:p w:rsidR="00F050F7" w:rsidRPr="001848CC" w:rsidRDefault="00F050F7" w:rsidP="00004430">
            <w:pPr>
              <w:pStyle w:val="Tabletext"/>
              <w:tabs>
                <w:tab w:val="decimal" w:pos="425"/>
              </w:tabs>
            </w:pPr>
            <w:r w:rsidRPr="00A229AB">
              <w:t xml:space="preserve">0.653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A229AB">
              <w:t xml:space="preserve">0.635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A229AB">
              <w:t xml:space="preserve">0.625 </w:t>
            </w:r>
          </w:p>
        </w:tc>
        <w:tc>
          <w:tcPr>
            <w:tcW w:w="1276" w:type="dxa"/>
            <w:tcBorders>
              <w:top w:val="nil"/>
              <w:left w:val="nil"/>
              <w:bottom w:val="nil"/>
            </w:tcBorders>
          </w:tcPr>
          <w:p w:rsidR="00F050F7" w:rsidRPr="001848CC" w:rsidRDefault="00F050F7" w:rsidP="00004430">
            <w:pPr>
              <w:pStyle w:val="Tabletext"/>
              <w:tabs>
                <w:tab w:val="decimal" w:pos="425"/>
              </w:tabs>
            </w:pPr>
            <w:r w:rsidRPr="00A229AB">
              <w:t>0.574</w:t>
            </w:r>
          </w:p>
        </w:tc>
      </w:tr>
      <w:tr w:rsidR="00F050F7" w:rsidTr="00290152">
        <w:trPr>
          <w:cantSplit/>
        </w:trPr>
        <w:tc>
          <w:tcPr>
            <w:tcW w:w="1985" w:type="dxa"/>
            <w:tcBorders>
              <w:top w:val="nil"/>
              <w:bottom w:val="nil"/>
              <w:right w:val="nil"/>
            </w:tcBorders>
          </w:tcPr>
          <w:p w:rsidR="00F050F7" w:rsidRPr="001848CC" w:rsidRDefault="00F050F7" w:rsidP="00004430">
            <w:pPr>
              <w:pStyle w:val="Tabletext"/>
              <w:spacing w:before="0"/>
            </w:pPr>
          </w:p>
        </w:tc>
        <w:tc>
          <w:tcPr>
            <w:tcW w:w="1276" w:type="dxa"/>
            <w:tcBorders>
              <w:top w:val="nil"/>
              <w:left w:val="nil"/>
              <w:bottom w:val="nil"/>
              <w:right w:val="nil"/>
            </w:tcBorders>
          </w:tcPr>
          <w:p w:rsidR="00F050F7" w:rsidRPr="00B32D22" w:rsidRDefault="00F050F7" w:rsidP="00004430">
            <w:pPr>
              <w:pStyle w:val="Tabletext"/>
              <w:tabs>
                <w:tab w:val="decimal" w:pos="425"/>
              </w:tabs>
              <w:spacing w:before="0"/>
            </w:pPr>
            <w:r w:rsidRPr="00B32D22">
              <w:t xml:space="preserve">(0.428) </w:t>
            </w:r>
          </w:p>
        </w:tc>
        <w:tc>
          <w:tcPr>
            <w:tcW w:w="1275"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(0.476)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(0.482)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(0.485) </w:t>
            </w:r>
          </w:p>
        </w:tc>
        <w:tc>
          <w:tcPr>
            <w:tcW w:w="1276" w:type="dxa"/>
            <w:tcBorders>
              <w:top w:val="nil"/>
              <w:left w:val="nil"/>
              <w:bottom w:val="nil"/>
            </w:tcBorders>
          </w:tcPr>
          <w:p w:rsidR="00F050F7" w:rsidRPr="001848CC" w:rsidRDefault="00F050F7" w:rsidP="00004430">
            <w:pPr>
              <w:pStyle w:val="Tabletext"/>
              <w:tabs>
                <w:tab w:val="decimal" w:pos="425"/>
              </w:tabs>
              <w:spacing w:before="0"/>
            </w:pPr>
            <w:r w:rsidRPr="00B32D22">
              <w:t>(0.495)</w:t>
            </w:r>
          </w:p>
        </w:tc>
      </w:tr>
      <w:tr w:rsidR="00F050F7" w:rsidTr="00290152">
        <w:trPr>
          <w:cantSplit/>
        </w:trPr>
        <w:tc>
          <w:tcPr>
            <w:tcW w:w="1985" w:type="dxa"/>
            <w:tcBorders>
              <w:top w:val="nil"/>
              <w:bottom w:val="nil"/>
              <w:right w:val="nil"/>
            </w:tcBorders>
          </w:tcPr>
          <w:p w:rsidR="00F050F7" w:rsidRPr="001848CC" w:rsidRDefault="00F050F7" w:rsidP="00004430">
            <w:pPr>
              <w:pStyle w:val="Tabletext"/>
            </w:pPr>
            <w:r>
              <w:t>New Zealand</w:t>
            </w:r>
          </w:p>
        </w:tc>
        <w:tc>
          <w:tcPr>
            <w:tcW w:w="1276" w:type="dxa"/>
            <w:tcBorders>
              <w:top w:val="nil"/>
              <w:left w:val="nil"/>
              <w:bottom w:val="nil"/>
              <w:right w:val="nil"/>
            </w:tcBorders>
          </w:tcPr>
          <w:p w:rsidR="00F050F7" w:rsidRPr="00B32D22" w:rsidRDefault="00F050F7" w:rsidP="00004430">
            <w:pPr>
              <w:pStyle w:val="Tabletext"/>
              <w:tabs>
                <w:tab w:val="decimal" w:pos="425"/>
              </w:tabs>
            </w:pPr>
            <w:r w:rsidRPr="00B32D22">
              <w:t xml:space="preserve">0.700 </w:t>
            </w:r>
          </w:p>
        </w:tc>
        <w:tc>
          <w:tcPr>
            <w:tcW w:w="1275" w:type="dxa"/>
            <w:tcBorders>
              <w:top w:val="nil"/>
              <w:left w:val="nil"/>
              <w:bottom w:val="nil"/>
              <w:right w:val="nil"/>
            </w:tcBorders>
          </w:tcPr>
          <w:p w:rsidR="00F050F7" w:rsidRPr="001848CC" w:rsidRDefault="00F050F7" w:rsidP="00004430">
            <w:pPr>
              <w:pStyle w:val="Tabletext"/>
              <w:tabs>
                <w:tab w:val="decimal" w:pos="425"/>
              </w:tabs>
            </w:pPr>
            <w:r w:rsidRPr="00B32D22">
              <w:t xml:space="preserve">0.637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B32D22">
              <w:t xml:space="preserve">0.675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B32D22">
              <w:t xml:space="preserve">0.634 </w:t>
            </w:r>
          </w:p>
        </w:tc>
        <w:tc>
          <w:tcPr>
            <w:tcW w:w="1276" w:type="dxa"/>
            <w:tcBorders>
              <w:top w:val="nil"/>
              <w:left w:val="nil"/>
              <w:bottom w:val="nil"/>
            </w:tcBorders>
          </w:tcPr>
          <w:p w:rsidR="00F050F7" w:rsidRPr="001848CC" w:rsidRDefault="00F050F7" w:rsidP="00004430">
            <w:pPr>
              <w:pStyle w:val="Tabletext"/>
              <w:tabs>
                <w:tab w:val="decimal" w:pos="425"/>
              </w:tabs>
            </w:pPr>
            <w:r w:rsidRPr="00B32D22">
              <w:t>0.539</w:t>
            </w:r>
          </w:p>
        </w:tc>
      </w:tr>
      <w:tr w:rsidR="00F050F7" w:rsidTr="00290152">
        <w:trPr>
          <w:cantSplit/>
        </w:trPr>
        <w:tc>
          <w:tcPr>
            <w:tcW w:w="1985" w:type="dxa"/>
            <w:tcBorders>
              <w:top w:val="nil"/>
              <w:bottom w:val="nil"/>
              <w:right w:val="nil"/>
            </w:tcBorders>
          </w:tcPr>
          <w:p w:rsidR="00F050F7" w:rsidRPr="001848CC" w:rsidRDefault="00F050F7" w:rsidP="00004430">
            <w:pPr>
              <w:pStyle w:val="Tabletext"/>
              <w:spacing w:before="0"/>
            </w:pPr>
          </w:p>
        </w:tc>
        <w:tc>
          <w:tcPr>
            <w:tcW w:w="1276" w:type="dxa"/>
            <w:tcBorders>
              <w:top w:val="nil"/>
              <w:left w:val="nil"/>
              <w:bottom w:val="nil"/>
              <w:right w:val="nil"/>
            </w:tcBorders>
          </w:tcPr>
          <w:p w:rsidR="00F050F7" w:rsidRPr="00B32D22" w:rsidRDefault="00F050F7" w:rsidP="00004430">
            <w:pPr>
              <w:pStyle w:val="Tabletext"/>
              <w:tabs>
                <w:tab w:val="decimal" w:pos="425"/>
              </w:tabs>
              <w:spacing w:before="0"/>
            </w:pPr>
            <w:r w:rsidRPr="00B32D22">
              <w:t xml:space="preserve">(0.459) </w:t>
            </w:r>
          </w:p>
        </w:tc>
        <w:tc>
          <w:tcPr>
            <w:tcW w:w="1275"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(0.481)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(0.469)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(0.482) </w:t>
            </w:r>
          </w:p>
        </w:tc>
        <w:tc>
          <w:tcPr>
            <w:tcW w:w="1276" w:type="dxa"/>
            <w:tcBorders>
              <w:top w:val="nil"/>
              <w:left w:val="nil"/>
              <w:bottom w:val="nil"/>
            </w:tcBorders>
          </w:tcPr>
          <w:p w:rsidR="00F050F7" w:rsidRPr="001848CC" w:rsidRDefault="00F050F7" w:rsidP="00004430">
            <w:pPr>
              <w:pStyle w:val="Tabletext"/>
              <w:tabs>
                <w:tab w:val="decimal" w:pos="425"/>
              </w:tabs>
              <w:spacing w:before="0"/>
            </w:pPr>
            <w:r w:rsidRPr="00B32D22">
              <w:t>(0.499)</w:t>
            </w:r>
          </w:p>
        </w:tc>
      </w:tr>
      <w:tr w:rsidR="00F050F7" w:rsidTr="00290152">
        <w:trPr>
          <w:cantSplit/>
        </w:trPr>
        <w:tc>
          <w:tcPr>
            <w:tcW w:w="1985" w:type="dxa"/>
            <w:tcBorders>
              <w:top w:val="nil"/>
              <w:bottom w:val="nil"/>
              <w:right w:val="nil"/>
            </w:tcBorders>
          </w:tcPr>
          <w:p w:rsidR="00F050F7" w:rsidRPr="001848CC" w:rsidRDefault="00F050F7" w:rsidP="00004430">
            <w:pPr>
              <w:pStyle w:val="Tabletext"/>
            </w:pPr>
            <w:r>
              <w:t>US</w:t>
            </w:r>
          </w:p>
        </w:tc>
        <w:tc>
          <w:tcPr>
            <w:tcW w:w="1276" w:type="dxa"/>
            <w:tcBorders>
              <w:top w:val="nil"/>
              <w:left w:val="nil"/>
              <w:bottom w:val="nil"/>
              <w:right w:val="nil"/>
            </w:tcBorders>
          </w:tcPr>
          <w:p w:rsidR="00F050F7" w:rsidRPr="00B32D22" w:rsidRDefault="00F050F7" w:rsidP="00004430">
            <w:pPr>
              <w:pStyle w:val="Tabletext"/>
              <w:tabs>
                <w:tab w:val="decimal" w:pos="425"/>
              </w:tabs>
            </w:pPr>
            <w:r w:rsidRPr="00B32D22">
              <w:t xml:space="preserve">0.786 </w:t>
            </w:r>
          </w:p>
        </w:tc>
        <w:tc>
          <w:tcPr>
            <w:tcW w:w="1275" w:type="dxa"/>
            <w:tcBorders>
              <w:top w:val="nil"/>
              <w:left w:val="nil"/>
              <w:bottom w:val="nil"/>
              <w:right w:val="nil"/>
            </w:tcBorders>
          </w:tcPr>
          <w:p w:rsidR="00F050F7" w:rsidRPr="001848CC" w:rsidRDefault="00F050F7" w:rsidP="00004430">
            <w:pPr>
              <w:pStyle w:val="Tabletext"/>
              <w:tabs>
                <w:tab w:val="decimal" w:pos="425"/>
              </w:tabs>
            </w:pPr>
            <w:r w:rsidRPr="00B32D22">
              <w:t xml:space="preserve">0.689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B32D22">
              <w:t xml:space="preserve">0.644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49562D">
              <w:t>0.673</w:t>
            </w:r>
            <w:r w:rsidRPr="00B32D22">
              <w:t xml:space="preserve"> </w:t>
            </w:r>
          </w:p>
        </w:tc>
        <w:tc>
          <w:tcPr>
            <w:tcW w:w="1276" w:type="dxa"/>
            <w:tcBorders>
              <w:top w:val="nil"/>
              <w:left w:val="nil"/>
              <w:bottom w:val="nil"/>
            </w:tcBorders>
          </w:tcPr>
          <w:p w:rsidR="00F050F7" w:rsidRPr="001848CC" w:rsidRDefault="00F050F7" w:rsidP="00004430">
            <w:pPr>
              <w:pStyle w:val="Tabletext"/>
              <w:tabs>
                <w:tab w:val="decimal" w:pos="425"/>
              </w:tabs>
            </w:pPr>
            <w:r w:rsidRPr="00B32D22">
              <w:t>0.597</w:t>
            </w:r>
          </w:p>
        </w:tc>
      </w:tr>
      <w:tr w:rsidR="00F050F7" w:rsidTr="00290152">
        <w:trPr>
          <w:cantSplit/>
        </w:trPr>
        <w:tc>
          <w:tcPr>
            <w:tcW w:w="1985" w:type="dxa"/>
            <w:tcBorders>
              <w:top w:val="nil"/>
              <w:bottom w:val="nil"/>
              <w:right w:val="nil"/>
            </w:tcBorders>
          </w:tcPr>
          <w:p w:rsidR="00F050F7" w:rsidRPr="001848CC" w:rsidRDefault="00F050F7" w:rsidP="00004430">
            <w:pPr>
              <w:pStyle w:val="Tabletext"/>
              <w:spacing w:before="0"/>
            </w:pPr>
          </w:p>
        </w:tc>
        <w:tc>
          <w:tcPr>
            <w:tcW w:w="1276" w:type="dxa"/>
            <w:tcBorders>
              <w:top w:val="nil"/>
              <w:left w:val="nil"/>
              <w:bottom w:val="nil"/>
              <w:right w:val="nil"/>
            </w:tcBorders>
          </w:tcPr>
          <w:p w:rsidR="00F050F7" w:rsidRPr="00B32D22" w:rsidRDefault="00F050F7" w:rsidP="00004430">
            <w:pPr>
              <w:pStyle w:val="Tabletext"/>
              <w:tabs>
                <w:tab w:val="decimal" w:pos="425"/>
              </w:tabs>
              <w:spacing w:before="0"/>
            </w:pPr>
            <w:r w:rsidRPr="00B32D22">
              <w:t xml:space="preserve">(0.411) </w:t>
            </w:r>
          </w:p>
        </w:tc>
        <w:tc>
          <w:tcPr>
            <w:tcW w:w="1275"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(0.463)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(0.479)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(0.470) </w:t>
            </w:r>
          </w:p>
        </w:tc>
        <w:tc>
          <w:tcPr>
            <w:tcW w:w="1276" w:type="dxa"/>
            <w:tcBorders>
              <w:top w:val="nil"/>
              <w:left w:val="nil"/>
              <w:bottom w:val="nil"/>
            </w:tcBorders>
          </w:tcPr>
          <w:p w:rsidR="00F050F7" w:rsidRPr="001848CC" w:rsidRDefault="00F050F7" w:rsidP="00004430">
            <w:pPr>
              <w:pStyle w:val="Tabletext"/>
              <w:tabs>
                <w:tab w:val="decimal" w:pos="425"/>
              </w:tabs>
              <w:spacing w:before="0"/>
            </w:pPr>
            <w:r w:rsidRPr="00B32D22">
              <w:t>(0.491)</w:t>
            </w:r>
          </w:p>
        </w:tc>
      </w:tr>
      <w:tr w:rsidR="00F050F7" w:rsidTr="00290152">
        <w:trPr>
          <w:cantSplit/>
        </w:trPr>
        <w:tc>
          <w:tcPr>
            <w:tcW w:w="1985" w:type="dxa"/>
            <w:tcBorders>
              <w:top w:val="nil"/>
              <w:bottom w:val="nil"/>
              <w:right w:val="nil"/>
            </w:tcBorders>
          </w:tcPr>
          <w:p w:rsidR="00F050F7" w:rsidRPr="001848CC" w:rsidRDefault="00F050F7" w:rsidP="00004430">
            <w:pPr>
              <w:pStyle w:val="Tabletext"/>
            </w:pPr>
            <w:r>
              <w:t>Canada</w:t>
            </w:r>
          </w:p>
        </w:tc>
        <w:tc>
          <w:tcPr>
            <w:tcW w:w="1276" w:type="dxa"/>
            <w:tcBorders>
              <w:top w:val="nil"/>
              <w:left w:val="nil"/>
              <w:bottom w:val="nil"/>
              <w:right w:val="nil"/>
            </w:tcBorders>
          </w:tcPr>
          <w:p w:rsidR="00F050F7" w:rsidRPr="00B32D22" w:rsidRDefault="00F050F7" w:rsidP="00004430">
            <w:pPr>
              <w:pStyle w:val="Tabletext"/>
              <w:tabs>
                <w:tab w:val="decimal" w:pos="425"/>
              </w:tabs>
            </w:pPr>
            <w:r w:rsidRPr="00B32D22">
              <w:t xml:space="preserve">0.774 </w:t>
            </w:r>
          </w:p>
        </w:tc>
        <w:tc>
          <w:tcPr>
            <w:tcW w:w="1275" w:type="dxa"/>
            <w:tcBorders>
              <w:top w:val="nil"/>
              <w:left w:val="nil"/>
              <w:bottom w:val="nil"/>
              <w:right w:val="nil"/>
            </w:tcBorders>
          </w:tcPr>
          <w:p w:rsidR="00F050F7" w:rsidRPr="001848CC" w:rsidRDefault="00F050F7" w:rsidP="00004430">
            <w:pPr>
              <w:pStyle w:val="Tabletext"/>
              <w:tabs>
                <w:tab w:val="decimal" w:pos="425"/>
              </w:tabs>
            </w:pPr>
            <w:r w:rsidRPr="00B32D22">
              <w:t xml:space="preserve">0.656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B32D22">
              <w:t xml:space="preserve">0.616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49562D">
              <w:t>0.623</w:t>
            </w:r>
            <w:r w:rsidRPr="00B32D22">
              <w:t xml:space="preserve"> </w:t>
            </w:r>
          </w:p>
        </w:tc>
        <w:tc>
          <w:tcPr>
            <w:tcW w:w="1276" w:type="dxa"/>
            <w:tcBorders>
              <w:top w:val="nil"/>
              <w:left w:val="nil"/>
              <w:bottom w:val="nil"/>
            </w:tcBorders>
          </w:tcPr>
          <w:p w:rsidR="00F050F7" w:rsidRPr="001848CC" w:rsidRDefault="00F050F7" w:rsidP="00004430">
            <w:pPr>
              <w:pStyle w:val="Tabletext"/>
              <w:tabs>
                <w:tab w:val="decimal" w:pos="425"/>
              </w:tabs>
            </w:pPr>
            <w:r w:rsidRPr="00B32D22">
              <w:t>0.440</w:t>
            </w:r>
          </w:p>
        </w:tc>
      </w:tr>
      <w:tr w:rsidR="00F050F7" w:rsidTr="00D376B3">
        <w:trPr>
          <w:cantSplit/>
        </w:trPr>
        <w:tc>
          <w:tcPr>
            <w:tcW w:w="1985" w:type="dxa"/>
            <w:tcBorders>
              <w:top w:val="nil"/>
              <w:bottom w:val="dashed" w:sz="4" w:space="0" w:color="auto"/>
              <w:right w:val="nil"/>
            </w:tcBorders>
          </w:tcPr>
          <w:p w:rsidR="00F050F7" w:rsidRPr="001848CC" w:rsidRDefault="00F050F7" w:rsidP="00004430">
            <w:pPr>
              <w:pStyle w:val="Tabletext"/>
              <w:spacing w:before="0"/>
            </w:pPr>
          </w:p>
        </w:tc>
        <w:tc>
          <w:tcPr>
            <w:tcW w:w="1276" w:type="dxa"/>
            <w:tcBorders>
              <w:top w:val="nil"/>
              <w:left w:val="nil"/>
              <w:bottom w:val="dashed" w:sz="4" w:space="0" w:color="auto"/>
              <w:right w:val="nil"/>
            </w:tcBorders>
          </w:tcPr>
          <w:p w:rsidR="00F050F7" w:rsidRPr="00B32D22" w:rsidRDefault="00F050F7" w:rsidP="00004430">
            <w:pPr>
              <w:pStyle w:val="Tabletext"/>
              <w:tabs>
                <w:tab w:val="decimal" w:pos="425"/>
              </w:tabs>
              <w:spacing w:before="0"/>
            </w:pPr>
            <w:r w:rsidRPr="00B32D22">
              <w:t xml:space="preserve">(0.418) </w:t>
            </w:r>
          </w:p>
        </w:tc>
        <w:tc>
          <w:tcPr>
            <w:tcW w:w="1275" w:type="dxa"/>
            <w:tcBorders>
              <w:top w:val="nil"/>
              <w:left w:val="nil"/>
              <w:bottom w:val="dashed" w:sz="4" w:space="0" w:color="auto"/>
              <w:right w:val="nil"/>
            </w:tcBorders>
          </w:tcPr>
          <w:p w:rsidR="00F050F7" w:rsidRPr="001848CC" w:rsidRDefault="00F050F7" w:rsidP="00004430">
            <w:pPr>
              <w:pStyle w:val="Tabletext"/>
              <w:tabs>
                <w:tab w:val="decimal" w:pos="425"/>
              </w:tabs>
              <w:spacing w:before="0"/>
            </w:pPr>
            <w:r w:rsidRPr="00B32D22">
              <w:t xml:space="preserve">(0.475) </w:t>
            </w:r>
          </w:p>
        </w:tc>
        <w:tc>
          <w:tcPr>
            <w:tcW w:w="1276" w:type="dxa"/>
            <w:tcBorders>
              <w:top w:val="nil"/>
              <w:left w:val="nil"/>
              <w:bottom w:val="dashed" w:sz="4" w:space="0" w:color="auto"/>
              <w:right w:val="nil"/>
            </w:tcBorders>
          </w:tcPr>
          <w:p w:rsidR="00F050F7" w:rsidRPr="001848CC" w:rsidRDefault="00F050F7" w:rsidP="00004430">
            <w:pPr>
              <w:pStyle w:val="Tabletext"/>
              <w:tabs>
                <w:tab w:val="decimal" w:pos="425"/>
              </w:tabs>
              <w:spacing w:before="0"/>
            </w:pPr>
            <w:r w:rsidRPr="00B32D22">
              <w:t xml:space="preserve">(0.486) </w:t>
            </w:r>
          </w:p>
        </w:tc>
        <w:tc>
          <w:tcPr>
            <w:tcW w:w="1276" w:type="dxa"/>
            <w:tcBorders>
              <w:top w:val="nil"/>
              <w:left w:val="nil"/>
              <w:bottom w:val="dashed" w:sz="4" w:space="0" w:color="auto"/>
              <w:right w:val="nil"/>
            </w:tcBorders>
          </w:tcPr>
          <w:p w:rsidR="00F050F7" w:rsidRPr="001848CC" w:rsidRDefault="00F050F7" w:rsidP="00004430">
            <w:pPr>
              <w:pStyle w:val="Tabletext"/>
              <w:tabs>
                <w:tab w:val="decimal" w:pos="425"/>
              </w:tabs>
              <w:spacing w:before="0"/>
            </w:pPr>
            <w:r w:rsidRPr="00B32D22">
              <w:t xml:space="preserve">(0.485) </w:t>
            </w:r>
          </w:p>
        </w:tc>
        <w:tc>
          <w:tcPr>
            <w:tcW w:w="1276" w:type="dxa"/>
            <w:tcBorders>
              <w:top w:val="nil"/>
              <w:left w:val="nil"/>
              <w:bottom w:val="dashed" w:sz="4" w:space="0" w:color="auto"/>
            </w:tcBorders>
          </w:tcPr>
          <w:p w:rsidR="00F050F7" w:rsidRPr="001848CC" w:rsidRDefault="00F050F7" w:rsidP="00004430">
            <w:pPr>
              <w:pStyle w:val="Tabletext"/>
              <w:tabs>
                <w:tab w:val="decimal" w:pos="425"/>
              </w:tabs>
              <w:spacing w:before="0"/>
            </w:pPr>
            <w:r w:rsidRPr="00B32D22">
              <w:t>(0.497)</w:t>
            </w:r>
          </w:p>
        </w:tc>
      </w:tr>
      <w:tr w:rsidR="00F050F7" w:rsidTr="00D376B3">
        <w:trPr>
          <w:cantSplit/>
        </w:trPr>
        <w:tc>
          <w:tcPr>
            <w:tcW w:w="1985" w:type="dxa"/>
            <w:tcBorders>
              <w:top w:val="dashed" w:sz="4" w:space="0" w:color="auto"/>
              <w:bottom w:val="nil"/>
              <w:right w:val="nil"/>
            </w:tcBorders>
          </w:tcPr>
          <w:p w:rsidR="00F050F7" w:rsidRPr="00004430" w:rsidRDefault="00F050F7" w:rsidP="00004430">
            <w:pPr>
              <w:pStyle w:val="Tabletext"/>
              <w:rPr>
                <w:b/>
              </w:rPr>
            </w:pPr>
            <w:r w:rsidRPr="00004430">
              <w:rPr>
                <w:b/>
              </w:rPr>
              <w:t xml:space="preserve">Foreign-born, </w:t>
            </w:r>
            <w:r w:rsidR="00004430">
              <w:rPr>
                <w:b/>
              </w:rPr>
              <w:br/>
            </w:r>
            <w:r w:rsidRPr="00004430">
              <w:rPr>
                <w:b/>
              </w:rPr>
              <w:t>English-speaking</w:t>
            </w:r>
          </w:p>
        </w:tc>
        <w:tc>
          <w:tcPr>
            <w:tcW w:w="1276" w:type="dxa"/>
            <w:tcBorders>
              <w:top w:val="dashed" w:sz="4" w:space="0" w:color="auto"/>
              <w:left w:val="nil"/>
              <w:bottom w:val="nil"/>
              <w:right w:val="nil"/>
            </w:tcBorders>
          </w:tcPr>
          <w:p w:rsidR="00F050F7" w:rsidRPr="001848CC" w:rsidRDefault="00F050F7" w:rsidP="00004430">
            <w:pPr>
              <w:pStyle w:val="Tabletext"/>
              <w:tabs>
                <w:tab w:val="decimal" w:pos="425"/>
              </w:tabs>
            </w:pPr>
          </w:p>
        </w:tc>
        <w:tc>
          <w:tcPr>
            <w:tcW w:w="1275" w:type="dxa"/>
            <w:tcBorders>
              <w:top w:val="dashed" w:sz="4" w:space="0" w:color="auto"/>
              <w:left w:val="nil"/>
              <w:bottom w:val="nil"/>
              <w:right w:val="nil"/>
            </w:tcBorders>
          </w:tcPr>
          <w:p w:rsidR="00F050F7" w:rsidRPr="001848CC" w:rsidRDefault="00F050F7" w:rsidP="00004430">
            <w:pPr>
              <w:pStyle w:val="Tabletext"/>
              <w:tabs>
                <w:tab w:val="decimal" w:pos="425"/>
              </w:tabs>
            </w:pPr>
          </w:p>
        </w:tc>
        <w:tc>
          <w:tcPr>
            <w:tcW w:w="1276" w:type="dxa"/>
            <w:tcBorders>
              <w:top w:val="dashed" w:sz="4" w:space="0" w:color="auto"/>
              <w:left w:val="nil"/>
              <w:bottom w:val="nil"/>
              <w:right w:val="nil"/>
            </w:tcBorders>
          </w:tcPr>
          <w:p w:rsidR="00F050F7" w:rsidRPr="001848CC" w:rsidRDefault="00F050F7" w:rsidP="00004430">
            <w:pPr>
              <w:pStyle w:val="Tabletext"/>
              <w:tabs>
                <w:tab w:val="decimal" w:pos="425"/>
              </w:tabs>
            </w:pPr>
          </w:p>
        </w:tc>
        <w:tc>
          <w:tcPr>
            <w:tcW w:w="1276" w:type="dxa"/>
            <w:tcBorders>
              <w:top w:val="dashed" w:sz="4" w:space="0" w:color="auto"/>
              <w:left w:val="nil"/>
              <w:bottom w:val="nil"/>
              <w:right w:val="nil"/>
            </w:tcBorders>
          </w:tcPr>
          <w:p w:rsidR="00F050F7" w:rsidRPr="001848CC" w:rsidRDefault="00F050F7" w:rsidP="00004430">
            <w:pPr>
              <w:pStyle w:val="Tabletext"/>
              <w:tabs>
                <w:tab w:val="decimal" w:pos="425"/>
              </w:tabs>
            </w:pPr>
          </w:p>
        </w:tc>
        <w:tc>
          <w:tcPr>
            <w:tcW w:w="1276" w:type="dxa"/>
            <w:tcBorders>
              <w:top w:val="dashed" w:sz="4" w:space="0" w:color="auto"/>
              <w:left w:val="nil"/>
              <w:bottom w:val="nil"/>
            </w:tcBorders>
          </w:tcPr>
          <w:p w:rsidR="00F050F7" w:rsidRPr="001848CC" w:rsidRDefault="00F050F7" w:rsidP="00004430">
            <w:pPr>
              <w:pStyle w:val="Tabletext"/>
              <w:tabs>
                <w:tab w:val="decimal" w:pos="425"/>
              </w:tabs>
            </w:pPr>
          </w:p>
        </w:tc>
      </w:tr>
      <w:tr w:rsidR="00F050F7" w:rsidTr="00290152">
        <w:trPr>
          <w:cantSplit/>
        </w:trPr>
        <w:tc>
          <w:tcPr>
            <w:tcW w:w="1985" w:type="dxa"/>
            <w:tcBorders>
              <w:top w:val="nil"/>
              <w:bottom w:val="nil"/>
              <w:right w:val="nil"/>
            </w:tcBorders>
          </w:tcPr>
          <w:p w:rsidR="00F050F7" w:rsidRPr="001848CC" w:rsidRDefault="00F050F7" w:rsidP="00004430">
            <w:pPr>
              <w:pStyle w:val="Tabletext"/>
            </w:pPr>
            <w:r>
              <w:t>Australia</w:t>
            </w:r>
          </w:p>
        </w:tc>
        <w:tc>
          <w:tcPr>
            <w:tcW w:w="1276" w:type="dxa"/>
            <w:tcBorders>
              <w:top w:val="nil"/>
              <w:left w:val="nil"/>
              <w:bottom w:val="nil"/>
              <w:right w:val="nil"/>
            </w:tcBorders>
          </w:tcPr>
          <w:p w:rsidR="00F050F7" w:rsidRPr="00B32D22" w:rsidRDefault="00F050F7" w:rsidP="00004430">
            <w:pPr>
              <w:pStyle w:val="Tabletext"/>
              <w:tabs>
                <w:tab w:val="decimal" w:pos="425"/>
              </w:tabs>
            </w:pPr>
            <w:r w:rsidRPr="00B32D22">
              <w:t xml:space="preserve">0.961 </w:t>
            </w:r>
          </w:p>
        </w:tc>
        <w:tc>
          <w:tcPr>
            <w:tcW w:w="1275" w:type="dxa"/>
            <w:tcBorders>
              <w:top w:val="nil"/>
              <w:left w:val="nil"/>
              <w:bottom w:val="nil"/>
              <w:right w:val="nil"/>
            </w:tcBorders>
          </w:tcPr>
          <w:p w:rsidR="00F050F7" w:rsidRPr="00B32D22" w:rsidRDefault="00F050F7" w:rsidP="00004430">
            <w:pPr>
              <w:pStyle w:val="Tabletext"/>
              <w:tabs>
                <w:tab w:val="decimal" w:pos="425"/>
              </w:tabs>
            </w:pPr>
            <w:r w:rsidRPr="00B32D22">
              <w:t>0.668</w:t>
            </w:r>
            <w:r>
              <w:t xml:space="preserve">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49562D">
              <w:t>0.696</w:t>
            </w:r>
            <w:r w:rsidRPr="00B32D22">
              <w:t xml:space="preserve">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B32D22">
              <w:t xml:space="preserve">0.599 </w:t>
            </w:r>
          </w:p>
        </w:tc>
        <w:tc>
          <w:tcPr>
            <w:tcW w:w="1276" w:type="dxa"/>
            <w:tcBorders>
              <w:top w:val="nil"/>
              <w:left w:val="nil"/>
              <w:bottom w:val="nil"/>
            </w:tcBorders>
          </w:tcPr>
          <w:p w:rsidR="00F050F7" w:rsidRPr="001848CC" w:rsidRDefault="00F050F7" w:rsidP="00004430">
            <w:pPr>
              <w:pStyle w:val="Tabletext"/>
              <w:tabs>
                <w:tab w:val="decimal" w:pos="425"/>
              </w:tabs>
            </w:pPr>
            <w:r w:rsidRPr="00B32D22">
              <w:t>0.543</w:t>
            </w:r>
          </w:p>
        </w:tc>
      </w:tr>
      <w:tr w:rsidR="00F050F7" w:rsidTr="00290152">
        <w:trPr>
          <w:cantSplit/>
        </w:trPr>
        <w:tc>
          <w:tcPr>
            <w:tcW w:w="1985" w:type="dxa"/>
            <w:tcBorders>
              <w:top w:val="nil"/>
              <w:bottom w:val="nil"/>
              <w:right w:val="nil"/>
            </w:tcBorders>
          </w:tcPr>
          <w:p w:rsidR="00F050F7" w:rsidRPr="001848CC" w:rsidRDefault="00F050F7" w:rsidP="00004430">
            <w:pPr>
              <w:pStyle w:val="Tabletext"/>
              <w:spacing w:before="0"/>
            </w:pPr>
          </w:p>
        </w:tc>
        <w:tc>
          <w:tcPr>
            <w:tcW w:w="1276" w:type="dxa"/>
            <w:tcBorders>
              <w:top w:val="nil"/>
              <w:left w:val="nil"/>
              <w:bottom w:val="nil"/>
              <w:right w:val="nil"/>
            </w:tcBorders>
          </w:tcPr>
          <w:p w:rsidR="00F050F7" w:rsidRPr="00B32D22" w:rsidRDefault="00F050F7" w:rsidP="00004430">
            <w:pPr>
              <w:pStyle w:val="Tabletext"/>
              <w:tabs>
                <w:tab w:val="decimal" w:pos="425"/>
              </w:tabs>
              <w:spacing w:before="0"/>
            </w:pPr>
            <w:r w:rsidRPr="00B32D22">
              <w:t xml:space="preserve">(0.197) </w:t>
            </w:r>
          </w:p>
        </w:tc>
        <w:tc>
          <w:tcPr>
            <w:tcW w:w="1275"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(0.473)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(0.461)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(0.491) </w:t>
            </w:r>
          </w:p>
        </w:tc>
        <w:tc>
          <w:tcPr>
            <w:tcW w:w="1276" w:type="dxa"/>
            <w:tcBorders>
              <w:top w:val="nil"/>
              <w:left w:val="nil"/>
              <w:bottom w:val="nil"/>
            </w:tcBorders>
          </w:tcPr>
          <w:p w:rsidR="00F050F7" w:rsidRPr="001848CC" w:rsidRDefault="00F050F7" w:rsidP="00004430">
            <w:pPr>
              <w:pStyle w:val="Tabletext"/>
              <w:tabs>
                <w:tab w:val="decimal" w:pos="425"/>
              </w:tabs>
              <w:spacing w:before="0"/>
            </w:pPr>
            <w:r w:rsidRPr="00B32D22">
              <w:t>(0.500)</w:t>
            </w:r>
          </w:p>
        </w:tc>
      </w:tr>
      <w:tr w:rsidR="00F050F7" w:rsidTr="00290152">
        <w:trPr>
          <w:cantSplit/>
        </w:trPr>
        <w:tc>
          <w:tcPr>
            <w:tcW w:w="1985" w:type="dxa"/>
            <w:tcBorders>
              <w:top w:val="nil"/>
              <w:bottom w:val="nil"/>
              <w:right w:val="nil"/>
            </w:tcBorders>
          </w:tcPr>
          <w:p w:rsidR="00F050F7" w:rsidRPr="001848CC" w:rsidRDefault="00F050F7" w:rsidP="00004430">
            <w:pPr>
              <w:pStyle w:val="Tabletext"/>
            </w:pPr>
            <w:r>
              <w:t>New Zealand</w:t>
            </w:r>
          </w:p>
        </w:tc>
        <w:tc>
          <w:tcPr>
            <w:tcW w:w="1276" w:type="dxa"/>
            <w:tcBorders>
              <w:top w:val="nil"/>
              <w:left w:val="nil"/>
              <w:bottom w:val="nil"/>
              <w:right w:val="nil"/>
            </w:tcBorders>
          </w:tcPr>
          <w:p w:rsidR="00F050F7" w:rsidRPr="00B32D22" w:rsidRDefault="00F050F7" w:rsidP="00004430">
            <w:pPr>
              <w:pStyle w:val="Tabletext"/>
              <w:tabs>
                <w:tab w:val="decimal" w:pos="425"/>
              </w:tabs>
            </w:pPr>
            <w:r w:rsidRPr="00B32D22">
              <w:t xml:space="preserve">0.828 </w:t>
            </w:r>
          </w:p>
        </w:tc>
        <w:tc>
          <w:tcPr>
            <w:tcW w:w="1275" w:type="dxa"/>
            <w:tcBorders>
              <w:top w:val="nil"/>
              <w:left w:val="nil"/>
              <w:bottom w:val="nil"/>
              <w:right w:val="nil"/>
            </w:tcBorders>
          </w:tcPr>
          <w:p w:rsidR="00F050F7" w:rsidRPr="001848CC" w:rsidRDefault="00F050F7" w:rsidP="00004430">
            <w:pPr>
              <w:pStyle w:val="Tabletext"/>
              <w:tabs>
                <w:tab w:val="decimal" w:pos="425"/>
              </w:tabs>
            </w:pPr>
            <w:r w:rsidRPr="00B32D22">
              <w:t xml:space="preserve">0.697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B32D22">
              <w:t xml:space="preserve">0.698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49562D">
              <w:t>0.781</w:t>
            </w:r>
            <w:r w:rsidRPr="00B32D22">
              <w:t xml:space="preserve"> </w:t>
            </w:r>
          </w:p>
        </w:tc>
        <w:tc>
          <w:tcPr>
            <w:tcW w:w="1276" w:type="dxa"/>
            <w:tcBorders>
              <w:top w:val="nil"/>
              <w:left w:val="nil"/>
              <w:bottom w:val="nil"/>
            </w:tcBorders>
          </w:tcPr>
          <w:p w:rsidR="00F050F7" w:rsidRPr="001848CC" w:rsidRDefault="00F050F7" w:rsidP="00004430">
            <w:pPr>
              <w:pStyle w:val="Tabletext"/>
              <w:tabs>
                <w:tab w:val="decimal" w:pos="425"/>
              </w:tabs>
            </w:pPr>
            <w:r w:rsidRPr="00B32D22">
              <w:t>0.556</w:t>
            </w:r>
          </w:p>
        </w:tc>
      </w:tr>
      <w:tr w:rsidR="00F050F7" w:rsidTr="00290152">
        <w:trPr>
          <w:cantSplit/>
        </w:trPr>
        <w:tc>
          <w:tcPr>
            <w:tcW w:w="1985" w:type="dxa"/>
            <w:tcBorders>
              <w:top w:val="nil"/>
              <w:bottom w:val="nil"/>
              <w:right w:val="nil"/>
            </w:tcBorders>
          </w:tcPr>
          <w:p w:rsidR="00F050F7" w:rsidRPr="001848CC" w:rsidRDefault="00F050F7" w:rsidP="00004430">
            <w:pPr>
              <w:pStyle w:val="Tabletext"/>
              <w:spacing w:before="0"/>
            </w:pPr>
          </w:p>
        </w:tc>
        <w:tc>
          <w:tcPr>
            <w:tcW w:w="1276" w:type="dxa"/>
            <w:tcBorders>
              <w:top w:val="nil"/>
              <w:left w:val="nil"/>
              <w:bottom w:val="nil"/>
              <w:right w:val="nil"/>
            </w:tcBorders>
          </w:tcPr>
          <w:p w:rsidR="00F050F7" w:rsidRPr="00B32D22" w:rsidRDefault="00F050F7" w:rsidP="00004430">
            <w:pPr>
              <w:pStyle w:val="Tabletext"/>
              <w:tabs>
                <w:tab w:val="decimal" w:pos="425"/>
              </w:tabs>
              <w:spacing w:before="0"/>
            </w:pPr>
            <w:r w:rsidRPr="00B32D22">
              <w:t xml:space="preserve">(0.380) </w:t>
            </w:r>
          </w:p>
        </w:tc>
        <w:tc>
          <w:tcPr>
            <w:tcW w:w="1275"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(0.462)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(0.460)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(0.415) </w:t>
            </w:r>
          </w:p>
        </w:tc>
        <w:tc>
          <w:tcPr>
            <w:tcW w:w="1276" w:type="dxa"/>
            <w:tcBorders>
              <w:top w:val="nil"/>
              <w:left w:val="nil"/>
              <w:bottom w:val="nil"/>
            </w:tcBorders>
          </w:tcPr>
          <w:p w:rsidR="00F050F7" w:rsidRPr="001848CC" w:rsidRDefault="00F050F7" w:rsidP="00004430">
            <w:pPr>
              <w:pStyle w:val="Tabletext"/>
              <w:tabs>
                <w:tab w:val="decimal" w:pos="425"/>
              </w:tabs>
              <w:spacing w:before="0"/>
            </w:pPr>
            <w:r w:rsidRPr="00B32D22">
              <w:t>(0.499)</w:t>
            </w:r>
          </w:p>
        </w:tc>
      </w:tr>
      <w:tr w:rsidR="00F050F7" w:rsidTr="00290152">
        <w:trPr>
          <w:cantSplit/>
        </w:trPr>
        <w:tc>
          <w:tcPr>
            <w:tcW w:w="1985" w:type="dxa"/>
            <w:tcBorders>
              <w:top w:val="nil"/>
              <w:bottom w:val="nil"/>
              <w:right w:val="nil"/>
            </w:tcBorders>
          </w:tcPr>
          <w:p w:rsidR="00F050F7" w:rsidRPr="001848CC" w:rsidRDefault="00F050F7" w:rsidP="00004430">
            <w:pPr>
              <w:pStyle w:val="Tabletext"/>
            </w:pPr>
            <w:r>
              <w:t>US</w:t>
            </w:r>
          </w:p>
        </w:tc>
        <w:tc>
          <w:tcPr>
            <w:tcW w:w="1276" w:type="dxa"/>
            <w:tcBorders>
              <w:top w:val="nil"/>
              <w:left w:val="nil"/>
              <w:bottom w:val="nil"/>
              <w:right w:val="nil"/>
            </w:tcBorders>
          </w:tcPr>
          <w:p w:rsidR="00F050F7" w:rsidRPr="00B32D22" w:rsidRDefault="00F050F7" w:rsidP="00004430">
            <w:pPr>
              <w:pStyle w:val="Tabletext"/>
              <w:tabs>
                <w:tab w:val="decimal" w:pos="425"/>
              </w:tabs>
            </w:pPr>
            <w:r w:rsidRPr="00B32D22">
              <w:t xml:space="preserve">0.742 </w:t>
            </w:r>
          </w:p>
        </w:tc>
        <w:tc>
          <w:tcPr>
            <w:tcW w:w="1275" w:type="dxa"/>
            <w:tcBorders>
              <w:top w:val="nil"/>
              <w:left w:val="nil"/>
              <w:bottom w:val="nil"/>
              <w:right w:val="nil"/>
            </w:tcBorders>
          </w:tcPr>
          <w:p w:rsidR="00F050F7" w:rsidRPr="001848CC" w:rsidRDefault="00F050F7" w:rsidP="00004430">
            <w:pPr>
              <w:pStyle w:val="Tabletext"/>
              <w:tabs>
                <w:tab w:val="decimal" w:pos="425"/>
              </w:tabs>
            </w:pPr>
            <w:r w:rsidRPr="00B32D22">
              <w:t xml:space="preserve">0.595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B32D22">
              <w:t xml:space="preserve">0.598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B32D22">
              <w:t xml:space="preserve">0.447 </w:t>
            </w:r>
          </w:p>
        </w:tc>
        <w:tc>
          <w:tcPr>
            <w:tcW w:w="1276" w:type="dxa"/>
            <w:tcBorders>
              <w:top w:val="nil"/>
              <w:left w:val="nil"/>
              <w:bottom w:val="nil"/>
            </w:tcBorders>
          </w:tcPr>
          <w:p w:rsidR="00F050F7" w:rsidRPr="001848CC" w:rsidRDefault="00F050F7" w:rsidP="00004430">
            <w:pPr>
              <w:pStyle w:val="Tabletext"/>
              <w:tabs>
                <w:tab w:val="decimal" w:pos="425"/>
              </w:tabs>
            </w:pPr>
            <w:r w:rsidRPr="0049562D">
              <w:t>0.773</w:t>
            </w:r>
          </w:p>
        </w:tc>
      </w:tr>
      <w:tr w:rsidR="00F050F7" w:rsidTr="00290152">
        <w:trPr>
          <w:cantSplit/>
        </w:trPr>
        <w:tc>
          <w:tcPr>
            <w:tcW w:w="1985" w:type="dxa"/>
            <w:tcBorders>
              <w:top w:val="nil"/>
              <w:bottom w:val="nil"/>
              <w:right w:val="nil"/>
            </w:tcBorders>
          </w:tcPr>
          <w:p w:rsidR="00F050F7" w:rsidRPr="001848CC" w:rsidRDefault="00F050F7" w:rsidP="00004430">
            <w:pPr>
              <w:pStyle w:val="Tabletext"/>
              <w:spacing w:before="0"/>
            </w:pPr>
          </w:p>
        </w:tc>
        <w:tc>
          <w:tcPr>
            <w:tcW w:w="1276" w:type="dxa"/>
            <w:tcBorders>
              <w:top w:val="nil"/>
              <w:left w:val="nil"/>
              <w:bottom w:val="nil"/>
              <w:right w:val="nil"/>
            </w:tcBorders>
          </w:tcPr>
          <w:p w:rsidR="00F050F7" w:rsidRPr="00B32D22" w:rsidRDefault="00F050F7" w:rsidP="00004430">
            <w:pPr>
              <w:pStyle w:val="Tabletext"/>
              <w:tabs>
                <w:tab w:val="decimal" w:pos="425"/>
              </w:tabs>
              <w:spacing w:before="0"/>
            </w:pPr>
            <w:r w:rsidRPr="00B32D22">
              <w:t xml:space="preserve">(0.454) </w:t>
            </w:r>
          </w:p>
        </w:tc>
        <w:tc>
          <w:tcPr>
            <w:tcW w:w="1275"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(0.504)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(0.501)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(0.518) </w:t>
            </w:r>
          </w:p>
        </w:tc>
        <w:tc>
          <w:tcPr>
            <w:tcW w:w="1276" w:type="dxa"/>
            <w:tcBorders>
              <w:top w:val="nil"/>
              <w:left w:val="nil"/>
              <w:bottom w:val="nil"/>
            </w:tcBorders>
          </w:tcPr>
          <w:p w:rsidR="00F050F7" w:rsidRPr="001848CC" w:rsidRDefault="00F050F7" w:rsidP="00004430">
            <w:pPr>
              <w:pStyle w:val="Tabletext"/>
              <w:tabs>
                <w:tab w:val="decimal" w:pos="425"/>
              </w:tabs>
              <w:spacing w:before="0"/>
            </w:pPr>
            <w:r w:rsidRPr="00B32D22">
              <w:t>(0.452)</w:t>
            </w:r>
          </w:p>
        </w:tc>
      </w:tr>
      <w:tr w:rsidR="00F050F7" w:rsidTr="00290152">
        <w:trPr>
          <w:cantSplit/>
        </w:trPr>
        <w:tc>
          <w:tcPr>
            <w:tcW w:w="1985" w:type="dxa"/>
            <w:tcBorders>
              <w:top w:val="nil"/>
              <w:bottom w:val="nil"/>
              <w:right w:val="nil"/>
            </w:tcBorders>
          </w:tcPr>
          <w:p w:rsidR="00F050F7" w:rsidRPr="001848CC" w:rsidRDefault="00F050F7" w:rsidP="00004430">
            <w:pPr>
              <w:pStyle w:val="Tabletext"/>
            </w:pPr>
            <w:r>
              <w:t>Canada</w:t>
            </w:r>
          </w:p>
        </w:tc>
        <w:tc>
          <w:tcPr>
            <w:tcW w:w="1276" w:type="dxa"/>
            <w:tcBorders>
              <w:top w:val="nil"/>
              <w:left w:val="nil"/>
              <w:bottom w:val="nil"/>
              <w:right w:val="nil"/>
            </w:tcBorders>
          </w:tcPr>
          <w:p w:rsidR="00F050F7" w:rsidRPr="00B32D22" w:rsidRDefault="00F050F7" w:rsidP="00004430">
            <w:pPr>
              <w:pStyle w:val="Tabletext"/>
              <w:tabs>
                <w:tab w:val="decimal" w:pos="425"/>
              </w:tabs>
            </w:pPr>
            <w:r w:rsidRPr="00B32D22">
              <w:t xml:space="preserve">0.787 </w:t>
            </w:r>
          </w:p>
        </w:tc>
        <w:tc>
          <w:tcPr>
            <w:tcW w:w="1275" w:type="dxa"/>
            <w:tcBorders>
              <w:top w:val="nil"/>
              <w:left w:val="nil"/>
              <w:bottom w:val="nil"/>
              <w:right w:val="nil"/>
            </w:tcBorders>
          </w:tcPr>
          <w:p w:rsidR="00F050F7" w:rsidRPr="001848CC" w:rsidRDefault="00F050F7" w:rsidP="00004430">
            <w:pPr>
              <w:pStyle w:val="Tabletext"/>
              <w:tabs>
                <w:tab w:val="decimal" w:pos="425"/>
              </w:tabs>
            </w:pPr>
            <w:r w:rsidRPr="00B32D22">
              <w:t xml:space="preserve">0.664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B32D22">
              <w:t xml:space="preserve">0.680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B32D22">
              <w:t xml:space="preserve">0.569 </w:t>
            </w:r>
          </w:p>
        </w:tc>
        <w:tc>
          <w:tcPr>
            <w:tcW w:w="1276" w:type="dxa"/>
            <w:tcBorders>
              <w:top w:val="nil"/>
              <w:left w:val="nil"/>
              <w:bottom w:val="nil"/>
            </w:tcBorders>
          </w:tcPr>
          <w:p w:rsidR="00F050F7" w:rsidRPr="001848CC" w:rsidRDefault="00F050F7" w:rsidP="00004430">
            <w:pPr>
              <w:pStyle w:val="Tabletext"/>
              <w:tabs>
                <w:tab w:val="decimal" w:pos="425"/>
              </w:tabs>
            </w:pPr>
            <w:r w:rsidRPr="00B32D22">
              <w:t>0.525</w:t>
            </w:r>
          </w:p>
        </w:tc>
      </w:tr>
      <w:tr w:rsidR="00F050F7" w:rsidTr="00D376B3">
        <w:trPr>
          <w:cantSplit/>
        </w:trPr>
        <w:tc>
          <w:tcPr>
            <w:tcW w:w="1985" w:type="dxa"/>
            <w:tcBorders>
              <w:top w:val="nil"/>
              <w:bottom w:val="dashed" w:sz="4" w:space="0" w:color="auto"/>
              <w:right w:val="nil"/>
            </w:tcBorders>
          </w:tcPr>
          <w:p w:rsidR="00F050F7" w:rsidRPr="001848CC" w:rsidRDefault="00F050F7" w:rsidP="00004430">
            <w:pPr>
              <w:pStyle w:val="Tabletext"/>
              <w:spacing w:before="0"/>
            </w:pPr>
          </w:p>
        </w:tc>
        <w:tc>
          <w:tcPr>
            <w:tcW w:w="1276" w:type="dxa"/>
            <w:tcBorders>
              <w:top w:val="nil"/>
              <w:left w:val="nil"/>
              <w:bottom w:val="dashed" w:sz="4" w:space="0" w:color="auto"/>
              <w:right w:val="nil"/>
            </w:tcBorders>
          </w:tcPr>
          <w:p w:rsidR="00F050F7" w:rsidRPr="00B32D22" w:rsidRDefault="00F050F7" w:rsidP="00004430">
            <w:pPr>
              <w:pStyle w:val="Tabletext"/>
              <w:tabs>
                <w:tab w:val="decimal" w:pos="425"/>
              </w:tabs>
              <w:spacing w:before="0"/>
            </w:pPr>
            <w:r w:rsidRPr="00B32D22">
              <w:t xml:space="preserve">(0.413) </w:t>
            </w:r>
          </w:p>
        </w:tc>
        <w:tc>
          <w:tcPr>
            <w:tcW w:w="1275" w:type="dxa"/>
            <w:tcBorders>
              <w:top w:val="nil"/>
              <w:left w:val="nil"/>
              <w:bottom w:val="dashed" w:sz="4" w:space="0" w:color="auto"/>
              <w:right w:val="nil"/>
            </w:tcBorders>
          </w:tcPr>
          <w:p w:rsidR="00F050F7" w:rsidRPr="001848CC" w:rsidRDefault="00F050F7" w:rsidP="00004430">
            <w:pPr>
              <w:pStyle w:val="Tabletext"/>
              <w:tabs>
                <w:tab w:val="decimal" w:pos="425"/>
              </w:tabs>
              <w:spacing w:before="0"/>
            </w:pPr>
            <w:r w:rsidRPr="00B32D22">
              <w:t xml:space="preserve">(0.475) </w:t>
            </w:r>
          </w:p>
        </w:tc>
        <w:tc>
          <w:tcPr>
            <w:tcW w:w="1276" w:type="dxa"/>
            <w:tcBorders>
              <w:top w:val="nil"/>
              <w:left w:val="nil"/>
              <w:bottom w:val="dashed" w:sz="4" w:space="0" w:color="auto"/>
              <w:right w:val="nil"/>
            </w:tcBorders>
          </w:tcPr>
          <w:p w:rsidR="00F050F7" w:rsidRPr="001848CC" w:rsidRDefault="00F050F7" w:rsidP="00004430">
            <w:pPr>
              <w:pStyle w:val="Tabletext"/>
              <w:tabs>
                <w:tab w:val="decimal" w:pos="425"/>
              </w:tabs>
              <w:spacing w:before="0"/>
            </w:pPr>
            <w:r w:rsidRPr="00B32D22">
              <w:t xml:space="preserve">(0.468) </w:t>
            </w:r>
          </w:p>
        </w:tc>
        <w:tc>
          <w:tcPr>
            <w:tcW w:w="1276" w:type="dxa"/>
            <w:tcBorders>
              <w:top w:val="nil"/>
              <w:left w:val="nil"/>
              <w:bottom w:val="dashed" w:sz="4" w:space="0" w:color="auto"/>
              <w:right w:val="nil"/>
            </w:tcBorders>
          </w:tcPr>
          <w:p w:rsidR="00F050F7" w:rsidRPr="001848CC" w:rsidRDefault="00F050F7" w:rsidP="00004430">
            <w:pPr>
              <w:pStyle w:val="Tabletext"/>
              <w:tabs>
                <w:tab w:val="decimal" w:pos="425"/>
              </w:tabs>
              <w:spacing w:before="0"/>
            </w:pPr>
            <w:r w:rsidRPr="00B32D22">
              <w:t xml:space="preserve">(0.497) </w:t>
            </w:r>
          </w:p>
        </w:tc>
        <w:tc>
          <w:tcPr>
            <w:tcW w:w="1276" w:type="dxa"/>
            <w:tcBorders>
              <w:top w:val="nil"/>
              <w:left w:val="nil"/>
              <w:bottom w:val="dashed" w:sz="4" w:space="0" w:color="auto"/>
            </w:tcBorders>
          </w:tcPr>
          <w:p w:rsidR="00F050F7" w:rsidRPr="001848CC" w:rsidRDefault="00F050F7" w:rsidP="00004430">
            <w:pPr>
              <w:pStyle w:val="Tabletext"/>
              <w:tabs>
                <w:tab w:val="decimal" w:pos="425"/>
              </w:tabs>
              <w:spacing w:before="0"/>
            </w:pPr>
            <w:r w:rsidRPr="00B32D22">
              <w:t>(0.501)</w:t>
            </w:r>
          </w:p>
        </w:tc>
      </w:tr>
      <w:tr w:rsidR="00F050F7" w:rsidTr="00D376B3">
        <w:trPr>
          <w:cantSplit/>
        </w:trPr>
        <w:tc>
          <w:tcPr>
            <w:tcW w:w="1985" w:type="dxa"/>
            <w:tcBorders>
              <w:top w:val="dashed" w:sz="4" w:space="0" w:color="auto"/>
              <w:bottom w:val="nil"/>
              <w:right w:val="nil"/>
            </w:tcBorders>
          </w:tcPr>
          <w:p w:rsidR="00F050F7" w:rsidRPr="00004430" w:rsidRDefault="00F050F7" w:rsidP="00004430">
            <w:pPr>
              <w:pStyle w:val="Tabletext"/>
              <w:rPr>
                <w:b/>
              </w:rPr>
            </w:pPr>
            <w:r w:rsidRPr="00004430">
              <w:rPr>
                <w:b/>
              </w:rPr>
              <w:t>Foreign-born, non-English-speaking</w:t>
            </w:r>
          </w:p>
        </w:tc>
        <w:tc>
          <w:tcPr>
            <w:tcW w:w="1276" w:type="dxa"/>
            <w:tcBorders>
              <w:top w:val="dashed" w:sz="4" w:space="0" w:color="auto"/>
              <w:left w:val="nil"/>
              <w:bottom w:val="nil"/>
              <w:right w:val="nil"/>
            </w:tcBorders>
          </w:tcPr>
          <w:p w:rsidR="00F050F7" w:rsidRPr="001848CC" w:rsidRDefault="00F050F7" w:rsidP="00004430">
            <w:pPr>
              <w:pStyle w:val="Tabletext"/>
              <w:tabs>
                <w:tab w:val="decimal" w:pos="425"/>
              </w:tabs>
            </w:pPr>
          </w:p>
        </w:tc>
        <w:tc>
          <w:tcPr>
            <w:tcW w:w="1275" w:type="dxa"/>
            <w:tcBorders>
              <w:top w:val="dashed" w:sz="4" w:space="0" w:color="auto"/>
              <w:left w:val="nil"/>
              <w:bottom w:val="nil"/>
              <w:right w:val="nil"/>
            </w:tcBorders>
          </w:tcPr>
          <w:p w:rsidR="00F050F7" w:rsidRPr="001848CC" w:rsidRDefault="00F050F7" w:rsidP="00004430">
            <w:pPr>
              <w:pStyle w:val="Tabletext"/>
              <w:tabs>
                <w:tab w:val="decimal" w:pos="425"/>
              </w:tabs>
            </w:pPr>
          </w:p>
        </w:tc>
        <w:tc>
          <w:tcPr>
            <w:tcW w:w="1276" w:type="dxa"/>
            <w:tcBorders>
              <w:top w:val="dashed" w:sz="4" w:space="0" w:color="auto"/>
              <w:left w:val="nil"/>
              <w:bottom w:val="nil"/>
              <w:right w:val="nil"/>
            </w:tcBorders>
          </w:tcPr>
          <w:p w:rsidR="00F050F7" w:rsidRPr="001848CC" w:rsidRDefault="00F050F7" w:rsidP="00004430">
            <w:pPr>
              <w:pStyle w:val="Tabletext"/>
              <w:tabs>
                <w:tab w:val="decimal" w:pos="425"/>
              </w:tabs>
            </w:pPr>
          </w:p>
        </w:tc>
        <w:tc>
          <w:tcPr>
            <w:tcW w:w="1276" w:type="dxa"/>
            <w:tcBorders>
              <w:top w:val="dashed" w:sz="4" w:space="0" w:color="auto"/>
              <w:left w:val="nil"/>
              <w:bottom w:val="nil"/>
              <w:right w:val="nil"/>
            </w:tcBorders>
          </w:tcPr>
          <w:p w:rsidR="00F050F7" w:rsidRPr="001848CC" w:rsidRDefault="00F050F7" w:rsidP="00004430">
            <w:pPr>
              <w:pStyle w:val="Tabletext"/>
              <w:tabs>
                <w:tab w:val="decimal" w:pos="425"/>
              </w:tabs>
            </w:pPr>
          </w:p>
        </w:tc>
        <w:tc>
          <w:tcPr>
            <w:tcW w:w="1276" w:type="dxa"/>
            <w:tcBorders>
              <w:top w:val="dashed" w:sz="4" w:space="0" w:color="auto"/>
              <w:left w:val="nil"/>
              <w:bottom w:val="nil"/>
            </w:tcBorders>
          </w:tcPr>
          <w:p w:rsidR="00F050F7" w:rsidRPr="001848CC" w:rsidRDefault="00F050F7" w:rsidP="00004430">
            <w:pPr>
              <w:pStyle w:val="Tabletext"/>
              <w:tabs>
                <w:tab w:val="decimal" w:pos="425"/>
              </w:tabs>
            </w:pPr>
          </w:p>
        </w:tc>
      </w:tr>
      <w:tr w:rsidR="00F050F7" w:rsidTr="00290152">
        <w:trPr>
          <w:cantSplit/>
        </w:trPr>
        <w:tc>
          <w:tcPr>
            <w:tcW w:w="1985" w:type="dxa"/>
            <w:tcBorders>
              <w:top w:val="nil"/>
              <w:bottom w:val="nil"/>
              <w:right w:val="nil"/>
            </w:tcBorders>
          </w:tcPr>
          <w:p w:rsidR="00F050F7" w:rsidRPr="00F4325C" w:rsidRDefault="00F050F7" w:rsidP="00004430">
            <w:pPr>
              <w:pStyle w:val="Tabletext"/>
            </w:pPr>
            <w:r w:rsidRPr="00F4325C">
              <w:t>Australia</w:t>
            </w:r>
          </w:p>
        </w:tc>
        <w:tc>
          <w:tcPr>
            <w:tcW w:w="1276" w:type="dxa"/>
            <w:tcBorders>
              <w:top w:val="nil"/>
              <w:left w:val="nil"/>
              <w:bottom w:val="nil"/>
              <w:right w:val="nil"/>
            </w:tcBorders>
          </w:tcPr>
          <w:p w:rsidR="00F050F7" w:rsidRPr="00B32D22" w:rsidRDefault="00F050F7" w:rsidP="00004430">
            <w:pPr>
              <w:pStyle w:val="Tabletext"/>
              <w:tabs>
                <w:tab w:val="decimal" w:pos="425"/>
              </w:tabs>
            </w:pPr>
            <w:r w:rsidRPr="00B32D22">
              <w:t xml:space="preserve">0.831 </w:t>
            </w:r>
          </w:p>
        </w:tc>
        <w:tc>
          <w:tcPr>
            <w:tcW w:w="1275" w:type="dxa"/>
            <w:tcBorders>
              <w:top w:val="nil"/>
              <w:left w:val="nil"/>
              <w:bottom w:val="nil"/>
              <w:right w:val="nil"/>
            </w:tcBorders>
          </w:tcPr>
          <w:p w:rsidR="00F050F7" w:rsidRPr="001848CC" w:rsidRDefault="00F050F7" w:rsidP="00004430">
            <w:pPr>
              <w:pStyle w:val="Tabletext"/>
              <w:tabs>
                <w:tab w:val="decimal" w:pos="425"/>
              </w:tabs>
            </w:pPr>
            <w:r w:rsidRPr="00B32D22">
              <w:t xml:space="preserve">0.630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B32D22">
              <w:t xml:space="preserve">0.487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B32D22">
              <w:t xml:space="preserve">0.423 </w:t>
            </w:r>
          </w:p>
        </w:tc>
        <w:tc>
          <w:tcPr>
            <w:tcW w:w="1276" w:type="dxa"/>
            <w:tcBorders>
              <w:top w:val="nil"/>
              <w:left w:val="nil"/>
              <w:bottom w:val="nil"/>
            </w:tcBorders>
          </w:tcPr>
          <w:p w:rsidR="00F050F7" w:rsidRPr="001848CC" w:rsidRDefault="00F050F7" w:rsidP="00004430">
            <w:pPr>
              <w:pStyle w:val="Tabletext"/>
              <w:tabs>
                <w:tab w:val="decimal" w:pos="425"/>
              </w:tabs>
            </w:pPr>
            <w:r w:rsidRPr="0049562D">
              <w:t>0.529</w:t>
            </w:r>
          </w:p>
        </w:tc>
      </w:tr>
      <w:tr w:rsidR="00F050F7" w:rsidTr="00290152">
        <w:trPr>
          <w:cantSplit/>
        </w:trPr>
        <w:tc>
          <w:tcPr>
            <w:tcW w:w="1985" w:type="dxa"/>
            <w:tcBorders>
              <w:top w:val="nil"/>
              <w:bottom w:val="nil"/>
              <w:right w:val="nil"/>
            </w:tcBorders>
          </w:tcPr>
          <w:p w:rsidR="00F050F7" w:rsidRPr="00F4325C" w:rsidRDefault="00F050F7" w:rsidP="00004430">
            <w:pPr>
              <w:pStyle w:val="Tabletext"/>
              <w:spacing w:before="0"/>
            </w:pPr>
          </w:p>
        </w:tc>
        <w:tc>
          <w:tcPr>
            <w:tcW w:w="1276" w:type="dxa"/>
            <w:tcBorders>
              <w:top w:val="nil"/>
              <w:left w:val="nil"/>
              <w:bottom w:val="nil"/>
              <w:right w:val="nil"/>
            </w:tcBorders>
          </w:tcPr>
          <w:p w:rsidR="00F050F7" w:rsidRPr="00B32D22" w:rsidRDefault="00F050F7" w:rsidP="00004430">
            <w:pPr>
              <w:pStyle w:val="Tabletext"/>
              <w:tabs>
                <w:tab w:val="decimal" w:pos="425"/>
              </w:tabs>
              <w:spacing w:before="0"/>
            </w:pPr>
            <w:r w:rsidRPr="00B32D22">
              <w:t xml:space="preserve">(0.379) </w:t>
            </w:r>
          </w:p>
        </w:tc>
        <w:tc>
          <w:tcPr>
            <w:tcW w:w="1275"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(0.485)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(0.502)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B32D22">
              <w:t xml:space="preserve">(0.496) </w:t>
            </w:r>
          </w:p>
        </w:tc>
        <w:tc>
          <w:tcPr>
            <w:tcW w:w="1276" w:type="dxa"/>
            <w:tcBorders>
              <w:top w:val="nil"/>
              <w:left w:val="nil"/>
              <w:bottom w:val="nil"/>
            </w:tcBorders>
          </w:tcPr>
          <w:p w:rsidR="00F050F7" w:rsidRPr="001848CC" w:rsidRDefault="00F050F7" w:rsidP="00004430">
            <w:pPr>
              <w:pStyle w:val="Tabletext"/>
              <w:tabs>
                <w:tab w:val="decimal" w:pos="425"/>
              </w:tabs>
              <w:spacing w:before="0"/>
            </w:pPr>
            <w:r w:rsidRPr="00B32D22">
              <w:t>(0.503)</w:t>
            </w:r>
          </w:p>
        </w:tc>
      </w:tr>
      <w:tr w:rsidR="00F050F7" w:rsidTr="00290152">
        <w:trPr>
          <w:cantSplit/>
        </w:trPr>
        <w:tc>
          <w:tcPr>
            <w:tcW w:w="1985" w:type="dxa"/>
            <w:tcBorders>
              <w:top w:val="nil"/>
              <w:bottom w:val="nil"/>
              <w:right w:val="nil"/>
            </w:tcBorders>
          </w:tcPr>
          <w:p w:rsidR="00F050F7" w:rsidRPr="001848CC" w:rsidRDefault="00F050F7" w:rsidP="00004430">
            <w:pPr>
              <w:pStyle w:val="Tabletext"/>
            </w:pPr>
            <w:r>
              <w:t>New Zealand</w:t>
            </w:r>
          </w:p>
        </w:tc>
        <w:tc>
          <w:tcPr>
            <w:tcW w:w="1276" w:type="dxa"/>
            <w:tcBorders>
              <w:top w:val="nil"/>
              <w:left w:val="nil"/>
              <w:bottom w:val="nil"/>
              <w:right w:val="nil"/>
            </w:tcBorders>
          </w:tcPr>
          <w:p w:rsidR="00F050F7" w:rsidRPr="00B32D22" w:rsidRDefault="00F050F7" w:rsidP="00004430">
            <w:pPr>
              <w:pStyle w:val="Tabletext"/>
              <w:tabs>
                <w:tab w:val="decimal" w:pos="425"/>
              </w:tabs>
            </w:pPr>
            <w:r w:rsidRPr="00B32D22">
              <w:t xml:space="preserve">0.810 </w:t>
            </w:r>
          </w:p>
        </w:tc>
        <w:tc>
          <w:tcPr>
            <w:tcW w:w="1275" w:type="dxa"/>
            <w:tcBorders>
              <w:top w:val="nil"/>
              <w:left w:val="nil"/>
              <w:bottom w:val="nil"/>
              <w:right w:val="nil"/>
            </w:tcBorders>
          </w:tcPr>
          <w:p w:rsidR="00F050F7" w:rsidRPr="001848CC" w:rsidRDefault="00F050F7" w:rsidP="00004430">
            <w:pPr>
              <w:pStyle w:val="Tabletext"/>
              <w:tabs>
                <w:tab w:val="decimal" w:pos="425"/>
              </w:tabs>
            </w:pPr>
            <w:r w:rsidRPr="00B32D22">
              <w:t xml:space="preserve">0.622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B32D22">
              <w:t xml:space="preserve">0.557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B32D22">
              <w:t xml:space="preserve">0.519 </w:t>
            </w:r>
          </w:p>
        </w:tc>
        <w:tc>
          <w:tcPr>
            <w:tcW w:w="1276" w:type="dxa"/>
            <w:tcBorders>
              <w:top w:val="nil"/>
              <w:left w:val="nil"/>
              <w:bottom w:val="nil"/>
            </w:tcBorders>
          </w:tcPr>
          <w:p w:rsidR="00F050F7" w:rsidRPr="001848CC" w:rsidRDefault="00F050F7" w:rsidP="00004430">
            <w:pPr>
              <w:pStyle w:val="Tabletext"/>
              <w:tabs>
                <w:tab w:val="decimal" w:pos="425"/>
              </w:tabs>
            </w:pPr>
            <w:r w:rsidRPr="0049562D">
              <w:t>0.568</w:t>
            </w:r>
          </w:p>
        </w:tc>
      </w:tr>
      <w:tr w:rsidR="00F050F7" w:rsidTr="00290152">
        <w:trPr>
          <w:cantSplit/>
        </w:trPr>
        <w:tc>
          <w:tcPr>
            <w:tcW w:w="1985" w:type="dxa"/>
            <w:tcBorders>
              <w:top w:val="nil"/>
              <w:bottom w:val="nil"/>
              <w:right w:val="nil"/>
            </w:tcBorders>
          </w:tcPr>
          <w:p w:rsidR="00F050F7" w:rsidRPr="001848CC" w:rsidRDefault="00F050F7" w:rsidP="00004430">
            <w:pPr>
              <w:pStyle w:val="Tabletext"/>
              <w:spacing w:before="0"/>
            </w:pPr>
          </w:p>
        </w:tc>
        <w:tc>
          <w:tcPr>
            <w:tcW w:w="1276" w:type="dxa"/>
            <w:tcBorders>
              <w:top w:val="nil"/>
              <w:left w:val="nil"/>
              <w:bottom w:val="nil"/>
              <w:right w:val="nil"/>
            </w:tcBorders>
          </w:tcPr>
          <w:p w:rsidR="00F050F7" w:rsidRPr="005712E0" w:rsidRDefault="00F050F7" w:rsidP="00004430">
            <w:pPr>
              <w:pStyle w:val="Tabletext"/>
              <w:tabs>
                <w:tab w:val="decimal" w:pos="425"/>
              </w:tabs>
              <w:spacing w:before="0"/>
            </w:pPr>
            <w:r w:rsidRPr="005712E0">
              <w:t xml:space="preserve">(0.394) </w:t>
            </w:r>
          </w:p>
        </w:tc>
        <w:tc>
          <w:tcPr>
            <w:tcW w:w="1275" w:type="dxa"/>
            <w:tcBorders>
              <w:top w:val="nil"/>
              <w:left w:val="nil"/>
              <w:bottom w:val="nil"/>
              <w:right w:val="nil"/>
            </w:tcBorders>
          </w:tcPr>
          <w:p w:rsidR="00F050F7" w:rsidRPr="001848CC" w:rsidRDefault="00F050F7" w:rsidP="00004430">
            <w:pPr>
              <w:pStyle w:val="Tabletext"/>
              <w:tabs>
                <w:tab w:val="decimal" w:pos="425"/>
              </w:tabs>
              <w:spacing w:before="0"/>
            </w:pPr>
            <w:r w:rsidRPr="005712E0">
              <w:t xml:space="preserve">(0.486)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5712E0">
              <w:t xml:space="preserve">(0.498)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5712E0">
              <w:t xml:space="preserve">(0.502) </w:t>
            </w:r>
          </w:p>
        </w:tc>
        <w:tc>
          <w:tcPr>
            <w:tcW w:w="1276" w:type="dxa"/>
            <w:tcBorders>
              <w:top w:val="nil"/>
              <w:left w:val="nil"/>
              <w:bottom w:val="nil"/>
            </w:tcBorders>
          </w:tcPr>
          <w:p w:rsidR="00F050F7" w:rsidRPr="001848CC" w:rsidRDefault="00F050F7" w:rsidP="00004430">
            <w:pPr>
              <w:pStyle w:val="Tabletext"/>
              <w:tabs>
                <w:tab w:val="decimal" w:pos="425"/>
              </w:tabs>
              <w:spacing w:before="0"/>
            </w:pPr>
            <w:r w:rsidRPr="005712E0">
              <w:t>(0.501)</w:t>
            </w:r>
          </w:p>
        </w:tc>
      </w:tr>
      <w:tr w:rsidR="00F050F7" w:rsidTr="00290152">
        <w:trPr>
          <w:cantSplit/>
        </w:trPr>
        <w:tc>
          <w:tcPr>
            <w:tcW w:w="1985" w:type="dxa"/>
            <w:tcBorders>
              <w:top w:val="nil"/>
              <w:bottom w:val="nil"/>
              <w:right w:val="nil"/>
            </w:tcBorders>
          </w:tcPr>
          <w:p w:rsidR="00F050F7" w:rsidRPr="001848CC" w:rsidRDefault="00F050F7" w:rsidP="00004430">
            <w:pPr>
              <w:pStyle w:val="Tabletext"/>
            </w:pPr>
            <w:r>
              <w:t>US</w:t>
            </w:r>
          </w:p>
        </w:tc>
        <w:tc>
          <w:tcPr>
            <w:tcW w:w="1276" w:type="dxa"/>
            <w:tcBorders>
              <w:top w:val="nil"/>
              <w:left w:val="nil"/>
              <w:bottom w:val="nil"/>
              <w:right w:val="nil"/>
            </w:tcBorders>
          </w:tcPr>
          <w:p w:rsidR="00F050F7" w:rsidRPr="005712E0" w:rsidRDefault="00F050F7" w:rsidP="00004430">
            <w:pPr>
              <w:pStyle w:val="Tabletext"/>
              <w:tabs>
                <w:tab w:val="decimal" w:pos="425"/>
              </w:tabs>
            </w:pPr>
            <w:r w:rsidRPr="005712E0">
              <w:t xml:space="preserve">0.649 </w:t>
            </w:r>
          </w:p>
        </w:tc>
        <w:tc>
          <w:tcPr>
            <w:tcW w:w="1275" w:type="dxa"/>
            <w:tcBorders>
              <w:top w:val="nil"/>
              <w:left w:val="nil"/>
              <w:bottom w:val="nil"/>
              <w:right w:val="nil"/>
            </w:tcBorders>
          </w:tcPr>
          <w:p w:rsidR="00F050F7" w:rsidRPr="001848CC" w:rsidRDefault="00F050F7" w:rsidP="00004430">
            <w:pPr>
              <w:pStyle w:val="Tabletext"/>
              <w:tabs>
                <w:tab w:val="decimal" w:pos="425"/>
              </w:tabs>
            </w:pPr>
            <w:r w:rsidRPr="005712E0">
              <w:t xml:space="preserve">0.356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5712E0">
              <w:t xml:space="preserve">0.414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5712E0">
              <w:t xml:space="preserve">0.433 </w:t>
            </w:r>
          </w:p>
        </w:tc>
        <w:tc>
          <w:tcPr>
            <w:tcW w:w="1276" w:type="dxa"/>
            <w:tcBorders>
              <w:top w:val="nil"/>
              <w:left w:val="nil"/>
              <w:bottom w:val="nil"/>
            </w:tcBorders>
          </w:tcPr>
          <w:p w:rsidR="00F050F7" w:rsidRPr="001848CC" w:rsidRDefault="00F050F7" w:rsidP="00004430">
            <w:pPr>
              <w:pStyle w:val="Tabletext"/>
              <w:tabs>
                <w:tab w:val="decimal" w:pos="425"/>
              </w:tabs>
            </w:pPr>
            <w:r w:rsidRPr="005712E0">
              <w:t>0.364</w:t>
            </w:r>
          </w:p>
        </w:tc>
      </w:tr>
      <w:tr w:rsidR="00F050F7" w:rsidTr="00290152">
        <w:trPr>
          <w:cantSplit/>
        </w:trPr>
        <w:tc>
          <w:tcPr>
            <w:tcW w:w="1985" w:type="dxa"/>
            <w:tcBorders>
              <w:top w:val="nil"/>
              <w:bottom w:val="nil"/>
              <w:right w:val="nil"/>
            </w:tcBorders>
          </w:tcPr>
          <w:p w:rsidR="00F050F7" w:rsidRPr="001848CC" w:rsidRDefault="00F050F7" w:rsidP="00004430">
            <w:pPr>
              <w:pStyle w:val="Tabletext"/>
              <w:spacing w:before="0"/>
            </w:pPr>
          </w:p>
        </w:tc>
        <w:tc>
          <w:tcPr>
            <w:tcW w:w="1276" w:type="dxa"/>
            <w:tcBorders>
              <w:top w:val="nil"/>
              <w:left w:val="nil"/>
              <w:bottom w:val="nil"/>
              <w:right w:val="nil"/>
            </w:tcBorders>
          </w:tcPr>
          <w:p w:rsidR="00F050F7" w:rsidRPr="005712E0" w:rsidRDefault="00F050F7" w:rsidP="00004430">
            <w:pPr>
              <w:pStyle w:val="Tabletext"/>
              <w:tabs>
                <w:tab w:val="decimal" w:pos="425"/>
              </w:tabs>
              <w:spacing w:before="0"/>
            </w:pPr>
            <w:r w:rsidRPr="005712E0">
              <w:t xml:space="preserve">(0.484) </w:t>
            </w:r>
          </w:p>
        </w:tc>
        <w:tc>
          <w:tcPr>
            <w:tcW w:w="1275" w:type="dxa"/>
            <w:tcBorders>
              <w:top w:val="nil"/>
              <w:left w:val="nil"/>
              <w:bottom w:val="nil"/>
              <w:right w:val="nil"/>
            </w:tcBorders>
          </w:tcPr>
          <w:p w:rsidR="00F050F7" w:rsidRPr="001848CC" w:rsidRDefault="00F050F7" w:rsidP="00004430">
            <w:pPr>
              <w:pStyle w:val="Tabletext"/>
              <w:tabs>
                <w:tab w:val="decimal" w:pos="425"/>
              </w:tabs>
              <w:spacing w:before="0"/>
            </w:pPr>
            <w:r w:rsidRPr="005712E0">
              <w:t xml:space="preserve">(0.482)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5712E0">
              <w:t xml:space="preserve">(0.496) </w:t>
            </w:r>
          </w:p>
        </w:tc>
        <w:tc>
          <w:tcPr>
            <w:tcW w:w="1276" w:type="dxa"/>
            <w:tcBorders>
              <w:top w:val="nil"/>
              <w:left w:val="nil"/>
              <w:bottom w:val="nil"/>
              <w:right w:val="nil"/>
            </w:tcBorders>
          </w:tcPr>
          <w:p w:rsidR="00F050F7" w:rsidRPr="001848CC" w:rsidRDefault="00F050F7" w:rsidP="00004430">
            <w:pPr>
              <w:pStyle w:val="Tabletext"/>
              <w:tabs>
                <w:tab w:val="decimal" w:pos="425"/>
              </w:tabs>
              <w:spacing w:before="0"/>
            </w:pPr>
            <w:r w:rsidRPr="005712E0">
              <w:t xml:space="preserve">(0.502) </w:t>
            </w:r>
          </w:p>
        </w:tc>
        <w:tc>
          <w:tcPr>
            <w:tcW w:w="1276" w:type="dxa"/>
            <w:tcBorders>
              <w:top w:val="nil"/>
              <w:left w:val="nil"/>
              <w:bottom w:val="nil"/>
            </w:tcBorders>
          </w:tcPr>
          <w:p w:rsidR="00F050F7" w:rsidRPr="001848CC" w:rsidRDefault="00F050F7" w:rsidP="00004430">
            <w:pPr>
              <w:pStyle w:val="Tabletext"/>
              <w:tabs>
                <w:tab w:val="decimal" w:pos="425"/>
              </w:tabs>
              <w:spacing w:before="0"/>
            </w:pPr>
            <w:r w:rsidRPr="005712E0">
              <w:t>(0.491)</w:t>
            </w:r>
          </w:p>
        </w:tc>
      </w:tr>
      <w:tr w:rsidR="00F050F7" w:rsidTr="00290152">
        <w:trPr>
          <w:cantSplit/>
        </w:trPr>
        <w:tc>
          <w:tcPr>
            <w:tcW w:w="1985" w:type="dxa"/>
            <w:tcBorders>
              <w:top w:val="nil"/>
              <w:bottom w:val="nil"/>
              <w:right w:val="nil"/>
            </w:tcBorders>
          </w:tcPr>
          <w:p w:rsidR="00F050F7" w:rsidRPr="001848CC" w:rsidRDefault="00F050F7" w:rsidP="00004430">
            <w:pPr>
              <w:pStyle w:val="Tabletext"/>
            </w:pPr>
            <w:r>
              <w:t>Canada</w:t>
            </w:r>
          </w:p>
        </w:tc>
        <w:tc>
          <w:tcPr>
            <w:tcW w:w="1276" w:type="dxa"/>
            <w:tcBorders>
              <w:top w:val="nil"/>
              <w:left w:val="nil"/>
              <w:bottom w:val="nil"/>
              <w:right w:val="nil"/>
            </w:tcBorders>
          </w:tcPr>
          <w:p w:rsidR="00F050F7" w:rsidRPr="005712E0" w:rsidRDefault="00F050F7" w:rsidP="00004430">
            <w:pPr>
              <w:pStyle w:val="Tabletext"/>
              <w:tabs>
                <w:tab w:val="decimal" w:pos="425"/>
              </w:tabs>
            </w:pPr>
            <w:r w:rsidRPr="005712E0">
              <w:t xml:space="preserve">0.688 </w:t>
            </w:r>
          </w:p>
        </w:tc>
        <w:tc>
          <w:tcPr>
            <w:tcW w:w="1275" w:type="dxa"/>
            <w:tcBorders>
              <w:top w:val="nil"/>
              <w:left w:val="nil"/>
              <w:bottom w:val="nil"/>
              <w:right w:val="nil"/>
            </w:tcBorders>
          </w:tcPr>
          <w:p w:rsidR="00F050F7" w:rsidRPr="001848CC" w:rsidRDefault="00F050F7" w:rsidP="00004430">
            <w:pPr>
              <w:pStyle w:val="Tabletext"/>
              <w:tabs>
                <w:tab w:val="decimal" w:pos="425"/>
              </w:tabs>
            </w:pPr>
            <w:r w:rsidRPr="005712E0">
              <w:t xml:space="preserve">0.574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5712E0">
              <w:t xml:space="preserve">0.430 </w:t>
            </w:r>
          </w:p>
        </w:tc>
        <w:tc>
          <w:tcPr>
            <w:tcW w:w="1276" w:type="dxa"/>
            <w:tcBorders>
              <w:top w:val="nil"/>
              <w:left w:val="nil"/>
              <w:bottom w:val="nil"/>
              <w:right w:val="nil"/>
            </w:tcBorders>
          </w:tcPr>
          <w:p w:rsidR="00F050F7" w:rsidRPr="001848CC" w:rsidRDefault="00F050F7" w:rsidP="00004430">
            <w:pPr>
              <w:pStyle w:val="Tabletext"/>
              <w:tabs>
                <w:tab w:val="decimal" w:pos="425"/>
              </w:tabs>
            </w:pPr>
            <w:r w:rsidRPr="005712E0">
              <w:t xml:space="preserve">0.403 </w:t>
            </w:r>
          </w:p>
        </w:tc>
        <w:tc>
          <w:tcPr>
            <w:tcW w:w="1276" w:type="dxa"/>
            <w:tcBorders>
              <w:top w:val="nil"/>
              <w:left w:val="nil"/>
              <w:bottom w:val="nil"/>
            </w:tcBorders>
          </w:tcPr>
          <w:p w:rsidR="00F050F7" w:rsidRPr="001848CC" w:rsidRDefault="00F050F7" w:rsidP="00004430">
            <w:pPr>
              <w:pStyle w:val="Tabletext"/>
              <w:tabs>
                <w:tab w:val="decimal" w:pos="425"/>
              </w:tabs>
            </w:pPr>
            <w:r w:rsidRPr="005712E0">
              <w:t>0.360</w:t>
            </w:r>
          </w:p>
        </w:tc>
      </w:tr>
      <w:tr w:rsidR="00F050F7" w:rsidTr="00290152">
        <w:trPr>
          <w:cantSplit/>
        </w:trPr>
        <w:tc>
          <w:tcPr>
            <w:tcW w:w="1985" w:type="dxa"/>
            <w:tcBorders>
              <w:top w:val="nil"/>
              <w:bottom w:val="single" w:sz="4" w:space="0" w:color="auto"/>
              <w:right w:val="nil"/>
            </w:tcBorders>
          </w:tcPr>
          <w:p w:rsidR="00F050F7" w:rsidRPr="001848CC" w:rsidRDefault="00F050F7" w:rsidP="00004430">
            <w:pPr>
              <w:pStyle w:val="Tabletext"/>
              <w:spacing w:before="0"/>
            </w:pPr>
          </w:p>
        </w:tc>
        <w:tc>
          <w:tcPr>
            <w:tcW w:w="1276" w:type="dxa"/>
            <w:tcBorders>
              <w:top w:val="nil"/>
              <w:left w:val="nil"/>
              <w:bottom w:val="single" w:sz="4" w:space="0" w:color="auto"/>
              <w:right w:val="nil"/>
            </w:tcBorders>
          </w:tcPr>
          <w:p w:rsidR="00F050F7" w:rsidRPr="005712E0" w:rsidRDefault="00F050F7" w:rsidP="00004430">
            <w:pPr>
              <w:pStyle w:val="Tabletext"/>
              <w:tabs>
                <w:tab w:val="decimal" w:pos="425"/>
              </w:tabs>
              <w:spacing w:before="0"/>
            </w:pPr>
            <w:r w:rsidRPr="005712E0">
              <w:t xml:space="preserve">(0.465) </w:t>
            </w:r>
          </w:p>
        </w:tc>
        <w:tc>
          <w:tcPr>
            <w:tcW w:w="1275" w:type="dxa"/>
            <w:tcBorders>
              <w:top w:val="nil"/>
              <w:left w:val="nil"/>
              <w:bottom w:val="single" w:sz="4" w:space="0" w:color="auto"/>
              <w:right w:val="nil"/>
            </w:tcBorders>
          </w:tcPr>
          <w:p w:rsidR="00F050F7" w:rsidRPr="001848CC" w:rsidRDefault="00F050F7" w:rsidP="00004430">
            <w:pPr>
              <w:pStyle w:val="Tabletext"/>
              <w:tabs>
                <w:tab w:val="decimal" w:pos="425"/>
              </w:tabs>
              <w:spacing w:before="0"/>
            </w:pPr>
            <w:r w:rsidRPr="005712E0">
              <w:t xml:space="preserve">(0.495) </w:t>
            </w:r>
          </w:p>
        </w:tc>
        <w:tc>
          <w:tcPr>
            <w:tcW w:w="1276" w:type="dxa"/>
            <w:tcBorders>
              <w:top w:val="nil"/>
              <w:left w:val="nil"/>
              <w:bottom w:val="single" w:sz="4" w:space="0" w:color="auto"/>
              <w:right w:val="nil"/>
            </w:tcBorders>
          </w:tcPr>
          <w:p w:rsidR="00F050F7" w:rsidRPr="001848CC" w:rsidRDefault="00F050F7" w:rsidP="00004430">
            <w:pPr>
              <w:pStyle w:val="Tabletext"/>
              <w:tabs>
                <w:tab w:val="decimal" w:pos="425"/>
              </w:tabs>
              <w:spacing w:before="0"/>
            </w:pPr>
            <w:r w:rsidRPr="005712E0">
              <w:t xml:space="preserve">(0.496) </w:t>
            </w:r>
          </w:p>
        </w:tc>
        <w:tc>
          <w:tcPr>
            <w:tcW w:w="1276" w:type="dxa"/>
            <w:tcBorders>
              <w:top w:val="nil"/>
              <w:left w:val="nil"/>
              <w:bottom w:val="single" w:sz="4" w:space="0" w:color="auto"/>
              <w:right w:val="nil"/>
            </w:tcBorders>
          </w:tcPr>
          <w:p w:rsidR="00F050F7" w:rsidRPr="001848CC" w:rsidRDefault="00F050F7" w:rsidP="00004430">
            <w:pPr>
              <w:pStyle w:val="Tabletext"/>
              <w:tabs>
                <w:tab w:val="decimal" w:pos="425"/>
              </w:tabs>
              <w:spacing w:before="0"/>
            </w:pPr>
            <w:r w:rsidRPr="005712E0">
              <w:t xml:space="preserve">(0.491) </w:t>
            </w:r>
          </w:p>
        </w:tc>
        <w:tc>
          <w:tcPr>
            <w:tcW w:w="1276" w:type="dxa"/>
            <w:tcBorders>
              <w:top w:val="nil"/>
              <w:left w:val="nil"/>
              <w:bottom w:val="single" w:sz="4" w:space="0" w:color="auto"/>
            </w:tcBorders>
          </w:tcPr>
          <w:p w:rsidR="00F050F7" w:rsidRPr="001848CC" w:rsidRDefault="00F050F7" w:rsidP="00004430">
            <w:pPr>
              <w:pStyle w:val="Tabletext"/>
              <w:tabs>
                <w:tab w:val="decimal" w:pos="425"/>
              </w:tabs>
              <w:spacing w:before="0"/>
            </w:pPr>
            <w:r w:rsidRPr="005712E0">
              <w:t>(0.481)</w:t>
            </w:r>
          </w:p>
        </w:tc>
      </w:tr>
    </w:tbl>
    <w:p w:rsidR="00F050F7" w:rsidRPr="00004430" w:rsidRDefault="00F050F7" w:rsidP="00004430">
      <w:pPr>
        <w:pStyle w:val="Source"/>
      </w:pPr>
      <w:r w:rsidRPr="004B16AF">
        <w:t>Notes:</w:t>
      </w:r>
      <w:r w:rsidRPr="004B16AF">
        <w:tab/>
        <w:t xml:space="preserve">Weighted </w:t>
      </w:r>
      <w:r w:rsidRPr="00004430">
        <w:t xml:space="preserve">numbers. </w:t>
      </w:r>
      <w:proofErr w:type="gramStart"/>
      <w:r w:rsidRPr="00004430">
        <w:t>Standard deviations in parentheses.</w:t>
      </w:r>
      <w:proofErr w:type="gramEnd"/>
    </w:p>
    <w:p w:rsidR="00F050F7" w:rsidRDefault="00F050F7" w:rsidP="00004430">
      <w:pPr>
        <w:pStyle w:val="Source"/>
        <w:rPr>
          <w:sz w:val="22"/>
          <w:szCs w:val="22"/>
        </w:rPr>
      </w:pPr>
      <w:r w:rsidRPr="00004430">
        <w:t>Source:</w:t>
      </w:r>
      <w:r w:rsidRPr="00004430">
        <w:tab/>
      </w:r>
      <w:r w:rsidRPr="00004430">
        <w:rPr>
          <w:szCs w:val="15"/>
        </w:rPr>
        <w:t>ABS, Adult</w:t>
      </w:r>
      <w:r>
        <w:rPr>
          <w:rFonts w:cs="Arial"/>
          <w:color w:val="000000"/>
          <w:szCs w:val="15"/>
          <w:lang w:val="en-US"/>
        </w:rPr>
        <w:t xml:space="preserve"> Literacy and Life Skills Survey,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2006, cat.no.4228.0; Adult Literacy and Life Skills Survey, New Zealand, 2006; International Adult Literacy Survey.</w:t>
      </w:r>
    </w:p>
    <w:p w:rsidR="00F050F7" w:rsidRDefault="00F050F7" w:rsidP="00F050F7">
      <w:pPr>
        <w:pStyle w:val="Heading2"/>
      </w:pPr>
      <w:bookmarkStart w:id="96" w:name="_Toc318211341"/>
      <w:bookmarkStart w:id="97" w:name="_Toc329015757"/>
      <w:r>
        <w:t>Training participation and educational attainment</w:t>
      </w:r>
      <w:bookmarkEnd w:id="96"/>
      <w:bookmarkEnd w:id="97"/>
    </w:p>
    <w:p w:rsidR="00F050F7" w:rsidRPr="00004430" w:rsidRDefault="00F050F7" w:rsidP="00004430">
      <w:pPr>
        <w:pStyle w:val="Text"/>
      </w:pPr>
      <w:r>
        <w:t xml:space="preserve">The analysis of the relationship between our relative literacy use measure and different levels of education suggested that many highly educated workers are likely to have jobs that make extensive use of the skills they possess, while the low-skilled jobs of less-educated workers usually make little use of the skills they possess. Since the relationship between relative skill use and educational attainment is positive, it seems likely that highly educated workers invest in further training more often than less-educated workers because they have to upgrade their skills more frequently. The numbers in table 12 are consistent with this hypothesis. For example, we observe a training participation rate of 54.0% for Australian-born workers with fewer than 12 years of education, while 84.4% of the highly educated </w:t>
      </w:r>
      <w:r w:rsidRPr="00004430">
        <w:t xml:space="preserve">Australian-born workers (with at least 17 years of education) have undertaken further training during the last year. </w:t>
      </w:r>
    </w:p>
    <w:p w:rsidR="00F050F7" w:rsidRDefault="00F050F7" w:rsidP="00004430">
      <w:pPr>
        <w:pStyle w:val="Text"/>
      </w:pPr>
      <w:r w:rsidRPr="00004430">
        <w:t>Highly educated foreign-born workers in Australia are</w:t>
      </w:r>
      <w:r>
        <w:t xml:space="preserve"> considerably less likely to undertake training than highly educated Australian-born workers. In particular, non-native English-speaking migrant workers in Australia exhibit very low training participation rates, even at higher levels of education. The training participation rates of foreign-born workers are generally lower than those of native-born workers in the remaining countries and particularly low among non-native English-speaking migrant workers, especially at the top of the educational distribution.</w:t>
      </w:r>
    </w:p>
    <w:p w:rsidR="00F050F7" w:rsidRPr="008907BE" w:rsidRDefault="00F050F7" w:rsidP="00004430">
      <w:pPr>
        <w:pStyle w:val="tabletitle"/>
      </w:pPr>
      <w:bookmarkStart w:id="98" w:name="_Toc318211359"/>
      <w:bookmarkStart w:id="99" w:name="_Toc329015799"/>
      <w:r>
        <w:t xml:space="preserve">Table </w:t>
      </w:r>
      <w:proofErr w:type="gramStart"/>
      <w:r>
        <w:t>12</w:t>
      </w:r>
      <w:r w:rsidR="00004430">
        <w:tab/>
      </w:r>
      <w:r>
        <w:t>Training participation by nativity and education,</w:t>
      </w:r>
      <w:proofErr w:type="gramEnd"/>
      <w:r>
        <w:t xml:space="preserve"> 2003–06</w:t>
      </w:r>
      <w:bookmarkEnd w:id="98"/>
      <w:bookmarkEnd w:id="99"/>
    </w:p>
    <w:tbl>
      <w:tblPr>
        <w:tblW w:w="8789" w:type="dxa"/>
        <w:tblInd w:w="108" w:type="dxa"/>
        <w:tblBorders>
          <w:top w:val="single" w:sz="4" w:space="0" w:color="auto"/>
          <w:bottom w:val="single" w:sz="4" w:space="0" w:color="auto"/>
        </w:tblBorders>
        <w:tblLayout w:type="fixed"/>
        <w:tblLook w:val="0000"/>
      </w:tblPr>
      <w:tblGrid>
        <w:gridCol w:w="3276"/>
        <w:gridCol w:w="1378"/>
        <w:gridCol w:w="1378"/>
        <w:gridCol w:w="1378"/>
        <w:gridCol w:w="1379"/>
      </w:tblGrid>
      <w:tr w:rsidR="00F050F7" w:rsidRPr="00004430" w:rsidTr="00290152">
        <w:trPr>
          <w:cantSplit/>
        </w:trPr>
        <w:tc>
          <w:tcPr>
            <w:tcW w:w="3119" w:type="dxa"/>
            <w:tcBorders>
              <w:top w:val="single" w:sz="4" w:space="0" w:color="auto"/>
              <w:bottom w:val="nil"/>
              <w:right w:val="nil"/>
            </w:tcBorders>
          </w:tcPr>
          <w:p w:rsidR="00F050F7" w:rsidRPr="00004430" w:rsidRDefault="00F050F7" w:rsidP="00004430">
            <w:pPr>
              <w:pStyle w:val="Tablehead1"/>
            </w:pPr>
          </w:p>
        </w:tc>
        <w:tc>
          <w:tcPr>
            <w:tcW w:w="5245" w:type="dxa"/>
            <w:gridSpan w:val="4"/>
            <w:tcBorders>
              <w:top w:val="single" w:sz="4" w:space="0" w:color="auto"/>
              <w:left w:val="nil"/>
              <w:bottom w:val="nil"/>
              <w:right w:val="nil"/>
            </w:tcBorders>
          </w:tcPr>
          <w:p w:rsidR="00F050F7" w:rsidRPr="00004430" w:rsidRDefault="00F050F7" w:rsidP="00004430">
            <w:pPr>
              <w:pStyle w:val="Tablehead1"/>
              <w:jc w:val="center"/>
            </w:pPr>
            <w:r w:rsidRPr="00004430">
              <w:t>Sample means by education</w:t>
            </w:r>
          </w:p>
        </w:tc>
      </w:tr>
      <w:tr w:rsidR="00F050F7" w:rsidTr="00290152">
        <w:trPr>
          <w:cantSplit/>
        </w:trPr>
        <w:tc>
          <w:tcPr>
            <w:tcW w:w="3119" w:type="dxa"/>
            <w:tcBorders>
              <w:top w:val="nil"/>
              <w:bottom w:val="single" w:sz="4" w:space="0" w:color="auto"/>
              <w:right w:val="nil"/>
            </w:tcBorders>
          </w:tcPr>
          <w:p w:rsidR="00F050F7" w:rsidRDefault="00F050F7" w:rsidP="00004430">
            <w:pPr>
              <w:pStyle w:val="Tablehead2"/>
            </w:pPr>
          </w:p>
        </w:tc>
        <w:tc>
          <w:tcPr>
            <w:tcW w:w="1311" w:type="dxa"/>
            <w:tcBorders>
              <w:top w:val="nil"/>
              <w:left w:val="nil"/>
              <w:bottom w:val="single" w:sz="4" w:space="0" w:color="auto"/>
              <w:right w:val="nil"/>
            </w:tcBorders>
          </w:tcPr>
          <w:p w:rsidR="00F050F7" w:rsidRDefault="00F050F7" w:rsidP="00004430">
            <w:pPr>
              <w:pStyle w:val="Tablehead2"/>
              <w:jc w:val="center"/>
            </w:pPr>
            <w:r>
              <w:t>11 years or below</w:t>
            </w:r>
          </w:p>
        </w:tc>
        <w:tc>
          <w:tcPr>
            <w:tcW w:w="1311" w:type="dxa"/>
            <w:tcBorders>
              <w:top w:val="nil"/>
              <w:left w:val="nil"/>
              <w:bottom w:val="single" w:sz="4" w:space="0" w:color="auto"/>
              <w:right w:val="nil"/>
            </w:tcBorders>
          </w:tcPr>
          <w:p w:rsidR="00F050F7" w:rsidRDefault="00F050F7" w:rsidP="00004430">
            <w:pPr>
              <w:pStyle w:val="Tablehead2"/>
              <w:jc w:val="center"/>
            </w:pPr>
            <w:r>
              <w:t>12–13 years</w:t>
            </w:r>
          </w:p>
        </w:tc>
        <w:tc>
          <w:tcPr>
            <w:tcW w:w="1311" w:type="dxa"/>
            <w:tcBorders>
              <w:top w:val="nil"/>
              <w:left w:val="nil"/>
              <w:bottom w:val="single" w:sz="4" w:space="0" w:color="auto"/>
              <w:right w:val="nil"/>
            </w:tcBorders>
          </w:tcPr>
          <w:p w:rsidR="00F050F7" w:rsidRDefault="00F050F7" w:rsidP="00004430">
            <w:pPr>
              <w:pStyle w:val="Tablehead2"/>
              <w:jc w:val="center"/>
            </w:pPr>
            <w:r>
              <w:t>14–16 years</w:t>
            </w:r>
          </w:p>
        </w:tc>
        <w:tc>
          <w:tcPr>
            <w:tcW w:w="1312" w:type="dxa"/>
            <w:tcBorders>
              <w:top w:val="nil"/>
              <w:left w:val="nil"/>
              <w:bottom w:val="single" w:sz="4" w:space="0" w:color="auto"/>
              <w:right w:val="nil"/>
            </w:tcBorders>
          </w:tcPr>
          <w:p w:rsidR="00F050F7" w:rsidRDefault="00F050F7" w:rsidP="00004430">
            <w:pPr>
              <w:pStyle w:val="Tablehead2"/>
              <w:jc w:val="center"/>
            </w:pPr>
            <w:r>
              <w:t>17 years or above</w:t>
            </w:r>
          </w:p>
        </w:tc>
      </w:tr>
      <w:tr w:rsidR="00F050F7" w:rsidTr="00290152">
        <w:trPr>
          <w:cantSplit/>
        </w:trPr>
        <w:tc>
          <w:tcPr>
            <w:tcW w:w="3119" w:type="dxa"/>
            <w:tcBorders>
              <w:top w:val="nil"/>
              <w:bottom w:val="nil"/>
              <w:right w:val="nil"/>
            </w:tcBorders>
          </w:tcPr>
          <w:p w:rsidR="00F050F7" w:rsidRPr="00004430" w:rsidRDefault="00F050F7" w:rsidP="00004430">
            <w:pPr>
              <w:pStyle w:val="Tabletext"/>
              <w:rPr>
                <w:b/>
              </w:rPr>
            </w:pPr>
            <w:r w:rsidRPr="00004430">
              <w:rPr>
                <w:b/>
              </w:rPr>
              <w:t>Native-born</w:t>
            </w:r>
          </w:p>
        </w:tc>
        <w:tc>
          <w:tcPr>
            <w:tcW w:w="1311" w:type="dxa"/>
            <w:tcBorders>
              <w:top w:val="nil"/>
              <w:left w:val="nil"/>
              <w:bottom w:val="nil"/>
              <w:right w:val="nil"/>
            </w:tcBorders>
          </w:tcPr>
          <w:p w:rsidR="00F050F7" w:rsidRPr="001848CC" w:rsidRDefault="00F050F7" w:rsidP="00004430">
            <w:pPr>
              <w:pStyle w:val="Tabletext"/>
            </w:pPr>
          </w:p>
        </w:tc>
        <w:tc>
          <w:tcPr>
            <w:tcW w:w="1311" w:type="dxa"/>
            <w:tcBorders>
              <w:top w:val="nil"/>
              <w:left w:val="nil"/>
              <w:bottom w:val="nil"/>
              <w:right w:val="nil"/>
            </w:tcBorders>
          </w:tcPr>
          <w:p w:rsidR="00F050F7" w:rsidRPr="001848CC" w:rsidRDefault="00F050F7" w:rsidP="00004430">
            <w:pPr>
              <w:pStyle w:val="Tabletext"/>
            </w:pPr>
          </w:p>
        </w:tc>
        <w:tc>
          <w:tcPr>
            <w:tcW w:w="1311" w:type="dxa"/>
            <w:tcBorders>
              <w:top w:val="nil"/>
              <w:left w:val="nil"/>
              <w:bottom w:val="nil"/>
              <w:right w:val="nil"/>
            </w:tcBorders>
          </w:tcPr>
          <w:p w:rsidR="00F050F7" w:rsidRPr="001848CC" w:rsidRDefault="00F050F7" w:rsidP="00004430">
            <w:pPr>
              <w:pStyle w:val="Tabletext"/>
            </w:pPr>
          </w:p>
        </w:tc>
        <w:tc>
          <w:tcPr>
            <w:tcW w:w="1312" w:type="dxa"/>
            <w:tcBorders>
              <w:top w:val="nil"/>
              <w:left w:val="nil"/>
              <w:bottom w:val="nil"/>
              <w:right w:val="nil"/>
            </w:tcBorders>
          </w:tcPr>
          <w:p w:rsidR="00F050F7" w:rsidRPr="001848CC" w:rsidRDefault="00F050F7" w:rsidP="00004430">
            <w:pPr>
              <w:pStyle w:val="Tabletext"/>
            </w:pPr>
          </w:p>
        </w:tc>
      </w:tr>
      <w:tr w:rsidR="00F050F7" w:rsidTr="00290152">
        <w:trPr>
          <w:cantSplit/>
        </w:trPr>
        <w:tc>
          <w:tcPr>
            <w:tcW w:w="3119" w:type="dxa"/>
            <w:tcBorders>
              <w:top w:val="nil"/>
              <w:bottom w:val="nil"/>
              <w:right w:val="nil"/>
            </w:tcBorders>
          </w:tcPr>
          <w:p w:rsidR="00F050F7" w:rsidRPr="001848CC" w:rsidRDefault="00F050F7" w:rsidP="00004430">
            <w:pPr>
              <w:pStyle w:val="Tabletext"/>
            </w:pPr>
            <w:r>
              <w:t>Australia</w:t>
            </w:r>
          </w:p>
        </w:tc>
        <w:tc>
          <w:tcPr>
            <w:tcW w:w="1311" w:type="dxa"/>
            <w:tcBorders>
              <w:top w:val="nil"/>
              <w:left w:val="nil"/>
              <w:bottom w:val="nil"/>
              <w:right w:val="nil"/>
            </w:tcBorders>
          </w:tcPr>
          <w:p w:rsidR="00F050F7" w:rsidRPr="003864B9" w:rsidRDefault="00F050F7" w:rsidP="00290152">
            <w:pPr>
              <w:pStyle w:val="Tabletext"/>
              <w:tabs>
                <w:tab w:val="decimal" w:pos="454"/>
              </w:tabs>
            </w:pPr>
            <w:r w:rsidRPr="003864B9">
              <w:t xml:space="preserve">0.540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3864B9">
              <w:t xml:space="preserve">0.628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3864B9">
              <w:t xml:space="preserve">0.752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3864B9">
              <w:t>0.844</w:t>
            </w:r>
          </w:p>
        </w:tc>
      </w:tr>
      <w:tr w:rsidR="00F050F7" w:rsidTr="00290152">
        <w:trPr>
          <w:cantSplit/>
        </w:trPr>
        <w:tc>
          <w:tcPr>
            <w:tcW w:w="3119" w:type="dxa"/>
            <w:tcBorders>
              <w:top w:val="nil"/>
              <w:bottom w:val="nil"/>
              <w:right w:val="nil"/>
            </w:tcBorders>
          </w:tcPr>
          <w:p w:rsidR="00F050F7" w:rsidRPr="001848CC" w:rsidRDefault="00F050F7" w:rsidP="00004430">
            <w:pPr>
              <w:pStyle w:val="Tabletext"/>
            </w:pPr>
          </w:p>
        </w:tc>
        <w:tc>
          <w:tcPr>
            <w:tcW w:w="1311" w:type="dxa"/>
            <w:tcBorders>
              <w:top w:val="nil"/>
              <w:left w:val="nil"/>
              <w:bottom w:val="nil"/>
              <w:right w:val="nil"/>
            </w:tcBorders>
          </w:tcPr>
          <w:p w:rsidR="00F050F7" w:rsidRPr="003864B9" w:rsidRDefault="00F050F7" w:rsidP="00290152">
            <w:pPr>
              <w:pStyle w:val="Tabletext"/>
              <w:tabs>
                <w:tab w:val="decimal" w:pos="454"/>
              </w:tabs>
            </w:pPr>
            <w:r w:rsidRPr="003864B9">
              <w:t xml:space="preserve">(0.499)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3864B9">
              <w:t xml:space="preserve">(0.484)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3864B9">
              <w:t xml:space="preserve">(0.432)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3864B9">
              <w:t>(0.363)</w:t>
            </w:r>
          </w:p>
        </w:tc>
      </w:tr>
      <w:tr w:rsidR="00F050F7" w:rsidTr="00290152">
        <w:trPr>
          <w:cantSplit/>
        </w:trPr>
        <w:tc>
          <w:tcPr>
            <w:tcW w:w="3119" w:type="dxa"/>
            <w:tcBorders>
              <w:top w:val="nil"/>
              <w:bottom w:val="nil"/>
              <w:right w:val="nil"/>
            </w:tcBorders>
          </w:tcPr>
          <w:p w:rsidR="00F050F7" w:rsidRPr="001848CC" w:rsidRDefault="00F050F7" w:rsidP="00004430">
            <w:pPr>
              <w:pStyle w:val="Tabletext"/>
            </w:pPr>
            <w:r>
              <w:t>New Zealand</w:t>
            </w:r>
          </w:p>
        </w:tc>
        <w:tc>
          <w:tcPr>
            <w:tcW w:w="1311" w:type="dxa"/>
            <w:tcBorders>
              <w:top w:val="nil"/>
              <w:left w:val="nil"/>
              <w:bottom w:val="nil"/>
              <w:right w:val="nil"/>
            </w:tcBorders>
          </w:tcPr>
          <w:p w:rsidR="00F050F7" w:rsidRPr="003864B9" w:rsidRDefault="00F050F7" w:rsidP="00290152">
            <w:pPr>
              <w:pStyle w:val="Tabletext"/>
              <w:tabs>
                <w:tab w:val="decimal" w:pos="454"/>
              </w:tabs>
            </w:pPr>
            <w:r w:rsidRPr="003864B9">
              <w:t xml:space="preserve">0.536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3864B9">
              <w:t xml:space="preserve">0.606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3864B9">
              <w:t xml:space="preserve">0.713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3864B9">
              <w:t>0.802</w:t>
            </w:r>
          </w:p>
        </w:tc>
      </w:tr>
      <w:tr w:rsidR="00F050F7" w:rsidTr="00290152">
        <w:trPr>
          <w:cantSplit/>
        </w:trPr>
        <w:tc>
          <w:tcPr>
            <w:tcW w:w="3119" w:type="dxa"/>
            <w:tcBorders>
              <w:top w:val="nil"/>
              <w:bottom w:val="nil"/>
              <w:right w:val="nil"/>
            </w:tcBorders>
          </w:tcPr>
          <w:p w:rsidR="00F050F7" w:rsidRPr="001848CC" w:rsidRDefault="00F050F7" w:rsidP="00004430">
            <w:pPr>
              <w:pStyle w:val="Tabletext"/>
            </w:pPr>
          </w:p>
        </w:tc>
        <w:tc>
          <w:tcPr>
            <w:tcW w:w="1311" w:type="dxa"/>
            <w:tcBorders>
              <w:top w:val="nil"/>
              <w:left w:val="nil"/>
              <w:bottom w:val="nil"/>
              <w:right w:val="nil"/>
            </w:tcBorders>
          </w:tcPr>
          <w:p w:rsidR="00F050F7" w:rsidRPr="003864B9" w:rsidRDefault="00F050F7" w:rsidP="00290152">
            <w:pPr>
              <w:pStyle w:val="Tabletext"/>
              <w:tabs>
                <w:tab w:val="decimal" w:pos="454"/>
              </w:tabs>
            </w:pPr>
            <w:r w:rsidRPr="003864B9">
              <w:t xml:space="preserve">(0.499)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3864B9">
              <w:t xml:space="preserve">(0.489)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3864B9">
              <w:t xml:space="preserve">(0.452)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3864B9">
              <w:t>(0.399)</w:t>
            </w:r>
          </w:p>
        </w:tc>
      </w:tr>
      <w:tr w:rsidR="00F050F7" w:rsidTr="00290152">
        <w:trPr>
          <w:cantSplit/>
        </w:trPr>
        <w:tc>
          <w:tcPr>
            <w:tcW w:w="3119" w:type="dxa"/>
            <w:tcBorders>
              <w:top w:val="nil"/>
              <w:bottom w:val="nil"/>
              <w:right w:val="nil"/>
            </w:tcBorders>
          </w:tcPr>
          <w:p w:rsidR="00F050F7" w:rsidRPr="001848CC" w:rsidRDefault="00F050F7" w:rsidP="00004430">
            <w:pPr>
              <w:pStyle w:val="Tabletext"/>
            </w:pPr>
            <w:r>
              <w:t>US</w:t>
            </w:r>
          </w:p>
        </w:tc>
        <w:tc>
          <w:tcPr>
            <w:tcW w:w="1311" w:type="dxa"/>
            <w:tcBorders>
              <w:top w:val="nil"/>
              <w:left w:val="nil"/>
              <w:bottom w:val="nil"/>
              <w:right w:val="nil"/>
            </w:tcBorders>
          </w:tcPr>
          <w:p w:rsidR="00F050F7" w:rsidRPr="003864B9" w:rsidRDefault="00F050F7" w:rsidP="00290152">
            <w:pPr>
              <w:pStyle w:val="Tabletext"/>
              <w:tabs>
                <w:tab w:val="decimal" w:pos="454"/>
              </w:tabs>
            </w:pPr>
            <w:r w:rsidRPr="003864B9">
              <w:t xml:space="preserve">0.577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3864B9">
              <w:t xml:space="preserve">0.577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3864B9">
              <w:t xml:space="preserve">0.762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3864B9">
              <w:t>0.885</w:t>
            </w:r>
          </w:p>
        </w:tc>
      </w:tr>
      <w:tr w:rsidR="00F050F7" w:rsidTr="00290152">
        <w:trPr>
          <w:cantSplit/>
        </w:trPr>
        <w:tc>
          <w:tcPr>
            <w:tcW w:w="3119" w:type="dxa"/>
            <w:tcBorders>
              <w:top w:val="nil"/>
              <w:bottom w:val="nil"/>
              <w:right w:val="nil"/>
            </w:tcBorders>
          </w:tcPr>
          <w:p w:rsidR="00F050F7" w:rsidRPr="001848CC" w:rsidRDefault="00F050F7" w:rsidP="00004430">
            <w:pPr>
              <w:pStyle w:val="Tabletext"/>
            </w:pPr>
          </w:p>
        </w:tc>
        <w:tc>
          <w:tcPr>
            <w:tcW w:w="1311" w:type="dxa"/>
            <w:tcBorders>
              <w:top w:val="nil"/>
              <w:left w:val="nil"/>
              <w:bottom w:val="nil"/>
              <w:right w:val="nil"/>
            </w:tcBorders>
          </w:tcPr>
          <w:p w:rsidR="00F050F7" w:rsidRPr="003864B9" w:rsidRDefault="00F050F7" w:rsidP="00290152">
            <w:pPr>
              <w:pStyle w:val="Tabletext"/>
              <w:tabs>
                <w:tab w:val="decimal" w:pos="454"/>
              </w:tabs>
            </w:pPr>
            <w:r w:rsidRPr="003864B9">
              <w:t xml:space="preserve">(0.495)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3864B9">
              <w:t xml:space="preserve">(0.494)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3864B9">
              <w:t xml:space="preserve">(0.426)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3864B9">
              <w:t>(0.320)</w:t>
            </w:r>
          </w:p>
        </w:tc>
      </w:tr>
      <w:tr w:rsidR="00F050F7" w:rsidTr="00596036">
        <w:trPr>
          <w:cantSplit/>
        </w:trPr>
        <w:tc>
          <w:tcPr>
            <w:tcW w:w="3119" w:type="dxa"/>
            <w:tcBorders>
              <w:top w:val="nil"/>
              <w:bottom w:val="nil"/>
              <w:right w:val="nil"/>
            </w:tcBorders>
          </w:tcPr>
          <w:p w:rsidR="00F050F7" w:rsidRPr="001848CC" w:rsidRDefault="00F050F7" w:rsidP="00004430">
            <w:pPr>
              <w:pStyle w:val="Tabletext"/>
            </w:pPr>
            <w:r>
              <w:t>Canada</w:t>
            </w:r>
          </w:p>
        </w:tc>
        <w:tc>
          <w:tcPr>
            <w:tcW w:w="1311" w:type="dxa"/>
            <w:tcBorders>
              <w:top w:val="nil"/>
              <w:left w:val="nil"/>
              <w:bottom w:val="nil"/>
              <w:right w:val="nil"/>
            </w:tcBorders>
          </w:tcPr>
          <w:p w:rsidR="00F050F7" w:rsidRPr="003864B9" w:rsidRDefault="00F050F7" w:rsidP="00290152">
            <w:pPr>
              <w:pStyle w:val="Tabletext"/>
              <w:tabs>
                <w:tab w:val="decimal" w:pos="454"/>
              </w:tabs>
            </w:pPr>
            <w:r w:rsidRPr="003864B9">
              <w:t xml:space="preserve">0.482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3864B9">
              <w:t xml:space="preserve">0.599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3864B9">
              <w:t xml:space="preserve">0.727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3864B9">
              <w:t>0.760</w:t>
            </w:r>
          </w:p>
        </w:tc>
      </w:tr>
      <w:tr w:rsidR="00F050F7" w:rsidTr="00596036">
        <w:trPr>
          <w:cantSplit/>
        </w:trPr>
        <w:tc>
          <w:tcPr>
            <w:tcW w:w="3119" w:type="dxa"/>
            <w:tcBorders>
              <w:top w:val="nil"/>
              <w:bottom w:val="dashed" w:sz="4" w:space="0" w:color="auto"/>
              <w:right w:val="nil"/>
            </w:tcBorders>
          </w:tcPr>
          <w:p w:rsidR="00F050F7" w:rsidRPr="001848CC" w:rsidRDefault="00F050F7" w:rsidP="00004430">
            <w:pPr>
              <w:pStyle w:val="Tabletext"/>
            </w:pPr>
          </w:p>
        </w:tc>
        <w:tc>
          <w:tcPr>
            <w:tcW w:w="1311" w:type="dxa"/>
            <w:tcBorders>
              <w:top w:val="nil"/>
              <w:left w:val="nil"/>
              <w:bottom w:val="dashed" w:sz="4" w:space="0" w:color="auto"/>
              <w:right w:val="nil"/>
            </w:tcBorders>
          </w:tcPr>
          <w:p w:rsidR="00F050F7" w:rsidRPr="003864B9" w:rsidRDefault="00F050F7" w:rsidP="00290152">
            <w:pPr>
              <w:pStyle w:val="Tabletext"/>
              <w:tabs>
                <w:tab w:val="decimal" w:pos="454"/>
              </w:tabs>
            </w:pPr>
            <w:r w:rsidRPr="003864B9">
              <w:t xml:space="preserve">(0.500) </w:t>
            </w:r>
          </w:p>
        </w:tc>
        <w:tc>
          <w:tcPr>
            <w:tcW w:w="1311" w:type="dxa"/>
            <w:tcBorders>
              <w:top w:val="nil"/>
              <w:left w:val="nil"/>
              <w:bottom w:val="dashed" w:sz="4" w:space="0" w:color="auto"/>
              <w:right w:val="nil"/>
            </w:tcBorders>
          </w:tcPr>
          <w:p w:rsidR="00F050F7" w:rsidRPr="001848CC" w:rsidRDefault="00F050F7" w:rsidP="00290152">
            <w:pPr>
              <w:pStyle w:val="Tabletext"/>
              <w:tabs>
                <w:tab w:val="decimal" w:pos="454"/>
              </w:tabs>
            </w:pPr>
            <w:r w:rsidRPr="003864B9">
              <w:t xml:space="preserve">(0.490) </w:t>
            </w:r>
          </w:p>
        </w:tc>
        <w:tc>
          <w:tcPr>
            <w:tcW w:w="1311" w:type="dxa"/>
            <w:tcBorders>
              <w:top w:val="nil"/>
              <w:left w:val="nil"/>
              <w:bottom w:val="dashed" w:sz="4" w:space="0" w:color="auto"/>
              <w:right w:val="nil"/>
            </w:tcBorders>
          </w:tcPr>
          <w:p w:rsidR="00F050F7" w:rsidRPr="001848CC" w:rsidRDefault="00F050F7" w:rsidP="00290152">
            <w:pPr>
              <w:pStyle w:val="Tabletext"/>
              <w:tabs>
                <w:tab w:val="decimal" w:pos="454"/>
              </w:tabs>
            </w:pPr>
            <w:r w:rsidRPr="003864B9">
              <w:t xml:space="preserve">(0.446) </w:t>
            </w:r>
          </w:p>
        </w:tc>
        <w:tc>
          <w:tcPr>
            <w:tcW w:w="1312" w:type="dxa"/>
            <w:tcBorders>
              <w:top w:val="nil"/>
              <w:left w:val="nil"/>
              <w:bottom w:val="dashed" w:sz="4" w:space="0" w:color="auto"/>
              <w:right w:val="nil"/>
            </w:tcBorders>
          </w:tcPr>
          <w:p w:rsidR="00F050F7" w:rsidRPr="001848CC" w:rsidRDefault="00F050F7" w:rsidP="00290152">
            <w:pPr>
              <w:pStyle w:val="Tabletext"/>
              <w:tabs>
                <w:tab w:val="decimal" w:pos="454"/>
              </w:tabs>
            </w:pPr>
            <w:r w:rsidRPr="003864B9">
              <w:t>(0.427)</w:t>
            </w:r>
          </w:p>
        </w:tc>
      </w:tr>
      <w:tr w:rsidR="00F050F7" w:rsidTr="00596036">
        <w:trPr>
          <w:cantSplit/>
        </w:trPr>
        <w:tc>
          <w:tcPr>
            <w:tcW w:w="3119" w:type="dxa"/>
            <w:tcBorders>
              <w:top w:val="dashed" w:sz="4" w:space="0" w:color="auto"/>
              <w:bottom w:val="nil"/>
              <w:right w:val="nil"/>
            </w:tcBorders>
          </w:tcPr>
          <w:p w:rsidR="00F050F7" w:rsidRPr="00004430" w:rsidRDefault="00F050F7" w:rsidP="00004430">
            <w:pPr>
              <w:pStyle w:val="Tabletext"/>
              <w:rPr>
                <w:b/>
              </w:rPr>
            </w:pPr>
            <w:r w:rsidRPr="00004430">
              <w:rPr>
                <w:b/>
              </w:rPr>
              <w:t>Foreign-born, English-speaking</w:t>
            </w:r>
          </w:p>
        </w:tc>
        <w:tc>
          <w:tcPr>
            <w:tcW w:w="1311" w:type="dxa"/>
            <w:tcBorders>
              <w:top w:val="dashed" w:sz="4" w:space="0" w:color="auto"/>
              <w:left w:val="nil"/>
              <w:bottom w:val="nil"/>
              <w:right w:val="nil"/>
            </w:tcBorders>
          </w:tcPr>
          <w:p w:rsidR="00F050F7" w:rsidRPr="001848CC" w:rsidRDefault="00F050F7" w:rsidP="00290152">
            <w:pPr>
              <w:pStyle w:val="Tabletext"/>
              <w:tabs>
                <w:tab w:val="decimal" w:pos="454"/>
              </w:tabs>
            </w:pPr>
          </w:p>
        </w:tc>
        <w:tc>
          <w:tcPr>
            <w:tcW w:w="1311" w:type="dxa"/>
            <w:tcBorders>
              <w:top w:val="dashed" w:sz="4" w:space="0" w:color="auto"/>
              <w:left w:val="nil"/>
              <w:bottom w:val="nil"/>
              <w:right w:val="nil"/>
            </w:tcBorders>
          </w:tcPr>
          <w:p w:rsidR="00F050F7" w:rsidRPr="001848CC" w:rsidRDefault="00F050F7" w:rsidP="00290152">
            <w:pPr>
              <w:pStyle w:val="Tabletext"/>
              <w:tabs>
                <w:tab w:val="decimal" w:pos="454"/>
              </w:tabs>
            </w:pPr>
          </w:p>
        </w:tc>
        <w:tc>
          <w:tcPr>
            <w:tcW w:w="1311" w:type="dxa"/>
            <w:tcBorders>
              <w:top w:val="dashed" w:sz="4" w:space="0" w:color="auto"/>
              <w:left w:val="nil"/>
              <w:bottom w:val="nil"/>
              <w:right w:val="nil"/>
            </w:tcBorders>
          </w:tcPr>
          <w:p w:rsidR="00F050F7" w:rsidRPr="001848CC" w:rsidRDefault="00F050F7" w:rsidP="00290152">
            <w:pPr>
              <w:pStyle w:val="Tabletext"/>
              <w:tabs>
                <w:tab w:val="decimal" w:pos="454"/>
              </w:tabs>
            </w:pPr>
          </w:p>
        </w:tc>
        <w:tc>
          <w:tcPr>
            <w:tcW w:w="1312" w:type="dxa"/>
            <w:tcBorders>
              <w:top w:val="dashed" w:sz="4" w:space="0" w:color="auto"/>
              <w:left w:val="nil"/>
              <w:bottom w:val="nil"/>
              <w:right w:val="nil"/>
            </w:tcBorders>
          </w:tcPr>
          <w:p w:rsidR="00F050F7" w:rsidRPr="001848CC" w:rsidRDefault="00F050F7" w:rsidP="00290152">
            <w:pPr>
              <w:pStyle w:val="Tabletext"/>
              <w:tabs>
                <w:tab w:val="decimal" w:pos="454"/>
              </w:tabs>
            </w:pPr>
          </w:p>
        </w:tc>
      </w:tr>
      <w:tr w:rsidR="00F050F7" w:rsidTr="00290152">
        <w:trPr>
          <w:cantSplit/>
        </w:trPr>
        <w:tc>
          <w:tcPr>
            <w:tcW w:w="3119" w:type="dxa"/>
            <w:tcBorders>
              <w:top w:val="nil"/>
              <w:bottom w:val="nil"/>
              <w:right w:val="nil"/>
            </w:tcBorders>
          </w:tcPr>
          <w:p w:rsidR="00F050F7" w:rsidRPr="001848CC" w:rsidRDefault="00F050F7" w:rsidP="00004430">
            <w:pPr>
              <w:pStyle w:val="Tabletext"/>
            </w:pPr>
            <w:r>
              <w:t>Australia</w:t>
            </w:r>
          </w:p>
        </w:tc>
        <w:tc>
          <w:tcPr>
            <w:tcW w:w="1311" w:type="dxa"/>
            <w:tcBorders>
              <w:top w:val="nil"/>
              <w:left w:val="nil"/>
              <w:bottom w:val="nil"/>
              <w:right w:val="nil"/>
            </w:tcBorders>
          </w:tcPr>
          <w:p w:rsidR="00F050F7" w:rsidRPr="00C74110" w:rsidRDefault="00F050F7" w:rsidP="00290152">
            <w:pPr>
              <w:pStyle w:val="Tabletext"/>
              <w:tabs>
                <w:tab w:val="decimal" w:pos="454"/>
              </w:tabs>
            </w:pPr>
            <w:r w:rsidRPr="00C74110">
              <w:t xml:space="preserve">0.459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C74110">
              <w:t xml:space="preserve">0.645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C74110">
              <w:t xml:space="preserve">0.767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C74110">
              <w:t>0.753</w:t>
            </w:r>
          </w:p>
        </w:tc>
      </w:tr>
      <w:tr w:rsidR="00F050F7" w:rsidTr="00290152">
        <w:trPr>
          <w:cantSplit/>
        </w:trPr>
        <w:tc>
          <w:tcPr>
            <w:tcW w:w="3119" w:type="dxa"/>
            <w:tcBorders>
              <w:top w:val="nil"/>
              <w:bottom w:val="nil"/>
              <w:right w:val="nil"/>
            </w:tcBorders>
          </w:tcPr>
          <w:p w:rsidR="00F050F7" w:rsidRPr="001848CC" w:rsidRDefault="00F050F7" w:rsidP="00004430">
            <w:pPr>
              <w:pStyle w:val="Tabletext"/>
            </w:pPr>
          </w:p>
        </w:tc>
        <w:tc>
          <w:tcPr>
            <w:tcW w:w="1311" w:type="dxa"/>
            <w:tcBorders>
              <w:top w:val="nil"/>
              <w:left w:val="nil"/>
              <w:bottom w:val="nil"/>
              <w:right w:val="nil"/>
            </w:tcBorders>
          </w:tcPr>
          <w:p w:rsidR="00F050F7" w:rsidRPr="00BD337F" w:rsidRDefault="00F050F7" w:rsidP="00290152">
            <w:pPr>
              <w:pStyle w:val="Tabletext"/>
              <w:tabs>
                <w:tab w:val="decimal" w:pos="454"/>
              </w:tabs>
            </w:pPr>
            <w:r w:rsidRPr="00BD337F">
              <w:t xml:space="preserve">(0.500)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BD337F">
              <w:t xml:space="preserve">(0.480)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BD337F">
              <w:t xml:space="preserve">(0.424)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BD337F">
              <w:t>(0.433)</w:t>
            </w:r>
          </w:p>
        </w:tc>
      </w:tr>
      <w:tr w:rsidR="00F050F7" w:rsidTr="00290152">
        <w:trPr>
          <w:cantSplit/>
        </w:trPr>
        <w:tc>
          <w:tcPr>
            <w:tcW w:w="3119" w:type="dxa"/>
            <w:tcBorders>
              <w:top w:val="nil"/>
              <w:bottom w:val="nil"/>
              <w:right w:val="nil"/>
            </w:tcBorders>
          </w:tcPr>
          <w:p w:rsidR="00F050F7" w:rsidRPr="001848CC" w:rsidRDefault="00F050F7" w:rsidP="00004430">
            <w:pPr>
              <w:pStyle w:val="Tabletext"/>
            </w:pPr>
            <w:r>
              <w:t>New Zealand</w:t>
            </w:r>
          </w:p>
        </w:tc>
        <w:tc>
          <w:tcPr>
            <w:tcW w:w="1311" w:type="dxa"/>
            <w:tcBorders>
              <w:top w:val="nil"/>
              <w:left w:val="nil"/>
              <w:bottom w:val="nil"/>
              <w:right w:val="nil"/>
            </w:tcBorders>
          </w:tcPr>
          <w:p w:rsidR="00F050F7" w:rsidRPr="00BD337F" w:rsidRDefault="00F050F7" w:rsidP="00290152">
            <w:pPr>
              <w:pStyle w:val="Tabletext"/>
              <w:tabs>
                <w:tab w:val="decimal" w:pos="454"/>
              </w:tabs>
            </w:pPr>
            <w:r w:rsidRPr="00BD337F">
              <w:t xml:space="preserve">0.622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BD337F">
              <w:t xml:space="preserve">0.670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BD337F">
              <w:t xml:space="preserve">0.750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BD337F">
              <w:t>0.778</w:t>
            </w:r>
          </w:p>
        </w:tc>
      </w:tr>
      <w:tr w:rsidR="00F050F7" w:rsidTr="00290152">
        <w:trPr>
          <w:cantSplit/>
        </w:trPr>
        <w:tc>
          <w:tcPr>
            <w:tcW w:w="3119" w:type="dxa"/>
            <w:tcBorders>
              <w:top w:val="nil"/>
              <w:bottom w:val="nil"/>
              <w:right w:val="nil"/>
            </w:tcBorders>
          </w:tcPr>
          <w:p w:rsidR="00F050F7" w:rsidRPr="001848CC" w:rsidRDefault="00F050F7" w:rsidP="00004430">
            <w:pPr>
              <w:pStyle w:val="Tabletext"/>
            </w:pPr>
          </w:p>
        </w:tc>
        <w:tc>
          <w:tcPr>
            <w:tcW w:w="1311" w:type="dxa"/>
            <w:tcBorders>
              <w:top w:val="nil"/>
              <w:left w:val="nil"/>
              <w:bottom w:val="nil"/>
              <w:right w:val="nil"/>
            </w:tcBorders>
          </w:tcPr>
          <w:p w:rsidR="00F050F7" w:rsidRPr="00BD337F" w:rsidRDefault="00F050F7" w:rsidP="00290152">
            <w:pPr>
              <w:pStyle w:val="Tabletext"/>
              <w:tabs>
                <w:tab w:val="decimal" w:pos="454"/>
              </w:tabs>
            </w:pPr>
            <w:r w:rsidRPr="00BD337F">
              <w:t xml:space="preserve">(0.487)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BD337F">
              <w:t xml:space="preserve">(0.472)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BD337F">
              <w:t xml:space="preserve">(0.434)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BD337F">
              <w:t>(0.417)</w:t>
            </w:r>
          </w:p>
        </w:tc>
      </w:tr>
      <w:tr w:rsidR="00F050F7" w:rsidTr="00290152">
        <w:trPr>
          <w:cantSplit/>
        </w:trPr>
        <w:tc>
          <w:tcPr>
            <w:tcW w:w="3119" w:type="dxa"/>
            <w:tcBorders>
              <w:top w:val="nil"/>
              <w:bottom w:val="nil"/>
              <w:right w:val="nil"/>
            </w:tcBorders>
          </w:tcPr>
          <w:p w:rsidR="00F050F7" w:rsidRPr="001848CC" w:rsidRDefault="00F050F7" w:rsidP="00004430">
            <w:pPr>
              <w:pStyle w:val="Tabletext"/>
            </w:pPr>
            <w:r>
              <w:t>US</w:t>
            </w:r>
          </w:p>
        </w:tc>
        <w:tc>
          <w:tcPr>
            <w:tcW w:w="1311" w:type="dxa"/>
            <w:tcBorders>
              <w:top w:val="nil"/>
              <w:left w:val="nil"/>
              <w:bottom w:val="nil"/>
              <w:right w:val="nil"/>
            </w:tcBorders>
          </w:tcPr>
          <w:p w:rsidR="00F050F7" w:rsidRPr="00BD337F" w:rsidRDefault="00F050F7" w:rsidP="00290152">
            <w:pPr>
              <w:pStyle w:val="Tabletext"/>
              <w:tabs>
                <w:tab w:val="decimal" w:pos="454"/>
              </w:tabs>
            </w:pPr>
            <w:r w:rsidRPr="00BD337F">
              <w:t xml:space="preserve">0.433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BD337F">
              <w:t xml:space="preserve">0.439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BD337F">
              <w:t xml:space="preserve">0.721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BD337F">
              <w:t>0.810</w:t>
            </w:r>
          </w:p>
        </w:tc>
      </w:tr>
      <w:tr w:rsidR="00F050F7" w:rsidTr="00290152">
        <w:trPr>
          <w:cantSplit/>
        </w:trPr>
        <w:tc>
          <w:tcPr>
            <w:tcW w:w="3119" w:type="dxa"/>
            <w:tcBorders>
              <w:top w:val="nil"/>
              <w:bottom w:val="nil"/>
              <w:right w:val="nil"/>
            </w:tcBorders>
          </w:tcPr>
          <w:p w:rsidR="00F050F7" w:rsidRPr="001848CC" w:rsidRDefault="00F050F7" w:rsidP="00004430">
            <w:pPr>
              <w:pStyle w:val="Tabletext"/>
            </w:pPr>
          </w:p>
        </w:tc>
        <w:tc>
          <w:tcPr>
            <w:tcW w:w="1311" w:type="dxa"/>
            <w:tcBorders>
              <w:top w:val="nil"/>
              <w:left w:val="nil"/>
              <w:bottom w:val="nil"/>
              <w:right w:val="nil"/>
            </w:tcBorders>
          </w:tcPr>
          <w:p w:rsidR="00F050F7" w:rsidRPr="00BD337F" w:rsidRDefault="00F050F7" w:rsidP="00290152">
            <w:pPr>
              <w:pStyle w:val="Tabletext"/>
              <w:tabs>
                <w:tab w:val="decimal" w:pos="454"/>
              </w:tabs>
            </w:pPr>
            <w:r w:rsidRPr="00BD337F">
              <w:t xml:space="preserve">(0.520)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BD337F">
              <w:t xml:space="preserve">(0.509)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BD337F">
              <w:t xml:space="preserve">(0.458)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BD337F">
              <w:t>(0.402)</w:t>
            </w:r>
          </w:p>
        </w:tc>
      </w:tr>
      <w:tr w:rsidR="00F050F7" w:rsidTr="00290152">
        <w:trPr>
          <w:cantSplit/>
        </w:trPr>
        <w:tc>
          <w:tcPr>
            <w:tcW w:w="3119" w:type="dxa"/>
            <w:tcBorders>
              <w:top w:val="nil"/>
              <w:bottom w:val="nil"/>
              <w:right w:val="nil"/>
            </w:tcBorders>
          </w:tcPr>
          <w:p w:rsidR="00F050F7" w:rsidRPr="001848CC" w:rsidRDefault="00F050F7" w:rsidP="00004430">
            <w:pPr>
              <w:pStyle w:val="Tabletext"/>
            </w:pPr>
            <w:r>
              <w:t>Canada</w:t>
            </w:r>
          </w:p>
        </w:tc>
        <w:tc>
          <w:tcPr>
            <w:tcW w:w="1311" w:type="dxa"/>
            <w:tcBorders>
              <w:top w:val="nil"/>
              <w:left w:val="nil"/>
              <w:bottom w:val="nil"/>
              <w:right w:val="nil"/>
            </w:tcBorders>
          </w:tcPr>
          <w:p w:rsidR="00F050F7" w:rsidRPr="00BD337F" w:rsidRDefault="00F050F7" w:rsidP="00290152">
            <w:pPr>
              <w:pStyle w:val="Tabletext"/>
              <w:tabs>
                <w:tab w:val="decimal" w:pos="454"/>
              </w:tabs>
            </w:pPr>
            <w:r w:rsidRPr="00BD337F">
              <w:t xml:space="preserve">0.462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BD337F">
              <w:t xml:space="preserve">0.490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BD337F">
              <w:t xml:space="preserve">0.746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BD337F">
              <w:t>0.739</w:t>
            </w:r>
          </w:p>
        </w:tc>
      </w:tr>
      <w:tr w:rsidR="00F050F7" w:rsidTr="00D376B3">
        <w:trPr>
          <w:cantSplit/>
        </w:trPr>
        <w:tc>
          <w:tcPr>
            <w:tcW w:w="3119" w:type="dxa"/>
            <w:tcBorders>
              <w:top w:val="nil"/>
              <w:bottom w:val="dashed" w:sz="4" w:space="0" w:color="auto"/>
              <w:right w:val="nil"/>
            </w:tcBorders>
          </w:tcPr>
          <w:p w:rsidR="00F050F7" w:rsidRPr="001848CC" w:rsidRDefault="00F050F7" w:rsidP="00004430">
            <w:pPr>
              <w:pStyle w:val="Tabletext"/>
            </w:pPr>
          </w:p>
        </w:tc>
        <w:tc>
          <w:tcPr>
            <w:tcW w:w="1311" w:type="dxa"/>
            <w:tcBorders>
              <w:top w:val="nil"/>
              <w:left w:val="nil"/>
              <w:bottom w:val="dashed" w:sz="4" w:space="0" w:color="auto"/>
              <w:right w:val="nil"/>
            </w:tcBorders>
          </w:tcPr>
          <w:p w:rsidR="00F050F7" w:rsidRPr="00BD337F" w:rsidRDefault="00F050F7" w:rsidP="00290152">
            <w:pPr>
              <w:pStyle w:val="Tabletext"/>
              <w:tabs>
                <w:tab w:val="decimal" w:pos="454"/>
              </w:tabs>
            </w:pPr>
            <w:r w:rsidRPr="00BD337F">
              <w:t xml:space="preserve">(0.501) </w:t>
            </w:r>
          </w:p>
        </w:tc>
        <w:tc>
          <w:tcPr>
            <w:tcW w:w="1311" w:type="dxa"/>
            <w:tcBorders>
              <w:top w:val="nil"/>
              <w:left w:val="nil"/>
              <w:bottom w:val="dashed" w:sz="4" w:space="0" w:color="auto"/>
              <w:right w:val="nil"/>
            </w:tcBorders>
          </w:tcPr>
          <w:p w:rsidR="00F050F7" w:rsidRPr="001848CC" w:rsidRDefault="00F050F7" w:rsidP="00290152">
            <w:pPr>
              <w:pStyle w:val="Tabletext"/>
              <w:tabs>
                <w:tab w:val="decimal" w:pos="454"/>
              </w:tabs>
            </w:pPr>
            <w:r w:rsidRPr="00BD337F">
              <w:t xml:space="preserve">(0.501) </w:t>
            </w:r>
          </w:p>
        </w:tc>
        <w:tc>
          <w:tcPr>
            <w:tcW w:w="1311" w:type="dxa"/>
            <w:tcBorders>
              <w:top w:val="nil"/>
              <w:left w:val="nil"/>
              <w:bottom w:val="dashed" w:sz="4" w:space="0" w:color="auto"/>
              <w:right w:val="nil"/>
            </w:tcBorders>
          </w:tcPr>
          <w:p w:rsidR="00F050F7" w:rsidRPr="001848CC" w:rsidRDefault="00F050F7" w:rsidP="00290152">
            <w:pPr>
              <w:pStyle w:val="Tabletext"/>
              <w:tabs>
                <w:tab w:val="decimal" w:pos="454"/>
              </w:tabs>
            </w:pPr>
            <w:r w:rsidRPr="00BD337F">
              <w:t xml:space="preserve">(0.437) </w:t>
            </w:r>
          </w:p>
        </w:tc>
        <w:tc>
          <w:tcPr>
            <w:tcW w:w="1312" w:type="dxa"/>
            <w:tcBorders>
              <w:top w:val="nil"/>
              <w:left w:val="nil"/>
              <w:bottom w:val="dashed" w:sz="4" w:space="0" w:color="auto"/>
              <w:right w:val="nil"/>
            </w:tcBorders>
          </w:tcPr>
          <w:p w:rsidR="00F050F7" w:rsidRPr="001848CC" w:rsidRDefault="00F050F7" w:rsidP="00290152">
            <w:pPr>
              <w:pStyle w:val="Tabletext"/>
              <w:tabs>
                <w:tab w:val="decimal" w:pos="454"/>
              </w:tabs>
            </w:pPr>
            <w:r w:rsidRPr="00BD337F">
              <w:t>(0.440)</w:t>
            </w:r>
          </w:p>
        </w:tc>
      </w:tr>
      <w:tr w:rsidR="00F050F7" w:rsidTr="00D376B3">
        <w:trPr>
          <w:cantSplit/>
        </w:trPr>
        <w:tc>
          <w:tcPr>
            <w:tcW w:w="3119" w:type="dxa"/>
            <w:tcBorders>
              <w:top w:val="dashed" w:sz="4" w:space="0" w:color="auto"/>
              <w:bottom w:val="nil"/>
              <w:right w:val="nil"/>
            </w:tcBorders>
          </w:tcPr>
          <w:p w:rsidR="00F050F7" w:rsidRPr="00004430" w:rsidRDefault="00F050F7" w:rsidP="00004430">
            <w:pPr>
              <w:pStyle w:val="Tabletext"/>
              <w:rPr>
                <w:b/>
              </w:rPr>
            </w:pPr>
            <w:r w:rsidRPr="00004430">
              <w:rPr>
                <w:b/>
              </w:rPr>
              <w:t>Foreign-born, non-English-speaking</w:t>
            </w:r>
          </w:p>
        </w:tc>
        <w:tc>
          <w:tcPr>
            <w:tcW w:w="1311" w:type="dxa"/>
            <w:tcBorders>
              <w:top w:val="dashed" w:sz="4" w:space="0" w:color="auto"/>
              <w:left w:val="nil"/>
              <w:bottom w:val="nil"/>
              <w:right w:val="nil"/>
            </w:tcBorders>
          </w:tcPr>
          <w:p w:rsidR="00F050F7" w:rsidRPr="001848CC" w:rsidRDefault="00F050F7" w:rsidP="00290152">
            <w:pPr>
              <w:pStyle w:val="Tabletext"/>
              <w:tabs>
                <w:tab w:val="decimal" w:pos="454"/>
              </w:tabs>
            </w:pPr>
          </w:p>
        </w:tc>
        <w:tc>
          <w:tcPr>
            <w:tcW w:w="1311" w:type="dxa"/>
            <w:tcBorders>
              <w:top w:val="dashed" w:sz="4" w:space="0" w:color="auto"/>
              <w:left w:val="nil"/>
              <w:bottom w:val="nil"/>
              <w:right w:val="nil"/>
            </w:tcBorders>
          </w:tcPr>
          <w:p w:rsidR="00F050F7" w:rsidRPr="001848CC" w:rsidRDefault="00F050F7" w:rsidP="00290152">
            <w:pPr>
              <w:pStyle w:val="Tabletext"/>
              <w:tabs>
                <w:tab w:val="decimal" w:pos="454"/>
              </w:tabs>
            </w:pPr>
          </w:p>
        </w:tc>
        <w:tc>
          <w:tcPr>
            <w:tcW w:w="1311" w:type="dxa"/>
            <w:tcBorders>
              <w:top w:val="dashed" w:sz="4" w:space="0" w:color="auto"/>
              <w:left w:val="nil"/>
              <w:bottom w:val="nil"/>
              <w:right w:val="nil"/>
            </w:tcBorders>
          </w:tcPr>
          <w:p w:rsidR="00F050F7" w:rsidRPr="001848CC" w:rsidRDefault="00F050F7" w:rsidP="00290152">
            <w:pPr>
              <w:pStyle w:val="Tabletext"/>
              <w:tabs>
                <w:tab w:val="decimal" w:pos="454"/>
              </w:tabs>
            </w:pPr>
          </w:p>
        </w:tc>
        <w:tc>
          <w:tcPr>
            <w:tcW w:w="1312" w:type="dxa"/>
            <w:tcBorders>
              <w:top w:val="dashed" w:sz="4" w:space="0" w:color="auto"/>
              <w:left w:val="nil"/>
              <w:bottom w:val="nil"/>
              <w:right w:val="nil"/>
            </w:tcBorders>
          </w:tcPr>
          <w:p w:rsidR="00F050F7" w:rsidRPr="001848CC" w:rsidRDefault="00F050F7" w:rsidP="00290152">
            <w:pPr>
              <w:pStyle w:val="Tabletext"/>
              <w:tabs>
                <w:tab w:val="decimal" w:pos="454"/>
              </w:tabs>
            </w:pPr>
          </w:p>
        </w:tc>
      </w:tr>
      <w:tr w:rsidR="00F050F7" w:rsidTr="00290152">
        <w:trPr>
          <w:cantSplit/>
        </w:trPr>
        <w:tc>
          <w:tcPr>
            <w:tcW w:w="3119" w:type="dxa"/>
            <w:tcBorders>
              <w:top w:val="nil"/>
              <w:bottom w:val="nil"/>
              <w:right w:val="nil"/>
            </w:tcBorders>
          </w:tcPr>
          <w:p w:rsidR="00F050F7" w:rsidRPr="00F4325C" w:rsidRDefault="00F050F7" w:rsidP="00004430">
            <w:pPr>
              <w:pStyle w:val="Tabletext"/>
            </w:pPr>
            <w:r w:rsidRPr="00F4325C">
              <w:t>Australia</w:t>
            </w:r>
          </w:p>
        </w:tc>
        <w:tc>
          <w:tcPr>
            <w:tcW w:w="1311" w:type="dxa"/>
            <w:tcBorders>
              <w:top w:val="nil"/>
              <w:left w:val="nil"/>
              <w:bottom w:val="nil"/>
              <w:right w:val="nil"/>
            </w:tcBorders>
          </w:tcPr>
          <w:p w:rsidR="00F050F7" w:rsidRPr="009E6256" w:rsidRDefault="00F050F7" w:rsidP="00290152">
            <w:pPr>
              <w:pStyle w:val="Tabletext"/>
              <w:tabs>
                <w:tab w:val="decimal" w:pos="454"/>
              </w:tabs>
            </w:pPr>
            <w:r w:rsidRPr="009E6256">
              <w:t xml:space="preserve">0.337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9E6256">
              <w:t xml:space="preserve">0.463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9E6256">
              <w:t xml:space="preserve">0.657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9E6256">
              <w:t>0.715</w:t>
            </w:r>
          </w:p>
        </w:tc>
      </w:tr>
      <w:tr w:rsidR="00F050F7" w:rsidTr="00290152">
        <w:trPr>
          <w:cantSplit/>
        </w:trPr>
        <w:tc>
          <w:tcPr>
            <w:tcW w:w="3119" w:type="dxa"/>
            <w:tcBorders>
              <w:top w:val="nil"/>
              <w:bottom w:val="nil"/>
              <w:right w:val="nil"/>
            </w:tcBorders>
          </w:tcPr>
          <w:p w:rsidR="00F050F7" w:rsidRPr="00F4325C" w:rsidRDefault="00F050F7" w:rsidP="00004430">
            <w:pPr>
              <w:pStyle w:val="Tabletext"/>
            </w:pPr>
          </w:p>
        </w:tc>
        <w:tc>
          <w:tcPr>
            <w:tcW w:w="1311" w:type="dxa"/>
            <w:tcBorders>
              <w:top w:val="nil"/>
              <w:left w:val="nil"/>
              <w:bottom w:val="nil"/>
              <w:right w:val="nil"/>
            </w:tcBorders>
          </w:tcPr>
          <w:p w:rsidR="00F050F7" w:rsidRPr="009E6256" w:rsidRDefault="00F050F7" w:rsidP="00290152">
            <w:pPr>
              <w:pStyle w:val="Tabletext"/>
              <w:tabs>
                <w:tab w:val="decimal" w:pos="454"/>
              </w:tabs>
            </w:pPr>
            <w:r w:rsidRPr="009E6256">
              <w:t xml:space="preserve">(0.474)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9E6256">
              <w:t xml:space="preserve">(0.502)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9E6256">
              <w:t xml:space="preserve">(0.476)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9E6256">
              <w:t>(0.453)</w:t>
            </w:r>
          </w:p>
        </w:tc>
      </w:tr>
      <w:tr w:rsidR="00F050F7" w:rsidTr="00290152">
        <w:trPr>
          <w:cantSplit/>
        </w:trPr>
        <w:tc>
          <w:tcPr>
            <w:tcW w:w="3119" w:type="dxa"/>
            <w:tcBorders>
              <w:top w:val="nil"/>
              <w:bottom w:val="nil"/>
              <w:right w:val="nil"/>
            </w:tcBorders>
          </w:tcPr>
          <w:p w:rsidR="00F050F7" w:rsidRPr="001848CC" w:rsidRDefault="00F050F7" w:rsidP="00004430">
            <w:pPr>
              <w:pStyle w:val="Tabletext"/>
            </w:pPr>
            <w:r>
              <w:t>New Zealand</w:t>
            </w:r>
          </w:p>
        </w:tc>
        <w:tc>
          <w:tcPr>
            <w:tcW w:w="1311" w:type="dxa"/>
            <w:tcBorders>
              <w:top w:val="nil"/>
              <w:left w:val="nil"/>
              <w:bottom w:val="nil"/>
              <w:right w:val="nil"/>
            </w:tcBorders>
          </w:tcPr>
          <w:p w:rsidR="00F050F7" w:rsidRPr="009E6256" w:rsidRDefault="00F050F7" w:rsidP="00290152">
            <w:pPr>
              <w:pStyle w:val="Tabletext"/>
              <w:tabs>
                <w:tab w:val="decimal" w:pos="454"/>
              </w:tabs>
            </w:pPr>
            <w:r w:rsidRPr="009E6256">
              <w:t xml:space="preserve">0.501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9E6256">
              <w:t xml:space="preserve">0.475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9E6256">
              <w:t xml:space="preserve">0.640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9E6256">
              <w:t>0.751</w:t>
            </w:r>
          </w:p>
        </w:tc>
      </w:tr>
      <w:tr w:rsidR="00F050F7" w:rsidTr="00290152">
        <w:trPr>
          <w:cantSplit/>
        </w:trPr>
        <w:tc>
          <w:tcPr>
            <w:tcW w:w="3119" w:type="dxa"/>
            <w:tcBorders>
              <w:top w:val="nil"/>
              <w:bottom w:val="nil"/>
              <w:right w:val="nil"/>
            </w:tcBorders>
          </w:tcPr>
          <w:p w:rsidR="00F050F7" w:rsidRPr="001848CC" w:rsidRDefault="00F050F7" w:rsidP="00004430">
            <w:pPr>
              <w:pStyle w:val="Tabletext"/>
            </w:pPr>
          </w:p>
        </w:tc>
        <w:tc>
          <w:tcPr>
            <w:tcW w:w="1311" w:type="dxa"/>
            <w:tcBorders>
              <w:top w:val="nil"/>
              <w:left w:val="nil"/>
              <w:bottom w:val="nil"/>
              <w:right w:val="nil"/>
            </w:tcBorders>
          </w:tcPr>
          <w:p w:rsidR="00F050F7" w:rsidRPr="009E6256" w:rsidRDefault="00F050F7" w:rsidP="00290152">
            <w:pPr>
              <w:pStyle w:val="Tabletext"/>
              <w:tabs>
                <w:tab w:val="decimal" w:pos="454"/>
              </w:tabs>
            </w:pPr>
            <w:r w:rsidRPr="009E6256">
              <w:t xml:space="preserve">(0.502)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9E6256">
              <w:t xml:space="preserve">(0.501)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9E6256">
              <w:t xml:space="preserve">(0.481)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9E6256">
              <w:t>(0.433)</w:t>
            </w:r>
          </w:p>
        </w:tc>
      </w:tr>
      <w:tr w:rsidR="00F050F7" w:rsidTr="00290152">
        <w:trPr>
          <w:cantSplit/>
        </w:trPr>
        <w:tc>
          <w:tcPr>
            <w:tcW w:w="3119" w:type="dxa"/>
            <w:tcBorders>
              <w:top w:val="nil"/>
              <w:bottom w:val="nil"/>
              <w:right w:val="nil"/>
            </w:tcBorders>
          </w:tcPr>
          <w:p w:rsidR="00F050F7" w:rsidRPr="001848CC" w:rsidRDefault="00F050F7" w:rsidP="00004430">
            <w:pPr>
              <w:pStyle w:val="Tabletext"/>
            </w:pPr>
            <w:r>
              <w:t>US</w:t>
            </w:r>
          </w:p>
        </w:tc>
        <w:tc>
          <w:tcPr>
            <w:tcW w:w="1311" w:type="dxa"/>
            <w:tcBorders>
              <w:top w:val="nil"/>
              <w:left w:val="nil"/>
              <w:bottom w:val="nil"/>
              <w:right w:val="nil"/>
            </w:tcBorders>
          </w:tcPr>
          <w:p w:rsidR="00F050F7" w:rsidRPr="009E6256" w:rsidRDefault="00F050F7" w:rsidP="00290152">
            <w:pPr>
              <w:pStyle w:val="Tabletext"/>
              <w:tabs>
                <w:tab w:val="decimal" w:pos="454"/>
              </w:tabs>
            </w:pPr>
            <w:r w:rsidRPr="009E6256">
              <w:t xml:space="preserve">0.194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9E6256">
              <w:t xml:space="preserve">0.394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9E6256">
              <w:t xml:space="preserve">0.604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9E6256">
              <w:t>0.612</w:t>
            </w:r>
          </w:p>
        </w:tc>
      </w:tr>
      <w:tr w:rsidR="00F050F7" w:rsidTr="00290152">
        <w:trPr>
          <w:cantSplit/>
        </w:trPr>
        <w:tc>
          <w:tcPr>
            <w:tcW w:w="3119" w:type="dxa"/>
            <w:tcBorders>
              <w:top w:val="nil"/>
              <w:bottom w:val="nil"/>
              <w:right w:val="nil"/>
            </w:tcBorders>
          </w:tcPr>
          <w:p w:rsidR="00F050F7" w:rsidRPr="001848CC" w:rsidRDefault="00F050F7" w:rsidP="00004430">
            <w:pPr>
              <w:pStyle w:val="Tabletext"/>
            </w:pPr>
          </w:p>
        </w:tc>
        <w:tc>
          <w:tcPr>
            <w:tcW w:w="1311" w:type="dxa"/>
            <w:tcBorders>
              <w:top w:val="nil"/>
              <w:left w:val="nil"/>
              <w:bottom w:val="nil"/>
              <w:right w:val="nil"/>
            </w:tcBorders>
          </w:tcPr>
          <w:p w:rsidR="00F050F7" w:rsidRPr="009E6256" w:rsidRDefault="00F050F7" w:rsidP="00290152">
            <w:pPr>
              <w:pStyle w:val="Tabletext"/>
              <w:tabs>
                <w:tab w:val="decimal" w:pos="454"/>
              </w:tabs>
            </w:pPr>
            <w:r w:rsidRPr="009E6256">
              <w:t xml:space="preserve">(0.398)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9E6256">
              <w:t xml:space="preserve">(0.493)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9E6256">
              <w:t xml:space="preserve">(0.493)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9E6256">
              <w:t>(0.492)</w:t>
            </w:r>
          </w:p>
        </w:tc>
      </w:tr>
      <w:tr w:rsidR="00F050F7" w:rsidTr="00290152">
        <w:trPr>
          <w:cantSplit/>
        </w:trPr>
        <w:tc>
          <w:tcPr>
            <w:tcW w:w="3119" w:type="dxa"/>
            <w:tcBorders>
              <w:top w:val="nil"/>
              <w:bottom w:val="nil"/>
              <w:right w:val="nil"/>
            </w:tcBorders>
          </w:tcPr>
          <w:p w:rsidR="00F050F7" w:rsidRPr="001848CC" w:rsidRDefault="00F050F7" w:rsidP="00004430">
            <w:pPr>
              <w:pStyle w:val="Tabletext"/>
            </w:pPr>
            <w:r>
              <w:t>Canada</w:t>
            </w:r>
          </w:p>
        </w:tc>
        <w:tc>
          <w:tcPr>
            <w:tcW w:w="1311" w:type="dxa"/>
            <w:tcBorders>
              <w:top w:val="nil"/>
              <w:left w:val="nil"/>
              <w:bottom w:val="nil"/>
              <w:right w:val="nil"/>
            </w:tcBorders>
          </w:tcPr>
          <w:p w:rsidR="00F050F7" w:rsidRPr="009E6256" w:rsidRDefault="00F050F7" w:rsidP="00290152">
            <w:pPr>
              <w:pStyle w:val="Tabletext"/>
              <w:tabs>
                <w:tab w:val="decimal" w:pos="454"/>
              </w:tabs>
            </w:pPr>
            <w:r w:rsidRPr="009E6256">
              <w:t xml:space="preserve">0.278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9E6256">
              <w:t xml:space="preserve">0.421 </w:t>
            </w:r>
          </w:p>
        </w:tc>
        <w:tc>
          <w:tcPr>
            <w:tcW w:w="1311" w:type="dxa"/>
            <w:tcBorders>
              <w:top w:val="nil"/>
              <w:left w:val="nil"/>
              <w:bottom w:val="nil"/>
              <w:right w:val="nil"/>
            </w:tcBorders>
          </w:tcPr>
          <w:p w:rsidR="00F050F7" w:rsidRPr="001848CC" w:rsidRDefault="00F050F7" w:rsidP="00290152">
            <w:pPr>
              <w:pStyle w:val="Tabletext"/>
              <w:tabs>
                <w:tab w:val="decimal" w:pos="454"/>
              </w:tabs>
            </w:pPr>
            <w:r w:rsidRPr="009E6256">
              <w:t xml:space="preserve">0.522 </w:t>
            </w:r>
          </w:p>
        </w:tc>
        <w:tc>
          <w:tcPr>
            <w:tcW w:w="1312" w:type="dxa"/>
            <w:tcBorders>
              <w:top w:val="nil"/>
              <w:left w:val="nil"/>
              <w:bottom w:val="nil"/>
              <w:right w:val="nil"/>
            </w:tcBorders>
          </w:tcPr>
          <w:p w:rsidR="00F050F7" w:rsidRPr="001848CC" w:rsidRDefault="00F050F7" w:rsidP="00290152">
            <w:pPr>
              <w:pStyle w:val="Tabletext"/>
              <w:tabs>
                <w:tab w:val="decimal" w:pos="454"/>
              </w:tabs>
            </w:pPr>
            <w:r w:rsidRPr="009E6256">
              <w:t>0.595</w:t>
            </w:r>
          </w:p>
        </w:tc>
      </w:tr>
      <w:tr w:rsidR="00F050F7" w:rsidTr="00290152">
        <w:trPr>
          <w:cantSplit/>
        </w:trPr>
        <w:tc>
          <w:tcPr>
            <w:tcW w:w="3119" w:type="dxa"/>
            <w:tcBorders>
              <w:top w:val="nil"/>
              <w:bottom w:val="single" w:sz="4" w:space="0" w:color="auto"/>
              <w:right w:val="nil"/>
            </w:tcBorders>
          </w:tcPr>
          <w:p w:rsidR="00F050F7" w:rsidRPr="001848CC" w:rsidRDefault="00F050F7" w:rsidP="00004430">
            <w:pPr>
              <w:pStyle w:val="Tabletext"/>
            </w:pPr>
          </w:p>
        </w:tc>
        <w:tc>
          <w:tcPr>
            <w:tcW w:w="1311" w:type="dxa"/>
            <w:tcBorders>
              <w:top w:val="nil"/>
              <w:left w:val="nil"/>
              <w:bottom w:val="single" w:sz="4" w:space="0" w:color="auto"/>
              <w:right w:val="nil"/>
            </w:tcBorders>
          </w:tcPr>
          <w:p w:rsidR="00F050F7" w:rsidRPr="009E6256" w:rsidRDefault="00F050F7" w:rsidP="00290152">
            <w:pPr>
              <w:pStyle w:val="Tabletext"/>
              <w:tabs>
                <w:tab w:val="decimal" w:pos="454"/>
              </w:tabs>
            </w:pPr>
            <w:r w:rsidRPr="009E6256">
              <w:t xml:space="preserve">(0.449) </w:t>
            </w:r>
          </w:p>
        </w:tc>
        <w:tc>
          <w:tcPr>
            <w:tcW w:w="1311" w:type="dxa"/>
            <w:tcBorders>
              <w:top w:val="nil"/>
              <w:left w:val="nil"/>
              <w:bottom w:val="single" w:sz="4" w:space="0" w:color="auto"/>
              <w:right w:val="nil"/>
            </w:tcBorders>
          </w:tcPr>
          <w:p w:rsidR="00F050F7" w:rsidRPr="001848CC" w:rsidRDefault="00F050F7" w:rsidP="00290152">
            <w:pPr>
              <w:pStyle w:val="Tabletext"/>
              <w:tabs>
                <w:tab w:val="decimal" w:pos="454"/>
              </w:tabs>
            </w:pPr>
            <w:r w:rsidRPr="009E6256">
              <w:t xml:space="preserve">(0.494) </w:t>
            </w:r>
          </w:p>
        </w:tc>
        <w:tc>
          <w:tcPr>
            <w:tcW w:w="1311" w:type="dxa"/>
            <w:tcBorders>
              <w:top w:val="nil"/>
              <w:left w:val="nil"/>
              <w:bottom w:val="single" w:sz="4" w:space="0" w:color="auto"/>
              <w:right w:val="nil"/>
            </w:tcBorders>
          </w:tcPr>
          <w:p w:rsidR="00F050F7" w:rsidRPr="001848CC" w:rsidRDefault="00F050F7" w:rsidP="00290152">
            <w:pPr>
              <w:pStyle w:val="Tabletext"/>
              <w:tabs>
                <w:tab w:val="decimal" w:pos="454"/>
              </w:tabs>
            </w:pPr>
            <w:r w:rsidRPr="009E6256">
              <w:t xml:space="preserve">(0.500) </w:t>
            </w:r>
          </w:p>
        </w:tc>
        <w:tc>
          <w:tcPr>
            <w:tcW w:w="1312" w:type="dxa"/>
            <w:tcBorders>
              <w:top w:val="nil"/>
              <w:left w:val="nil"/>
              <w:bottom w:val="single" w:sz="4" w:space="0" w:color="auto"/>
              <w:right w:val="nil"/>
            </w:tcBorders>
          </w:tcPr>
          <w:p w:rsidR="00F050F7" w:rsidRPr="001848CC" w:rsidRDefault="00F050F7" w:rsidP="00290152">
            <w:pPr>
              <w:pStyle w:val="Tabletext"/>
              <w:tabs>
                <w:tab w:val="decimal" w:pos="454"/>
              </w:tabs>
            </w:pPr>
            <w:r w:rsidRPr="009E6256">
              <w:t>(0.491)</w:t>
            </w:r>
          </w:p>
        </w:tc>
      </w:tr>
    </w:tbl>
    <w:p w:rsidR="00F050F7" w:rsidRPr="00004430" w:rsidRDefault="00F050F7" w:rsidP="00004430">
      <w:pPr>
        <w:pStyle w:val="Source"/>
      </w:pPr>
      <w:r w:rsidRPr="004B16AF">
        <w:t>Notes:</w:t>
      </w:r>
      <w:r w:rsidRPr="004B16AF">
        <w:tab/>
        <w:t>Weighted numbers.</w:t>
      </w:r>
      <w:r>
        <w:t xml:space="preserve"> </w:t>
      </w:r>
      <w:proofErr w:type="gramStart"/>
      <w:r>
        <w:t xml:space="preserve">Standard deviations </w:t>
      </w:r>
      <w:r w:rsidRPr="00004430">
        <w:t>in parentheses.</w:t>
      </w:r>
      <w:proofErr w:type="gramEnd"/>
    </w:p>
    <w:p w:rsidR="00F050F7" w:rsidRDefault="00F050F7" w:rsidP="00004430">
      <w:pPr>
        <w:pStyle w:val="Source"/>
        <w:rPr>
          <w:sz w:val="22"/>
          <w:szCs w:val="22"/>
        </w:rPr>
      </w:pPr>
      <w:r w:rsidRPr="00004430">
        <w:t>Source:</w:t>
      </w:r>
      <w:r w:rsidRPr="00004430">
        <w:tab/>
      </w:r>
      <w:r w:rsidRPr="00004430">
        <w:rPr>
          <w:szCs w:val="15"/>
        </w:rPr>
        <w:t xml:space="preserve">ABS, Adult Literacy and Life Skills </w:t>
      </w:r>
      <w:proofErr w:type="spellStart"/>
      <w:r w:rsidRPr="00004430">
        <w:rPr>
          <w:szCs w:val="15"/>
        </w:rPr>
        <w:t>Surve</w:t>
      </w:r>
      <w:proofErr w:type="spellEnd"/>
      <w:r>
        <w:rPr>
          <w:rFonts w:cs="Arial"/>
          <w:color w:val="000000"/>
          <w:szCs w:val="15"/>
          <w:lang w:val="en-US"/>
        </w:rPr>
        <w:t xml:space="preserve">y,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2006, cat.no.4228.0; Adult Literacy and Life Skills Survey, New Zealand, 2006; International Adult Literacy Survey.</w:t>
      </w:r>
    </w:p>
    <w:p w:rsidR="00F050F7" w:rsidRDefault="00F050F7" w:rsidP="00F050F7">
      <w:pPr>
        <w:pStyle w:val="Heading2"/>
      </w:pPr>
      <w:bookmarkStart w:id="100" w:name="_Toc318211342"/>
      <w:bookmarkStart w:id="101" w:name="_Toc329015758"/>
      <w:r>
        <w:t>Training participation and relative skill use</w:t>
      </w:r>
      <w:bookmarkEnd w:id="100"/>
      <w:bookmarkEnd w:id="101"/>
    </w:p>
    <w:p w:rsidR="00F050F7" w:rsidRPr="00290152" w:rsidRDefault="00F050F7" w:rsidP="00290152">
      <w:pPr>
        <w:pStyle w:val="Text"/>
      </w:pPr>
      <w:r>
        <w:t>So far, we have considered the determinants of relative literacy use and training participation separately, without providing evidence on the relationship between these two outcome measures. Table 13 contains the sample averages of our relative literacy use measure by training participation. The numbers in table 13 reveal a strong positive association between relative skill use levels and participation in training. Specifically, we find that the average relative literacy use measure of native- and foreign-born training participants is almost always positive, while the average relative literacy use levels of native- and foreign-born non-</w:t>
      </w:r>
      <w:r w:rsidRPr="00290152">
        <w:t>participants are almost always negative.</w:t>
      </w:r>
    </w:p>
    <w:p w:rsidR="00F050F7" w:rsidRDefault="00F050F7" w:rsidP="00290152">
      <w:pPr>
        <w:pStyle w:val="Text"/>
      </w:pPr>
      <w:r w:rsidRPr="00290152">
        <w:t>The relationship between our relative litera</w:t>
      </w:r>
      <w:r>
        <w:t xml:space="preserve">cy use measure and the training participation choices of workers described in table 13 establishes the link between the demand and supply for further training among native- and foreign-born workers. In particular, we would expect that an increase in skill requirements induces a higher demand for further training. Consequently, we will consider our relative skill use measure as a determinant of training participation in the following regression analysis and also examine differences between native- and foreign-born workers in the effects of this measure on training participation. </w:t>
      </w:r>
    </w:p>
    <w:p w:rsidR="00F050F7" w:rsidRPr="008907BE" w:rsidRDefault="00F050F7" w:rsidP="00290152">
      <w:pPr>
        <w:pStyle w:val="tabletitle"/>
      </w:pPr>
      <w:bookmarkStart w:id="102" w:name="_Toc318211360"/>
      <w:bookmarkStart w:id="103" w:name="_Toc329015800"/>
      <w:r>
        <w:t>Table 13</w:t>
      </w:r>
      <w:r>
        <w:tab/>
        <w:t xml:space="preserve"> Relative literacy use by training participation and year</w:t>
      </w:r>
      <w:bookmarkEnd w:id="102"/>
      <w:bookmarkEnd w:id="103"/>
    </w:p>
    <w:tbl>
      <w:tblPr>
        <w:tblW w:w="8789" w:type="dxa"/>
        <w:tblInd w:w="108" w:type="dxa"/>
        <w:tblBorders>
          <w:top w:val="single" w:sz="4" w:space="0" w:color="auto"/>
          <w:bottom w:val="single" w:sz="4" w:space="0" w:color="auto"/>
        </w:tblBorders>
        <w:tblLayout w:type="fixed"/>
        <w:tblLook w:val="0000"/>
      </w:tblPr>
      <w:tblGrid>
        <w:gridCol w:w="3277"/>
        <w:gridCol w:w="1489"/>
        <w:gridCol w:w="1341"/>
        <w:gridCol w:w="1341"/>
        <w:gridCol w:w="1341"/>
      </w:tblGrid>
      <w:tr w:rsidR="00F050F7" w:rsidRPr="00290152" w:rsidTr="00290152">
        <w:trPr>
          <w:cantSplit/>
        </w:trPr>
        <w:tc>
          <w:tcPr>
            <w:tcW w:w="3119" w:type="dxa"/>
            <w:tcBorders>
              <w:top w:val="single" w:sz="4" w:space="0" w:color="auto"/>
              <w:bottom w:val="nil"/>
              <w:right w:val="nil"/>
            </w:tcBorders>
          </w:tcPr>
          <w:p w:rsidR="00F050F7" w:rsidRPr="00290152" w:rsidRDefault="00F050F7" w:rsidP="00290152">
            <w:pPr>
              <w:pStyle w:val="Tablehead1"/>
            </w:pPr>
          </w:p>
        </w:tc>
        <w:tc>
          <w:tcPr>
            <w:tcW w:w="5245" w:type="dxa"/>
            <w:gridSpan w:val="4"/>
            <w:tcBorders>
              <w:top w:val="single" w:sz="4" w:space="0" w:color="auto"/>
              <w:left w:val="nil"/>
              <w:bottom w:val="nil"/>
              <w:right w:val="nil"/>
            </w:tcBorders>
          </w:tcPr>
          <w:p w:rsidR="00F050F7" w:rsidRPr="00290152" w:rsidRDefault="00F050F7" w:rsidP="00290152">
            <w:pPr>
              <w:pStyle w:val="Tablehead1"/>
              <w:jc w:val="center"/>
            </w:pPr>
            <w:r w:rsidRPr="00290152">
              <w:t>Sample means by training participation</w:t>
            </w:r>
          </w:p>
        </w:tc>
      </w:tr>
      <w:tr w:rsidR="00F050F7" w:rsidTr="00290152">
        <w:trPr>
          <w:cantSplit/>
        </w:trPr>
        <w:tc>
          <w:tcPr>
            <w:tcW w:w="3119" w:type="dxa"/>
            <w:tcBorders>
              <w:top w:val="nil"/>
              <w:bottom w:val="nil"/>
              <w:right w:val="nil"/>
            </w:tcBorders>
          </w:tcPr>
          <w:p w:rsidR="00F050F7" w:rsidRDefault="00F050F7" w:rsidP="00290152">
            <w:pPr>
              <w:pStyle w:val="Tablehead2"/>
            </w:pPr>
          </w:p>
        </w:tc>
        <w:tc>
          <w:tcPr>
            <w:tcW w:w="2693" w:type="dxa"/>
            <w:gridSpan w:val="2"/>
            <w:tcBorders>
              <w:top w:val="nil"/>
              <w:left w:val="nil"/>
              <w:bottom w:val="nil"/>
              <w:right w:val="nil"/>
            </w:tcBorders>
          </w:tcPr>
          <w:p w:rsidR="00F050F7" w:rsidRDefault="00F050F7" w:rsidP="00290152">
            <w:pPr>
              <w:pStyle w:val="Tablehead2"/>
              <w:jc w:val="center"/>
            </w:pPr>
            <w:r>
              <w:t>1994–96</w:t>
            </w:r>
          </w:p>
        </w:tc>
        <w:tc>
          <w:tcPr>
            <w:tcW w:w="2552" w:type="dxa"/>
            <w:gridSpan w:val="2"/>
            <w:tcBorders>
              <w:top w:val="nil"/>
              <w:left w:val="nil"/>
              <w:bottom w:val="nil"/>
              <w:right w:val="nil"/>
            </w:tcBorders>
          </w:tcPr>
          <w:p w:rsidR="00F050F7" w:rsidRDefault="00F050F7" w:rsidP="00290152">
            <w:pPr>
              <w:pStyle w:val="Tablehead2"/>
              <w:jc w:val="center"/>
            </w:pPr>
            <w:r>
              <w:t>2003–06</w:t>
            </w:r>
          </w:p>
        </w:tc>
      </w:tr>
      <w:tr w:rsidR="00F050F7" w:rsidRPr="00290152" w:rsidTr="00290152">
        <w:trPr>
          <w:cantSplit/>
        </w:trPr>
        <w:tc>
          <w:tcPr>
            <w:tcW w:w="3119" w:type="dxa"/>
            <w:tcBorders>
              <w:top w:val="nil"/>
              <w:bottom w:val="single" w:sz="4" w:space="0" w:color="auto"/>
              <w:right w:val="nil"/>
            </w:tcBorders>
          </w:tcPr>
          <w:p w:rsidR="00F050F7" w:rsidRPr="00290152" w:rsidRDefault="00F050F7" w:rsidP="00290152">
            <w:pPr>
              <w:pStyle w:val="Tablehead3"/>
            </w:pPr>
          </w:p>
        </w:tc>
        <w:tc>
          <w:tcPr>
            <w:tcW w:w="1417" w:type="dxa"/>
            <w:tcBorders>
              <w:top w:val="nil"/>
              <w:left w:val="nil"/>
              <w:bottom w:val="single" w:sz="4" w:space="0" w:color="auto"/>
              <w:right w:val="nil"/>
            </w:tcBorders>
          </w:tcPr>
          <w:p w:rsidR="00F050F7" w:rsidRPr="00290152" w:rsidRDefault="00F050F7" w:rsidP="00290152">
            <w:pPr>
              <w:pStyle w:val="Tablehead3"/>
              <w:jc w:val="center"/>
            </w:pPr>
            <w:r w:rsidRPr="00290152">
              <w:t>Participant</w:t>
            </w:r>
          </w:p>
        </w:tc>
        <w:tc>
          <w:tcPr>
            <w:tcW w:w="1276" w:type="dxa"/>
            <w:tcBorders>
              <w:top w:val="nil"/>
              <w:left w:val="nil"/>
              <w:bottom w:val="single" w:sz="4" w:space="0" w:color="auto"/>
              <w:right w:val="nil"/>
            </w:tcBorders>
          </w:tcPr>
          <w:p w:rsidR="00F050F7" w:rsidRPr="00290152" w:rsidRDefault="00F050F7" w:rsidP="00290152">
            <w:pPr>
              <w:pStyle w:val="Tablehead3"/>
              <w:jc w:val="center"/>
            </w:pPr>
            <w:r w:rsidRPr="00290152">
              <w:t>Non-Participant</w:t>
            </w:r>
          </w:p>
        </w:tc>
        <w:tc>
          <w:tcPr>
            <w:tcW w:w="1276" w:type="dxa"/>
            <w:tcBorders>
              <w:top w:val="nil"/>
              <w:left w:val="nil"/>
              <w:bottom w:val="single" w:sz="4" w:space="0" w:color="auto"/>
              <w:right w:val="nil"/>
            </w:tcBorders>
          </w:tcPr>
          <w:p w:rsidR="00F050F7" w:rsidRPr="00290152" w:rsidRDefault="00F050F7" w:rsidP="00290152">
            <w:pPr>
              <w:pStyle w:val="Tablehead3"/>
              <w:jc w:val="center"/>
            </w:pPr>
            <w:r w:rsidRPr="00290152">
              <w:t>Participant</w:t>
            </w:r>
          </w:p>
        </w:tc>
        <w:tc>
          <w:tcPr>
            <w:tcW w:w="1276" w:type="dxa"/>
            <w:tcBorders>
              <w:top w:val="nil"/>
              <w:left w:val="nil"/>
              <w:bottom w:val="single" w:sz="4" w:space="0" w:color="auto"/>
              <w:right w:val="nil"/>
            </w:tcBorders>
          </w:tcPr>
          <w:p w:rsidR="00F050F7" w:rsidRPr="00290152" w:rsidRDefault="00F050F7" w:rsidP="00290152">
            <w:pPr>
              <w:pStyle w:val="Tablehead3"/>
              <w:jc w:val="center"/>
            </w:pPr>
            <w:r w:rsidRPr="00290152">
              <w:t>Non-Participant</w:t>
            </w:r>
          </w:p>
        </w:tc>
      </w:tr>
      <w:tr w:rsidR="00F050F7" w:rsidTr="00290152">
        <w:trPr>
          <w:cantSplit/>
        </w:trPr>
        <w:tc>
          <w:tcPr>
            <w:tcW w:w="3119" w:type="dxa"/>
            <w:tcBorders>
              <w:top w:val="single" w:sz="4" w:space="0" w:color="auto"/>
              <w:bottom w:val="nil"/>
              <w:right w:val="nil"/>
            </w:tcBorders>
          </w:tcPr>
          <w:p w:rsidR="00F050F7" w:rsidRPr="00290152" w:rsidRDefault="00F050F7" w:rsidP="00290152">
            <w:pPr>
              <w:pStyle w:val="Tabletext"/>
              <w:rPr>
                <w:b/>
              </w:rPr>
            </w:pPr>
            <w:r w:rsidRPr="00290152">
              <w:rPr>
                <w:b/>
              </w:rPr>
              <w:t>Native-born</w:t>
            </w:r>
          </w:p>
        </w:tc>
        <w:tc>
          <w:tcPr>
            <w:tcW w:w="1417" w:type="dxa"/>
            <w:tcBorders>
              <w:top w:val="single" w:sz="4" w:space="0" w:color="auto"/>
              <w:left w:val="nil"/>
              <w:bottom w:val="nil"/>
              <w:right w:val="nil"/>
            </w:tcBorders>
          </w:tcPr>
          <w:p w:rsidR="00F050F7" w:rsidRPr="001848CC" w:rsidRDefault="00F050F7" w:rsidP="00290152">
            <w:pPr>
              <w:pStyle w:val="Tabletext"/>
            </w:pPr>
          </w:p>
        </w:tc>
        <w:tc>
          <w:tcPr>
            <w:tcW w:w="1276" w:type="dxa"/>
            <w:tcBorders>
              <w:top w:val="single" w:sz="4" w:space="0" w:color="auto"/>
              <w:left w:val="nil"/>
              <w:bottom w:val="nil"/>
              <w:right w:val="nil"/>
            </w:tcBorders>
          </w:tcPr>
          <w:p w:rsidR="00F050F7" w:rsidRPr="001848CC" w:rsidRDefault="00F050F7" w:rsidP="00290152">
            <w:pPr>
              <w:pStyle w:val="Tabletext"/>
            </w:pPr>
          </w:p>
        </w:tc>
        <w:tc>
          <w:tcPr>
            <w:tcW w:w="1276" w:type="dxa"/>
            <w:tcBorders>
              <w:top w:val="single" w:sz="4" w:space="0" w:color="auto"/>
              <w:left w:val="nil"/>
              <w:bottom w:val="nil"/>
              <w:right w:val="nil"/>
            </w:tcBorders>
          </w:tcPr>
          <w:p w:rsidR="00F050F7" w:rsidRPr="001848CC" w:rsidRDefault="00F050F7" w:rsidP="00290152">
            <w:pPr>
              <w:pStyle w:val="Tabletext"/>
            </w:pPr>
          </w:p>
        </w:tc>
        <w:tc>
          <w:tcPr>
            <w:tcW w:w="1276" w:type="dxa"/>
            <w:tcBorders>
              <w:top w:val="single" w:sz="4" w:space="0" w:color="auto"/>
              <w:left w:val="nil"/>
              <w:bottom w:val="nil"/>
              <w:right w:val="nil"/>
            </w:tcBorders>
          </w:tcPr>
          <w:p w:rsidR="00F050F7" w:rsidRPr="001848CC" w:rsidRDefault="00F050F7" w:rsidP="00290152">
            <w:pPr>
              <w:pStyle w:val="Tabletext"/>
            </w:pPr>
          </w:p>
        </w:tc>
      </w:tr>
      <w:tr w:rsidR="00F050F7" w:rsidTr="00290152">
        <w:trPr>
          <w:cantSplit/>
        </w:trPr>
        <w:tc>
          <w:tcPr>
            <w:tcW w:w="3119" w:type="dxa"/>
            <w:tcBorders>
              <w:top w:val="nil"/>
              <w:bottom w:val="nil"/>
              <w:right w:val="nil"/>
            </w:tcBorders>
          </w:tcPr>
          <w:p w:rsidR="00F050F7" w:rsidRPr="001848CC" w:rsidRDefault="00F050F7" w:rsidP="00290152">
            <w:pPr>
              <w:pStyle w:val="Tabletext"/>
            </w:pPr>
            <w:r>
              <w:t>Australia</w:t>
            </w:r>
          </w:p>
        </w:tc>
        <w:tc>
          <w:tcPr>
            <w:tcW w:w="1417" w:type="dxa"/>
            <w:tcBorders>
              <w:top w:val="nil"/>
              <w:left w:val="nil"/>
              <w:bottom w:val="nil"/>
              <w:right w:val="nil"/>
            </w:tcBorders>
          </w:tcPr>
          <w:p w:rsidR="00F050F7" w:rsidRPr="00592F3D" w:rsidRDefault="00F050F7" w:rsidP="00290152">
            <w:pPr>
              <w:pStyle w:val="Tabletext"/>
              <w:tabs>
                <w:tab w:val="decimal" w:pos="454"/>
              </w:tabs>
            </w:pPr>
            <w:r w:rsidRPr="00592F3D">
              <w:t xml:space="preserve">0.033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592F3D">
              <w:t xml:space="preserve">-0.099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592F3D">
              <w:t xml:space="preserve">0.051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592F3D">
              <w:t>-0.182</w:t>
            </w:r>
          </w:p>
        </w:tc>
      </w:tr>
      <w:tr w:rsidR="00F050F7" w:rsidTr="00290152">
        <w:trPr>
          <w:cantSplit/>
        </w:trPr>
        <w:tc>
          <w:tcPr>
            <w:tcW w:w="3119" w:type="dxa"/>
            <w:tcBorders>
              <w:top w:val="nil"/>
              <w:bottom w:val="nil"/>
              <w:right w:val="nil"/>
            </w:tcBorders>
          </w:tcPr>
          <w:p w:rsidR="00F050F7" w:rsidRPr="001848CC" w:rsidRDefault="00F050F7" w:rsidP="00290152">
            <w:pPr>
              <w:pStyle w:val="Tabletext"/>
              <w:spacing w:before="0"/>
            </w:pPr>
          </w:p>
        </w:tc>
        <w:tc>
          <w:tcPr>
            <w:tcW w:w="1417" w:type="dxa"/>
            <w:tcBorders>
              <w:top w:val="nil"/>
              <w:left w:val="nil"/>
              <w:bottom w:val="nil"/>
              <w:right w:val="nil"/>
            </w:tcBorders>
          </w:tcPr>
          <w:p w:rsidR="00F050F7" w:rsidRPr="004A4EB2" w:rsidRDefault="00F050F7" w:rsidP="00290152">
            <w:pPr>
              <w:pStyle w:val="Tabletext"/>
              <w:tabs>
                <w:tab w:val="decimal" w:pos="454"/>
              </w:tabs>
              <w:spacing w:before="0"/>
            </w:pPr>
            <w:r w:rsidRPr="004A4EB2">
              <w:t xml:space="preserve">(0.574)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(0.574)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(0.584)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(0.662)</w:t>
            </w:r>
          </w:p>
        </w:tc>
      </w:tr>
      <w:tr w:rsidR="00F050F7" w:rsidTr="00290152">
        <w:trPr>
          <w:cantSplit/>
        </w:trPr>
        <w:tc>
          <w:tcPr>
            <w:tcW w:w="3119" w:type="dxa"/>
            <w:tcBorders>
              <w:top w:val="nil"/>
              <w:bottom w:val="nil"/>
              <w:right w:val="nil"/>
            </w:tcBorders>
          </w:tcPr>
          <w:p w:rsidR="00F050F7" w:rsidRPr="001848CC" w:rsidRDefault="00F050F7" w:rsidP="00290152">
            <w:pPr>
              <w:pStyle w:val="Tabletext"/>
            </w:pPr>
            <w:r>
              <w:t>New Zealand</w:t>
            </w:r>
          </w:p>
        </w:tc>
        <w:tc>
          <w:tcPr>
            <w:tcW w:w="1417" w:type="dxa"/>
            <w:tcBorders>
              <w:top w:val="nil"/>
              <w:left w:val="nil"/>
              <w:bottom w:val="nil"/>
              <w:right w:val="nil"/>
            </w:tcBorders>
          </w:tcPr>
          <w:p w:rsidR="00F050F7" w:rsidRPr="004A4EB2" w:rsidRDefault="00F050F7" w:rsidP="00290152">
            <w:pPr>
              <w:pStyle w:val="Tabletext"/>
              <w:tabs>
                <w:tab w:val="decimal" w:pos="454"/>
              </w:tabs>
            </w:pPr>
            <w:r w:rsidRPr="004A4EB2">
              <w:t xml:space="preserve">0.033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-0.172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0.049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-0.196</w:t>
            </w:r>
          </w:p>
        </w:tc>
      </w:tr>
      <w:tr w:rsidR="00F050F7" w:rsidTr="00290152">
        <w:trPr>
          <w:cantSplit/>
        </w:trPr>
        <w:tc>
          <w:tcPr>
            <w:tcW w:w="3119" w:type="dxa"/>
            <w:tcBorders>
              <w:top w:val="nil"/>
              <w:bottom w:val="nil"/>
              <w:right w:val="nil"/>
            </w:tcBorders>
          </w:tcPr>
          <w:p w:rsidR="00F050F7" w:rsidRPr="001848CC" w:rsidRDefault="00F050F7" w:rsidP="00290152">
            <w:pPr>
              <w:pStyle w:val="Tabletext"/>
              <w:spacing w:before="0"/>
            </w:pPr>
          </w:p>
        </w:tc>
        <w:tc>
          <w:tcPr>
            <w:tcW w:w="1417" w:type="dxa"/>
            <w:tcBorders>
              <w:top w:val="nil"/>
              <w:left w:val="nil"/>
              <w:bottom w:val="nil"/>
              <w:right w:val="nil"/>
            </w:tcBorders>
          </w:tcPr>
          <w:p w:rsidR="00F050F7" w:rsidRPr="004A4EB2" w:rsidRDefault="00F050F7" w:rsidP="00290152">
            <w:pPr>
              <w:pStyle w:val="Tabletext"/>
              <w:tabs>
                <w:tab w:val="decimal" w:pos="454"/>
              </w:tabs>
              <w:spacing w:before="0"/>
            </w:pPr>
            <w:r w:rsidRPr="004A4EB2">
              <w:t xml:space="preserve">(0.640)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(0.732)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(0.617)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(0.657)</w:t>
            </w:r>
          </w:p>
        </w:tc>
      </w:tr>
      <w:tr w:rsidR="00F050F7" w:rsidTr="00290152">
        <w:trPr>
          <w:cantSplit/>
        </w:trPr>
        <w:tc>
          <w:tcPr>
            <w:tcW w:w="3119" w:type="dxa"/>
            <w:tcBorders>
              <w:top w:val="nil"/>
              <w:bottom w:val="nil"/>
              <w:right w:val="nil"/>
            </w:tcBorders>
          </w:tcPr>
          <w:p w:rsidR="00F050F7" w:rsidRPr="001848CC" w:rsidRDefault="00F050F7" w:rsidP="00290152">
            <w:pPr>
              <w:pStyle w:val="Tabletext"/>
            </w:pPr>
            <w:r>
              <w:t>US</w:t>
            </w:r>
          </w:p>
        </w:tc>
        <w:tc>
          <w:tcPr>
            <w:tcW w:w="1417" w:type="dxa"/>
            <w:tcBorders>
              <w:top w:val="nil"/>
              <w:left w:val="nil"/>
              <w:bottom w:val="nil"/>
              <w:right w:val="nil"/>
            </w:tcBorders>
          </w:tcPr>
          <w:p w:rsidR="00F050F7" w:rsidRPr="004A4EB2" w:rsidRDefault="00F050F7" w:rsidP="00290152">
            <w:pPr>
              <w:pStyle w:val="Tabletext"/>
              <w:tabs>
                <w:tab w:val="decimal" w:pos="454"/>
              </w:tabs>
            </w:pPr>
            <w:r w:rsidRPr="004A4EB2">
              <w:t xml:space="preserve">0.147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-0.130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0.085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-0.173</w:t>
            </w:r>
          </w:p>
        </w:tc>
      </w:tr>
      <w:tr w:rsidR="00F050F7" w:rsidTr="00290152">
        <w:trPr>
          <w:cantSplit/>
        </w:trPr>
        <w:tc>
          <w:tcPr>
            <w:tcW w:w="3119" w:type="dxa"/>
            <w:tcBorders>
              <w:top w:val="nil"/>
              <w:bottom w:val="nil"/>
              <w:right w:val="nil"/>
            </w:tcBorders>
          </w:tcPr>
          <w:p w:rsidR="00F050F7" w:rsidRPr="001848CC" w:rsidRDefault="00F050F7" w:rsidP="00290152">
            <w:pPr>
              <w:pStyle w:val="Tabletext"/>
              <w:spacing w:before="0"/>
            </w:pPr>
          </w:p>
        </w:tc>
        <w:tc>
          <w:tcPr>
            <w:tcW w:w="1417" w:type="dxa"/>
            <w:tcBorders>
              <w:top w:val="nil"/>
              <w:left w:val="nil"/>
              <w:bottom w:val="nil"/>
              <w:right w:val="nil"/>
            </w:tcBorders>
          </w:tcPr>
          <w:p w:rsidR="00F050F7" w:rsidRPr="004A4EB2" w:rsidRDefault="00F050F7" w:rsidP="00290152">
            <w:pPr>
              <w:pStyle w:val="Tabletext"/>
              <w:tabs>
                <w:tab w:val="decimal" w:pos="454"/>
              </w:tabs>
              <w:spacing w:before="0"/>
            </w:pPr>
            <w:r w:rsidRPr="004A4EB2">
              <w:t xml:space="preserve">(0.589)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(0.717)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(0.599)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(0.718)</w:t>
            </w:r>
          </w:p>
        </w:tc>
      </w:tr>
      <w:tr w:rsidR="00F050F7" w:rsidTr="00290152">
        <w:trPr>
          <w:cantSplit/>
        </w:trPr>
        <w:tc>
          <w:tcPr>
            <w:tcW w:w="3119" w:type="dxa"/>
            <w:tcBorders>
              <w:top w:val="nil"/>
              <w:bottom w:val="nil"/>
              <w:right w:val="nil"/>
            </w:tcBorders>
          </w:tcPr>
          <w:p w:rsidR="00F050F7" w:rsidRPr="001848CC" w:rsidRDefault="00F050F7" w:rsidP="00290152">
            <w:pPr>
              <w:pStyle w:val="Tabletext"/>
            </w:pPr>
            <w:r>
              <w:t>Canada</w:t>
            </w:r>
          </w:p>
        </w:tc>
        <w:tc>
          <w:tcPr>
            <w:tcW w:w="1417" w:type="dxa"/>
            <w:tcBorders>
              <w:top w:val="nil"/>
              <w:left w:val="nil"/>
              <w:bottom w:val="nil"/>
              <w:right w:val="nil"/>
            </w:tcBorders>
          </w:tcPr>
          <w:p w:rsidR="00F050F7" w:rsidRPr="004A4EB2" w:rsidRDefault="00F050F7" w:rsidP="00290152">
            <w:pPr>
              <w:pStyle w:val="Tabletext"/>
              <w:tabs>
                <w:tab w:val="decimal" w:pos="454"/>
              </w:tabs>
            </w:pPr>
            <w:r w:rsidRPr="004A4EB2">
              <w:t xml:space="preserve">0.130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-0.113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0.041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-0.147</w:t>
            </w:r>
          </w:p>
        </w:tc>
      </w:tr>
      <w:tr w:rsidR="00F050F7" w:rsidTr="00D376B3">
        <w:trPr>
          <w:cantSplit/>
        </w:trPr>
        <w:tc>
          <w:tcPr>
            <w:tcW w:w="3119" w:type="dxa"/>
            <w:tcBorders>
              <w:top w:val="nil"/>
              <w:bottom w:val="dashed" w:sz="4" w:space="0" w:color="auto"/>
              <w:right w:val="nil"/>
            </w:tcBorders>
          </w:tcPr>
          <w:p w:rsidR="00F050F7" w:rsidRPr="001848CC" w:rsidRDefault="00F050F7" w:rsidP="00290152">
            <w:pPr>
              <w:pStyle w:val="Tabletext"/>
              <w:spacing w:before="0"/>
            </w:pPr>
          </w:p>
        </w:tc>
        <w:tc>
          <w:tcPr>
            <w:tcW w:w="1417" w:type="dxa"/>
            <w:tcBorders>
              <w:top w:val="nil"/>
              <w:left w:val="nil"/>
              <w:bottom w:val="dashed" w:sz="4" w:space="0" w:color="auto"/>
              <w:right w:val="nil"/>
            </w:tcBorders>
          </w:tcPr>
          <w:p w:rsidR="00F050F7" w:rsidRPr="004A4EB2" w:rsidRDefault="00F050F7" w:rsidP="00290152">
            <w:pPr>
              <w:pStyle w:val="Tabletext"/>
              <w:tabs>
                <w:tab w:val="decimal" w:pos="454"/>
              </w:tabs>
              <w:spacing w:before="0"/>
            </w:pPr>
            <w:r w:rsidRPr="004A4EB2">
              <w:t xml:space="preserve">(0.580) </w:t>
            </w:r>
          </w:p>
        </w:tc>
        <w:tc>
          <w:tcPr>
            <w:tcW w:w="1276" w:type="dxa"/>
            <w:tcBorders>
              <w:top w:val="nil"/>
              <w:left w:val="nil"/>
              <w:bottom w:val="dashed" w:sz="4" w:space="0" w:color="auto"/>
              <w:right w:val="nil"/>
            </w:tcBorders>
          </w:tcPr>
          <w:p w:rsidR="00F050F7" w:rsidRPr="001848CC" w:rsidRDefault="00F050F7" w:rsidP="00290152">
            <w:pPr>
              <w:pStyle w:val="Tabletext"/>
              <w:tabs>
                <w:tab w:val="decimal" w:pos="454"/>
              </w:tabs>
              <w:spacing w:before="0"/>
            </w:pPr>
            <w:r w:rsidRPr="004A4EB2">
              <w:t xml:space="preserve">(0.664) </w:t>
            </w:r>
          </w:p>
        </w:tc>
        <w:tc>
          <w:tcPr>
            <w:tcW w:w="1276" w:type="dxa"/>
            <w:tcBorders>
              <w:top w:val="nil"/>
              <w:left w:val="nil"/>
              <w:bottom w:val="dashed" w:sz="4" w:space="0" w:color="auto"/>
              <w:right w:val="nil"/>
            </w:tcBorders>
          </w:tcPr>
          <w:p w:rsidR="00F050F7" w:rsidRPr="001848CC" w:rsidRDefault="00F050F7" w:rsidP="00290152">
            <w:pPr>
              <w:pStyle w:val="Tabletext"/>
              <w:tabs>
                <w:tab w:val="decimal" w:pos="454"/>
              </w:tabs>
              <w:spacing w:before="0"/>
            </w:pPr>
            <w:r w:rsidRPr="004A4EB2">
              <w:t xml:space="preserve">(0.574) </w:t>
            </w:r>
          </w:p>
        </w:tc>
        <w:tc>
          <w:tcPr>
            <w:tcW w:w="1276" w:type="dxa"/>
            <w:tcBorders>
              <w:top w:val="nil"/>
              <w:left w:val="nil"/>
              <w:bottom w:val="dashed" w:sz="4" w:space="0" w:color="auto"/>
              <w:right w:val="nil"/>
            </w:tcBorders>
          </w:tcPr>
          <w:p w:rsidR="00F050F7" w:rsidRPr="001848CC" w:rsidRDefault="00F050F7" w:rsidP="00290152">
            <w:pPr>
              <w:pStyle w:val="Tabletext"/>
              <w:tabs>
                <w:tab w:val="decimal" w:pos="454"/>
              </w:tabs>
              <w:spacing w:before="0"/>
            </w:pPr>
            <w:r w:rsidRPr="004A4EB2">
              <w:t>(0.669)</w:t>
            </w:r>
          </w:p>
        </w:tc>
      </w:tr>
      <w:tr w:rsidR="00F050F7" w:rsidTr="00D376B3">
        <w:trPr>
          <w:cantSplit/>
        </w:trPr>
        <w:tc>
          <w:tcPr>
            <w:tcW w:w="3119" w:type="dxa"/>
            <w:tcBorders>
              <w:top w:val="dashed" w:sz="4" w:space="0" w:color="auto"/>
              <w:bottom w:val="nil"/>
              <w:right w:val="nil"/>
            </w:tcBorders>
          </w:tcPr>
          <w:p w:rsidR="00F050F7" w:rsidRPr="00290152" w:rsidRDefault="00F050F7" w:rsidP="00290152">
            <w:pPr>
              <w:pStyle w:val="Tabletext"/>
              <w:rPr>
                <w:b/>
              </w:rPr>
            </w:pPr>
            <w:r w:rsidRPr="00290152">
              <w:rPr>
                <w:b/>
              </w:rPr>
              <w:t>Foreign-born, English-speaking</w:t>
            </w:r>
          </w:p>
        </w:tc>
        <w:tc>
          <w:tcPr>
            <w:tcW w:w="1417" w:type="dxa"/>
            <w:tcBorders>
              <w:top w:val="dashed" w:sz="4" w:space="0" w:color="auto"/>
              <w:left w:val="nil"/>
              <w:bottom w:val="nil"/>
              <w:right w:val="nil"/>
            </w:tcBorders>
          </w:tcPr>
          <w:p w:rsidR="00F050F7" w:rsidRPr="001848CC" w:rsidRDefault="00F050F7" w:rsidP="00290152">
            <w:pPr>
              <w:pStyle w:val="Tabletext"/>
              <w:tabs>
                <w:tab w:val="decimal" w:pos="454"/>
              </w:tabs>
            </w:pPr>
          </w:p>
        </w:tc>
        <w:tc>
          <w:tcPr>
            <w:tcW w:w="1276" w:type="dxa"/>
            <w:tcBorders>
              <w:top w:val="dashed" w:sz="4" w:space="0" w:color="auto"/>
              <w:left w:val="nil"/>
              <w:bottom w:val="nil"/>
              <w:right w:val="nil"/>
            </w:tcBorders>
          </w:tcPr>
          <w:p w:rsidR="00F050F7" w:rsidRPr="001848CC" w:rsidRDefault="00F050F7" w:rsidP="00290152">
            <w:pPr>
              <w:pStyle w:val="Tabletext"/>
              <w:tabs>
                <w:tab w:val="decimal" w:pos="454"/>
              </w:tabs>
            </w:pPr>
          </w:p>
        </w:tc>
        <w:tc>
          <w:tcPr>
            <w:tcW w:w="1276" w:type="dxa"/>
            <w:tcBorders>
              <w:top w:val="dashed" w:sz="4" w:space="0" w:color="auto"/>
              <w:left w:val="nil"/>
              <w:bottom w:val="nil"/>
              <w:right w:val="nil"/>
            </w:tcBorders>
          </w:tcPr>
          <w:p w:rsidR="00F050F7" w:rsidRPr="001848CC" w:rsidRDefault="00F050F7" w:rsidP="00290152">
            <w:pPr>
              <w:pStyle w:val="Tabletext"/>
              <w:tabs>
                <w:tab w:val="decimal" w:pos="454"/>
              </w:tabs>
            </w:pPr>
          </w:p>
        </w:tc>
        <w:tc>
          <w:tcPr>
            <w:tcW w:w="1276" w:type="dxa"/>
            <w:tcBorders>
              <w:top w:val="dashed" w:sz="4" w:space="0" w:color="auto"/>
              <w:left w:val="nil"/>
              <w:bottom w:val="nil"/>
              <w:right w:val="nil"/>
            </w:tcBorders>
          </w:tcPr>
          <w:p w:rsidR="00F050F7" w:rsidRPr="001848CC" w:rsidRDefault="00F050F7" w:rsidP="00290152">
            <w:pPr>
              <w:pStyle w:val="Tabletext"/>
              <w:tabs>
                <w:tab w:val="decimal" w:pos="454"/>
              </w:tabs>
            </w:pPr>
          </w:p>
        </w:tc>
      </w:tr>
      <w:tr w:rsidR="00F050F7" w:rsidTr="00290152">
        <w:trPr>
          <w:cantSplit/>
        </w:trPr>
        <w:tc>
          <w:tcPr>
            <w:tcW w:w="3119" w:type="dxa"/>
            <w:tcBorders>
              <w:top w:val="nil"/>
              <w:bottom w:val="nil"/>
              <w:right w:val="nil"/>
            </w:tcBorders>
          </w:tcPr>
          <w:p w:rsidR="00F050F7" w:rsidRPr="001848CC" w:rsidRDefault="00F050F7" w:rsidP="00290152">
            <w:pPr>
              <w:pStyle w:val="Tabletext"/>
            </w:pPr>
            <w:r>
              <w:t>Australia</w:t>
            </w:r>
          </w:p>
        </w:tc>
        <w:tc>
          <w:tcPr>
            <w:tcW w:w="1417" w:type="dxa"/>
            <w:tcBorders>
              <w:top w:val="nil"/>
              <w:left w:val="nil"/>
              <w:bottom w:val="nil"/>
              <w:right w:val="nil"/>
            </w:tcBorders>
          </w:tcPr>
          <w:p w:rsidR="00F050F7" w:rsidRPr="004A4EB2" w:rsidRDefault="00F050F7" w:rsidP="00290152">
            <w:pPr>
              <w:pStyle w:val="Tabletext"/>
              <w:tabs>
                <w:tab w:val="decimal" w:pos="454"/>
              </w:tabs>
            </w:pPr>
            <w:r w:rsidRPr="004A4EB2">
              <w:t xml:space="preserve">0.163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-0.025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0.129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-0.102</w:t>
            </w:r>
          </w:p>
        </w:tc>
      </w:tr>
      <w:tr w:rsidR="00F050F7" w:rsidTr="00290152">
        <w:trPr>
          <w:cantSplit/>
        </w:trPr>
        <w:tc>
          <w:tcPr>
            <w:tcW w:w="3119" w:type="dxa"/>
            <w:tcBorders>
              <w:top w:val="nil"/>
              <w:bottom w:val="nil"/>
              <w:right w:val="nil"/>
            </w:tcBorders>
          </w:tcPr>
          <w:p w:rsidR="00F050F7" w:rsidRPr="001848CC" w:rsidRDefault="00F050F7" w:rsidP="00290152">
            <w:pPr>
              <w:pStyle w:val="Tabletext"/>
              <w:spacing w:before="0"/>
            </w:pPr>
          </w:p>
        </w:tc>
        <w:tc>
          <w:tcPr>
            <w:tcW w:w="1417" w:type="dxa"/>
            <w:tcBorders>
              <w:top w:val="nil"/>
              <w:left w:val="nil"/>
              <w:bottom w:val="nil"/>
              <w:right w:val="nil"/>
            </w:tcBorders>
          </w:tcPr>
          <w:p w:rsidR="00F050F7" w:rsidRPr="004A4EB2" w:rsidRDefault="00F050F7" w:rsidP="00290152">
            <w:pPr>
              <w:pStyle w:val="Tabletext"/>
              <w:tabs>
                <w:tab w:val="decimal" w:pos="454"/>
              </w:tabs>
              <w:spacing w:before="0"/>
            </w:pPr>
            <w:r w:rsidRPr="004A4EB2">
              <w:t xml:space="preserve">(0.571)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(0.568)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(0.540)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(0.636)</w:t>
            </w:r>
          </w:p>
        </w:tc>
      </w:tr>
      <w:tr w:rsidR="00F050F7" w:rsidTr="00290152">
        <w:trPr>
          <w:cantSplit/>
        </w:trPr>
        <w:tc>
          <w:tcPr>
            <w:tcW w:w="3119" w:type="dxa"/>
            <w:tcBorders>
              <w:top w:val="nil"/>
              <w:bottom w:val="nil"/>
              <w:right w:val="nil"/>
            </w:tcBorders>
          </w:tcPr>
          <w:p w:rsidR="00F050F7" w:rsidRPr="001848CC" w:rsidRDefault="00F050F7" w:rsidP="00290152">
            <w:pPr>
              <w:pStyle w:val="Tabletext"/>
            </w:pPr>
            <w:r>
              <w:t>New Zealand</w:t>
            </w:r>
          </w:p>
        </w:tc>
        <w:tc>
          <w:tcPr>
            <w:tcW w:w="1417" w:type="dxa"/>
            <w:tcBorders>
              <w:top w:val="nil"/>
              <w:left w:val="nil"/>
              <w:bottom w:val="nil"/>
              <w:right w:val="nil"/>
            </w:tcBorders>
          </w:tcPr>
          <w:p w:rsidR="00F050F7" w:rsidRPr="004A4EB2" w:rsidRDefault="00F050F7" w:rsidP="00290152">
            <w:pPr>
              <w:pStyle w:val="Tabletext"/>
              <w:tabs>
                <w:tab w:val="decimal" w:pos="454"/>
              </w:tabs>
            </w:pPr>
            <w:r w:rsidRPr="004A4EB2">
              <w:t xml:space="preserve">0.117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-0.021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0.149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0.036</w:t>
            </w:r>
          </w:p>
        </w:tc>
      </w:tr>
      <w:tr w:rsidR="00F050F7" w:rsidTr="00290152">
        <w:trPr>
          <w:cantSplit/>
        </w:trPr>
        <w:tc>
          <w:tcPr>
            <w:tcW w:w="3119" w:type="dxa"/>
            <w:tcBorders>
              <w:top w:val="nil"/>
              <w:bottom w:val="nil"/>
              <w:right w:val="nil"/>
            </w:tcBorders>
          </w:tcPr>
          <w:p w:rsidR="00F050F7" w:rsidRPr="001848CC" w:rsidRDefault="00F050F7" w:rsidP="00290152">
            <w:pPr>
              <w:pStyle w:val="Tabletext"/>
              <w:spacing w:before="0"/>
            </w:pPr>
          </w:p>
        </w:tc>
        <w:tc>
          <w:tcPr>
            <w:tcW w:w="1417" w:type="dxa"/>
            <w:tcBorders>
              <w:top w:val="nil"/>
              <w:left w:val="nil"/>
              <w:bottom w:val="nil"/>
              <w:right w:val="nil"/>
            </w:tcBorders>
          </w:tcPr>
          <w:p w:rsidR="00F050F7" w:rsidRPr="004A4EB2" w:rsidRDefault="00F050F7" w:rsidP="00290152">
            <w:pPr>
              <w:pStyle w:val="Tabletext"/>
              <w:tabs>
                <w:tab w:val="decimal" w:pos="454"/>
              </w:tabs>
              <w:spacing w:before="0"/>
            </w:pPr>
            <w:r w:rsidRPr="004A4EB2">
              <w:t xml:space="preserve">(0.598)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(0.675)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(0.587)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(0.573)</w:t>
            </w:r>
          </w:p>
        </w:tc>
      </w:tr>
      <w:tr w:rsidR="00F050F7" w:rsidTr="00290152">
        <w:trPr>
          <w:cantSplit/>
        </w:trPr>
        <w:tc>
          <w:tcPr>
            <w:tcW w:w="3119" w:type="dxa"/>
            <w:tcBorders>
              <w:top w:val="nil"/>
              <w:bottom w:val="nil"/>
              <w:right w:val="nil"/>
            </w:tcBorders>
          </w:tcPr>
          <w:p w:rsidR="00F050F7" w:rsidRPr="001848CC" w:rsidRDefault="00F050F7" w:rsidP="00290152">
            <w:pPr>
              <w:pStyle w:val="Tabletext"/>
            </w:pPr>
            <w:r>
              <w:t>US</w:t>
            </w:r>
          </w:p>
        </w:tc>
        <w:tc>
          <w:tcPr>
            <w:tcW w:w="1417" w:type="dxa"/>
            <w:tcBorders>
              <w:top w:val="nil"/>
              <w:left w:val="nil"/>
              <w:bottom w:val="nil"/>
              <w:right w:val="nil"/>
            </w:tcBorders>
          </w:tcPr>
          <w:p w:rsidR="00F050F7" w:rsidRPr="004A4EB2" w:rsidRDefault="00F050F7" w:rsidP="00290152">
            <w:pPr>
              <w:pStyle w:val="Tabletext"/>
              <w:tabs>
                <w:tab w:val="decimal" w:pos="454"/>
              </w:tabs>
            </w:pPr>
            <w:r w:rsidRPr="004A4EB2">
              <w:t xml:space="preserve">0.235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0.020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0.121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-0.285</w:t>
            </w:r>
          </w:p>
        </w:tc>
      </w:tr>
      <w:tr w:rsidR="00F050F7" w:rsidTr="00290152">
        <w:trPr>
          <w:cantSplit/>
        </w:trPr>
        <w:tc>
          <w:tcPr>
            <w:tcW w:w="3119" w:type="dxa"/>
            <w:tcBorders>
              <w:top w:val="nil"/>
              <w:bottom w:val="nil"/>
              <w:right w:val="nil"/>
            </w:tcBorders>
          </w:tcPr>
          <w:p w:rsidR="00F050F7" w:rsidRPr="001848CC" w:rsidRDefault="00F050F7" w:rsidP="00290152">
            <w:pPr>
              <w:pStyle w:val="Tabletext"/>
              <w:spacing w:before="0"/>
            </w:pPr>
          </w:p>
        </w:tc>
        <w:tc>
          <w:tcPr>
            <w:tcW w:w="1417" w:type="dxa"/>
            <w:tcBorders>
              <w:top w:val="nil"/>
              <w:left w:val="nil"/>
              <w:bottom w:val="nil"/>
              <w:right w:val="nil"/>
            </w:tcBorders>
          </w:tcPr>
          <w:p w:rsidR="00F050F7" w:rsidRPr="004A4EB2" w:rsidRDefault="00F050F7" w:rsidP="00290152">
            <w:pPr>
              <w:pStyle w:val="Tabletext"/>
              <w:tabs>
                <w:tab w:val="decimal" w:pos="454"/>
              </w:tabs>
              <w:spacing w:before="0"/>
            </w:pPr>
            <w:r w:rsidRPr="004A4EB2">
              <w:t xml:space="preserve">(0.525)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(0.770)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(0.507)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(0.615)</w:t>
            </w:r>
          </w:p>
        </w:tc>
      </w:tr>
      <w:tr w:rsidR="00F050F7" w:rsidTr="00290152">
        <w:trPr>
          <w:cantSplit/>
        </w:trPr>
        <w:tc>
          <w:tcPr>
            <w:tcW w:w="3119" w:type="dxa"/>
            <w:tcBorders>
              <w:top w:val="nil"/>
              <w:bottom w:val="nil"/>
              <w:right w:val="nil"/>
            </w:tcBorders>
          </w:tcPr>
          <w:p w:rsidR="00F050F7" w:rsidRPr="001848CC" w:rsidRDefault="00F050F7" w:rsidP="00290152">
            <w:pPr>
              <w:pStyle w:val="Tabletext"/>
            </w:pPr>
            <w:r>
              <w:t>Canada</w:t>
            </w:r>
          </w:p>
        </w:tc>
        <w:tc>
          <w:tcPr>
            <w:tcW w:w="1417" w:type="dxa"/>
            <w:tcBorders>
              <w:top w:val="nil"/>
              <w:left w:val="nil"/>
              <w:bottom w:val="nil"/>
              <w:right w:val="nil"/>
            </w:tcBorders>
          </w:tcPr>
          <w:p w:rsidR="00F050F7" w:rsidRPr="004A4EB2" w:rsidRDefault="00F050F7" w:rsidP="00290152">
            <w:pPr>
              <w:pStyle w:val="Tabletext"/>
              <w:tabs>
                <w:tab w:val="decimal" w:pos="454"/>
              </w:tabs>
            </w:pPr>
            <w:r w:rsidRPr="004A4EB2">
              <w:t xml:space="preserve">0.352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0.051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0.214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-0.054</w:t>
            </w:r>
          </w:p>
        </w:tc>
      </w:tr>
      <w:tr w:rsidR="00F050F7" w:rsidTr="00D376B3">
        <w:trPr>
          <w:cantSplit/>
        </w:trPr>
        <w:tc>
          <w:tcPr>
            <w:tcW w:w="3119" w:type="dxa"/>
            <w:tcBorders>
              <w:top w:val="nil"/>
              <w:bottom w:val="dashed" w:sz="4" w:space="0" w:color="auto"/>
              <w:right w:val="nil"/>
            </w:tcBorders>
          </w:tcPr>
          <w:p w:rsidR="00F050F7" w:rsidRPr="001848CC" w:rsidRDefault="00F050F7" w:rsidP="00290152">
            <w:pPr>
              <w:pStyle w:val="Tabletext"/>
              <w:spacing w:before="0"/>
            </w:pPr>
          </w:p>
        </w:tc>
        <w:tc>
          <w:tcPr>
            <w:tcW w:w="1417" w:type="dxa"/>
            <w:tcBorders>
              <w:top w:val="nil"/>
              <w:left w:val="nil"/>
              <w:bottom w:val="dashed" w:sz="4" w:space="0" w:color="auto"/>
              <w:right w:val="nil"/>
            </w:tcBorders>
          </w:tcPr>
          <w:p w:rsidR="00F050F7" w:rsidRPr="004A4EB2" w:rsidRDefault="00F050F7" w:rsidP="00290152">
            <w:pPr>
              <w:pStyle w:val="Tabletext"/>
              <w:tabs>
                <w:tab w:val="decimal" w:pos="454"/>
              </w:tabs>
              <w:spacing w:before="0"/>
            </w:pPr>
            <w:r w:rsidRPr="004A4EB2">
              <w:t xml:space="preserve">(0.422) </w:t>
            </w:r>
          </w:p>
        </w:tc>
        <w:tc>
          <w:tcPr>
            <w:tcW w:w="1276" w:type="dxa"/>
            <w:tcBorders>
              <w:top w:val="nil"/>
              <w:left w:val="nil"/>
              <w:bottom w:val="dashed" w:sz="4" w:space="0" w:color="auto"/>
              <w:right w:val="nil"/>
            </w:tcBorders>
          </w:tcPr>
          <w:p w:rsidR="00F050F7" w:rsidRPr="001848CC" w:rsidRDefault="00F050F7" w:rsidP="00290152">
            <w:pPr>
              <w:pStyle w:val="Tabletext"/>
              <w:tabs>
                <w:tab w:val="decimal" w:pos="454"/>
              </w:tabs>
              <w:spacing w:before="0"/>
            </w:pPr>
            <w:r w:rsidRPr="004A4EB2">
              <w:t xml:space="preserve">(0.612) </w:t>
            </w:r>
          </w:p>
        </w:tc>
        <w:tc>
          <w:tcPr>
            <w:tcW w:w="1276" w:type="dxa"/>
            <w:tcBorders>
              <w:top w:val="nil"/>
              <w:left w:val="nil"/>
              <w:bottom w:val="dashed" w:sz="4" w:space="0" w:color="auto"/>
              <w:right w:val="nil"/>
            </w:tcBorders>
          </w:tcPr>
          <w:p w:rsidR="00F050F7" w:rsidRPr="001848CC" w:rsidRDefault="00F050F7" w:rsidP="00290152">
            <w:pPr>
              <w:pStyle w:val="Tabletext"/>
              <w:tabs>
                <w:tab w:val="decimal" w:pos="454"/>
              </w:tabs>
              <w:spacing w:before="0"/>
            </w:pPr>
            <w:r w:rsidRPr="004A4EB2">
              <w:t xml:space="preserve">(0.582) </w:t>
            </w:r>
          </w:p>
        </w:tc>
        <w:tc>
          <w:tcPr>
            <w:tcW w:w="1276" w:type="dxa"/>
            <w:tcBorders>
              <w:top w:val="nil"/>
              <w:left w:val="nil"/>
              <w:bottom w:val="dashed" w:sz="4" w:space="0" w:color="auto"/>
              <w:right w:val="nil"/>
            </w:tcBorders>
          </w:tcPr>
          <w:p w:rsidR="00F050F7" w:rsidRPr="001848CC" w:rsidRDefault="00F050F7" w:rsidP="00290152">
            <w:pPr>
              <w:pStyle w:val="Tabletext"/>
              <w:tabs>
                <w:tab w:val="decimal" w:pos="454"/>
              </w:tabs>
              <w:spacing w:before="0"/>
            </w:pPr>
            <w:r w:rsidRPr="004A4EB2">
              <w:t>(0.687)</w:t>
            </w:r>
          </w:p>
        </w:tc>
      </w:tr>
      <w:tr w:rsidR="00F050F7" w:rsidTr="00D376B3">
        <w:trPr>
          <w:cantSplit/>
        </w:trPr>
        <w:tc>
          <w:tcPr>
            <w:tcW w:w="3119" w:type="dxa"/>
            <w:tcBorders>
              <w:top w:val="dashed" w:sz="4" w:space="0" w:color="auto"/>
              <w:bottom w:val="nil"/>
              <w:right w:val="nil"/>
            </w:tcBorders>
          </w:tcPr>
          <w:p w:rsidR="00F050F7" w:rsidRPr="00290152" w:rsidRDefault="00F050F7" w:rsidP="00290152">
            <w:pPr>
              <w:pStyle w:val="Tabletext"/>
              <w:rPr>
                <w:b/>
              </w:rPr>
            </w:pPr>
            <w:r w:rsidRPr="00290152">
              <w:rPr>
                <w:b/>
              </w:rPr>
              <w:t>Foreign-born, non-English-speaking</w:t>
            </w:r>
          </w:p>
        </w:tc>
        <w:tc>
          <w:tcPr>
            <w:tcW w:w="1417" w:type="dxa"/>
            <w:tcBorders>
              <w:top w:val="dashed" w:sz="4" w:space="0" w:color="auto"/>
              <w:left w:val="nil"/>
              <w:bottom w:val="nil"/>
              <w:right w:val="nil"/>
            </w:tcBorders>
          </w:tcPr>
          <w:p w:rsidR="00F050F7" w:rsidRPr="001848CC" w:rsidRDefault="00F050F7" w:rsidP="00290152">
            <w:pPr>
              <w:pStyle w:val="Tabletext"/>
              <w:tabs>
                <w:tab w:val="decimal" w:pos="454"/>
              </w:tabs>
            </w:pPr>
          </w:p>
        </w:tc>
        <w:tc>
          <w:tcPr>
            <w:tcW w:w="1276" w:type="dxa"/>
            <w:tcBorders>
              <w:top w:val="dashed" w:sz="4" w:space="0" w:color="auto"/>
              <w:left w:val="nil"/>
              <w:bottom w:val="nil"/>
              <w:right w:val="nil"/>
            </w:tcBorders>
          </w:tcPr>
          <w:p w:rsidR="00F050F7" w:rsidRPr="001848CC" w:rsidRDefault="00F050F7" w:rsidP="00290152">
            <w:pPr>
              <w:pStyle w:val="Tabletext"/>
              <w:tabs>
                <w:tab w:val="decimal" w:pos="454"/>
              </w:tabs>
            </w:pPr>
          </w:p>
        </w:tc>
        <w:tc>
          <w:tcPr>
            <w:tcW w:w="1276" w:type="dxa"/>
            <w:tcBorders>
              <w:top w:val="dashed" w:sz="4" w:space="0" w:color="auto"/>
              <w:left w:val="nil"/>
              <w:bottom w:val="nil"/>
              <w:right w:val="nil"/>
            </w:tcBorders>
          </w:tcPr>
          <w:p w:rsidR="00F050F7" w:rsidRPr="001848CC" w:rsidRDefault="00F050F7" w:rsidP="00290152">
            <w:pPr>
              <w:pStyle w:val="Tabletext"/>
              <w:tabs>
                <w:tab w:val="decimal" w:pos="454"/>
              </w:tabs>
            </w:pPr>
          </w:p>
        </w:tc>
        <w:tc>
          <w:tcPr>
            <w:tcW w:w="1276" w:type="dxa"/>
            <w:tcBorders>
              <w:top w:val="dashed" w:sz="4" w:space="0" w:color="auto"/>
              <w:left w:val="nil"/>
              <w:bottom w:val="nil"/>
              <w:right w:val="nil"/>
            </w:tcBorders>
          </w:tcPr>
          <w:p w:rsidR="00F050F7" w:rsidRPr="001848CC" w:rsidRDefault="00F050F7" w:rsidP="00290152">
            <w:pPr>
              <w:pStyle w:val="Tabletext"/>
              <w:tabs>
                <w:tab w:val="decimal" w:pos="454"/>
              </w:tabs>
            </w:pPr>
          </w:p>
        </w:tc>
      </w:tr>
      <w:tr w:rsidR="00F050F7" w:rsidTr="00290152">
        <w:trPr>
          <w:cantSplit/>
        </w:trPr>
        <w:tc>
          <w:tcPr>
            <w:tcW w:w="3119" w:type="dxa"/>
            <w:tcBorders>
              <w:top w:val="nil"/>
              <w:bottom w:val="nil"/>
              <w:right w:val="nil"/>
            </w:tcBorders>
          </w:tcPr>
          <w:p w:rsidR="00F050F7" w:rsidRPr="00F4325C" w:rsidRDefault="00F050F7" w:rsidP="00290152">
            <w:pPr>
              <w:pStyle w:val="Tabletext"/>
            </w:pPr>
            <w:r w:rsidRPr="00F4325C">
              <w:t>Australia</w:t>
            </w:r>
          </w:p>
        </w:tc>
        <w:tc>
          <w:tcPr>
            <w:tcW w:w="1417" w:type="dxa"/>
            <w:tcBorders>
              <w:top w:val="nil"/>
              <w:left w:val="nil"/>
              <w:bottom w:val="nil"/>
              <w:right w:val="nil"/>
            </w:tcBorders>
          </w:tcPr>
          <w:p w:rsidR="00F050F7" w:rsidRPr="004A4EB2" w:rsidRDefault="00F050F7" w:rsidP="00290152">
            <w:pPr>
              <w:pStyle w:val="Tabletext"/>
              <w:tabs>
                <w:tab w:val="decimal" w:pos="454"/>
              </w:tabs>
            </w:pPr>
            <w:r w:rsidRPr="004A4EB2">
              <w:t xml:space="preserve">0.046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-0.080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0.040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-0.275</w:t>
            </w:r>
          </w:p>
        </w:tc>
      </w:tr>
      <w:tr w:rsidR="00F050F7" w:rsidTr="00290152">
        <w:trPr>
          <w:cantSplit/>
        </w:trPr>
        <w:tc>
          <w:tcPr>
            <w:tcW w:w="3119" w:type="dxa"/>
            <w:tcBorders>
              <w:top w:val="nil"/>
              <w:bottom w:val="nil"/>
              <w:right w:val="nil"/>
            </w:tcBorders>
          </w:tcPr>
          <w:p w:rsidR="00F050F7" w:rsidRPr="00F4325C" w:rsidRDefault="00F050F7" w:rsidP="00290152">
            <w:pPr>
              <w:pStyle w:val="Tabletext"/>
              <w:spacing w:before="0"/>
            </w:pPr>
          </w:p>
        </w:tc>
        <w:tc>
          <w:tcPr>
            <w:tcW w:w="1417" w:type="dxa"/>
            <w:tcBorders>
              <w:top w:val="nil"/>
              <w:left w:val="nil"/>
              <w:bottom w:val="nil"/>
              <w:right w:val="nil"/>
            </w:tcBorders>
          </w:tcPr>
          <w:p w:rsidR="00F050F7" w:rsidRPr="004A4EB2" w:rsidRDefault="00F050F7" w:rsidP="00290152">
            <w:pPr>
              <w:pStyle w:val="Tabletext"/>
              <w:tabs>
                <w:tab w:val="decimal" w:pos="454"/>
              </w:tabs>
              <w:spacing w:before="0"/>
            </w:pPr>
            <w:r w:rsidRPr="004A4EB2">
              <w:t xml:space="preserve">(0.663)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(0.771)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(0.619)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(0.775)</w:t>
            </w:r>
          </w:p>
        </w:tc>
      </w:tr>
      <w:tr w:rsidR="00F050F7" w:rsidTr="00290152">
        <w:trPr>
          <w:cantSplit/>
        </w:trPr>
        <w:tc>
          <w:tcPr>
            <w:tcW w:w="3119" w:type="dxa"/>
            <w:tcBorders>
              <w:top w:val="nil"/>
              <w:bottom w:val="nil"/>
              <w:right w:val="nil"/>
            </w:tcBorders>
          </w:tcPr>
          <w:p w:rsidR="00F050F7" w:rsidRPr="001848CC" w:rsidRDefault="00F050F7" w:rsidP="00290152">
            <w:pPr>
              <w:pStyle w:val="Tabletext"/>
            </w:pPr>
            <w:r>
              <w:t>New Zealand</w:t>
            </w:r>
          </w:p>
        </w:tc>
        <w:tc>
          <w:tcPr>
            <w:tcW w:w="1417" w:type="dxa"/>
            <w:tcBorders>
              <w:top w:val="nil"/>
              <w:left w:val="nil"/>
              <w:bottom w:val="nil"/>
              <w:right w:val="nil"/>
            </w:tcBorders>
          </w:tcPr>
          <w:p w:rsidR="00F050F7" w:rsidRPr="004A4EB2" w:rsidRDefault="00F050F7" w:rsidP="00290152">
            <w:pPr>
              <w:pStyle w:val="Tabletext"/>
              <w:tabs>
                <w:tab w:val="decimal" w:pos="454"/>
              </w:tabs>
            </w:pPr>
            <w:r w:rsidRPr="004A4EB2">
              <w:t xml:space="preserve">0.248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-0.056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0.073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-0.107</w:t>
            </w:r>
          </w:p>
        </w:tc>
      </w:tr>
      <w:tr w:rsidR="00F050F7" w:rsidTr="00290152">
        <w:trPr>
          <w:cantSplit/>
        </w:trPr>
        <w:tc>
          <w:tcPr>
            <w:tcW w:w="3119" w:type="dxa"/>
            <w:tcBorders>
              <w:top w:val="nil"/>
              <w:bottom w:val="nil"/>
              <w:right w:val="nil"/>
            </w:tcBorders>
          </w:tcPr>
          <w:p w:rsidR="00F050F7" w:rsidRPr="001848CC" w:rsidRDefault="00F050F7" w:rsidP="00290152">
            <w:pPr>
              <w:pStyle w:val="Tabletext"/>
              <w:spacing w:before="0"/>
            </w:pPr>
          </w:p>
        </w:tc>
        <w:tc>
          <w:tcPr>
            <w:tcW w:w="1417" w:type="dxa"/>
            <w:tcBorders>
              <w:top w:val="nil"/>
              <w:left w:val="nil"/>
              <w:bottom w:val="nil"/>
              <w:right w:val="nil"/>
            </w:tcBorders>
          </w:tcPr>
          <w:p w:rsidR="00F050F7" w:rsidRPr="004A4EB2" w:rsidRDefault="00F050F7" w:rsidP="00290152">
            <w:pPr>
              <w:pStyle w:val="Tabletext"/>
              <w:tabs>
                <w:tab w:val="decimal" w:pos="454"/>
              </w:tabs>
              <w:spacing w:before="0"/>
            </w:pPr>
            <w:r w:rsidRPr="004A4EB2">
              <w:t xml:space="preserve">(0.970)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(0.894)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(0.797)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(0.913)</w:t>
            </w:r>
          </w:p>
        </w:tc>
      </w:tr>
      <w:tr w:rsidR="00F050F7" w:rsidTr="00290152">
        <w:trPr>
          <w:cantSplit/>
        </w:trPr>
        <w:tc>
          <w:tcPr>
            <w:tcW w:w="3119" w:type="dxa"/>
            <w:tcBorders>
              <w:top w:val="nil"/>
              <w:bottom w:val="nil"/>
              <w:right w:val="nil"/>
            </w:tcBorders>
          </w:tcPr>
          <w:p w:rsidR="00F050F7" w:rsidRPr="001848CC" w:rsidRDefault="00F050F7" w:rsidP="00290152">
            <w:pPr>
              <w:pStyle w:val="Tabletext"/>
            </w:pPr>
            <w:r>
              <w:t>US</w:t>
            </w:r>
          </w:p>
        </w:tc>
        <w:tc>
          <w:tcPr>
            <w:tcW w:w="1417" w:type="dxa"/>
            <w:tcBorders>
              <w:top w:val="nil"/>
              <w:left w:val="nil"/>
              <w:bottom w:val="nil"/>
              <w:right w:val="nil"/>
            </w:tcBorders>
          </w:tcPr>
          <w:p w:rsidR="00F050F7" w:rsidRPr="004A4EB2" w:rsidRDefault="00F050F7" w:rsidP="00290152">
            <w:pPr>
              <w:pStyle w:val="Tabletext"/>
              <w:tabs>
                <w:tab w:val="decimal" w:pos="454"/>
              </w:tabs>
            </w:pPr>
            <w:r w:rsidRPr="004A4EB2">
              <w:t xml:space="preserve">0.163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-0.308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0.251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-0.451</w:t>
            </w:r>
          </w:p>
        </w:tc>
      </w:tr>
      <w:tr w:rsidR="00F050F7" w:rsidTr="00290152">
        <w:trPr>
          <w:cantSplit/>
        </w:trPr>
        <w:tc>
          <w:tcPr>
            <w:tcW w:w="3119" w:type="dxa"/>
            <w:tcBorders>
              <w:top w:val="nil"/>
              <w:bottom w:val="nil"/>
              <w:right w:val="nil"/>
            </w:tcBorders>
          </w:tcPr>
          <w:p w:rsidR="00F050F7" w:rsidRPr="001848CC" w:rsidRDefault="00F050F7" w:rsidP="00290152">
            <w:pPr>
              <w:pStyle w:val="Tabletext"/>
              <w:spacing w:before="0"/>
            </w:pPr>
          </w:p>
        </w:tc>
        <w:tc>
          <w:tcPr>
            <w:tcW w:w="1417" w:type="dxa"/>
            <w:tcBorders>
              <w:top w:val="nil"/>
              <w:left w:val="nil"/>
              <w:bottom w:val="nil"/>
              <w:right w:val="nil"/>
            </w:tcBorders>
          </w:tcPr>
          <w:p w:rsidR="00F050F7" w:rsidRPr="004A4EB2" w:rsidRDefault="00F050F7" w:rsidP="00290152">
            <w:pPr>
              <w:pStyle w:val="Tabletext"/>
              <w:tabs>
                <w:tab w:val="decimal" w:pos="454"/>
              </w:tabs>
              <w:spacing w:before="0"/>
            </w:pPr>
            <w:r w:rsidRPr="004A4EB2">
              <w:t xml:space="preserve">(0.961)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(0.909)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 xml:space="preserve">(0.701) </w:t>
            </w:r>
          </w:p>
        </w:tc>
        <w:tc>
          <w:tcPr>
            <w:tcW w:w="1276" w:type="dxa"/>
            <w:tcBorders>
              <w:top w:val="nil"/>
              <w:left w:val="nil"/>
              <w:bottom w:val="nil"/>
              <w:right w:val="nil"/>
            </w:tcBorders>
          </w:tcPr>
          <w:p w:rsidR="00F050F7" w:rsidRPr="001848CC" w:rsidRDefault="00F050F7" w:rsidP="00290152">
            <w:pPr>
              <w:pStyle w:val="Tabletext"/>
              <w:tabs>
                <w:tab w:val="decimal" w:pos="454"/>
              </w:tabs>
              <w:spacing w:before="0"/>
            </w:pPr>
            <w:r w:rsidRPr="004A4EB2">
              <w:t>(0.841)</w:t>
            </w:r>
          </w:p>
        </w:tc>
      </w:tr>
      <w:tr w:rsidR="00F050F7" w:rsidTr="00290152">
        <w:trPr>
          <w:cantSplit/>
        </w:trPr>
        <w:tc>
          <w:tcPr>
            <w:tcW w:w="3119" w:type="dxa"/>
            <w:tcBorders>
              <w:top w:val="nil"/>
              <w:bottom w:val="nil"/>
              <w:right w:val="nil"/>
            </w:tcBorders>
          </w:tcPr>
          <w:p w:rsidR="00F050F7" w:rsidRPr="001848CC" w:rsidRDefault="00F050F7" w:rsidP="00290152">
            <w:pPr>
              <w:pStyle w:val="Tabletext"/>
            </w:pPr>
            <w:r>
              <w:t>Canada</w:t>
            </w:r>
          </w:p>
        </w:tc>
        <w:tc>
          <w:tcPr>
            <w:tcW w:w="1417" w:type="dxa"/>
            <w:tcBorders>
              <w:top w:val="nil"/>
              <w:left w:val="nil"/>
              <w:bottom w:val="nil"/>
              <w:right w:val="nil"/>
            </w:tcBorders>
          </w:tcPr>
          <w:p w:rsidR="00F050F7" w:rsidRPr="004A4EB2" w:rsidRDefault="00F050F7" w:rsidP="00290152">
            <w:pPr>
              <w:pStyle w:val="Tabletext"/>
              <w:tabs>
                <w:tab w:val="decimal" w:pos="454"/>
              </w:tabs>
            </w:pPr>
            <w:r w:rsidRPr="004A4EB2">
              <w:t xml:space="preserve">-0.092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-0.440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 xml:space="preserve">0.102 </w:t>
            </w:r>
          </w:p>
        </w:tc>
        <w:tc>
          <w:tcPr>
            <w:tcW w:w="1276" w:type="dxa"/>
            <w:tcBorders>
              <w:top w:val="nil"/>
              <w:left w:val="nil"/>
              <w:bottom w:val="nil"/>
              <w:right w:val="nil"/>
            </w:tcBorders>
          </w:tcPr>
          <w:p w:rsidR="00F050F7" w:rsidRPr="001848CC" w:rsidRDefault="00F050F7" w:rsidP="00290152">
            <w:pPr>
              <w:pStyle w:val="Tabletext"/>
              <w:tabs>
                <w:tab w:val="decimal" w:pos="454"/>
              </w:tabs>
            </w:pPr>
            <w:r w:rsidRPr="004A4EB2">
              <w:t>-0.202</w:t>
            </w:r>
          </w:p>
        </w:tc>
      </w:tr>
      <w:tr w:rsidR="00F050F7" w:rsidTr="00290152">
        <w:trPr>
          <w:cantSplit/>
        </w:trPr>
        <w:tc>
          <w:tcPr>
            <w:tcW w:w="3119" w:type="dxa"/>
            <w:tcBorders>
              <w:top w:val="nil"/>
              <w:bottom w:val="single" w:sz="4" w:space="0" w:color="auto"/>
              <w:right w:val="nil"/>
            </w:tcBorders>
          </w:tcPr>
          <w:p w:rsidR="00F050F7" w:rsidRPr="001848CC" w:rsidRDefault="00F050F7" w:rsidP="00290152">
            <w:pPr>
              <w:pStyle w:val="Tabletext"/>
              <w:spacing w:before="0"/>
            </w:pPr>
          </w:p>
        </w:tc>
        <w:tc>
          <w:tcPr>
            <w:tcW w:w="1417" w:type="dxa"/>
            <w:tcBorders>
              <w:top w:val="nil"/>
              <w:left w:val="nil"/>
              <w:bottom w:val="single" w:sz="4" w:space="0" w:color="auto"/>
              <w:right w:val="nil"/>
            </w:tcBorders>
          </w:tcPr>
          <w:p w:rsidR="00F050F7" w:rsidRPr="004A4EB2" w:rsidRDefault="00F050F7" w:rsidP="00290152">
            <w:pPr>
              <w:pStyle w:val="Tabletext"/>
              <w:tabs>
                <w:tab w:val="decimal" w:pos="454"/>
              </w:tabs>
              <w:spacing w:before="0"/>
            </w:pPr>
            <w:r w:rsidRPr="004A4EB2">
              <w:t xml:space="preserve">(0.700) </w:t>
            </w:r>
          </w:p>
        </w:tc>
        <w:tc>
          <w:tcPr>
            <w:tcW w:w="1276" w:type="dxa"/>
            <w:tcBorders>
              <w:top w:val="nil"/>
              <w:left w:val="nil"/>
              <w:bottom w:val="single" w:sz="4" w:space="0" w:color="auto"/>
              <w:right w:val="nil"/>
            </w:tcBorders>
          </w:tcPr>
          <w:p w:rsidR="00F050F7" w:rsidRPr="001848CC" w:rsidRDefault="00F050F7" w:rsidP="00290152">
            <w:pPr>
              <w:pStyle w:val="Tabletext"/>
              <w:tabs>
                <w:tab w:val="decimal" w:pos="454"/>
              </w:tabs>
              <w:spacing w:before="0"/>
            </w:pPr>
            <w:r w:rsidRPr="004A4EB2">
              <w:t xml:space="preserve">(0.899) </w:t>
            </w:r>
          </w:p>
        </w:tc>
        <w:tc>
          <w:tcPr>
            <w:tcW w:w="1276" w:type="dxa"/>
            <w:tcBorders>
              <w:top w:val="nil"/>
              <w:left w:val="nil"/>
              <w:bottom w:val="single" w:sz="4" w:space="0" w:color="auto"/>
              <w:right w:val="nil"/>
            </w:tcBorders>
          </w:tcPr>
          <w:p w:rsidR="00F050F7" w:rsidRPr="001848CC" w:rsidRDefault="00F050F7" w:rsidP="00290152">
            <w:pPr>
              <w:pStyle w:val="Tabletext"/>
              <w:tabs>
                <w:tab w:val="decimal" w:pos="454"/>
              </w:tabs>
              <w:spacing w:before="0"/>
            </w:pPr>
            <w:r w:rsidRPr="004A4EB2">
              <w:t xml:space="preserve">(0.670) </w:t>
            </w:r>
          </w:p>
        </w:tc>
        <w:tc>
          <w:tcPr>
            <w:tcW w:w="1276" w:type="dxa"/>
            <w:tcBorders>
              <w:top w:val="nil"/>
              <w:left w:val="nil"/>
              <w:bottom w:val="single" w:sz="4" w:space="0" w:color="auto"/>
              <w:right w:val="nil"/>
            </w:tcBorders>
          </w:tcPr>
          <w:p w:rsidR="00F050F7" w:rsidRPr="001848CC" w:rsidRDefault="00F050F7" w:rsidP="00290152">
            <w:pPr>
              <w:pStyle w:val="Tabletext"/>
              <w:tabs>
                <w:tab w:val="decimal" w:pos="454"/>
              </w:tabs>
              <w:spacing w:before="0"/>
            </w:pPr>
            <w:r w:rsidRPr="004A4EB2">
              <w:t>(0.759)</w:t>
            </w:r>
          </w:p>
        </w:tc>
      </w:tr>
    </w:tbl>
    <w:p w:rsidR="00F050F7" w:rsidRPr="00290152" w:rsidRDefault="00F050F7" w:rsidP="00290152">
      <w:pPr>
        <w:pStyle w:val="Source"/>
      </w:pPr>
      <w:r w:rsidRPr="004B16AF">
        <w:t>Notes:</w:t>
      </w:r>
      <w:r w:rsidRPr="004B16AF">
        <w:tab/>
        <w:t>Weighted numbers.</w:t>
      </w:r>
      <w:r>
        <w:t xml:space="preserve"> </w:t>
      </w:r>
      <w:proofErr w:type="gramStart"/>
      <w:r>
        <w:t xml:space="preserve">Standard </w:t>
      </w:r>
      <w:r w:rsidRPr="00290152">
        <w:t>deviations in parentheses.</w:t>
      </w:r>
      <w:proofErr w:type="gramEnd"/>
    </w:p>
    <w:p w:rsidR="00F050F7" w:rsidRPr="006350AC" w:rsidRDefault="00F050F7" w:rsidP="00290152">
      <w:pPr>
        <w:pStyle w:val="Source"/>
        <w:rPr>
          <w:sz w:val="22"/>
          <w:szCs w:val="22"/>
        </w:rPr>
      </w:pPr>
      <w:r w:rsidRPr="00290152">
        <w:t>Source:</w:t>
      </w:r>
      <w:r w:rsidRPr="00290152">
        <w:tab/>
      </w:r>
      <w:r w:rsidRPr="00290152">
        <w:rPr>
          <w:szCs w:val="15"/>
        </w:rPr>
        <w:t xml:space="preserve">ABS, Survey of Aspects of </w:t>
      </w:r>
      <w:proofErr w:type="spellStart"/>
      <w:r w:rsidRPr="00290152">
        <w:rPr>
          <w:szCs w:val="15"/>
        </w:rPr>
        <w:t>Litera</w:t>
      </w:r>
      <w:proofErr w:type="spellEnd"/>
      <w:r>
        <w:rPr>
          <w:rFonts w:cs="Arial"/>
          <w:color w:val="000000"/>
          <w:szCs w:val="15"/>
          <w:lang w:val="en-US"/>
        </w:rPr>
        <w:t xml:space="preserve">cy,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1996, cat.no.4228.0; ABS, Adult Literacy and Life Skills Survey,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2006, 4228.0; Adult Literacy and Life Skills Survey, New Zealand, 2006; International Adult Literacy Survey.</w:t>
      </w:r>
    </w:p>
    <w:p w:rsidR="00F050F7" w:rsidRDefault="00F050F7" w:rsidP="00F050F7">
      <w:pPr>
        <w:pStyle w:val="Heading2"/>
      </w:pPr>
      <w:bookmarkStart w:id="104" w:name="_Toc318211343"/>
      <w:bookmarkStart w:id="105" w:name="_Toc329015759"/>
      <w:r>
        <w:t>Regression analysis</w:t>
      </w:r>
      <w:bookmarkEnd w:id="104"/>
      <w:bookmarkEnd w:id="105"/>
    </w:p>
    <w:p w:rsidR="00F050F7" w:rsidRPr="00290152" w:rsidRDefault="00F050F7" w:rsidP="00290152">
      <w:pPr>
        <w:pStyle w:val="Text"/>
      </w:pPr>
      <w:r>
        <w:t xml:space="preserve">To investigate the importance of the determinants of training participation, we estimate a linear probability model for each country and both cross-sections, using the indicator for training participation as the dependent variable. We examine differences between native- and foreign-born workers in different countries and differences between native English-speaking and non-native English-speaking workers within the group of migrants. We further examine the extent to which differences in relative skill use between these groups affect training participation. Specifically, our regression model includes the following variables: a foreign-born indicator; a non-native English-speaking foreign-born indicator; the relative skill </w:t>
      </w:r>
      <w:r w:rsidRPr="00290152">
        <w:t>use measure; an interaction term between the relative skill use measure and the foreign-born indicator; an interaction term between the relative skill use measure and the non-native English-speaking foreign-born indicator; a female indicator; a set of age and education group indicators; and employer size indicators.</w:t>
      </w:r>
    </w:p>
    <w:p w:rsidR="00F050F7" w:rsidRDefault="00F050F7" w:rsidP="00290152">
      <w:pPr>
        <w:pStyle w:val="Text"/>
      </w:pPr>
      <w:r w:rsidRPr="00290152">
        <w:t>The regression results in table 14 show that, during the first survey period, foreign-born workers in Australia were less likely to participate in further training than (comparable) Australian-born workers. Specifically, the average</w:t>
      </w:r>
      <w:r>
        <w:t xml:space="preserve"> training participation probability of foreign-born workers in Australia was 5.4 percentage points lower than that of Australian-born workers with similar characteristics (age, education, employer size etc.). </w:t>
      </w:r>
    </w:p>
    <w:p w:rsidR="00F050F7" w:rsidRPr="008907BE" w:rsidRDefault="00F050F7" w:rsidP="00290152">
      <w:pPr>
        <w:pStyle w:val="tabletitle"/>
      </w:pPr>
      <w:bookmarkStart w:id="106" w:name="_Toc318211361"/>
      <w:bookmarkStart w:id="107" w:name="_Toc329015801"/>
      <w:r>
        <w:t>Table 14</w:t>
      </w:r>
      <w:r>
        <w:tab/>
        <w:t>Determinants of training participation by country, 1994–96</w:t>
      </w:r>
      <w:bookmarkEnd w:id="106"/>
      <w:bookmarkEnd w:id="107"/>
    </w:p>
    <w:tbl>
      <w:tblPr>
        <w:tblW w:w="8789" w:type="dxa"/>
        <w:tblInd w:w="108" w:type="dxa"/>
        <w:tblBorders>
          <w:top w:val="single" w:sz="4" w:space="0" w:color="auto"/>
          <w:bottom w:val="single" w:sz="4" w:space="0" w:color="auto"/>
        </w:tblBorders>
        <w:tblLayout w:type="fixed"/>
        <w:tblLook w:val="0000"/>
      </w:tblPr>
      <w:tblGrid>
        <w:gridCol w:w="3426"/>
        <w:gridCol w:w="1340"/>
        <w:gridCol w:w="1341"/>
        <w:gridCol w:w="1341"/>
        <w:gridCol w:w="1341"/>
      </w:tblGrid>
      <w:tr w:rsidR="00F050F7" w:rsidRPr="00290152" w:rsidTr="00290152">
        <w:trPr>
          <w:cantSplit/>
        </w:trPr>
        <w:tc>
          <w:tcPr>
            <w:tcW w:w="3426" w:type="dxa"/>
            <w:tcBorders>
              <w:top w:val="single" w:sz="4" w:space="0" w:color="auto"/>
              <w:bottom w:val="nil"/>
              <w:right w:val="nil"/>
            </w:tcBorders>
          </w:tcPr>
          <w:p w:rsidR="00F050F7" w:rsidRPr="00290152" w:rsidRDefault="00F050F7" w:rsidP="00290152">
            <w:pPr>
              <w:pStyle w:val="Tablehead1"/>
            </w:pPr>
          </w:p>
        </w:tc>
        <w:tc>
          <w:tcPr>
            <w:tcW w:w="5363" w:type="dxa"/>
            <w:gridSpan w:val="4"/>
            <w:tcBorders>
              <w:top w:val="single" w:sz="4" w:space="0" w:color="auto"/>
              <w:left w:val="nil"/>
              <w:bottom w:val="nil"/>
              <w:right w:val="nil"/>
            </w:tcBorders>
          </w:tcPr>
          <w:p w:rsidR="00F050F7" w:rsidRPr="00290152" w:rsidRDefault="00F050F7" w:rsidP="00290152">
            <w:pPr>
              <w:pStyle w:val="Tablehead1"/>
              <w:jc w:val="center"/>
            </w:pPr>
            <w:r w:rsidRPr="00290152">
              <w:t>Regression results by country</w:t>
            </w:r>
          </w:p>
        </w:tc>
      </w:tr>
      <w:tr w:rsidR="00F050F7" w:rsidTr="00290152">
        <w:trPr>
          <w:cantSplit/>
        </w:trPr>
        <w:tc>
          <w:tcPr>
            <w:tcW w:w="3426" w:type="dxa"/>
            <w:tcBorders>
              <w:top w:val="nil"/>
              <w:bottom w:val="single" w:sz="4" w:space="0" w:color="auto"/>
              <w:right w:val="nil"/>
            </w:tcBorders>
          </w:tcPr>
          <w:p w:rsidR="00F050F7" w:rsidRDefault="00F050F7" w:rsidP="00290152">
            <w:pPr>
              <w:pStyle w:val="Tablehead2"/>
            </w:pPr>
          </w:p>
        </w:tc>
        <w:tc>
          <w:tcPr>
            <w:tcW w:w="1340" w:type="dxa"/>
            <w:tcBorders>
              <w:top w:val="nil"/>
              <w:left w:val="nil"/>
              <w:bottom w:val="single" w:sz="4" w:space="0" w:color="auto"/>
              <w:right w:val="nil"/>
            </w:tcBorders>
          </w:tcPr>
          <w:p w:rsidR="00F050F7" w:rsidRDefault="00F050F7" w:rsidP="00290152">
            <w:pPr>
              <w:pStyle w:val="Tablehead2"/>
              <w:jc w:val="center"/>
            </w:pPr>
            <w:r>
              <w:t>Australia</w:t>
            </w:r>
          </w:p>
        </w:tc>
        <w:tc>
          <w:tcPr>
            <w:tcW w:w="1341" w:type="dxa"/>
            <w:tcBorders>
              <w:top w:val="nil"/>
              <w:left w:val="nil"/>
              <w:bottom w:val="single" w:sz="4" w:space="0" w:color="auto"/>
              <w:right w:val="nil"/>
            </w:tcBorders>
          </w:tcPr>
          <w:p w:rsidR="00F050F7" w:rsidRDefault="00F050F7" w:rsidP="00290152">
            <w:pPr>
              <w:pStyle w:val="Tablehead2"/>
              <w:jc w:val="center"/>
            </w:pPr>
            <w:r>
              <w:t>New Zealand</w:t>
            </w:r>
          </w:p>
        </w:tc>
        <w:tc>
          <w:tcPr>
            <w:tcW w:w="1341" w:type="dxa"/>
            <w:tcBorders>
              <w:top w:val="nil"/>
              <w:left w:val="nil"/>
              <w:bottom w:val="single" w:sz="4" w:space="0" w:color="auto"/>
              <w:right w:val="nil"/>
            </w:tcBorders>
          </w:tcPr>
          <w:p w:rsidR="00F050F7" w:rsidRDefault="00F050F7" w:rsidP="00290152">
            <w:pPr>
              <w:pStyle w:val="Tablehead2"/>
              <w:jc w:val="center"/>
            </w:pPr>
            <w:r>
              <w:t>US</w:t>
            </w:r>
          </w:p>
        </w:tc>
        <w:tc>
          <w:tcPr>
            <w:tcW w:w="1341" w:type="dxa"/>
            <w:tcBorders>
              <w:top w:val="nil"/>
              <w:left w:val="nil"/>
              <w:bottom w:val="single" w:sz="4" w:space="0" w:color="auto"/>
              <w:right w:val="nil"/>
            </w:tcBorders>
          </w:tcPr>
          <w:p w:rsidR="00F050F7" w:rsidRDefault="00F050F7" w:rsidP="00290152">
            <w:pPr>
              <w:pStyle w:val="Tablehead2"/>
              <w:jc w:val="center"/>
            </w:pPr>
            <w:r>
              <w:t>Canada</w:t>
            </w:r>
          </w:p>
        </w:tc>
      </w:tr>
      <w:tr w:rsidR="00F050F7" w:rsidTr="00290152">
        <w:trPr>
          <w:cantSplit/>
        </w:trPr>
        <w:tc>
          <w:tcPr>
            <w:tcW w:w="3426" w:type="dxa"/>
            <w:tcBorders>
              <w:top w:val="nil"/>
              <w:bottom w:val="nil"/>
              <w:right w:val="nil"/>
            </w:tcBorders>
          </w:tcPr>
          <w:p w:rsidR="00F050F7" w:rsidRDefault="00F050F7" w:rsidP="00290152">
            <w:pPr>
              <w:pStyle w:val="Tabletext"/>
            </w:pPr>
            <w:r>
              <w:t>Intercept</w:t>
            </w:r>
          </w:p>
        </w:tc>
        <w:tc>
          <w:tcPr>
            <w:tcW w:w="1340" w:type="dxa"/>
            <w:tcBorders>
              <w:top w:val="nil"/>
              <w:left w:val="nil"/>
              <w:bottom w:val="nil"/>
              <w:right w:val="nil"/>
            </w:tcBorders>
          </w:tcPr>
          <w:p w:rsidR="00F050F7" w:rsidRPr="00CA6BB7" w:rsidRDefault="00F050F7" w:rsidP="00290152">
            <w:pPr>
              <w:pStyle w:val="Tabletext"/>
              <w:tabs>
                <w:tab w:val="decimal" w:pos="454"/>
              </w:tabs>
            </w:pPr>
            <w:r>
              <w:t>0</w:t>
            </w:r>
            <w:r w:rsidRPr="00CA6BB7">
              <w:t>.509</w:t>
            </w:r>
          </w:p>
        </w:tc>
        <w:tc>
          <w:tcPr>
            <w:tcW w:w="1341" w:type="dxa"/>
            <w:tcBorders>
              <w:top w:val="nil"/>
              <w:left w:val="nil"/>
              <w:bottom w:val="nil"/>
              <w:right w:val="nil"/>
            </w:tcBorders>
          </w:tcPr>
          <w:p w:rsidR="00F050F7" w:rsidRPr="00CA6BB7" w:rsidRDefault="00F050F7" w:rsidP="00290152">
            <w:pPr>
              <w:pStyle w:val="Tabletext"/>
              <w:tabs>
                <w:tab w:val="decimal" w:pos="454"/>
              </w:tabs>
            </w:pPr>
            <w:r>
              <w:t>0</w:t>
            </w:r>
            <w:r w:rsidRPr="00CA6BB7">
              <w:t>.585</w:t>
            </w:r>
          </w:p>
        </w:tc>
        <w:tc>
          <w:tcPr>
            <w:tcW w:w="1341" w:type="dxa"/>
            <w:tcBorders>
              <w:top w:val="nil"/>
              <w:left w:val="nil"/>
              <w:bottom w:val="nil"/>
              <w:right w:val="nil"/>
            </w:tcBorders>
          </w:tcPr>
          <w:p w:rsidR="00F050F7" w:rsidRPr="00CA6BB7" w:rsidRDefault="00F050F7" w:rsidP="00290152">
            <w:pPr>
              <w:pStyle w:val="Tabletext"/>
              <w:tabs>
                <w:tab w:val="decimal" w:pos="454"/>
              </w:tabs>
            </w:pPr>
            <w:r>
              <w:t>0</w:t>
            </w:r>
            <w:r w:rsidRPr="00CA6BB7">
              <w:t>.442</w:t>
            </w:r>
          </w:p>
        </w:tc>
        <w:tc>
          <w:tcPr>
            <w:tcW w:w="1341" w:type="dxa"/>
            <w:tcBorders>
              <w:top w:val="nil"/>
              <w:left w:val="nil"/>
              <w:bottom w:val="nil"/>
              <w:right w:val="nil"/>
            </w:tcBorders>
          </w:tcPr>
          <w:p w:rsidR="00F050F7" w:rsidRPr="00F573A0" w:rsidRDefault="00F050F7" w:rsidP="00290152">
            <w:pPr>
              <w:pStyle w:val="Tabletext"/>
              <w:tabs>
                <w:tab w:val="decimal" w:pos="454"/>
              </w:tabs>
            </w:pPr>
            <w:r>
              <w:t>0</w:t>
            </w:r>
            <w:r w:rsidRPr="00F573A0">
              <w:t>.568</w:t>
            </w:r>
          </w:p>
        </w:tc>
      </w:tr>
      <w:tr w:rsidR="00F050F7" w:rsidTr="00290152">
        <w:trPr>
          <w:cantSplit/>
        </w:trPr>
        <w:tc>
          <w:tcPr>
            <w:tcW w:w="3426" w:type="dxa"/>
            <w:tcBorders>
              <w:top w:val="nil"/>
              <w:bottom w:val="nil"/>
              <w:right w:val="nil"/>
            </w:tcBorders>
          </w:tcPr>
          <w:p w:rsidR="00F050F7"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CA6BB7">
              <w:t>21.15</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CA6BB7">
              <w:t>15.71</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F573A0">
              <w:t>6.25</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F573A0">
              <w:t>3.04</w:t>
            </w:r>
            <w:r>
              <w:t>)</w:t>
            </w:r>
          </w:p>
        </w:tc>
      </w:tr>
      <w:tr w:rsidR="00F050F7" w:rsidTr="00290152">
        <w:trPr>
          <w:cantSplit/>
        </w:trPr>
        <w:tc>
          <w:tcPr>
            <w:tcW w:w="3426" w:type="dxa"/>
            <w:tcBorders>
              <w:top w:val="nil"/>
              <w:bottom w:val="nil"/>
              <w:right w:val="nil"/>
            </w:tcBorders>
          </w:tcPr>
          <w:p w:rsidR="00F050F7" w:rsidRPr="00CF089A" w:rsidRDefault="00F050F7" w:rsidP="00290152">
            <w:pPr>
              <w:pStyle w:val="Tabletext"/>
            </w:pPr>
            <w:r>
              <w:t>Foreign-born</w:t>
            </w:r>
          </w:p>
        </w:tc>
        <w:tc>
          <w:tcPr>
            <w:tcW w:w="1340" w:type="dxa"/>
            <w:tcBorders>
              <w:top w:val="nil"/>
              <w:left w:val="nil"/>
              <w:bottom w:val="nil"/>
              <w:right w:val="nil"/>
            </w:tcBorders>
          </w:tcPr>
          <w:p w:rsidR="00F050F7" w:rsidRPr="0012355D" w:rsidRDefault="00F050F7" w:rsidP="00290152">
            <w:pPr>
              <w:pStyle w:val="Tabletext"/>
              <w:tabs>
                <w:tab w:val="decimal" w:pos="454"/>
              </w:tabs>
            </w:pPr>
            <w:r w:rsidRPr="0012355D">
              <w:t>-</w:t>
            </w:r>
            <w:r>
              <w:t>0</w:t>
            </w:r>
            <w:r w:rsidRPr="0012355D">
              <w:t>.054</w:t>
            </w:r>
          </w:p>
        </w:tc>
        <w:tc>
          <w:tcPr>
            <w:tcW w:w="1341" w:type="dxa"/>
            <w:tcBorders>
              <w:top w:val="nil"/>
              <w:left w:val="nil"/>
              <w:bottom w:val="nil"/>
              <w:right w:val="nil"/>
            </w:tcBorders>
          </w:tcPr>
          <w:p w:rsidR="00F050F7" w:rsidRPr="001475E3" w:rsidRDefault="00F050F7" w:rsidP="00290152">
            <w:pPr>
              <w:pStyle w:val="Tabletext"/>
              <w:tabs>
                <w:tab w:val="decimal" w:pos="454"/>
              </w:tabs>
            </w:pPr>
            <w:r w:rsidRPr="001475E3">
              <w:t>-</w:t>
            </w:r>
            <w:r>
              <w:t>0</w:t>
            </w:r>
            <w:r w:rsidRPr="001475E3">
              <w:t>.047</w:t>
            </w:r>
          </w:p>
        </w:tc>
        <w:tc>
          <w:tcPr>
            <w:tcW w:w="1341" w:type="dxa"/>
            <w:tcBorders>
              <w:top w:val="nil"/>
              <w:left w:val="nil"/>
              <w:bottom w:val="nil"/>
              <w:right w:val="nil"/>
            </w:tcBorders>
          </w:tcPr>
          <w:p w:rsidR="00F050F7" w:rsidRPr="00202F16" w:rsidRDefault="00F050F7" w:rsidP="00290152">
            <w:pPr>
              <w:pStyle w:val="Tabletext"/>
              <w:tabs>
                <w:tab w:val="decimal" w:pos="454"/>
              </w:tabs>
            </w:pPr>
            <w:r w:rsidRPr="00202F16">
              <w:t>-</w:t>
            </w:r>
            <w:r>
              <w:t>0</w:t>
            </w:r>
            <w:r w:rsidRPr="00202F16">
              <w:t>.072</w:t>
            </w:r>
          </w:p>
        </w:tc>
        <w:tc>
          <w:tcPr>
            <w:tcW w:w="1341" w:type="dxa"/>
            <w:tcBorders>
              <w:top w:val="nil"/>
              <w:left w:val="nil"/>
              <w:bottom w:val="nil"/>
              <w:right w:val="nil"/>
            </w:tcBorders>
          </w:tcPr>
          <w:p w:rsidR="00F050F7" w:rsidRPr="00350F7F" w:rsidRDefault="00F050F7" w:rsidP="00290152">
            <w:pPr>
              <w:pStyle w:val="Tabletext"/>
              <w:tabs>
                <w:tab w:val="decimal" w:pos="454"/>
              </w:tabs>
            </w:pPr>
            <w:r w:rsidRPr="00350F7F">
              <w:t>-</w:t>
            </w:r>
            <w:r>
              <w:t>0</w:t>
            </w:r>
            <w:r w:rsidRPr="00350F7F">
              <w:t>.137</w:t>
            </w:r>
          </w:p>
        </w:tc>
      </w:tr>
      <w:tr w:rsidR="00F050F7" w:rsidTr="00290152">
        <w:trPr>
          <w:cantSplit/>
        </w:trPr>
        <w:tc>
          <w:tcPr>
            <w:tcW w:w="3426" w:type="dxa"/>
            <w:tcBorders>
              <w:top w:val="nil"/>
              <w:bottom w:val="nil"/>
              <w:right w:val="nil"/>
            </w:tcBorders>
          </w:tcPr>
          <w:p w:rsidR="00F050F7" w:rsidRPr="001848CC"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12355D">
              <w:t>-2.78</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1475E3">
              <w:t>-1.21</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202F16">
              <w:t>-0.74</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350F7F">
              <w:t>-0.53</w:t>
            </w:r>
            <w:r>
              <w:t>)</w:t>
            </w: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Foreign-born x non-English-speaking</w:t>
            </w:r>
          </w:p>
        </w:tc>
        <w:tc>
          <w:tcPr>
            <w:tcW w:w="1340" w:type="dxa"/>
            <w:tcBorders>
              <w:top w:val="nil"/>
              <w:left w:val="nil"/>
              <w:bottom w:val="nil"/>
              <w:right w:val="nil"/>
            </w:tcBorders>
          </w:tcPr>
          <w:p w:rsidR="00F050F7" w:rsidRPr="0012355D" w:rsidRDefault="00F050F7" w:rsidP="00290152">
            <w:pPr>
              <w:pStyle w:val="Tabletext"/>
              <w:tabs>
                <w:tab w:val="decimal" w:pos="454"/>
              </w:tabs>
            </w:pPr>
            <w:r w:rsidRPr="0012355D">
              <w:t>-</w:t>
            </w:r>
            <w:r>
              <w:t>0</w:t>
            </w:r>
            <w:r w:rsidRPr="0012355D">
              <w:t>.036</w:t>
            </w:r>
          </w:p>
        </w:tc>
        <w:tc>
          <w:tcPr>
            <w:tcW w:w="1341" w:type="dxa"/>
            <w:tcBorders>
              <w:top w:val="nil"/>
              <w:left w:val="nil"/>
              <w:bottom w:val="nil"/>
              <w:right w:val="nil"/>
            </w:tcBorders>
          </w:tcPr>
          <w:p w:rsidR="00F050F7" w:rsidRPr="001475E3" w:rsidRDefault="00F050F7" w:rsidP="00290152">
            <w:pPr>
              <w:pStyle w:val="Tabletext"/>
              <w:tabs>
                <w:tab w:val="decimal" w:pos="454"/>
              </w:tabs>
            </w:pPr>
            <w:r w:rsidRPr="001475E3">
              <w:t>-</w:t>
            </w:r>
            <w:r>
              <w:t>0</w:t>
            </w:r>
            <w:r w:rsidRPr="001475E3">
              <w:t>.040</w:t>
            </w:r>
          </w:p>
        </w:tc>
        <w:tc>
          <w:tcPr>
            <w:tcW w:w="1341" w:type="dxa"/>
            <w:tcBorders>
              <w:top w:val="nil"/>
              <w:left w:val="nil"/>
              <w:bottom w:val="nil"/>
              <w:right w:val="nil"/>
            </w:tcBorders>
          </w:tcPr>
          <w:p w:rsidR="00F050F7" w:rsidRPr="00202F16" w:rsidRDefault="00F050F7" w:rsidP="00290152">
            <w:pPr>
              <w:pStyle w:val="Tabletext"/>
              <w:tabs>
                <w:tab w:val="decimal" w:pos="454"/>
              </w:tabs>
            </w:pPr>
            <w:r w:rsidRPr="00202F16">
              <w:t>-</w:t>
            </w:r>
            <w:r>
              <w:t>0</w:t>
            </w:r>
            <w:r w:rsidRPr="00202F16">
              <w:t>.042</w:t>
            </w:r>
          </w:p>
        </w:tc>
        <w:tc>
          <w:tcPr>
            <w:tcW w:w="1341" w:type="dxa"/>
            <w:tcBorders>
              <w:top w:val="nil"/>
              <w:left w:val="nil"/>
              <w:bottom w:val="nil"/>
              <w:right w:val="nil"/>
            </w:tcBorders>
          </w:tcPr>
          <w:p w:rsidR="00F050F7" w:rsidRPr="00350F7F" w:rsidRDefault="00F050F7" w:rsidP="00290152">
            <w:pPr>
              <w:pStyle w:val="Tabletext"/>
              <w:tabs>
                <w:tab w:val="decimal" w:pos="454"/>
              </w:tabs>
            </w:pPr>
            <w:r>
              <w:t>0</w:t>
            </w:r>
            <w:r w:rsidRPr="00350F7F">
              <w:t>.065</w:t>
            </w:r>
          </w:p>
        </w:tc>
      </w:tr>
      <w:tr w:rsidR="00F050F7" w:rsidTr="00290152">
        <w:trPr>
          <w:cantSplit/>
        </w:trPr>
        <w:tc>
          <w:tcPr>
            <w:tcW w:w="3426" w:type="dxa"/>
            <w:tcBorders>
              <w:top w:val="nil"/>
              <w:bottom w:val="nil"/>
              <w:right w:val="nil"/>
            </w:tcBorders>
          </w:tcPr>
          <w:p w:rsidR="00F050F7" w:rsidRPr="001848CC"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12355D">
              <w:t>-1.28</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1475E3">
              <w:t>-0.61</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202F16">
              <w:t>-0.39</w:t>
            </w:r>
            <w:r>
              <w:t>)</w:t>
            </w:r>
          </w:p>
        </w:tc>
        <w:tc>
          <w:tcPr>
            <w:tcW w:w="1341" w:type="dxa"/>
            <w:tcBorders>
              <w:top w:val="nil"/>
              <w:left w:val="nil"/>
              <w:bottom w:val="nil"/>
              <w:right w:val="nil"/>
            </w:tcBorders>
          </w:tcPr>
          <w:p w:rsidR="00F050F7" w:rsidRPr="00952059" w:rsidRDefault="00F050F7" w:rsidP="00290152">
            <w:pPr>
              <w:pStyle w:val="Tabletext"/>
              <w:tabs>
                <w:tab w:val="decimal" w:pos="454"/>
              </w:tabs>
              <w:spacing w:before="0"/>
            </w:pPr>
            <w:r>
              <w:t>(</w:t>
            </w:r>
            <w:r w:rsidRPr="00952059">
              <w:t>0.24</w:t>
            </w:r>
            <w:r>
              <w:t>)</w:t>
            </w: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Relative literacy use</w:t>
            </w:r>
          </w:p>
        </w:tc>
        <w:tc>
          <w:tcPr>
            <w:tcW w:w="1340" w:type="dxa"/>
            <w:tcBorders>
              <w:top w:val="nil"/>
              <w:left w:val="nil"/>
              <w:bottom w:val="nil"/>
              <w:right w:val="nil"/>
            </w:tcBorders>
          </w:tcPr>
          <w:p w:rsidR="00F050F7" w:rsidRPr="0012355D" w:rsidRDefault="00F050F7" w:rsidP="00290152">
            <w:pPr>
              <w:pStyle w:val="Tabletext"/>
              <w:tabs>
                <w:tab w:val="decimal" w:pos="454"/>
              </w:tabs>
            </w:pPr>
            <w:r>
              <w:t>0</w:t>
            </w:r>
            <w:r w:rsidRPr="0012355D">
              <w:t>.086</w:t>
            </w:r>
          </w:p>
        </w:tc>
        <w:tc>
          <w:tcPr>
            <w:tcW w:w="1341" w:type="dxa"/>
            <w:tcBorders>
              <w:top w:val="nil"/>
              <w:left w:val="nil"/>
              <w:bottom w:val="nil"/>
              <w:right w:val="nil"/>
            </w:tcBorders>
          </w:tcPr>
          <w:p w:rsidR="00F050F7" w:rsidRPr="001475E3" w:rsidRDefault="00F050F7" w:rsidP="00290152">
            <w:pPr>
              <w:pStyle w:val="Tabletext"/>
              <w:tabs>
                <w:tab w:val="decimal" w:pos="454"/>
              </w:tabs>
            </w:pPr>
            <w:r>
              <w:t>0</w:t>
            </w:r>
            <w:r w:rsidRPr="001475E3">
              <w:t>.113</w:t>
            </w:r>
          </w:p>
        </w:tc>
        <w:tc>
          <w:tcPr>
            <w:tcW w:w="1341" w:type="dxa"/>
            <w:tcBorders>
              <w:top w:val="nil"/>
              <w:left w:val="nil"/>
              <w:bottom w:val="nil"/>
              <w:right w:val="nil"/>
            </w:tcBorders>
          </w:tcPr>
          <w:p w:rsidR="00F050F7" w:rsidRPr="00202F16" w:rsidRDefault="00F050F7" w:rsidP="00290152">
            <w:pPr>
              <w:pStyle w:val="Tabletext"/>
              <w:tabs>
                <w:tab w:val="decimal" w:pos="454"/>
              </w:tabs>
            </w:pPr>
            <w:r>
              <w:t>0</w:t>
            </w:r>
            <w:r w:rsidRPr="00202F16">
              <w:t>.110</w:t>
            </w:r>
          </w:p>
        </w:tc>
        <w:tc>
          <w:tcPr>
            <w:tcW w:w="1341" w:type="dxa"/>
            <w:tcBorders>
              <w:top w:val="nil"/>
              <w:left w:val="nil"/>
              <w:bottom w:val="nil"/>
              <w:right w:val="nil"/>
            </w:tcBorders>
          </w:tcPr>
          <w:p w:rsidR="00F050F7" w:rsidRPr="00952059" w:rsidRDefault="00F050F7" w:rsidP="00290152">
            <w:pPr>
              <w:pStyle w:val="Tabletext"/>
              <w:tabs>
                <w:tab w:val="decimal" w:pos="454"/>
              </w:tabs>
            </w:pPr>
            <w:r>
              <w:t>0</w:t>
            </w:r>
            <w:r w:rsidRPr="00952059">
              <w:t>.143</w:t>
            </w:r>
          </w:p>
        </w:tc>
      </w:tr>
      <w:tr w:rsidR="00F050F7" w:rsidTr="00290152">
        <w:trPr>
          <w:cantSplit/>
        </w:trPr>
        <w:tc>
          <w:tcPr>
            <w:tcW w:w="3426" w:type="dxa"/>
            <w:tcBorders>
              <w:top w:val="nil"/>
              <w:bottom w:val="nil"/>
              <w:right w:val="nil"/>
            </w:tcBorders>
          </w:tcPr>
          <w:p w:rsidR="00F050F7" w:rsidRPr="001848CC"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12355D">
              <w:t>5.98</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1475E3">
              <w:t>3.75</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202F16">
              <w:t>4.63</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952059">
              <w:t>1.97</w:t>
            </w:r>
            <w:r>
              <w:t>)</w:t>
            </w: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 xml:space="preserve">Relative literacy use x </w:t>
            </w:r>
            <w:r w:rsidR="00596036">
              <w:t>foreign</w:t>
            </w:r>
            <w:r>
              <w:t>-born</w:t>
            </w:r>
          </w:p>
        </w:tc>
        <w:tc>
          <w:tcPr>
            <w:tcW w:w="1340" w:type="dxa"/>
            <w:tcBorders>
              <w:top w:val="nil"/>
              <w:left w:val="nil"/>
              <w:bottom w:val="nil"/>
              <w:right w:val="nil"/>
            </w:tcBorders>
          </w:tcPr>
          <w:p w:rsidR="00F050F7" w:rsidRPr="0012355D" w:rsidRDefault="00F050F7" w:rsidP="00290152">
            <w:pPr>
              <w:pStyle w:val="Tabletext"/>
              <w:tabs>
                <w:tab w:val="decimal" w:pos="454"/>
              </w:tabs>
            </w:pPr>
            <w:r>
              <w:t>0</w:t>
            </w:r>
            <w:r w:rsidRPr="0012355D">
              <w:t>.014</w:t>
            </w:r>
          </w:p>
        </w:tc>
        <w:tc>
          <w:tcPr>
            <w:tcW w:w="1341" w:type="dxa"/>
            <w:tcBorders>
              <w:top w:val="nil"/>
              <w:left w:val="nil"/>
              <w:bottom w:val="nil"/>
              <w:right w:val="nil"/>
            </w:tcBorders>
          </w:tcPr>
          <w:p w:rsidR="00F050F7" w:rsidRPr="001475E3" w:rsidRDefault="00F050F7" w:rsidP="00290152">
            <w:pPr>
              <w:pStyle w:val="Tabletext"/>
              <w:tabs>
                <w:tab w:val="decimal" w:pos="454"/>
              </w:tabs>
            </w:pPr>
            <w:r w:rsidRPr="001475E3">
              <w:t>-</w:t>
            </w:r>
            <w:r>
              <w:t>0</w:t>
            </w:r>
            <w:r w:rsidRPr="001475E3">
              <w:t>.043</w:t>
            </w:r>
          </w:p>
        </w:tc>
        <w:tc>
          <w:tcPr>
            <w:tcW w:w="1341" w:type="dxa"/>
            <w:tcBorders>
              <w:top w:val="nil"/>
              <w:left w:val="nil"/>
              <w:bottom w:val="nil"/>
              <w:right w:val="nil"/>
            </w:tcBorders>
          </w:tcPr>
          <w:p w:rsidR="00F050F7" w:rsidRPr="00202F16" w:rsidRDefault="00F050F7" w:rsidP="00290152">
            <w:pPr>
              <w:pStyle w:val="Tabletext"/>
              <w:tabs>
                <w:tab w:val="decimal" w:pos="454"/>
              </w:tabs>
            </w:pPr>
            <w:r w:rsidRPr="00202F16">
              <w:t>-</w:t>
            </w:r>
            <w:r>
              <w:t>0</w:t>
            </w:r>
            <w:r w:rsidRPr="00202F16">
              <w:t>.037</w:t>
            </w:r>
          </w:p>
        </w:tc>
        <w:tc>
          <w:tcPr>
            <w:tcW w:w="1341" w:type="dxa"/>
            <w:tcBorders>
              <w:top w:val="nil"/>
              <w:left w:val="nil"/>
              <w:bottom w:val="nil"/>
              <w:right w:val="nil"/>
            </w:tcBorders>
          </w:tcPr>
          <w:p w:rsidR="00F050F7" w:rsidRPr="00952059" w:rsidRDefault="00F050F7" w:rsidP="00290152">
            <w:pPr>
              <w:pStyle w:val="Tabletext"/>
              <w:tabs>
                <w:tab w:val="decimal" w:pos="454"/>
              </w:tabs>
            </w:pPr>
            <w:r>
              <w:t>0</w:t>
            </w:r>
            <w:r w:rsidRPr="00952059">
              <w:t>.100</w:t>
            </w:r>
          </w:p>
        </w:tc>
      </w:tr>
      <w:tr w:rsidR="00F050F7" w:rsidTr="00290152">
        <w:trPr>
          <w:cantSplit/>
        </w:trPr>
        <w:tc>
          <w:tcPr>
            <w:tcW w:w="3426" w:type="dxa"/>
            <w:tcBorders>
              <w:top w:val="nil"/>
              <w:bottom w:val="nil"/>
              <w:right w:val="nil"/>
            </w:tcBorders>
          </w:tcPr>
          <w:p w:rsidR="00F050F7" w:rsidRPr="001848CC"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12355D">
              <w:t>0.43</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6665C3">
              <w:t>-0.58</w:t>
            </w:r>
            <w:r>
              <w:t>)</w:t>
            </w:r>
          </w:p>
        </w:tc>
        <w:tc>
          <w:tcPr>
            <w:tcW w:w="1341" w:type="dxa"/>
            <w:tcBorders>
              <w:top w:val="nil"/>
              <w:left w:val="nil"/>
              <w:bottom w:val="nil"/>
              <w:right w:val="nil"/>
            </w:tcBorders>
          </w:tcPr>
          <w:p w:rsidR="00F050F7" w:rsidRPr="00202F16" w:rsidRDefault="00F050F7" w:rsidP="00290152">
            <w:pPr>
              <w:pStyle w:val="Tabletext"/>
              <w:tabs>
                <w:tab w:val="decimal" w:pos="454"/>
              </w:tabs>
              <w:spacing w:before="0"/>
            </w:pPr>
            <w:r>
              <w:t>(</w:t>
            </w:r>
            <w:r w:rsidRPr="00202F16">
              <w:t>-0.28</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952059">
              <w:t>0.35</w:t>
            </w:r>
            <w:r>
              <w:t>)</w:t>
            </w: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 xml:space="preserve">Relative literacy use x </w:t>
            </w:r>
            <w:r w:rsidR="00596036">
              <w:t>foreign</w:t>
            </w:r>
            <w:r>
              <w:t xml:space="preserve">-born x </w:t>
            </w:r>
            <w:r w:rsidR="00596036">
              <w:t>non</w:t>
            </w:r>
            <w:r>
              <w:t>-English-speaking</w:t>
            </w:r>
          </w:p>
        </w:tc>
        <w:tc>
          <w:tcPr>
            <w:tcW w:w="1340" w:type="dxa"/>
            <w:tcBorders>
              <w:top w:val="nil"/>
              <w:left w:val="nil"/>
              <w:bottom w:val="nil"/>
              <w:right w:val="nil"/>
            </w:tcBorders>
          </w:tcPr>
          <w:p w:rsidR="00F050F7" w:rsidRPr="0012355D" w:rsidRDefault="00F050F7" w:rsidP="00290152">
            <w:pPr>
              <w:pStyle w:val="Tabletext"/>
              <w:tabs>
                <w:tab w:val="decimal" w:pos="454"/>
              </w:tabs>
            </w:pPr>
            <w:r w:rsidRPr="0012355D">
              <w:t>-</w:t>
            </w:r>
            <w:r>
              <w:t>0</w:t>
            </w:r>
            <w:r w:rsidRPr="0012355D">
              <w:t>.091</w:t>
            </w:r>
          </w:p>
        </w:tc>
        <w:tc>
          <w:tcPr>
            <w:tcW w:w="1341" w:type="dxa"/>
            <w:tcBorders>
              <w:top w:val="nil"/>
              <w:left w:val="nil"/>
              <w:bottom w:val="nil"/>
              <w:right w:val="nil"/>
            </w:tcBorders>
          </w:tcPr>
          <w:p w:rsidR="00F050F7" w:rsidRPr="006665C3" w:rsidRDefault="00F050F7" w:rsidP="00290152">
            <w:pPr>
              <w:pStyle w:val="Tabletext"/>
              <w:tabs>
                <w:tab w:val="decimal" w:pos="454"/>
              </w:tabs>
            </w:pPr>
            <w:r>
              <w:t>0</w:t>
            </w:r>
            <w:r w:rsidRPr="006665C3">
              <w:t>.009</w:t>
            </w:r>
          </w:p>
        </w:tc>
        <w:tc>
          <w:tcPr>
            <w:tcW w:w="1341" w:type="dxa"/>
            <w:tcBorders>
              <w:top w:val="nil"/>
              <w:left w:val="nil"/>
              <w:bottom w:val="nil"/>
              <w:right w:val="nil"/>
            </w:tcBorders>
          </w:tcPr>
          <w:p w:rsidR="00F050F7" w:rsidRPr="00202F16" w:rsidRDefault="00F050F7" w:rsidP="00290152">
            <w:pPr>
              <w:pStyle w:val="Tabletext"/>
              <w:tabs>
                <w:tab w:val="decimal" w:pos="454"/>
              </w:tabs>
            </w:pPr>
            <w:r>
              <w:t>0</w:t>
            </w:r>
            <w:r w:rsidRPr="00202F16">
              <w:t>.008</w:t>
            </w:r>
          </w:p>
        </w:tc>
        <w:tc>
          <w:tcPr>
            <w:tcW w:w="1341" w:type="dxa"/>
            <w:tcBorders>
              <w:top w:val="nil"/>
              <w:left w:val="nil"/>
              <w:bottom w:val="nil"/>
              <w:right w:val="nil"/>
            </w:tcBorders>
          </w:tcPr>
          <w:p w:rsidR="00F050F7" w:rsidRPr="00952059" w:rsidRDefault="00F050F7" w:rsidP="00290152">
            <w:pPr>
              <w:pStyle w:val="Tabletext"/>
              <w:tabs>
                <w:tab w:val="decimal" w:pos="454"/>
              </w:tabs>
            </w:pPr>
            <w:r w:rsidRPr="00952059">
              <w:t>-</w:t>
            </w:r>
            <w:r>
              <w:t>0</w:t>
            </w:r>
            <w:r w:rsidRPr="00952059">
              <w:t>.202</w:t>
            </w:r>
          </w:p>
        </w:tc>
      </w:tr>
      <w:tr w:rsidR="00F050F7" w:rsidTr="00290152">
        <w:trPr>
          <w:cantSplit/>
        </w:trPr>
        <w:tc>
          <w:tcPr>
            <w:tcW w:w="3426" w:type="dxa"/>
            <w:tcBorders>
              <w:top w:val="nil"/>
              <w:bottom w:val="nil"/>
              <w:right w:val="nil"/>
            </w:tcBorders>
          </w:tcPr>
          <w:p w:rsidR="00F050F7" w:rsidRPr="001848CC"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12355D">
              <w:t>-2.00</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6665C3">
              <w:t>0.11</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202F16">
              <w:t>0.06</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952059">
              <w:t>-0.66</w:t>
            </w:r>
            <w:r>
              <w:t>)</w:t>
            </w: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Female</w:t>
            </w:r>
          </w:p>
        </w:tc>
        <w:tc>
          <w:tcPr>
            <w:tcW w:w="1340" w:type="dxa"/>
            <w:tcBorders>
              <w:top w:val="nil"/>
              <w:left w:val="nil"/>
              <w:bottom w:val="nil"/>
              <w:right w:val="nil"/>
            </w:tcBorders>
          </w:tcPr>
          <w:p w:rsidR="00F050F7" w:rsidRPr="0012355D" w:rsidRDefault="00F050F7" w:rsidP="00290152">
            <w:pPr>
              <w:pStyle w:val="Tabletext"/>
              <w:tabs>
                <w:tab w:val="decimal" w:pos="454"/>
              </w:tabs>
            </w:pPr>
            <w:r>
              <w:t>0</w:t>
            </w:r>
            <w:r w:rsidRPr="0012355D">
              <w:t>.031</w:t>
            </w:r>
          </w:p>
        </w:tc>
        <w:tc>
          <w:tcPr>
            <w:tcW w:w="1341" w:type="dxa"/>
            <w:tcBorders>
              <w:top w:val="nil"/>
              <w:left w:val="nil"/>
              <w:bottom w:val="nil"/>
              <w:right w:val="nil"/>
            </w:tcBorders>
          </w:tcPr>
          <w:p w:rsidR="00F050F7" w:rsidRPr="006665C3" w:rsidRDefault="00F050F7" w:rsidP="00290152">
            <w:pPr>
              <w:pStyle w:val="Tabletext"/>
              <w:tabs>
                <w:tab w:val="decimal" w:pos="454"/>
              </w:tabs>
            </w:pPr>
            <w:r>
              <w:t>0</w:t>
            </w:r>
            <w:r w:rsidRPr="006665C3">
              <w:t>.039</w:t>
            </w:r>
          </w:p>
        </w:tc>
        <w:tc>
          <w:tcPr>
            <w:tcW w:w="1341" w:type="dxa"/>
            <w:tcBorders>
              <w:top w:val="nil"/>
              <w:left w:val="nil"/>
              <w:bottom w:val="nil"/>
              <w:right w:val="nil"/>
            </w:tcBorders>
          </w:tcPr>
          <w:p w:rsidR="00F050F7" w:rsidRPr="00202F16" w:rsidRDefault="00F050F7" w:rsidP="00290152">
            <w:pPr>
              <w:pStyle w:val="Tabletext"/>
              <w:tabs>
                <w:tab w:val="decimal" w:pos="454"/>
              </w:tabs>
            </w:pPr>
            <w:r>
              <w:t>0</w:t>
            </w:r>
            <w:r w:rsidRPr="00202F16">
              <w:t>.049</w:t>
            </w:r>
          </w:p>
        </w:tc>
        <w:tc>
          <w:tcPr>
            <w:tcW w:w="1341" w:type="dxa"/>
            <w:tcBorders>
              <w:top w:val="nil"/>
              <w:left w:val="nil"/>
              <w:bottom w:val="nil"/>
              <w:right w:val="nil"/>
            </w:tcBorders>
          </w:tcPr>
          <w:p w:rsidR="00F050F7" w:rsidRPr="00952059" w:rsidRDefault="00F050F7" w:rsidP="00290152">
            <w:pPr>
              <w:pStyle w:val="Tabletext"/>
              <w:tabs>
                <w:tab w:val="decimal" w:pos="454"/>
              </w:tabs>
            </w:pPr>
            <w:r>
              <w:t>0</w:t>
            </w:r>
            <w:r w:rsidRPr="00952059">
              <w:t>.046</w:t>
            </w:r>
          </w:p>
        </w:tc>
      </w:tr>
      <w:tr w:rsidR="00F050F7" w:rsidTr="00290152">
        <w:trPr>
          <w:cantSplit/>
        </w:trPr>
        <w:tc>
          <w:tcPr>
            <w:tcW w:w="3426" w:type="dxa"/>
            <w:tcBorders>
              <w:top w:val="nil"/>
              <w:bottom w:val="nil"/>
              <w:right w:val="nil"/>
            </w:tcBorders>
          </w:tcPr>
          <w:p w:rsidR="00F050F7" w:rsidRPr="001848CC"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12355D">
              <w:t>2.28</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6665C3">
              <w:t>1.78</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202F16">
              <w:t>1.82</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952059">
              <w:t>0.61</w:t>
            </w:r>
            <w:r>
              <w:t>)</w:t>
            </w:r>
          </w:p>
        </w:tc>
      </w:tr>
      <w:tr w:rsidR="00F050F7" w:rsidTr="00290152">
        <w:trPr>
          <w:cantSplit/>
        </w:trPr>
        <w:tc>
          <w:tcPr>
            <w:tcW w:w="3426" w:type="dxa"/>
            <w:tcBorders>
              <w:top w:val="nil"/>
              <w:bottom w:val="nil"/>
              <w:right w:val="nil"/>
            </w:tcBorders>
          </w:tcPr>
          <w:p w:rsidR="00F050F7" w:rsidRPr="00C753F5" w:rsidRDefault="00F050F7" w:rsidP="00290152">
            <w:pPr>
              <w:pStyle w:val="Tabletext"/>
              <w:rPr>
                <w:b/>
              </w:rPr>
            </w:pPr>
            <w:r w:rsidRPr="00C753F5">
              <w:rPr>
                <w:b/>
              </w:rPr>
              <w:t>Age</w:t>
            </w:r>
          </w:p>
        </w:tc>
        <w:tc>
          <w:tcPr>
            <w:tcW w:w="1340"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Age 15–24 (Reference)</w:t>
            </w:r>
          </w:p>
        </w:tc>
        <w:tc>
          <w:tcPr>
            <w:tcW w:w="1340"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Age 25–34</w:t>
            </w:r>
          </w:p>
        </w:tc>
        <w:tc>
          <w:tcPr>
            <w:tcW w:w="1340" w:type="dxa"/>
            <w:tcBorders>
              <w:top w:val="nil"/>
              <w:left w:val="nil"/>
              <w:bottom w:val="nil"/>
              <w:right w:val="nil"/>
            </w:tcBorders>
          </w:tcPr>
          <w:p w:rsidR="00F050F7" w:rsidRPr="0012355D" w:rsidRDefault="00F050F7" w:rsidP="00290152">
            <w:pPr>
              <w:pStyle w:val="Tabletext"/>
              <w:tabs>
                <w:tab w:val="decimal" w:pos="454"/>
              </w:tabs>
            </w:pPr>
            <w:r w:rsidRPr="0012355D">
              <w:t>-</w:t>
            </w:r>
            <w:r>
              <w:t>0</w:t>
            </w:r>
            <w:r w:rsidRPr="0012355D">
              <w:t>.230</w:t>
            </w:r>
          </w:p>
        </w:tc>
        <w:tc>
          <w:tcPr>
            <w:tcW w:w="1341" w:type="dxa"/>
            <w:tcBorders>
              <w:top w:val="nil"/>
              <w:left w:val="nil"/>
              <w:bottom w:val="nil"/>
              <w:right w:val="nil"/>
            </w:tcBorders>
          </w:tcPr>
          <w:p w:rsidR="00F050F7" w:rsidRPr="006665C3" w:rsidRDefault="00F050F7" w:rsidP="00290152">
            <w:pPr>
              <w:pStyle w:val="Tabletext"/>
              <w:tabs>
                <w:tab w:val="decimal" w:pos="454"/>
              </w:tabs>
            </w:pPr>
            <w:r w:rsidRPr="006665C3">
              <w:t>-</w:t>
            </w:r>
            <w:r>
              <w:t>0</w:t>
            </w:r>
            <w:r w:rsidRPr="006665C3">
              <w:t>.196</w:t>
            </w:r>
          </w:p>
        </w:tc>
        <w:tc>
          <w:tcPr>
            <w:tcW w:w="1341" w:type="dxa"/>
            <w:tcBorders>
              <w:top w:val="nil"/>
              <w:left w:val="nil"/>
              <w:bottom w:val="nil"/>
              <w:right w:val="nil"/>
            </w:tcBorders>
          </w:tcPr>
          <w:p w:rsidR="00F050F7" w:rsidRPr="00202F16" w:rsidRDefault="00F050F7" w:rsidP="00290152">
            <w:pPr>
              <w:pStyle w:val="Tabletext"/>
              <w:tabs>
                <w:tab w:val="decimal" w:pos="454"/>
              </w:tabs>
            </w:pPr>
            <w:r w:rsidRPr="00202F16">
              <w:t>-</w:t>
            </w:r>
            <w:r>
              <w:t>0</w:t>
            </w:r>
            <w:r w:rsidRPr="00202F16">
              <w:t>.186</w:t>
            </w:r>
          </w:p>
        </w:tc>
        <w:tc>
          <w:tcPr>
            <w:tcW w:w="1341" w:type="dxa"/>
            <w:tcBorders>
              <w:top w:val="nil"/>
              <w:left w:val="nil"/>
              <w:bottom w:val="nil"/>
              <w:right w:val="nil"/>
            </w:tcBorders>
          </w:tcPr>
          <w:p w:rsidR="00F050F7" w:rsidRPr="00952059" w:rsidRDefault="00F050F7" w:rsidP="00290152">
            <w:pPr>
              <w:pStyle w:val="Tabletext"/>
              <w:tabs>
                <w:tab w:val="decimal" w:pos="454"/>
              </w:tabs>
            </w:pPr>
            <w:r w:rsidRPr="00952059">
              <w:t>-</w:t>
            </w:r>
            <w:r>
              <w:t>0</w:t>
            </w:r>
            <w:r w:rsidRPr="00952059">
              <w:t>.249</w:t>
            </w:r>
          </w:p>
        </w:tc>
      </w:tr>
      <w:tr w:rsidR="00F050F7" w:rsidTr="00290152">
        <w:trPr>
          <w:cantSplit/>
        </w:trPr>
        <w:tc>
          <w:tcPr>
            <w:tcW w:w="3426" w:type="dxa"/>
            <w:tcBorders>
              <w:top w:val="nil"/>
              <w:bottom w:val="nil"/>
              <w:right w:val="nil"/>
            </w:tcBorders>
          </w:tcPr>
          <w:p w:rsidR="00F050F7" w:rsidRPr="001848CC"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12355D">
              <w:t>-10.25</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6665C3">
              <w:t>-5.35</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202F16">
              <w:t>-3.38</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952059">
              <w:t>-3.52</w:t>
            </w:r>
            <w:r>
              <w:t>)</w:t>
            </w: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Age 35–44</w:t>
            </w:r>
          </w:p>
        </w:tc>
        <w:tc>
          <w:tcPr>
            <w:tcW w:w="1340" w:type="dxa"/>
            <w:tcBorders>
              <w:top w:val="nil"/>
              <w:left w:val="nil"/>
              <w:bottom w:val="nil"/>
              <w:right w:val="nil"/>
            </w:tcBorders>
          </w:tcPr>
          <w:p w:rsidR="00F050F7" w:rsidRPr="0012355D" w:rsidRDefault="00F050F7" w:rsidP="00290152">
            <w:pPr>
              <w:pStyle w:val="Tabletext"/>
              <w:tabs>
                <w:tab w:val="decimal" w:pos="454"/>
              </w:tabs>
            </w:pPr>
            <w:r w:rsidRPr="0012355D">
              <w:t>-</w:t>
            </w:r>
            <w:r>
              <w:t>0</w:t>
            </w:r>
            <w:r w:rsidRPr="0012355D">
              <w:t>.251</w:t>
            </w:r>
          </w:p>
        </w:tc>
        <w:tc>
          <w:tcPr>
            <w:tcW w:w="1341" w:type="dxa"/>
            <w:tcBorders>
              <w:top w:val="nil"/>
              <w:left w:val="nil"/>
              <w:bottom w:val="nil"/>
              <w:right w:val="nil"/>
            </w:tcBorders>
          </w:tcPr>
          <w:p w:rsidR="00F050F7" w:rsidRPr="006665C3" w:rsidRDefault="00F050F7" w:rsidP="00290152">
            <w:pPr>
              <w:pStyle w:val="Tabletext"/>
              <w:tabs>
                <w:tab w:val="decimal" w:pos="454"/>
              </w:tabs>
            </w:pPr>
            <w:r w:rsidRPr="006665C3">
              <w:t>-</w:t>
            </w:r>
            <w:r>
              <w:t>0</w:t>
            </w:r>
            <w:r w:rsidRPr="006665C3">
              <w:t>.237</w:t>
            </w:r>
          </w:p>
        </w:tc>
        <w:tc>
          <w:tcPr>
            <w:tcW w:w="1341" w:type="dxa"/>
            <w:tcBorders>
              <w:top w:val="nil"/>
              <w:left w:val="nil"/>
              <w:bottom w:val="nil"/>
              <w:right w:val="nil"/>
            </w:tcBorders>
          </w:tcPr>
          <w:p w:rsidR="00F050F7" w:rsidRPr="00202F16" w:rsidRDefault="00F050F7" w:rsidP="00290152">
            <w:pPr>
              <w:pStyle w:val="Tabletext"/>
              <w:tabs>
                <w:tab w:val="decimal" w:pos="454"/>
              </w:tabs>
            </w:pPr>
            <w:r w:rsidRPr="00202F16">
              <w:t>-</w:t>
            </w:r>
            <w:r>
              <w:t>0</w:t>
            </w:r>
            <w:r w:rsidRPr="00202F16">
              <w:t>.175</w:t>
            </w:r>
          </w:p>
        </w:tc>
        <w:tc>
          <w:tcPr>
            <w:tcW w:w="1341" w:type="dxa"/>
            <w:tcBorders>
              <w:top w:val="nil"/>
              <w:left w:val="nil"/>
              <w:bottom w:val="nil"/>
              <w:right w:val="nil"/>
            </w:tcBorders>
          </w:tcPr>
          <w:p w:rsidR="00F050F7" w:rsidRPr="00952059" w:rsidRDefault="00F050F7" w:rsidP="00290152">
            <w:pPr>
              <w:pStyle w:val="Tabletext"/>
              <w:tabs>
                <w:tab w:val="decimal" w:pos="454"/>
              </w:tabs>
            </w:pPr>
            <w:r w:rsidRPr="00952059">
              <w:t>-</w:t>
            </w:r>
            <w:r>
              <w:t>0</w:t>
            </w:r>
            <w:r w:rsidRPr="00952059">
              <w:t>.257</w:t>
            </w:r>
          </w:p>
        </w:tc>
      </w:tr>
      <w:tr w:rsidR="00F050F7" w:rsidTr="00290152">
        <w:trPr>
          <w:cantSplit/>
        </w:trPr>
        <w:tc>
          <w:tcPr>
            <w:tcW w:w="3426" w:type="dxa"/>
            <w:tcBorders>
              <w:top w:val="nil"/>
              <w:bottom w:val="nil"/>
              <w:right w:val="nil"/>
            </w:tcBorders>
          </w:tcPr>
          <w:p w:rsidR="00F050F7" w:rsidRPr="001848CC"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12355D">
              <w:t>-11.12</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6665C3">
              <w:t>-7.14</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202F16">
              <w:t>-3.24</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952059">
              <w:t>-3.30</w:t>
            </w:r>
            <w:r>
              <w:t>)</w:t>
            </w: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Age 45–54</w:t>
            </w:r>
          </w:p>
        </w:tc>
        <w:tc>
          <w:tcPr>
            <w:tcW w:w="1340" w:type="dxa"/>
            <w:tcBorders>
              <w:top w:val="nil"/>
              <w:left w:val="nil"/>
              <w:bottom w:val="nil"/>
              <w:right w:val="nil"/>
            </w:tcBorders>
          </w:tcPr>
          <w:p w:rsidR="00F050F7" w:rsidRPr="0012355D" w:rsidRDefault="00F050F7" w:rsidP="00290152">
            <w:pPr>
              <w:pStyle w:val="Tabletext"/>
              <w:tabs>
                <w:tab w:val="decimal" w:pos="454"/>
              </w:tabs>
            </w:pPr>
            <w:r w:rsidRPr="0012355D">
              <w:t>-</w:t>
            </w:r>
            <w:r>
              <w:t>0</w:t>
            </w:r>
            <w:r w:rsidRPr="0012355D">
              <w:t>.302</w:t>
            </w:r>
          </w:p>
        </w:tc>
        <w:tc>
          <w:tcPr>
            <w:tcW w:w="1341" w:type="dxa"/>
            <w:tcBorders>
              <w:top w:val="nil"/>
              <w:left w:val="nil"/>
              <w:bottom w:val="nil"/>
              <w:right w:val="nil"/>
            </w:tcBorders>
          </w:tcPr>
          <w:p w:rsidR="00F050F7" w:rsidRPr="006665C3" w:rsidRDefault="00F050F7" w:rsidP="00290152">
            <w:pPr>
              <w:pStyle w:val="Tabletext"/>
              <w:tabs>
                <w:tab w:val="decimal" w:pos="454"/>
              </w:tabs>
            </w:pPr>
            <w:r w:rsidRPr="006665C3">
              <w:t>-</w:t>
            </w:r>
            <w:r>
              <w:t>0</w:t>
            </w:r>
            <w:r w:rsidRPr="006665C3">
              <w:t>.249</w:t>
            </w:r>
          </w:p>
        </w:tc>
        <w:tc>
          <w:tcPr>
            <w:tcW w:w="1341" w:type="dxa"/>
            <w:tcBorders>
              <w:top w:val="nil"/>
              <w:left w:val="nil"/>
              <w:bottom w:val="nil"/>
              <w:right w:val="nil"/>
            </w:tcBorders>
          </w:tcPr>
          <w:p w:rsidR="00F050F7" w:rsidRPr="00202F16" w:rsidRDefault="00F050F7" w:rsidP="00290152">
            <w:pPr>
              <w:pStyle w:val="Tabletext"/>
              <w:tabs>
                <w:tab w:val="decimal" w:pos="454"/>
              </w:tabs>
            </w:pPr>
            <w:r w:rsidRPr="00202F16">
              <w:t>-</w:t>
            </w:r>
            <w:r>
              <w:t>0</w:t>
            </w:r>
            <w:r w:rsidRPr="00202F16">
              <w:t>.166</w:t>
            </w:r>
          </w:p>
        </w:tc>
        <w:tc>
          <w:tcPr>
            <w:tcW w:w="1341" w:type="dxa"/>
            <w:tcBorders>
              <w:top w:val="nil"/>
              <w:left w:val="nil"/>
              <w:bottom w:val="nil"/>
              <w:right w:val="nil"/>
            </w:tcBorders>
          </w:tcPr>
          <w:p w:rsidR="00F050F7" w:rsidRPr="00952059" w:rsidRDefault="00F050F7" w:rsidP="00290152">
            <w:pPr>
              <w:pStyle w:val="Tabletext"/>
              <w:tabs>
                <w:tab w:val="decimal" w:pos="454"/>
              </w:tabs>
            </w:pPr>
            <w:r w:rsidRPr="00952059">
              <w:t>-</w:t>
            </w:r>
            <w:r>
              <w:t>0</w:t>
            </w:r>
            <w:r w:rsidRPr="00952059">
              <w:t>.310</w:t>
            </w:r>
          </w:p>
        </w:tc>
      </w:tr>
      <w:tr w:rsidR="00F050F7" w:rsidTr="00290152">
        <w:trPr>
          <w:cantSplit/>
        </w:trPr>
        <w:tc>
          <w:tcPr>
            <w:tcW w:w="3426" w:type="dxa"/>
            <w:tcBorders>
              <w:top w:val="nil"/>
              <w:bottom w:val="nil"/>
              <w:right w:val="nil"/>
            </w:tcBorders>
          </w:tcPr>
          <w:p w:rsidR="00F050F7" w:rsidRPr="001848CC"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12355D">
              <w:t>-12.42</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6665C3">
              <w:t>-5.70</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202F16">
              <w:t>-2.69</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952059">
              <w:t>-4.50</w:t>
            </w:r>
            <w:r>
              <w:t>)</w:t>
            </w: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Age 55–64</w:t>
            </w:r>
          </w:p>
        </w:tc>
        <w:tc>
          <w:tcPr>
            <w:tcW w:w="1340" w:type="dxa"/>
            <w:tcBorders>
              <w:top w:val="nil"/>
              <w:left w:val="nil"/>
              <w:bottom w:val="nil"/>
              <w:right w:val="nil"/>
            </w:tcBorders>
          </w:tcPr>
          <w:p w:rsidR="00F050F7" w:rsidRPr="0012355D" w:rsidRDefault="00F050F7" w:rsidP="00290152">
            <w:pPr>
              <w:pStyle w:val="Tabletext"/>
              <w:tabs>
                <w:tab w:val="decimal" w:pos="454"/>
              </w:tabs>
            </w:pPr>
            <w:r w:rsidRPr="0012355D">
              <w:t>-</w:t>
            </w:r>
            <w:r>
              <w:t>0</w:t>
            </w:r>
            <w:r w:rsidRPr="0012355D">
              <w:t>.339</w:t>
            </w:r>
          </w:p>
        </w:tc>
        <w:tc>
          <w:tcPr>
            <w:tcW w:w="1341" w:type="dxa"/>
            <w:tcBorders>
              <w:top w:val="nil"/>
              <w:left w:val="nil"/>
              <w:bottom w:val="nil"/>
              <w:right w:val="nil"/>
            </w:tcBorders>
          </w:tcPr>
          <w:p w:rsidR="00F050F7" w:rsidRPr="006665C3" w:rsidRDefault="00F050F7" w:rsidP="00290152">
            <w:pPr>
              <w:pStyle w:val="Tabletext"/>
              <w:tabs>
                <w:tab w:val="decimal" w:pos="454"/>
              </w:tabs>
            </w:pPr>
            <w:r w:rsidRPr="006665C3">
              <w:t>-</w:t>
            </w:r>
            <w:r>
              <w:t>0</w:t>
            </w:r>
            <w:r w:rsidRPr="006665C3">
              <w:t>.360</w:t>
            </w:r>
          </w:p>
        </w:tc>
        <w:tc>
          <w:tcPr>
            <w:tcW w:w="1341" w:type="dxa"/>
            <w:tcBorders>
              <w:top w:val="nil"/>
              <w:left w:val="nil"/>
              <w:bottom w:val="nil"/>
              <w:right w:val="nil"/>
            </w:tcBorders>
          </w:tcPr>
          <w:p w:rsidR="00F050F7" w:rsidRPr="00202F16" w:rsidRDefault="00F050F7" w:rsidP="00290152">
            <w:pPr>
              <w:pStyle w:val="Tabletext"/>
              <w:tabs>
                <w:tab w:val="decimal" w:pos="454"/>
              </w:tabs>
            </w:pPr>
            <w:r w:rsidRPr="00202F16">
              <w:t>-</w:t>
            </w:r>
            <w:r>
              <w:t>0</w:t>
            </w:r>
            <w:r w:rsidRPr="00202F16">
              <w:t>.299</w:t>
            </w:r>
          </w:p>
        </w:tc>
        <w:tc>
          <w:tcPr>
            <w:tcW w:w="1341" w:type="dxa"/>
            <w:tcBorders>
              <w:top w:val="nil"/>
              <w:left w:val="nil"/>
              <w:bottom w:val="nil"/>
              <w:right w:val="nil"/>
            </w:tcBorders>
          </w:tcPr>
          <w:p w:rsidR="00F050F7" w:rsidRPr="00952059" w:rsidRDefault="00F050F7" w:rsidP="00290152">
            <w:pPr>
              <w:pStyle w:val="Tabletext"/>
              <w:tabs>
                <w:tab w:val="decimal" w:pos="454"/>
              </w:tabs>
            </w:pPr>
            <w:r w:rsidRPr="00952059">
              <w:t>-</w:t>
            </w:r>
            <w:r>
              <w:t>0</w:t>
            </w:r>
            <w:r w:rsidRPr="00952059">
              <w:t>.302</w:t>
            </w:r>
          </w:p>
        </w:tc>
      </w:tr>
      <w:tr w:rsidR="00F050F7" w:rsidTr="00290152">
        <w:trPr>
          <w:cantSplit/>
        </w:trPr>
        <w:tc>
          <w:tcPr>
            <w:tcW w:w="3426" w:type="dxa"/>
            <w:tcBorders>
              <w:top w:val="nil"/>
              <w:bottom w:val="nil"/>
              <w:right w:val="nil"/>
            </w:tcBorders>
          </w:tcPr>
          <w:p w:rsidR="00F050F7" w:rsidRPr="001848CC"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12355D">
              <w:t>-11.60</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6665C3">
              <w:t>-6.67</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202F16">
              <w:t>-4.54</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952059">
              <w:t>-2.86</w:t>
            </w:r>
            <w:r>
              <w:t>)</w:t>
            </w:r>
          </w:p>
        </w:tc>
      </w:tr>
      <w:tr w:rsidR="00F050F7" w:rsidTr="00290152">
        <w:trPr>
          <w:cantSplit/>
        </w:trPr>
        <w:tc>
          <w:tcPr>
            <w:tcW w:w="3426" w:type="dxa"/>
            <w:tcBorders>
              <w:top w:val="nil"/>
              <w:bottom w:val="nil"/>
              <w:right w:val="nil"/>
            </w:tcBorders>
          </w:tcPr>
          <w:p w:rsidR="00F050F7" w:rsidRPr="00C753F5" w:rsidRDefault="00F050F7" w:rsidP="00290152">
            <w:pPr>
              <w:pStyle w:val="Tabletext"/>
              <w:rPr>
                <w:b/>
              </w:rPr>
            </w:pPr>
            <w:r w:rsidRPr="00C753F5">
              <w:rPr>
                <w:b/>
              </w:rPr>
              <w:t>Education</w:t>
            </w:r>
          </w:p>
        </w:tc>
        <w:tc>
          <w:tcPr>
            <w:tcW w:w="1340"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11 years or below (Reference)</w:t>
            </w:r>
          </w:p>
        </w:tc>
        <w:tc>
          <w:tcPr>
            <w:tcW w:w="1340"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12–13 years</w:t>
            </w:r>
          </w:p>
        </w:tc>
        <w:tc>
          <w:tcPr>
            <w:tcW w:w="1340" w:type="dxa"/>
            <w:tcBorders>
              <w:top w:val="nil"/>
              <w:left w:val="nil"/>
              <w:bottom w:val="nil"/>
              <w:right w:val="nil"/>
            </w:tcBorders>
          </w:tcPr>
          <w:p w:rsidR="00F050F7" w:rsidRPr="0012355D" w:rsidRDefault="00F050F7" w:rsidP="00290152">
            <w:pPr>
              <w:pStyle w:val="Tabletext"/>
              <w:tabs>
                <w:tab w:val="decimal" w:pos="454"/>
              </w:tabs>
            </w:pPr>
            <w:r>
              <w:t>0</w:t>
            </w:r>
            <w:r w:rsidRPr="0012355D">
              <w:t>.091</w:t>
            </w:r>
          </w:p>
        </w:tc>
        <w:tc>
          <w:tcPr>
            <w:tcW w:w="1341" w:type="dxa"/>
            <w:tcBorders>
              <w:top w:val="nil"/>
              <w:left w:val="nil"/>
              <w:bottom w:val="nil"/>
              <w:right w:val="nil"/>
            </w:tcBorders>
          </w:tcPr>
          <w:p w:rsidR="00F050F7" w:rsidRPr="006665C3" w:rsidRDefault="00F050F7" w:rsidP="00290152">
            <w:pPr>
              <w:pStyle w:val="Tabletext"/>
              <w:tabs>
                <w:tab w:val="decimal" w:pos="454"/>
              </w:tabs>
            </w:pPr>
            <w:r>
              <w:t>0</w:t>
            </w:r>
            <w:r w:rsidRPr="006665C3">
              <w:t>.099</w:t>
            </w:r>
          </w:p>
        </w:tc>
        <w:tc>
          <w:tcPr>
            <w:tcW w:w="1341" w:type="dxa"/>
            <w:tcBorders>
              <w:top w:val="nil"/>
              <w:left w:val="nil"/>
              <w:bottom w:val="nil"/>
              <w:right w:val="nil"/>
            </w:tcBorders>
          </w:tcPr>
          <w:p w:rsidR="00F050F7" w:rsidRPr="00202F16" w:rsidRDefault="00F050F7" w:rsidP="00290152">
            <w:pPr>
              <w:pStyle w:val="Tabletext"/>
              <w:tabs>
                <w:tab w:val="decimal" w:pos="454"/>
              </w:tabs>
            </w:pPr>
            <w:r w:rsidRPr="00202F16">
              <w:t>-</w:t>
            </w:r>
            <w:r>
              <w:t>0</w:t>
            </w:r>
            <w:r w:rsidRPr="00202F16">
              <w:t>.001</w:t>
            </w:r>
          </w:p>
        </w:tc>
        <w:tc>
          <w:tcPr>
            <w:tcW w:w="1341" w:type="dxa"/>
            <w:tcBorders>
              <w:top w:val="nil"/>
              <w:left w:val="nil"/>
              <w:bottom w:val="nil"/>
              <w:right w:val="nil"/>
            </w:tcBorders>
          </w:tcPr>
          <w:p w:rsidR="00F050F7" w:rsidRPr="00952059" w:rsidRDefault="00F050F7" w:rsidP="00290152">
            <w:pPr>
              <w:pStyle w:val="Tabletext"/>
              <w:tabs>
                <w:tab w:val="decimal" w:pos="454"/>
              </w:tabs>
            </w:pPr>
            <w:r>
              <w:t>0</w:t>
            </w:r>
            <w:r w:rsidRPr="00952059">
              <w:t>.049</w:t>
            </w:r>
          </w:p>
        </w:tc>
      </w:tr>
      <w:tr w:rsidR="00F050F7" w:rsidTr="00290152">
        <w:trPr>
          <w:cantSplit/>
        </w:trPr>
        <w:tc>
          <w:tcPr>
            <w:tcW w:w="3426" w:type="dxa"/>
            <w:tcBorders>
              <w:top w:val="nil"/>
              <w:bottom w:val="nil"/>
              <w:right w:val="nil"/>
            </w:tcBorders>
          </w:tcPr>
          <w:p w:rsidR="00F050F7" w:rsidRPr="001848CC"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12355D">
              <w:t>4.86</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6665C3">
              <w:t>3.81</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C56023">
              <w:t>-0.05</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952059">
              <w:t>1.34</w:t>
            </w:r>
            <w:r>
              <w:t>)</w:t>
            </w: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14–16 years</w:t>
            </w:r>
          </w:p>
        </w:tc>
        <w:tc>
          <w:tcPr>
            <w:tcW w:w="1340" w:type="dxa"/>
            <w:tcBorders>
              <w:top w:val="nil"/>
              <w:left w:val="nil"/>
              <w:bottom w:val="nil"/>
              <w:right w:val="nil"/>
            </w:tcBorders>
          </w:tcPr>
          <w:p w:rsidR="00F050F7" w:rsidRPr="0012355D" w:rsidRDefault="00F050F7" w:rsidP="00290152">
            <w:pPr>
              <w:pStyle w:val="Tabletext"/>
              <w:tabs>
                <w:tab w:val="decimal" w:pos="454"/>
              </w:tabs>
            </w:pPr>
            <w:r>
              <w:t>0</w:t>
            </w:r>
            <w:r w:rsidRPr="0012355D">
              <w:t>.169</w:t>
            </w:r>
          </w:p>
        </w:tc>
        <w:tc>
          <w:tcPr>
            <w:tcW w:w="1341" w:type="dxa"/>
            <w:tcBorders>
              <w:top w:val="nil"/>
              <w:left w:val="nil"/>
              <w:bottom w:val="nil"/>
              <w:right w:val="nil"/>
            </w:tcBorders>
          </w:tcPr>
          <w:p w:rsidR="00F050F7" w:rsidRPr="006665C3" w:rsidRDefault="00F050F7" w:rsidP="00290152">
            <w:pPr>
              <w:pStyle w:val="Tabletext"/>
              <w:tabs>
                <w:tab w:val="decimal" w:pos="454"/>
              </w:tabs>
            </w:pPr>
            <w:r>
              <w:t>0</w:t>
            </w:r>
            <w:r w:rsidRPr="006665C3">
              <w:t>.187</w:t>
            </w:r>
          </w:p>
        </w:tc>
        <w:tc>
          <w:tcPr>
            <w:tcW w:w="1341" w:type="dxa"/>
            <w:tcBorders>
              <w:top w:val="nil"/>
              <w:left w:val="nil"/>
              <w:bottom w:val="nil"/>
              <w:right w:val="nil"/>
            </w:tcBorders>
          </w:tcPr>
          <w:p w:rsidR="00F050F7" w:rsidRPr="00C56023" w:rsidRDefault="00F050F7" w:rsidP="00290152">
            <w:pPr>
              <w:pStyle w:val="Tabletext"/>
              <w:tabs>
                <w:tab w:val="decimal" w:pos="454"/>
              </w:tabs>
            </w:pPr>
            <w:r>
              <w:t>0</w:t>
            </w:r>
            <w:r w:rsidRPr="00C56023">
              <w:t>.229</w:t>
            </w:r>
          </w:p>
        </w:tc>
        <w:tc>
          <w:tcPr>
            <w:tcW w:w="1341" w:type="dxa"/>
            <w:tcBorders>
              <w:top w:val="nil"/>
              <w:left w:val="nil"/>
              <w:bottom w:val="nil"/>
              <w:right w:val="nil"/>
            </w:tcBorders>
          </w:tcPr>
          <w:p w:rsidR="00F050F7" w:rsidRPr="00952059" w:rsidRDefault="00F050F7" w:rsidP="00290152">
            <w:pPr>
              <w:pStyle w:val="Tabletext"/>
              <w:tabs>
                <w:tab w:val="decimal" w:pos="454"/>
              </w:tabs>
            </w:pPr>
            <w:r>
              <w:t>0</w:t>
            </w:r>
            <w:r w:rsidRPr="00952059">
              <w:t>.154</w:t>
            </w:r>
          </w:p>
        </w:tc>
      </w:tr>
      <w:tr w:rsidR="00F050F7" w:rsidTr="00290152">
        <w:trPr>
          <w:cantSplit/>
        </w:trPr>
        <w:tc>
          <w:tcPr>
            <w:tcW w:w="3426" w:type="dxa"/>
            <w:tcBorders>
              <w:top w:val="nil"/>
              <w:bottom w:val="nil"/>
              <w:right w:val="nil"/>
            </w:tcBorders>
          </w:tcPr>
          <w:p w:rsidR="00F050F7" w:rsidRPr="001848CC"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12355D">
              <w:t>8.88</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6665C3">
              <w:t>5.26</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C56023">
              <w:t>5.92</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952059">
              <w:t>1.88</w:t>
            </w:r>
            <w:r>
              <w:t>)</w:t>
            </w: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17 years or above</w:t>
            </w:r>
          </w:p>
        </w:tc>
        <w:tc>
          <w:tcPr>
            <w:tcW w:w="1340" w:type="dxa"/>
            <w:tcBorders>
              <w:top w:val="nil"/>
              <w:left w:val="nil"/>
              <w:bottom w:val="nil"/>
              <w:right w:val="nil"/>
            </w:tcBorders>
          </w:tcPr>
          <w:p w:rsidR="00F050F7" w:rsidRPr="0012355D" w:rsidRDefault="00F050F7" w:rsidP="00290152">
            <w:pPr>
              <w:pStyle w:val="Tabletext"/>
              <w:tabs>
                <w:tab w:val="decimal" w:pos="454"/>
              </w:tabs>
            </w:pPr>
            <w:r>
              <w:t>0</w:t>
            </w:r>
            <w:r w:rsidRPr="0012355D">
              <w:t>.306</w:t>
            </w:r>
          </w:p>
        </w:tc>
        <w:tc>
          <w:tcPr>
            <w:tcW w:w="1341" w:type="dxa"/>
            <w:tcBorders>
              <w:top w:val="nil"/>
              <w:left w:val="nil"/>
              <w:bottom w:val="nil"/>
              <w:right w:val="nil"/>
            </w:tcBorders>
          </w:tcPr>
          <w:p w:rsidR="00F050F7" w:rsidRPr="006665C3" w:rsidRDefault="00F050F7" w:rsidP="00290152">
            <w:pPr>
              <w:pStyle w:val="Tabletext"/>
              <w:tabs>
                <w:tab w:val="decimal" w:pos="454"/>
              </w:tabs>
            </w:pPr>
            <w:r>
              <w:t>0</w:t>
            </w:r>
            <w:r w:rsidRPr="006665C3">
              <w:t>.230</w:t>
            </w:r>
          </w:p>
        </w:tc>
        <w:tc>
          <w:tcPr>
            <w:tcW w:w="1341" w:type="dxa"/>
            <w:tcBorders>
              <w:top w:val="nil"/>
              <w:left w:val="nil"/>
              <w:bottom w:val="nil"/>
              <w:right w:val="nil"/>
            </w:tcBorders>
          </w:tcPr>
          <w:p w:rsidR="00F050F7" w:rsidRPr="00C56023" w:rsidRDefault="00F050F7" w:rsidP="00290152">
            <w:pPr>
              <w:pStyle w:val="Tabletext"/>
              <w:tabs>
                <w:tab w:val="decimal" w:pos="454"/>
              </w:tabs>
            </w:pPr>
            <w:r>
              <w:t>0</w:t>
            </w:r>
            <w:r w:rsidRPr="00C56023">
              <w:t>.325</w:t>
            </w:r>
          </w:p>
        </w:tc>
        <w:tc>
          <w:tcPr>
            <w:tcW w:w="1341" w:type="dxa"/>
            <w:tcBorders>
              <w:top w:val="nil"/>
              <w:left w:val="nil"/>
              <w:bottom w:val="nil"/>
              <w:right w:val="nil"/>
            </w:tcBorders>
          </w:tcPr>
          <w:p w:rsidR="00F050F7" w:rsidRPr="00952059" w:rsidRDefault="00F050F7" w:rsidP="00290152">
            <w:pPr>
              <w:pStyle w:val="Tabletext"/>
              <w:tabs>
                <w:tab w:val="decimal" w:pos="454"/>
              </w:tabs>
            </w:pPr>
            <w:r>
              <w:t>0</w:t>
            </w:r>
            <w:r w:rsidRPr="00952059">
              <w:t>.203</w:t>
            </w:r>
          </w:p>
        </w:tc>
      </w:tr>
      <w:tr w:rsidR="00F050F7" w:rsidTr="00290152">
        <w:trPr>
          <w:cantSplit/>
        </w:trPr>
        <w:tc>
          <w:tcPr>
            <w:tcW w:w="3426" w:type="dxa"/>
            <w:tcBorders>
              <w:top w:val="nil"/>
              <w:bottom w:val="nil"/>
              <w:right w:val="nil"/>
            </w:tcBorders>
          </w:tcPr>
          <w:p w:rsidR="00F050F7" w:rsidRPr="001848CC"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12355D">
              <w:t>13.08</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6665C3">
              <w:t>6.19</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C56023">
              <w:t>6.45</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952059">
              <w:t>2.48</w:t>
            </w:r>
            <w:r>
              <w:t>)</w:t>
            </w:r>
          </w:p>
        </w:tc>
      </w:tr>
      <w:tr w:rsidR="00F050F7" w:rsidTr="00290152">
        <w:trPr>
          <w:cantSplit/>
        </w:trPr>
        <w:tc>
          <w:tcPr>
            <w:tcW w:w="3426" w:type="dxa"/>
            <w:tcBorders>
              <w:top w:val="nil"/>
              <w:bottom w:val="nil"/>
              <w:right w:val="nil"/>
            </w:tcBorders>
          </w:tcPr>
          <w:p w:rsidR="00F050F7" w:rsidRPr="00C753F5" w:rsidRDefault="00F050F7" w:rsidP="00290152">
            <w:pPr>
              <w:pStyle w:val="Tabletext"/>
              <w:rPr>
                <w:b/>
              </w:rPr>
            </w:pPr>
            <w:r>
              <w:rPr>
                <w:b/>
              </w:rPr>
              <w:t>Employer s</w:t>
            </w:r>
            <w:r w:rsidRPr="00C753F5">
              <w:rPr>
                <w:b/>
              </w:rPr>
              <w:t>ize</w:t>
            </w:r>
          </w:p>
        </w:tc>
        <w:tc>
          <w:tcPr>
            <w:tcW w:w="1340"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Fewer than 20  (Reference)</w:t>
            </w:r>
          </w:p>
        </w:tc>
        <w:tc>
          <w:tcPr>
            <w:tcW w:w="1340" w:type="dxa"/>
            <w:tcBorders>
              <w:top w:val="nil"/>
              <w:left w:val="nil"/>
              <w:bottom w:val="nil"/>
              <w:right w:val="nil"/>
            </w:tcBorders>
          </w:tcPr>
          <w:p w:rsidR="00F050F7" w:rsidRPr="0012355D"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c>
          <w:tcPr>
            <w:tcW w:w="1341" w:type="dxa"/>
            <w:tcBorders>
              <w:top w:val="nil"/>
              <w:left w:val="nil"/>
              <w:bottom w:val="nil"/>
              <w:right w:val="nil"/>
            </w:tcBorders>
          </w:tcPr>
          <w:p w:rsidR="00F050F7" w:rsidRPr="001848CC" w:rsidRDefault="00F050F7" w:rsidP="00290152">
            <w:pPr>
              <w:pStyle w:val="Tabletext"/>
              <w:tabs>
                <w:tab w:val="decimal" w:pos="454"/>
              </w:tabs>
            </w:pP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20–99</w:t>
            </w:r>
          </w:p>
        </w:tc>
        <w:tc>
          <w:tcPr>
            <w:tcW w:w="1340" w:type="dxa"/>
            <w:tcBorders>
              <w:top w:val="nil"/>
              <w:left w:val="nil"/>
              <w:bottom w:val="nil"/>
              <w:right w:val="nil"/>
            </w:tcBorders>
          </w:tcPr>
          <w:p w:rsidR="00F050F7" w:rsidRPr="00CA6BB7" w:rsidRDefault="00F050F7" w:rsidP="00290152">
            <w:pPr>
              <w:pStyle w:val="Tabletext"/>
              <w:tabs>
                <w:tab w:val="decimal" w:pos="454"/>
              </w:tabs>
            </w:pPr>
            <w:r>
              <w:t>0</w:t>
            </w:r>
            <w:r w:rsidRPr="00CA6BB7">
              <w:t>.063</w:t>
            </w:r>
          </w:p>
        </w:tc>
        <w:tc>
          <w:tcPr>
            <w:tcW w:w="1341" w:type="dxa"/>
            <w:tcBorders>
              <w:top w:val="nil"/>
              <w:left w:val="nil"/>
              <w:bottom w:val="nil"/>
              <w:right w:val="nil"/>
            </w:tcBorders>
          </w:tcPr>
          <w:p w:rsidR="00F050F7" w:rsidRPr="00CA6BB7" w:rsidRDefault="00F050F7" w:rsidP="00290152">
            <w:pPr>
              <w:pStyle w:val="Tabletext"/>
              <w:tabs>
                <w:tab w:val="decimal" w:pos="454"/>
              </w:tabs>
            </w:pPr>
            <w:r>
              <w:t>0</w:t>
            </w:r>
            <w:r w:rsidRPr="00CA6BB7">
              <w:t>.144</w:t>
            </w:r>
          </w:p>
        </w:tc>
        <w:tc>
          <w:tcPr>
            <w:tcW w:w="1341" w:type="dxa"/>
            <w:tcBorders>
              <w:top w:val="nil"/>
              <w:left w:val="nil"/>
              <w:bottom w:val="nil"/>
              <w:right w:val="nil"/>
            </w:tcBorders>
          </w:tcPr>
          <w:p w:rsidR="00F050F7" w:rsidRPr="00F573A0" w:rsidRDefault="00F050F7" w:rsidP="00290152">
            <w:pPr>
              <w:pStyle w:val="Tabletext"/>
              <w:tabs>
                <w:tab w:val="decimal" w:pos="454"/>
              </w:tabs>
            </w:pPr>
            <w:r>
              <w:t>0</w:t>
            </w:r>
            <w:r w:rsidRPr="00F573A0">
              <w:t>.018</w:t>
            </w:r>
          </w:p>
        </w:tc>
        <w:tc>
          <w:tcPr>
            <w:tcW w:w="1341" w:type="dxa"/>
            <w:tcBorders>
              <w:top w:val="nil"/>
              <w:left w:val="nil"/>
              <w:bottom w:val="nil"/>
              <w:right w:val="nil"/>
            </w:tcBorders>
          </w:tcPr>
          <w:p w:rsidR="00F050F7" w:rsidRPr="00F573A0" w:rsidRDefault="00F050F7" w:rsidP="00290152">
            <w:pPr>
              <w:pStyle w:val="Tabletext"/>
              <w:tabs>
                <w:tab w:val="decimal" w:pos="454"/>
              </w:tabs>
            </w:pPr>
            <w:r>
              <w:t>0</w:t>
            </w:r>
            <w:r w:rsidRPr="00F573A0">
              <w:t>.078</w:t>
            </w:r>
          </w:p>
        </w:tc>
      </w:tr>
      <w:tr w:rsidR="00F050F7" w:rsidTr="00290152">
        <w:trPr>
          <w:cantSplit/>
        </w:trPr>
        <w:tc>
          <w:tcPr>
            <w:tcW w:w="3426" w:type="dxa"/>
            <w:tcBorders>
              <w:top w:val="nil"/>
              <w:bottom w:val="nil"/>
              <w:right w:val="nil"/>
            </w:tcBorders>
          </w:tcPr>
          <w:p w:rsidR="00F050F7" w:rsidRPr="001848CC"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CA6BB7">
              <w:t>2.86</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CA6BB7">
              <w:t>4.28</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F573A0">
              <w:t>0.50</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F573A0">
              <w:t>0.54</w:t>
            </w:r>
            <w:r>
              <w:t>)</w:t>
            </w: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100–499</w:t>
            </w:r>
          </w:p>
        </w:tc>
        <w:tc>
          <w:tcPr>
            <w:tcW w:w="1340" w:type="dxa"/>
            <w:tcBorders>
              <w:top w:val="nil"/>
              <w:left w:val="nil"/>
              <w:bottom w:val="nil"/>
              <w:right w:val="nil"/>
            </w:tcBorders>
          </w:tcPr>
          <w:p w:rsidR="00F050F7" w:rsidRPr="00CA6BB7" w:rsidRDefault="00F050F7" w:rsidP="00290152">
            <w:pPr>
              <w:pStyle w:val="Tabletext"/>
              <w:tabs>
                <w:tab w:val="decimal" w:pos="454"/>
              </w:tabs>
            </w:pPr>
            <w:r>
              <w:t>0</w:t>
            </w:r>
            <w:r w:rsidRPr="00CA6BB7">
              <w:t>.121</w:t>
            </w:r>
          </w:p>
        </w:tc>
        <w:tc>
          <w:tcPr>
            <w:tcW w:w="1341" w:type="dxa"/>
            <w:tcBorders>
              <w:top w:val="nil"/>
              <w:left w:val="nil"/>
              <w:bottom w:val="nil"/>
              <w:right w:val="nil"/>
            </w:tcBorders>
          </w:tcPr>
          <w:p w:rsidR="00F050F7" w:rsidRPr="00CA6BB7" w:rsidRDefault="00F050F7" w:rsidP="00290152">
            <w:pPr>
              <w:pStyle w:val="Tabletext"/>
              <w:tabs>
                <w:tab w:val="decimal" w:pos="454"/>
              </w:tabs>
            </w:pPr>
            <w:r>
              <w:t>0</w:t>
            </w:r>
            <w:r w:rsidRPr="00CA6BB7">
              <w:t>.153</w:t>
            </w:r>
          </w:p>
        </w:tc>
        <w:tc>
          <w:tcPr>
            <w:tcW w:w="1341" w:type="dxa"/>
            <w:tcBorders>
              <w:top w:val="nil"/>
              <w:left w:val="nil"/>
              <w:bottom w:val="nil"/>
              <w:right w:val="nil"/>
            </w:tcBorders>
          </w:tcPr>
          <w:p w:rsidR="00F050F7" w:rsidRPr="00F573A0" w:rsidRDefault="00F050F7" w:rsidP="00290152">
            <w:pPr>
              <w:pStyle w:val="Tabletext"/>
              <w:tabs>
                <w:tab w:val="decimal" w:pos="454"/>
              </w:tabs>
            </w:pPr>
            <w:r>
              <w:t>0</w:t>
            </w:r>
            <w:r w:rsidRPr="00F573A0">
              <w:t>.079</w:t>
            </w:r>
          </w:p>
        </w:tc>
        <w:tc>
          <w:tcPr>
            <w:tcW w:w="1341" w:type="dxa"/>
            <w:tcBorders>
              <w:top w:val="nil"/>
              <w:left w:val="nil"/>
              <w:bottom w:val="nil"/>
              <w:right w:val="nil"/>
            </w:tcBorders>
          </w:tcPr>
          <w:p w:rsidR="00F050F7" w:rsidRPr="00F573A0" w:rsidRDefault="00F050F7" w:rsidP="00290152">
            <w:pPr>
              <w:pStyle w:val="Tabletext"/>
              <w:tabs>
                <w:tab w:val="decimal" w:pos="454"/>
              </w:tabs>
            </w:pPr>
            <w:r w:rsidRPr="00F573A0">
              <w:t>-</w:t>
            </w:r>
            <w:r>
              <w:t>0</w:t>
            </w:r>
            <w:r w:rsidRPr="00F573A0">
              <w:t>.075</w:t>
            </w:r>
          </w:p>
        </w:tc>
      </w:tr>
      <w:tr w:rsidR="00F050F7" w:rsidTr="00290152">
        <w:trPr>
          <w:cantSplit/>
        </w:trPr>
        <w:tc>
          <w:tcPr>
            <w:tcW w:w="3426" w:type="dxa"/>
            <w:tcBorders>
              <w:top w:val="nil"/>
              <w:bottom w:val="nil"/>
              <w:right w:val="nil"/>
            </w:tcBorders>
          </w:tcPr>
          <w:p w:rsidR="00F050F7" w:rsidRPr="001848CC"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CA6BB7">
              <w:t>4.95</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CA6BB7">
              <w:t>4.56</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F573A0">
              <w:t>2.30</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F573A0">
              <w:t>-0.61</w:t>
            </w:r>
            <w:r>
              <w:t>)</w:t>
            </w: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500 and more</w:t>
            </w:r>
          </w:p>
        </w:tc>
        <w:tc>
          <w:tcPr>
            <w:tcW w:w="1340" w:type="dxa"/>
            <w:tcBorders>
              <w:top w:val="nil"/>
              <w:left w:val="nil"/>
              <w:bottom w:val="nil"/>
              <w:right w:val="nil"/>
            </w:tcBorders>
          </w:tcPr>
          <w:p w:rsidR="00F050F7" w:rsidRPr="00CA6BB7" w:rsidRDefault="00F050F7" w:rsidP="00290152">
            <w:pPr>
              <w:pStyle w:val="Tabletext"/>
              <w:tabs>
                <w:tab w:val="decimal" w:pos="454"/>
              </w:tabs>
            </w:pPr>
            <w:r>
              <w:t>0</w:t>
            </w:r>
            <w:r w:rsidRPr="00CA6BB7">
              <w:t>.194</w:t>
            </w:r>
          </w:p>
        </w:tc>
        <w:tc>
          <w:tcPr>
            <w:tcW w:w="1341" w:type="dxa"/>
            <w:tcBorders>
              <w:top w:val="nil"/>
              <w:left w:val="nil"/>
              <w:bottom w:val="nil"/>
              <w:right w:val="nil"/>
            </w:tcBorders>
          </w:tcPr>
          <w:p w:rsidR="00F050F7" w:rsidRPr="00CA6BB7" w:rsidRDefault="00F050F7" w:rsidP="00290152">
            <w:pPr>
              <w:pStyle w:val="Tabletext"/>
              <w:tabs>
                <w:tab w:val="decimal" w:pos="454"/>
              </w:tabs>
            </w:pPr>
            <w:r>
              <w:t>0</w:t>
            </w:r>
            <w:r w:rsidRPr="00CA6BB7">
              <w:t>.224</w:t>
            </w:r>
          </w:p>
        </w:tc>
        <w:tc>
          <w:tcPr>
            <w:tcW w:w="1341" w:type="dxa"/>
            <w:tcBorders>
              <w:top w:val="nil"/>
              <w:left w:val="nil"/>
              <w:bottom w:val="nil"/>
              <w:right w:val="nil"/>
            </w:tcBorders>
          </w:tcPr>
          <w:p w:rsidR="00F050F7" w:rsidRPr="00F573A0" w:rsidRDefault="00F050F7" w:rsidP="00290152">
            <w:pPr>
              <w:pStyle w:val="Tabletext"/>
              <w:tabs>
                <w:tab w:val="decimal" w:pos="454"/>
              </w:tabs>
            </w:pPr>
            <w:r>
              <w:t>0</w:t>
            </w:r>
            <w:r w:rsidRPr="00F573A0">
              <w:t>.183</w:t>
            </w:r>
          </w:p>
        </w:tc>
        <w:tc>
          <w:tcPr>
            <w:tcW w:w="1341" w:type="dxa"/>
            <w:tcBorders>
              <w:top w:val="nil"/>
              <w:left w:val="nil"/>
              <w:bottom w:val="nil"/>
              <w:right w:val="nil"/>
            </w:tcBorders>
          </w:tcPr>
          <w:p w:rsidR="00F050F7" w:rsidRPr="00F573A0" w:rsidRDefault="00F050F7" w:rsidP="00290152">
            <w:pPr>
              <w:pStyle w:val="Tabletext"/>
              <w:tabs>
                <w:tab w:val="decimal" w:pos="454"/>
              </w:tabs>
            </w:pPr>
            <w:r>
              <w:t>0</w:t>
            </w:r>
            <w:r w:rsidRPr="00F573A0">
              <w:t>.107</w:t>
            </w:r>
          </w:p>
        </w:tc>
      </w:tr>
      <w:tr w:rsidR="00F050F7" w:rsidTr="00290152">
        <w:trPr>
          <w:cantSplit/>
        </w:trPr>
        <w:tc>
          <w:tcPr>
            <w:tcW w:w="3426" w:type="dxa"/>
            <w:tcBorders>
              <w:top w:val="nil"/>
              <w:bottom w:val="nil"/>
              <w:right w:val="nil"/>
            </w:tcBorders>
          </w:tcPr>
          <w:p w:rsidR="00F050F7" w:rsidRPr="001848CC" w:rsidRDefault="00F050F7" w:rsidP="00290152">
            <w:pPr>
              <w:pStyle w:val="Tabletext"/>
              <w:spacing w:before="0"/>
            </w:pPr>
          </w:p>
        </w:tc>
        <w:tc>
          <w:tcPr>
            <w:tcW w:w="1340" w:type="dxa"/>
            <w:tcBorders>
              <w:top w:val="nil"/>
              <w:left w:val="nil"/>
              <w:bottom w:val="nil"/>
              <w:right w:val="nil"/>
            </w:tcBorders>
          </w:tcPr>
          <w:p w:rsidR="00F050F7" w:rsidRPr="001848CC" w:rsidRDefault="00F050F7" w:rsidP="00290152">
            <w:pPr>
              <w:pStyle w:val="Tabletext"/>
              <w:tabs>
                <w:tab w:val="decimal" w:pos="454"/>
              </w:tabs>
              <w:spacing w:before="0"/>
            </w:pPr>
            <w:r>
              <w:t>(</w:t>
            </w:r>
            <w:r w:rsidRPr="00CA6BB7">
              <w:t>11.74</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CA6BB7">
              <w:t>7.61</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F573A0">
              <w:t>7.45</w:t>
            </w:r>
            <w:r>
              <w:t>)</w:t>
            </w:r>
          </w:p>
        </w:tc>
        <w:tc>
          <w:tcPr>
            <w:tcW w:w="1341" w:type="dxa"/>
            <w:tcBorders>
              <w:top w:val="nil"/>
              <w:left w:val="nil"/>
              <w:bottom w:val="nil"/>
              <w:right w:val="nil"/>
            </w:tcBorders>
          </w:tcPr>
          <w:p w:rsidR="00F050F7" w:rsidRPr="001848CC" w:rsidRDefault="00F050F7" w:rsidP="00290152">
            <w:pPr>
              <w:pStyle w:val="Tabletext"/>
              <w:tabs>
                <w:tab w:val="decimal" w:pos="454"/>
              </w:tabs>
              <w:spacing w:before="0"/>
            </w:pPr>
            <w:r>
              <w:t>(</w:t>
            </w:r>
            <w:r w:rsidRPr="00F573A0">
              <w:t>1.02</w:t>
            </w:r>
            <w:r>
              <w:t>)</w:t>
            </w:r>
          </w:p>
        </w:tc>
      </w:tr>
      <w:tr w:rsidR="00F050F7" w:rsidTr="00290152">
        <w:trPr>
          <w:cantSplit/>
        </w:trPr>
        <w:tc>
          <w:tcPr>
            <w:tcW w:w="3426" w:type="dxa"/>
            <w:tcBorders>
              <w:top w:val="nil"/>
              <w:bottom w:val="nil"/>
              <w:right w:val="nil"/>
            </w:tcBorders>
          </w:tcPr>
          <w:p w:rsidR="00F050F7" w:rsidRPr="001848CC" w:rsidRDefault="00F050F7" w:rsidP="00290152">
            <w:pPr>
              <w:pStyle w:val="Tabletext"/>
            </w:pPr>
            <w:r>
              <w:t>R-squared</w:t>
            </w:r>
          </w:p>
        </w:tc>
        <w:tc>
          <w:tcPr>
            <w:tcW w:w="1340" w:type="dxa"/>
            <w:tcBorders>
              <w:top w:val="nil"/>
              <w:left w:val="nil"/>
              <w:bottom w:val="nil"/>
              <w:right w:val="nil"/>
            </w:tcBorders>
          </w:tcPr>
          <w:p w:rsidR="00F050F7" w:rsidRPr="0012355D" w:rsidRDefault="00F050F7" w:rsidP="00290152">
            <w:pPr>
              <w:pStyle w:val="Tabletext"/>
              <w:tabs>
                <w:tab w:val="decimal" w:pos="454"/>
              </w:tabs>
            </w:pPr>
            <w:r w:rsidRPr="0012355D">
              <w:t>0.150</w:t>
            </w:r>
          </w:p>
        </w:tc>
        <w:tc>
          <w:tcPr>
            <w:tcW w:w="1341" w:type="dxa"/>
            <w:tcBorders>
              <w:top w:val="nil"/>
              <w:left w:val="nil"/>
              <w:bottom w:val="nil"/>
              <w:right w:val="nil"/>
            </w:tcBorders>
          </w:tcPr>
          <w:p w:rsidR="00F050F7" w:rsidRPr="006665C3" w:rsidRDefault="00F050F7" w:rsidP="00290152">
            <w:pPr>
              <w:pStyle w:val="Tabletext"/>
              <w:tabs>
                <w:tab w:val="decimal" w:pos="454"/>
              </w:tabs>
            </w:pPr>
            <w:r w:rsidRPr="006665C3">
              <w:t>0.157</w:t>
            </w:r>
          </w:p>
        </w:tc>
        <w:tc>
          <w:tcPr>
            <w:tcW w:w="1341" w:type="dxa"/>
            <w:tcBorders>
              <w:top w:val="nil"/>
              <w:left w:val="nil"/>
              <w:bottom w:val="nil"/>
              <w:right w:val="nil"/>
            </w:tcBorders>
          </w:tcPr>
          <w:p w:rsidR="00F050F7" w:rsidRPr="00C56023" w:rsidRDefault="00F050F7" w:rsidP="00290152">
            <w:pPr>
              <w:pStyle w:val="Tabletext"/>
              <w:tabs>
                <w:tab w:val="decimal" w:pos="454"/>
              </w:tabs>
            </w:pPr>
            <w:r w:rsidRPr="00C56023">
              <w:t>0.175</w:t>
            </w:r>
          </w:p>
        </w:tc>
        <w:tc>
          <w:tcPr>
            <w:tcW w:w="1341" w:type="dxa"/>
            <w:tcBorders>
              <w:top w:val="nil"/>
              <w:left w:val="nil"/>
              <w:bottom w:val="nil"/>
              <w:right w:val="nil"/>
            </w:tcBorders>
          </w:tcPr>
          <w:p w:rsidR="00F050F7" w:rsidRPr="00952059" w:rsidRDefault="00F050F7" w:rsidP="00290152">
            <w:pPr>
              <w:pStyle w:val="Tabletext"/>
              <w:tabs>
                <w:tab w:val="decimal" w:pos="454"/>
              </w:tabs>
            </w:pPr>
            <w:r w:rsidRPr="00952059">
              <w:t>0.140</w:t>
            </w:r>
          </w:p>
        </w:tc>
      </w:tr>
      <w:tr w:rsidR="00F050F7" w:rsidTr="00290152">
        <w:trPr>
          <w:cantSplit/>
        </w:trPr>
        <w:tc>
          <w:tcPr>
            <w:tcW w:w="3426" w:type="dxa"/>
            <w:tcBorders>
              <w:top w:val="nil"/>
              <w:bottom w:val="single" w:sz="4" w:space="0" w:color="auto"/>
              <w:right w:val="nil"/>
            </w:tcBorders>
          </w:tcPr>
          <w:p w:rsidR="00F050F7" w:rsidRPr="001848CC" w:rsidRDefault="00F050F7" w:rsidP="00290152">
            <w:pPr>
              <w:pStyle w:val="Tabletext"/>
            </w:pPr>
            <w:r>
              <w:t>Observations</w:t>
            </w:r>
          </w:p>
        </w:tc>
        <w:tc>
          <w:tcPr>
            <w:tcW w:w="1340" w:type="dxa"/>
            <w:tcBorders>
              <w:top w:val="nil"/>
              <w:left w:val="nil"/>
              <w:bottom w:val="single" w:sz="4" w:space="0" w:color="auto"/>
              <w:right w:val="nil"/>
            </w:tcBorders>
          </w:tcPr>
          <w:p w:rsidR="00F050F7" w:rsidRPr="0012355D" w:rsidRDefault="00F050F7" w:rsidP="00290152">
            <w:pPr>
              <w:pStyle w:val="Tabletext"/>
              <w:jc w:val="center"/>
            </w:pPr>
            <w:r w:rsidRPr="0012355D">
              <w:t>6056</w:t>
            </w:r>
          </w:p>
        </w:tc>
        <w:tc>
          <w:tcPr>
            <w:tcW w:w="1341" w:type="dxa"/>
            <w:tcBorders>
              <w:top w:val="nil"/>
              <w:left w:val="nil"/>
              <w:bottom w:val="single" w:sz="4" w:space="0" w:color="auto"/>
              <w:right w:val="nil"/>
            </w:tcBorders>
          </w:tcPr>
          <w:p w:rsidR="00F050F7" w:rsidRPr="006665C3" w:rsidRDefault="00F050F7" w:rsidP="00290152">
            <w:pPr>
              <w:pStyle w:val="Tabletext"/>
              <w:jc w:val="center"/>
            </w:pPr>
            <w:r w:rsidRPr="006665C3">
              <w:t>2414</w:t>
            </w:r>
          </w:p>
        </w:tc>
        <w:tc>
          <w:tcPr>
            <w:tcW w:w="1341" w:type="dxa"/>
            <w:tcBorders>
              <w:top w:val="nil"/>
              <w:left w:val="nil"/>
              <w:bottom w:val="single" w:sz="4" w:space="0" w:color="auto"/>
              <w:right w:val="nil"/>
            </w:tcBorders>
          </w:tcPr>
          <w:p w:rsidR="00F050F7" w:rsidRPr="00C56023" w:rsidRDefault="00F050F7" w:rsidP="00290152">
            <w:pPr>
              <w:pStyle w:val="Tabletext"/>
              <w:jc w:val="center"/>
            </w:pPr>
            <w:r w:rsidRPr="00C56023">
              <w:t>2121</w:t>
            </w:r>
          </w:p>
        </w:tc>
        <w:tc>
          <w:tcPr>
            <w:tcW w:w="1341" w:type="dxa"/>
            <w:tcBorders>
              <w:top w:val="nil"/>
              <w:left w:val="nil"/>
              <w:bottom w:val="single" w:sz="4" w:space="0" w:color="auto"/>
              <w:right w:val="nil"/>
            </w:tcBorders>
          </w:tcPr>
          <w:p w:rsidR="00F050F7" w:rsidRPr="00952059" w:rsidRDefault="00F050F7" w:rsidP="00290152">
            <w:pPr>
              <w:pStyle w:val="Tabletext"/>
              <w:jc w:val="center"/>
            </w:pPr>
            <w:r w:rsidRPr="00952059">
              <w:t>2199</w:t>
            </w:r>
          </w:p>
        </w:tc>
      </w:tr>
    </w:tbl>
    <w:p w:rsidR="00F050F7" w:rsidRPr="00290152" w:rsidRDefault="00F050F7" w:rsidP="00290152">
      <w:pPr>
        <w:pStyle w:val="Source"/>
      </w:pPr>
      <w:r w:rsidRPr="004B16AF">
        <w:t>Notes:</w:t>
      </w:r>
      <w:r w:rsidRPr="004B16AF">
        <w:tab/>
        <w:t>Weighted numbers.</w:t>
      </w:r>
      <w:r>
        <w:t xml:space="preserve"> </w:t>
      </w:r>
      <w:proofErr w:type="gramStart"/>
      <w:r>
        <w:t>t-values</w:t>
      </w:r>
      <w:proofErr w:type="gramEnd"/>
      <w:r>
        <w:t xml:space="preserve"> in </w:t>
      </w:r>
      <w:r w:rsidRPr="00290152">
        <w:t>parentheses.</w:t>
      </w:r>
    </w:p>
    <w:p w:rsidR="00F050F7" w:rsidRDefault="00F050F7" w:rsidP="00290152">
      <w:pPr>
        <w:pStyle w:val="Source"/>
        <w:rPr>
          <w:rFonts w:cs="Arial"/>
          <w:color w:val="000000"/>
          <w:szCs w:val="15"/>
          <w:lang w:val="en-US"/>
        </w:rPr>
      </w:pPr>
      <w:r w:rsidRPr="00290152">
        <w:t>Source:</w:t>
      </w:r>
      <w:r w:rsidRPr="00290152">
        <w:tab/>
      </w:r>
      <w:r w:rsidRPr="00290152">
        <w:rPr>
          <w:szCs w:val="15"/>
        </w:rPr>
        <w:t>ABS, Survey of Aspects of Literacy</w:t>
      </w:r>
      <w:r>
        <w:rPr>
          <w:rFonts w:cs="Arial"/>
          <w:color w:val="000000"/>
          <w:szCs w:val="15"/>
          <w:lang w:val="en-US"/>
        </w:rPr>
        <w:t xml:space="preserve">,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1996, cat.no.4228.0; International Adult Literacy Survey.</w:t>
      </w:r>
    </w:p>
    <w:p w:rsidR="00F050F7" w:rsidRPr="00E51E66" w:rsidRDefault="00F050F7" w:rsidP="00290152">
      <w:pPr>
        <w:pStyle w:val="Text"/>
      </w:pPr>
      <w:r>
        <w:t>Within the group of migrants in Australia, differences between native English-speaking and non-native English-speaking workers are not significant. There were no differences in training participation probabilities between native- and foreign-born workers in the other three countries. Overall, these estimates suggest that the nativity gap in training participation is either insignificant or relatively small, if we compare migrants with comparable natives by controlling for the characteristics included</w:t>
      </w:r>
      <w:r w:rsidR="006B1C40">
        <w:t> </w:t>
      </w:r>
      <w:r>
        <w:t>here.</w:t>
      </w:r>
    </w:p>
    <w:p w:rsidR="00F050F7" w:rsidRPr="008907BE" w:rsidRDefault="00F050F7" w:rsidP="006B1C40">
      <w:pPr>
        <w:pStyle w:val="tabletitle"/>
      </w:pPr>
      <w:bookmarkStart w:id="108" w:name="_Toc318211362"/>
      <w:bookmarkStart w:id="109" w:name="_Toc329015802"/>
      <w:r>
        <w:t>Table 15</w:t>
      </w:r>
      <w:r>
        <w:tab/>
        <w:t>Determinants of training participation by country, 2003–06</w:t>
      </w:r>
      <w:bookmarkEnd w:id="108"/>
      <w:bookmarkEnd w:id="109"/>
    </w:p>
    <w:tbl>
      <w:tblPr>
        <w:tblW w:w="8789" w:type="dxa"/>
        <w:tblInd w:w="108" w:type="dxa"/>
        <w:tblBorders>
          <w:top w:val="single" w:sz="4" w:space="0" w:color="auto"/>
          <w:bottom w:val="single" w:sz="4" w:space="0" w:color="auto"/>
        </w:tblBorders>
        <w:tblLayout w:type="fixed"/>
        <w:tblLook w:val="0000"/>
      </w:tblPr>
      <w:tblGrid>
        <w:gridCol w:w="3426"/>
        <w:gridCol w:w="1340"/>
        <w:gridCol w:w="1341"/>
        <w:gridCol w:w="1341"/>
        <w:gridCol w:w="1341"/>
      </w:tblGrid>
      <w:tr w:rsidR="00F050F7" w:rsidRPr="006B1C40" w:rsidTr="006B1C40">
        <w:trPr>
          <w:cantSplit/>
        </w:trPr>
        <w:tc>
          <w:tcPr>
            <w:tcW w:w="3426" w:type="dxa"/>
            <w:tcBorders>
              <w:top w:val="single" w:sz="4" w:space="0" w:color="auto"/>
              <w:bottom w:val="nil"/>
              <w:right w:val="nil"/>
            </w:tcBorders>
          </w:tcPr>
          <w:p w:rsidR="00F050F7" w:rsidRPr="006B1C40" w:rsidRDefault="00F050F7" w:rsidP="006B1C40">
            <w:pPr>
              <w:pStyle w:val="Tablehead1"/>
            </w:pPr>
          </w:p>
        </w:tc>
        <w:tc>
          <w:tcPr>
            <w:tcW w:w="5363" w:type="dxa"/>
            <w:gridSpan w:val="4"/>
            <w:tcBorders>
              <w:top w:val="single" w:sz="4" w:space="0" w:color="auto"/>
              <w:left w:val="nil"/>
              <w:bottom w:val="nil"/>
              <w:right w:val="nil"/>
            </w:tcBorders>
          </w:tcPr>
          <w:p w:rsidR="00F050F7" w:rsidRPr="006B1C40" w:rsidRDefault="00F050F7" w:rsidP="006B1C40">
            <w:pPr>
              <w:pStyle w:val="Tablehead1"/>
              <w:jc w:val="center"/>
            </w:pPr>
            <w:r w:rsidRPr="006B1C40">
              <w:t>Regression results by country</w:t>
            </w:r>
          </w:p>
        </w:tc>
      </w:tr>
      <w:tr w:rsidR="00F050F7" w:rsidTr="006B1C40">
        <w:trPr>
          <w:cantSplit/>
        </w:trPr>
        <w:tc>
          <w:tcPr>
            <w:tcW w:w="3426" w:type="dxa"/>
            <w:tcBorders>
              <w:top w:val="nil"/>
              <w:bottom w:val="single" w:sz="4" w:space="0" w:color="auto"/>
              <w:right w:val="nil"/>
            </w:tcBorders>
          </w:tcPr>
          <w:p w:rsidR="00F050F7" w:rsidRDefault="00F050F7" w:rsidP="006B1C40">
            <w:pPr>
              <w:pStyle w:val="Tablehead2"/>
            </w:pPr>
          </w:p>
        </w:tc>
        <w:tc>
          <w:tcPr>
            <w:tcW w:w="1340" w:type="dxa"/>
            <w:tcBorders>
              <w:top w:val="nil"/>
              <w:left w:val="nil"/>
              <w:bottom w:val="single" w:sz="4" w:space="0" w:color="auto"/>
              <w:right w:val="nil"/>
            </w:tcBorders>
          </w:tcPr>
          <w:p w:rsidR="00F050F7" w:rsidRDefault="00F050F7" w:rsidP="006B1C40">
            <w:pPr>
              <w:pStyle w:val="Tablehead2"/>
              <w:jc w:val="center"/>
            </w:pPr>
            <w:r>
              <w:t>Australia</w:t>
            </w:r>
          </w:p>
        </w:tc>
        <w:tc>
          <w:tcPr>
            <w:tcW w:w="1341" w:type="dxa"/>
            <w:tcBorders>
              <w:top w:val="nil"/>
              <w:left w:val="nil"/>
              <w:bottom w:val="single" w:sz="4" w:space="0" w:color="auto"/>
              <w:right w:val="nil"/>
            </w:tcBorders>
          </w:tcPr>
          <w:p w:rsidR="00F050F7" w:rsidRDefault="00F050F7" w:rsidP="006B1C40">
            <w:pPr>
              <w:pStyle w:val="Tablehead2"/>
              <w:jc w:val="center"/>
            </w:pPr>
            <w:r>
              <w:t>New Zealand</w:t>
            </w:r>
          </w:p>
        </w:tc>
        <w:tc>
          <w:tcPr>
            <w:tcW w:w="1341" w:type="dxa"/>
            <w:tcBorders>
              <w:top w:val="nil"/>
              <w:left w:val="nil"/>
              <w:bottom w:val="single" w:sz="4" w:space="0" w:color="auto"/>
              <w:right w:val="nil"/>
            </w:tcBorders>
          </w:tcPr>
          <w:p w:rsidR="00F050F7" w:rsidRDefault="00F050F7" w:rsidP="006B1C40">
            <w:pPr>
              <w:pStyle w:val="Tablehead2"/>
              <w:jc w:val="center"/>
            </w:pPr>
            <w:r>
              <w:t>US</w:t>
            </w:r>
          </w:p>
        </w:tc>
        <w:tc>
          <w:tcPr>
            <w:tcW w:w="1341" w:type="dxa"/>
            <w:tcBorders>
              <w:top w:val="nil"/>
              <w:left w:val="nil"/>
              <w:bottom w:val="single" w:sz="4" w:space="0" w:color="auto"/>
              <w:right w:val="nil"/>
            </w:tcBorders>
          </w:tcPr>
          <w:p w:rsidR="00F050F7" w:rsidRDefault="00F050F7" w:rsidP="006B1C40">
            <w:pPr>
              <w:pStyle w:val="Tablehead2"/>
              <w:jc w:val="center"/>
            </w:pPr>
            <w:r>
              <w:t>Canada</w:t>
            </w:r>
          </w:p>
        </w:tc>
      </w:tr>
      <w:tr w:rsidR="00F050F7" w:rsidTr="006B1C40">
        <w:trPr>
          <w:cantSplit/>
        </w:trPr>
        <w:tc>
          <w:tcPr>
            <w:tcW w:w="3426" w:type="dxa"/>
            <w:tcBorders>
              <w:top w:val="nil"/>
              <w:bottom w:val="nil"/>
              <w:right w:val="nil"/>
            </w:tcBorders>
          </w:tcPr>
          <w:p w:rsidR="00F050F7" w:rsidRDefault="00F050F7" w:rsidP="006B1C40">
            <w:pPr>
              <w:pStyle w:val="Tabletext"/>
            </w:pPr>
            <w:r>
              <w:t>Intercept</w:t>
            </w:r>
          </w:p>
        </w:tc>
        <w:tc>
          <w:tcPr>
            <w:tcW w:w="1340" w:type="dxa"/>
            <w:tcBorders>
              <w:top w:val="nil"/>
              <w:left w:val="nil"/>
              <w:bottom w:val="nil"/>
              <w:right w:val="nil"/>
            </w:tcBorders>
          </w:tcPr>
          <w:p w:rsidR="00F050F7" w:rsidRPr="00157136" w:rsidRDefault="00F050F7" w:rsidP="006B1C40">
            <w:pPr>
              <w:pStyle w:val="Tabletext"/>
              <w:tabs>
                <w:tab w:val="decimal" w:pos="454"/>
              </w:tabs>
            </w:pPr>
            <w:r>
              <w:t>0</w:t>
            </w:r>
            <w:r w:rsidRPr="00157136">
              <w:t>.644</w:t>
            </w:r>
          </w:p>
        </w:tc>
        <w:tc>
          <w:tcPr>
            <w:tcW w:w="1341" w:type="dxa"/>
            <w:tcBorders>
              <w:top w:val="nil"/>
              <w:left w:val="nil"/>
              <w:bottom w:val="nil"/>
              <w:right w:val="nil"/>
            </w:tcBorders>
          </w:tcPr>
          <w:p w:rsidR="00F050F7" w:rsidRPr="002C3583" w:rsidRDefault="00F050F7" w:rsidP="006B1C40">
            <w:pPr>
              <w:pStyle w:val="Tabletext"/>
              <w:tabs>
                <w:tab w:val="decimal" w:pos="454"/>
              </w:tabs>
            </w:pPr>
            <w:r>
              <w:t>0</w:t>
            </w:r>
            <w:r w:rsidRPr="002C3583">
              <w:t>.630</w:t>
            </w:r>
          </w:p>
        </w:tc>
        <w:tc>
          <w:tcPr>
            <w:tcW w:w="1341" w:type="dxa"/>
            <w:tcBorders>
              <w:top w:val="nil"/>
              <w:left w:val="nil"/>
              <w:bottom w:val="nil"/>
              <w:right w:val="nil"/>
            </w:tcBorders>
          </w:tcPr>
          <w:p w:rsidR="00F050F7" w:rsidRPr="002C3583" w:rsidRDefault="00F050F7" w:rsidP="006B1C40">
            <w:pPr>
              <w:pStyle w:val="Tabletext"/>
              <w:tabs>
                <w:tab w:val="decimal" w:pos="454"/>
              </w:tabs>
            </w:pPr>
            <w:r>
              <w:t>0</w:t>
            </w:r>
            <w:r w:rsidRPr="002C3583">
              <w:t>.711</w:t>
            </w:r>
          </w:p>
        </w:tc>
        <w:tc>
          <w:tcPr>
            <w:tcW w:w="1341" w:type="dxa"/>
            <w:tcBorders>
              <w:top w:val="nil"/>
              <w:left w:val="nil"/>
              <w:bottom w:val="nil"/>
              <w:right w:val="nil"/>
            </w:tcBorders>
          </w:tcPr>
          <w:p w:rsidR="00F050F7" w:rsidRPr="00644ABD" w:rsidRDefault="00F050F7" w:rsidP="006B1C40">
            <w:pPr>
              <w:pStyle w:val="Tabletext"/>
              <w:tabs>
                <w:tab w:val="decimal" w:pos="454"/>
              </w:tabs>
            </w:pPr>
            <w:r>
              <w:t>0</w:t>
            </w:r>
            <w:r w:rsidRPr="00644ABD">
              <w:t>.668</w:t>
            </w:r>
          </w:p>
        </w:tc>
      </w:tr>
      <w:tr w:rsidR="00F050F7" w:rsidTr="006B1C40">
        <w:trPr>
          <w:cantSplit/>
        </w:trPr>
        <w:tc>
          <w:tcPr>
            <w:tcW w:w="3426" w:type="dxa"/>
            <w:tcBorders>
              <w:top w:val="nil"/>
              <w:bottom w:val="nil"/>
              <w:right w:val="nil"/>
            </w:tcBorders>
          </w:tcPr>
          <w:p w:rsidR="00F050F7"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157136">
              <w:t>25.19</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2C3583">
              <w:t>20.80</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2C3583">
              <w:t>18.29</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644ABD">
              <w:t>22.40</w:t>
            </w:r>
            <w:r>
              <w:t>)</w:t>
            </w:r>
          </w:p>
        </w:tc>
      </w:tr>
      <w:tr w:rsidR="00F050F7" w:rsidTr="006B1C40">
        <w:trPr>
          <w:cantSplit/>
        </w:trPr>
        <w:tc>
          <w:tcPr>
            <w:tcW w:w="3426" w:type="dxa"/>
            <w:tcBorders>
              <w:top w:val="nil"/>
              <w:bottom w:val="nil"/>
              <w:right w:val="nil"/>
            </w:tcBorders>
          </w:tcPr>
          <w:p w:rsidR="00F050F7" w:rsidRPr="00CF089A" w:rsidRDefault="00F050F7" w:rsidP="006B1C40">
            <w:pPr>
              <w:pStyle w:val="Tabletext"/>
            </w:pPr>
            <w:r>
              <w:t>Foreign-born</w:t>
            </w:r>
          </w:p>
        </w:tc>
        <w:tc>
          <w:tcPr>
            <w:tcW w:w="1340" w:type="dxa"/>
            <w:tcBorders>
              <w:top w:val="nil"/>
              <w:left w:val="nil"/>
              <w:bottom w:val="nil"/>
              <w:right w:val="nil"/>
            </w:tcBorders>
          </w:tcPr>
          <w:p w:rsidR="00F050F7" w:rsidRPr="001848CC" w:rsidRDefault="00F050F7" w:rsidP="006B1C40">
            <w:pPr>
              <w:pStyle w:val="Tabletext"/>
              <w:tabs>
                <w:tab w:val="decimal" w:pos="454"/>
              </w:tabs>
            </w:pPr>
            <w:r w:rsidRPr="00AA06B3">
              <w:t>-</w:t>
            </w:r>
            <w:r>
              <w:t>0</w:t>
            </w:r>
            <w:r w:rsidRPr="00AA06B3">
              <w:t>.004</w:t>
            </w:r>
          </w:p>
        </w:tc>
        <w:tc>
          <w:tcPr>
            <w:tcW w:w="1341" w:type="dxa"/>
            <w:tcBorders>
              <w:top w:val="nil"/>
              <w:left w:val="nil"/>
              <w:bottom w:val="nil"/>
              <w:right w:val="nil"/>
            </w:tcBorders>
          </w:tcPr>
          <w:p w:rsidR="00F050F7" w:rsidRPr="007D2863" w:rsidRDefault="00F050F7" w:rsidP="006B1C40">
            <w:pPr>
              <w:pStyle w:val="Tabletext"/>
              <w:tabs>
                <w:tab w:val="decimal" w:pos="454"/>
              </w:tabs>
            </w:pPr>
            <w:r>
              <w:t>0</w:t>
            </w:r>
            <w:r w:rsidRPr="007D2863">
              <w:t>.032</w:t>
            </w:r>
          </w:p>
        </w:tc>
        <w:tc>
          <w:tcPr>
            <w:tcW w:w="1341" w:type="dxa"/>
            <w:tcBorders>
              <w:top w:val="nil"/>
              <w:left w:val="nil"/>
              <w:bottom w:val="nil"/>
              <w:right w:val="nil"/>
            </w:tcBorders>
          </w:tcPr>
          <w:p w:rsidR="00F050F7" w:rsidRPr="003960A9" w:rsidRDefault="00F050F7" w:rsidP="006B1C40">
            <w:pPr>
              <w:pStyle w:val="Tabletext"/>
              <w:tabs>
                <w:tab w:val="decimal" w:pos="454"/>
              </w:tabs>
            </w:pPr>
            <w:r w:rsidRPr="003960A9">
              <w:t>-</w:t>
            </w:r>
            <w:r>
              <w:t>0</w:t>
            </w:r>
            <w:r w:rsidRPr="003960A9">
              <w:t>.086</w:t>
            </w:r>
          </w:p>
        </w:tc>
        <w:tc>
          <w:tcPr>
            <w:tcW w:w="1341" w:type="dxa"/>
            <w:tcBorders>
              <w:top w:val="nil"/>
              <w:left w:val="nil"/>
              <w:bottom w:val="nil"/>
              <w:right w:val="nil"/>
            </w:tcBorders>
          </w:tcPr>
          <w:p w:rsidR="00F050F7" w:rsidRPr="009A04C8" w:rsidRDefault="00F050F7" w:rsidP="006B1C40">
            <w:pPr>
              <w:pStyle w:val="Tabletext"/>
              <w:tabs>
                <w:tab w:val="decimal" w:pos="454"/>
              </w:tabs>
            </w:pPr>
            <w:r w:rsidRPr="009A04C8">
              <w:t>-</w:t>
            </w:r>
            <w:r>
              <w:t>0</w:t>
            </w:r>
            <w:r w:rsidRPr="009A04C8">
              <w:t>.020</w:t>
            </w:r>
          </w:p>
        </w:tc>
      </w:tr>
      <w:tr w:rsidR="00F050F7" w:rsidTr="006B1C40">
        <w:trPr>
          <w:cantSplit/>
        </w:trPr>
        <w:tc>
          <w:tcPr>
            <w:tcW w:w="3426" w:type="dxa"/>
            <w:tcBorders>
              <w:top w:val="nil"/>
              <w:bottom w:val="nil"/>
              <w:right w:val="nil"/>
            </w:tcBorders>
          </w:tcPr>
          <w:p w:rsidR="00F050F7" w:rsidRPr="001848CC"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AA06B3">
              <w:t>-0.20</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7D2863">
              <w:t>1.61</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3960A9">
              <w:t>-1.04</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9A04C8">
              <w:t>-0.78</w:t>
            </w:r>
            <w:r>
              <w:t>)</w:t>
            </w: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Foreign-born x non-English-speaking</w:t>
            </w:r>
          </w:p>
        </w:tc>
        <w:tc>
          <w:tcPr>
            <w:tcW w:w="1340" w:type="dxa"/>
            <w:tcBorders>
              <w:top w:val="nil"/>
              <w:left w:val="nil"/>
              <w:bottom w:val="nil"/>
              <w:right w:val="nil"/>
            </w:tcBorders>
          </w:tcPr>
          <w:p w:rsidR="00F050F7" w:rsidRPr="00AA06B3" w:rsidRDefault="00F050F7" w:rsidP="006B1C40">
            <w:pPr>
              <w:pStyle w:val="Tabletext"/>
              <w:tabs>
                <w:tab w:val="decimal" w:pos="454"/>
              </w:tabs>
            </w:pPr>
            <w:r w:rsidRPr="00AA06B3">
              <w:t>-</w:t>
            </w:r>
            <w:r>
              <w:t>0</w:t>
            </w:r>
            <w:r w:rsidRPr="00AA06B3">
              <w:t>.102</w:t>
            </w:r>
          </w:p>
        </w:tc>
        <w:tc>
          <w:tcPr>
            <w:tcW w:w="1341" w:type="dxa"/>
            <w:tcBorders>
              <w:top w:val="nil"/>
              <w:left w:val="nil"/>
              <w:bottom w:val="nil"/>
              <w:right w:val="nil"/>
            </w:tcBorders>
          </w:tcPr>
          <w:p w:rsidR="00F050F7" w:rsidRPr="007D2863" w:rsidRDefault="00F050F7" w:rsidP="006B1C40">
            <w:pPr>
              <w:pStyle w:val="Tabletext"/>
              <w:tabs>
                <w:tab w:val="decimal" w:pos="454"/>
              </w:tabs>
            </w:pPr>
            <w:r w:rsidRPr="007D2863">
              <w:t>-</w:t>
            </w:r>
            <w:r>
              <w:t>0</w:t>
            </w:r>
            <w:r w:rsidRPr="007D2863">
              <w:t>.118</w:t>
            </w:r>
          </w:p>
        </w:tc>
        <w:tc>
          <w:tcPr>
            <w:tcW w:w="1341" w:type="dxa"/>
            <w:tcBorders>
              <w:top w:val="nil"/>
              <w:left w:val="nil"/>
              <w:bottom w:val="nil"/>
              <w:right w:val="nil"/>
            </w:tcBorders>
          </w:tcPr>
          <w:p w:rsidR="00F050F7" w:rsidRPr="003960A9" w:rsidRDefault="00F050F7" w:rsidP="006B1C40">
            <w:pPr>
              <w:pStyle w:val="Tabletext"/>
              <w:tabs>
                <w:tab w:val="decimal" w:pos="454"/>
              </w:tabs>
            </w:pPr>
            <w:r w:rsidRPr="003960A9">
              <w:t>-</w:t>
            </w:r>
            <w:r>
              <w:t>0</w:t>
            </w:r>
            <w:r w:rsidRPr="003960A9">
              <w:t>.124</w:t>
            </w:r>
          </w:p>
        </w:tc>
        <w:tc>
          <w:tcPr>
            <w:tcW w:w="1341" w:type="dxa"/>
            <w:tcBorders>
              <w:top w:val="nil"/>
              <w:left w:val="nil"/>
              <w:bottom w:val="nil"/>
              <w:right w:val="nil"/>
            </w:tcBorders>
          </w:tcPr>
          <w:p w:rsidR="00F050F7" w:rsidRPr="009A04C8" w:rsidRDefault="00F050F7" w:rsidP="006B1C40">
            <w:pPr>
              <w:pStyle w:val="Tabletext"/>
              <w:tabs>
                <w:tab w:val="decimal" w:pos="454"/>
              </w:tabs>
            </w:pPr>
            <w:r w:rsidRPr="009A04C8">
              <w:t>-</w:t>
            </w:r>
            <w:r>
              <w:t>0</w:t>
            </w:r>
            <w:r w:rsidRPr="009A04C8">
              <w:t>.133</w:t>
            </w:r>
          </w:p>
        </w:tc>
      </w:tr>
      <w:tr w:rsidR="00F050F7" w:rsidTr="006B1C40">
        <w:trPr>
          <w:cantSplit/>
        </w:trPr>
        <w:tc>
          <w:tcPr>
            <w:tcW w:w="3426" w:type="dxa"/>
            <w:tcBorders>
              <w:top w:val="nil"/>
              <w:bottom w:val="nil"/>
              <w:right w:val="nil"/>
            </w:tcBorders>
          </w:tcPr>
          <w:p w:rsidR="00F050F7" w:rsidRPr="001848CC"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AA06B3">
              <w:t>-2.93</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7D2863">
              <w:t>-4.40</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3960A9">
              <w:t>-1.53</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9A04C8">
              <w:t>-4.40</w:t>
            </w:r>
            <w:r>
              <w:t>)</w:t>
            </w: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Relative literacy use</w:t>
            </w:r>
          </w:p>
        </w:tc>
        <w:tc>
          <w:tcPr>
            <w:tcW w:w="1340" w:type="dxa"/>
            <w:tcBorders>
              <w:top w:val="nil"/>
              <w:left w:val="nil"/>
              <w:bottom w:val="nil"/>
              <w:right w:val="nil"/>
            </w:tcBorders>
          </w:tcPr>
          <w:p w:rsidR="00F050F7" w:rsidRPr="00AA06B3" w:rsidRDefault="00F050F7" w:rsidP="006B1C40">
            <w:pPr>
              <w:pStyle w:val="Tabletext"/>
              <w:tabs>
                <w:tab w:val="decimal" w:pos="454"/>
              </w:tabs>
            </w:pPr>
            <w:r>
              <w:t>0</w:t>
            </w:r>
            <w:r w:rsidRPr="00AA06B3">
              <w:t>.117</w:t>
            </w:r>
          </w:p>
        </w:tc>
        <w:tc>
          <w:tcPr>
            <w:tcW w:w="1341" w:type="dxa"/>
            <w:tcBorders>
              <w:top w:val="nil"/>
              <w:left w:val="nil"/>
              <w:bottom w:val="nil"/>
              <w:right w:val="nil"/>
            </w:tcBorders>
          </w:tcPr>
          <w:p w:rsidR="00F050F7" w:rsidRPr="007D2863" w:rsidRDefault="00F050F7" w:rsidP="006B1C40">
            <w:pPr>
              <w:pStyle w:val="Tabletext"/>
              <w:tabs>
                <w:tab w:val="decimal" w:pos="454"/>
              </w:tabs>
            </w:pPr>
            <w:r>
              <w:t>0</w:t>
            </w:r>
            <w:r w:rsidRPr="007D2863">
              <w:t>.137</w:t>
            </w:r>
          </w:p>
        </w:tc>
        <w:tc>
          <w:tcPr>
            <w:tcW w:w="1341" w:type="dxa"/>
            <w:tcBorders>
              <w:top w:val="nil"/>
              <w:left w:val="nil"/>
              <w:bottom w:val="nil"/>
              <w:right w:val="nil"/>
            </w:tcBorders>
          </w:tcPr>
          <w:p w:rsidR="00F050F7" w:rsidRPr="003960A9" w:rsidRDefault="00F050F7" w:rsidP="006B1C40">
            <w:pPr>
              <w:pStyle w:val="Tabletext"/>
              <w:tabs>
                <w:tab w:val="decimal" w:pos="454"/>
              </w:tabs>
            </w:pPr>
            <w:r>
              <w:t>0</w:t>
            </w:r>
            <w:r w:rsidRPr="003960A9">
              <w:t>.127</w:t>
            </w:r>
          </w:p>
        </w:tc>
        <w:tc>
          <w:tcPr>
            <w:tcW w:w="1341" w:type="dxa"/>
            <w:tcBorders>
              <w:top w:val="nil"/>
              <w:left w:val="nil"/>
              <w:bottom w:val="nil"/>
              <w:right w:val="nil"/>
            </w:tcBorders>
          </w:tcPr>
          <w:p w:rsidR="00F050F7" w:rsidRPr="009A04C8" w:rsidRDefault="00F050F7" w:rsidP="006B1C40">
            <w:pPr>
              <w:pStyle w:val="Tabletext"/>
              <w:tabs>
                <w:tab w:val="decimal" w:pos="454"/>
              </w:tabs>
            </w:pPr>
            <w:r>
              <w:t>0</w:t>
            </w:r>
            <w:r w:rsidRPr="009A04C8">
              <w:t>.136</w:t>
            </w:r>
          </w:p>
        </w:tc>
      </w:tr>
      <w:tr w:rsidR="00F050F7" w:rsidTr="006B1C40">
        <w:trPr>
          <w:cantSplit/>
        </w:trPr>
        <w:tc>
          <w:tcPr>
            <w:tcW w:w="3426" w:type="dxa"/>
            <w:tcBorders>
              <w:top w:val="nil"/>
              <w:bottom w:val="nil"/>
              <w:right w:val="nil"/>
            </w:tcBorders>
          </w:tcPr>
          <w:p w:rsidR="00F050F7" w:rsidRPr="001848CC"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AA06B3">
              <w:t>6.56</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7D2863">
              <w:t>10.01</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3960A9">
              <w:t>7.99</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9A04C8">
              <w:t>6.40</w:t>
            </w:r>
            <w:r>
              <w:t>)</w:t>
            </w: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 xml:space="preserve">Relative literacy use x </w:t>
            </w:r>
            <w:r w:rsidR="00596036">
              <w:t>foreign</w:t>
            </w:r>
            <w:r>
              <w:t>-born</w:t>
            </w:r>
          </w:p>
        </w:tc>
        <w:tc>
          <w:tcPr>
            <w:tcW w:w="1340" w:type="dxa"/>
            <w:tcBorders>
              <w:top w:val="nil"/>
              <w:left w:val="nil"/>
              <w:bottom w:val="nil"/>
              <w:right w:val="nil"/>
            </w:tcBorders>
          </w:tcPr>
          <w:p w:rsidR="00F050F7" w:rsidRPr="00AA06B3" w:rsidRDefault="00F050F7" w:rsidP="006B1C40">
            <w:pPr>
              <w:pStyle w:val="Tabletext"/>
              <w:tabs>
                <w:tab w:val="decimal" w:pos="454"/>
              </w:tabs>
            </w:pPr>
            <w:r w:rsidRPr="00AA06B3">
              <w:t>-</w:t>
            </w:r>
            <w:r>
              <w:t>0</w:t>
            </w:r>
            <w:r w:rsidRPr="00AA06B3">
              <w:t>.006</w:t>
            </w:r>
          </w:p>
        </w:tc>
        <w:tc>
          <w:tcPr>
            <w:tcW w:w="1341" w:type="dxa"/>
            <w:tcBorders>
              <w:top w:val="nil"/>
              <w:left w:val="nil"/>
              <w:bottom w:val="nil"/>
              <w:right w:val="nil"/>
            </w:tcBorders>
          </w:tcPr>
          <w:p w:rsidR="00F050F7" w:rsidRPr="007D2863" w:rsidRDefault="00F050F7" w:rsidP="006B1C40">
            <w:pPr>
              <w:pStyle w:val="Tabletext"/>
              <w:tabs>
                <w:tab w:val="decimal" w:pos="454"/>
              </w:tabs>
            </w:pPr>
            <w:r w:rsidRPr="007D2863">
              <w:t>-</w:t>
            </w:r>
            <w:r>
              <w:t>0</w:t>
            </w:r>
            <w:r w:rsidRPr="007D2863">
              <w:t>.067</w:t>
            </w:r>
          </w:p>
        </w:tc>
        <w:tc>
          <w:tcPr>
            <w:tcW w:w="1341" w:type="dxa"/>
            <w:tcBorders>
              <w:top w:val="nil"/>
              <w:left w:val="nil"/>
              <w:bottom w:val="nil"/>
              <w:right w:val="nil"/>
            </w:tcBorders>
          </w:tcPr>
          <w:p w:rsidR="00F050F7" w:rsidRPr="003960A9" w:rsidRDefault="00F050F7" w:rsidP="006B1C40">
            <w:pPr>
              <w:pStyle w:val="Tabletext"/>
              <w:tabs>
                <w:tab w:val="decimal" w:pos="454"/>
              </w:tabs>
            </w:pPr>
            <w:r>
              <w:t>0</w:t>
            </w:r>
            <w:r w:rsidRPr="003960A9">
              <w:t>.119</w:t>
            </w:r>
          </w:p>
        </w:tc>
        <w:tc>
          <w:tcPr>
            <w:tcW w:w="1341" w:type="dxa"/>
            <w:tcBorders>
              <w:top w:val="nil"/>
              <w:left w:val="nil"/>
              <w:bottom w:val="nil"/>
              <w:right w:val="nil"/>
            </w:tcBorders>
          </w:tcPr>
          <w:p w:rsidR="00F050F7" w:rsidRPr="009A04C8" w:rsidRDefault="00F050F7" w:rsidP="006B1C40">
            <w:pPr>
              <w:pStyle w:val="Tabletext"/>
              <w:tabs>
                <w:tab w:val="decimal" w:pos="454"/>
              </w:tabs>
            </w:pPr>
            <w:r w:rsidRPr="009A04C8">
              <w:t>-</w:t>
            </w:r>
            <w:r>
              <w:t>0</w:t>
            </w:r>
            <w:r w:rsidRPr="009A04C8">
              <w:t>.001</w:t>
            </w:r>
          </w:p>
        </w:tc>
      </w:tr>
      <w:tr w:rsidR="00F050F7" w:rsidTr="006B1C40">
        <w:trPr>
          <w:cantSplit/>
        </w:trPr>
        <w:tc>
          <w:tcPr>
            <w:tcW w:w="3426" w:type="dxa"/>
            <w:tcBorders>
              <w:top w:val="nil"/>
              <w:bottom w:val="nil"/>
              <w:right w:val="nil"/>
            </w:tcBorders>
          </w:tcPr>
          <w:p w:rsidR="00F050F7" w:rsidRPr="001848CC"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AA06B3">
              <w:t>-0.16</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7D2863">
              <w:t>-2.14</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3960A9">
              <w:t>0.95</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9A04C8">
              <w:t>-0.03</w:t>
            </w:r>
            <w:r>
              <w:t>)</w:t>
            </w: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 xml:space="preserve">Relative literacy use x </w:t>
            </w:r>
            <w:r w:rsidR="00596036">
              <w:t>foreign</w:t>
            </w:r>
            <w:r>
              <w:t xml:space="preserve">-born x </w:t>
            </w:r>
            <w:r w:rsidR="00596036">
              <w:t>non</w:t>
            </w:r>
            <w:r>
              <w:t>-English-speaking</w:t>
            </w:r>
          </w:p>
        </w:tc>
        <w:tc>
          <w:tcPr>
            <w:tcW w:w="1340" w:type="dxa"/>
            <w:tcBorders>
              <w:top w:val="nil"/>
              <w:left w:val="nil"/>
              <w:bottom w:val="nil"/>
              <w:right w:val="nil"/>
            </w:tcBorders>
          </w:tcPr>
          <w:p w:rsidR="00F050F7" w:rsidRPr="00AA06B3" w:rsidRDefault="00F050F7" w:rsidP="006B1C40">
            <w:pPr>
              <w:pStyle w:val="Tabletext"/>
              <w:tabs>
                <w:tab w:val="decimal" w:pos="454"/>
              </w:tabs>
            </w:pPr>
            <w:r w:rsidRPr="00AA06B3">
              <w:t>-</w:t>
            </w:r>
            <w:r>
              <w:t>0</w:t>
            </w:r>
            <w:r w:rsidRPr="00AA06B3">
              <w:t>.002</w:t>
            </w:r>
          </w:p>
        </w:tc>
        <w:tc>
          <w:tcPr>
            <w:tcW w:w="1341" w:type="dxa"/>
            <w:tcBorders>
              <w:top w:val="nil"/>
              <w:left w:val="nil"/>
              <w:bottom w:val="nil"/>
              <w:right w:val="nil"/>
            </w:tcBorders>
          </w:tcPr>
          <w:p w:rsidR="00F050F7" w:rsidRPr="007D2863" w:rsidRDefault="00F050F7" w:rsidP="006B1C40">
            <w:pPr>
              <w:pStyle w:val="Tabletext"/>
              <w:tabs>
                <w:tab w:val="decimal" w:pos="454"/>
              </w:tabs>
            </w:pPr>
            <w:r w:rsidRPr="007D2863">
              <w:t>-</w:t>
            </w:r>
            <w:r>
              <w:t>0</w:t>
            </w:r>
            <w:r w:rsidRPr="007D2863">
              <w:t>.002</w:t>
            </w:r>
          </w:p>
        </w:tc>
        <w:tc>
          <w:tcPr>
            <w:tcW w:w="1341" w:type="dxa"/>
            <w:tcBorders>
              <w:top w:val="nil"/>
              <w:left w:val="nil"/>
              <w:bottom w:val="nil"/>
              <w:right w:val="nil"/>
            </w:tcBorders>
          </w:tcPr>
          <w:p w:rsidR="00F050F7" w:rsidRPr="003960A9" w:rsidRDefault="00F050F7" w:rsidP="006B1C40">
            <w:pPr>
              <w:pStyle w:val="Tabletext"/>
              <w:tabs>
                <w:tab w:val="decimal" w:pos="454"/>
              </w:tabs>
            </w:pPr>
            <w:r w:rsidRPr="003960A9">
              <w:t>-</w:t>
            </w:r>
            <w:r>
              <w:t>0</w:t>
            </w:r>
            <w:r w:rsidRPr="003960A9">
              <w:t>.082</w:t>
            </w:r>
          </w:p>
        </w:tc>
        <w:tc>
          <w:tcPr>
            <w:tcW w:w="1341" w:type="dxa"/>
            <w:tcBorders>
              <w:top w:val="nil"/>
              <w:left w:val="nil"/>
              <w:bottom w:val="nil"/>
              <w:right w:val="nil"/>
            </w:tcBorders>
          </w:tcPr>
          <w:p w:rsidR="00F050F7" w:rsidRPr="009A04C8" w:rsidRDefault="00F050F7" w:rsidP="006B1C40">
            <w:pPr>
              <w:pStyle w:val="Tabletext"/>
              <w:tabs>
                <w:tab w:val="decimal" w:pos="454"/>
              </w:tabs>
            </w:pPr>
            <w:r w:rsidRPr="009A04C8">
              <w:t>-</w:t>
            </w:r>
            <w:r>
              <w:t>0</w:t>
            </w:r>
            <w:r w:rsidRPr="009A04C8">
              <w:t>.031</w:t>
            </w:r>
          </w:p>
        </w:tc>
      </w:tr>
      <w:tr w:rsidR="00F050F7" w:rsidTr="006B1C40">
        <w:trPr>
          <w:cantSplit/>
        </w:trPr>
        <w:tc>
          <w:tcPr>
            <w:tcW w:w="3426" w:type="dxa"/>
            <w:tcBorders>
              <w:top w:val="nil"/>
              <w:bottom w:val="nil"/>
              <w:right w:val="nil"/>
            </w:tcBorders>
          </w:tcPr>
          <w:p w:rsidR="00F050F7" w:rsidRPr="001848CC"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AA06B3">
              <w:t>-0.04</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7D2863">
              <w:t>-0.07</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3960A9">
              <w:t>-0.62</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9A04C8">
              <w:t>-0.49</w:t>
            </w:r>
            <w:r>
              <w:t>)</w:t>
            </w: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Female</w:t>
            </w:r>
          </w:p>
        </w:tc>
        <w:tc>
          <w:tcPr>
            <w:tcW w:w="1340" w:type="dxa"/>
            <w:tcBorders>
              <w:top w:val="nil"/>
              <w:left w:val="nil"/>
              <w:bottom w:val="nil"/>
              <w:right w:val="nil"/>
            </w:tcBorders>
          </w:tcPr>
          <w:p w:rsidR="00F050F7" w:rsidRPr="00AA06B3" w:rsidRDefault="00F050F7" w:rsidP="006B1C40">
            <w:pPr>
              <w:pStyle w:val="Tabletext"/>
              <w:tabs>
                <w:tab w:val="decimal" w:pos="454"/>
              </w:tabs>
            </w:pPr>
            <w:r>
              <w:t>0</w:t>
            </w:r>
            <w:r w:rsidRPr="00AA06B3">
              <w:t>.021</w:t>
            </w:r>
          </w:p>
        </w:tc>
        <w:tc>
          <w:tcPr>
            <w:tcW w:w="1341" w:type="dxa"/>
            <w:tcBorders>
              <w:top w:val="nil"/>
              <w:left w:val="nil"/>
              <w:bottom w:val="nil"/>
              <w:right w:val="nil"/>
            </w:tcBorders>
          </w:tcPr>
          <w:p w:rsidR="00F050F7" w:rsidRPr="00DC2A6D" w:rsidRDefault="00F050F7" w:rsidP="006B1C40">
            <w:pPr>
              <w:pStyle w:val="Tabletext"/>
              <w:tabs>
                <w:tab w:val="decimal" w:pos="454"/>
              </w:tabs>
            </w:pPr>
            <w:r>
              <w:t>0</w:t>
            </w:r>
            <w:r w:rsidRPr="00DC2A6D">
              <w:t>.068</w:t>
            </w:r>
          </w:p>
        </w:tc>
        <w:tc>
          <w:tcPr>
            <w:tcW w:w="1341" w:type="dxa"/>
            <w:tcBorders>
              <w:top w:val="nil"/>
              <w:left w:val="nil"/>
              <w:bottom w:val="nil"/>
              <w:right w:val="nil"/>
            </w:tcBorders>
          </w:tcPr>
          <w:p w:rsidR="00F050F7" w:rsidRPr="003960A9" w:rsidRDefault="00F050F7" w:rsidP="006B1C40">
            <w:pPr>
              <w:pStyle w:val="Tabletext"/>
              <w:tabs>
                <w:tab w:val="decimal" w:pos="454"/>
              </w:tabs>
            </w:pPr>
            <w:r>
              <w:t>0</w:t>
            </w:r>
            <w:r w:rsidRPr="003960A9">
              <w:t>.035</w:t>
            </w:r>
          </w:p>
        </w:tc>
        <w:tc>
          <w:tcPr>
            <w:tcW w:w="1341" w:type="dxa"/>
            <w:tcBorders>
              <w:top w:val="nil"/>
              <w:left w:val="nil"/>
              <w:bottom w:val="nil"/>
              <w:right w:val="nil"/>
            </w:tcBorders>
          </w:tcPr>
          <w:p w:rsidR="00F050F7" w:rsidRPr="009A04C8" w:rsidRDefault="00F050F7" w:rsidP="006B1C40">
            <w:pPr>
              <w:pStyle w:val="Tabletext"/>
              <w:tabs>
                <w:tab w:val="decimal" w:pos="454"/>
              </w:tabs>
            </w:pPr>
            <w:r>
              <w:t>0</w:t>
            </w:r>
            <w:r w:rsidRPr="009A04C8">
              <w:t>.053</w:t>
            </w:r>
          </w:p>
        </w:tc>
      </w:tr>
      <w:tr w:rsidR="00F050F7" w:rsidTr="006B1C40">
        <w:trPr>
          <w:cantSplit/>
        </w:trPr>
        <w:tc>
          <w:tcPr>
            <w:tcW w:w="3426" w:type="dxa"/>
            <w:tcBorders>
              <w:top w:val="nil"/>
              <w:bottom w:val="nil"/>
              <w:right w:val="nil"/>
            </w:tcBorders>
          </w:tcPr>
          <w:p w:rsidR="00F050F7" w:rsidRPr="001848CC"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AA06B3">
              <w:t>1.59</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DC2A6D">
              <w:t>4.09</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3960A9">
              <w:t>2.00</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9A04C8">
              <w:t>3.21</w:t>
            </w:r>
            <w:r>
              <w:t>)</w:t>
            </w:r>
          </w:p>
        </w:tc>
      </w:tr>
      <w:tr w:rsidR="00F050F7" w:rsidTr="006B1C40">
        <w:trPr>
          <w:cantSplit/>
        </w:trPr>
        <w:tc>
          <w:tcPr>
            <w:tcW w:w="3426" w:type="dxa"/>
            <w:tcBorders>
              <w:top w:val="nil"/>
              <w:bottom w:val="nil"/>
              <w:right w:val="nil"/>
            </w:tcBorders>
          </w:tcPr>
          <w:p w:rsidR="00F050F7" w:rsidRPr="00C753F5" w:rsidRDefault="00F050F7" w:rsidP="006B1C40">
            <w:pPr>
              <w:pStyle w:val="Tabletext"/>
              <w:rPr>
                <w:b/>
              </w:rPr>
            </w:pPr>
            <w:r w:rsidRPr="00C753F5">
              <w:rPr>
                <w:b/>
              </w:rPr>
              <w:t>Age</w:t>
            </w:r>
          </w:p>
        </w:tc>
        <w:tc>
          <w:tcPr>
            <w:tcW w:w="1340"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Age 15–24 (Reference)</w:t>
            </w:r>
          </w:p>
        </w:tc>
        <w:tc>
          <w:tcPr>
            <w:tcW w:w="1340"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Age 25–34</w:t>
            </w:r>
          </w:p>
        </w:tc>
        <w:tc>
          <w:tcPr>
            <w:tcW w:w="1340" w:type="dxa"/>
            <w:tcBorders>
              <w:top w:val="nil"/>
              <w:left w:val="nil"/>
              <w:bottom w:val="nil"/>
              <w:right w:val="nil"/>
            </w:tcBorders>
          </w:tcPr>
          <w:p w:rsidR="00F050F7" w:rsidRPr="00AA06B3" w:rsidRDefault="00F050F7" w:rsidP="006B1C40">
            <w:pPr>
              <w:pStyle w:val="Tabletext"/>
              <w:tabs>
                <w:tab w:val="decimal" w:pos="454"/>
              </w:tabs>
            </w:pPr>
            <w:r w:rsidRPr="00AA06B3">
              <w:t>-</w:t>
            </w:r>
            <w:r>
              <w:t>0</w:t>
            </w:r>
            <w:r w:rsidRPr="00AA06B3">
              <w:t>.240</w:t>
            </w:r>
          </w:p>
        </w:tc>
        <w:tc>
          <w:tcPr>
            <w:tcW w:w="1341" w:type="dxa"/>
            <w:tcBorders>
              <w:top w:val="nil"/>
              <w:left w:val="nil"/>
              <w:bottom w:val="nil"/>
              <w:right w:val="nil"/>
            </w:tcBorders>
          </w:tcPr>
          <w:p w:rsidR="00F050F7" w:rsidRPr="00DC2A6D" w:rsidRDefault="00F050F7" w:rsidP="006B1C40">
            <w:pPr>
              <w:pStyle w:val="Tabletext"/>
              <w:tabs>
                <w:tab w:val="decimal" w:pos="454"/>
              </w:tabs>
            </w:pPr>
            <w:r w:rsidRPr="00DC2A6D">
              <w:t>-</w:t>
            </w:r>
            <w:r>
              <w:t>0</w:t>
            </w:r>
            <w:r w:rsidRPr="00DC2A6D">
              <w:t>.175</w:t>
            </w:r>
          </w:p>
        </w:tc>
        <w:tc>
          <w:tcPr>
            <w:tcW w:w="1341" w:type="dxa"/>
            <w:tcBorders>
              <w:top w:val="nil"/>
              <w:left w:val="nil"/>
              <w:bottom w:val="nil"/>
              <w:right w:val="nil"/>
            </w:tcBorders>
          </w:tcPr>
          <w:p w:rsidR="00F050F7" w:rsidRPr="003960A9" w:rsidRDefault="00F050F7" w:rsidP="006B1C40">
            <w:pPr>
              <w:pStyle w:val="Tabletext"/>
              <w:tabs>
                <w:tab w:val="decimal" w:pos="454"/>
              </w:tabs>
            </w:pPr>
            <w:r w:rsidRPr="003960A9">
              <w:t>-</w:t>
            </w:r>
            <w:r>
              <w:t>0</w:t>
            </w:r>
            <w:r w:rsidRPr="003960A9">
              <w:t>.218</w:t>
            </w:r>
          </w:p>
        </w:tc>
        <w:tc>
          <w:tcPr>
            <w:tcW w:w="1341" w:type="dxa"/>
            <w:tcBorders>
              <w:top w:val="nil"/>
              <w:left w:val="nil"/>
              <w:bottom w:val="nil"/>
              <w:right w:val="nil"/>
            </w:tcBorders>
          </w:tcPr>
          <w:p w:rsidR="00F050F7" w:rsidRPr="009A04C8" w:rsidRDefault="00F050F7" w:rsidP="006B1C40">
            <w:pPr>
              <w:pStyle w:val="Tabletext"/>
              <w:tabs>
                <w:tab w:val="decimal" w:pos="454"/>
              </w:tabs>
            </w:pPr>
            <w:r w:rsidRPr="009A04C8">
              <w:t>-</w:t>
            </w:r>
            <w:r>
              <w:t>0</w:t>
            </w:r>
            <w:r w:rsidRPr="009A04C8">
              <w:t>.246</w:t>
            </w:r>
          </w:p>
        </w:tc>
      </w:tr>
      <w:tr w:rsidR="00F050F7" w:rsidTr="006B1C40">
        <w:trPr>
          <w:cantSplit/>
        </w:trPr>
        <w:tc>
          <w:tcPr>
            <w:tcW w:w="3426" w:type="dxa"/>
            <w:tcBorders>
              <w:top w:val="nil"/>
              <w:bottom w:val="nil"/>
              <w:right w:val="nil"/>
            </w:tcBorders>
          </w:tcPr>
          <w:p w:rsidR="00F050F7" w:rsidRPr="001848CC"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AA06B3">
              <w:t>-8.85</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DC2A6D">
              <w:t>-8.10</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3960A9">
              <w:t>-7.86</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9A04C8">
              <w:t>-8.03</w:t>
            </w:r>
            <w:r>
              <w:t>)</w:t>
            </w: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Age 35–44</w:t>
            </w:r>
          </w:p>
        </w:tc>
        <w:tc>
          <w:tcPr>
            <w:tcW w:w="1340" w:type="dxa"/>
            <w:tcBorders>
              <w:top w:val="nil"/>
              <w:left w:val="nil"/>
              <w:bottom w:val="nil"/>
              <w:right w:val="nil"/>
            </w:tcBorders>
          </w:tcPr>
          <w:p w:rsidR="00F050F7" w:rsidRPr="00AA06B3" w:rsidRDefault="00F050F7" w:rsidP="006B1C40">
            <w:pPr>
              <w:pStyle w:val="Tabletext"/>
              <w:tabs>
                <w:tab w:val="decimal" w:pos="454"/>
              </w:tabs>
            </w:pPr>
            <w:r w:rsidRPr="00AA06B3">
              <w:t>-</w:t>
            </w:r>
            <w:r>
              <w:t>0</w:t>
            </w:r>
            <w:r w:rsidRPr="00AA06B3">
              <w:t>.234</w:t>
            </w:r>
          </w:p>
        </w:tc>
        <w:tc>
          <w:tcPr>
            <w:tcW w:w="1341" w:type="dxa"/>
            <w:tcBorders>
              <w:top w:val="nil"/>
              <w:left w:val="nil"/>
              <w:bottom w:val="nil"/>
              <w:right w:val="nil"/>
            </w:tcBorders>
          </w:tcPr>
          <w:p w:rsidR="00F050F7" w:rsidRPr="00DC2A6D" w:rsidRDefault="00F050F7" w:rsidP="006B1C40">
            <w:pPr>
              <w:pStyle w:val="Tabletext"/>
              <w:tabs>
                <w:tab w:val="decimal" w:pos="454"/>
              </w:tabs>
            </w:pPr>
            <w:r w:rsidRPr="00DC2A6D">
              <w:t>-</w:t>
            </w:r>
            <w:r>
              <w:t>0</w:t>
            </w:r>
            <w:r w:rsidRPr="00DC2A6D">
              <w:t>.142</w:t>
            </w:r>
          </w:p>
        </w:tc>
        <w:tc>
          <w:tcPr>
            <w:tcW w:w="1341" w:type="dxa"/>
            <w:tcBorders>
              <w:top w:val="nil"/>
              <w:left w:val="nil"/>
              <w:bottom w:val="nil"/>
              <w:right w:val="nil"/>
            </w:tcBorders>
          </w:tcPr>
          <w:p w:rsidR="00F050F7" w:rsidRPr="003960A9" w:rsidRDefault="00F050F7" w:rsidP="006B1C40">
            <w:pPr>
              <w:pStyle w:val="Tabletext"/>
              <w:tabs>
                <w:tab w:val="decimal" w:pos="454"/>
              </w:tabs>
            </w:pPr>
            <w:r w:rsidRPr="003960A9">
              <w:t>-</w:t>
            </w:r>
            <w:r>
              <w:t>0</w:t>
            </w:r>
            <w:r w:rsidRPr="003960A9">
              <w:t>.264</w:t>
            </w:r>
          </w:p>
        </w:tc>
        <w:tc>
          <w:tcPr>
            <w:tcW w:w="1341" w:type="dxa"/>
            <w:tcBorders>
              <w:top w:val="nil"/>
              <w:left w:val="nil"/>
              <w:bottom w:val="nil"/>
              <w:right w:val="nil"/>
            </w:tcBorders>
          </w:tcPr>
          <w:p w:rsidR="00F050F7" w:rsidRPr="009A04C8" w:rsidRDefault="00F050F7" w:rsidP="006B1C40">
            <w:pPr>
              <w:pStyle w:val="Tabletext"/>
              <w:tabs>
                <w:tab w:val="decimal" w:pos="454"/>
              </w:tabs>
            </w:pPr>
            <w:r>
              <w:t>-0.282</w:t>
            </w:r>
          </w:p>
        </w:tc>
      </w:tr>
      <w:tr w:rsidR="00F050F7" w:rsidTr="006B1C40">
        <w:trPr>
          <w:cantSplit/>
        </w:trPr>
        <w:tc>
          <w:tcPr>
            <w:tcW w:w="3426" w:type="dxa"/>
            <w:tcBorders>
              <w:top w:val="nil"/>
              <w:bottom w:val="nil"/>
              <w:right w:val="nil"/>
            </w:tcBorders>
          </w:tcPr>
          <w:p w:rsidR="00F050F7" w:rsidRPr="001848CC"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AA06B3">
              <w:t>-8.39</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DC2A6D">
              <w:t>-7.51</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3960A9">
              <w:t>-9.46</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9A04C8">
              <w:t>-10.54</w:t>
            </w:r>
            <w:r>
              <w:t>)</w:t>
            </w: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Age 45–54</w:t>
            </w:r>
          </w:p>
        </w:tc>
        <w:tc>
          <w:tcPr>
            <w:tcW w:w="1340" w:type="dxa"/>
            <w:tcBorders>
              <w:top w:val="nil"/>
              <w:left w:val="nil"/>
              <w:bottom w:val="nil"/>
              <w:right w:val="nil"/>
            </w:tcBorders>
          </w:tcPr>
          <w:p w:rsidR="00F050F7" w:rsidRPr="00AA06B3" w:rsidRDefault="00F050F7" w:rsidP="006B1C40">
            <w:pPr>
              <w:pStyle w:val="Tabletext"/>
              <w:tabs>
                <w:tab w:val="decimal" w:pos="454"/>
              </w:tabs>
            </w:pPr>
            <w:r w:rsidRPr="00AA06B3">
              <w:t>-</w:t>
            </w:r>
            <w:r>
              <w:t>0</w:t>
            </w:r>
            <w:r w:rsidRPr="00AA06B3">
              <w:t>.260</w:t>
            </w:r>
          </w:p>
        </w:tc>
        <w:tc>
          <w:tcPr>
            <w:tcW w:w="1341" w:type="dxa"/>
            <w:tcBorders>
              <w:top w:val="nil"/>
              <w:left w:val="nil"/>
              <w:bottom w:val="nil"/>
              <w:right w:val="nil"/>
            </w:tcBorders>
          </w:tcPr>
          <w:p w:rsidR="00F050F7" w:rsidRPr="00DC2A6D" w:rsidRDefault="00F050F7" w:rsidP="006B1C40">
            <w:pPr>
              <w:pStyle w:val="Tabletext"/>
              <w:tabs>
                <w:tab w:val="decimal" w:pos="454"/>
              </w:tabs>
            </w:pPr>
            <w:r w:rsidRPr="00DC2A6D">
              <w:t>-</w:t>
            </w:r>
            <w:r>
              <w:t>0</w:t>
            </w:r>
            <w:r w:rsidRPr="00DC2A6D">
              <w:t>.167</w:t>
            </w:r>
          </w:p>
        </w:tc>
        <w:tc>
          <w:tcPr>
            <w:tcW w:w="1341" w:type="dxa"/>
            <w:tcBorders>
              <w:top w:val="nil"/>
              <w:left w:val="nil"/>
              <w:bottom w:val="nil"/>
              <w:right w:val="nil"/>
            </w:tcBorders>
          </w:tcPr>
          <w:p w:rsidR="00F050F7" w:rsidRPr="003960A9" w:rsidRDefault="00F050F7" w:rsidP="006B1C40">
            <w:pPr>
              <w:pStyle w:val="Tabletext"/>
              <w:tabs>
                <w:tab w:val="decimal" w:pos="454"/>
              </w:tabs>
            </w:pPr>
            <w:r w:rsidRPr="003960A9">
              <w:t>-</w:t>
            </w:r>
            <w:r>
              <w:t>0</w:t>
            </w:r>
            <w:r w:rsidRPr="003960A9">
              <w:t>.258</w:t>
            </w:r>
          </w:p>
        </w:tc>
        <w:tc>
          <w:tcPr>
            <w:tcW w:w="1341" w:type="dxa"/>
            <w:tcBorders>
              <w:top w:val="nil"/>
              <w:left w:val="nil"/>
              <w:bottom w:val="nil"/>
              <w:right w:val="nil"/>
            </w:tcBorders>
          </w:tcPr>
          <w:p w:rsidR="00F050F7" w:rsidRPr="009A04C8" w:rsidRDefault="00F050F7" w:rsidP="006B1C40">
            <w:pPr>
              <w:pStyle w:val="Tabletext"/>
              <w:tabs>
                <w:tab w:val="decimal" w:pos="454"/>
              </w:tabs>
            </w:pPr>
            <w:r w:rsidRPr="009A04C8">
              <w:t>-</w:t>
            </w:r>
            <w:r>
              <w:t>0</w:t>
            </w:r>
            <w:r w:rsidRPr="009A04C8">
              <w:t>.280</w:t>
            </w:r>
          </w:p>
        </w:tc>
      </w:tr>
      <w:tr w:rsidR="00F050F7" w:rsidTr="006B1C40">
        <w:trPr>
          <w:cantSplit/>
        </w:trPr>
        <w:tc>
          <w:tcPr>
            <w:tcW w:w="3426" w:type="dxa"/>
            <w:tcBorders>
              <w:top w:val="nil"/>
              <w:bottom w:val="nil"/>
              <w:right w:val="nil"/>
            </w:tcBorders>
          </w:tcPr>
          <w:p w:rsidR="00F050F7" w:rsidRPr="001848CC"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AA06B3">
              <w:t>-10.43</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DC2A6D">
              <w:t>-5.99</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3960A9">
              <w:t>-10.05</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9A04C8">
              <w:t>-9.26</w:t>
            </w:r>
            <w:r>
              <w:t>)</w:t>
            </w: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Age 55–64</w:t>
            </w:r>
          </w:p>
        </w:tc>
        <w:tc>
          <w:tcPr>
            <w:tcW w:w="1340" w:type="dxa"/>
            <w:tcBorders>
              <w:top w:val="nil"/>
              <w:left w:val="nil"/>
              <w:bottom w:val="nil"/>
              <w:right w:val="nil"/>
            </w:tcBorders>
          </w:tcPr>
          <w:p w:rsidR="00F050F7" w:rsidRPr="00AA06B3" w:rsidRDefault="00F050F7" w:rsidP="006B1C40">
            <w:pPr>
              <w:pStyle w:val="Tabletext"/>
              <w:tabs>
                <w:tab w:val="decimal" w:pos="454"/>
              </w:tabs>
            </w:pPr>
            <w:r w:rsidRPr="00AA06B3">
              <w:t>-</w:t>
            </w:r>
            <w:r>
              <w:t>0</w:t>
            </w:r>
            <w:r w:rsidRPr="00AA06B3">
              <w:t>.270</w:t>
            </w:r>
          </w:p>
        </w:tc>
        <w:tc>
          <w:tcPr>
            <w:tcW w:w="1341" w:type="dxa"/>
            <w:tcBorders>
              <w:top w:val="nil"/>
              <w:left w:val="nil"/>
              <w:bottom w:val="nil"/>
              <w:right w:val="nil"/>
            </w:tcBorders>
          </w:tcPr>
          <w:p w:rsidR="00F050F7" w:rsidRPr="00DC2A6D" w:rsidRDefault="00F050F7" w:rsidP="006B1C40">
            <w:pPr>
              <w:pStyle w:val="Tabletext"/>
              <w:tabs>
                <w:tab w:val="decimal" w:pos="454"/>
              </w:tabs>
            </w:pPr>
            <w:r w:rsidRPr="00DC2A6D">
              <w:t>-</w:t>
            </w:r>
            <w:r>
              <w:t>0</w:t>
            </w:r>
            <w:r w:rsidRPr="00DC2A6D">
              <w:t>.250</w:t>
            </w:r>
          </w:p>
        </w:tc>
        <w:tc>
          <w:tcPr>
            <w:tcW w:w="1341" w:type="dxa"/>
            <w:tcBorders>
              <w:top w:val="nil"/>
              <w:left w:val="nil"/>
              <w:bottom w:val="nil"/>
              <w:right w:val="nil"/>
            </w:tcBorders>
          </w:tcPr>
          <w:p w:rsidR="00F050F7" w:rsidRPr="003960A9" w:rsidRDefault="00F050F7" w:rsidP="006B1C40">
            <w:pPr>
              <w:pStyle w:val="Tabletext"/>
              <w:tabs>
                <w:tab w:val="decimal" w:pos="454"/>
              </w:tabs>
            </w:pPr>
            <w:r w:rsidRPr="003960A9">
              <w:t>-</w:t>
            </w:r>
            <w:r>
              <w:t>0</w:t>
            </w:r>
            <w:r w:rsidRPr="003960A9">
              <w:t>.315</w:t>
            </w:r>
          </w:p>
        </w:tc>
        <w:tc>
          <w:tcPr>
            <w:tcW w:w="1341" w:type="dxa"/>
            <w:tcBorders>
              <w:top w:val="nil"/>
              <w:left w:val="nil"/>
              <w:bottom w:val="nil"/>
              <w:right w:val="nil"/>
            </w:tcBorders>
          </w:tcPr>
          <w:p w:rsidR="00F050F7" w:rsidRPr="009A04C8" w:rsidRDefault="00F050F7" w:rsidP="006B1C40">
            <w:pPr>
              <w:pStyle w:val="Tabletext"/>
              <w:tabs>
                <w:tab w:val="decimal" w:pos="454"/>
              </w:tabs>
            </w:pPr>
            <w:r w:rsidRPr="009A04C8">
              <w:t>-</w:t>
            </w:r>
            <w:r>
              <w:t>0</w:t>
            </w:r>
            <w:r w:rsidRPr="009A04C8">
              <w:t>.374</w:t>
            </w:r>
          </w:p>
        </w:tc>
      </w:tr>
      <w:tr w:rsidR="00F050F7" w:rsidTr="006B1C40">
        <w:trPr>
          <w:cantSplit/>
        </w:trPr>
        <w:tc>
          <w:tcPr>
            <w:tcW w:w="3426" w:type="dxa"/>
            <w:tcBorders>
              <w:top w:val="nil"/>
              <w:bottom w:val="nil"/>
              <w:right w:val="nil"/>
            </w:tcBorders>
          </w:tcPr>
          <w:p w:rsidR="00F050F7" w:rsidRPr="001848CC"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AA06B3">
              <w:t>-8.30</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DC2A6D">
              <w:t>-7.25</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3960A9">
              <w:t>-8.30</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9A04C8">
              <w:t>-11.18</w:t>
            </w:r>
            <w:r>
              <w:t>)</w:t>
            </w:r>
          </w:p>
        </w:tc>
      </w:tr>
      <w:tr w:rsidR="00F050F7" w:rsidTr="006B1C40">
        <w:trPr>
          <w:cantSplit/>
        </w:trPr>
        <w:tc>
          <w:tcPr>
            <w:tcW w:w="3426" w:type="dxa"/>
            <w:tcBorders>
              <w:top w:val="nil"/>
              <w:bottom w:val="nil"/>
              <w:right w:val="nil"/>
            </w:tcBorders>
          </w:tcPr>
          <w:p w:rsidR="00F050F7" w:rsidRPr="00C753F5" w:rsidRDefault="00F050F7" w:rsidP="006B1C40">
            <w:pPr>
              <w:pStyle w:val="Tabletext"/>
              <w:rPr>
                <w:b/>
              </w:rPr>
            </w:pPr>
            <w:r w:rsidRPr="00C753F5">
              <w:rPr>
                <w:b/>
              </w:rPr>
              <w:t>Education</w:t>
            </w:r>
          </w:p>
        </w:tc>
        <w:tc>
          <w:tcPr>
            <w:tcW w:w="1340"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11 years or below (Reference)</w:t>
            </w:r>
          </w:p>
        </w:tc>
        <w:tc>
          <w:tcPr>
            <w:tcW w:w="1340"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12–13 years</w:t>
            </w:r>
          </w:p>
        </w:tc>
        <w:tc>
          <w:tcPr>
            <w:tcW w:w="1340" w:type="dxa"/>
            <w:tcBorders>
              <w:top w:val="nil"/>
              <w:left w:val="nil"/>
              <w:bottom w:val="nil"/>
              <w:right w:val="nil"/>
            </w:tcBorders>
          </w:tcPr>
          <w:p w:rsidR="00F050F7" w:rsidRPr="00AA06B3" w:rsidRDefault="00F050F7" w:rsidP="006B1C40">
            <w:pPr>
              <w:pStyle w:val="Tabletext"/>
              <w:tabs>
                <w:tab w:val="decimal" w:pos="454"/>
              </w:tabs>
            </w:pPr>
            <w:r>
              <w:t>0</w:t>
            </w:r>
            <w:r w:rsidRPr="00AA06B3">
              <w:t>.041</w:t>
            </w:r>
          </w:p>
        </w:tc>
        <w:tc>
          <w:tcPr>
            <w:tcW w:w="1341" w:type="dxa"/>
            <w:tcBorders>
              <w:top w:val="nil"/>
              <w:left w:val="nil"/>
              <w:bottom w:val="nil"/>
              <w:right w:val="nil"/>
            </w:tcBorders>
          </w:tcPr>
          <w:p w:rsidR="00F050F7" w:rsidRPr="00DC2A6D" w:rsidRDefault="00F050F7" w:rsidP="006B1C40">
            <w:pPr>
              <w:pStyle w:val="Tabletext"/>
              <w:tabs>
                <w:tab w:val="decimal" w:pos="454"/>
              </w:tabs>
            </w:pPr>
            <w:r>
              <w:t>0</w:t>
            </w:r>
            <w:r w:rsidRPr="00DC2A6D">
              <w:t>.029</w:t>
            </w:r>
          </w:p>
        </w:tc>
        <w:tc>
          <w:tcPr>
            <w:tcW w:w="1341" w:type="dxa"/>
            <w:tcBorders>
              <w:top w:val="nil"/>
              <w:left w:val="nil"/>
              <w:bottom w:val="nil"/>
              <w:right w:val="nil"/>
            </w:tcBorders>
          </w:tcPr>
          <w:p w:rsidR="00F050F7" w:rsidRPr="003960A9" w:rsidRDefault="00F050F7" w:rsidP="006B1C40">
            <w:pPr>
              <w:pStyle w:val="Tabletext"/>
              <w:tabs>
                <w:tab w:val="decimal" w:pos="454"/>
              </w:tabs>
            </w:pPr>
            <w:r>
              <w:t>0</w:t>
            </w:r>
            <w:r w:rsidRPr="003960A9">
              <w:t>.033</w:t>
            </w:r>
          </w:p>
        </w:tc>
        <w:tc>
          <w:tcPr>
            <w:tcW w:w="1341" w:type="dxa"/>
            <w:tcBorders>
              <w:top w:val="nil"/>
              <w:left w:val="nil"/>
              <w:bottom w:val="nil"/>
              <w:right w:val="nil"/>
            </w:tcBorders>
          </w:tcPr>
          <w:p w:rsidR="00F050F7" w:rsidRPr="009A04C8" w:rsidRDefault="00F050F7" w:rsidP="006B1C40">
            <w:pPr>
              <w:pStyle w:val="Tabletext"/>
              <w:tabs>
                <w:tab w:val="decimal" w:pos="454"/>
              </w:tabs>
            </w:pPr>
            <w:r>
              <w:t>0</w:t>
            </w:r>
            <w:r w:rsidRPr="009A04C8">
              <w:t>.073</w:t>
            </w:r>
          </w:p>
        </w:tc>
      </w:tr>
      <w:tr w:rsidR="00F050F7" w:rsidTr="006B1C40">
        <w:trPr>
          <w:cantSplit/>
        </w:trPr>
        <w:tc>
          <w:tcPr>
            <w:tcW w:w="3426" w:type="dxa"/>
            <w:tcBorders>
              <w:top w:val="nil"/>
              <w:bottom w:val="nil"/>
              <w:right w:val="nil"/>
            </w:tcBorders>
          </w:tcPr>
          <w:p w:rsidR="00F050F7" w:rsidRPr="001848CC"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AA06B3">
              <w:t>1.62</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DC2A6D">
              <w:t>1.56</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3960A9">
              <w:t>1.03</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9A04C8">
              <w:t>3.47</w:t>
            </w:r>
            <w:r>
              <w:t>)</w:t>
            </w: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14–16 years</w:t>
            </w:r>
          </w:p>
        </w:tc>
        <w:tc>
          <w:tcPr>
            <w:tcW w:w="1340" w:type="dxa"/>
            <w:tcBorders>
              <w:top w:val="nil"/>
              <w:left w:val="nil"/>
              <w:bottom w:val="nil"/>
              <w:right w:val="nil"/>
            </w:tcBorders>
          </w:tcPr>
          <w:p w:rsidR="00F050F7" w:rsidRPr="00AA06B3" w:rsidRDefault="00F050F7" w:rsidP="006B1C40">
            <w:pPr>
              <w:pStyle w:val="Tabletext"/>
              <w:tabs>
                <w:tab w:val="decimal" w:pos="454"/>
              </w:tabs>
            </w:pPr>
            <w:r>
              <w:t>0</w:t>
            </w:r>
            <w:r w:rsidRPr="00AA06B3">
              <w:t>.186</w:t>
            </w:r>
          </w:p>
        </w:tc>
        <w:tc>
          <w:tcPr>
            <w:tcW w:w="1341" w:type="dxa"/>
            <w:tcBorders>
              <w:top w:val="nil"/>
              <w:left w:val="nil"/>
              <w:bottom w:val="nil"/>
              <w:right w:val="nil"/>
            </w:tcBorders>
          </w:tcPr>
          <w:p w:rsidR="00F050F7" w:rsidRPr="00DC2A6D" w:rsidRDefault="00F050F7" w:rsidP="006B1C40">
            <w:pPr>
              <w:pStyle w:val="Tabletext"/>
              <w:tabs>
                <w:tab w:val="decimal" w:pos="454"/>
              </w:tabs>
            </w:pPr>
            <w:r>
              <w:t>0</w:t>
            </w:r>
            <w:r w:rsidRPr="00DC2A6D">
              <w:t>.133</w:t>
            </w:r>
          </w:p>
        </w:tc>
        <w:tc>
          <w:tcPr>
            <w:tcW w:w="1341" w:type="dxa"/>
            <w:tcBorders>
              <w:top w:val="nil"/>
              <w:left w:val="nil"/>
              <w:bottom w:val="nil"/>
              <w:right w:val="nil"/>
            </w:tcBorders>
          </w:tcPr>
          <w:p w:rsidR="00F050F7" w:rsidRPr="003960A9" w:rsidRDefault="00F050F7" w:rsidP="006B1C40">
            <w:pPr>
              <w:pStyle w:val="Tabletext"/>
              <w:tabs>
                <w:tab w:val="decimal" w:pos="454"/>
              </w:tabs>
            </w:pPr>
            <w:r>
              <w:t>0</w:t>
            </w:r>
            <w:r w:rsidRPr="003960A9">
              <w:t>.196</w:t>
            </w:r>
          </w:p>
        </w:tc>
        <w:tc>
          <w:tcPr>
            <w:tcW w:w="1341" w:type="dxa"/>
            <w:tcBorders>
              <w:top w:val="nil"/>
              <w:left w:val="nil"/>
              <w:bottom w:val="nil"/>
              <w:right w:val="nil"/>
            </w:tcBorders>
          </w:tcPr>
          <w:p w:rsidR="00F050F7" w:rsidRPr="009A04C8" w:rsidRDefault="00F050F7" w:rsidP="006B1C40">
            <w:pPr>
              <w:pStyle w:val="Tabletext"/>
              <w:tabs>
                <w:tab w:val="decimal" w:pos="454"/>
              </w:tabs>
            </w:pPr>
            <w:r>
              <w:t>0</w:t>
            </w:r>
            <w:r w:rsidRPr="009A04C8">
              <w:t>.195</w:t>
            </w:r>
          </w:p>
        </w:tc>
      </w:tr>
      <w:tr w:rsidR="00F050F7" w:rsidTr="006B1C40">
        <w:trPr>
          <w:cantSplit/>
        </w:trPr>
        <w:tc>
          <w:tcPr>
            <w:tcW w:w="3426" w:type="dxa"/>
            <w:tcBorders>
              <w:top w:val="nil"/>
              <w:bottom w:val="nil"/>
              <w:right w:val="nil"/>
            </w:tcBorders>
          </w:tcPr>
          <w:p w:rsidR="00F050F7" w:rsidRPr="001848CC"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AA06B3">
              <w:t>7.48</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DC2A6D">
              <w:t>4.46</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3960A9">
              <w:t>5.88</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D45152">
              <w:t>7.03</w:t>
            </w:r>
            <w:r>
              <w:t>)</w:t>
            </w: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17 years or above</w:t>
            </w:r>
          </w:p>
        </w:tc>
        <w:tc>
          <w:tcPr>
            <w:tcW w:w="1340" w:type="dxa"/>
            <w:tcBorders>
              <w:top w:val="nil"/>
              <w:left w:val="nil"/>
              <w:bottom w:val="nil"/>
              <w:right w:val="nil"/>
            </w:tcBorders>
          </w:tcPr>
          <w:p w:rsidR="00F050F7" w:rsidRPr="00AA06B3" w:rsidRDefault="00F050F7" w:rsidP="006B1C40">
            <w:pPr>
              <w:pStyle w:val="Tabletext"/>
              <w:tabs>
                <w:tab w:val="decimal" w:pos="454"/>
              </w:tabs>
            </w:pPr>
            <w:r>
              <w:t>0</w:t>
            </w:r>
            <w:r w:rsidRPr="00AA06B3">
              <w:t>.261</w:t>
            </w:r>
          </w:p>
        </w:tc>
        <w:tc>
          <w:tcPr>
            <w:tcW w:w="1341" w:type="dxa"/>
            <w:tcBorders>
              <w:top w:val="nil"/>
              <w:left w:val="nil"/>
              <w:bottom w:val="nil"/>
              <w:right w:val="nil"/>
            </w:tcBorders>
          </w:tcPr>
          <w:p w:rsidR="00F050F7" w:rsidRPr="00DC2A6D" w:rsidRDefault="00F050F7" w:rsidP="006B1C40">
            <w:pPr>
              <w:pStyle w:val="Tabletext"/>
              <w:tabs>
                <w:tab w:val="decimal" w:pos="454"/>
              </w:tabs>
            </w:pPr>
            <w:r>
              <w:t>0</w:t>
            </w:r>
            <w:r w:rsidRPr="00DC2A6D">
              <w:t>.218</w:t>
            </w:r>
          </w:p>
        </w:tc>
        <w:tc>
          <w:tcPr>
            <w:tcW w:w="1341" w:type="dxa"/>
            <w:tcBorders>
              <w:top w:val="nil"/>
              <w:left w:val="nil"/>
              <w:bottom w:val="nil"/>
              <w:right w:val="nil"/>
            </w:tcBorders>
          </w:tcPr>
          <w:p w:rsidR="00F050F7" w:rsidRPr="003960A9" w:rsidRDefault="00F050F7" w:rsidP="006B1C40">
            <w:pPr>
              <w:pStyle w:val="Tabletext"/>
              <w:tabs>
                <w:tab w:val="decimal" w:pos="454"/>
              </w:tabs>
            </w:pPr>
            <w:r>
              <w:t>0</w:t>
            </w:r>
            <w:r w:rsidRPr="003960A9">
              <w:t>.315</w:t>
            </w:r>
          </w:p>
        </w:tc>
        <w:tc>
          <w:tcPr>
            <w:tcW w:w="1341" w:type="dxa"/>
            <w:tcBorders>
              <w:top w:val="nil"/>
              <w:left w:val="nil"/>
              <w:bottom w:val="nil"/>
              <w:right w:val="nil"/>
            </w:tcBorders>
          </w:tcPr>
          <w:p w:rsidR="00F050F7" w:rsidRPr="00D45152" w:rsidRDefault="00F050F7" w:rsidP="006B1C40">
            <w:pPr>
              <w:pStyle w:val="Tabletext"/>
              <w:tabs>
                <w:tab w:val="decimal" w:pos="454"/>
              </w:tabs>
            </w:pPr>
            <w:r>
              <w:t>0</w:t>
            </w:r>
            <w:r w:rsidRPr="00D45152">
              <w:t>.236</w:t>
            </w:r>
          </w:p>
        </w:tc>
      </w:tr>
      <w:tr w:rsidR="00F050F7" w:rsidTr="006B1C40">
        <w:trPr>
          <w:cantSplit/>
        </w:trPr>
        <w:tc>
          <w:tcPr>
            <w:tcW w:w="3426" w:type="dxa"/>
            <w:tcBorders>
              <w:top w:val="nil"/>
              <w:bottom w:val="nil"/>
              <w:right w:val="nil"/>
            </w:tcBorders>
          </w:tcPr>
          <w:p w:rsidR="00F050F7" w:rsidRPr="001848CC"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AA06B3">
              <w:t>10.31</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DC2A6D">
              <w:t>7.96</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3960A9">
              <w:t>10.66</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D45152">
              <w:t>8.06</w:t>
            </w:r>
            <w:r>
              <w:t>)</w:t>
            </w:r>
          </w:p>
        </w:tc>
      </w:tr>
      <w:tr w:rsidR="00F050F7" w:rsidTr="006B1C40">
        <w:trPr>
          <w:cantSplit/>
        </w:trPr>
        <w:tc>
          <w:tcPr>
            <w:tcW w:w="3426" w:type="dxa"/>
            <w:tcBorders>
              <w:top w:val="nil"/>
              <w:bottom w:val="nil"/>
              <w:right w:val="nil"/>
            </w:tcBorders>
          </w:tcPr>
          <w:p w:rsidR="00F050F7" w:rsidRPr="00C753F5" w:rsidRDefault="00F050F7" w:rsidP="006B1C40">
            <w:pPr>
              <w:pStyle w:val="Tabletext"/>
              <w:rPr>
                <w:b/>
              </w:rPr>
            </w:pPr>
            <w:r>
              <w:rPr>
                <w:b/>
              </w:rPr>
              <w:t>Employer s</w:t>
            </w:r>
            <w:r w:rsidRPr="00C753F5">
              <w:rPr>
                <w:b/>
              </w:rPr>
              <w:t>ize</w:t>
            </w:r>
          </w:p>
        </w:tc>
        <w:tc>
          <w:tcPr>
            <w:tcW w:w="1340"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Fewer than 20 (Reference)</w:t>
            </w:r>
          </w:p>
        </w:tc>
        <w:tc>
          <w:tcPr>
            <w:tcW w:w="1340"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c>
          <w:tcPr>
            <w:tcW w:w="1341" w:type="dxa"/>
            <w:tcBorders>
              <w:top w:val="nil"/>
              <w:left w:val="nil"/>
              <w:bottom w:val="nil"/>
              <w:right w:val="nil"/>
            </w:tcBorders>
          </w:tcPr>
          <w:p w:rsidR="00F050F7" w:rsidRPr="001848CC" w:rsidRDefault="00F050F7" w:rsidP="006B1C40">
            <w:pPr>
              <w:pStyle w:val="Tabletext"/>
              <w:tabs>
                <w:tab w:val="decimal" w:pos="454"/>
              </w:tabs>
            </w:pP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20–99</w:t>
            </w:r>
          </w:p>
        </w:tc>
        <w:tc>
          <w:tcPr>
            <w:tcW w:w="1340" w:type="dxa"/>
            <w:tcBorders>
              <w:top w:val="nil"/>
              <w:left w:val="nil"/>
              <w:bottom w:val="nil"/>
              <w:right w:val="nil"/>
            </w:tcBorders>
          </w:tcPr>
          <w:p w:rsidR="00F050F7" w:rsidRPr="00157136" w:rsidRDefault="00F050F7" w:rsidP="006B1C40">
            <w:pPr>
              <w:pStyle w:val="Tabletext"/>
              <w:tabs>
                <w:tab w:val="decimal" w:pos="454"/>
              </w:tabs>
            </w:pPr>
            <w:r>
              <w:t>0</w:t>
            </w:r>
            <w:r w:rsidRPr="00157136">
              <w:t>.089</w:t>
            </w:r>
          </w:p>
        </w:tc>
        <w:tc>
          <w:tcPr>
            <w:tcW w:w="1341" w:type="dxa"/>
            <w:tcBorders>
              <w:top w:val="nil"/>
              <w:left w:val="nil"/>
              <w:bottom w:val="nil"/>
              <w:right w:val="nil"/>
            </w:tcBorders>
          </w:tcPr>
          <w:p w:rsidR="00F050F7" w:rsidRPr="002C3583" w:rsidRDefault="00F050F7" w:rsidP="006B1C40">
            <w:pPr>
              <w:pStyle w:val="Tabletext"/>
              <w:tabs>
                <w:tab w:val="decimal" w:pos="454"/>
              </w:tabs>
            </w:pPr>
            <w:r>
              <w:t>0</w:t>
            </w:r>
            <w:r w:rsidRPr="002C3583">
              <w:t>.112</w:t>
            </w:r>
          </w:p>
        </w:tc>
        <w:tc>
          <w:tcPr>
            <w:tcW w:w="1341" w:type="dxa"/>
            <w:tcBorders>
              <w:top w:val="nil"/>
              <w:left w:val="nil"/>
              <w:bottom w:val="nil"/>
              <w:right w:val="nil"/>
            </w:tcBorders>
          </w:tcPr>
          <w:p w:rsidR="00F050F7" w:rsidRPr="002C3583" w:rsidRDefault="00F050F7" w:rsidP="006B1C40">
            <w:pPr>
              <w:pStyle w:val="Tabletext"/>
              <w:tabs>
                <w:tab w:val="decimal" w:pos="454"/>
              </w:tabs>
            </w:pPr>
            <w:r>
              <w:t>0</w:t>
            </w:r>
            <w:r w:rsidRPr="002C3583">
              <w:t>.037</w:t>
            </w:r>
          </w:p>
        </w:tc>
        <w:tc>
          <w:tcPr>
            <w:tcW w:w="1341" w:type="dxa"/>
            <w:tcBorders>
              <w:top w:val="nil"/>
              <w:left w:val="nil"/>
              <w:bottom w:val="nil"/>
              <w:right w:val="nil"/>
            </w:tcBorders>
          </w:tcPr>
          <w:p w:rsidR="00F050F7" w:rsidRPr="00644ABD" w:rsidRDefault="00F050F7" w:rsidP="006B1C40">
            <w:pPr>
              <w:pStyle w:val="Tabletext"/>
              <w:tabs>
                <w:tab w:val="decimal" w:pos="454"/>
              </w:tabs>
            </w:pPr>
            <w:r>
              <w:t>0</w:t>
            </w:r>
            <w:r w:rsidRPr="00644ABD">
              <w:t>.079</w:t>
            </w:r>
          </w:p>
        </w:tc>
      </w:tr>
      <w:tr w:rsidR="00F050F7" w:rsidTr="006B1C40">
        <w:trPr>
          <w:cantSplit/>
        </w:trPr>
        <w:tc>
          <w:tcPr>
            <w:tcW w:w="3426" w:type="dxa"/>
            <w:tcBorders>
              <w:top w:val="nil"/>
              <w:bottom w:val="nil"/>
              <w:right w:val="nil"/>
            </w:tcBorders>
          </w:tcPr>
          <w:p w:rsidR="00F050F7" w:rsidRPr="001848CC"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157136">
              <w:t>3.60</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2C3583">
              <w:t>5.98</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2C3583">
              <w:t>1.62</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644ABD">
              <w:t>3.95</w:t>
            </w:r>
            <w:r>
              <w:t>)</w:t>
            </w: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100–499</w:t>
            </w:r>
          </w:p>
        </w:tc>
        <w:tc>
          <w:tcPr>
            <w:tcW w:w="1340" w:type="dxa"/>
            <w:tcBorders>
              <w:top w:val="nil"/>
              <w:left w:val="nil"/>
              <w:bottom w:val="nil"/>
              <w:right w:val="nil"/>
            </w:tcBorders>
          </w:tcPr>
          <w:p w:rsidR="00F050F7" w:rsidRPr="00157136" w:rsidRDefault="00F050F7" w:rsidP="006B1C40">
            <w:pPr>
              <w:pStyle w:val="Tabletext"/>
              <w:tabs>
                <w:tab w:val="decimal" w:pos="454"/>
              </w:tabs>
            </w:pPr>
            <w:r>
              <w:t>0</w:t>
            </w:r>
            <w:r w:rsidRPr="00157136">
              <w:t>.132</w:t>
            </w:r>
          </w:p>
        </w:tc>
        <w:tc>
          <w:tcPr>
            <w:tcW w:w="1341" w:type="dxa"/>
            <w:tcBorders>
              <w:top w:val="nil"/>
              <w:left w:val="nil"/>
              <w:bottom w:val="nil"/>
              <w:right w:val="nil"/>
            </w:tcBorders>
          </w:tcPr>
          <w:p w:rsidR="00F050F7" w:rsidRPr="002C3583" w:rsidRDefault="00F050F7" w:rsidP="006B1C40">
            <w:pPr>
              <w:pStyle w:val="Tabletext"/>
              <w:tabs>
                <w:tab w:val="decimal" w:pos="454"/>
              </w:tabs>
            </w:pPr>
            <w:r>
              <w:t>0</w:t>
            </w:r>
            <w:r w:rsidRPr="002C3583">
              <w:t>.135</w:t>
            </w:r>
          </w:p>
        </w:tc>
        <w:tc>
          <w:tcPr>
            <w:tcW w:w="1341" w:type="dxa"/>
            <w:tcBorders>
              <w:top w:val="nil"/>
              <w:left w:val="nil"/>
              <w:bottom w:val="nil"/>
              <w:right w:val="nil"/>
            </w:tcBorders>
          </w:tcPr>
          <w:p w:rsidR="00F050F7" w:rsidRPr="002C3583" w:rsidRDefault="00F050F7" w:rsidP="006B1C40">
            <w:pPr>
              <w:pStyle w:val="Tabletext"/>
              <w:tabs>
                <w:tab w:val="decimal" w:pos="454"/>
              </w:tabs>
            </w:pPr>
            <w:r>
              <w:t>0</w:t>
            </w:r>
            <w:r w:rsidRPr="002C3583">
              <w:t>.062</w:t>
            </w:r>
          </w:p>
        </w:tc>
        <w:tc>
          <w:tcPr>
            <w:tcW w:w="1341" w:type="dxa"/>
            <w:tcBorders>
              <w:top w:val="nil"/>
              <w:left w:val="nil"/>
              <w:bottom w:val="nil"/>
              <w:right w:val="nil"/>
            </w:tcBorders>
          </w:tcPr>
          <w:p w:rsidR="00F050F7" w:rsidRPr="00644ABD" w:rsidRDefault="00F050F7" w:rsidP="006B1C40">
            <w:pPr>
              <w:pStyle w:val="Tabletext"/>
              <w:tabs>
                <w:tab w:val="decimal" w:pos="454"/>
              </w:tabs>
            </w:pPr>
            <w:r>
              <w:t>0</w:t>
            </w:r>
            <w:r w:rsidRPr="00644ABD">
              <w:t>.099</w:t>
            </w:r>
          </w:p>
        </w:tc>
      </w:tr>
      <w:tr w:rsidR="00F050F7" w:rsidTr="006B1C40">
        <w:trPr>
          <w:cantSplit/>
        </w:trPr>
        <w:tc>
          <w:tcPr>
            <w:tcW w:w="3426" w:type="dxa"/>
            <w:tcBorders>
              <w:top w:val="nil"/>
              <w:bottom w:val="nil"/>
              <w:right w:val="nil"/>
            </w:tcBorders>
          </w:tcPr>
          <w:p w:rsidR="00F050F7" w:rsidRPr="001848CC"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157136">
              <w:t>5.91</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2C3583">
              <w:t>8.41</w:t>
            </w:r>
            <w:r>
              <w:t>)</w:t>
            </w:r>
          </w:p>
        </w:tc>
        <w:tc>
          <w:tcPr>
            <w:tcW w:w="1341" w:type="dxa"/>
            <w:tcBorders>
              <w:top w:val="nil"/>
              <w:left w:val="nil"/>
              <w:bottom w:val="nil"/>
              <w:right w:val="nil"/>
            </w:tcBorders>
          </w:tcPr>
          <w:p w:rsidR="00F050F7" w:rsidRPr="003960A9" w:rsidRDefault="00F050F7" w:rsidP="006B1C40">
            <w:pPr>
              <w:pStyle w:val="Tabletext"/>
              <w:tabs>
                <w:tab w:val="decimal" w:pos="454"/>
              </w:tabs>
              <w:spacing w:before="0"/>
            </w:pPr>
            <w:r>
              <w:t>(</w:t>
            </w:r>
            <w:r w:rsidRPr="002C3583">
              <w:t>2.48</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644ABD">
              <w:t>4.72</w:t>
            </w:r>
            <w:r>
              <w:t>)</w:t>
            </w: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500 and more</w:t>
            </w:r>
          </w:p>
        </w:tc>
        <w:tc>
          <w:tcPr>
            <w:tcW w:w="1340" w:type="dxa"/>
            <w:tcBorders>
              <w:top w:val="nil"/>
              <w:left w:val="nil"/>
              <w:bottom w:val="nil"/>
              <w:right w:val="nil"/>
            </w:tcBorders>
          </w:tcPr>
          <w:p w:rsidR="00F050F7" w:rsidRPr="00157136" w:rsidRDefault="00F050F7" w:rsidP="006B1C40">
            <w:pPr>
              <w:pStyle w:val="Tabletext"/>
              <w:tabs>
                <w:tab w:val="decimal" w:pos="454"/>
              </w:tabs>
            </w:pPr>
            <w:r>
              <w:t>0</w:t>
            </w:r>
            <w:r w:rsidRPr="00157136">
              <w:t>.189</w:t>
            </w:r>
          </w:p>
        </w:tc>
        <w:tc>
          <w:tcPr>
            <w:tcW w:w="1341" w:type="dxa"/>
            <w:tcBorders>
              <w:top w:val="nil"/>
              <w:left w:val="nil"/>
              <w:bottom w:val="nil"/>
              <w:right w:val="nil"/>
            </w:tcBorders>
          </w:tcPr>
          <w:p w:rsidR="00F050F7" w:rsidRPr="002C3583" w:rsidRDefault="00F050F7" w:rsidP="006B1C40">
            <w:pPr>
              <w:pStyle w:val="Tabletext"/>
              <w:tabs>
                <w:tab w:val="decimal" w:pos="454"/>
              </w:tabs>
            </w:pPr>
            <w:r>
              <w:t>0</w:t>
            </w:r>
            <w:r w:rsidRPr="002C3583">
              <w:t>.092</w:t>
            </w:r>
          </w:p>
        </w:tc>
        <w:tc>
          <w:tcPr>
            <w:tcW w:w="1341" w:type="dxa"/>
            <w:tcBorders>
              <w:top w:val="nil"/>
              <w:left w:val="nil"/>
              <w:bottom w:val="nil"/>
              <w:right w:val="nil"/>
            </w:tcBorders>
          </w:tcPr>
          <w:p w:rsidR="00F050F7" w:rsidRPr="002C3583" w:rsidRDefault="00F050F7" w:rsidP="006B1C40">
            <w:pPr>
              <w:pStyle w:val="Tabletext"/>
              <w:tabs>
                <w:tab w:val="decimal" w:pos="454"/>
              </w:tabs>
            </w:pPr>
            <w:r>
              <w:t>0</w:t>
            </w:r>
            <w:r w:rsidRPr="002C3583">
              <w:t>.138</w:t>
            </w:r>
          </w:p>
        </w:tc>
        <w:tc>
          <w:tcPr>
            <w:tcW w:w="1341" w:type="dxa"/>
            <w:tcBorders>
              <w:top w:val="nil"/>
              <w:left w:val="nil"/>
              <w:bottom w:val="nil"/>
              <w:right w:val="nil"/>
            </w:tcBorders>
          </w:tcPr>
          <w:p w:rsidR="00F050F7" w:rsidRPr="00644ABD" w:rsidRDefault="00F050F7" w:rsidP="006B1C40">
            <w:pPr>
              <w:pStyle w:val="Tabletext"/>
              <w:tabs>
                <w:tab w:val="decimal" w:pos="454"/>
              </w:tabs>
            </w:pPr>
            <w:r>
              <w:t>0</w:t>
            </w:r>
            <w:r w:rsidRPr="00644ABD">
              <w:t>.131</w:t>
            </w:r>
          </w:p>
        </w:tc>
      </w:tr>
      <w:tr w:rsidR="00F050F7" w:rsidTr="006B1C40">
        <w:trPr>
          <w:cantSplit/>
        </w:trPr>
        <w:tc>
          <w:tcPr>
            <w:tcW w:w="3426" w:type="dxa"/>
            <w:tcBorders>
              <w:top w:val="nil"/>
              <w:bottom w:val="nil"/>
              <w:right w:val="nil"/>
            </w:tcBorders>
          </w:tcPr>
          <w:p w:rsidR="00F050F7" w:rsidRPr="001848CC" w:rsidRDefault="00F050F7" w:rsidP="006B1C40">
            <w:pPr>
              <w:pStyle w:val="Tabletext"/>
              <w:spacing w:before="0"/>
            </w:pPr>
          </w:p>
        </w:tc>
        <w:tc>
          <w:tcPr>
            <w:tcW w:w="1340" w:type="dxa"/>
            <w:tcBorders>
              <w:top w:val="nil"/>
              <w:left w:val="nil"/>
              <w:bottom w:val="nil"/>
              <w:right w:val="nil"/>
            </w:tcBorders>
          </w:tcPr>
          <w:p w:rsidR="00F050F7" w:rsidRPr="001848CC" w:rsidRDefault="00F050F7" w:rsidP="006B1C40">
            <w:pPr>
              <w:pStyle w:val="Tabletext"/>
              <w:tabs>
                <w:tab w:val="decimal" w:pos="454"/>
              </w:tabs>
              <w:spacing w:before="0"/>
            </w:pPr>
            <w:r>
              <w:t>(</w:t>
            </w:r>
            <w:r w:rsidRPr="00157136">
              <w:t>12.48</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2C3583">
              <w:t>2.37</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2C3583">
              <w:t>4.26</w:t>
            </w:r>
            <w:r>
              <w:t>)</w:t>
            </w:r>
          </w:p>
        </w:tc>
        <w:tc>
          <w:tcPr>
            <w:tcW w:w="1341" w:type="dxa"/>
            <w:tcBorders>
              <w:top w:val="nil"/>
              <w:left w:val="nil"/>
              <w:bottom w:val="nil"/>
              <w:right w:val="nil"/>
            </w:tcBorders>
          </w:tcPr>
          <w:p w:rsidR="00F050F7" w:rsidRPr="001848CC" w:rsidRDefault="00F050F7" w:rsidP="006B1C40">
            <w:pPr>
              <w:pStyle w:val="Tabletext"/>
              <w:tabs>
                <w:tab w:val="decimal" w:pos="454"/>
              </w:tabs>
              <w:spacing w:before="0"/>
            </w:pPr>
            <w:r>
              <w:t>(</w:t>
            </w:r>
            <w:r w:rsidRPr="00644ABD">
              <w:t>3.39</w:t>
            </w:r>
            <w:r>
              <w:t>)</w:t>
            </w:r>
          </w:p>
        </w:tc>
      </w:tr>
      <w:tr w:rsidR="00F050F7" w:rsidTr="006B1C40">
        <w:trPr>
          <w:cantSplit/>
        </w:trPr>
        <w:tc>
          <w:tcPr>
            <w:tcW w:w="3426" w:type="dxa"/>
            <w:tcBorders>
              <w:top w:val="nil"/>
              <w:bottom w:val="nil"/>
              <w:right w:val="nil"/>
            </w:tcBorders>
          </w:tcPr>
          <w:p w:rsidR="00F050F7" w:rsidRPr="001848CC" w:rsidRDefault="00F050F7" w:rsidP="006B1C40">
            <w:pPr>
              <w:pStyle w:val="Tabletext"/>
            </w:pPr>
            <w:r>
              <w:t>R-squared</w:t>
            </w:r>
          </w:p>
        </w:tc>
        <w:tc>
          <w:tcPr>
            <w:tcW w:w="1340" w:type="dxa"/>
            <w:tcBorders>
              <w:top w:val="nil"/>
              <w:left w:val="nil"/>
              <w:bottom w:val="nil"/>
              <w:right w:val="nil"/>
            </w:tcBorders>
          </w:tcPr>
          <w:p w:rsidR="00F050F7" w:rsidRPr="00AA06B3" w:rsidRDefault="00F050F7" w:rsidP="006B1C40">
            <w:pPr>
              <w:pStyle w:val="Tabletext"/>
              <w:tabs>
                <w:tab w:val="decimal" w:pos="454"/>
              </w:tabs>
            </w:pPr>
            <w:r w:rsidRPr="00AA06B3">
              <w:t>0.148</w:t>
            </w:r>
          </w:p>
        </w:tc>
        <w:tc>
          <w:tcPr>
            <w:tcW w:w="1341" w:type="dxa"/>
            <w:tcBorders>
              <w:top w:val="nil"/>
              <w:left w:val="nil"/>
              <w:bottom w:val="nil"/>
              <w:right w:val="nil"/>
            </w:tcBorders>
          </w:tcPr>
          <w:p w:rsidR="00F050F7" w:rsidRPr="00DC2A6D" w:rsidRDefault="00F050F7" w:rsidP="006B1C40">
            <w:pPr>
              <w:pStyle w:val="Tabletext"/>
              <w:tabs>
                <w:tab w:val="decimal" w:pos="454"/>
              </w:tabs>
            </w:pPr>
            <w:r w:rsidRPr="00DC2A6D">
              <w:t>0.104</w:t>
            </w:r>
          </w:p>
        </w:tc>
        <w:tc>
          <w:tcPr>
            <w:tcW w:w="1341" w:type="dxa"/>
            <w:tcBorders>
              <w:top w:val="nil"/>
              <w:left w:val="nil"/>
              <w:bottom w:val="nil"/>
              <w:right w:val="nil"/>
            </w:tcBorders>
          </w:tcPr>
          <w:p w:rsidR="00F050F7" w:rsidRPr="003960A9" w:rsidRDefault="00F050F7" w:rsidP="006B1C40">
            <w:pPr>
              <w:pStyle w:val="Tabletext"/>
              <w:tabs>
                <w:tab w:val="decimal" w:pos="454"/>
              </w:tabs>
            </w:pPr>
            <w:r w:rsidRPr="003960A9">
              <w:t>0.174</w:t>
            </w:r>
          </w:p>
        </w:tc>
        <w:tc>
          <w:tcPr>
            <w:tcW w:w="1341" w:type="dxa"/>
            <w:tcBorders>
              <w:top w:val="nil"/>
              <w:left w:val="nil"/>
              <w:bottom w:val="nil"/>
              <w:right w:val="nil"/>
            </w:tcBorders>
          </w:tcPr>
          <w:p w:rsidR="00F050F7" w:rsidRPr="00D45152" w:rsidRDefault="00F050F7" w:rsidP="006B1C40">
            <w:pPr>
              <w:pStyle w:val="Tabletext"/>
              <w:tabs>
                <w:tab w:val="decimal" w:pos="454"/>
              </w:tabs>
            </w:pPr>
            <w:r w:rsidRPr="00D45152">
              <w:t>0.138</w:t>
            </w:r>
          </w:p>
        </w:tc>
      </w:tr>
      <w:tr w:rsidR="00F050F7" w:rsidTr="006B1C40">
        <w:trPr>
          <w:cantSplit/>
        </w:trPr>
        <w:tc>
          <w:tcPr>
            <w:tcW w:w="3426" w:type="dxa"/>
            <w:tcBorders>
              <w:top w:val="nil"/>
              <w:bottom w:val="single" w:sz="4" w:space="0" w:color="auto"/>
              <w:right w:val="nil"/>
            </w:tcBorders>
          </w:tcPr>
          <w:p w:rsidR="00F050F7" w:rsidRPr="001848CC" w:rsidRDefault="00F050F7" w:rsidP="006B1C40">
            <w:pPr>
              <w:pStyle w:val="Tabletext"/>
            </w:pPr>
            <w:r>
              <w:t>Observations</w:t>
            </w:r>
          </w:p>
        </w:tc>
        <w:tc>
          <w:tcPr>
            <w:tcW w:w="1340" w:type="dxa"/>
            <w:tcBorders>
              <w:top w:val="nil"/>
              <w:left w:val="nil"/>
              <w:bottom w:val="single" w:sz="4" w:space="0" w:color="auto"/>
              <w:right w:val="nil"/>
            </w:tcBorders>
          </w:tcPr>
          <w:p w:rsidR="00F050F7" w:rsidRPr="00AA06B3" w:rsidRDefault="00F050F7" w:rsidP="006B1C40">
            <w:pPr>
              <w:pStyle w:val="Tabletext"/>
              <w:jc w:val="center"/>
            </w:pPr>
            <w:r w:rsidRPr="00AA06B3">
              <w:t>4</w:t>
            </w:r>
            <w:r w:rsidR="006B1C40">
              <w:t xml:space="preserve"> </w:t>
            </w:r>
            <w:r w:rsidRPr="00AA06B3">
              <w:t>724</w:t>
            </w:r>
          </w:p>
        </w:tc>
        <w:tc>
          <w:tcPr>
            <w:tcW w:w="1341" w:type="dxa"/>
            <w:tcBorders>
              <w:top w:val="nil"/>
              <w:left w:val="nil"/>
              <w:bottom w:val="single" w:sz="4" w:space="0" w:color="auto"/>
              <w:right w:val="nil"/>
            </w:tcBorders>
          </w:tcPr>
          <w:p w:rsidR="00F050F7" w:rsidRPr="00DC2A6D" w:rsidRDefault="00F050F7" w:rsidP="006B1C40">
            <w:pPr>
              <w:pStyle w:val="Tabletext"/>
              <w:jc w:val="center"/>
            </w:pPr>
            <w:r w:rsidRPr="00DC2A6D">
              <w:t>5</w:t>
            </w:r>
            <w:r w:rsidR="006B1C40">
              <w:t xml:space="preserve"> </w:t>
            </w:r>
            <w:r w:rsidRPr="00DC2A6D">
              <w:t>832</w:t>
            </w:r>
          </w:p>
        </w:tc>
        <w:tc>
          <w:tcPr>
            <w:tcW w:w="1341" w:type="dxa"/>
            <w:tcBorders>
              <w:top w:val="nil"/>
              <w:left w:val="nil"/>
              <w:bottom w:val="single" w:sz="4" w:space="0" w:color="auto"/>
              <w:right w:val="nil"/>
            </w:tcBorders>
          </w:tcPr>
          <w:p w:rsidR="00F050F7" w:rsidRPr="003960A9" w:rsidRDefault="00F050F7" w:rsidP="006B1C40">
            <w:pPr>
              <w:pStyle w:val="Tabletext"/>
              <w:jc w:val="center"/>
            </w:pPr>
            <w:r w:rsidRPr="003960A9">
              <w:t>2</w:t>
            </w:r>
            <w:r w:rsidR="006B1C40">
              <w:t xml:space="preserve"> </w:t>
            </w:r>
            <w:r w:rsidRPr="003960A9">
              <w:t>771</w:t>
            </w:r>
          </w:p>
        </w:tc>
        <w:tc>
          <w:tcPr>
            <w:tcW w:w="1341" w:type="dxa"/>
            <w:tcBorders>
              <w:top w:val="nil"/>
              <w:left w:val="nil"/>
              <w:bottom w:val="single" w:sz="4" w:space="0" w:color="auto"/>
              <w:right w:val="nil"/>
            </w:tcBorders>
          </w:tcPr>
          <w:p w:rsidR="00F050F7" w:rsidRPr="00D45152" w:rsidRDefault="00F050F7" w:rsidP="006B1C40">
            <w:pPr>
              <w:pStyle w:val="Tabletext"/>
              <w:jc w:val="center"/>
            </w:pPr>
            <w:r w:rsidRPr="00D45152">
              <w:t>12</w:t>
            </w:r>
            <w:r w:rsidR="006B1C40">
              <w:t xml:space="preserve"> </w:t>
            </w:r>
            <w:r w:rsidRPr="00D45152">
              <w:t>352</w:t>
            </w:r>
          </w:p>
        </w:tc>
      </w:tr>
    </w:tbl>
    <w:p w:rsidR="00F050F7" w:rsidRPr="006B1C40" w:rsidRDefault="00F050F7" w:rsidP="006B1C40">
      <w:pPr>
        <w:pStyle w:val="Source"/>
      </w:pPr>
      <w:r w:rsidRPr="004B16AF">
        <w:t>Notes:</w:t>
      </w:r>
      <w:r w:rsidRPr="004B16AF">
        <w:tab/>
        <w:t>Weighted numbers.</w:t>
      </w:r>
      <w:r>
        <w:t xml:space="preserve"> </w:t>
      </w:r>
      <w:proofErr w:type="gramStart"/>
      <w:r>
        <w:t>t-values</w:t>
      </w:r>
      <w:proofErr w:type="gramEnd"/>
      <w:r>
        <w:t xml:space="preserve"> in </w:t>
      </w:r>
      <w:r w:rsidRPr="006B1C40">
        <w:t>parentheses.</w:t>
      </w:r>
    </w:p>
    <w:p w:rsidR="00F050F7" w:rsidRDefault="00F050F7" w:rsidP="006B1C40">
      <w:pPr>
        <w:pStyle w:val="Source"/>
        <w:rPr>
          <w:sz w:val="22"/>
          <w:szCs w:val="22"/>
        </w:rPr>
      </w:pPr>
      <w:r w:rsidRPr="006B1C40">
        <w:t>Source:</w:t>
      </w:r>
      <w:r w:rsidRPr="006B1C40">
        <w:tab/>
      </w:r>
      <w:r w:rsidRPr="006B1C40">
        <w:rPr>
          <w:szCs w:val="15"/>
        </w:rPr>
        <w:t>ABS, Adult Literacy and Life Skills Su</w:t>
      </w:r>
      <w:proofErr w:type="spellStart"/>
      <w:r>
        <w:rPr>
          <w:rFonts w:cs="Arial"/>
          <w:color w:val="000000"/>
          <w:szCs w:val="15"/>
          <w:lang w:val="en-US"/>
        </w:rPr>
        <w:t>rvey</w:t>
      </w:r>
      <w:proofErr w:type="spellEnd"/>
      <w:r>
        <w:rPr>
          <w:rFonts w:cs="Arial"/>
          <w:color w:val="000000"/>
          <w:szCs w:val="15"/>
          <w:lang w:val="en-US"/>
        </w:rPr>
        <w:t xml:space="preserve">,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2006, cat.no.4228.0; Adult Literacy and Life Skills Survey, New Zealand, 2006; International Adult Literacy Survey.</w:t>
      </w:r>
    </w:p>
    <w:bookmarkEnd w:id="61"/>
    <w:p w:rsidR="00F050F7" w:rsidRPr="006965DE" w:rsidRDefault="00F050F7" w:rsidP="002766E2">
      <w:pPr>
        <w:pStyle w:val="Text"/>
      </w:pPr>
      <w:r>
        <w:t>The estimates in table 14 provide evidence for a strong positive relationship between our relative literacy use measure and training participation in all countries. Interestingly, differences in the extent to which relative literacy use affects the training participation of native- and foreign-born workers are largely insignificant (with the exception of non-native English-speaking migrants in Australia). The estimates further confirm many of the findings of previous Australian and international studies (</w:t>
      </w:r>
      <w:proofErr w:type="spellStart"/>
      <w:r>
        <w:t>Blandy</w:t>
      </w:r>
      <w:proofErr w:type="spellEnd"/>
      <w:r>
        <w:t xml:space="preserve"> et al. 2000; </w:t>
      </w:r>
      <w:proofErr w:type="spellStart"/>
      <w:r>
        <w:t>Roussel</w:t>
      </w:r>
      <w:proofErr w:type="spellEnd"/>
      <w:r>
        <w:t xml:space="preserve"> 2002; Ryan &amp; Watson 2003). In particular, training participation declines with age, although the decline is not always linear. It increases with education and firm size. Female workers in Australia appear to be </w:t>
      </w:r>
      <w:r w:rsidRPr="002766E2">
        <w:t>more</w:t>
      </w:r>
      <w:r>
        <w:t xml:space="preserve"> likely to participate in further training, while the coefficient of the female indicator is insignificant in the other countries. </w:t>
      </w:r>
    </w:p>
    <w:p w:rsidR="00F050F7" w:rsidRDefault="00F050F7" w:rsidP="00F671F9">
      <w:pPr>
        <w:pStyle w:val="Dotpoint1"/>
        <w:numPr>
          <w:ilvl w:val="0"/>
          <w:numId w:val="0"/>
        </w:numPr>
        <w:spacing w:before="100"/>
      </w:pPr>
      <w:r>
        <w:rPr>
          <w:szCs w:val="22"/>
        </w:rPr>
        <w:t xml:space="preserve">Table 15 reports the regression results of the second survey period. The estimates reveal that differences in training participation between native English-speaking migrant workers and native-born workers are insignificant in all four countries, while non-native English-speaking migrant workers are significantly less likely to undertake further training than native-born workers in Australia, New Zealand and Canada. The differences in training participation between native- and foreign-born groups deviate from those observed ten years earlier. The regression results presented in the previous chapter (table 9) reveal that this group of migrant workers also exhibits relatively low levels of relative skill use, that is, they usually </w:t>
      </w:r>
      <w:r>
        <w:t xml:space="preserve">work in jobs that involve low skill usage relative to the skills they have. </w:t>
      </w:r>
      <w:r>
        <w:rPr>
          <w:szCs w:val="22"/>
        </w:rPr>
        <w:t xml:space="preserve">These results suggest that, since many non-native English-speaking migrant workers in countries with a points system work in jobs that require little further training, their training participation rates are low. </w:t>
      </w:r>
      <w:r>
        <w:t>They are more than ten percentage points less likely to undertake further training than native-born workers.</w:t>
      </w:r>
      <w:r>
        <w:rPr>
          <w:rStyle w:val="FootnoteReference"/>
        </w:rPr>
        <w:footnoteReference w:id="7"/>
      </w:r>
    </w:p>
    <w:p w:rsidR="00F050F7" w:rsidRDefault="00F050F7" w:rsidP="00F671F9">
      <w:pPr>
        <w:pStyle w:val="Dotpoint1"/>
        <w:numPr>
          <w:ilvl w:val="0"/>
          <w:numId w:val="0"/>
        </w:numPr>
        <w:spacing w:before="100"/>
        <w:rPr>
          <w:szCs w:val="22"/>
        </w:rPr>
      </w:pPr>
      <w:r>
        <w:rPr>
          <w:szCs w:val="22"/>
        </w:rPr>
        <w:t>Similar to table 14, the results presented in table 15 show a significantly positive relationship between relative literacy use and training participation in all countries. Again, the differences in the coefficients of relative literacy use between native- and foreign-born workers are mostly insignificant (with the exception of foreign-born workers in New Zealand). The gender differences in training participation observed ten years earlier for Australia are insignificant in the second survey period. Instead, in table 15 we observe significant differences in training participation probabilities between male and comparable female workers for all other countries. The estimated coefficients of the remaining indicator variables have the expected signs and are largely significant.</w:t>
      </w:r>
    </w:p>
    <w:p w:rsidR="00F050F7" w:rsidRDefault="00F050F7" w:rsidP="00D376B3">
      <w:pPr>
        <w:pStyle w:val="Heading2"/>
        <w:spacing w:before="280"/>
      </w:pPr>
      <w:bookmarkStart w:id="110" w:name="_Toc318211344"/>
      <w:bookmarkStart w:id="111" w:name="_Toc329015760"/>
      <w:r w:rsidRPr="00DE3429">
        <w:t>Summary</w:t>
      </w:r>
      <w:bookmarkEnd w:id="110"/>
      <w:bookmarkEnd w:id="111"/>
    </w:p>
    <w:p w:rsidR="00F050F7" w:rsidRDefault="00F050F7" w:rsidP="002766E2">
      <w:pPr>
        <w:pStyle w:val="Text"/>
        <w:rPr>
          <w:szCs w:val="22"/>
        </w:rPr>
      </w:pPr>
      <w:r>
        <w:rPr>
          <w:szCs w:val="22"/>
        </w:rPr>
        <w:t xml:space="preserve">This chapter studies </w:t>
      </w:r>
      <w:r>
        <w:t xml:space="preserve">the determinants of training participation of native- and foreign-born workers in </w:t>
      </w:r>
      <w:r w:rsidRPr="002766E2">
        <w:t>Australia</w:t>
      </w:r>
      <w:r>
        <w:t xml:space="preserve">, New Zealand, the United States and Canada. </w:t>
      </w:r>
      <w:r>
        <w:rPr>
          <w:szCs w:val="22"/>
        </w:rPr>
        <w:t>The results may be summarised as follows:</w:t>
      </w:r>
    </w:p>
    <w:p w:rsidR="00F050F7" w:rsidRPr="002766E2" w:rsidRDefault="00F050F7" w:rsidP="00F671F9">
      <w:pPr>
        <w:pStyle w:val="Dotpoint1"/>
        <w:spacing w:before="80" w:line="260" w:lineRule="exact"/>
        <w:rPr>
          <w:szCs w:val="22"/>
        </w:rPr>
      </w:pPr>
      <w:r>
        <w:t xml:space="preserve">Both male and female non-native English-speaking migrant workers in all countries are on average less likely to participate in further </w:t>
      </w:r>
      <w:r w:rsidRPr="002766E2">
        <w:t>training than native- and other foreign-born workers.</w:t>
      </w:r>
    </w:p>
    <w:p w:rsidR="00F050F7" w:rsidRPr="002766E2" w:rsidRDefault="00F050F7" w:rsidP="00F671F9">
      <w:pPr>
        <w:pStyle w:val="Dotpoint1"/>
        <w:spacing w:before="80" w:line="260" w:lineRule="exact"/>
        <w:rPr>
          <w:szCs w:val="22"/>
        </w:rPr>
      </w:pPr>
      <w:r w:rsidRPr="002766E2">
        <w:t>The training participation rates of native- and foreign-born workers decline with age, consistent with older workers having lower incentives to upgrade their skills than younger workers.</w:t>
      </w:r>
    </w:p>
    <w:p w:rsidR="00F050F7" w:rsidRPr="002766E2" w:rsidRDefault="00F050F7" w:rsidP="00F671F9">
      <w:pPr>
        <w:pStyle w:val="Dotpoint1"/>
        <w:spacing w:before="80" w:line="260" w:lineRule="exact"/>
        <w:rPr>
          <w:szCs w:val="22"/>
        </w:rPr>
      </w:pPr>
      <w:r w:rsidRPr="002766E2">
        <w:t>Non-native English-speaking migrant workers in Australia exhibit very low training participation rates, even those with higher levels of education.</w:t>
      </w:r>
    </w:p>
    <w:p w:rsidR="00F050F7" w:rsidRPr="002766E2" w:rsidRDefault="00F050F7" w:rsidP="00F671F9">
      <w:pPr>
        <w:pStyle w:val="Dotpoint1"/>
        <w:spacing w:before="80" w:line="260" w:lineRule="exact"/>
        <w:rPr>
          <w:szCs w:val="22"/>
        </w:rPr>
      </w:pPr>
      <w:r w:rsidRPr="002766E2">
        <w:t>There is a strong positive association between relative skill use levels and the participation in further training.</w:t>
      </w:r>
    </w:p>
    <w:p w:rsidR="00F050F7" w:rsidRPr="007D48B9" w:rsidRDefault="00F050F7" w:rsidP="00F671F9">
      <w:pPr>
        <w:pStyle w:val="Dotpoint1"/>
        <w:spacing w:before="80" w:line="260" w:lineRule="exact"/>
        <w:rPr>
          <w:szCs w:val="22"/>
        </w:rPr>
      </w:pPr>
      <w:r w:rsidRPr="002766E2">
        <w:rPr>
          <w:szCs w:val="22"/>
        </w:rPr>
        <w:t>Many non-native English-speaking migrant</w:t>
      </w:r>
      <w:r w:rsidRPr="00D10380">
        <w:rPr>
          <w:szCs w:val="22"/>
        </w:rPr>
        <w:t xml:space="preserve"> workers in countries with a points system </w:t>
      </w:r>
      <w:r>
        <w:rPr>
          <w:szCs w:val="22"/>
        </w:rPr>
        <w:t>work in jobs that require little further training, so their training participation rates are low</w:t>
      </w:r>
      <w:r w:rsidRPr="00D10380">
        <w:rPr>
          <w:szCs w:val="22"/>
        </w:rPr>
        <w:t>.</w:t>
      </w:r>
    </w:p>
    <w:p w:rsidR="00F050F7" w:rsidRDefault="00F050F7" w:rsidP="00F050F7">
      <w:pPr>
        <w:pStyle w:val="Heading1"/>
      </w:pPr>
      <w:bookmarkStart w:id="112" w:name="_Toc209957300"/>
      <w:bookmarkStart w:id="113" w:name="_Toc318211345"/>
      <w:bookmarkStart w:id="114" w:name="_Toc329015761"/>
      <w:r>
        <w:t>Summary and i</w:t>
      </w:r>
      <w:r w:rsidRPr="00DE3429">
        <w:t>mplications</w:t>
      </w:r>
      <w:bookmarkEnd w:id="112"/>
      <w:bookmarkEnd w:id="113"/>
      <w:bookmarkEnd w:id="114"/>
    </w:p>
    <w:p w:rsidR="00F050F7" w:rsidRPr="002766E2" w:rsidRDefault="00F050F7" w:rsidP="002766E2">
      <w:pPr>
        <w:pStyle w:val="Text"/>
        <w:rPr>
          <w:szCs w:val="22"/>
        </w:rPr>
      </w:pPr>
      <w:r>
        <w:t>T</w:t>
      </w:r>
      <w:r w:rsidRPr="00D356CD">
        <w:t xml:space="preserve">his study </w:t>
      </w:r>
      <w:r>
        <w:t>has examined</w:t>
      </w:r>
      <w:r w:rsidRPr="00D356CD">
        <w:t xml:space="preserve"> the relationship between </w:t>
      </w:r>
      <w:r>
        <w:t xml:space="preserve">skill levels, </w:t>
      </w:r>
      <w:r w:rsidRPr="00D356CD">
        <w:t xml:space="preserve">training requirements </w:t>
      </w:r>
      <w:r>
        <w:t xml:space="preserve">and participation, </w:t>
      </w:r>
      <w:r w:rsidRPr="00D356CD">
        <w:t>and the migration background of workers in four (</w:t>
      </w:r>
      <w:r>
        <w:t>predominantly</w:t>
      </w:r>
      <w:r w:rsidRPr="00D356CD">
        <w:t>) English-speaking countries (Australia, New Zealand, the U</w:t>
      </w:r>
      <w:r>
        <w:t>nited States</w:t>
      </w:r>
      <w:r w:rsidRPr="00D356CD">
        <w:t xml:space="preserve"> and Canada).</w:t>
      </w:r>
      <w:r>
        <w:t xml:space="preserve"> In part, this analysis was motivated by previous research findings that migrants were less likely to participate in training than otherwise similar native-born Australians. Did this reflect </w:t>
      </w:r>
      <w:proofErr w:type="gramStart"/>
      <w:r>
        <w:t>their own</w:t>
      </w:r>
      <w:proofErr w:type="gramEnd"/>
      <w:r>
        <w:t xml:space="preserve"> choices or the types of jobs they found themselves working in? While the focus of Australian immigration policy over recent decades has been on accepting high-skilled migrants, and this has resulted in the successful integration of foreign-born workers into the Australian labour market in some dimensions (Chiswick &amp; Miller </w:t>
      </w:r>
      <w:r w:rsidR="00FE7CC7">
        <w:t>2011</w:t>
      </w:r>
      <w:r>
        <w:t xml:space="preserve">), it was possible that the assimilation was not so successful in relation to participation in training. Hence, the aim of the paper has been to assess </w:t>
      </w:r>
      <w:r w:rsidRPr="00D356CD">
        <w:t xml:space="preserve">the extent to which </w:t>
      </w:r>
      <w:r>
        <w:t xml:space="preserve">the </w:t>
      </w:r>
      <w:r w:rsidRPr="00D356CD">
        <w:t>training requirements of foreign-born workers differ from thos</w:t>
      </w:r>
      <w:r>
        <w:t>e of native-born workers and the degree to which</w:t>
      </w:r>
      <w:r w:rsidRPr="00D356CD">
        <w:t xml:space="preserve"> these </w:t>
      </w:r>
      <w:r w:rsidRPr="002766E2">
        <w:t>requirements are being met in each of these countries.</w:t>
      </w:r>
    </w:p>
    <w:p w:rsidR="00F050F7" w:rsidRPr="00914C1C" w:rsidRDefault="00F050F7" w:rsidP="002766E2">
      <w:pPr>
        <w:pStyle w:val="Text"/>
        <w:rPr>
          <w:szCs w:val="22"/>
        </w:rPr>
      </w:pPr>
      <w:r w:rsidRPr="002766E2">
        <w:rPr>
          <w:szCs w:val="22"/>
        </w:rPr>
        <w:t>The major findings from this analysis are a</w:t>
      </w:r>
      <w:r>
        <w:rPr>
          <w:szCs w:val="22"/>
        </w:rPr>
        <w:t>s follows:</w:t>
      </w:r>
    </w:p>
    <w:p w:rsidR="00F050F7" w:rsidRPr="002766E2" w:rsidRDefault="00F050F7" w:rsidP="00F671F9">
      <w:pPr>
        <w:pStyle w:val="Dotpoint1"/>
        <w:spacing w:before="80" w:line="260" w:lineRule="exact"/>
      </w:pPr>
      <w:r w:rsidRPr="00E635AD">
        <w:rPr>
          <w:i/>
        </w:rPr>
        <w:t>Skills of foreign-born workers:</w:t>
      </w:r>
      <w:r>
        <w:rPr>
          <w:i/>
        </w:rPr>
        <w:t xml:space="preserve"> </w:t>
      </w:r>
      <w:r>
        <w:t>f</w:t>
      </w:r>
      <w:r w:rsidRPr="00D356CD">
        <w:t xml:space="preserve">oreign-born workers in Australia are much better educated than Australian-born workers. The levels of education of foreign-born workers in New Zealand are slightly higher than those of New Zealand-born workers, while foreign-born workers in Canada have much higher levels of education than Canadian-born workers. Foreign-born workers in the US exhibit much lower levels of education than US-born workers. </w:t>
      </w:r>
      <w:r>
        <w:t>Consequently, s</w:t>
      </w:r>
      <w:r w:rsidRPr="00D356CD">
        <w:t xml:space="preserve">kill differences between native- and foreign-born persons are relatively large in the US but much smaller in the countries that allow immigration under a points system. Moreover, migrants have significantly higher literacy skills than </w:t>
      </w:r>
      <w:r>
        <w:t xml:space="preserve">the </w:t>
      </w:r>
      <w:r w:rsidRPr="00D356CD">
        <w:t>Austral</w:t>
      </w:r>
      <w:r>
        <w:t>ian-born if they are native English speakers. Non-native English-</w:t>
      </w:r>
      <w:r w:rsidRPr="00D356CD">
        <w:t xml:space="preserve">speaking migrants in Australia have </w:t>
      </w:r>
      <w:r w:rsidRPr="002766E2">
        <w:t>significantly lower skills than native English-speaking migrants and the Australian-born. Native English-speaking migrants are significantly more likely to be employed than the Australian-born, while non-native English-speaking migrants are significantly less likely to be employed.</w:t>
      </w:r>
    </w:p>
    <w:p w:rsidR="00F050F7" w:rsidRPr="002766E2" w:rsidRDefault="00F050F7" w:rsidP="00F671F9">
      <w:pPr>
        <w:pStyle w:val="Dotpoint1"/>
        <w:spacing w:before="80" w:line="260" w:lineRule="exact"/>
        <w:rPr>
          <w:szCs w:val="22"/>
        </w:rPr>
      </w:pPr>
      <w:r w:rsidRPr="002766E2">
        <w:rPr>
          <w:i/>
        </w:rPr>
        <w:t>Skills and skill requirements</w:t>
      </w:r>
      <w:r w:rsidRPr="002766E2">
        <w:t>: younger workers make much less use of their skills than older workers. Highly educated native- and foreign-born workers work in jobs that make high use of their skills. By contrast, non-native English-speaking migrants in Australia tend to be employed in low-skilled jobs that do not involve the use of the relatively low-level English literacy skills that such workers actually have.</w:t>
      </w:r>
    </w:p>
    <w:p w:rsidR="00F050F7" w:rsidRPr="003E6738" w:rsidRDefault="00F050F7" w:rsidP="00F671F9">
      <w:pPr>
        <w:pStyle w:val="Dotpoint1"/>
        <w:spacing w:before="80" w:line="260" w:lineRule="exact"/>
        <w:ind w:right="-143"/>
        <w:rPr>
          <w:i/>
        </w:rPr>
      </w:pPr>
      <w:r w:rsidRPr="002766E2">
        <w:rPr>
          <w:i/>
        </w:rPr>
        <w:t>Training participation</w:t>
      </w:r>
      <w:r w:rsidRPr="002766E2">
        <w:t>: both male and female non-native English-speaking migrant workers in all countries are, on average, less likely to participate in further training than native- and other foreign-born workers. The training participation rates of native</w:t>
      </w:r>
      <w:r w:rsidRPr="00ED1591">
        <w:t>- and foreign-born workers decline with age, reflecting that older workers have fewer incentives to upgrade their skills than younger workers. T</w:t>
      </w:r>
      <w:r>
        <w:t>he t</w:t>
      </w:r>
      <w:r w:rsidRPr="00ED1591">
        <w:t>raining participation rates of non-native English</w:t>
      </w:r>
      <w:r>
        <w:t>-</w:t>
      </w:r>
      <w:r w:rsidRPr="00ED1591">
        <w:t>s</w:t>
      </w:r>
      <w:r>
        <w:t>peaking migrant workers aged 35</w:t>
      </w:r>
      <w:r w:rsidR="002766E2">
        <w:t>—</w:t>
      </w:r>
      <w:r w:rsidRPr="00ED1591">
        <w:t>54 years are considerably lower than those of Australian-born workers. Moreover, highly educated workers invest in further training more often</w:t>
      </w:r>
      <w:r>
        <w:t xml:space="preserve"> than less-</w:t>
      </w:r>
      <w:r w:rsidRPr="00ED1591">
        <w:t>educated workers because they have to upgrade their skills more frequently. Furthermore, non-native English-speaking migrant workers in Australia exhibit very low training participation rates, even at higher levels of education. We find a strong positive association between relative skill use levels and participation in further training</w:t>
      </w:r>
      <w:r>
        <w:t xml:space="preserve"> for all groups</w:t>
      </w:r>
      <w:r w:rsidRPr="00ED1591">
        <w:t>. Lastly, m</w:t>
      </w:r>
      <w:r w:rsidRPr="00ED1591">
        <w:rPr>
          <w:szCs w:val="22"/>
        </w:rPr>
        <w:t xml:space="preserve">any non-native English-speaking migrant workers in countries with a points system </w:t>
      </w:r>
      <w:r>
        <w:rPr>
          <w:szCs w:val="22"/>
        </w:rPr>
        <w:t>work in jobs that require little further training, so their training participation rates are low</w:t>
      </w:r>
      <w:r w:rsidRPr="00ED1591">
        <w:rPr>
          <w:szCs w:val="22"/>
        </w:rPr>
        <w:t>.</w:t>
      </w:r>
    </w:p>
    <w:p w:rsidR="00F050F7" w:rsidRDefault="00F050F7" w:rsidP="002766E2">
      <w:pPr>
        <w:pStyle w:val="Text"/>
      </w:pPr>
      <w:r w:rsidRPr="00CD6CF0">
        <w:t xml:space="preserve">Our results suggest that foreign-born workers in Australia </w:t>
      </w:r>
      <w:r>
        <w:t xml:space="preserve">usually seem to </w:t>
      </w:r>
      <w:r w:rsidRPr="00CD6CF0">
        <w:t>receive the</w:t>
      </w:r>
      <w:r>
        <w:t xml:space="preserve"> training they need, given the literacy requirements of their jobs, </w:t>
      </w:r>
      <w:r w:rsidRPr="002766E2">
        <w:t>indicating</w:t>
      </w:r>
      <w:r>
        <w:t xml:space="preserve"> that the integration of foreign-born workers into the Australian education and training system has been successful. While training requirements are being met in a similar way in the US and Canada, we observe that foreign-born workers in New Zealand are significantly more likely to require further training but do not receive significantly more training than comparable native-born workers.</w:t>
      </w:r>
    </w:p>
    <w:p w:rsidR="00F050F7" w:rsidRPr="002766E2" w:rsidRDefault="00F050F7" w:rsidP="002766E2">
      <w:pPr>
        <w:pStyle w:val="Text"/>
      </w:pPr>
      <w:r>
        <w:t xml:space="preserve">That training is not undertaken by individuals in </w:t>
      </w:r>
      <w:r w:rsidRPr="00627846">
        <w:t xml:space="preserve">below-average relative literacy use </w:t>
      </w:r>
      <w:r>
        <w:t>(</w:t>
      </w:r>
      <w:r w:rsidRPr="00627846">
        <w:t>presumably low-skilled</w:t>
      </w:r>
      <w:r>
        <w:t>)</w:t>
      </w:r>
      <w:r w:rsidRPr="00627846">
        <w:t xml:space="preserve"> jobs </w:t>
      </w:r>
      <w:r>
        <w:t>suggests that training in general is not used as a means of mobility out of such jobs</w:t>
      </w:r>
      <w:r w:rsidRPr="00627846">
        <w:t xml:space="preserve"> </w:t>
      </w:r>
      <w:r>
        <w:t xml:space="preserve">by workers. While it is not possible from these data to disentangle the effects of individual decisions to undertake </w:t>
      </w:r>
      <w:r w:rsidRPr="002766E2">
        <w:t>training from employers</w:t>
      </w:r>
      <w:r w:rsidR="002766E2">
        <w:t>’</w:t>
      </w:r>
      <w:r w:rsidRPr="002766E2">
        <w:t xml:space="preserve"> preparedness to provide it, this suggests that the latter factor may be very important in determining observed participation in training.  </w:t>
      </w:r>
    </w:p>
    <w:p w:rsidR="00F050F7" w:rsidRPr="00EA4DE4" w:rsidRDefault="00F050F7" w:rsidP="002766E2">
      <w:pPr>
        <w:pStyle w:val="Text"/>
      </w:pPr>
      <w:r w:rsidRPr="002766E2">
        <w:t>Of course, our results relate only to the role of literacy skills, literacy</w:t>
      </w:r>
      <w:r>
        <w:t xml:space="preserve"> skill use or literacy requirements in jobs and their impact on training participation. There are many other dimensions of workers</w:t>
      </w:r>
      <w:r w:rsidR="002766E2">
        <w:t>’</w:t>
      </w:r>
      <w:r>
        <w:t xml:space="preserve"> skills and the skill requirements of jobs. It is possible that these other requirements that are unrelated to literacy may be extremely important determinants in the application and selection process of those chosen for training opportunities in workplaces. Hence, it may be that other necessary skills of migrant workers are not being developed via training in the way that they should be, if low-level literacy skills are themselves a barrier to the training application process. Nevertheless, the low participation of </w:t>
      </w:r>
      <w:r w:rsidRPr="009B7A3F">
        <w:t xml:space="preserve">non-native English-speaking migrants in training appears to be largely independent of </w:t>
      </w:r>
      <w:r>
        <w:t xml:space="preserve">the actual skills of individuals </w:t>
      </w:r>
      <w:r w:rsidR="009524D2">
        <w:t>—</w:t>
      </w:r>
      <w:r>
        <w:t xml:space="preserve"> they are</w:t>
      </w:r>
      <w:r w:rsidRPr="009B7A3F">
        <w:t xml:space="preserve"> seemingly more about the human capital investments of this group than the characteristics of the jobs in which they are employed.</w:t>
      </w:r>
      <w:r>
        <w:t xml:space="preserve"> </w:t>
      </w:r>
      <w:r w:rsidRPr="009B7A3F">
        <w:t xml:space="preserve">Changing their participation in training would seem to require language-relevant forms of encouragement and training delivery for it to be successful. </w:t>
      </w:r>
      <w:r w:rsidRPr="00EA4DE4">
        <w:t xml:space="preserve">  </w:t>
      </w:r>
      <w:r w:rsidRPr="009B7A3F">
        <w:t xml:space="preserve">  </w:t>
      </w:r>
    </w:p>
    <w:p w:rsidR="00F050F7" w:rsidRPr="00CD4477" w:rsidRDefault="00F050F7" w:rsidP="00F050F7">
      <w:pPr>
        <w:pStyle w:val="Text"/>
        <w:rPr>
          <w:sz w:val="22"/>
        </w:rPr>
      </w:pPr>
    </w:p>
    <w:p w:rsidR="00F050F7" w:rsidRDefault="00F050F7" w:rsidP="00F050F7">
      <w:pPr>
        <w:pStyle w:val="Heading1"/>
      </w:pPr>
      <w:bookmarkStart w:id="115" w:name="_Toc209957301"/>
      <w:r>
        <w:br w:type="page"/>
      </w:r>
      <w:bookmarkStart w:id="116" w:name="_Toc318211346"/>
      <w:bookmarkStart w:id="117" w:name="_Toc329015762"/>
      <w:r w:rsidRPr="007C2782">
        <w:t>References</w:t>
      </w:r>
      <w:bookmarkEnd w:id="115"/>
      <w:bookmarkEnd w:id="116"/>
      <w:bookmarkEnd w:id="117"/>
    </w:p>
    <w:p w:rsidR="00F050F7" w:rsidRDefault="00F050F7" w:rsidP="002766E2">
      <w:pPr>
        <w:pStyle w:val="References"/>
        <w:rPr>
          <w:lang w:val="en-US"/>
        </w:rPr>
      </w:pPr>
      <w:proofErr w:type="spellStart"/>
      <w:r>
        <w:rPr>
          <w:lang w:val="en-US"/>
        </w:rPr>
        <w:t>Antecol</w:t>
      </w:r>
      <w:proofErr w:type="spellEnd"/>
      <w:r>
        <w:rPr>
          <w:lang w:val="en-US"/>
        </w:rPr>
        <w:t xml:space="preserve">, H, Cobb-Clark, DA &amp; Trejo, S 2003, </w:t>
      </w:r>
      <w:r w:rsidR="002766E2">
        <w:rPr>
          <w:lang w:val="en-US"/>
        </w:rPr>
        <w:t>‘</w:t>
      </w:r>
      <w:r w:rsidRPr="00807389">
        <w:rPr>
          <w:lang w:val="en-US"/>
        </w:rPr>
        <w:t>Immigration policy and the skills of immigrants to Australia, Canada, and the United States</w:t>
      </w:r>
      <w:r w:rsidR="002766E2">
        <w:rPr>
          <w:lang w:val="en-US"/>
        </w:rPr>
        <w:t>’</w:t>
      </w:r>
      <w:r>
        <w:rPr>
          <w:lang w:val="en-US"/>
        </w:rPr>
        <w:t xml:space="preserve">, </w:t>
      </w:r>
      <w:r w:rsidRPr="00807389">
        <w:rPr>
          <w:i/>
          <w:lang w:val="en-US"/>
        </w:rPr>
        <w:t>Journal of Human Resources</w:t>
      </w:r>
      <w:r>
        <w:rPr>
          <w:lang w:val="en-US"/>
        </w:rPr>
        <w:t xml:space="preserve">, </w:t>
      </w:r>
      <w:r w:rsidR="00596036">
        <w:rPr>
          <w:lang w:val="en-US"/>
        </w:rPr>
        <w:t>vol.</w:t>
      </w:r>
      <w:r>
        <w:rPr>
          <w:lang w:val="en-US"/>
        </w:rPr>
        <w:t xml:space="preserve">38, </w:t>
      </w:r>
      <w:r w:rsidR="00596036">
        <w:rPr>
          <w:lang w:val="en-US"/>
        </w:rPr>
        <w:t>pp.</w:t>
      </w:r>
      <w:r>
        <w:rPr>
          <w:lang w:val="en-US"/>
        </w:rPr>
        <w:t>192</w:t>
      </w:r>
      <w:r w:rsidR="009524D2">
        <w:rPr>
          <w:lang w:val="en-US"/>
        </w:rPr>
        <w:t>—</w:t>
      </w:r>
      <w:r>
        <w:rPr>
          <w:lang w:val="en-US"/>
        </w:rPr>
        <w:t xml:space="preserve">218. </w:t>
      </w:r>
    </w:p>
    <w:p w:rsidR="00F050F7" w:rsidRDefault="00F050F7" w:rsidP="002766E2">
      <w:pPr>
        <w:pStyle w:val="References"/>
        <w:rPr>
          <w:lang w:val="en-US"/>
        </w:rPr>
      </w:pPr>
      <w:proofErr w:type="gramStart"/>
      <w:r>
        <w:rPr>
          <w:lang w:val="en-US"/>
        </w:rPr>
        <w:t xml:space="preserve">—— 2004, </w:t>
      </w:r>
      <w:r w:rsidR="002766E2">
        <w:rPr>
          <w:lang w:val="en-US"/>
        </w:rPr>
        <w:t>‘</w:t>
      </w:r>
      <w:r>
        <w:rPr>
          <w:iCs/>
          <w:lang w:val="en-US"/>
        </w:rPr>
        <w:t>Selective i</w:t>
      </w:r>
      <w:r w:rsidRPr="00807389">
        <w:rPr>
          <w:iCs/>
          <w:lang w:val="en-US"/>
        </w:rPr>
        <w:t>mmigration policy in Australia, Canada and the United States</w:t>
      </w:r>
      <w:r w:rsidR="002766E2">
        <w:rPr>
          <w:iCs/>
          <w:lang w:val="en-US"/>
        </w:rPr>
        <w:t>’</w:t>
      </w:r>
      <w:r w:rsidRPr="00807389">
        <w:rPr>
          <w:lang w:val="en-US"/>
        </w:rPr>
        <w:t>,</w:t>
      </w:r>
      <w:r>
        <w:rPr>
          <w:lang w:val="en-US"/>
        </w:rPr>
        <w:t xml:space="preserve"> </w:t>
      </w:r>
      <w:r w:rsidRPr="00807389">
        <w:rPr>
          <w:i/>
          <w:lang w:val="en-US"/>
        </w:rPr>
        <w:t xml:space="preserve">Brussels Economic Review </w:t>
      </w:r>
      <w:r w:rsidR="009524D2">
        <w:rPr>
          <w:i/>
          <w:lang w:val="en-US"/>
        </w:rPr>
        <w:t>—</w:t>
      </w:r>
      <w:r w:rsidRPr="00807389">
        <w:rPr>
          <w:i/>
          <w:lang w:val="en-US"/>
        </w:rPr>
        <w:t xml:space="preserve"> Cahiers </w:t>
      </w:r>
      <w:proofErr w:type="spellStart"/>
      <w:r w:rsidRPr="00807389">
        <w:rPr>
          <w:i/>
          <w:lang w:val="en-US"/>
        </w:rPr>
        <w:t>Economiques</w:t>
      </w:r>
      <w:proofErr w:type="spellEnd"/>
      <w:r w:rsidRPr="00807389">
        <w:rPr>
          <w:i/>
          <w:lang w:val="en-US"/>
        </w:rPr>
        <w:t xml:space="preserve"> de </w:t>
      </w:r>
      <w:proofErr w:type="spellStart"/>
      <w:r w:rsidRPr="00807389">
        <w:rPr>
          <w:i/>
          <w:lang w:val="en-US"/>
        </w:rPr>
        <w:t>Bruxelles</w:t>
      </w:r>
      <w:proofErr w:type="spellEnd"/>
      <w:r>
        <w:rPr>
          <w:lang w:val="en-US"/>
        </w:rPr>
        <w:t>, vol.47, pp.45</w:t>
      </w:r>
      <w:r w:rsidR="009524D2">
        <w:rPr>
          <w:lang w:val="en-US"/>
        </w:rPr>
        <w:t>—</w:t>
      </w:r>
      <w:r>
        <w:rPr>
          <w:lang w:val="en-US"/>
        </w:rPr>
        <w:t>56.</w:t>
      </w:r>
      <w:proofErr w:type="gramEnd"/>
    </w:p>
    <w:p w:rsidR="00F050F7" w:rsidRDefault="00F050F7" w:rsidP="002766E2">
      <w:pPr>
        <w:pStyle w:val="References"/>
        <w:rPr>
          <w:lang w:val="en-US"/>
        </w:rPr>
      </w:pPr>
      <w:r>
        <w:rPr>
          <w:lang w:val="en-US"/>
        </w:rPr>
        <w:t xml:space="preserve">Barrett, GF 2009, </w:t>
      </w:r>
      <w:r w:rsidR="002766E2">
        <w:rPr>
          <w:lang w:val="en-US"/>
        </w:rPr>
        <w:t>‘</w:t>
      </w:r>
      <w:r>
        <w:rPr>
          <w:lang w:val="en-US"/>
        </w:rPr>
        <w:t xml:space="preserve">The return to cognitive skills in the Australian </w:t>
      </w:r>
      <w:proofErr w:type="spellStart"/>
      <w:r>
        <w:rPr>
          <w:lang w:val="en-US"/>
        </w:rPr>
        <w:t>labour</w:t>
      </w:r>
      <w:proofErr w:type="spellEnd"/>
      <w:r>
        <w:rPr>
          <w:lang w:val="en-US"/>
        </w:rPr>
        <w:t xml:space="preserve"> market</w:t>
      </w:r>
      <w:r w:rsidR="002766E2">
        <w:rPr>
          <w:lang w:val="en-US"/>
        </w:rPr>
        <w:t>’</w:t>
      </w:r>
      <w:r>
        <w:rPr>
          <w:lang w:val="en-US"/>
        </w:rPr>
        <w:t>, unpublished manuscript, University of New South Wales.</w:t>
      </w:r>
    </w:p>
    <w:p w:rsidR="00F050F7" w:rsidRDefault="00F050F7" w:rsidP="002766E2">
      <w:pPr>
        <w:pStyle w:val="References"/>
        <w:rPr>
          <w:lang w:val="en-US"/>
        </w:rPr>
      </w:pPr>
      <w:r>
        <w:rPr>
          <w:lang w:val="en-US"/>
        </w:rPr>
        <w:t xml:space="preserve">Bauer, T, </w:t>
      </w:r>
      <w:proofErr w:type="spellStart"/>
      <w:r>
        <w:rPr>
          <w:lang w:val="en-US"/>
        </w:rPr>
        <w:t>Lofstrom</w:t>
      </w:r>
      <w:proofErr w:type="spellEnd"/>
      <w:r>
        <w:rPr>
          <w:lang w:val="en-US"/>
        </w:rPr>
        <w:t xml:space="preserve">, M &amp; Zimmerman, C 2000, </w:t>
      </w:r>
      <w:r w:rsidR="002766E2">
        <w:rPr>
          <w:lang w:val="en-US"/>
        </w:rPr>
        <w:t>‘</w:t>
      </w:r>
      <w:r>
        <w:rPr>
          <w:lang w:val="en-US"/>
        </w:rPr>
        <w:t>Immigration policy, assimilation of immigrants, and natives</w:t>
      </w:r>
      <w:r w:rsidR="002766E2">
        <w:rPr>
          <w:lang w:val="en-US"/>
        </w:rPr>
        <w:t>’</w:t>
      </w:r>
      <w:r>
        <w:rPr>
          <w:lang w:val="en-US"/>
        </w:rPr>
        <w:t xml:space="preserve"> sentiments towards immigrants: evidence from 12 OECD countries</w:t>
      </w:r>
      <w:r w:rsidR="002766E2">
        <w:rPr>
          <w:lang w:val="en-US"/>
        </w:rPr>
        <w:t>’</w:t>
      </w:r>
      <w:r>
        <w:rPr>
          <w:lang w:val="en-US"/>
        </w:rPr>
        <w:t xml:space="preserve">, </w:t>
      </w:r>
      <w:r>
        <w:rPr>
          <w:i/>
          <w:lang w:val="en-US"/>
        </w:rPr>
        <w:t>Swedish Economic Policy Review</w:t>
      </w:r>
      <w:r>
        <w:rPr>
          <w:lang w:val="en-US"/>
        </w:rPr>
        <w:t>, vol.7, pp.11</w:t>
      </w:r>
      <w:r w:rsidR="009524D2">
        <w:rPr>
          <w:lang w:val="en-US"/>
        </w:rPr>
        <w:t>—</w:t>
      </w:r>
      <w:r>
        <w:rPr>
          <w:lang w:val="en-US"/>
        </w:rPr>
        <w:t xml:space="preserve">53.  </w:t>
      </w:r>
    </w:p>
    <w:p w:rsidR="00F050F7" w:rsidRDefault="00F050F7" w:rsidP="002766E2">
      <w:pPr>
        <w:pStyle w:val="References"/>
        <w:rPr>
          <w:lang w:val="en-US"/>
        </w:rPr>
      </w:pPr>
      <w:proofErr w:type="spellStart"/>
      <w:r>
        <w:rPr>
          <w:lang w:val="en-US"/>
        </w:rPr>
        <w:t>Birrell</w:t>
      </w:r>
      <w:proofErr w:type="spellEnd"/>
      <w:r>
        <w:rPr>
          <w:lang w:val="en-US"/>
        </w:rPr>
        <w:t xml:space="preserve">, R 1990, </w:t>
      </w:r>
      <w:proofErr w:type="gramStart"/>
      <w:r w:rsidRPr="00F7564C">
        <w:rPr>
          <w:i/>
          <w:lang w:val="en-US"/>
        </w:rPr>
        <w:t>The</w:t>
      </w:r>
      <w:proofErr w:type="gramEnd"/>
      <w:r w:rsidRPr="00F7564C">
        <w:rPr>
          <w:i/>
          <w:lang w:val="en-US"/>
        </w:rPr>
        <w:t xml:space="preserve"> chains that bin</w:t>
      </w:r>
      <w:r>
        <w:rPr>
          <w:i/>
          <w:lang w:val="en-US"/>
        </w:rPr>
        <w:t>d: family reunion migration to A</w:t>
      </w:r>
      <w:r w:rsidRPr="00F7564C">
        <w:rPr>
          <w:i/>
          <w:lang w:val="en-US"/>
        </w:rPr>
        <w:t>ustralia in the 1980s</w:t>
      </w:r>
      <w:r>
        <w:rPr>
          <w:lang w:val="en-US"/>
        </w:rPr>
        <w:t>, AGPS,</w:t>
      </w:r>
      <w:r w:rsidRPr="002C1C3A">
        <w:rPr>
          <w:lang w:val="en-US"/>
        </w:rPr>
        <w:t xml:space="preserve"> </w:t>
      </w:r>
      <w:r>
        <w:rPr>
          <w:lang w:val="en-US"/>
        </w:rPr>
        <w:t>Canberra.</w:t>
      </w:r>
    </w:p>
    <w:p w:rsidR="00F050F7" w:rsidRDefault="00F050F7" w:rsidP="002766E2">
      <w:pPr>
        <w:pStyle w:val="References"/>
        <w:rPr>
          <w:lang w:val="en-US"/>
        </w:rPr>
      </w:pPr>
      <w:proofErr w:type="spellStart"/>
      <w:r>
        <w:rPr>
          <w:lang w:val="en-US"/>
        </w:rPr>
        <w:t>Blandy</w:t>
      </w:r>
      <w:proofErr w:type="spellEnd"/>
      <w:r>
        <w:rPr>
          <w:lang w:val="en-US"/>
        </w:rPr>
        <w:t xml:space="preserve">, R, Dockery M, Hawke, A &amp; Webster, E 2000, </w:t>
      </w:r>
      <w:proofErr w:type="gramStart"/>
      <w:r>
        <w:rPr>
          <w:i/>
          <w:iCs/>
          <w:lang w:val="en-US"/>
        </w:rPr>
        <w:t>Does</w:t>
      </w:r>
      <w:proofErr w:type="gramEnd"/>
      <w:r>
        <w:rPr>
          <w:i/>
          <w:iCs/>
          <w:lang w:val="en-US"/>
        </w:rPr>
        <w:t xml:space="preserve"> training pay? </w:t>
      </w:r>
      <w:proofErr w:type="gramStart"/>
      <w:r>
        <w:rPr>
          <w:i/>
          <w:iCs/>
          <w:lang w:val="en-US"/>
        </w:rPr>
        <w:t>Evidence from Australian enterprises</w:t>
      </w:r>
      <w:r>
        <w:rPr>
          <w:lang w:val="en-US"/>
        </w:rPr>
        <w:t>, NCVER, Adelaide.</w:t>
      </w:r>
      <w:proofErr w:type="gramEnd"/>
    </w:p>
    <w:p w:rsidR="00F050F7" w:rsidRDefault="00F050F7" w:rsidP="002766E2">
      <w:pPr>
        <w:pStyle w:val="References"/>
        <w:rPr>
          <w:lang w:val="en-US"/>
        </w:rPr>
      </w:pPr>
      <w:proofErr w:type="spellStart"/>
      <w:proofErr w:type="gramStart"/>
      <w:r>
        <w:rPr>
          <w:lang w:val="en-US"/>
        </w:rPr>
        <w:t>Borjas</w:t>
      </w:r>
      <w:proofErr w:type="spellEnd"/>
      <w:r>
        <w:rPr>
          <w:lang w:val="en-US"/>
        </w:rPr>
        <w:t xml:space="preserve">, G 1987, </w:t>
      </w:r>
      <w:r w:rsidR="002766E2">
        <w:rPr>
          <w:lang w:val="en-US"/>
        </w:rPr>
        <w:t>‘</w:t>
      </w:r>
      <w:r w:rsidRPr="002C1C3A">
        <w:rPr>
          <w:lang w:val="en-US"/>
        </w:rPr>
        <w:t>Self-selection and the earnings of immigrants</w:t>
      </w:r>
      <w:r w:rsidR="002766E2">
        <w:rPr>
          <w:lang w:val="en-US"/>
        </w:rPr>
        <w:t>’</w:t>
      </w:r>
      <w:r>
        <w:rPr>
          <w:lang w:val="en-US"/>
        </w:rPr>
        <w:t xml:space="preserve">, </w:t>
      </w:r>
      <w:r w:rsidRPr="002C1C3A">
        <w:rPr>
          <w:i/>
          <w:lang w:val="en-US"/>
        </w:rPr>
        <w:t>American Economic Review</w:t>
      </w:r>
      <w:r>
        <w:rPr>
          <w:lang w:val="en-US"/>
        </w:rPr>
        <w:t>, vol.77, pp.531</w:t>
      </w:r>
      <w:r w:rsidR="009524D2">
        <w:rPr>
          <w:lang w:val="en-US"/>
        </w:rPr>
        <w:t>—</w:t>
      </w:r>
      <w:r>
        <w:rPr>
          <w:lang w:val="en-US"/>
        </w:rPr>
        <w:t>53.</w:t>
      </w:r>
      <w:proofErr w:type="gramEnd"/>
    </w:p>
    <w:p w:rsidR="00F050F7" w:rsidRDefault="00F050F7" w:rsidP="002766E2">
      <w:pPr>
        <w:pStyle w:val="References"/>
        <w:rPr>
          <w:lang w:val="en-US"/>
        </w:rPr>
      </w:pPr>
      <w:r>
        <w:rPr>
          <w:lang w:val="en-US"/>
        </w:rPr>
        <w:t xml:space="preserve">Briggs, VM 1984, </w:t>
      </w:r>
      <w:r>
        <w:rPr>
          <w:i/>
          <w:lang w:val="en-US"/>
        </w:rPr>
        <w:t>Immigration p</w:t>
      </w:r>
      <w:r w:rsidRPr="00F7564C">
        <w:rPr>
          <w:i/>
          <w:lang w:val="en-US"/>
        </w:rPr>
        <w:t>olicy and the American labor force</w:t>
      </w:r>
      <w:r>
        <w:rPr>
          <w:lang w:val="en-US"/>
        </w:rPr>
        <w:t>, John Hopkins University Press,</w:t>
      </w:r>
      <w:r w:rsidRPr="007B056C">
        <w:rPr>
          <w:lang w:val="en-US"/>
        </w:rPr>
        <w:t xml:space="preserve"> </w:t>
      </w:r>
      <w:r>
        <w:rPr>
          <w:lang w:val="en-US"/>
        </w:rPr>
        <w:t>Baltimore.</w:t>
      </w:r>
    </w:p>
    <w:p w:rsidR="00F050F7" w:rsidRDefault="00F050F7" w:rsidP="002766E2">
      <w:pPr>
        <w:pStyle w:val="References"/>
        <w:rPr>
          <w:lang w:val="en-US"/>
        </w:rPr>
      </w:pPr>
      <w:proofErr w:type="spellStart"/>
      <w:r>
        <w:rPr>
          <w:lang w:val="en-US"/>
        </w:rPr>
        <w:t>Chiquiar</w:t>
      </w:r>
      <w:proofErr w:type="spellEnd"/>
      <w:r>
        <w:rPr>
          <w:lang w:val="en-US"/>
        </w:rPr>
        <w:t xml:space="preserve">, D &amp; Hanson, GH 2005, </w:t>
      </w:r>
      <w:r w:rsidR="002766E2">
        <w:rPr>
          <w:lang w:val="en-US"/>
        </w:rPr>
        <w:t>‘</w:t>
      </w:r>
      <w:r w:rsidRPr="007B056C">
        <w:rPr>
          <w:lang w:val="en-US"/>
        </w:rPr>
        <w:t>International migration, self-selection, and the distribution of wages: evidence from Mexico and the United States</w:t>
      </w:r>
      <w:r w:rsidR="002766E2">
        <w:rPr>
          <w:lang w:val="en-US"/>
        </w:rPr>
        <w:t>’</w:t>
      </w:r>
      <w:r w:rsidRPr="007B056C">
        <w:rPr>
          <w:lang w:val="en-US"/>
        </w:rPr>
        <w:t>,</w:t>
      </w:r>
      <w:r>
        <w:rPr>
          <w:lang w:val="en-US"/>
        </w:rPr>
        <w:t xml:space="preserve"> </w:t>
      </w:r>
      <w:r w:rsidRPr="007B056C">
        <w:rPr>
          <w:i/>
          <w:lang w:val="en-US"/>
        </w:rPr>
        <w:t>Journal of Political Economy</w:t>
      </w:r>
      <w:r>
        <w:rPr>
          <w:lang w:val="en-US"/>
        </w:rPr>
        <w:t>, vol.113, pp.239</w:t>
      </w:r>
      <w:r w:rsidR="009524D2">
        <w:rPr>
          <w:lang w:val="en-US"/>
        </w:rPr>
        <w:t>—</w:t>
      </w:r>
      <w:r>
        <w:rPr>
          <w:lang w:val="en-US"/>
        </w:rPr>
        <w:t>81.</w:t>
      </w:r>
    </w:p>
    <w:p w:rsidR="00F050F7" w:rsidRDefault="00F050F7" w:rsidP="002766E2">
      <w:pPr>
        <w:pStyle w:val="References"/>
        <w:rPr>
          <w:lang w:val="en-US"/>
        </w:rPr>
      </w:pPr>
      <w:proofErr w:type="spellStart"/>
      <w:proofErr w:type="gramStart"/>
      <w:r>
        <w:rPr>
          <w:lang w:val="en-US"/>
        </w:rPr>
        <w:t>Chiswick</w:t>
      </w:r>
      <w:proofErr w:type="spellEnd"/>
      <w:r>
        <w:rPr>
          <w:lang w:val="en-US"/>
        </w:rPr>
        <w:t xml:space="preserve">, BR 1978, </w:t>
      </w:r>
      <w:r w:rsidR="002766E2">
        <w:rPr>
          <w:lang w:val="en-US"/>
        </w:rPr>
        <w:t>‘</w:t>
      </w:r>
      <w:r w:rsidRPr="005B27C4">
        <w:rPr>
          <w:lang w:val="en-US"/>
        </w:rPr>
        <w:t>The effect of Americanization on the earnings of foreign-born men</w:t>
      </w:r>
      <w:r w:rsidR="002766E2">
        <w:rPr>
          <w:lang w:val="en-US"/>
        </w:rPr>
        <w:t>’</w:t>
      </w:r>
      <w:r>
        <w:rPr>
          <w:lang w:val="en-US"/>
        </w:rPr>
        <w:t xml:space="preserve">, </w:t>
      </w:r>
      <w:r w:rsidRPr="005B27C4">
        <w:rPr>
          <w:i/>
          <w:lang w:val="en-US"/>
        </w:rPr>
        <w:t>Journal of Political Economy</w:t>
      </w:r>
      <w:r>
        <w:rPr>
          <w:lang w:val="en-US"/>
        </w:rPr>
        <w:t>, vol.86, pp.897</w:t>
      </w:r>
      <w:r w:rsidR="009524D2">
        <w:rPr>
          <w:lang w:val="en-US"/>
        </w:rPr>
        <w:t>—</w:t>
      </w:r>
      <w:r>
        <w:rPr>
          <w:lang w:val="en-US"/>
        </w:rPr>
        <w:t>921.</w:t>
      </w:r>
      <w:proofErr w:type="gramEnd"/>
    </w:p>
    <w:p w:rsidR="00F050F7" w:rsidRDefault="00F050F7" w:rsidP="002766E2">
      <w:pPr>
        <w:pStyle w:val="References"/>
        <w:rPr>
          <w:lang w:val="en-US"/>
        </w:rPr>
      </w:pPr>
      <w:proofErr w:type="spellStart"/>
      <w:r>
        <w:rPr>
          <w:lang w:val="en-US"/>
        </w:rPr>
        <w:t>Chiswick</w:t>
      </w:r>
      <w:proofErr w:type="spellEnd"/>
      <w:r>
        <w:rPr>
          <w:lang w:val="en-US"/>
        </w:rPr>
        <w:t xml:space="preserve">, BR &amp; Miller, PW </w:t>
      </w:r>
      <w:r w:rsidR="00FE7CC7">
        <w:rPr>
          <w:lang w:val="en-US"/>
        </w:rPr>
        <w:t>2011</w:t>
      </w:r>
      <w:r>
        <w:rPr>
          <w:lang w:val="en-US"/>
        </w:rPr>
        <w:t xml:space="preserve">, </w:t>
      </w:r>
      <w:r w:rsidR="002766E2">
        <w:rPr>
          <w:lang w:val="en-US"/>
        </w:rPr>
        <w:t>‘</w:t>
      </w:r>
      <w:proofErr w:type="gramStart"/>
      <w:r>
        <w:rPr>
          <w:lang w:val="en-US"/>
        </w:rPr>
        <w:t>The</w:t>
      </w:r>
      <w:proofErr w:type="gramEnd"/>
      <w:r>
        <w:rPr>
          <w:lang w:val="en-US"/>
        </w:rPr>
        <w:t xml:space="preserve"> “negative” assimilation of immigrants: a special case</w:t>
      </w:r>
      <w:r w:rsidR="002766E2">
        <w:rPr>
          <w:lang w:val="en-US"/>
        </w:rPr>
        <w:t>’</w:t>
      </w:r>
      <w:r>
        <w:rPr>
          <w:lang w:val="en-US"/>
        </w:rPr>
        <w:t xml:space="preserve">, </w:t>
      </w:r>
      <w:r w:rsidRPr="007B056C">
        <w:rPr>
          <w:i/>
          <w:lang w:val="en-US"/>
        </w:rPr>
        <w:t>Industrial and Labor Relations Review</w:t>
      </w:r>
      <w:r>
        <w:rPr>
          <w:lang w:val="en-US"/>
        </w:rPr>
        <w:t>.</w:t>
      </w:r>
    </w:p>
    <w:p w:rsidR="00F050F7" w:rsidRDefault="00F050F7" w:rsidP="002766E2">
      <w:pPr>
        <w:pStyle w:val="References"/>
        <w:rPr>
          <w:lang w:val="en-US"/>
        </w:rPr>
      </w:pPr>
      <w:proofErr w:type="gramStart"/>
      <w:r>
        <w:rPr>
          <w:lang w:val="en-US"/>
        </w:rPr>
        <w:t xml:space="preserve">Department of </w:t>
      </w:r>
      <w:proofErr w:type="spellStart"/>
      <w:r>
        <w:rPr>
          <w:lang w:val="en-US"/>
        </w:rPr>
        <w:t>Labour</w:t>
      </w:r>
      <w:proofErr w:type="spellEnd"/>
      <w:r>
        <w:rPr>
          <w:lang w:val="en-US"/>
        </w:rPr>
        <w:t xml:space="preserve"> (New Zealand) 2005, </w:t>
      </w:r>
      <w:r>
        <w:rPr>
          <w:i/>
          <w:lang w:val="en-US"/>
        </w:rPr>
        <w:t>Migration t</w:t>
      </w:r>
      <w:r w:rsidRPr="004F781F">
        <w:rPr>
          <w:i/>
          <w:lang w:val="en-US"/>
        </w:rPr>
        <w:t>rends 2004/2005</w:t>
      </w:r>
      <w:r>
        <w:rPr>
          <w:lang w:val="en-US"/>
        </w:rPr>
        <w:t xml:space="preserve">, </w:t>
      </w:r>
      <w:proofErr w:type="spellStart"/>
      <w:r>
        <w:rPr>
          <w:lang w:val="en-US"/>
        </w:rPr>
        <w:t>DoL</w:t>
      </w:r>
      <w:proofErr w:type="spellEnd"/>
      <w:r>
        <w:rPr>
          <w:lang w:val="en-US"/>
        </w:rPr>
        <w:t>, Wellington.</w:t>
      </w:r>
      <w:proofErr w:type="gramEnd"/>
    </w:p>
    <w:p w:rsidR="00F050F7" w:rsidRDefault="00F050F7" w:rsidP="002766E2">
      <w:pPr>
        <w:pStyle w:val="References"/>
        <w:rPr>
          <w:lang w:val="en-US"/>
        </w:rPr>
      </w:pPr>
      <w:proofErr w:type="spellStart"/>
      <w:proofErr w:type="gramStart"/>
      <w:r>
        <w:rPr>
          <w:lang w:val="en-US"/>
        </w:rPr>
        <w:t>Ferrer</w:t>
      </w:r>
      <w:proofErr w:type="spellEnd"/>
      <w:r>
        <w:rPr>
          <w:lang w:val="en-US"/>
        </w:rPr>
        <w:t xml:space="preserve">, A, Green, DA &amp; Riddell, WC 2006, </w:t>
      </w:r>
      <w:r w:rsidR="002766E2">
        <w:rPr>
          <w:lang w:val="en-US"/>
        </w:rPr>
        <w:t>‘</w:t>
      </w:r>
      <w:r w:rsidRPr="007B056C">
        <w:rPr>
          <w:lang w:val="en-US"/>
        </w:rPr>
        <w:t>The effect of literacy on immigrant earnings</w:t>
      </w:r>
      <w:r w:rsidR="002766E2">
        <w:rPr>
          <w:lang w:val="en-US"/>
        </w:rPr>
        <w:t>’</w:t>
      </w:r>
      <w:r w:rsidRPr="007B056C">
        <w:rPr>
          <w:lang w:val="en-US"/>
        </w:rPr>
        <w:t>,</w:t>
      </w:r>
      <w:r>
        <w:rPr>
          <w:lang w:val="en-US"/>
        </w:rPr>
        <w:t xml:space="preserve"> </w:t>
      </w:r>
      <w:r w:rsidRPr="007B056C">
        <w:rPr>
          <w:i/>
          <w:lang w:val="en-US"/>
        </w:rPr>
        <w:t>Journal of Human Resources</w:t>
      </w:r>
      <w:r>
        <w:rPr>
          <w:lang w:val="en-US"/>
        </w:rPr>
        <w:t>, vol.41, pp.380</w:t>
      </w:r>
      <w:r w:rsidR="009524D2">
        <w:rPr>
          <w:lang w:val="en-US"/>
        </w:rPr>
        <w:t>—</w:t>
      </w:r>
      <w:r>
        <w:rPr>
          <w:lang w:val="en-US"/>
        </w:rPr>
        <w:t>410.</w:t>
      </w:r>
      <w:proofErr w:type="gramEnd"/>
    </w:p>
    <w:p w:rsidR="00F050F7" w:rsidRDefault="00F050F7" w:rsidP="002766E2">
      <w:pPr>
        <w:pStyle w:val="References"/>
        <w:rPr>
          <w:lang w:val="en-US"/>
        </w:rPr>
      </w:pPr>
      <w:proofErr w:type="gramStart"/>
      <w:r>
        <w:rPr>
          <w:lang w:val="en-US"/>
        </w:rPr>
        <w:t xml:space="preserve">Friedberg, RM 2001, </w:t>
      </w:r>
      <w:r w:rsidR="002766E2">
        <w:rPr>
          <w:lang w:val="en-US"/>
        </w:rPr>
        <w:t>‘</w:t>
      </w:r>
      <w:r w:rsidRPr="007B056C">
        <w:rPr>
          <w:lang w:val="en-US"/>
        </w:rPr>
        <w:t>The i</w:t>
      </w:r>
      <w:r>
        <w:rPr>
          <w:lang w:val="en-US"/>
        </w:rPr>
        <w:t>mpact of mass migration on the I</w:t>
      </w:r>
      <w:r w:rsidRPr="007B056C">
        <w:rPr>
          <w:lang w:val="en-US"/>
        </w:rPr>
        <w:t>sraeli labor market</w:t>
      </w:r>
      <w:r w:rsidR="002766E2">
        <w:rPr>
          <w:lang w:val="en-US"/>
        </w:rPr>
        <w:t>’</w:t>
      </w:r>
      <w:r>
        <w:rPr>
          <w:lang w:val="en-US"/>
        </w:rPr>
        <w:t xml:space="preserve">, </w:t>
      </w:r>
      <w:r w:rsidRPr="007B056C">
        <w:rPr>
          <w:i/>
          <w:lang w:val="en-US"/>
        </w:rPr>
        <w:t>Quarterly Journal of Economics</w:t>
      </w:r>
      <w:r>
        <w:rPr>
          <w:lang w:val="en-US"/>
        </w:rPr>
        <w:t>, vol.66, pp.1373</w:t>
      </w:r>
      <w:r w:rsidR="009524D2">
        <w:rPr>
          <w:lang w:val="en-US"/>
        </w:rPr>
        <w:t>—</w:t>
      </w:r>
      <w:r>
        <w:rPr>
          <w:lang w:val="en-US"/>
        </w:rPr>
        <w:t>408.</w:t>
      </w:r>
      <w:proofErr w:type="gramEnd"/>
      <w:r>
        <w:rPr>
          <w:lang w:val="en-US"/>
        </w:rPr>
        <w:t xml:space="preserve"> </w:t>
      </w:r>
    </w:p>
    <w:p w:rsidR="00F050F7" w:rsidRDefault="00F050F7" w:rsidP="002766E2">
      <w:pPr>
        <w:pStyle w:val="References"/>
        <w:rPr>
          <w:lang w:val="en-US"/>
        </w:rPr>
      </w:pPr>
      <w:proofErr w:type="spellStart"/>
      <w:r>
        <w:rPr>
          <w:lang w:val="en-US"/>
        </w:rPr>
        <w:t>Kaestner</w:t>
      </w:r>
      <w:proofErr w:type="spellEnd"/>
      <w:r>
        <w:rPr>
          <w:lang w:val="en-US"/>
        </w:rPr>
        <w:t xml:space="preserve">, R &amp; Malamud, O 2010, </w:t>
      </w:r>
      <w:r w:rsidRPr="00150934">
        <w:rPr>
          <w:i/>
          <w:lang w:val="en-US"/>
        </w:rPr>
        <w:t>Self-selection and international migration: new evidence from Mexico</w:t>
      </w:r>
      <w:r>
        <w:rPr>
          <w:lang w:val="en-US"/>
        </w:rPr>
        <w:t>, NBER working paper 15765, National Bureau of Economic Research, Washington, DC.</w:t>
      </w:r>
    </w:p>
    <w:p w:rsidR="00F050F7" w:rsidRDefault="00F050F7" w:rsidP="002766E2">
      <w:pPr>
        <w:pStyle w:val="References"/>
        <w:rPr>
          <w:lang w:val="en-US"/>
        </w:rPr>
      </w:pPr>
      <w:r>
        <w:rPr>
          <w:lang w:val="en-US"/>
        </w:rPr>
        <w:t xml:space="preserve">Moraga, JFH 2011, </w:t>
      </w:r>
      <w:r w:rsidR="002766E2">
        <w:rPr>
          <w:lang w:val="en-US"/>
        </w:rPr>
        <w:t>‘</w:t>
      </w:r>
      <w:r w:rsidRPr="007B056C">
        <w:rPr>
          <w:lang w:val="en-US"/>
        </w:rPr>
        <w:t>New evidence on emigrant selection</w:t>
      </w:r>
      <w:r w:rsidR="002766E2">
        <w:rPr>
          <w:lang w:val="en-US"/>
        </w:rPr>
        <w:t>’</w:t>
      </w:r>
      <w:r w:rsidRPr="007B056C">
        <w:rPr>
          <w:lang w:val="en-US"/>
        </w:rPr>
        <w:t>,</w:t>
      </w:r>
      <w:r>
        <w:rPr>
          <w:lang w:val="en-US"/>
        </w:rPr>
        <w:t xml:space="preserve"> </w:t>
      </w:r>
      <w:r w:rsidRPr="007B056C">
        <w:rPr>
          <w:i/>
          <w:lang w:val="en-US"/>
        </w:rPr>
        <w:t>Review of Economics and Statistics</w:t>
      </w:r>
      <w:r>
        <w:rPr>
          <w:lang w:val="en-US"/>
        </w:rPr>
        <w:t xml:space="preserve">, </w:t>
      </w:r>
      <w:proofErr w:type="gramStart"/>
      <w:r>
        <w:rPr>
          <w:lang w:val="en-US"/>
        </w:rPr>
        <w:t>vol..93, pp.72</w:t>
      </w:r>
      <w:r w:rsidR="009524D2">
        <w:rPr>
          <w:lang w:val="en-US"/>
        </w:rPr>
        <w:t>—</w:t>
      </w:r>
      <w:r>
        <w:rPr>
          <w:lang w:val="en-US"/>
        </w:rPr>
        <w:t>96.</w:t>
      </w:r>
      <w:proofErr w:type="gramEnd"/>
    </w:p>
    <w:p w:rsidR="00F050F7" w:rsidRDefault="00F050F7" w:rsidP="002766E2">
      <w:pPr>
        <w:pStyle w:val="References"/>
        <w:rPr>
          <w:lang w:val="en-US"/>
        </w:rPr>
      </w:pPr>
      <w:r>
        <w:rPr>
          <w:lang w:val="en-US"/>
        </w:rPr>
        <w:t>OECD (</w:t>
      </w:r>
      <w:proofErr w:type="spellStart"/>
      <w:r>
        <w:rPr>
          <w:lang w:val="en-US"/>
        </w:rPr>
        <w:t>Organisation</w:t>
      </w:r>
      <w:proofErr w:type="spellEnd"/>
      <w:r>
        <w:rPr>
          <w:lang w:val="en-US"/>
        </w:rPr>
        <w:t xml:space="preserve"> for Economic Co-operation and Development) &amp; Statistics Canada 1995, Literacy economy and society: results of the first International Adult Literacy Survey, Ottawa.</w:t>
      </w:r>
    </w:p>
    <w:p w:rsidR="00F050F7" w:rsidRDefault="00F050F7" w:rsidP="002766E2">
      <w:pPr>
        <w:pStyle w:val="References"/>
        <w:rPr>
          <w:lang w:val="en-US"/>
        </w:rPr>
      </w:pPr>
      <w:proofErr w:type="spellStart"/>
      <w:r>
        <w:rPr>
          <w:lang w:val="en-US"/>
        </w:rPr>
        <w:t>Roussel</w:t>
      </w:r>
      <w:proofErr w:type="spellEnd"/>
      <w:r>
        <w:rPr>
          <w:lang w:val="en-US"/>
        </w:rPr>
        <w:t xml:space="preserve">, S 2002, </w:t>
      </w:r>
      <w:r w:rsidR="002766E2">
        <w:rPr>
          <w:lang w:val="en-US"/>
        </w:rPr>
        <w:t>‘</w:t>
      </w:r>
      <w:r w:rsidRPr="00D02F08">
        <w:rPr>
          <w:lang w:val="en-US"/>
        </w:rPr>
        <w:t>Factors influencing participation in post-secondary education and training in Au</w:t>
      </w:r>
      <w:r>
        <w:rPr>
          <w:lang w:val="en-US"/>
        </w:rPr>
        <w:t>stralia: 1989</w:t>
      </w:r>
      <w:r w:rsidR="009524D2">
        <w:rPr>
          <w:lang w:val="en-US"/>
        </w:rPr>
        <w:t>—</w:t>
      </w:r>
      <w:r w:rsidRPr="00D02F08">
        <w:rPr>
          <w:lang w:val="en-US"/>
        </w:rPr>
        <w:t>1997</w:t>
      </w:r>
      <w:r w:rsidR="002766E2">
        <w:rPr>
          <w:lang w:val="en-US"/>
        </w:rPr>
        <w:t>’</w:t>
      </w:r>
      <w:r w:rsidRPr="00D02F08">
        <w:rPr>
          <w:lang w:val="en-US"/>
        </w:rPr>
        <w:t>,</w:t>
      </w:r>
      <w:r>
        <w:rPr>
          <w:lang w:val="en-US"/>
        </w:rPr>
        <w:t xml:space="preserve"> </w:t>
      </w:r>
      <w:r w:rsidRPr="00D02F08">
        <w:rPr>
          <w:i/>
          <w:lang w:val="en-US"/>
        </w:rPr>
        <w:t xml:space="preserve">Australian Journal of </w:t>
      </w:r>
      <w:proofErr w:type="spellStart"/>
      <w:r w:rsidRPr="00D02F08">
        <w:rPr>
          <w:i/>
          <w:lang w:val="en-US"/>
        </w:rPr>
        <w:t>Labour</w:t>
      </w:r>
      <w:proofErr w:type="spellEnd"/>
      <w:r w:rsidRPr="00D02F08">
        <w:rPr>
          <w:i/>
          <w:lang w:val="en-US"/>
        </w:rPr>
        <w:t xml:space="preserve"> Economics</w:t>
      </w:r>
      <w:r>
        <w:rPr>
          <w:lang w:val="en-US"/>
        </w:rPr>
        <w:t xml:space="preserve">, </w:t>
      </w:r>
      <w:proofErr w:type="gramStart"/>
      <w:r>
        <w:rPr>
          <w:lang w:val="en-US"/>
        </w:rPr>
        <w:t>vol..5, pp.77</w:t>
      </w:r>
      <w:r w:rsidR="009524D2">
        <w:rPr>
          <w:lang w:val="en-US"/>
        </w:rPr>
        <w:t>—</w:t>
      </w:r>
      <w:r>
        <w:rPr>
          <w:lang w:val="en-US"/>
        </w:rPr>
        <w:t>100.</w:t>
      </w:r>
      <w:proofErr w:type="gramEnd"/>
    </w:p>
    <w:p w:rsidR="00F050F7" w:rsidRDefault="00F050F7" w:rsidP="002766E2">
      <w:pPr>
        <w:pStyle w:val="References"/>
        <w:rPr>
          <w:lang w:val="en-US"/>
        </w:rPr>
      </w:pPr>
      <w:r w:rsidRPr="00E90CB5">
        <w:rPr>
          <w:lang w:val="en-US"/>
        </w:rPr>
        <w:t xml:space="preserve">Ryan, C &amp; Sinning, M 2009, </w:t>
      </w:r>
      <w:r w:rsidRPr="00D02F08">
        <w:rPr>
          <w:i/>
          <w:lang w:val="en-US"/>
        </w:rPr>
        <w:t>Skill matches to job requirements</w:t>
      </w:r>
      <w:r w:rsidRPr="00E90CB5">
        <w:rPr>
          <w:lang w:val="en-US"/>
        </w:rPr>
        <w:t xml:space="preserve">, </w:t>
      </w:r>
      <w:r>
        <w:rPr>
          <w:lang w:val="en-US"/>
        </w:rPr>
        <w:t>NCVER, Adelaide.</w:t>
      </w:r>
    </w:p>
    <w:p w:rsidR="00F050F7" w:rsidRDefault="00F050F7" w:rsidP="002766E2">
      <w:pPr>
        <w:pStyle w:val="References"/>
        <w:rPr>
          <w:lang w:val="en-US"/>
        </w:rPr>
      </w:pPr>
      <w:r>
        <w:rPr>
          <w:lang w:val="en-US"/>
        </w:rPr>
        <w:t xml:space="preserve">—— 2010, </w:t>
      </w:r>
      <w:r w:rsidRPr="00150934">
        <w:rPr>
          <w:i/>
          <w:lang w:val="en-US"/>
        </w:rPr>
        <w:t xml:space="preserve">Who works beyond the </w:t>
      </w:r>
      <w:r w:rsidR="002766E2">
        <w:rPr>
          <w:i/>
          <w:lang w:val="en-US"/>
        </w:rPr>
        <w:t>‘</w:t>
      </w:r>
      <w:r w:rsidRPr="00150934">
        <w:rPr>
          <w:i/>
          <w:lang w:val="en-US"/>
        </w:rPr>
        <w:t>standard</w:t>
      </w:r>
      <w:r w:rsidR="002766E2">
        <w:rPr>
          <w:i/>
          <w:lang w:val="en-US"/>
        </w:rPr>
        <w:t>’</w:t>
      </w:r>
      <w:r w:rsidRPr="00150934">
        <w:rPr>
          <w:i/>
          <w:lang w:val="en-US"/>
        </w:rPr>
        <w:t xml:space="preserve"> retirement age and why</w:t>
      </w:r>
      <w:proofErr w:type="gramStart"/>
      <w:r w:rsidRPr="00150934">
        <w:rPr>
          <w:i/>
          <w:lang w:val="en-US"/>
        </w:rPr>
        <w:t>?</w:t>
      </w:r>
      <w:r>
        <w:rPr>
          <w:lang w:val="en-US"/>
        </w:rPr>
        <w:t>,</w:t>
      </w:r>
      <w:proofErr w:type="gramEnd"/>
      <w:r>
        <w:rPr>
          <w:lang w:val="en-US"/>
        </w:rPr>
        <w:t xml:space="preserve"> NCVER, Adelaide.</w:t>
      </w:r>
    </w:p>
    <w:p w:rsidR="00F050F7" w:rsidRDefault="00F050F7" w:rsidP="002766E2">
      <w:pPr>
        <w:pStyle w:val="References"/>
        <w:rPr>
          <w:lang w:val="en-US"/>
        </w:rPr>
      </w:pPr>
      <w:r>
        <w:rPr>
          <w:lang w:val="en-US"/>
        </w:rPr>
        <w:t xml:space="preserve">—— 2011a, </w:t>
      </w:r>
      <w:r w:rsidRPr="0039492A">
        <w:rPr>
          <w:i/>
          <w:lang w:val="en-US"/>
        </w:rPr>
        <w:t>Differing skill requirements across countries and over time</w:t>
      </w:r>
      <w:r>
        <w:rPr>
          <w:lang w:val="en-US"/>
        </w:rPr>
        <w:t>, NCVER, Adelaide.</w:t>
      </w:r>
    </w:p>
    <w:p w:rsidR="00F050F7" w:rsidRDefault="00F050F7" w:rsidP="002766E2">
      <w:pPr>
        <w:pStyle w:val="References"/>
        <w:rPr>
          <w:lang w:val="en-US"/>
        </w:rPr>
      </w:pPr>
      <w:r>
        <w:rPr>
          <w:lang w:val="en-US"/>
        </w:rPr>
        <w:t xml:space="preserve">—— 2011b, </w:t>
      </w:r>
      <w:r>
        <w:rPr>
          <w:i/>
          <w:lang w:val="en-US"/>
        </w:rPr>
        <w:t>Skill (</w:t>
      </w:r>
      <w:proofErr w:type="spellStart"/>
      <w:r>
        <w:rPr>
          <w:i/>
          <w:lang w:val="en-US"/>
        </w:rPr>
        <w:t>mis</w:t>
      </w:r>
      <w:proofErr w:type="spellEnd"/>
      <w:r>
        <w:rPr>
          <w:i/>
          <w:lang w:val="en-US"/>
        </w:rPr>
        <w:t>)matches and over-education of younger workers</w:t>
      </w:r>
      <w:r w:rsidRPr="00150934">
        <w:rPr>
          <w:lang w:val="en-US"/>
        </w:rPr>
        <w:t xml:space="preserve">, </w:t>
      </w:r>
      <w:r>
        <w:rPr>
          <w:lang w:val="en-US"/>
        </w:rPr>
        <w:t>NCVER, Adelaide.</w:t>
      </w:r>
    </w:p>
    <w:p w:rsidR="00F050F7" w:rsidRDefault="00F050F7" w:rsidP="002766E2">
      <w:pPr>
        <w:pStyle w:val="References"/>
        <w:rPr>
          <w:lang w:val="en-US"/>
        </w:rPr>
      </w:pPr>
      <w:r>
        <w:rPr>
          <w:lang w:val="en-US"/>
        </w:rPr>
        <w:t xml:space="preserve">Ryan, C &amp; Watson, L 2003, </w:t>
      </w:r>
      <w:r>
        <w:rPr>
          <w:i/>
          <w:iCs/>
          <w:lang w:val="en-US"/>
        </w:rPr>
        <w:t xml:space="preserve">Skills at work: lifelong learning and changes in the </w:t>
      </w:r>
      <w:proofErr w:type="spellStart"/>
      <w:r>
        <w:rPr>
          <w:i/>
          <w:iCs/>
          <w:lang w:val="en-US"/>
        </w:rPr>
        <w:t>labour</w:t>
      </w:r>
      <w:proofErr w:type="spellEnd"/>
      <w:r>
        <w:rPr>
          <w:i/>
          <w:iCs/>
          <w:lang w:val="en-US"/>
        </w:rPr>
        <w:t xml:space="preserve"> market</w:t>
      </w:r>
      <w:r>
        <w:rPr>
          <w:lang w:val="en-US"/>
        </w:rPr>
        <w:t>, EIP report</w:t>
      </w:r>
      <w:r w:rsidR="00596036">
        <w:rPr>
          <w:lang w:val="en-US"/>
        </w:rPr>
        <w:t xml:space="preserve"> </w:t>
      </w:r>
      <w:r>
        <w:rPr>
          <w:lang w:val="en-US"/>
        </w:rPr>
        <w:t>no.03/14, Department of Education, Science and Training, Canberra.</w:t>
      </w:r>
    </w:p>
    <w:p w:rsidR="00F050F7" w:rsidRDefault="00F050F7" w:rsidP="002766E2">
      <w:pPr>
        <w:pStyle w:val="References"/>
        <w:rPr>
          <w:lang w:val="en-US"/>
        </w:rPr>
      </w:pPr>
      <w:proofErr w:type="gramStart"/>
      <w:r>
        <w:rPr>
          <w:lang w:val="en-US"/>
        </w:rPr>
        <w:t xml:space="preserve">Statistics Canada 1996, </w:t>
      </w:r>
      <w:r w:rsidR="002766E2">
        <w:rPr>
          <w:lang w:val="en-US"/>
        </w:rPr>
        <w:t>‘</w:t>
      </w:r>
      <w:r>
        <w:rPr>
          <w:lang w:val="en-US"/>
        </w:rPr>
        <w:t xml:space="preserve">International Adult Literacy Survey </w:t>
      </w:r>
      <w:r w:rsidR="009524D2">
        <w:rPr>
          <w:lang w:val="en-US"/>
        </w:rPr>
        <w:t>—</w:t>
      </w:r>
      <w:r>
        <w:rPr>
          <w:lang w:val="en-US"/>
        </w:rPr>
        <w:t xml:space="preserve"> </w:t>
      </w:r>
      <w:proofErr w:type="spellStart"/>
      <w:r>
        <w:rPr>
          <w:lang w:val="en-US"/>
        </w:rPr>
        <w:t>microdata</w:t>
      </w:r>
      <w:proofErr w:type="spellEnd"/>
      <w:r>
        <w:rPr>
          <w:lang w:val="en-US"/>
        </w:rPr>
        <w:t xml:space="preserve"> user</w:t>
      </w:r>
      <w:r w:rsidR="002766E2">
        <w:rPr>
          <w:lang w:val="en-US"/>
        </w:rPr>
        <w:t>’</w:t>
      </w:r>
      <w:r>
        <w:rPr>
          <w:lang w:val="en-US"/>
        </w:rPr>
        <w:t>s guide</w:t>
      </w:r>
      <w:r w:rsidR="002766E2">
        <w:rPr>
          <w:lang w:val="en-US"/>
        </w:rPr>
        <w:t>’</w:t>
      </w:r>
      <w:r>
        <w:rPr>
          <w:lang w:val="en-US"/>
        </w:rPr>
        <w:t>, mimeo.</w:t>
      </w:r>
      <w:proofErr w:type="gramEnd"/>
    </w:p>
    <w:p w:rsidR="00F050F7" w:rsidRDefault="00F050F7" w:rsidP="002766E2">
      <w:pPr>
        <w:pStyle w:val="References"/>
        <w:rPr>
          <w:lang w:val="en-US"/>
        </w:rPr>
      </w:pPr>
      <w:r>
        <w:rPr>
          <w:lang w:val="en-US"/>
        </w:rPr>
        <w:t xml:space="preserve">Statistics Canada &amp; OECD 2005, </w:t>
      </w:r>
      <w:proofErr w:type="gramStart"/>
      <w:r w:rsidRPr="00D02F08">
        <w:rPr>
          <w:i/>
          <w:lang w:val="en-US"/>
        </w:rPr>
        <w:t>Learning</w:t>
      </w:r>
      <w:proofErr w:type="gramEnd"/>
      <w:r w:rsidRPr="00D02F08">
        <w:rPr>
          <w:i/>
          <w:lang w:val="en-US"/>
        </w:rPr>
        <w:t xml:space="preserve"> a living: first results of the adult literacy and life skills survey</w:t>
      </w:r>
      <w:r>
        <w:rPr>
          <w:lang w:val="en-US"/>
        </w:rPr>
        <w:t>, OECD Publishing, Paris.</w:t>
      </w:r>
    </w:p>
    <w:p w:rsidR="00F050F7" w:rsidRDefault="00F050F7" w:rsidP="00F050F7">
      <w:pPr>
        <w:pStyle w:val="References"/>
        <w:ind w:firstLine="0"/>
      </w:pPr>
    </w:p>
    <w:p w:rsidR="00F050F7" w:rsidRDefault="00F050F7" w:rsidP="00F050F7">
      <w:pPr>
        <w:pStyle w:val="Heading1"/>
      </w:pPr>
      <w:r>
        <w:br w:type="page"/>
      </w:r>
      <w:bookmarkStart w:id="118" w:name="_Toc318211347"/>
      <w:bookmarkStart w:id="119" w:name="_Toc329015763"/>
      <w:r>
        <w:t>Appendix</w:t>
      </w:r>
      <w:bookmarkEnd w:id="118"/>
      <w:bookmarkEnd w:id="119"/>
    </w:p>
    <w:p w:rsidR="00F050F7" w:rsidRDefault="00F050F7" w:rsidP="002766E2">
      <w:pPr>
        <w:pStyle w:val="tabletitle"/>
      </w:pPr>
      <w:bookmarkStart w:id="120" w:name="_Toc240985570"/>
      <w:bookmarkStart w:id="121" w:name="_Toc318211363"/>
      <w:bookmarkStart w:id="122" w:name="_Toc329015803"/>
      <w:r>
        <w:t>Table A1</w:t>
      </w:r>
      <w:r>
        <w:tab/>
        <w:t>Description of variables</w:t>
      </w:r>
      <w:bookmarkEnd w:id="120"/>
      <w:bookmarkEnd w:id="121"/>
      <w:bookmarkEnd w:id="122"/>
    </w:p>
    <w:tbl>
      <w:tblPr>
        <w:tblW w:w="8789" w:type="dxa"/>
        <w:tblInd w:w="108" w:type="dxa"/>
        <w:tblBorders>
          <w:top w:val="single" w:sz="4" w:space="0" w:color="auto"/>
          <w:bottom w:val="single" w:sz="4" w:space="0" w:color="auto"/>
        </w:tblBorders>
        <w:tblLayout w:type="fixed"/>
        <w:tblLook w:val="0000"/>
      </w:tblPr>
      <w:tblGrid>
        <w:gridCol w:w="3544"/>
        <w:gridCol w:w="5245"/>
      </w:tblGrid>
      <w:tr w:rsidR="00F050F7" w:rsidTr="002766E2">
        <w:trPr>
          <w:cantSplit/>
        </w:trPr>
        <w:tc>
          <w:tcPr>
            <w:tcW w:w="3544" w:type="dxa"/>
            <w:tcBorders>
              <w:top w:val="single" w:sz="4" w:space="0" w:color="auto"/>
              <w:bottom w:val="single" w:sz="4" w:space="0" w:color="auto"/>
              <w:right w:val="nil"/>
            </w:tcBorders>
          </w:tcPr>
          <w:p w:rsidR="00F050F7" w:rsidRDefault="00F050F7" w:rsidP="00FD7744">
            <w:pPr>
              <w:pStyle w:val="Tablehead1"/>
            </w:pPr>
            <w:r>
              <w:t>Variable</w:t>
            </w:r>
          </w:p>
        </w:tc>
        <w:tc>
          <w:tcPr>
            <w:tcW w:w="5245" w:type="dxa"/>
            <w:tcBorders>
              <w:top w:val="single" w:sz="4" w:space="0" w:color="auto"/>
              <w:bottom w:val="single" w:sz="4" w:space="0" w:color="auto"/>
              <w:right w:val="nil"/>
            </w:tcBorders>
          </w:tcPr>
          <w:p w:rsidR="00F050F7" w:rsidRDefault="00F050F7" w:rsidP="00FD7744">
            <w:pPr>
              <w:pStyle w:val="Tablehead1"/>
            </w:pPr>
          </w:p>
        </w:tc>
      </w:tr>
      <w:tr w:rsidR="00F050F7" w:rsidRPr="002766E2" w:rsidTr="002766E2">
        <w:trPr>
          <w:cantSplit/>
        </w:trPr>
        <w:tc>
          <w:tcPr>
            <w:tcW w:w="3544" w:type="dxa"/>
            <w:tcBorders>
              <w:top w:val="single" w:sz="4" w:space="0" w:color="auto"/>
              <w:bottom w:val="nil"/>
              <w:right w:val="nil"/>
            </w:tcBorders>
          </w:tcPr>
          <w:p w:rsidR="00F050F7" w:rsidRPr="002766E2" w:rsidRDefault="00F050F7" w:rsidP="002766E2">
            <w:pPr>
              <w:pStyle w:val="Tabletext"/>
            </w:pPr>
            <w:r w:rsidRPr="002766E2">
              <w:t>Person ID</w:t>
            </w:r>
          </w:p>
        </w:tc>
        <w:tc>
          <w:tcPr>
            <w:tcW w:w="5245" w:type="dxa"/>
            <w:tcBorders>
              <w:top w:val="single" w:sz="4" w:space="0" w:color="auto"/>
              <w:bottom w:val="nil"/>
              <w:right w:val="nil"/>
            </w:tcBorders>
          </w:tcPr>
          <w:p w:rsidR="00F050F7" w:rsidRPr="002766E2" w:rsidRDefault="00F050F7" w:rsidP="002766E2">
            <w:pPr>
              <w:pStyle w:val="Tabletext"/>
            </w:pPr>
            <w:r w:rsidRPr="002766E2">
              <w:t>Person ID</w:t>
            </w:r>
          </w:p>
        </w:tc>
      </w:tr>
      <w:tr w:rsidR="00F050F7" w:rsidRPr="002766E2" w:rsidTr="002766E2">
        <w:trPr>
          <w:cantSplit/>
        </w:trPr>
        <w:tc>
          <w:tcPr>
            <w:tcW w:w="3544" w:type="dxa"/>
            <w:tcBorders>
              <w:top w:val="nil"/>
              <w:bottom w:val="nil"/>
              <w:right w:val="nil"/>
            </w:tcBorders>
          </w:tcPr>
          <w:p w:rsidR="00F050F7" w:rsidRPr="002766E2" w:rsidRDefault="00F050F7" w:rsidP="002766E2">
            <w:pPr>
              <w:pStyle w:val="Tabletext"/>
            </w:pPr>
            <w:r w:rsidRPr="002766E2">
              <w:t>Year</w:t>
            </w:r>
          </w:p>
        </w:tc>
        <w:tc>
          <w:tcPr>
            <w:tcW w:w="5245" w:type="dxa"/>
            <w:tcBorders>
              <w:top w:val="nil"/>
              <w:bottom w:val="nil"/>
              <w:right w:val="nil"/>
            </w:tcBorders>
          </w:tcPr>
          <w:p w:rsidR="00F050F7" w:rsidRPr="002766E2" w:rsidRDefault="00F050F7" w:rsidP="002766E2">
            <w:pPr>
              <w:pStyle w:val="Tabletext"/>
            </w:pPr>
            <w:r w:rsidRPr="002766E2">
              <w:t>Year indicator</w:t>
            </w:r>
          </w:p>
        </w:tc>
      </w:tr>
      <w:tr w:rsidR="00F050F7" w:rsidRPr="002766E2" w:rsidTr="002766E2">
        <w:trPr>
          <w:cantSplit/>
        </w:trPr>
        <w:tc>
          <w:tcPr>
            <w:tcW w:w="3544" w:type="dxa"/>
            <w:tcBorders>
              <w:top w:val="nil"/>
              <w:bottom w:val="nil"/>
              <w:right w:val="nil"/>
            </w:tcBorders>
          </w:tcPr>
          <w:p w:rsidR="00F050F7" w:rsidRPr="002766E2" w:rsidRDefault="00F050F7" w:rsidP="002766E2">
            <w:pPr>
              <w:pStyle w:val="Tabletext"/>
            </w:pPr>
            <w:r w:rsidRPr="002766E2">
              <w:t>Weight</w:t>
            </w:r>
          </w:p>
        </w:tc>
        <w:tc>
          <w:tcPr>
            <w:tcW w:w="5245" w:type="dxa"/>
            <w:tcBorders>
              <w:top w:val="nil"/>
              <w:bottom w:val="nil"/>
              <w:right w:val="nil"/>
            </w:tcBorders>
          </w:tcPr>
          <w:p w:rsidR="00F050F7" w:rsidRPr="002766E2" w:rsidRDefault="00F050F7" w:rsidP="002766E2">
            <w:pPr>
              <w:pStyle w:val="Tabletext"/>
            </w:pPr>
            <w:r w:rsidRPr="002766E2">
              <w:t>Person weight</w:t>
            </w:r>
          </w:p>
        </w:tc>
      </w:tr>
      <w:tr w:rsidR="00F050F7" w:rsidRPr="002766E2" w:rsidTr="002766E2">
        <w:trPr>
          <w:cantSplit/>
        </w:trPr>
        <w:tc>
          <w:tcPr>
            <w:tcW w:w="3544" w:type="dxa"/>
            <w:tcBorders>
              <w:top w:val="nil"/>
              <w:bottom w:val="nil"/>
              <w:right w:val="nil"/>
            </w:tcBorders>
          </w:tcPr>
          <w:p w:rsidR="00F050F7" w:rsidRPr="002766E2" w:rsidRDefault="00F050F7" w:rsidP="002766E2">
            <w:pPr>
              <w:pStyle w:val="Tabletext"/>
            </w:pPr>
            <w:r w:rsidRPr="002766E2">
              <w:t>Age</w:t>
            </w:r>
          </w:p>
        </w:tc>
        <w:tc>
          <w:tcPr>
            <w:tcW w:w="5245" w:type="dxa"/>
            <w:tcBorders>
              <w:top w:val="nil"/>
              <w:bottom w:val="nil"/>
              <w:right w:val="nil"/>
            </w:tcBorders>
          </w:tcPr>
          <w:p w:rsidR="00F050F7" w:rsidRPr="002766E2" w:rsidRDefault="00F050F7" w:rsidP="002766E2">
            <w:pPr>
              <w:pStyle w:val="Tabletext"/>
            </w:pPr>
            <w:r w:rsidRPr="002766E2">
              <w:t>Ten-year age ranges</w:t>
            </w:r>
          </w:p>
        </w:tc>
      </w:tr>
      <w:tr w:rsidR="00F050F7" w:rsidRPr="002766E2" w:rsidTr="002766E2">
        <w:trPr>
          <w:cantSplit/>
        </w:trPr>
        <w:tc>
          <w:tcPr>
            <w:tcW w:w="3544" w:type="dxa"/>
            <w:tcBorders>
              <w:top w:val="nil"/>
              <w:bottom w:val="nil"/>
              <w:right w:val="nil"/>
            </w:tcBorders>
          </w:tcPr>
          <w:p w:rsidR="00F050F7" w:rsidRPr="002766E2" w:rsidRDefault="00F050F7" w:rsidP="002766E2">
            <w:pPr>
              <w:pStyle w:val="Tabletext"/>
            </w:pPr>
            <w:r w:rsidRPr="002766E2">
              <w:t>Sex</w:t>
            </w:r>
          </w:p>
        </w:tc>
        <w:tc>
          <w:tcPr>
            <w:tcW w:w="5245" w:type="dxa"/>
            <w:tcBorders>
              <w:top w:val="nil"/>
              <w:bottom w:val="nil"/>
              <w:right w:val="nil"/>
            </w:tcBorders>
          </w:tcPr>
          <w:p w:rsidR="00F050F7" w:rsidRPr="002766E2" w:rsidRDefault="00F050F7" w:rsidP="002766E2">
            <w:pPr>
              <w:pStyle w:val="Tabletext"/>
            </w:pPr>
            <w:r w:rsidRPr="002766E2">
              <w:t>Male or female</w:t>
            </w:r>
          </w:p>
        </w:tc>
      </w:tr>
      <w:tr w:rsidR="00F050F7" w:rsidRPr="002766E2" w:rsidTr="002766E2">
        <w:trPr>
          <w:cantSplit/>
        </w:trPr>
        <w:tc>
          <w:tcPr>
            <w:tcW w:w="3544" w:type="dxa"/>
            <w:tcBorders>
              <w:top w:val="nil"/>
              <w:bottom w:val="nil"/>
              <w:right w:val="nil"/>
            </w:tcBorders>
          </w:tcPr>
          <w:p w:rsidR="00F050F7" w:rsidRPr="002766E2" w:rsidRDefault="00F050F7" w:rsidP="002766E2">
            <w:pPr>
              <w:pStyle w:val="Tabletext"/>
            </w:pPr>
            <w:r w:rsidRPr="002766E2">
              <w:t>Native-born</w:t>
            </w:r>
          </w:p>
        </w:tc>
        <w:tc>
          <w:tcPr>
            <w:tcW w:w="5245" w:type="dxa"/>
            <w:tcBorders>
              <w:top w:val="nil"/>
              <w:bottom w:val="nil"/>
              <w:right w:val="nil"/>
            </w:tcBorders>
          </w:tcPr>
          <w:p w:rsidR="00F050F7" w:rsidRPr="002766E2" w:rsidRDefault="00F050F7" w:rsidP="002766E2">
            <w:pPr>
              <w:pStyle w:val="Tabletext"/>
            </w:pPr>
            <w:r w:rsidRPr="002766E2">
              <w:t>1 if person was born in country of interview, 0 otherwise</w:t>
            </w:r>
          </w:p>
        </w:tc>
      </w:tr>
      <w:tr w:rsidR="00F050F7" w:rsidRPr="002766E2" w:rsidTr="002766E2">
        <w:trPr>
          <w:cantSplit/>
        </w:trPr>
        <w:tc>
          <w:tcPr>
            <w:tcW w:w="3544" w:type="dxa"/>
            <w:tcBorders>
              <w:top w:val="nil"/>
              <w:bottom w:val="nil"/>
              <w:right w:val="nil"/>
            </w:tcBorders>
          </w:tcPr>
          <w:p w:rsidR="00F050F7" w:rsidRPr="002766E2" w:rsidRDefault="00F050F7" w:rsidP="002766E2">
            <w:pPr>
              <w:pStyle w:val="Tabletext"/>
            </w:pPr>
            <w:r w:rsidRPr="002766E2">
              <w:t>Foreign-born</w:t>
            </w:r>
          </w:p>
        </w:tc>
        <w:tc>
          <w:tcPr>
            <w:tcW w:w="5245" w:type="dxa"/>
            <w:tcBorders>
              <w:top w:val="nil"/>
              <w:bottom w:val="nil"/>
              <w:right w:val="nil"/>
            </w:tcBorders>
          </w:tcPr>
          <w:p w:rsidR="00F050F7" w:rsidRPr="002766E2" w:rsidRDefault="00F050F7" w:rsidP="002766E2">
            <w:pPr>
              <w:pStyle w:val="Tabletext"/>
            </w:pPr>
            <w:r w:rsidRPr="002766E2">
              <w:t>1 if person was not born in country of interview, 0 otherwise</w:t>
            </w:r>
          </w:p>
        </w:tc>
      </w:tr>
      <w:tr w:rsidR="00F050F7" w:rsidRPr="002766E2" w:rsidTr="002766E2">
        <w:trPr>
          <w:cantSplit/>
        </w:trPr>
        <w:tc>
          <w:tcPr>
            <w:tcW w:w="3544" w:type="dxa"/>
            <w:tcBorders>
              <w:top w:val="nil"/>
              <w:bottom w:val="nil"/>
              <w:right w:val="nil"/>
            </w:tcBorders>
          </w:tcPr>
          <w:p w:rsidR="00F050F7" w:rsidRPr="002766E2" w:rsidRDefault="00F050F7" w:rsidP="002766E2">
            <w:pPr>
              <w:pStyle w:val="Tabletext"/>
            </w:pPr>
            <w:r w:rsidRPr="002766E2">
              <w:t xml:space="preserve">Foreign-born, English-speaking </w:t>
            </w:r>
          </w:p>
        </w:tc>
        <w:tc>
          <w:tcPr>
            <w:tcW w:w="5245" w:type="dxa"/>
            <w:tcBorders>
              <w:top w:val="nil"/>
              <w:bottom w:val="nil"/>
              <w:right w:val="nil"/>
            </w:tcBorders>
          </w:tcPr>
          <w:p w:rsidR="00F050F7" w:rsidRPr="002766E2" w:rsidRDefault="00F050F7" w:rsidP="002766E2">
            <w:pPr>
              <w:pStyle w:val="Tabletext"/>
            </w:pPr>
            <w:r w:rsidRPr="002766E2">
              <w:t>1 if person was not born in country of interview and native language is English, 0 otherwise</w:t>
            </w:r>
          </w:p>
        </w:tc>
      </w:tr>
      <w:tr w:rsidR="00F050F7" w:rsidRPr="002766E2" w:rsidTr="002766E2">
        <w:trPr>
          <w:cantSplit/>
        </w:trPr>
        <w:tc>
          <w:tcPr>
            <w:tcW w:w="3544" w:type="dxa"/>
            <w:tcBorders>
              <w:top w:val="nil"/>
              <w:bottom w:val="nil"/>
              <w:right w:val="nil"/>
            </w:tcBorders>
          </w:tcPr>
          <w:p w:rsidR="00F050F7" w:rsidRPr="002766E2" w:rsidRDefault="00F050F7" w:rsidP="002766E2">
            <w:pPr>
              <w:pStyle w:val="Tabletext"/>
            </w:pPr>
            <w:r w:rsidRPr="002766E2">
              <w:t xml:space="preserve">Foreign-born, non-English-speaking </w:t>
            </w:r>
          </w:p>
        </w:tc>
        <w:tc>
          <w:tcPr>
            <w:tcW w:w="5245" w:type="dxa"/>
            <w:tcBorders>
              <w:top w:val="nil"/>
              <w:bottom w:val="nil"/>
              <w:right w:val="nil"/>
            </w:tcBorders>
          </w:tcPr>
          <w:p w:rsidR="00F050F7" w:rsidRPr="002766E2" w:rsidRDefault="00F050F7" w:rsidP="002766E2">
            <w:pPr>
              <w:pStyle w:val="Tabletext"/>
            </w:pPr>
            <w:r w:rsidRPr="002766E2">
              <w:t>1 if person was not born in country of interview and native language is not English, 0 otherwise</w:t>
            </w:r>
          </w:p>
        </w:tc>
      </w:tr>
      <w:tr w:rsidR="00F050F7" w:rsidRPr="002766E2" w:rsidTr="002766E2">
        <w:trPr>
          <w:cantSplit/>
        </w:trPr>
        <w:tc>
          <w:tcPr>
            <w:tcW w:w="3544" w:type="dxa"/>
            <w:tcBorders>
              <w:top w:val="nil"/>
              <w:bottom w:val="nil"/>
              <w:right w:val="nil"/>
            </w:tcBorders>
          </w:tcPr>
          <w:p w:rsidR="00F050F7" w:rsidRPr="002766E2" w:rsidRDefault="00F050F7" w:rsidP="002766E2">
            <w:pPr>
              <w:pStyle w:val="Tabletext"/>
            </w:pPr>
            <w:r w:rsidRPr="002766E2">
              <w:t>Employed</w:t>
            </w:r>
          </w:p>
        </w:tc>
        <w:tc>
          <w:tcPr>
            <w:tcW w:w="5245" w:type="dxa"/>
            <w:tcBorders>
              <w:top w:val="nil"/>
              <w:bottom w:val="nil"/>
              <w:right w:val="nil"/>
            </w:tcBorders>
          </w:tcPr>
          <w:p w:rsidR="00F050F7" w:rsidRPr="002766E2" w:rsidRDefault="00F050F7" w:rsidP="002766E2">
            <w:pPr>
              <w:pStyle w:val="Tabletext"/>
            </w:pPr>
            <w:r w:rsidRPr="002766E2">
              <w:t>1 if number of hours worked &gt; 0, 0 otherwise</w:t>
            </w:r>
          </w:p>
        </w:tc>
      </w:tr>
      <w:tr w:rsidR="00F050F7" w:rsidRPr="002766E2" w:rsidTr="002766E2">
        <w:trPr>
          <w:cantSplit/>
        </w:trPr>
        <w:tc>
          <w:tcPr>
            <w:tcW w:w="3544" w:type="dxa"/>
            <w:tcBorders>
              <w:top w:val="nil"/>
              <w:bottom w:val="nil"/>
              <w:right w:val="nil"/>
            </w:tcBorders>
          </w:tcPr>
          <w:p w:rsidR="00F050F7" w:rsidRPr="002766E2" w:rsidRDefault="00F050F7" w:rsidP="002766E2">
            <w:pPr>
              <w:pStyle w:val="Tabletext"/>
            </w:pPr>
            <w:r w:rsidRPr="002766E2">
              <w:t>Educational attainment</w:t>
            </w:r>
          </w:p>
        </w:tc>
        <w:tc>
          <w:tcPr>
            <w:tcW w:w="5245" w:type="dxa"/>
            <w:tcBorders>
              <w:top w:val="nil"/>
              <w:bottom w:val="nil"/>
              <w:right w:val="nil"/>
            </w:tcBorders>
          </w:tcPr>
          <w:p w:rsidR="00F050F7" w:rsidRPr="002766E2" w:rsidRDefault="00F050F7" w:rsidP="002766E2">
            <w:pPr>
              <w:pStyle w:val="Tabletext"/>
            </w:pPr>
            <w:r w:rsidRPr="002766E2">
              <w:t>Number of years of education: [1] less than 11 years, [2] 12–13 years, [3] 14–16 years, [4] 17 years or more</w:t>
            </w:r>
          </w:p>
        </w:tc>
      </w:tr>
      <w:tr w:rsidR="00F050F7" w:rsidRPr="002766E2" w:rsidTr="002766E2">
        <w:trPr>
          <w:cantSplit/>
        </w:trPr>
        <w:tc>
          <w:tcPr>
            <w:tcW w:w="3544" w:type="dxa"/>
            <w:tcBorders>
              <w:top w:val="nil"/>
              <w:bottom w:val="nil"/>
              <w:right w:val="nil"/>
            </w:tcBorders>
          </w:tcPr>
          <w:p w:rsidR="00F050F7" w:rsidRPr="002766E2" w:rsidRDefault="00F050F7" w:rsidP="002766E2">
            <w:pPr>
              <w:pStyle w:val="Tabletext"/>
            </w:pPr>
            <w:r w:rsidRPr="002766E2">
              <w:t>Training participation</w:t>
            </w:r>
          </w:p>
        </w:tc>
        <w:tc>
          <w:tcPr>
            <w:tcW w:w="5245" w:type="dxa"/>
            <w:tcBorders>
              <w:top w:val="nil"/>
              <w:bottom w:val="nil"/>
              <w:right w:val="nil"/>
            </w:tcBorders>
          </w:tcPr>
          <w:p w:rsidR="00F050F7" w:rsidRPr="002766E2" w:rsidRDefault="00F050F7" w:rsidP="002766E2">
            <w:pPr>
              <w:pStyle w:val="Tabletext"/>
            </w:pPr>
            <w:r w:rsidRPr="002766E2">
              <w:t>1 if person undertook training during the last year, 0 otherwise</w:t>
            </w:r>
          </w:p>
        </w:tc>
      </w:tr>
      <w:tr w:rsidR="00F050F7" w:rsidRPr="002766E2" w:rsidTr="002766E2">
        <w:trPr>
          <w:cantSplit/>
        </w:trPr>
        <w:tc>
          <w:tcPr>
            <w:tcW w:w="3544" w:type="dxa"/>
            <w:tcBorders>
              <w:top w:val="nil"/>
              <w:bottom w:val="nil"/>
              <w:right w:val="nil"/>
            </w:tcBorders>
          </w:tcPr>
          <w:p w:rsidR="00F050F7" w:rsidRPr="002766E2" w:rsidRDefault="00F050F7" w:rsidP="002766E2">
            <w:pPr>
              <w:pStyle w:val="Tabletext"/>
            </w:pPr>
            <w:r w:rsidRPr="002766E2">
              <w:t xml:space="preserve">Document literacy </w:t>
            </w:r>
          </w:p>
        </w:tc>
        <w:tc>
          <w:tcPr>
            <w:tcW w:w="5245" w:type="dxa"/>
            <w:tcBorders>
              <w:top w:val="nil"/>
              <w:bottom w:val="nil"/>
              <w:right w:val="nil"/>
            </w:tcBorders>
          </w:tcPr>
          <w:p w:rsidR="00F050F7" w:rsidRPr="002766E2" w:rsidRDefault="00F050F7" w:rsidP="002766E2">
            <w:pPr>
              <w:pStyle w:val="Tabletext"/>
            </w:pPr>
            <w:r w:rsidRPr="002766E2">
              <w:t>Document literacy, level 1–5</w:t>
            </w:r>
          </w:p>
        </w:tc>
      </w:tr>
      <w:tr w:rsidR="00F050F7" w:rsidRPr="002766E2" w:rsidTr="002766E2">
        <w:trPr>
          <w:cantSplit/>
        </w:trPr>
        <w:tc>
          <w:tcPr>
            <w:tcW w:w="3544" w:type="dxa"/>
            <w:tcBorders>
              <w:top w:val="nil"/>
              <w:bottom w:val="nil"/>
              <w:right w:val="nil"/>
            </w:tcBorders>
          </w:tcPr>
          <w:p w:rsidR="00F050F7" w:rsidRPr="002766E2" w:rsidRDefault="00F050F7" w:rsidP="002766E2">
            <w:pPr>
              <w:pStyle w:val="Tabletext"/>
            </w:pPr>
            <w:r w:rsidRPr="002766E2">
              <w:t>Document literacy (0–500)</w:t>
            </w:r>
          </w:p>
        </w:tc>
        <w:tc>
          <w:tcPr>
            <w:tcW w:w="5245" w:type="dxa"/>
            <w:tcBorders>
              <w:top w:val="nil"/>
              <w:bottom w:val="nil"/>
              <w:right w:val="nil"/>
            </w:tcBorders>
          </w:tcPr>
          <w:p w:rsidR="00F050F7" w:rsidRPr="002766E2" w:rsidRDefault="00F050F7" w:rsidP="002766E2">
            <w:pPr>
              <w:pStyle w:val="Tabletext"/>
            </w:pPr>
            <w:r w:rsidRPr="002766E2">
              <w:t>Document literacy, continuous measure (0–500)</w:t>
            </w:r>
          </w:p>
        </w:tc>
      </w:tr>
      <w:tr w:rsidR="00F050F7" w:rsidRPr="002766E2" w:rsidTr="002766E2">
        <w:trPr>
          <w:cantSplit/>
        </w:trPr>
        <w:tc>
          <w:tcPr>
            <w:tcW w:w="3544" w:type="dxa"/>
            <w:tcBorders>
              <w:top w:val="nil"/>
              <w:bottom w:val="nil"/>
              <w:right w:val="nil"/>
            </w:tcBorders>
          </w:tcPr>
          <w:p w:rsidR="00F050F7" w:rsidRPr="002766E2" w:rsidRDefault="00F050F7" w:rsidP="002766E2">
            <w:pPr>
              <w:pStyle w:val="Tabletext"/>
            </w:pPr>
            <w:r w:rsidRPr="002766E2">
              <w:t>Literacy use at work (0–500)</w:t>
            </w:r>
          </w:p>
        </w:tc>
        <w:tc>
          <w:tcPr>
            <w:tcW w:w="5245" w:type="dxa"/>
            <w:tcBorders>
              <w:top w:val="nil"/>
              <w:bottom w:val="nil"/>
              <w:right w:val="nil"/>
            </w:tcBorders>
          </w:tcPr>
          <w:p w:rsidR="00F050F7" w:rsidRPr="002766E2" w:rsidRDefault="00F050F7" w:rsidP="002766E2">
            <w:pPr>
              <w:pStyle w:val="Tabletext"/>
            </w:pPr>
            <w:r w:rsidRPr="002766E2">
              <w:t>Literacy use at work, generated scale (0–500)</w:t>
            </w:r>
          </w:p>
        </w:tc>
      </w:tr>
      <w:tr w:rsidR="00F050F7" w:rsidRPr="002766E2" w:rsidTr="002766E2">
        <w:trPr>
          <w:cantSplit/>
        </w:trPr>
        <w:tc>
          <w:tcPr>
            <w:tcW w:w="3544" w:type="dxa"/>
            <w:tcBorders>
              <w:top w:val="nil"/>
              <w:bottom w:val="single" w:sz="4" w:space="0" w:color="auto"/>
              <w:right w:val="nil"/>
            </w:tcBorders>
          </w:tcPr>
          <w:p w:rsidR="00F050F7" w:rsidRPr="002766E2" w:rsidRDefault="00F050F7" w:rsidP="002766E2">
            <w:pPr>
              <w:pStyle w:val="Tabletext"/>
            </w:pPr>
            <w:r w:rsidRPr="002766E2">
              <w:t>Employer size</w:t>
            </w:r>
          </w:p>
        </w:tc>
        <w:tc>
          <w:tcPr>
            <w:tcW w:w="5245" w:type="dxa"/>
            <w:tcBorders>
              <w:top w:val="nil"/>
              <w:bottom w:val="single" w:sz="4" w:space="0" w:color="auto"/>
              <w:right w:val="nil"/>
            </w:tcBorders>
          </w:tcPr>
          <w:p w:rsidR="00F050F7" w:rsidRPr="002766E2" w:rsidRDefault="00F050F7" w:rsidP="002766E2">
            <w:pPr>
              <w:pStyle w:val="Tabletext"/>
            </w:pPr>
            <w:r w:rsidRPr="002766E2">
              <w:t>Employer size; number of persons employed at the location of the individuals</w:t>
            </w:r>
            <w:r w:rsidR="002766E2" w:rsidRPr="002766E2">
              <w:t>’</w:t>
            </w:r>
            <w:r w:rsidRPr="002766E2">
              <w:t xml:space="preserve"> workplace: [1] less than 20, [2] 20–99, [3] 100–499, [4] 500 and over</w:t>
            </w:r>
          </w:p>
        </w:tc>
      </w:tr>
    </w:tbl>
    <w:p w:rsidR="00F050F7" w:rsidRDefault="00F050F7" w:rsidP="00F050F7">
      <w:pPr>
        <w:pStyle w:val="Text"/>
        <w:rPr>
          <w:rFonts w:ascii="Arial" w:hAnsi="Arial" w:cs="Arial"/>
          <w:b/>
          <w:sz w:val="17"/>
          <w:szCs w:val="17"/>
        </w:rPr>
      </w:pPr>
    </w:p>
    <w:p w:rsidR="00F050F7" w:rsidRDefault="00F050F7" w:rsidP="002766E2">
      <w:pPr>
        <w:pStyle w:val="tabletitle"/>
      </w:pPr>
      <w:r>
        <w:rPr>
          <w:rFonts w:cs="Arial"/>
          <w:b w:val="0"/>
          <w:szCs w:val="17"/>
        </w:rPr>
        <w:br w:type="page"/>
      </w:r>
      <w:bookmarkStart w:id="123" w:name="_Toc240985571"/>
      <w:bookmarkStart w:id="124" w:name="_Toc318211364"/>
      <w:bookmarkStart w:id="125" w:name="_Toc329015804"/>
      <w:r>
        <w:t>Table A2</w:t>
      </w:r>
      <w:r>
        <w:tab/>
        <w:t>Descriptive statistics, sample of workers, 1994–96</w:t>
      </w:r>
      <w:bookmarkEnd w:id="123"/>
      <w:bookmarkEnd w:id="124"/>
      <w:bookmarkEnd w:id="125"/>
      <w:r>
        <w:t xml:space="preserve"> </w:t>
      </w:r>
    </w:p>
    <w:tbl>
      <w:tblPr>
        <w:tblW w:w="8364" w:type="dxa"/>
        <w:tblInd w:w="108" w:type="dxa"/>
        <w:tblBorders>
          <w:top w:val="single" w:sz="4" w:space="0" w:color="auto"/>
          <w:bottom w:val="single" w:sz="4" w:space="0" w:color="auto"/>
        </w:tblBorders>
        <w:tblLayout w:type="fixed"/>
        <w:tblLook w:val="0000"/>
      </w:tblPr>
      <w:tblGrid>
        <w:gridCol w:w="2552"/>
        <w:gridCol w:w="726"/>
        <w:gridCol w:w="727"/>
        <w:gridCol w:w="726"/>
        <w:gridCol w:w="727"/>
        <w:gridCol w:w="726"/>
        <w:gridCol w:w="727"/>
        <w:gridCol w:w="726"/>
        <w:gridCol w:w="727"/>
      </w:tblGrid>
      <w:tr w:rsidR="00F050F7" w:rsidTr="002766E2">
        <w:trPr>
          <w:cantSplit/>
        </w:trPr>
        <w:tc>
          <w:tcPr>
            <w:tcW w:w="2552" w:type="dxa"/>
            <w:tcBorders>
              <w:top w:val="single" w:sz="4" w:space="0" w:color="auto"/>
              <w:bottom w:val="nil"/>
              <w:right w:val="nil"/>
            </w:tcBorders>
          </w:tcPr>
          <w:p w:rsidR="00F050F7" w:rsidRDefault="00F050F7" w:rsidP="002766E2">
            <w:pPr>
              <w:pStyle w:val="Tablehead1"/>
            </w:pPr>
          </w:p>
        </w:tc>
        <w:tc>
          <w:tcPr>
            <w:tcW w:w="1453" w:type="dxa"/>
            <w:gridSpan w:val="2"/>
            <w:tcBorders>
              <w:top w:val="single" w:sz="4" w:space="0" w:color="auto"/>
              <w:left w:val="nil"/>
              <w:bottom w:val="nil"/>
              <w:right w:val="nil"/>
            </w:tcBorders>
          </w:tcPr>
          <w:p w:rsidR="00F050F7" w:rsidRDefault="00F050F7" w:rsidP="002766E2">
            <w:pPr>
              <w:pStyle w:val="Tablehead1"/>
              <w:jc w:val="center"/>
            </w:pPr>
            <w:r>
              <w:t>Australia</w:t>
            </w:r>
          </w:p>
        </w:tc>
        <w:tc>
          <w:tcPr>
            <w:tcW w:w="1453" w:type="dxa"/>
            <w:gridSpan w:val="2"/>
            <w:tcBorders>
              <w:top w:val="single" w:sz="4" w:space="0" w:color="auto"/>
              <w:left w:val="nil"/>
              <w:bottom w:val="nil"/>
            </w:tcBorders>
          </w:tcPr>
          <w:p w:rsidR="00F050F7" w:rsidRDefault="00F050F7" w:rsidP="002766E2">
            <w:pPr>
              <w:pStyle w:val="Tablehead1"/>
              <w:jc w:val="center"/>
            </w:pPr>
            <w:r>
              <w:t>New Zealand</w:t>
            </w:r>
          </w:p>
        </w:tc>
        <w:tc>
          <w:tcPr>
            <w:tcW w:w="1453" w:type="dxa"/>
            <w:gridSpan w:val="2"/>
            <w:tcBorders>
              <w:top w:val="single" w:sz="4" w:space="0" w:color="auto"/>
              <w:left w:val="nil"/>
              <w:bottom w:val="nil"/>
            </w:tcBorders>
          </w:tcPr>
          <w:p w:rsidR="00F050F7" w:rsidRDefault="00F050F7" w:rsidP="002766E2">
            <w:pPr>
              <w:pStyle w:val="Tablehead1"/>
              <w:jc w:val="center"/>
            </w:pPr>
            <w:r>
              <w:t>US</w:t>
            </w:r>
          </w:p>
        </w:tc>
        <w:tc>
          <w:tcPr>
            <w:tcW w:w="1453" w:type="dxa"/>
            <w:gridSpan w:val="2"/>
            <w:tcBorders>
              <w:top w:val="single" w:sz="4" w:space="0" w:color="auto"/>
              <w:left w:val="nil"/>
              <w:bottom w:val="nil"/>
            </w:tcBorders>
          </w:tcPr>
          <w:p w:rsidR="00F050F7" w:rsidRDefault="00F050F7" w:rsidP="002766E2">
            <w:pPr>
              <w:pStyle w:val="Tablehead1"/>
              <w:jc w:val="center"/>
            </w:pPr>
            <w:r>
              <w:t>Canada</w:t>
            </w:r>
          </w:p>
        </w:tc>
      </w:tr>
      <w:tr w:rsidR="00F050F7" w:rsidTr="002766E2">
        <w:trPr>
          <w:cantSplit/>
        </w:trPr>
        <w:tc>
          <w:tcPr>
            <w:tcW w:w="2552" w:type="dxa"/>
            <w:tcBorders>
              <w:top w:val="nil"/>
              <w:bottom w:val="single" w:sz="4" w:space="0" w:color="auto"/>
              <w:right w:val="nil"/>
            </w:tcBorders>
          </w:tcPr>
          <w:p w:rsidR="00F050F7" w:rsidRDefault="00F050F7" w:rsidP="002766E2">
            <w:pPr>
              <w:pStyle w:val="Tablehead2"/>
            </w:pPr>
            <w:r>
              <w:t>Variable</w:t>
            </w:r>
          </w:p>
        </w:tc>
        <w:tc>
          <w:tcPr>
            <w:tcW w:w="726" w:type="dxa"/>
            <w:tcBorders>
              <w:top w:val="nil"/>
              <w:left w:val="nil"/>
              <w:bottom w:val="single" w:sz="4" w:space="0" w:color="auto"/>
              <w:right w:val="nil"/>
            </w:tcBorders>
          </w:tcPr>
          <w:p w:rsidR="00F050F7" w:rsidRDefault="00F050F7" w:rsidP="002766E2">
            <w:pPr>
              <w:pStyle w:val="Tablehead2"/>
              <w:ind w:right="57"/>
              <w:jc w:val="right"/>
            </w:pPr>
            <w:r>
              <w:t>Mean</w:t>
            </w:r>
          </w:p>
        </w:tc>
        <w:tc>
          <w:tcPr>
            <w:tcW w:w="727" w:type="dxa"/>
            <w:tcBorders>
              <w:top w:val="nil"/>
              <w:left w:val="nil"/>
              <w:bottom w:val="single" w:sz="4" w:space="0" w:color="auto"/>
              <w:right w:val="nil"/>
            </w:tcBorders>
          </w:tcPr>
          <w:p w:rsidR="00F050F7" w:rsidRDefault="00F050F7" w:rsidP="002766E2">
            <w:pPr>
              <w:pStyle w:val="Tablehead2"/>
              <w:ind w:right="57"/>
              <w:jc w:val="right"/>
            </w:pPr>
            <w:r>
              <w:t>SD</w:t>
            </w:r>
          </w:p>
        </w:tc>
        <w:tc>
          <w:tcPr>
            <w:tcW w:w="726" w:type="dxa"/>
            <w:tcBorders>
              <w:top w:val="nil"/>
              <w:left w:val="nil"/>
              <w:bottom w:val="single" w:sz="4" w:space="0" w:color="auto"/>
              <w:right w:val="nil"/>
            </w:tcBorders>
          </w:tcPr>
          <w:p w:rsidR="00F050F7" w:rsidRDefault="00F050F7" w:rsidP="002766E2">
            <w:pPr>
              <w:pStyle w:val="Tablehead2"/>
              <w:ind w:right="57"/>
              <w:jc w:val="right"/>
            </w:pPr>
            <w:r>
              <w:t>Mean</w:t>
            </w:r>
          </w:p>
        </w:tc>
        <w:tc>
          <w:tcPr>
            <w:tcW w:w="727" w:type="dxa"/>
            <w:tcBorders>
              <w:top w:val="nil"/>
              <w:left w:val="nil"/>
              <w:bottom w:val="single" w:sz="4" w:space="0" w:color="auto"/>
            </w:tcBorders>
          </w:tcPr>
          <w:p w:rsidR="00F050F7" w:rsidRDefault="00F050F7" w:rsidP="002766E2">
            <w:pPr>
              <w:pStyle w:val="Tablehead2"/>
              <w:ind w:right="57"/>
              <w:jc w:val="right"/>
            </w:pPr>
            <w:r>
              <w:t>SD</w:t>
            </w:r>
          </w:p>
        </w:tc>
        <w:tc>
          <w:tcPr>
            <w:tcW w:w="726" w:type="dxa"/>
            <w:tcBorders>
              <w:top w:val="nil"/>
              <w:left w:val="nil"/>
              <w:bottom w:val="single" w:sz="4" w:space="0" w:color="auto"/>
            </w:tcBorders>
          </w:tcPr>
          <w:p w:rsidR="00F050F7" w:rsidRDefault="00F050F7" w:rsidP="002766E2">
            <w:pPr>
              <w:pStyle w:val="Tablehead2"/>
              <w:ind w:right="57"/>
              <w:jc w:val="right"/>
            </w:pPr>
            <w:r>
              <w:t>Mean</w:t>
            </w:r>
          </w:p>
        </w:tc>
        <w:tc>
          <w:tcPr>
            <w:tcW w:w="727" w:type="dxa"/>
            <w:tcBorders>
              <w:top w:val="nil"/>
              <w:left w:val="nil"/>
              <w:bottom w:val="single" w:sz="4" w:space="0" w:color="auto"/>
            </w:tcBorders>
          </w:tcPr>
          <w:p w:rsidR="00F050F7" w:rsidRDefault="00F050F7" w:rsidP="002766E2">
            <w:pPr>
              <w:pStyle w:val="Tablehead2"/>
              <w:ind w:right="57"/>
              <w:jc w:val="right"/>
            </w:pPr>
            <w:r>
              <w:t>SD</w:t>
            </w:r>
          </w:p>
        </w:tc>
        <w:tc>
          <w:tcPr>
            <w:tcW w:w="726" w:type="dxa"/>
            <w:tcBorders>
              <w:top w:val="nil"/>
              <w:left w:val="nil"/>
              <w:bottom w:val="single" w:sz="4" w:space="0" w:color="auto"/>
            </w:tcBorders>
          </w:tcPr>
          <w:p w:rsidR="00F050F7" w:rsidRDefault="00F050F7" w:rsidP="002766E2">
            <w:pPr>
              <w:pStyle w:val="Tablehead2"/>
              <w:ind w:right="57"/>
              <w:jc w:val="right"/>
            </w:pPr>
            <w:r>
              <w:t>Mean</w:t>
            </w:r>
          </w:p>
        </w:tc>
        <w:tc>
          <w:tcPr>
            <w:tcW w:w="727" w:type="dxa"/>
            <w:tcBorders>
              <w:top w:val="nil"/>
              <w:left w:val="nil"/>
              <w:bottom w:val="single" w:sz="4" w:space="0" w:color="auto"/>
            </w:tcBorders>
          </w:tcPr>
          <w:p w:rsidR="00F050F7" w:rsidRDefault="00F050F7" w:rsidP="002766E2">
            <w:pPr>
              <w:pStyle w:val="Tablehead2"/>
              <w:ind w:right="57"/>
              <w:jc w:val="right"/>
            </w:pPr>
            <w:r>
              <w:t>SD</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rPr>
                <w:b/>
              </w:rPr>
            </w:pPr>
            <w:r w:rsidRPr="002766E2">
              <w:rPr>
                <w:b/>
              </w:rPr>
              <w:t>Age</w:t>
            </w:r>
          </w:p>
        </w:tc>
        <w:tc>
          <w:tcPr>
            <w:tcW w:w="726" w:type="dxa"/>
            <w:tcBorders>
              <w:top w:val="nil"/>
              <w:left w:val="nil"/>
              <w:bottom w:val="nil"/>
              <w:right w:val="nil"/>
            </w:tcBorders>
          </w:tcPr>
          <w:p w:rsidR="00F050F7" w:rsidRPr="002766E2" w:rsidRDefault="00F050F7" w:rsidP="002766E2">
            <w:pPr>
              <w:pStyle w:val="Tabletext"/>
            </w:pPr>
          </w:p>
        </w:tc>
        <w:tc>
          <w:tcPr>
            <w:tcW w:w="727" w:type="dxa"/>
            <w:tcBorders>
              <w:top w:val="nil"/>
              <w:left w:val="nil"/>
              <w:bottom w:val="nil"/>
              <w:right w:val="nil"/>
            </w:tcBorders>
          </w:tcPr>
          <w:p w:rsidR="00F050F7" w:rsidRPr="002766E2" w:rsidRDefault="00F050F7" w:rsidP="002766E2">
            <w:pPr>
              <w:pStyle w:val="Tabletext"/>
            </w:pPr>
          </w:p>
        </w:tc>
        <w:tc>
          <w:tcPr>
            <w:tcW w:w="726" w:type="dxa"/>
            <w:tcBorders>
              <w:top w:val="nil"/>
              <w:left w:val="nil"/>
              <w:bottom w:val="nil"/>
              <w:right w:val="nil"/>
            </w:tcBorders>
          </w:tcPr>
          <w:p w:rsidR="00F050F7" w:rsidRPr="002766E2" w:rsidRDefault="00F050F7" w:rsidP="002766E2">
            <w:pPr>
              <w:pStyle w:val="Tabletext"/>
            </w:pPr>
          </w:p>
        </w:tc>
        <w:tc>
          <w:tcPr>
            <w:tcW w:w="727" w:type="dxa"/>
            <w:tcBorders>
              <w:top w:val="nil"/>
              <w:left w:val="nil"/>
              <w:bottom w:val="nil"/>
            </w:tcBorders>
          </w:tcPr>
          <w:p w:rsidR="00F050F7" w:rsidRPr="002766E2" w:rsidRDefault="00F050F7" w:rsidP="002766E2">
            <w:pPr>
              <w:pStyle w:val="Tabletext"/>
            </w:pPr>
          </w:p>
        </w:tc>
        <w:tc>
          <w:tcPr>
            <w:tcW w:w="726" w:type="dxa"/>
            <w:tcBorders>
              <w:top w:val="nil"/>
              <w:left w:val="nil"/>
              <w:bottom w:val="nil"/>
            </w:tcBorders>
          </w:tcPr>
          <w:p w:rsidR="00F050F7" w:rsidRPr="002766E2" w:rsidRDefault="00F050F7" w:rsidP="002766E2">
            <w:pPr>
              <w:pStyle w:val="Tabletext"/>
            </w:pPr>
          </w:p>
        </w:tc>
        <w:tc>
          <w:tcPr>
            <w:tcW w:w="727" w:type="dxa"/>
            <w:tcBorders>
              <w:top w:val="nil"/>
              <w:left w:val="nil"/>
              <w:bottom w:val="nil"/>
            </w:tcBorders>
          </w:tcPr>
          <w:p w:rsidR="00F050F7" w:rsidRPr="002766E2" w:rsidRDefault="00F050F7" w:rsidP="002766E2">
            <w:pPr>
              <w:pStyle w:val="Tabletext"/>
            </w:pPr>
          </w:p>
        </w:tc>
        <w:tc>
          <w:tcPr>
            <w:tcW w:w="726" w:type="dxa"/>
            <w:tcBorders>
              <w:top w:val="nil"/>
              <w:left w:val="nil"/>
              <w:bottom w:val="nil"/>
            </w:tcBorders>
          </w:tcPr>
          <w:p w:rsidR="00F050F7" w:rsidRPr="002766E2" w:rsidRDefault="00F050F7" w:rsidP="002766E2">
            <w:pPr>
              <w:pStyle w:val="Tabletext"/>
            </w:pPr>
          </w:p>
        </w:tc>
        <w:tc>
          <w:tcPr>
            <w:tcW w:w="727" w:type="dxa"/>
            <w:tcBorders>
              <w:top w:val="nil"/>
              <w:left w:val="nil"/>
              <w:bottom w:val="nil"/>
            </w:tcBorders>
          </w:tcPr>
          <w:p w:rsidR="00F050F7" w:rsidRPr="002766E2" w:rsidRDefault="00F050F7" w:rsidP="002766E2">
            <w:pPr>
              <w:pStyle w:val="Tabletext"/>
            </w:pP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Age 15–24 years</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0.219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0.414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0.203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0.402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0.152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0.359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0.152 </w:t>
            </w:r>
          </w:p>
        </w:tc>
        <w:tc>
          <w:tcPr>
            <w:tcW w:w="727" w:type="dxa"/>
            <w:tcBorders>
              <w:top w:val="nil"/>
              <w:left w:val="nil"/>
              <w:bottom w:val="nil"/>
            </w:tcBorders>
          </w:tcPr>
          <w:p w:rsidR="00F050F7" w:rsidRPr="002766E2" w:rsidRDefault="00F050F7" w:rsidP="002766E2">
            <w:pPr>
              <w:pStyle w:val="Tabletext"/>
              <w:ind w:right="57"/>
              <w:jc w:val="right"/>
            </w:pPr>
            <w:r w:rsidRPr="002766E2">
              <w:t>0.359</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Age 25–34 years</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0.253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0.435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0.246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0.431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0.237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0.425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0.237 </w:t>
            </w:r>
          </w:p>
        </w:tc>
        <w:tc>
          <w:tcPr>
            <w:tcW w:w="727" w:type="dxa"/>
            <w:tcBorders>
              <w:top w:val="nil"/>
              <w:left w:val="nil"/>
              <w:bottom w:val="nil"/>
            </w:tcBorders>
          </w:tcPr>
          <w:p w:rsidR="00F050F7" w:rsidRPr="002766E2" w:rsidRDefault="00F050F7" w:rsidP="002766E2">
            <w:pPr>
              <w:pStyle w:val="Tabletext"/>
              <w:ind w:right="57"/>
              <w:jc w:val="right"/>
            </w:pPr>
            <w:r w:rsidRPr="002766E2">
              <w:t>0.425</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Age 35–44 years</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0.246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0.431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0.258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0.438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0.261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0.439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0.261 </w:t>
            </w:r>
          </w:p>
        </w:tc>
        <w:tc>
          <w:tcPr>
            <w:tcW w:w="727" w:type="dxa"/>
            <w:tcBorders>
              <w:top w:val="nil"/>
              <w:left w:val="nil"/>
              <w:bottom w:val="nil"/>
            </w:tcBorders>
          </w:tcPr>
          <w:p w:rsidR="00F050F7" w:rsidRPr="002766E2" w:rsidRDefault="00F050F7" w:rsidP="002766E2">
            <w:pPr>
              <w:pStyle w:val="Tabletext"/>
              <w:ind w:right="57"/>
              <w:jc w:val="right"/>
            </w:pPr>
            <w:r w:rsidRPr="002766E2">
              <w:t>0.439</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Age 45–54 years</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0.200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0.400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0.191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0.393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0.219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0.414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0.219 </w:t>
            </w:r>
          </w:p>
        </w:tc>
        <w:tc>
          <w:tcPr>
            <w:tcW w:w="727" w:type="dxa"/>
            <w:tcBorders>
              <w:top w:val="nil"/>
              <w:left w:val="nil"/>
              <w:bottom w:val="nil"/>
            </w:tcBorders>
          </w:tcPr>
          <w:p w:rsidR="00F050F7" w:rsidRPr="002766E2" w:rsidRDefault="00F050F7" w:rsidP="002766E2">
            <w:pPr>
              <w:pStyle w:val="Tabletext"/>
              <w:ind w:right="57"/>
              <w:jc w:val="right"/>
            </w:pPr>
            <w:r w:rsidRPr="002766E2">
              <w:t>0.414</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Age 55–64 years</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0.081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0.273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0.102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0.303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0.131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0.337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0.131 </w:t>
            </w:r>
          </w:p>
        </w:tc>
        <w:tc>
          <w:tcPr>
            <w:tcW w:w="727" w:type="dxa"/>
            <w:tcBorders>
              <w:top w:val="nil"/>
              <w:left w:val="nil"/>
              <w:bottom w:val="nil"/>
            </w:tcBorders>
          </w:tcPr>
          <w:p w:rsidR="00F050F7" w:rsidRPr="002766E2" w:rsidRDefault="00F050F7" w:rsidP="002766E2">
            <w:pPr>
              <w:pStyle w:val="Tabletext"/>
              <w:ind w:right="57"/>
              <w:jc w:val="right"/>
            </w:pPr>
            <w:r w:rsidRPr="002766E2">
              <w:t>0.337</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rPr>
                <w:b/>
              </w:rPr>
            </w:pPr>
            <w:r w:rsidRPr="002766E2">
              <w:rPr>
                <w:b/>
              </w:rPr>
              <w:t>Sex</w:t>
            </w:r>
          </w:p>
        </w:tc>
        <w:tc>
          <w:tcPr>
            <w:tcW w:w="726" w:type="dxa"/>
            <w:tcBorders>
              <w:top w:val="nil"/>
              <w:left w:val="nil"/>
              <w:bottom w:val="nil"/>
              <w:right w:val="nil"/>
            </w:tcBorders>
          </w:tcPr>
          <w:p w:rsidR="00F050F7" w:rsidRPr="002766E2" w:rsidRDefault="00F050F7" w:rsidP="002766E2">
            <w:pPr>
              <w:pStyle w:val="Tabletext"/>
              <w:ind w:right="57"/>
              <w:jc w:val="right"/>
            </w:pPr>
          </w:p>
        </w:tc>
        <w:tc>
          <w:tcPr>
            <w:tcW w:w="727" w:type="dxa"/>
            <w:tcBorders>
              <w:top w:val="nil"/>
              <w:left w:val="nil"/>
              <w:bottom w:val="nil"/>
              <w:right w:val="nil"/>
            </w:tcBorders>
          </w:tcPr>
          <w:p w:rsidR="00F050F7" w:rsidRPr="002766E2" w:rsidRDefault="00F050F7" w:rsidP="002766E2">
            <w:pPr>
              <w:pStyle w:val="Tabletext"/>
              <w:ind w:right="57"/>
              <w:jc w:val="right"/>
            </w:pPr>
          </w:p>
        </w:tc>
        <w:tc>
          <w:tcPr>
            <w:tcW w:w="726" w:type="dxa"/>
            <w:tcBorders>
              <w:top w:val="nil"/>
              <w:left w:val="nil"/>
              <w:bottom w:val="nil"/>
              <w:right w:val="nil"/>
            </w:tcBorders>
          </w:tcPr>
          <w:p w:rsidR="00F050F7" w:rsidRPr="002766E2" w:rsidRDefault="00F050F7" w:rsidP="002766E2">
            <w:pPr>
              <w:pStyle w:val="Tabletext"/>
              <w:ind w:right="57"/>
              <w:jc w:val="right"/>
            </w:pPr>
          </w:p>
        </w:tc>
        <w:tc>
          <w:tcPr>
            <w:tcW w:w="727" w:type="dxa"/>
            <w:tcBorders>
              <w:top w:val="nil"/>
              <w:left w:val="nil"/>
              <w:bottom w:val="nil"/>
            </w:tcBorders>
          </w:tcPr>
          <w:p w:rsidR="00F050F7" w:rsidRPr="002766E2" w:rsidRDefault="00F050F7" w:rsidP="002766E2">
            <w:pPr>
              <w:pStyle w:val="Tabletext"/>
              <w:ind w:right="57"/>
              <w:jc w:val="right"/>
            </w:pPr>
          </w:p>
        </w:tc>
        <w:tc>
          <w:tcPr>
            <w:tcW w:w="726" w:type="dxa"/>
            <w:tcBorders>
              <w:top w:val="nil"/>
              <w:left w:val="nil"/>
              <w:bottom w:val="nil"/>
            </w:tcBorders>
          </w:tcPr>
          <w:p w:rsidR="00F050F7" w:rsidRPr="002766E2" w:rsidRDefault="00F050F7" w:rsidP="002766E2">
            <w:pPr>
              <w:pStyle w:val="Tabletext"/>
              <w:ind w:right="57"/>
              <w:jc w:val="right"/>
            </w:pPr>
          </w:p>
        </w:tc>
        <w:tc>
          <w:tcPr>
            <w:tcW w:w="727" w:type="dxa"/>
            <w:tcBorders>
              <w:top w:val="nil"/>
              <w:left w:val="nil"/>
              <w:bottom w:val="nil"/>
            </w:tcBorders>
          </w:tcPr>
          <w:p w:rsidR="00F050F7" w:rsidRPr="002766E2" w:rsidRDefault="00F050F7" w:rsidP="002766E2">
            <w:pPr>
              <w:pStyle w:val="Tabletext"/>
              <w:ind w:right="57"/>
              <w:jc w:val="right"/>
            </w:pPr>
          </w:p>
        </w:tc>
        <w:tc>
          <w:tcPr>
            <w:tcW w:w="726" w:type="dxa"/>
            <w:tcBorders>
              <w:top w:val="nil"/>
              <w:left w:val="nil"/>
              <w:bottom w:val="nil"/>
            </w:tcBorders>
          </w:tcPr>
          <w:p w:rsidR="00F050F7" w:rsidRPr="002766E2" w:rsidRDefault="00F050F7" w:rsidP="002766E2">
            <w:pPr>
              <w:pStyle w:val="Tabletext"/>
              <w:ind w:right="57"/>
              <w:jc w:val="right"/>
            </w:pPr>
          </w:p>
        </w:tc>
        <w:tc>
          <w:tcPr>
            <w:tcW w:w="727" w:type="dxa"/>
            <w:tcBorders>
              <w:top w:val="nil"/>
              <w:left w:val="nil"/>
              <w:bottom w:val="nil"/>
            </w:tcBorders>
          </w:tcPr>
          <w:p w:rsidR="00F050F7" w:rsidRPr="002766E2" w:rsidRDefault="00F050F7" w:rsidP="002766E2">
            <w:pPr>
              <w:pStyle w:val="Tabletext"/>
              <w:ind w:right="57"/>
              <w:jc w:val="right"/>
            </w:pP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Male</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0.560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0.496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0.532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0.499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0.510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0.500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0.510 </w:t>
            </w:r>
          </w:p>
        </w:tc>
        <w:tc>
          <w:tcPr>
            <w:tcW w:w="727" w:type="dxa"/>
            <w:tcBorders>
              <w:top w:val="nil"/>
              <w:left w:val="nil"/>
              <w:bottom w:val="nil"/>
            </w:tcBorders>
          </w:tcPr>
          <w:p w:rsidR="00F050F7" w:rsidRPr="002766E2" w:rsidRDefault="00F050F7" w:rsidP="002766E2">
            <w:pPr>
              <w:pStyle w:val="Tabletext"/>
              <w:ind w:right="57"/>
              <w:jc w:val="right"/>
            </w:pPr>
            <w:r w:rsidRPr="002766E2">
              <w:t>0.500</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Female</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0.440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0.496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0.468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0.499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0.490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0.500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0.490 </w:t>
            </w:r>
          </w:p>
        </w:tc>
        <w:tc>
          <w:tcPr>
            <w:tcW w:w="727" w:type="dxa"/>
            <w:tcBorders>
              <w:top w:val="nil"/>
              <w:left w:val="nil"/>
              <w:bottom w:val="nil"/>
            </w:tcBorders>
          </w:tcPr>
          <w:p w:rsidR="00F050F7" w:rsidRPr="002766E2" w:rsidRDefault="00F050F7" w:rsidP="002766E2">
            <w:pPr>
              <w:pStyle w:val="Tabletext"/>
              <w:ind w:right="57"/>
              <w:jc w:val="right"/>
            </w:pPr>
            <w:r w:rsidRPr="002766E2">
              <w:t>0.500</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rPr>
                <w:b/>
              </w:rPr>
            </w:pPr>
            <w:r w:rsidRPr="002766E2">
              <w:rPr>
                <w:b/>
              </w:rPr>
              <w:t>Nativity</w:t>
            </w:r>
          </w:p>
        </w:tc>
        <w:tc>
          <w:tcPr>
            <w:tcW w:w="726" w:type="dxa"/>
            <w:tcBorders>
              <w:top w:val="nil"/>
              <w:left w:val="nil"/>
              <w:bottom w:val="nil"/>
              <w:right w:val="nil"/>
            </w:tcBorders>
          </w:tcPr>
          <w:p w:rsidR="00F050F7" w:rsidRPr="002766E2" w:rsidRDefault="00F050F7" w:rsidP="002766E2">
            <w:pPr>
              <w:pStyle w:val="Tabletext"/>
              <w:ind w:right="57"/>
              <w:jc w:val="right"/>
            </w:pPr>
          </w:p>
        </w:tc>
        <w:tc>
          <w:tcPr>
            <w:tcW w:w="727" w:type="dxa"/>
            <w:tcBorders>
              <w:top w:val="nil"/>
              <w:left w:val="nil"/>
              <w:bottom w:val="nil"/>
              <w:right w:val="nil"/>
            </w:tcBorders>
          </w:tcPr>
          <w:p w:rsidR="00F050F7" w:rsidRPr="002766E2" w:rsidRDefault="00F050F7" w:rsidP="002766E2">
            <w:pPr>
              <w:pStyle w:val="Tabletext"/>
              <w:ind w:right="57"/>
              <w:jc w:val="right"/>
            </w:pPr>
          </w:p>
        </w:tc>
        <w:tc>
          <w:tcPr>
            <w:tcW w:w="726" w:type="dxa"/>
            <w:tcBorders>
              <w:top w:val="nil"/>
              <w:left w:val="nil"/>
              <w:bottom w:val="nil"/>
              <w:right w:val="nil"/>
            </w:tcBorders>
          </w:tcPr>
          <w:p w:rsidR="00F050F7" w:rsidRPr="002766E2" w:rsidRDefault="00F050F7" w:rsidP="002766E2">
            <w:pPr>
              <w:pStyle w:val="Tabletext"/>
              <w:ind w:right="57"/>
              <w:jc w:val="right"/>
            </w:pPr>
          </w:p>
        </w:tc>
        <w:tc>
          <w:tcPr>
            <w:tcW w:w="727" w:type="dxa"/>
            <w:tcBorders>
              <w:top w:val="nil"/>
              <w:left w:val="nil"/>
              <w:bottom w:val="nil"/>
            </w:tcBorders>
          </w:tcPr>
          <w:p w:rsidR="00F050F7" w:rsidRPr="002766E2" w:rsidRDefault="00F050F7" w:rsidP="002766E2">
            <w:pPr>
              <w:pStyle w:val="Tabletext"/>
              <w:ind w:right="57"/>
              <w:jc w:val="right"/>
            </w:pPr>
          </w:p>
        </w:tc>
        <w:tc>
          <w:tcPr>
            <w:tcW w:w="726" w:type="dxa"/>
            <w:tcBorders>
              <w:top w:val="nil"/>
              <w:left w:val="nil"/>
              <w:bottom w:val="nil"/>
            </w:tcBorders>
          </w:tcPr>
          <w:p w:rsidR="00F050F7" w:rsidRPr="002766E2" w:rsidRDefault="00F050F7" w:rsidP="002766E2">
            <w:pPr>
              <w:pStyle w:val="Tabletext"/>
              <w:ind w:right="57"/>
              <w:jc w:val="right"/>
            </w:pPr>
          </w:p>
        </w:tc>
        <w:tc>
          <w:tcPr>
            <w:tcW w:w="727" w:type="dxa"/>
            <w:tcBorders>
              <w:top w:val="nil"/>
              <w:left w:val="nil"/>
              <w:bottom w:val="nil"/>
            </w:tcBorders>
          </w:tcPr>
          <w:p w:rsidR="00F050F7" w:rsidRPr="002766E2" w:rsidRDefault="00F050F7" w:rsidP="002766E2">
            <w:pPr>
              <w:pStyle w:val="Tabletext"/>
              <w:ind w:right="57"/>
              <w:jc w:val="right"/>
            </w:pPr>
          </w:p>
        </w:tc>
        <w:tc>
          <w:tcPr>
            <w:tcW w:w="726" w:type="dxa"/>
            <w:tcBorders>
              <w:top w:val="nil"/>
              <w:left w:val="nil"/>
              <w:bottom w:val="nil"/>
            </w:tcBorders>
          </w:tcPr>
          <w:p w:rsidR="00F050F7" w:rsidRPr="002766E2" w:rsidRDefault="00F050F7" w:rsidP="002766E2">
            <w:pPr>
              <w:pStyle w:val="Tabletext"/>
              <w:ind w:right="57"/>
              <w:jc w:val="right"/>
            </w:pPr>
          </w:p>
        </w:tc>
        <w:tc>
          <w:tcPr>
            <w:tcW w:w="727" w:type="dxa"/>
            <w:tcBorders>
              <w:top w:val="nil"/>
              <w:left w:val="nil"/>
              <w:bottom w:val="nil"/>
            </w:tcBorders>
          </w:tcPr>
          <w:p w:rsidR="00F050F7" w:rsidRPr="002766E2" w:rsidRDefault="00F050F7" w:rsidP="002766E2">
            <w:pPr>
              <w:pStyle w:val="Tabletext"/>
              <w:ind w:right="57"/>
              <w:jc w:val="right"/>
            </w:pP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Native-born</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0.760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0.427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0.820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0.385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0.886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0.317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0.886 </w:t>
            </w:r>
          </w:p>
        </w:tc>
        <w:tc>
          <w:tcPr>
            <w:tcW w:w="727" w:type="dxa"/>
            <w:tcBorders>
              <w:top w:val="nil"/>
              <w:left w:val="nil"/>
              <w:bottom w:val="nil"/>
            </w:tcBorders>
          </w:tcPr>
          <w:p w:rsidR="00F050F7" w:rsidRPr="002766E2" w:rsidRDefault="00F050F7" w:rsidP="002766E2">
            <w:pPr>
              <w:pStyle w:val="Tabletext"/>
              <w:ind w:right="57"/>
              <w:jc w:val="right"/>
            </w:pPr>
            <w:r w:rsidRPr="002766E2">
              <w:t>0.317</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Foreign-born</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0.240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0.427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0.180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0.385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0.114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0.317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0.114 </w:t>
            </w:r>
          </w:p>
        </w:tc>
        <w:tc>
          <w:tcPr>
            <w:tcW w:w="727" w:type="dxa"/>
            <w:tcBorders>
              <w:top w:val="nil"/>
              <w:left w:val="nil"/>
              <w:bottom w:val="nil"/>
            </w:tcBorders>
          </w:tcPr>
          <w:p w:rsidR="00F050F7" w:rsidRPr="002766E2" w:rsidRDefault="00F050F7" w:rsidP="002766E2">
            <w:pPr>
              <w:pStyle w:val="Tabletext"/>
              <w:ind w:right="57"/>
              <w:jc w:val="right"/>
            </w:pPr>
            <w:r w:rsidRPr="002766E2">
              <w:t>0.317</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Foreign-born, English-speaking</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0.126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0.332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0.119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0.324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0.022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0.146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0.022 </w:t>
            </w:r>
          </w:p>
        </w:tc>
        <w:tc>
          <w:tcPr>
            <w:tcW w:w="727" w:type="dxa"/>
            <w:tcBorders>
              <w:top w:val="nil"/>
              <w:left w:val="nil"/>
              <w:bottom w:val="nil"/>
            </w:tcBorders>
          </w:tcPr>
          <w:p w:rsidR="00F050F7" w:rsidRPr="002766E2" w:rsidRDefault="00F050F7" w:rsidP="002766E2">
            <w:pPr>
              <w:pStyle w:val="Tabletext"/>
              <w:ind w:right="57"/>
              <w:jc w:val="right"/>
            </w:pPr>
            <w:r w:rsidRPr="002766E2">
              <w:t>0.146</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Foreign-born, non-English-speaking</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0.113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0.317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0.062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0.241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0.092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0.289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0.092 </w:t>
            </w:r>
          </w:p>
        </w:tc>
        <w:tc>
          <w:tcPr>
            <w:tcW w:w="727" w:type="dxa"/>
            <w:tcBorders>
              <w:top w:val="nil"/>
              <w:left w:val="nil"/>
              <w:bottom w:val="nil"/>
            </w:tcBorders>
          </w:tcPr>
          <w:p w:rsidR="00F050F7" w:rsidRPr="002766E2" w:rsidRDefault="00F050F7" w:rsidP="002766E2">
            <w:pPr>
              <w:pStyle w:val="Tabletext"/>
              <w:ind w:right="57"/>
              <w:jc w:val="right"/>
            </w:pPr>
            <w:r w:rsidRPr="002766E2">
              <w:t>0.289</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rPr>
                <w:b/>
              </w:rPr>
            </w:pPr>
            <w:r w:rsidRPr="002766E2">
              <w:rPr>
                <w:b/>
              </w:rPr>
              <w:t>Educational attainment</w:t>
            </w:r>
          </w:p>
        </w:tc>
        <w:tc>
          <w:tcPr>
            <w:tcW w:w="726" w:type="dxa"/>
            <w:tcBorders>
              <w:top w:val="nil"/>
              <w:left w:val="nil"/>
              <w:bottom w:val="nil"/>
              <w:right w:val="nil"/>
            </w:tcBorders>
          </w:tcPr>
          <w:p w:rsidR="00F050F7" w:rsidRPr="002766E2" w:rsidRDefault="00F050F7" w:rsidP="002766E2">
            <w:pPr>
              <w:pStyle w:val="Tabletext"/>
              <w:ind w:right="57"/>
              <w:jc w:val="right"/>
            </w:pPr>
          </w:p>
        </w:tc>
        <w:tc>
          <w:tcPr>
            <w:tcW w:w="727" w:type="dxa"/>
            <w:tcBorders>
              <w:top w:val="nil"/>
              <w:left w:val="nil"/>
              <w:bottom w:val="nil"/>
              <w:right w:val="nil"/>
            </w:tcBorders>
          </w:tcPr>
          <w:p w:rsidR="00F050F7" w:rsidRPr="002766E2" w:rsidRDefault="00F050F7" w:rsidP="002766E2">
            <w:pPr>
              <w:pStyle w:val="Tabletext"/>
              <w:ind w:right="57"/>
              <w:jc w:val="right"/>
            </w:pPr>
          </w:p>
        </w:tc>
        <w:tc>
          <w:tcPr>
            <w:tcW w:w="726" w:type="dxa"/>
            <w:tcBorders>
              <w:top w:val="nil"/>
              <w:left w:val="nil"/>
              <w:bottom w:val="nil"/>
              <w:right w:val="nil"/>
            </w:tcBorders>
          </w:tcPr>
          <w:p w:rsidR="00F050F7" w:rsidRPr="002766E2" w:rsidRDefault="00F050F7" w:rsidP="002766E2">
            <w:pPr>
              <w:pStyle w:val="Tabletext"/>
              <w:ind w:right="57"/>
              <w:jc w:val="right"/>
            </w:pPr>
          </w:p>
        </w:tc>
        <w:tc>
          <w:tcPr>
            <w:tcW w:w="727" w:type="dxa"/>
            <w:tcBorders>
              <w:top w:val="nil"/>
              <w:left w:val="nil"/>
              <w:bottom w:val="nil"/>
            </w:tcBorders>
          </w:tcPr>
          <w:p w:rsidR="00F050F7" w:rsidRPr="002766E2" w:rsidRDefault="00F050F7" w:rsidP="002766E2">
            <w:pPr>
              <w:pStyle w:val="Tabletext"/>
              <w:ind w:right="57"/>
              <w:jc w:val="right"/>
            </w:pPr>
          </w:p>
        </w:tc>
        <w:tc>
          <w:tcPr>
            <w:tcW w:w="726" w:type="dxa"/>
            <w:tcBorders>
              <w:top w:val="nil"/>
              <w:left w:val="nil"/>
              <w:bottom w:val="nil"/>
            </w:tcBorders>
          </w:tcPr>
          <w:p w:rsidR="00F050F7" w:rsidRPr="002766E2" w:rsidRDefault="00F050F7" w:rsidP="002766E2">
            <w:pPr>
              <w:pStyle w:val="Tabletext"/>
              <w:ind w:right="57"/>
              <w:jc w:val="right"/>
            </w:pPr>
          </w:p>
        </w:tc>
        <w:tc>
          <w:tcPr>
            <w:tcW w:w="727" w:type="dxa"/>
            <w:tcBorders>
              <w:top w:val="nil"/>
              <w:left w:val="nil"/>
              <w:bottom w:val="nil"/>
            </w:tcBorders>
          </w:tcPr>
          <w:p w:rsidR="00F050F7" w:rsidRPr="002766E2" w:rsidRDefault="00F050F7" w:rsidP="002766E2">
            <w:pPr>
              <w:pStyle w:val="Tabletext"/>
              <w:ind w:right="57"/>
              <w:jc w:val="right"/>
            </w:pPr>
          </w:p>
        </w:tc>
        <w:tc>
          <w:tcPr>
            <w:tcW w:w="726" w:type="dxa"/>
            <w:tcBorders>
              <w:top w:val="nil"/>
              <w:left w:val="nil"/>
              <w:bottom w:val="nil"/>
            </w:tcBorders>
          </w:tcPr>
          <w:p w:rsidR="00F050F7" w:rsidRPr="002766E2" w:rsidRDefault="00F050F7" w:rsidP="002766E2">
            <w:pPr>
              <w:pStyle w:val="Tabletext"/>
              <w:ind w:right="57"/>
              <w:jc w:val="right"/>
            </w:pPr>
          </w:p>
        </w:tc>
        <w:tc>
          <w:tcPr>
            <w:tcW w:w="727" w:type="dxa"/>
            <w:tcBorders>
              <w:top w:val="nil"/>
              <w:left w:val="nil"/>
              <w:bottom w:val="nil"/>
            </w:tcBorders>
          </w:tcPr>
          <w:p w:rsidR="00F050F7" w:rsidRPr="002766E2" w:rsidRDefault="00F050F7" w:rsidP="002766E2">
            <w:pPr>
              <w:pStyle w:val="Tabletext"/>
              <w:ind w:right="57"/>
              <w:jc w:val="right"/>
            </w:pP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Less than 11 years</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0.467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0.499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0.505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0.500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0.137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0.343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0.137 </w:t>
            </w:r>
          </w:p>
        </w:tc>
        <w:tc>
          <w:tcPr>
            <w:tcW w:w="727" w:type="dxa"/>
            <w:tcBorders>
              <w:top w:val="nil"/>
              <w:left w:val="nil"/>
              <w:bottom w:val="nil"/>
            </w:tcBorders>
          </w:tcPr>
          <w:p w:rsidR="00F050F7" w:rsidRPr="002766E2" w:rsidRDefault="00F050F7" w:rsidP="002766E2">
            <w:pPr>
              <w:pStyle w:val="Tabletext"/>
              <w:ind w:right="57"/>
              <w:jc w:val="right"/>
            </w:pPr>
            <w:r w:rsidRPr="002766E2">
              <w:t>0.343</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12–13 years</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0.235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0.424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0.265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0.442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0.395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0.489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0.395 </w:t>
            </w:r>
          </w:p>
        </w:tc>
        <w:tc>
          <w:tcPr>
            <w:tcW w:w="727" w:type="dxa"/>
            <w:tcBorders>
              <w:top w:val="nil"/>
              <w:left w:val="nil"/>
              <w:bottom w:val="nil"/>
            </w:tcBorders>
          </w:tcPr>
          <w:p w:rsidR="00F050F7" w:rsidRPr="002766E2" w:rsidRDefault="00F050F7" w:rsidP="002766E2">
            <w:pPr>
              <w:pStyle w:val="Tabletext"/>
              <w:ind w:right="57"/>
              <w:jc w:val="right"/>
            </w:pPr>
            <w:r w:rsidRPr="002766E2">
              <w:t>0.489</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14–16 years</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0.197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0.397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0.136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0.343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0.318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0.466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0.318 </w:t>
            </w:r>
          </w:p>
        </w:tc>
        <w:tc>
          <w:tcPr>
            <w:tcW w:w="727" w:type="dxa"/>
            <w:tcBorders>
              <w:top w:val="nil"/>
              <w:left w:val="nil"/>
              <w:bottom w:val="nil"/>
            </w:tcBorders>
          </w:tcPr>
          <w:p w:rsidR="00F050F7" w:rsidRPr="002766E2" w:rsidRDefault="00F050F7" w:rsidP="002766E2">
            <w:pPr>
              <w:pStyle w:val="Tabletext"/>
              <w:ind w:right="57"/>
              <w:jc w:val="right"/>
            </w:pPr>
            <w:r w:rsidRPr="002766E2">
              <w:t>0.466</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17 years or more</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0.101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0.302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0.093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0.290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0.151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0.358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0.151 </w:t>
            </w:r>
          </w:p>
        </w:tc>
        <w:tc>
          <w:tcPr>
            <w:tcW w:w="727" w:type="dxa"/>
            <w:tcBorders>
              <w:top w:val="nil"/>
              <w:left w:val="nil"/>
              <w:bottom w:val="nil"/>
            </w:tcBorders>
          </w:tcPr>
          <w:p w:rsidR="00F050F7" w:rsidRPr="002766E2" w:rsidRDefault="00F050F7" w:rsidP="002766E2">
            <w:pPr>
              <w:pStyle w:val="Tabletext"/>
              <w:ind w:right="57"/>
              <w:jc w:val="right"/>
            </w:pPr>
            <w:r w:rsidRPr="002766E2">
              <w:t>0.358</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Training participation</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0.475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0.499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0.583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0.493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0.510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0.500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0.510 </w:t>
            </w:r>
          </w:p>
        </w:tc>
        <w:tc>
          <w:tcPr>
            <w:tcW w:w="727" w:type="dxa"/>
            <w:tcBorders>
              <w:top w:val="nil"/>
              <w:left w:val="nil"/>
              <w:bottom w:val="nil"/>
            </w:tcBorders>
          </w:tcPr>
          <w:p w:rsidR="00F050F7" w:rsidRPr="002766E2" w:rsidRDefault="00F050F7" w:rsidP="002766E2">
            <w:pPr>
              <w:pStyle w:val="Tabletext"/>
              <w:ind w:right="57"/>
              <w:jc w:val="right"/>
            </w:pPr>
            <w:r w:rsidRPr="002766E2">
              <w:t>0.500</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 xml:space="preserve">Document literacy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286.4</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51.0</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281.6</w:t>
            </w:r>
          </w:p>
        </w:tc>
        <w:tc>
          <w:tcPr>
            <w:tcW w:w="727" w:type="dxa"/>
            <w:tcBorders>
              <w:top w:val="nil"/>
              <w:left w:val="nil"/>
              <w:bottom w:val="nil"/>
            </w:tcBorders>
          </w:tcPr>
          <w:p w:rsidR="00F050F7" w:rsidRPr="002766E2" w:rsidRDefault="00F050F7" w:rsidP="002766E2">
            <w:pPr>
              <w:pStyle w:val="Tabletext"/>
              <w:ind w:right="57"/>
              <w:jc w:val="right"/>
            </w:pPr>
            <w:r w:rsidRPr="002766E2">
              <w:t>55.0</w:t>
            </w:r>
          </w:p>
        </w:tc>
        <w:tc>
          <w:tcPr>
            <w:tcW w:w="726" w:type="dxa"/>
            <w:tcBorders>
              <w:top w:val="nil"/>
              <w:left w:val="nil"/>
              <w:bottom w:val="nil"/>
            </w:tcBorders>
          </w:tcPr>
          <w:p w:rsidR="00F050F7" w:rsidRPr="002766E2" w:rsidRDefault="00F050F7" w:rsidP="002766E2">
            <w:pPr>
              <w:pStyle w:val="Tabletext"/>
              <w:ind w:right="57"/>
              <w:jc w:val="right"/>
            </w:pPr>
            <w:r w:rsidRPr="002766E2">
              <w:t>280.6</w:t>
            </w:r>
          </w:p>
        </w:tc>
        <w:tc>
          <w:tcPr>
            <w:tcW w:w="727" w:type="dxa"/>
            <w:tcBorders>
              <w:top w:val="nil"/>
              <w:left w:val="nil"/>
              <w:bottom w:val="nil"/>
            </w:tcBorders>
          </w:tcPr>
          <w:p w:rsidR="00F050F7" w:rsidRPr="002766E2" w:rsidRDefault="00F050F7" w:rsidP="002766E2">
            <w:pPr>
              <w:pStyle w:val="Tabletext"/>
              <w:ind w:right="57"/>
              <w:jc w:val="right"/>
            </w:pPr>
            <w:r w:rsidRPr="002766E2">
              <w:t>63.1</w:t>
            </w:r>
          </w:p>
        </w:tc>
        <w:tc>
          <w:tcPr>
            <w:tcW w:w="726" w:type="dxa"/>
            <w:tcBorders>
              <w:top w:val="nil"/>
              <w:left w:val="nil"/>
              <w:bottom w:val="nil"/>
            </w:tcBorders>
          </w:tcPr>
          <w:p w:rsidR="00F050F7" w:rsidRPr="002766E2" w:rsidRDefault="00F050F7" w:rsidP="002766E2">
            <w:pPr>
              <w:pStyle w:val="Tabletext"/>
              <w:ind w:right="57"/>
              <w:jc w:val="right"/>
            </w:pPr>
            <w:r w:rsidRPr="002766E2">
              <w:t>280.6</w:t>
            </w:r>
          </w:p>
        </w:tc>
        <w:tc>
          <w:tcPr>
            <w:tcW w:w="727" w:type="dxa"/>
            <w:tcBorders>
              <w:top w:val="nil"/>
              <w:left w:val="nil"/>
              <w:bottom w:val="nil"/>
            </w:tcBorders>
          </w:tcPr>
          <w:p w:rsidR="00F050F7" w:rsidRPr="002766E2" w:rsidRDefault="00F050F7" w:rsidP="002766E2">
            <w:pPr>
              <w:pStyle w:val="Tabletext"/>
              <w:ind w:right="57"/>
              <w:jc w:val="right"/>
            </w:pPr>
            <w:r w:rsidRPr="002766E2">
              <w:t>63.1</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Literacy use at work</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256.2</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170.1</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274.7</w:t>
            </w:r>
          </w:p>
        </w:tc>
        <w:tc>
          <w:tcPr>
            <w:tcW w:w="727" w:type="dxa"/>
            <w:tcBorders>
              <w:top w:val="nil"/>
              <w:left w:val="nil"/>
              <w:bottom w:val="nil"/>
            </w:tcBorders>
          </w:tcPr>
          <w:p w:rsidR="00F050F7" w:rsidRPr="002766E2" w:rsidRDefault="00F050F7" w:rsidP="002766E2">
            <w:pPr>
              <w:pStyle w:val="Tabletext"/>
              <w:ind w:right="57"/>
              <w:jc w:val="right"/>
            </w:pPr>
            <w:r w:rsidRPr="002766E2">
              <w:t>184.3</w:t>
            </w:r>
          </w:p>
        </w:tc>
        <w:tc>
          <w:tcPr>
            <w:tcW w:w="726" w:type="dxa"/>
            <w:tcBorders>
              <w:top w:val="nil"/>
              <w:left w:val="nil"/>
              <w:bottom w:val="nil"/>
            </w:tcBorders>
          </w:tcPr>
          <w:p w:rsidR="00F050F7" w:rsidRPr="002766E2" w:rsidRDefault="00F050F7" w:rsidP="002766E2">
            <w:pPr>
              <w:pStyle w:val="Tabletext"/>
              <w:ind w:right="57"/>
              <w:jc w:val="right"/>
            </w:pPr>
            <w:r w:rsidRPr="002766E2">
              <w:t>298.2</w:t>
            </w:r>
          </w:p>
        </w:tc>
        <w:tc>
          <w:tcPr>
            <w:tcW w:w="727" w:type="dxa"/>
            <w:tcBorders>
              <w:top w:val="nil"/>
              <w:left w:val="nil"/>
              <w:bottom w:val="nil"/>
            </w:tcBorders>
          </w:tcPr>
          <w:p w:rsidR="00F050F7" w:rsidRPr="002766E2" w:rsidRDefault="00F050F7" w:rsidP="002766E2">
            <w:pPr>
              <w:pStyle w:val="Tabletext"/>
              <w:ind w:right="57"/>
              <w:jc w:val="right"/>
            </w:pPr>
            <w:r w:rsidRPr="002766E2">
              <w:t>186.6</w:t>
            </w:r>
          </w:p>
        </w:tc>
        <w:tc>
          <w:tcPr>
            <w:tcW w:w="726" w:type="dxa"/>
            <w:tcBorders>
              <w:top w:val="nil"/>
              <w:left w:val="nil"/>
              <w:bottom w:val="nil"/>
            </w:tcBorders>
          </w:tcPr>
          <w:p w:rsidR="00F050F7" w:rsidRPr="002766E2" w:rsidRDefault="00F050F7" w:rsidP="002766E2">
            <w:pPr>
              <w:pStyle w:val="Tabletext"/>
              <w:ind w:right="57"/>
              <w:jc w:val="right"/>
            </w:pPr>
            <w:r w:rsidRPr="002766E2">
              <w:t>298.2</w:t>
            </w:r>
          </w:p>
        </w:tc>
        <w:tc>
          <w:tcPr>
            <w:tcW w:w="727" w:type="dxa"/>
            <w:tcBorders>
              <w:top w:val="nil"/>
              <w:left w:val="nil"/>
              <w:bottom w:val="nil"/>
            </w:tcBorders>
          </w:tcPr>
          <w:p w:rsidR="00F050F7" w:rsidRPr="002766E2" w:rsidRDefault="00F050F7" w:rsidP="002766E2">
            <w:pPr>
              <w:pStyle w:val="Tabletext"/>
              <w:ind w:right="57"/>
              <w:jc w:val="right"/>
            </w:pPr>
            <w:r w:rsidRPr="002766E2">
              <w:t>186.6</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rPr>
                <w:b/>
              </w:rPr>
            </w:pPr>
            <w:r w:rsidRPr="002766E2">
              <w:rPr>
                <w:b/>
              </w:rPr>
              <w:t>Employer size</w:t>
            </w:r>
          </w:p>
        </w:tc>
        <w:tc>
          <w:tcPr>
            <w:tcW w:w="726" w:type="dxa"/>
            <w:tcBorders>
              <w:top w:val="nil"/>
              <w:left w:val="nil"/>
              <w:bottom w:val="nil"/>
              <w:right w:val="nil"/>
            </w:tcBorders>
          </w:tcPr>
          <w:p w:rsidR="00F050F7" w:rsidRPr="002766E2" w:rsidRDefault="00F050F7" w:rsidP="002766E2">
            <w:pPr>
              <w:pStyle w:val="Tabletext"/>
              <w:ind w:right="57"/>
              <w:jc w:val="right"/>
            </w:pPr>
          </w:p>
        </w:tc>
        <w:tc>
          <w:tcPr>
            <w:tcW w:w="727" w:type="dxa"/>
            <w:tcBorders>
              <w:top w:val="nil"/>
              <w:left w:val="nil"/>
              <w:bottom w:val="nil"/>
              <w:right w:val="nil"/>
            </w:tcBorders>
          </w:tcPr>
          <w:p w:rsidR="00F050F7" w:rsidRPr="002766E2" w:rsidRDefault="00F050F7" w:rsidP="002766E2">
            <w:pPr>
              <w:pStyle w:val="Tabletext"/>
              <w:ind w:right="57"/>
              <w:jc w:val="right"/>
            </w:pPr>
          </w:p>
        </w:tc>
        <w:tc>
          <w:tcPr>
            <w:tcW w:w="726" w:type="dxa"/>
            <w:tcBorders>
              <w:top w:val="nil"/>
              <w:left w:val="nil"/>
              <w:bottom w:val="nil"/>
              <w:right w:val="nil"/>
            </w:tcBorders>
          </w:tcPr>
          <w:p w:rsidR="00F050F7" w:rsidRPr="002766E2" w:rsidRDefault="00F050F7" w:rsidP="002766E2">
            <w:pPr>
              <w:pStyle w:val="Tabletext"/>
              <w:ind w:right="57"/>
              <w:jc w:val="right"/>
            </w:pPr>
          </w:p>
        </w:tc>
        <w:tc>
          <w:tcPr>
            <w:tcW w:w="727" w:type="dxa"/>
            <w:tcBorders>
              <w:top w:val="nil"/>
              <w:left w:val="nil"/>
              <w:bottom w:val="nil"/>
            </w:tcBorders>
          </w:tcPr>
          <w:p w:rsidR="00F050F7" w:rsidRPr="002766E2" w:rsidRDefault="00F050F7" w:rsidP="002766E2">
            <w:pPr>
              <w:pStyle w:val="Tabletext"/>
              <w:ind w:right="57"/>
              <w:jc w:val="right"/>
            </w:pPr>
          </w:p>
        </w:tc>
        <w:tc>
          <w:tcPr>
            <w:tcW w:w="726" w:type="dxa"/>
            <w:tcBorders>
              <w:top w:val="nil"/>
              <w:left w:val="nil"/>
              <w:bottom w:val="nil"/>
            </w:tcBorders>
          </w:tcPr>
          <w:p w:rsidR="00F050F7" w:rsidRPr="002766E2" w:rsidRDefault="00F050F7" w:rsidP="002766E2">
            <w:pPr>
              <w:pStyle w:val="Tabletext"/>
              <w:ind w:right="57"/>
              <w:jc w:val="right"/>
            </w:pPr>
          </w:p>
        </w:tc>
        <w:tc>
          <w:tcPr>
            <w:tcW w:w="727" w:type="dxa"/>
            <w:tcBorders>
              <w:top w:val="nil"/>
              <w:left w:val="nil"/>
              <w:bottom w:val="nil"/>
            </w:tcBorders>
          </w:tcPr>
          <w:p w:rsidR="00F050F7" w:rsidRPr="002766E2" w:rsidRDefault="00F050F7" w:rsidP="002766E2">
            <w:pPr>
              <w:pStyle w:val="Tabletext"/>
              <w:ind w:right="57"/>
              <w:jc w:val="right"/>
            </w:pPr>
          </w:p>
        </w:tc>
        <w:tc>
          <w:tcPr>
            <w:tcW w:w="726" w:type="dxa"/>
            <w:tcBorders>
              <w:top w:val="nil"/>
              <w:left w:val="nil"/>
              <w:bottom w:val="nil"/>
            </w:tcBorders>
          </w:tcPr>
          <w:p w:rsidR="00F050F7" w:rsidRPr="002766E2" w:rsidRDefault="00F050F7" w:rsidP="002766E2">
            <w:pPr>
              <w:pStyle w:val="Tabletext"/>
              <w:ind w:right="57"/>
              <w:jc w:val="right"/>
            </w:pPr>
          </w:p>
        </w:tc>
        <w:tc>
          <w:tcPr>
            <w:tcW w:w="727" w:type="dxa"/>
            <w:tcBorders>
              <w:top w:val="nil"/>
              <w:left w:val="nil"/>
              <w:bottom w:val="nil"/>
            </w:tcBorders>
          </w:tcPr>
          <w:p w:rsidR="00F050F7" w:rsidRPr="002766E2" w:rsidRDefault="00F050F7" w:rsidP="002766E2">
            <w:pPr>
              <w:pStyle w:val="Tabletext"/>
              <w:ind w:right="57"/>
              <w:jc w:val="right"/>
            </w:pP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Fewer than 20</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0.385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0.487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0.392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0.488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0.255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0.436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0.255 </w:t>
            </w:r>
          </w:p>
        </w:tc>
        <w:tc>
          <w:tcPr>
            <w:tcW w:w="727" w:type="dxa"/>
            <w:tcBorders>
              <w:top w:val="nil"/>
              <w:left w:val="nil"/>
              <w:bottom w:val="nil"/>
            </w:tcBorders>
          </w:tcPr>
          <w:p w:rsidR="00F050F7" w:rsidRPr="002766E2" w:rsidRDefault="00F050F7" w:rsidP="002766E2">
            <w:pPr>
              <w:pStyle w:val="Tabletext"/>
              <w:ind w:right="57"/>
              <w:jc w:val="right"/>
            </w:pPr>
            <w:r w:rsidRPr="002766E2">
              <w:t>0.436</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20–99</w:t>
            </w:r>
            <w:r w:rsidRPr="002766E2">
              <w:tab/>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0.149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0.356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0.161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0.368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0.135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0.342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0.135 </w:t>
            </w:r>
          </w:p>
        </w:tc>
        <w:tc>
          <w:tcPr>
            <w:tcW w:w="727" w:type="dxa"/>
            <w:tcBorders>
              <w:top w:val="nil"/>
              <w:left w:val="nil"/>
              <w:bottom w:val="nil"/>
            </w:tcBorders>
          </w:tcPr>
          <w:p w:rsidR="00F050F7" w:rsidRPr="002766E2" w:rsidRDefault="00F050F7" w:rsidP="002766E2">
            <w:pPr>
              <w:pStyle w:val="Tabletext"/>
              <w:ind w:right="57"/>
              <w:jc w:val="right"/>
            </w:pPr>
            <w:r w:rsidRPr="002766E2">
              <w:t>0.342</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100–499</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0.104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0.305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0.131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0.338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0.144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0.351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0.144 </w:t>
            </w:r>
          </w:p>
        </w:tc>
        <w:tc>
          <w:tcPr>
            <w:tcW w:w="727" w:type="dxa"/>
            <w:tcBorders>
              <w:top w:val="nil"/>
              <w:left w:val="nil"/>
              <w:bottom w:val="nil"/>
            </w:tcBorders>
          </w:tcPr>
          <w:p w:rsidR="00F050F7" w:rsidRPr="002766E2" w:rsidRDefault="00F050F7" w:rsidP="002766E2">
            <w:pPr>
              <w:pStyle w:val="Tabletext"/>
              <w:ind w:right="57"/>
              <w:jc w:val="right"/>
            </w:pPr>
            <w:r w:rsidRPr="002766E2">
              <w:t>0.351</w:t>
            </w:r>
          </w:p>
        </w:tc>
      </w:tr>
      <w:tr w:rsidR="00F050F7" w:rsidRPr="002766E2" w:rsidTr="002766E2">
        <w:trPr>
          <w:cantSplit/>
        </w:trPr>
        <w:tc>
          <w:tcPr>
            <w:tcW w:w="2552" w:type="dxa"/>
            <w:tcBorders>
              <w:top w:val="nil"/>
              <w:bottom w:val="nil"/>
              <w:right w:val="nil"/>
            </w:tcBorders>
          </w:tcPr>
          <w:p w:rsidR="00F050F7" w:rsidRPr="002766E2" w:rsidRDefault="00F050F7" w:rsidP="002766E2">
            <w:pPr>
              <w:pStyle w:val="Tabletext"/>
            </w:pPr>
            <w:r w:rsidRPr="002766E2">
              <w:t>500+</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0.362 </w:t>
            </w:r>
          </w:p>
        </w:tc>
        <w:tc>
          <w:tcPr>
            <w:tcW w:w="727" w:type="dxa"/>
            <w:tcBorders>
              <w:top w:val="nil"/>
              <w:left w:val="nil"/>
              <w:bottom w:val="nil"/>
              <w:right w:val="nil"/>
            </w:tcBorders>
          </w:tcPr>
          <w:p w:rsidR="00F050F7" w:rsidRPr="002766E2" w:rsidRDefault="00F050F7" w:rsidP="002766E2">
            <w:pPr>
              <w:pStyle w:val="Tabletext"/>
              <w:ind w:right="57"/>
              <w:jc w:val="right"/>
            </w:pPr>
            <w:r w:rsidRPr="002766E2">
              <w:t xml:space="preserve">0.481 </w:t>
            </w:r>
          </w:p>
        </w:tc>
        <w:tc>
          <w:tcPr>
            <w:tcW w:w="726" w:type="dxa"/>
            <w:tcBorders>
              <w:top w:val="nil"/>
              <w:left w:val="nil"/>
              <w:bottom w:val="nil"/>
              <w:right w:val="nil"/>
            </w:tcBorders>
          </w:tcPr>
          <w:p w:rsidR="00F050F7" w:rsidRPr="002766E2" w:rsidRDefault="00F050F7" w:rsidP="002766E2">
            <w:pPr>
              <w:pStyle w:val="Tabletext"/>
              <w:ind w:right="57"/>
              <w:jc w:val="right"/>
            </w:pPr>
            <w:r w:rsidRPr="002766E2">
              <w:t xml:space="preserve">0.315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0.465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0.465 </w:t>
            </w:r>
          </w:p>
        </w:tc>
        <w:tc>
          <w:tcPr>
            <w:tcW w:w="727" w:type="dxa"/>
            <w:tcBorders>
              <w:top w:val="nil"/>
              <w:left w:val="nil"/>
              <w:bottom w:val="nil"/>
            </w:tcBorders>
          </w:tcPr>
          <w:p w:rsidR="00F050F7" w:rsidRPr="002766E2" w:rsidRDefault="00F050F7" w:rsidP="002766E2">
            <w:pPr>
              <w:pStyle w:val="Tabletext"/>
              <w:ind w:right="57"/>
              <w:jc w:val="right"/>
            </w:pPr>
            <w:r w:rsidRPr="002766E2">
              <w:t xml:space="preserve">0.499 </w:t>
            </w:r>
          </w:p>
        </w:tc>
        <w:tc>
          <w:tcPr>
            <w:tcW w:w="726" w:type="dxa"/>
            <w:tcBorders>
              <w:top w:val="nil"/>
              <w:left w:val="nil"/>
              <w:bottom w:val="nil"/>
            </w:tcBorders>
          </w:tcPr>
          <w:p w:rsidR="00F050F7" w:rsidRPr="002766E2" w:rsidRDefault="00F050F7" w:rsidP="002766E2">
            <w:pPr>
              <w:pStyle w:val="Tabletext"/>
              <w:ind w:right="57"/>
              <w:jc w:val="right"/>
            </w:pPr>
            <w:r w:rsidRPr="002766E2">
              <w:t xml:space="preserve">0.465 </w:t>
            </w:r>
          </w:p>
        </w:tc>
        <w:tc>
          <w:tcPr>
            <w:tcW w:w="727" w:type="dxa"/>
            <w:tcBorders>
              <w:top w:val="nil"/>
              <w:left w:val="nil"/>
              <w:bottom w:val="nil"/>
            </w:tcBorders>
          </w:tcPr>
          <w:p w:rsidR="00F050F7" w:rsidRPr="002766E2" w:rsidRDefault="00F050F7" w:rsidP="002766E2">
            <w:pPr>
              <w:pStyle w:val="Tabletext"/>
              <w:ind w:right="57"/>
              <w:jc w:val="right"/>
            </w:pPr>
            <w:r w:rsidRPr="002766E2">
              <w:t>0.499</w:t>
            </w:r>
          </w:p>
        </w:tc>
      </w:tr>
      <w:tr w:rsidR="00F050F7" w:rsidRPr="002766E2" w:rsidTr="002766E2">
        <w:trPr>
          <w:cantSplit/>
        </w:trPr>
        <w:tc>
          <w:tcPr>
            <w:tcW w:w="2552" w:type="dxa"/>
            <w:tcBorders>
              <w:top w:val="nil"/>
              <w:bottom w:val="single" w:sz="4" w:space="0" w:color="auto"/>
              <w:right w:val="nil"/>
            </w:tcBorders>
          </w:tcPr>
          <w:p w:rsidR="00F050F7" w:rsidRPr="002766E2" w:rsidRDefault="00F050F7" w:rsidP="002766E2">
            <w:pPr>
              <w:pStyle w:val="Tabletext"/>
            </w:pPr>
            <w:r w:rsidRPr="002766E2">
              <w:t>Number of observations</w:t>
            </w:r>
          </w:p>
        </w:tc>
        <w:tc>
          <w:tcPr>
            <w:tcW w:w="726" w:type="dxa"/>
            <w:tcBorders>
              <w:top w:val="nil"/>
              <w:left w:val="nil"/>
              <w:bottom w:val="single" w:sz="4" w:space="0" w:color="auto"/>
              <w:right w:val="nil"/>
            </w:tcBorders>
          </w:tcPr>
          <w:p w:rsidR="00F050F7" w:rsidRPr="002766E2" w:rsidRDefault="00F050F7" w:rsidP="002766E2">
            <w:pPr>
              <w:pStyle w:val="Tabletext"/>
              <w:ind w:right="57"/>
              <w:jc w:val="right"/>
            </w:pPr>
            <w:r w:rsidRPr="002766E2">
              <w:t>6056</w:t>
            </w:r>
          </w:p>
        </w:tc>
        <w:tc>
          <w:tcPr>
            <w:tcW w:w="727" w:type="dxa"/>
            <w:tcBorders>
              <w:top w:val="nil"/>
              <w:left w:val="nil"/>
              <w:bottom w:val="single" w:sz="4" w:space="0" w:color="auto"/>
              <w:right w:val="nil"/>
            </w:tcBorders>
          </w:tcPr>
          <w:p w:rsidR="00F050F7" w:rsidRPr="002766E2" w:rsidRDefault="00F050F7" w:rsidP="002766E2">
            <w:pPr>
              <w:pStyle w:val="Tabletext"/>
              <w:ind w:right="57"/>
              <w:jc w:val="right"/>
            </w:pPr>
          </w:p>
        </w:tc>
        <w:tc>
          <w:tcPr>
            <w:tcW w:w="726" w:type="dxa"/>
            <w:tcBorders>
              <w:top w:val="nil"/>
              <w:left w:val="nil"/>
              <w:bottom w:val="single" w:sz="4" w:space="0" w:color="auto"/>
              <w:right w:val="nil"/>
            </w:tcBorders>
          </w:tcPr>
          <w:p w:rsidR="00F050F7" w:rsidRPr="002766E2" w:rsidRDefault="00F050F7" w:rsidP="002766E2">
            <w:pPr>
              <w:pStyle w:val="Tabletext"/>
              <w:ind w:right="57"/>
              <w:jc w:val="right"/>
            </w:pPr>
            <w:r w:rsidRPr="002766E2">
              <w:t>2414</w:t>
            </w:r>
          </w:p>
        </w:tc>
        <w:tc>
          <w:tcPr>
            <w:tcW w:w="727" w:type="dxa"/>
            <w:tcBorders>
              <w:top w:val="nil"/>
              <w:left w:val="nil"/>
              <w:bottom w:val="single" w:sz="4" w:space="0" w:color="auto"/>
            </w:tcBorders>
          </w:tcPr>
          <w:p w:rsidR="00F050F7" w:rsidRPr="002766E2" w:rsidRDefault="00F050F7" w:rsidP="002766E2">
            <w:pPr>
              <w:pStyle w:val="Tabletext"/>
              <w:ind w:right="57"/>
              <w:jc w:val="right"/>
            </w:pPr>
          </w:p>
        </w:tc>
        <w:tc>
          <w:tcPr>
            <w:tcW w:w="726" w:type="dxa"/>
            <w:tcBorders>
              <w:top w:val="nil"/>
              <w:left w:val="nil"/>
              <w:bottom w:val="single" w:sz="4" w:space="0" w:color="auto"/>
            </w:tcBorders>
          </w:tcPr>
          <w:p w:rsidR="00F050F7" w:rsidRPr="002766E2" w:rsidRDefault="00F050F7" w:rsidP="002766E2">
            <w:pPr>
              <w:pStyle w:val="Tabletext"/>
              <w:ind w:right="57"/>
              <w:jc w:val="right"/>
            </w:pPr>
            <w:r w:rsidRPr="002766E2">
              <w:t>2121</w:t>
            </w:r>
          </w:p>
        </w:tc>
        <w:tc>
          <w:tcPr>
            <w:tcW w:w="727" w:type="dxa"/>
            <w:tcBorders>
              <w:top w:val="nil"/>
              <w:left w:val="nil"/>
              <w:bottom w:val="single" w:sz="4" w:space="0" w:color="auto"/>
            </w:tcBorders>
          </w:tcPr>
          <w:p w:rsidR="00F050F7" w:rsidRPr="002766E2" w:rsidRDefault="00F050F7" w:rsidP="002766E2">
            <w:pPr>
              <w:pStyle w:val="Tabletext"/>
              <w:ind w:right="57"/>
              <w:jc w:val="right"/>
            </w:pPr>
          </w:p>
        </w:tc>
        <w:tc>
          <w:tcPr>
            <w:tcW w:w="726" w:type="dxa"/>
            <w:tcBorders>
              <w:top w:val="nil"/>
              <w:left w:val="nil"/>
              <w:bottom w:val="single" w:sz="4" w:space="0" w:color="auto"/>
            </w:tcBorders>
          </w:tcPr>
          <w:p w:rsidR="00F050F7" w:rsidRPr="002766E2" w:rsidRDefault="00F050F7" w:rsidP="002766E2">
            <w:pPr>
              <w:pStyle w:val="Tabletext"/>
              <w:ind w:right="57"/>
              <w:jc w:val="right"/>
            </w:pPr>
            <w:r w:rsidRPr="002766E2">
              <w:t>2199</w:t>
            </w:r>
          </w:p>
        </w:tc>
        <w:tc>
          <w:tcPr>
            <w:tcW w:w="727" w:type="dxa"/>
            <w:tcBorders>
              <w:top w:val="nil"/>
              <w:left w:val="nil"/>
              <w:bottom w:val="single" w:sz="4" w:space="0" w:color="auto"/>
            </w:tcBorders>
          </w:tcPr>
          <w:p w:rsidR="00F050F7" w:rsidRPr="002766E2" w:rsidRDefault="00F050F7" w:rsidP="002766E2">
            <w:pPr>
              <w:pStyle w:val="Tabletext"/>
              <w:ind w:right="57"/>
              <w:jc w:val="right"/>
            </w:pPr>
          </w:p>
        </w:tc>
      </w:tr>
    </w:tbl>
    <w:p w:rsidR="00F050F7" w:rsidRPr="002766E2" w:rsidRDefault="00F050F7" w:rsidP="002766E2">
      <w:pPr>
        <w:pStyle w:val="Source"/>
      </w:pPr>
      <w:r>
        <w:t xml:space="preserve">Note: </w:t>
      </w:r>
      <w:r>
        <w:tab/>
        <w:t xml:space="preserve">This table includes descriptive statistics (weighted numbers) of the samples that were used in the empirical analysis of the </w:t>
      </w:r>
      <w:r w:rsidRPr="002766E2">
        <w:t>report.</w:t>
      </w:r>
    </w:p>
    <w:p w:rsidR="00F050F7" w:rsidRDefault="00F050F7" w:rsidP="002766E2">
      <w:pPr>
        <w:pStyle w:val="Source"/>
      </w:pPr>
      <w:r w:rsidRPr="002766E2">
        <w:t>Source:</w:t>
      </w:r>
      <w:r w:rsidRPr="002766E2">
        <w:tab/>
      </w:r>
      <w:r w:rsidRPr="002766E2">
        <w:rPr>
          <w:szCs w:val="15"/>
        </w:rPr>
        <w:t>ABS, Survey</w:t>
      </w:r>
      <w:r>
        <w:rPr>
          <w:rFonts w:cs="Arial"/>
          <w:color w:val="000000"/>
          <w:szCs w:val="15"/>
          <w:lang w:val="en-US"/>
        </w:rPr>
        <w:t xml:space="preserve"> of Aspects of Literacy,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1996, cat.no.4228.0; OECD &amp; Statistics Canada (1995).</w:t>
      </w:r>
    </w:p>
    <w:p w:rsidR="00F050F7" w:rsidRDefault="00F050F7" w:rsidP="00F050F7">
      <w:pPr>
        <w:pStyle w:val="Text"/>
        <w:rPr>
          <w:rFonts w:ascii="Arial" w:hAnsi="Arial" w:cs="Arial"/>
          <w:b/>
          <w:sz w:val="17"/>
          <w:szCs w:val="17"/>
        </w:rPr>
      </w:pPr>
    </w:p>
    <w:p w:rsidR="00F050F7" w:rsidRDefault="00F050F7" w:rsidP="002766E2">
      <w:pPr>
        <w:pStyle w:val="tabletitle"/>
      </w:pPr>
      <w:r>
        <w:rPr>
          <w:rFonts w:cs="Arial"/>
          <w:b w:val="0"/>
          <w:szCs w:val="17"/>
        </w:rPr>
        <w:br w:type="page"/>
      </w:r>
      <w:bookmarkStart w:id="126" w:name="_Toc318211365"/>
      <w:bookmarkStart w:id="127" w:name="_Toc329015805"/>
      <w:r>
        <w:t>Table A3</w:t>
      </w:r>
      <w:r>
        <w:tab/>
        <w:t xml:space="preserve">Descriptive statistics, sample </w:t>
      </w:r>
      <w:r w:rsidRPr="002766E2">
        <w:t>of</w:t>
      </w:r>
      <w:r>
        <w:t xml:space="preserve"> workers, 2003–06</w:t>
      </w:r>
      <w:bookmarkEnd w:id="126"/>
      <w:bookmarkEnd w:id="127"/>
      <w:r>
        <w:t xml:space="preserve"> </w:t>
      </w:r>
    </w:p>
    <w:tbl>
      <w:tblPr>
        <w:tblW w:w="8789" w:type="dxa"/>
        <w:tblInd w:w="108" w:type="dxa"/>
        <w:tblBorders>
          <w:top w:val="single" w:sz="4" w:space="0" w:color="auto"/>
          <w:bottom w:val="single" w:sz="4" w:space="0" w:color="auto"/>
        </w:tblBorders>
        <w:tblLayout w:type="fixed"/>
        <w:tblLook w:val="0000"/>
      </w:tblPr>
      <w:tblGrid>
        <w:gridCol w:w="2831"/>
        <w:gridCol w:w="744"/>
        <w:gridCol w:w="745"/>
        <w:gridCol w:w="745"/>
        <w:gridCol w:w="745"/>
        <w:gridCol w:w="744"/>
        <w:gridCol w:w="745"/>
        <w:gridCol w:w="745"/>
        <w:gridCol w:w="745"/>
      </w:tblGrid>
      <w:tr w:rsidR="00F050F7" w:rsidTr="002766E2">
        <w:trPr>
          <w:cantSplit/>
        </w:trPr>
        <w:tc>
          <w:tcPr>
            <w:tcW w:w="2831" w:type="dxa"/>
            <w:tcBorders>
              <w:top w:val="single" w:sz="4" w:space="0" w:color="auto"/>
              <w:bottom w:val="nil"/>
              <w:right w:val="nil"/>
            </w:tcBorders>
          </w:tcPr>
          <w:p w:rsidR="00F050F7" w:rsidRDefault="00F050F7" w:rsidP="002766E2">
            <w:pPr>
              <w:pStyle w:val="Tablehead1"/>
            </w:pPr>
          </w:p>
        </w:tc>
        <w:tc>
          <w:tcPr>
            <w:tcW w:w="1489" w:type="dxa"/>
            <w:gridSpan w:val="2"/>
            <w:tcBorders>
              <w:top w:val="single" w:sz="4" w:space="0" w:color="auto"/>
              <w:left w:val="nil"/>
              <w:bottom w:val="nil"/>
              <w:right w:val="nil"/>
            </w:tcBorders>
          </w:tcPr>
          <w:p w:rsidR="00F050F7" w:rsidRDefault="00F050F7" w:rsidP="002766E2">
            <w:pPr>
              <w:pStyle w:val="Tablehead1"/>
              <w:jc w:val="center"/>
            </w:pPr>
            <w:r>
              <w:t>Australia</w:t>
            </w:r>
          </w:p>
        </w:tc>
        <w:tc>
          <w:tcPr>
            <w:tcW w:w="1490" w:type="dxa"/>
            <w:gridSpan w:val="2"/>
            <w:tcBorders>
              <w:top w:val="single" w:sz="4" w:space="0" w:color="auto"/>
              <w:left w:val="nil"/>
              <w:bottom w:val="nil"/>
            </w:tcBorders>
          </w:tcPr>
          <w:p w:rsidR="00F050F7" w:rsidRDefault="00F050F7" w:rsidP="002766E2">
            <w:pPr>
              <w:pStyle w:val="Tablehead1"/>
              <w:jc w:val="center"/>
            </w:pPr>
            <w:r>
              <w:t>New Zealand</w:t>
            </w:r>
          </w:p>
        </w:tc>
        <w:tc>
          <w:tcPr>
            <w:tcW w:w="1489" w:type="dxa"/>
            <w:gridSpan w:val="2"/>
            <w:tcBorders>
              <w:top w:val="single" w:sz="4" w:space="0" w:color="auto"/>
              <w:left w:val="nil"/>
              <w:bottom w:val="nil"/>
            </w:tcBorders>
          </w:tcPr>
          <w:p w:rsidR="00F050F7" w:rsidRDefault="00F050F7" w:rsidP="002766E2">
            <w:pPr>
              <w:pStyle w:val="Tablehead1"/>
              <w:jc w:val="center"/>
            </w:pPr>
            <w:r>
              <w:t>US</w:t>
            </w:r>
          </w:p>
        </w:tc>
        <w:tc>
          <w:tcPr>
            <w:tcW w:w="1490" w:type="dxa"/>
            <w:gridSpan w:val="2"/>
            <w:tcBorders>
              <w:top w:val="single" w:sz="4" w:space="0" w:color="auto"/>
              <w:left w:val="nil"/>
              <w:bottom w:val="nil"/>
            </w:tcBorders>
          </w:tcPr>
          <w:p w:rsidR="00F050F7" w:rsidRDefault="00F050F7" w:rsidP="002766E2">
            <w:pPr>
              <w:pStyle w:val="Tablehead1"/>
              <w:jc w:val="center"/>
            </w:pPr>
            <w:r>
              <w:t>Canada</w:t>
            </w:r>
          </w:p>
        </w:tc>
      </w:tr>
      <w:tr w:rsidR="00F050F7" w:rsidTr="002766E2">
        <w:trPr>
          <w:cantSplit/>
        </w:trPr>
        <w:tc>
          <w:tcPr>
            <w:tcW w:w="2831" w:type="dxa"/>
            <w:tcBorders>
              <w:top w:val="nil"/>
              <w:bottom w:val="single" w:sz="4" w:space="0" w:color="auto"/>
              <w:right w:val="nil"/>
            </w:tcBorders>
          </w:tcPr>
          <w:p w:rsidR="00F050F7" w:rsidRDefault="00F050F7" w:rsidP="002766E2">
            <w:pPr>
              <w:pStyle w:val="Tablehead2"/>
            </w:pPr>
            <w:r>
              <w:t>Variable</w:t>
            </w:r>
          </w:p>
        </w:tc>
        <w:tc>
          <w:tcPr>
            <w:tcW w:w="744" w:type="dxa"/>
            <w:tcBorders>
              <w:top w:val="nil"/>
              <w:left w:val="nil"/>
              <w:bottom w:val="single" w:sz="4" w:space="0" w:color="auto"/>
              <w:right w:val="nil"/>
            </w:tcBorders>
          </w:tcPr>
          <w:p w:rsidR="00F050F7" w:rsidRDefault="00F050F7" w:rsidP="002766E2">
            <w:pPr>
              <w:pStyle w:val="Tablehead2"/>
              <w:ind w:right="57"/>
              <w:jc w:val="right"/>
            </w:pPr>
            <w:r>
              <w:t>Mean</w:t>
            </w:r>
          </w:p>
        </w:tc>
        <w:tc>
          <w:tcPr>
            <w:tcW w:w="745" w:type="dxa"/>
            <w:tcBorders>
              <w:top w:val="nil"/>
              <w:left w:val="nil"/>
              <w:bottom w:val="single" w:sz="4" w:space="0" w:color="auto"/>
              <w:right w:val="nil"/>
            </w:tcBorders>
          </w:tcPr>
          <w:p w:rsidR="00F050F7" w:rsidRDefault="00F050F7" w:rsidP="002766E2">
            <w:pPr>
              <w:pStyle w:val="Tablehead2"/>
              <w:ind w:right="57"/>
              <w:jc w:val="right"/>
            </w:pPr>
            <w:r>
              <w:t>SD</w:t>
            </w:r>
          </w:p>
        </w:tc>
        <w:tc>
          <w:tcPr>
            <w:tcW w:w="745" w:type="dxa"/>
            <w:tcBorders>
              <w:top w:val="nil"/>
              <w:left w:val="nil"/>
              <w:bottom w:val="single" w:sz="4" w:space="0" w:color="auto"/>
              <w:right w:val="nil"/>
            </w:tcBorders>
          </w:tcPr>
          <w:p w:rsidR="00F050F7" w:rsidRDefault="00F050F7" w:rsidP="002766E2">
            <w:pPr>
              <w:pStyle w:val="Tablehead2"/>
              <w:ind w:right="57"/>
              <w:jc w:val="right"/>
            </w:pPr>
            <w:r>
              <w:t>Mean</w:t>
            </w:r>
          </w:p>
        </w:tc>
        <w:tc>
          <w:tcPr>
            <w:tcW w:w="745" w:type="dxa"/>
            <w:tcBorders>
              <w:top w:val="nil"/>
              <w:left w:val="nil"/>
              <w:bottom w:val="single" w:sz="4" w:space="0" w:color="auto"/>
            </w:tcBorders>
          </w:tcPr>
          <w:p w:rsidR="00F050F7" w:rsidRDefault="00F050F7" w:rsidP="002766E2">
            <w:pPr>
              <w:pStyle w:val="Tablehead2"/>
              <w:ind w:right="57"/>
              <w:jc w:val="right"/>
            </w:pPr>
            <w:r>
              <w:t>SD</w:t>
            </w:r>
          </w:p>
        </w:tc>
        <w:tc>
          <w:tcPr>
            <w:tcW w:w="744" w:type="dxa"/>
            <w:tcBorders>
              <w:top w:val="nil"/>
              <w:left w:val="nil"/>
              <w:bottom w:val="single" w:sz="4" w:space="0" w:color="auto"/>
            </w:tcBorders>
          </w:tcPr>
          <w:p w:rsidR="00F050F7" w:rsidRDefault="00F050F7" w:rsidP="002766E2">
            <w:pPr>
              <w:pStyle w:val="Tablehead2"/>
              <w:ind w:right="57"/>
              <w:jc w:val="right"/>
            </w:pPr>
            <w:r>
              <w:t>Mean</w:t>
            </w:r>
          </w:p>
        </w:tc>
        <w:tc>
          <w:tcPr>
            <w:tcW w:w="745" w:type="dxa"/>
            <w:tcBorders>
              <w:top w:val="nil"/>
              <w:left w:val="nil"/>
              <w:bottom w:val="single" w:sz="4" w:space="0" w:color="auto"/>
            </w:tcBorders>
          </w:tcPr>
          <w:p w:rsidR="00F050F7" w:rsidRDefault="00F050F7" w:rsidP="002766E2">
            <w:pPr>
              <w:pStyle w:val="Tablehead2"/>
              <w:ind w:right="57"/>
              <w:jc w:val="right"/>
            </w:pPr>
            <w:r>
              <w:t>SD</w:t>
            </w:r>
          </w:p>
        </w:tc>
        <w:tc>
          <w:tcPr>
            <w:tcW w:w="745" w:type="dxa"/>
            <w:tcBorders>
              <w:top w:val="nil"/>
              <w:left w:val="nil"/>
              <w:bottom w:val="single" w:sz="4" w:space="0" w:color="auto"/>
            </w:tcBorders>
          </w:tcPr>
          <w:p w:rsidR="00F050F7" w:rsidRDefault="00F050F7" w:rsidP="002766E2">
            <w:pPr>
              <w:pStyle w:val="Tablehead2"/>
              <w:ind w:right="57"/>
              <w:jc w:val="right"/>
            </w:pPr>
            <w:r>
              <w:t>Mean</w:t>
            </w:r>
          </w:p>
        </w:tc>
        <w:tc>
          <w:tcPr>
            <w:tcW w:w="745" w:type="dxa"/>
            <w:tcBorders>
              <w:top w:val="nil"/>
              <w:left w:val="nil"/>
              <w:bottom w:val="single" w:sz="4" w:space="0" w:color="auto"/>
            </w:tcBorders>
          </w:tcPr>
          <w:p w:rsidR="00F050F7" w:rsidRDefault="00F050F7" w:rsidP="002766E2">
            <w:pPr>
              <w:pStyle w:val="Tablehead2"/>
              <w:ind w:right="57"/>
              <w:jc w:val="right"/>
            </w:pPr>
            <w:r>
              <w:t>SD</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rPr>
                <w:b/>
              </w:rPr>
            </w:pPr>
            <w:r w:rsidRPr="002766E2">
              <w:rPr>
                <w:b/>
              </w:rPr>
              <w:t>Age</w:t>
            </w:r>
          </w:p>
        </w:tc>
        <w:tc>
          <w:tcPr>
            <w:tcW w:w="744" w:type="dxa"/>
            <w:tcBorders>
              <w:top w:val="nil"/>
              <w:left w:val="nil"/>
              <w:bottom w:val="nil"/>
              <w:right w:val="nil"/>
            </w:tcBorders>
          </w:tcPr>
          <w:p w:rsidR="00F050F7" w:rsidRPr="002766E2" w:rsidRDefault="00F050F7" w:rsidP="002766E2">
            <w:pPr>
              <w:pStyle w:val="Tabletext"/>
            </w:pPr>
          </w:p>
        </w:tc>
        <w:tc>
          <w:tcPr>
            <w:tcW w:w="745" w:type="dxa"/>
            <w:tcBorders>
              <w:top w:val="nil"/>
              <w:left w:val="nil"/>
              <w:bottom w:val="nil"/>
              <w:right w:val="nil"/>
            </w:tcBorders>
          </w:tcPr>
          <w:p w:rsidR="00F050F7" w:rsidRPr="002766E2" w:rsidRDefault="00F050F7" w:rsidP="002766E2">
            <w:pPr>
              <w:pStyle w:val="Tabletext"/>
            </w:pPr>
          </w:p>
        </w:tc>
        <w:tc>
          <w:tcPr>
            <w:tcW w:w="745" w:type="dxa"/>
            <w:tcBorders>
              <w:top w:val="nil"/>
              <w:left w:val="nil"/>
              <w:bottom w:val="nil"/>
              <w:right w:val="nil"/>
            </w:tcBorders>
          </w:tcPr>
          <w:p w:rsidR="00F050F7" w:rsidRPr="002766E2" w:rsidRDefault="00F050F7" w:rsidP="002766E2">
            <w:pPr>
              <w:pStyle w:val="Tabletext"/>
            </w:pPr>
          </w:p>
        </w:tc>
        <w:tc>
          <w:tcPr>
            <w:tcW w:w="745" w:type="dxa"/>
            <w:tcBorders>
              <w:top w:val="nil"/>
              <w:left w:val="nil"/>
              <w:bottom w:val="nil"/>
            </w:tcBorders>
          </w:tcPr>
          <w:p w:rsidR="00F050F7" w:rsidRPr="002766E2" w:rsidRDefault="00F050F7" w:rsidP="002766E2">
            <w:pPr>
              <w:pStyle w:val="Tabletext"/>
            </w:pPr>
          </w:p>
        </w:tc>
        <w:tc>
          <w:tcPr>
            <w:tcW w:w="744" w:type="dxa"/>
            <w:tcBorders>
              <w:top w:val="nil"/>
              <w:left w:val="nil"/>
              <w:bottom w:val="nil"/>
            </w:tcBorders>
          </w:tcPr>
          <w:p w:rsidR="00F050F7" w:rsidRPr="002766E2" w:rsidRDefault="00F050F7" w:rsidP="002766E2">
            <w:pPr>
              <w:pStyle w:val="Tabletext"/>
            </w:pPr>
          </w:p>
        </w:tc>
        <w:tc>
          <w:tcPr>
            <w:tcW w:w="745" w:type="dxa"/>
            <w:tcBorders>
              <w:top w:val="nil"/>
              <w:left w:val="nil"/>
              <w:bottom w:val="nil"/>
            </w:tcBorders>
          </w:tcPr>
          <w:p w:rsidR="00F050F7" w:rsidRPr="002766E2" w:rsidRDefault="00F050F7" w:rsidP="002766E2">
            <w:pPr>
              <w:pStyle w:val="Tabletext"/>
            </w:pPr>
          </w:p>
        </w:tc>
        <w:tc>
          <w:tcPr>
            <w:tcW w:w="745" w:type="dxa"/>
            <w:tcBorders>
              <w:top w:val="nil"/>
              <w:left w:val="nil"/>
              <w:bottom w:val="nil"/>
            </w:tcBorders>
          </w:tcPr>
          <w:p w:rsidR="00F050F7" w:rsidRPr="002766E2" w:rsidRDefault="00F050F7" w:rsidP="002766E2">
            <w:pPr>
              <w:pStyle w:val="Tabletext"/>
            </w:pPr>
          </w:p>
        </w:tc>
        <w:tc>
          <w:tcPr>
            <w:tcW w:w="745" w:type="dxa"/>
            <w:tcBorders>
              <w:top w:val="nil"/>
              <w:left w:val="nil"/>
              <w:bottom w:val="nil"/>
            </w:tcBorders>
          </w:tcPr>
          <w:p w:rsidR="00F050F7" w:rsidRPr="002766E2" w:rsidRDefault="00F050F7" w:rsidP="002766E2">
            <w:pPr>
              <w:pStyle w:val="Tabletext"/>
            </w:pP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Age 15–24 years</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0.190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0.393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0.185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0.389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0.188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0.391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0.188 </w:t>
            </w:r>
          </w:p>
        </w:tc>
        <w:tc>
          <w:tcPr>
            <w:tcW w:w="745" w:type="dxa"/>
            <w:tcBorders>
              <w:top w:val="nil"/>
              <w:left w:val="nil"/>
              <w:bottom w:val="nil"/>
            </w:tcBorders>
          </w:tcPr>
          <w:p w:rsidR="00F050F7" w:rsidRPr="002766E2" w:rsidRDefault="00F050F7" w:rsidP="002766E2">
            <w:pPr>
              <w:pStyle w:val="Tabletext"/>
              <w:ind w:right="57"/>
              <w:jc w:val="right"/>
            </w:pPr>
            <w:r w:rsidRPr="002766E2">
              <w:t>0.391</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Age 25–34 years</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0.232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0.422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0.204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0.403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0.218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0.413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0.218 </w:t>
            </w:r>
          </w:p>
        </w:tc>
        <w:tc>
          <w:tcPr>
            <w:tcW w:w="745" w:type="dxa"/>
            <w:tcBorders>
              <w:top w:val="nil"/>
              <w:left w:val="nil"/>
              <w:bottom w:val="nil"/>
            </w:tcBorders>
          </w:tcPr>
          <w:p w:rsidR="00F050F7" w:rsidRPr="002766E2" w:rsidRDefault="00F050F7" w:rsidP="002766E2">
            <w:pPr>
              <w:pStyle w:val="Tabletext"/>
              <w:ind w:right="57"/>
              <w:jc w:val="right"/>
            </w:pPr>
            <w:r w:rsidRPr="002766E2">
              <w:t>0.413</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Age 35–44 years</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0.239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0.426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0.245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0.430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0.249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0.432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0.249 </w:t>
            </w:r>
          </w:p>
        </w:tc>
        <w:tc>
          <w:tcPr>
            <w:tcW w:w="745" w:type="dxa"/>
            <w:tcBorders>
              <w:top w:val="nil"/>
              <w:left w:val="nil"/>
              <w:bottom w:val="nil"/>
            </w:tcBorders>
          </w:tcPr>
          <w:p w:rsidR="00F050F7" w:rsidRPr="002766E2" w:rsidRDefault="00F050F7" w:rsidP="002766E2">
            <w:pPr>
              <w:pStyle w:val="Tabletext"/>
              <w:ind w:right="57"/>
              <w:jc w:val="right"/>
            </w:pPr>
            <w:r w:rsidRPr="002766E2">
              <w:t>0.432</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Age 45–54 years</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0.221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0.415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0.221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0.415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0.218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0.413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0.218 </w:t>
            </w:r>
          </w:p>
        </w:tc>
        <w:tc>
          <w:tcPr>
            <w:tcW w:w="745" w:type="dxa"/>
            <w:tcBorders>
              <w:top w:val="nil"/>
              <w:left w:val="nil"/>
              <w:bottom w:val="nil"/>
            </w:tcBorders>
          </w:tcPr>
          <w:p w:rsidR="00F050F7" w:rsidRPr="002766E2" w:rsidRDefault="00F050F7" w:rsidP="002766E2">
            <w:pPr>
              <w:pStyle w:val="Tabletext"/>
              <w:ind w:right="57"/>
              <w:jc w:val="right"/>
            </w:pPr>
            <w:r w:rsidRPr="002766E2">
              <w:t>0.413</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Age 55–64 years</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0.117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0.322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0.145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0.352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0.127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0.333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0.127 </w:t>
            </w:r>
          </w:p>
        </w:tc>
        <w:tc>
          <w:tcPr>
            <w:tcW w:w="745" w:type="dxa"/>
            <w:tcBorders>
              <w:top w:val="nil"/>
              <w:left w:val="nil"/>
              <w:bottom w:val="nil"/>
            </w:tcBorders>
          </w:tcPr>
          <w:p w:rsidR="00F050F7" w:rsidRPr="002766E2" w:rsidRDefault="00F050F7" w:rsidP="002766E2">
            <w:pPr>
              <w:pStyle w:val="Tabletext"/>
              <w:ind w:right="57"/>
              <w:jc w:val="right"/>
            </w:pPr>
            <w:r w:rsidRPr="002766E2">
              <w:t>0.333</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rPr>
                <w:b/>
              </w:rPr>
            </w:pPr>
            <w:r w:rsidRPr="002766E2">
              <w:rPr>
                <w:b/>
              </w:rPr>
              <w:t>Sex</w:t>
            </w:r>
          </w:p>
        </w:tc>
        <w:tc>
          <w:tcPr>
            <w:tcW w:w="744" w:type="dxa"/>
            <w:tcBorders>
              <w:top w:val="nil"/>
              <w:left w:val="nil"/>
              <w:bottom w:val="nil"/>
              <w:right w:val="nil"/>
            </w:tcBorders>
          </w:tcPr>
          <w:p w:rsidR="00F050F7" w:rsidRPr="002766E2" w:rsidRDefault="00F050F7" w:rsidP="002766E2">
            <w:pPr>
              <w:pStyle w:val="Tabletext"/>
              <w:ind w:right="57"/>
              <w:jc w:val="right"/>
            </w:pPr>
          </w:p>
        </w:tc>
        <w:tc>
          <w:tcPr>
            <w:tcW w:w="745" w:type="dxa"/>
            <w:tcBorders>
              <w:top w:val="nil"/>
              <w:left w:val="nil"/>
              <w:bottom w:val="nil"/>
              <w:right w:val="nil"/>
            </w:tcBorders>
          </w:tcPr>
          <w:p w:rsidR="00F050F7" w:rsidRPr="002766E2" w:rsidRDefault="00F050F7" w:rsidP="002766E2">
            <w:pPr>
              <w:pStyle w:val="Tabletext"/>
              <w:ind w:right="57"/>
              <w:jc w:val="right"/>
            </w:pPr>
          </w:p>
        </w:tc>
        <w:tc>
          <w:tcPr>
            <w:tcW w:w="745" w:type="dxa"/>
            <w:tcBorders>
              <w:top w:val="nil"/>
              <w:left w:val="nil"/>
              <w:bottom w:val="nil"/>
              <w:right w:val="nil"/>
            </w:tcBorders>
          </w:tcPr>
          <w:p w:rsidR="00F050F7" w:rsidRPr="002766E2" w:rsidRDefault="00F050F7" w:rsidP="002766E2">
            <w:pPr>
              <w:pStyle w:val="Tabletext"/>
              <w:ind w:right="57"/>
              <w:jc w:val="right"/>
            </w:pPr>
          </w:p>
        </w:tc>
        <w:tc>
          <w:tcPr>
            <w:tcW w:w="745" w:type="dxa"/>
            <w:tcBorders>
              <w:top w:val="nil"/>
              <w:left w:val="nil"/>
              <w:bottom w:val="nil"/>
            </w:tcBorders>
          </w:tcPr>
          <w:p w:rsidR="00F050F7" w:rsidRPr="002766E2" w:rsidRDefault="00F050F7" w:rsidP="002766E2">
            <w:pPr>
              <w:pStyle w:val="Tabletext"/>
              <w:ind w:right="57"/>
              <w:jc w:val="right"/>
            </w:pPr>
          </w:p>
        </w:tc>
        <w:tc>
          <w:tcPr>
            <w:tcW w:w="744" w:type="dxa"/>
            <w:tcBorders>
              <w:top w:val="nil"/>
              <w:left w:val="nil"/>
              <w:bottom w:val="nil"/>
            </w:tcBorders>
          </w:tcPr>
          <w:p w:rsidR="00F050F7" w:rsidRPr="002766E2" w:rsidRDefault="00F050F7" w:rsidP="002766E2">
            <w:pPr>
              <w:pStyle w:val="Tabletext"/>
              <w:ind w:right="57"/>
              <w:jc w:val="right"/>
            </w:pPr>
          </w:p>
        </w:tc>
        <w:tc>
          <w:tcPr>
            <w:tcW w:w="745" w:type="dxa"/>
            <w:tcBorders>
              <w:top w:val="nil"/>
              <w:left w:val="nil"/>
              <w:bottom w:val="nil"/>
            </w:tcBorders>
          </w:tcPr>
          <w:p w:rsidR="00F050F7" w:rsidRPr="002766E2" w:rsidRDefault="00F050F7" w:rsidP="002766E2">
            <w:pPr>
              <w:pStyle w:val="Tabletext"/>
              <w:ind w:right="57"/>
              <w:jc w:val="right"/>
            </w:pPr>
          </w:p>
        </w:tc>
        <w:tc>
          <w:tcPr>
            <w:tcW w:w="745" w:type="dxa"/>
            <w:tcBorders>
              <w:top w:val="nil"/>
              <w:left w:val="nil"/>
              <w:bottom w:val="nil"/>
            </w:tcBorders>
          </w:tcPr>
          <w:p w:rsidR="00F050F7" w:rsidRPr="002766E2" w:rsidRDefault="00F050F7" w:rsidP="002766E2">
            <w:pPr>
              <w:pStyle w:val="Tabletext"/>
              <w:ind w:right="57"/>
              <w:jc w:val="right"/>
            </w:pPr>
          </w:p>
        </w:tc>
        <w:tc>
          <w:tcPr>
            <w:tcW w:w="745" w:type="dxa"/>
            <w:tcBorders>
              <w:top w:val="nil"/>
              <w:left w:val="nil"/>
              <w:bottom w:val="nil"/>
            </w:tcBorders>
          </w:tcPr>
          <w:p w:rsidR="00F050F7" w:rsidRPr="002766E2" w:rsidRDefault="00F050F7" w:rsidP="002766E2">
            <w:pPr>
              <w:pStyle w:val="Tabletext"/>
              <w:ind w:right="57"/>
              <w:jc w:val="right"/>
            </w:pP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Male</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0.548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0.498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0.517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0.500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0.515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0.500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0.515 </w:t>
            </w:r>
          </w:p>
        </w:tc>
        <w:tc>
          <w:tcPr>
            <w:tcW w:w="745" w:type="dxa"/>
            <w:tcBorders>
              <w:top w:val="nil"/>
              <w:left w:val="nil"/>
              <w:bottom w:val="nil"/>
            </w:tcBorders>
          </w:tcPr>
          <w:p w:rsidR="00F050F7" w:rsidRPr="002766E2" w:rsidRDefault="00F050F7" w:rsidP="002766E2">
            <w:pPr>
              <w:pStyle w:val="Tabletext"/>
              <w:ind w:right="57"/>
              <w:jc w:val="right"/>
            </w:pPr>
            <w:r w:rsidRPr="002766E2">
              <w:t>0.500</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Female</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0.452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0.498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0.483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0.500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0.485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0.500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0.485 </w:t>
            </w:r>
          </w:p>
        </w:tc>
        <w:tc>
          <w:tcPr>
            <w:tcW w:w="745" w:type="dxa"/>
            <w:tcBorders>
              <w:top w:val="nil"/>
              <w:left w:val="nil"/>
              <w:bottom w:val="nil"/>
            </w:tcBorders>
          </w:tcPr>
          <w:p w:rsidR="00F050F7" w:rsidRPr="002766E2" w:rsidRDefault="00F050F7" w:rsidP="002766E2">
            <w:pPr>
              <w:pStyle w:val="Tabletext"/>
              <w:ind w:right="57"/>
              <w:jc w:val="right"/>
            </w:pPr>
            <w:r w:rsidRPr="002766E2">
              <w:t>0.500</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rPr>
                <w:b/>
              </w:rPr>
            </w:pPr>
            <w:r w:rsidRPr="002766E2">
              <w:rPr>
                <w:b/>
              </w:rPr>
              <w:t>Nativity</w:t>
            </w:r>
          </w:p>
        </w:tc>
        <w:tc>
          <w:tcPr>
            <w:tcW w:w="744" w:type="dxa"/>
            <w:tcBorders>
              <w:top w:val="nil"/>
              <w:left w:val="nil"/>
              <w:bottom w:val="nil"/>
              <w:right w:val="nil"/>
            </w:tcBorders>
          </w:tcPr>
          <w:p w:rsidR="00F050F7" w:rsidRPr="002766E2" w:rsidRDefault="00F050F7" w:rsidP="002766E2">
            <w:pPr>
              <w:pStyle w:val="Tabletext"/>
              <w:ind w:right="57"/>
              <w:jc w:val="right"/>
            </w:pPr>
          </w:p>
        </w:tc>
        <w:tc>
          <w:tcPr>
            <w:tcW w:w="745" w:type="dxa"/>
            <w:tcBorders>
              <w:top w:val="nil"/>
              <w:left w:val="nil"/>
              <w:bottom w:val="nil"/>
              <w:right w:val="nil"/>
            </w:tcBorders>
          </w:tcPr>
          <w:p w:rsidR="00F050F7" w:rsidRPr="002766E2" w:rsidRDefault="00F050F7" w:rsidP="002766E2">
            <w:pPr>
              <w:pStyle w:val="Tabletext"/>
              <w:ind w:right="57"/>
              <w:jc w:val="right"/>
            </w:pPr>
          </w:p>
        </w:tc>
        <w:tc>
          <w:tcPr>
            <w:tcW w:w="745" w:type="dxa"/>
            <w:tcBorders>
              <w:top w:val="nil"/>
              <w:left w:val="nil"/>
              <w:bottom w:val="nil"/>
              <w:right w:val="nil"/>
            </w:tcBorders>
          </w:tcPr>
          <w:p w:rsidR="00F050F7" w:rsidRPr="002766E2" w:rsidRDefault="00F050F7" w:rsidP="002766E2">
            <w:pPr>
              <w:pStyle w:val="Tabletext"/>
              <w:ind w:right="57"/>
              <w:jc w:val="right"/>
            </w:pPr>
          </w:p>
        </w:tc>
        <w:tc>
          <w:tcPr>
            <w:tcW w:w="745" w:type="dxa"/>
            <w:tcBorders>
              <w:top w:val="nil"/>
              <w:left w:val="nil"/>
              <w:bottom w:val="nil"/>
            </w:tcBorders>
          </w:tcPr>
          <w:p w:rsidR="00F050F7" w:rsidRPr="002766E2" w:rsidRDefault="00F050F7" w:rsidP="002766E2">
            <w:pPr>
              <w:pStyle w:val="Tabletext"/>
              <w:ind w:right="57"/>
              <w:jc w:val="right"/>
            </w:pPr>
          </w:p>
        </w:tc>
        <w:tc>
          <w:tcPr>
            <w:tcW w:w="744" w:type="dxa"/>
            <w:tcBorders>
              <w:top w:val="nil"/>
              <w:left w:val="nil"/>
              <w:bottom w:val="nil"/>
            </w:tcBorders>
          </w:tcPr>
          <w:p w:rsidR="00F050F7" w:rsidRPr="002766E2" w:rsidRDefault="00F050F7" w:rsidP="002766E2">
            <w:pPr>
              <w:pStyle w:val="Tabletext"/>
              <w:ind w:right="57"/>
              <w:jc w:val="right"/>
            </w:pPr>
          </w:p>
        </w:tc>
        <w:tc>
          <w:tcPr>
            <w:tcW w:w="745" w:type="dxa"/>
            <w:tcBorders>
              <w:top w:val="nil"/>
              <w:left w:val="nil"/>
              <w:bottom w:val="nil"/>
            </w:tcBorders>
          </w:tcPr>
          <w:p w:rsidR="00F050F7" w:rsidRPr="002766E2" w:rsidRDefault="00F050F7" w:rsidP="002766E2">
            <w:pPr>
              <w:pStyle w:val="Tabletext"/>
              <w:ind w:right="57"/>
              <w:jc w:val="right"/>
            </w:pPr>
          </w:p>
        </w:tc>
        <w:tc>
          <w:tcPr>
            <w:tcW w:w="745" w:type="dxa"/>
            <w:tcBorders>
              <w:top w:val="nil"/>
              <w:left w:val="nil"/>
              <w:bottom w:val="nil"/>
            </w:tcBorders>
          </w:tcPr>
          <w:p w:rsidR="00F050F7" w:rsidRPr="002766E2" w:rsidRDefault="00F050F7" w:rsidP="002766E2">
            <w:pPr>
              <w:pStyle w:val="Tabletext"/>
              <w:ind w:right="57"/>
              <w:jc w:val="right"/>
            </w:pPr>
          </w:p>
        </w:tc>
        <w:tc>
          <w:tcPr>
            <w:tcW w:w="745" w:type="dxa"/>
            <w:tcBorders>
              <w:top w:val="nil"/>
              <w:left w:val="nil"/>
              <w:bottom w:val="nil"/>
            </w:tcBorders>
          </w:tcPr>
          <w:p w:rsidR="00F050F7" w:rsidRPr="002766E2" w:rsidRDefault="00F050F7" w:rsidP="002766E2">
            <w:pPr>
              <w:pStyle w:val="Tabletext"/>
              <w:ind w:right="57"/>
              <w:jc w:val="right"/>
            </w:pP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Native-born</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0.751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0.432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0.743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0.437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0.854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0.353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0.854 </w:t>
            </w:r>
          </w:p>
        </w:tc>
        <w:tc>
          <w:tcPr>
            <w:tcW w:w="745" w:type="dxa"/>
            <w:tcBorders>
              <w:top w:val="nil"/>
              <w:left w:val="nil"/>
              <w:bottom w:val="nil"/>
            </w:tcBorders>
          </w:tcPr>
          <w:p w:rsidR="00F050F7" w:rsidRPr="002766E2" w:rsidRDefault="00F050F7" w:rsidP="002766E2">
            <w:pPr>
              <w:pStyle w:val="Tabletext"/>
              <w:ind w:right="57"/>
              <w:jc w:val="right"/>
            </w:pPr>
            <w:r w:rsidRPr="002766E2">
              <w:t>0.353</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Foreign-born</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0.249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0.432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0.257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0.437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0.146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0.353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0.146 </w:t>
            </w:r>
          </w:p>
        </w:tc>
        <w:tc>
          <w:tcPr>
            <w:tcW w:w="745" w:type="dxa"/>
            <w:tcBorders>
              <w:top w:val="nil"/>
              <w:left w:val="nil"/>
              <w:bottom w:val="nil"/>
            </w:tcBorders>
          </w:tcPr>
          <w:p w:rsidR="00F050F7" w:rsidRPr="002766E2" w:rsidRDefault="00F050F7" w:rsidP="002766E2">
            <w:pPr>
              <w:pStyle w:val="Tabletext"/>
              <w:ind w:right="57"/>
              <w:jc w:val="right"/>
            </w:pPr>
            <w:r w:rsidRPr="002766E2">
              <w:t>0.353</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Foreign-born, English-speaking</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0.123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0.329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0.125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0.331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0.033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0.179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0.033 </w:t>
            </w:r>
          </w:p>
        </w:tc>
        <w:tc>
          <w:tcPr>
            <w:tcW w:w="745" w:type="dxa"/>
            <w:tcBorders>
              <w:top w:val="nil"/>
              <w:left w:val="nil"/>
              <w:bottom w:val="nil"/>
            </w:tcBorders>
          </w:tcPr>
          <w:p w:rsidR="00F050F7" w:rsidRPr="002766E2" w:rsidRDefault="00F050F7" w:rsidP="002766E2">
            <w:pPr>
              <w:pStyle w:val="Tabletext"/>
              <w:ind w:right="57"/>
              <w:jc w:val="right"/>
            </w:pPr>
            <w:r w:rsidRPr="002766E2">
              <w:t>0.179</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Foreign-born, non-English-speaking</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0.126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0.331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0.132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0.339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0.113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0.316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0.113 </w:t>
            </w:r>
          </w:p>
        </w:tc>
        <w:tc>
          <w:tcPr>
            <w:tcW w:w="745" w:type="dxa"/>
            <w:tcBorders>
              <w:top w:val="nil"/>
              <w:left w:val="nil"/>
              <w:bottom w:val="nil"/>
            </w:tcBorders>
          </w:tcPr>
          <w:p w:rsidR="00F050F7" w:rsidRPr="002766E2" w:rsidRDefault="00F050F7" w:rsidP="002766E2">
            <w:pPr>
              <w:pStyle w:val="Tabletext"/>
              <w:ind w:right="57"/>
              <w:jc w:val="right"/>
            </w:pPr>
            <w:r w:rsidRPr="002766E2">
              <w:t>0.316</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rPr>
                <w:b/>
              </w:rPr>
            </w:pPr>
            <w:r w:rsidRPr="002766E2">
              <w:rPr>
                <w:b/>
              </w:rPr>
              <w:t>Educational attainment</w:t>
            </w:r>
          </w:p>
        </w:tc>
        <w:tc>
          <w:tcPr>
            <w:tcW w:w="744" w:type="dxa"/>
            <w:tcBorders>
              <w:top w:val="nil"/>
              <w:left w:val="nil"/>
              <w:bottom w:val="nil"/>
              <w:right w:val="nil"/>
            </w:tcBorders>
          </w:tcPr>
          <w:p w:rsidR="00F050F7" w:rsidRPr="002766E2" w:rsidRDefault="00F050F7" w:rsidP="002766E2">
            <w:pPr>
              <w:pStyle w:val="Tabletext"/>
              <w:ind w:right="57"/>
              <w:jc w:val="right"/>
            </w:pPr>
          </w:p>
        </w:tc>
        <w:tc>
          <w:tcPr>
            <w:tcW w:w="745" w:type="dxa"/>
            <w:tcBorders>
              <w:top w:val="nil"/>
              <w:left w:val="nil"/>
              <w:bottom w:val="nil"/>
              <w:right w:val="nil"/>
            </w:tcBorders>
          </w:tcPr>
          <w:p w:rsidR="00F050F7" w:rsidRPr="002766E2" w:rsidRDefault="00F050F7" w:rsidP="002766E2">
            <w:pPr>
              <w:pStyle w:val="Tabletext"/>
              <w:ind w:right="57"/>
              <w:jc w:val="right"/>
            </w:pPr>
          </w:p>
        </w:tc>
        <w:tc>
          <w:tcPr>
            <w:tcW w:w="745" w:type="dxa"/>
            <w:tcBorders>
              <w:top w:val="nil"/>
              <w:left w:val="nil"/>
              <w:bottom w:val="nil"/>
              <w:right w:val="nil"/>
            </w:tcBorders>
          </w:tcPr>
          <w:p w:rsidR="00F050F7" w:rsidRPr="002766E2" w:rsidRDefault="00F050F7" w:rsidP="002766E2">
            <w:pPr>
              <w:pStyle w:val="Tabletext"/>
              <w:ind w:right="57"/>
              <w:jc w:val="right"/>
            </w:pPr>
          </w:p>
        </w:tc>
        <w:tc>
          <w:tcPr>
            <w:tcW w:w="745" w:type="dxa"/>
            <w:tcBorders>
              <w:top w:val="nil"/>
              <w:left w:val="nil"/>
              <w:bottom w:val="nil"/>
            </w:tcBorders>
          </w:tcPr>
          <w:p w:rsidR="00F050F7" w:rsidRPr="002766E2" w:rsidRDefault="00F050F7" w:rsidP="002766E2">
            <w:pPr>
              <w:pStyle w:val="Tabletext"/>
              <w:ind w:right="57"/>
              <w:jc w:val="right"/>
            </w:pPr>
          </w:p>
        </w:tc>
        <w:tc>
          <w:tcPr>
            <w:tcW w:w="744" w:type="dxa"/>
            <w:tcBorders>
              <w:top w:val="nil"/>
              <w:left w:val="nil"/>
              <w:bottom w:val="nil"/>
            </w:tcBorders>
          </w:tcPr>
          <w:p w:rsidR="00F050F7" w:rsidRPr="002766E2" w:rsidRDefault="00F050F7" w:rsidP="002766E2">
            <w:pPr>
              <w:pStyle w:val="Tabletext"/>
              <w:ind w:right="57"/>
              <w:jc w:val="right"/>
            </w:pPr>
          </w:p>
        </w:tc>
        <w:tc>
          <w:tcPr>
            <w:tcW w:w="745" w:type="dxa"/>
            <w:tcBorders>
              <w:top w:val="nil"/>
              <w:left w:val="nil"/>
              <w:bottom w:val="nil"/>
            </w:tcBorders>
          </w:tcPr>
          <w:p w:rsidR="00F050F7" w:rsidRPr="002766E2" w:rsidRDefault="00F050F7" w:rsidP="002766E2">
            <w:pPr>
              <w:pStyle w:val="Tabletext"/>
              <w:ind w:right="57"/>
              <w:jc w:val="right"/>
            </w:pPr>
          </w:p>
        </w:tc>
        <w:tc>
          <w:tcPr>
            <w:tcW w:w="745" w:type="dxa"/>
            <w:tcBorders>
              <w:top w:val="nil"/>
              <w:left w:val="nil"/>
              <w:bottom w:val="nil"/>
            </w:tcBorders>
          </w:tcPr>
          <w:p w:rsidR="00F050F7" w:rsidRPr="002766E2" w:rsidRDefault="00F050F7" w:rsidP="002766E2">
            <w:pPr>
              <w:pStyle w:val="Tabletext"/>
              <w:ind w:right="57"/>
              <w:jc w:val="right"/>
            </w:pPr>
          </w:p>
        </w:tc>
        <w:tc>
          <w:tcPr>
            <w:tcW w:w="745" w:type="dxa"/>
            <w:tcBorders>
              <w:top w:val="nil"/>
              <w:left w:val="nil"/>
              <w:bottom w:val="nil"/>
            </w:tcBorders>
          </w:tcPr>
          <w:p w:rsidR="00F050F7" w:rsidRPr="002766E2" w:rsidRDefault="00F050F7" w:rsidP="002766E2">
            <w:pPr>
              <w:pStyle w:val="Tabletext"/>
              <w:ind w:right="57"/>
              <w:jc w:val="right"/>
            </w:pP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Fewer than 11 years</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0.325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0.468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0.263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0.440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0.169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0.375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0.169 </w:t>
            </w:r>
          </w:p>
        </w:tc>
        <w:tc>
          <w:tcPr>
            <w:tcW w:w="745" w:type="dxa"/>
            <w:tcBorders>
              <w:top w:val="nil"/>
              <w:left w:val="nil"/>
              <w:bottom w:val="nil"/>
            </w:tcBorders>
          </w:tcPr>
          <w:p w:rsidR="00F050F7" w:rsidRPr="002766E2" w:rsidRDefault="00F050F7" w:rsidP="002766E2">
            <w:pPr>
              <w:pStyle w:val="Tabletext"/>
              <w:ind w:right="57"/>
              <w:jc w:val="right"/>
            </w:pPr>
            <w:r w:rsidRPr="002766E2">
              <w:t>0.375</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12–13 years</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0.251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0.434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0.282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0.450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0.365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0.481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0.365 </w:t>
            </w:r>
          </w:p>
        </w:tc>
        <w:tc>
          <w:tcPr>
            <w:tcW w:w="745" w:type="dxa"/>
            <w:tcBorders>
              <w:top w:val="nil"/>
              <w:left w:val="nil"/>
              <w:bottom w:val="nil"/>
            </w:tcBorders>
          </w:tcPr>
          <w:p w:rsidR="00F050F7" w:rsidRPr="002766E2" w:rsidRDefault="00F050F7" w:rsidP="002766E2">
            <w:pPr>
              <w:pStyle w:val="Tabletext"/>
              <w:ind w:right="57"/>
              <w:jc w:val="right"/>
            </w:pPr>
            <w:r w:rsidRPr="002766E2">
              <w:t>0.481</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14–16 years</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0.261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0.439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0.266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0.442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0.316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0.465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0.316 </w:t>
            </w:r>
          </w:p>
        </w:tc>
        <w:tc>
          <w:tcPr>
            <w:tcW w:w="745" w:type="dxa"/>
            <w:tcBorders>
              <w:top w:val="nil"/>
              <w:left w:val="nil"/>
              <w:bottom w:val="nil"/>
            </w:tcBorders>
          </w:tcPr>
          <w:p w:rsidR="00F050F7" w:rsidRPr="002766E2" w:rsidRDefault="00F050F7" w:rsidP="002766E2">
            <w:pPr>
              <w:pStyle w:val="Tabletext"/>
              <w:ind w:right="57"/>
              <w:jc w:val="right"/>
            </w:pPr>
            <w:r w:rsidRPr="002766E2">
              <w:t>0.465</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17 years or more</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0.163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0.369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0.189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0.391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0.151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0.358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0.151 </w:t>
            </w:r>
          </w:p>
        </w:tc>
        <w:tc>
          <w:tcPr>
            <w:tcW w:w="745" w:type="dxa"/>
            <w:tcBorders>
              <w:top w:val="nil"/>
              <w:left w:val="nil"/>
              <w:bottom w:val="nil"/>
            </w:tcBorders>
          </w:tcPr>
          <w:p w:rsidR="00F050F7" w:rsidRPr="002766E2" w:rsidRDefault="00F050F7" w:rsidP="002766E2">
            <w:pPr>
              <w:pStyle w:val="Tabletext"/>
              <w:ind w:right="57"/>
              <w:jc w:val="right"/>
            </w:pPr>
            <w:r w:rsidRPr="002766E2">
              <w:t>0.358</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Training participation</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0.645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0.478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0.648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0.478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0.650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0.477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0.650 </w:t>
            </w:r>
          </w:p>
        </w:tc>
        <w:tc>
          <w:tcPr>
            <w:tcW w:w="745" w:type="dxa"/>
            <w:tcBorders>
              <w:top w:val="nil"/>
              <w:left w:val="nil"/>
              <w:bottom w:val="nil"/>
            </w:tcBorders>
          </w:tcPr>
          <w:p w:rsidR="00F050F7" w:rsidRPr="002766E2" w:rsidRDefault="00F050F7" w:rsidP="002766E2">
            <w:pPr>
              <w:pStyle w:val="Tabletext"/>
              <w:ind w:right="57"/>
              <w:jc w:val="right"/>
            </w:pPr>
            <w:r w:rsidRPr="002766E2">
              <w:t>0.477</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 xml:space="preserve">Document literacy </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288.9</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52.0</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283.5</w:t>
            </w:r>
          </w:p>
        </w:tc>
        <w:tc>
          <w:tcPr>
            <w:tcW w:w="745" w:type="dxa"/>
            <w:tcBorders>
              <w:top w:val="nil"/>
              <w:left w:val="nil"/>
              <w:bottom w:val="nil"/>
            </w:tcBorders>
          </w:tcPr>
          <w:p w:rsidR="00F050F7" w:rsidRPr="002766E2" w:rsidRDefault="00F050F7" w:rsidP="002766E2">
            <w:pPr>
              <w:pStyle w:val="Tabletext"/>
              <w:ind w:right="57"/>
              <w:jc w:val="right"/>
            </w:pPr>
            <w:r w:rsidRPr="002766E2">
              <w:t>50.5</w:t>
            </w:r>
          </w:p>
        </w:tc>
        <w:tc>
          <w:tcPr>
            <w:tcW w:w="744" w:type="dxa"/>
            <w:tcBorders>
              <w:top w:val="nil"/>
              <w:left w:val="nil"/>
              <w:bottom w:val="nil"/>
            </w:tcBorders>
          </w:tcPr>
          <w:p w:rsidR="00F050F7" w:rsidRPr="002766E2" w:rsidRDefault="00F050F7" w:rsidP="002766E2">
            <w:pPr>
              <w:pStyle w:val="Tabletext"/>
              <w:ind w:right="57"/>
              <w:jc w:val="right"/>
            </w:pPr>
            <w:r w:rsidRPr="002766E2">
              <w:t>275.8</w:t>
            </w:r>
          </w:p>
        </w:tc>
        <w:tc>
          <w:tcPr>
            <w:tcW w:w="745" w:type="dxa"/>
            <w:tcBorders>
              <w:top w:val="nil"/>
              <w:left w:val="nil"/>
              <w:bottom w:val="nil"/>
            </w:tcBorders>
          </w:tcPr>
          <w:p w:rsidR="00F050F7" w:rsidRPr="002766E2" w:rsidRDefault="00F050F7" w:rsidP="002766E2">
            <w:pPr>
              <w:pStyle w:val="Tabletext"/>
              <w:ind w:right="57"/>
              <w:jc w:val="right"/>
            </w:pPr>
            <w:r w:rsidRPr="002766E2">
              <w:t>51.6</w:t>
            </w:r>
          </w:p>
        </w:tc>
        <w:tc>
          <w:tcPr>
            <w:tcW w:w="745" w:type="dxa"/>
            <w:tcBorders>
              <w:top w:val="nil"/>
              <w:left w:val="nil"/>
              <w:bottom w:val="nil"/>
            </w:tcBorders>
          </w:tcPr>
          <w:p w:rsidR="00F050F7" w:rsidRPr="002766E2" w:rsidRDefault="00F050F7" w:rsidP="002766E2">
            <w:pPr>
              <w:pStyle w:val="Tabletext"/>
              <w:ind w:right="57"/>
              <w:jc w:val="right"/>
            </w:pPr>
            <w:r w:rsidRPr="002766E2">
              <w:t>275.8</w:t>
            </w:r>
          </w:p>
        </w:tc>
        <w:tc>
          <w:tcPr>
            <w:tcW w:w="745" w:type="dxa"/>
            <w:tcBorders>
              <w:top w:val="nil"/>
              <w:left w:val="nil"/>
              <w:bottom w:val="nil"/>
            </w:tcBorders>
          </w:tcPr>
          <w:p w:rsidR="00F050F7" w:rsidRPr="002766E2" w:rsidRDefault="00F050F7" w:rsidP="002766E2">
            <w:pPr>
              <w:pStyle w:val="Tabletext"/>
              <w:ind w:right="57"/>
              <w:jc w:val="right"/>
            </w:pPr>
            <w:r w:rsidRPr="002766E2">
              <w:t>51.6</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Literacy use at work</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292.8</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174.4</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288.5</w:t>
            </w:r>
          </w:p>
        </w:tc>
        <w:tc>
          <w:tcPr>
            <w:tcW w:w="745" w:type="dxa"/>
            <w:tcBorders>
              <w:top w:val="nil"/>
              <w:left w:val="nil"/>
              <w:bottom w:val="nil"/>
            </w:tcBorders>
          </w:tcPr>
          <w:p w:rsidR="00F050F7" w:rsidRPr="002766E2" w:rsidRDefault="00F050F7" w:rsidP="002766E2">
            <w:pPr>
              <w:pStyle w:val="Tabletext"/>
              <w:ind w:right="57"/>
              <w:jc w:val="right"/>
            </w:pPr>
            <w:r w:rsidRPr="002766E2">
              <w:t>178.7</w:t>
            </w:r>
          </w:p>
        </w:tc>
        <w:tc>
          <w:tcPr>
            <w:tcW w:w="744" w:type="dxa"/>
            <w:tcBorders>
              <w:top w:val="nil"/>
              <w:left w:val="nil"/>
              <w:bottom w:val="nil"/>
            </w:tcBorders>
          </w:tcPr>
          <w:p w:rsidR="00F050F7" w:rsidRPr="002766E2" w:rsidRDefault="00F050F7" w:rsidP="002766E2">
            <w:pPr>
              <w:pStyle w:val="Tabletext"/>
              <w:ind w:right="57"/>
              <w:jc w:val="right"/>
            </w:pPr>
            <w:r w:rsidRPr="002766E2">
              <w:t>281.9</w:t>
            </w:r>
          </w:p>
        </w:tc>
        <w:tc>
          <w:tcPr>
            <w:tcW w:w="745" w:type="dxa"/>
            <w:tcBorders>
              <w:top w:val="nil"/>
              <w:left w:val="nil"/>
              <w:bottom w:val="nil"/>
            </w:tcBorders>
          </w:tcPr>
          <w:p w:rsidR="00F050F7" w:rsidRPr="002766E2" w:rsidRDefault="00F050F7" w:rsidP="002766E2">
            <w:pPr>
              <w:pStyle w:val="Tabletext"/>
              <w:ind w:right="57"/>
              <w:jc w:val="right"/>
            </w:pPr>
            <w:r w:rsidRPr="002766E2">
              <w:t>180.9</w:t>
            </w:r>
          </w:p>
        </w:tc>
        <w:tc>
          <w:tcPr>
            <w:tcW w:w="745" w:type="dxa"/>
            <w:tcBorders>
              <w:top w:val="nil"/>
              <w:left w:val="nil"/>
              <w:bottom w:val="nil"/>
            </w:tcBorders>
          </w:tcPr>
          <w:p w:rsidR="00F050F7" w:rsidRPr="002766E2" w:rsidRDefault="00F050F7" w:rsidP="002766E2">
            <w:pPr>
              <w:pStyle w:val="Tabletext"/>
              <w:ind w:right="57"/>
              <w:jc w:val="right"/>
            </w:pPr>
            <w:r w:rsidRPr="002766E2">
              <w:t>281.9</w:t>
            </w:r>
          </w:p>
        </w:tc>
        <w:tc>
          <w:tcPr>
            <w:tcW w:w="745" w:type="dxa"/>
            <w:tcBorders>
              <w:top w:val="nil"/>
              <w:left w:val="nil"/>
              <w:bottom w:val="nil"/>
            </w:tcBorders>
          </w:tcPr>
          <w:p w:rsidR="00F050F7" w:rsidRPr="002766E2" w:rsidRDefault="00F050F7" w:rsidP="002766E2">
            <w:pPr>
              <w:pStyle w:val="Tabletext"/>
              <w:ind w:right="57"/>
              <w:jc w:val="right"/>
            </w:pPr>
            <w:r w:rsidRPr="002766E2">
              <w:t>180.9</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rPr>
                <w:b/>
              </w:rPr>
            </w:pPr>
            <w:r w:rsidRPr="002766E2">
              <w:rPr>
                <w:b/>
              </w:rPr>
              <w:t>Employer size</w:t>
            </w:r>
          </w:p>
        </w:tc>
        <w:tc>
          <w:tcPr>
            <w:tcW w:w="744" w:type="dxa"/>
            <w:tcBorders>
              <w:top w:val="nil"/>
              <w:left w:val="nil"/>
              <w:bottom w:val="nil"/>
              <w:right w:val="nil"/>
            </w:tcBorders>
          </w:tcPr>
          <w:p w:rsidR="00F050F7" w:rsidRPr="002766E2" w:rsidRDefault="00F050F7" w:rsidP="002766E2">
            <w:pPr>
              <w:pStyle w:val="Tabletext"/>
              <w:ind w:right="57"/>
              <w:jc w:val="right"/>
            </w:pPr>
          </w:p>
        </w:tc>
        <w:tc>
          <w:tcPr>
            <w:tcW w:w="745" w:type="dxa"/>
            <w:tcBorders>
              <w:top w:val="nil"/>
              <w:left w:val="nil"/>
              <w:bottom w:val="nil"/>
              <w:right w:val="nil"/>
            </w:tcBorders>
          </w:tcPr>
          <w:p w:rsidR="00F050F7" w:rsidRPr="002766E2" w:rsidRDefault="00F050F7" w:rsidP="002766E2">
            <w:pPr>
              <w:pStyle w:val="Tabletext"/>
              <w:ind w:right="57"/>
              <w:jc w:val="right"/>
            </w:pPr>
          </w:p>
        </w:tc>
        <w:tc>
          <w:tcPr>
            <w:tcW w:w="745" w:type="dxa"/>
            <w:tcBorders>
              <w:top w:val="nil"/>
              <w:left w:val="nil"/>
              <w:bottom w:val="nil"/>
              <w:right w:val="nil"/>
            </w:tcBorders>
          </w:tcPr>
          <w:p w:rsidR="00F050F7" w:rsidRPr="002766E2" w:rsidRDefault="00F050F7" w:rsidP="002766E2">
            <w:pPr>
              <w:pStyle w:val="Tabletext"/>
              <w:ind w:right="57"/>
              <w:jc w:val="right"/>
            </w:pPr>
          </w:p>
        </w:tc>
        <w:tc>
          <w:tcPr>
            <w:tcW w:w="745" w:type="dxa"/>
            <w:tcBorders>
              <w:top w:val="nil"/>
              <w:left w:val="nil"/>
              <w:bottom w:val="nil"/>
            </w:tcBorders>
          </w:tcPr>
          <w:p w:rsidR="00F050F7" w:rsidRPr="002766E2" w:rsidRDefault="00F050F7" w:rsidP="002766E2">
            <w:pPr>
              <w:pStyle w:val="Tabletext"/>
              <w:ind w:right="57"/>
              <w:jc w:val="right"/>
            </w:pPr>
          </w:p>
        </w:tc>
        <w:tc>
          <w:tcPr>
            <w:tcW w:w="744" w:type="dxa"/>
            <w:tcBorders>
              <w:top w:val="nil"/>
              <w:left w:val="nil"/>
              <w:bottom w:val="nil"/>
            </w:tcBorders>
          </w:tcPr>
          <w:p w:rsidR="00F050F7" w:rsidRPr="002766E2" w:rsidRDefault="00F050F7" w:rsidP="002766E2">
            <w:pPr>
              <w:pStyle w:val="Tabletext"/>
              <w:ind w:right="57"/>
              <w:jc w:val="right"/>
            </w:pPr>
          </w:p>
        </w:tc>
        <w:tc>
          <w:tcPr>
            <w:tcW w:w="745" w:type="dxa"/>
            <w:tcBorders>
              <w:top w:val="nil"/>
              <w:left w:val="nil"/>
              <w:bottom w:val="nil"/>
            </w:tcBorders>
          </w:tcPr>
          <w:p w:rsidR="00F050F7" w:rsidRPr="002766E2" w:rsidRDefault="00F050F7" w:rsidP="002766E2">
            <w:pPr>
              <w:pStyle w:val="Tabletext"/>
              <w:ind w:right="57"/>
              <w:jc w:val="right"/>
            </w:pPr>
          </w:p>
        </w:tc>
        <w:tc>
          <w:tcPr>
            <w:tcW w:w="745" w:type="dxa"/>
            <w:tcBorders>
              <w:top w:val="nil"/>
              <w:left w:val="nil"/>
              <w:bottom w:val="nil"/>
            </w:tcBorders>
          </w:tcPr>
          <w:p w:rsidR="00F050F7" w:rsidRPr="002766E2" w:rsidRDefault="00F050F7" w:rsidP="002766E2">
            <w:pPr>
              <w:pStyle w:val="Tabletext"/>
              <w:ind w:right="57"/>
              <w:jc w:val="right"/>
            </w:pPr>
          </w:p>
        </w:tc>
        <w:tc>
          <w:tcPr>
            <w:tcW w:w="745" w:type="dxa"/>
            <w:tcBorders>
              <w:top w:val="nil"/>
              <w:left w:val="nil"/>
              <w:bottom w:val="nil"/>
            </w:tcBorders>
          </w:tcPr>
          <w:p w:rsidR="00F050F7" w:rsidRPr="002766E2" w:rsidRDefault="00F050F7" w:rsidP="002766E2">
            <w:pPr>
              <w:pStyle w:val="Tabletext"/>
              <w:ind w:right="57"/>
              <w:jc w:val="right"/>
            </w:pP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Less than 20</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0.311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0.463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0.553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0.497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0.387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0.487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0.387 </w:t>
            </w:r>
          </w:p>
        </w:tc>
        <w:tc>
          <w:tcPr>
            <w:tcW w:w="745" w:type="dxa"/>
            <w:tcBorders>
              <w:top w:val="nil"/>
              <w:left w:val="nil"/>
              <w:bottom w:val="nil"/>
            </w:tcBorders>
          </w:tcPr>
          <w:p w:rsidR="00F050F7" w:rsidRPr="002766E2" w:rsidRDefault="00F050F7" w:rsidP="002766E2">
            <w:pPr>
              <w:pStyle w:val="Tabletext"/>
              <w:ind w:right="57"/>
              <w:jc w:val="right"/>
            </w:pPr>
            <w:r w:rsidRPr="002766E2">
              <w:t>0.487</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20–99</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0.162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0.368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0.238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0.426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0.286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0.452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0.286 </w:t>
            </w:r>
          </w:p>
        </w:tc>
        <w:tc>
          <w:tcPr>
            <w:tcW w:w="745" w:type="dxa"/>
            <w:tcBorders>
              <w:top w:val="nil"/>
              <w:left w:val="nil"/>
              <w:bottom w:val="nil"/>
            </w:tcBorders>
          </w:tcPr>
          <w:p w:rsidR="00F050F7" w:rsidRPr="002766E2" w:rsidRDefault="00F050F7" w:rsidP="002766E2">
            <w:pPr>
              <w:pStyle w:val="Tabletext"/>
              <w:ind w:right="57"/>
              <w:jc w:val="right"/>
            </w:pPr>
            <w:r w:rsidRPr="002766E2">
              <w:t>0.452</w:t>
            </w:r>
          </w:p>
        </w:tc>
      </w:tr>
      <w:tr w:rsidR="00F050F7" w:rsidRPr="002766E2" w:rsidTr="002766E2">
        <w:trPr>
          <w:cantSplit/>
        </w:trPr>
        <w:tc>
          <w:tcPr>
            <w:tcW w:w="2831" w:type="dxa"/>
            <w:tcBorders>
              <w:top w:val="nil"/>
              <w:bottom w:val="nil"/>
              <w:right w:val="nil"/>
            </w:tcBorders>
          </w:tcPr>
          <w:p w:rsidR="00F050F7" w:rsidRPr="002766E2" w:rsidRDefault="00F050F7" w:rsidP="009524D2">
            <w:pPr>
              <w:pStyle w:val="Tabletext"/>
            </w:pPr>
            <w:r w:rsidRPr="002766E2">
              <w:t>100</w:t>
            </w:r>
            <w:r w:rsidR="009524D2">
              <w:t>–</w:t>
            </w:r>
            <w:r w:rsidRPr="002766E2">
              <w:t>499</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0.118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0.322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0.170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0.376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0.237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0.426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0.237 </w:t>
            </w:r>
          </w:p>
        </w:tc>
        <w:tc>
          <w:tcPr>
            <w:tcW w:w="745" w:type="dxa"/>
            <w:tcBorders>
              <w:top w:val="nil"/>
              <w:left w:val="nil"/>
              <w:bottom w:val="nil"/>
            </w:tcBorders>
          </w:tcPr>
          <w:p w:rsidR="00F050F7" w:rsidRPr="002766E2" w:rsidRDefault="00F050F7" w:rsidP="002766E2">
            <w:pPr>
              <w:pStyle w:val="Tabletext"/>
              <w:ind w:right="57"/>
              <w:jc w:val="right"/>
            </w:pPr>
            <w:r w:rsidRPr="002766E2">
              <w:t>0.426</w:t>
            </w:r>
          </w:p>
        </w:tc>
      </w:tr>
      <w:tr w:rsidR="00F050F7" w:rsidRPr="002766E2" w:rsidTr="002766E2">
        <w:trPr>
          <w:cantSplit/>
        </w:trPr>
        <w:tc>
          <w:tcPr>
            <w:tcW w:w="2831" w:type="dxa"/>
            <w:tcBorders>
              <w:top w:val="nil"/>
              <w:bottom w:val="nil"/>
              <w:right w:val="nil"/>
            </w:tcBorders>
          </w:tcPr>
          <w:p w:rsidR="00F050F7" w:rsidRPr="002766E2" w:rsidRDefault="00F050F7" w:rsidP="002766E2">
            <w:pPr>
              <w:pStyle w:val="Tabletext"/>
            </w:pPr>
            <w:r w:rsidRPr="002766E2">
              <w:t>500+</w:t>
            </w:r>
          </w:p>
        </w:tc>
        <w:tc>
          <w:tcPr>
            <w:tcW w:w="744" w:type="dxa"/>
            <w:tcBorders>
              <w:top w:val="nil"/>
              <w:left w:val="nil"/>
              <w:bottom w:val="nil"/>
              <w:right w:val="nil"/>
            </w:tcBorders>
          </w:tcPr>
          <w:p w:rsidR="00F050F7" w:rsidRPr="002766E2" w:rsidRDefault="00F050F7" w:rsidP="002766E2">
            <w:pPr>
              <w:pStyle w:val="Tabletext"/>
              <w:ind w:right="57"/>
              <w:jc w:val="right"/>
            </w:pPr>
            <w:r w:rsidRPr="002766E2">
              <w:t xml:space="preserve">0.409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0.492 </w:t>
            </w:r>
          </w:p>
        </w:tc>
        <w:tc>
          <w:tcPr>
            <w:tcW w:w="745" w:type="dxa"/>
            <w:tcBorders>
              <w:top w:val="nil"/>
              <w:left w:val="nil"/>
              <w:bottom w:val="nil"/>
              <w:right w:val="nil"/>
            </w:tcBorders>
          </w:tcPr>
          <w:p w:rsidR="00F050F7" w:rsidRPr="002766E2" w:rsidRDefault="00F050F7" w:rsidP="002766E2">
            <w:pPr>
              <w:pStyle w:val="Tabletext"/>
              <w:ind w:right="57"/>
              <w:jc w:val="right"/>
            </w:pPr>
            <w:r w:rsidRPr="002766E2">
              <w:t xml:space="preserve">0.040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0.195 </w:t>
            </w:r>
          </w:p>
        </w:tc>
        <w:tc>
          <w:tcPr>
            <w:tcW w:w="744" w:type="dxa"/>
            <w:tcBorders>
              <w:top w:val="nil"/>
              <w:left w:val="nil"/>
              <w:bottom w:val="nil"/>
            </w:tcBorders>
          </w:tcPr>
          <w:p w:rsidR="00F050F7" w:rsidRPr="002766E2" w:rsidRDefault="00F050F7" w:rsidP="002766E2">
            <w:pPr>
              <w:pStyle w:val="Tabletext"/>
              <w:ind w:right="57"/>
              <w:jc w:val="right"/>
            </w:pPr>
            <w:r w:rsidRPr="002766E2">
              <w:t xml:space="preserve">0.089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0.285 </w:t>
            </w:r>
          </w:p>
        </w:tc>
        <w:tc>
          <w:tcPr>
            <w:tcW w:w="745" w:type="dxa"/>
            <w:tcBorders>
              <w:top w:val="nil"/>
              <w:left w:val="nil"/>
              <w:bottom w:val="nil"/>
            </w:tcBorders>
          </w:tcPr>
          <w:p w:rsidR="00F050F7" w:rsidRPr="002766E2" w:rsidRDefault="00F050F7" w:rsidP="002766E2">
            <w:pPr>
              <w:pStyle w:val="Tabletext"/>
              <w:ind w:right="57"/>
              <w:jc w:val="right"/>
            </w:pPr>
            <w:r w:rsidRPr="002766E2">
              <w:t xml:space="preserve">0.089 </w:t>
            </w:r>
          </w:p>
        </w:tc>
        <w:tc>
          <w:tcPr>
            <w:tcW w:w="745" w:type="dxa"/>
            <w:tcBorders>
              <w:top w:val="nil"/>
              <w:left w:val="nil"/>
              <w:bottom w:val="nil"/>
            </w:tcBorders>
          </w:tcPr>
          <w:p w:rsidR="00F050F7" w:rsidRPr="002766E2" w:rsidRDefault="00F050F7" w:rsidP="002766E2">
            <w:pPr>
              <w:pStyle w:val="Tabletext"/>
              <w:ind w:right="57"/>
              <w:jc w:val="right"/>
            </w:pPr>
            <w:r w:rsidRPr="002766E2">
              <w:t>0.285</w:t>
            </w:r>
          </w:p>
        </w:tc>
      </w:tr>
      <w:tr w:rsidR="00F050F7" w:rsidRPr="002766E2" w:rsidTr="002766E2">
        <w:trPr>
          <w:cantSplit/>
        </w:trPr>
        <w:tc>
          <w:tcPr>
            <w:tcW w:w="2831" w:type="dxa"/>
            <w:tcBorders>
              <w:top w:val="nil"/>
              <w:bottom w:val="single" w:sz="4" w:space="0" w:color="auto"/>
              <w:right w:val="nil"/>
            </w:tcBorders>
          </w:tcPr>
          <w:p w:rsidR="00F050F7" w:rsidRPr="002766E2" w:rsidRDefault="00F050F7" w:rsidP="002766E2">
            <w:pPr>
              <w:pStyle w:val="Tabletext"/>
            </w:pPr>
            <w:r w:rsidRPr="002766E2">
              <w:t>Number of observations</w:t>
            </w:r>
          </w:p>
        </w:tc>
        <w:tc>
          <w:tcPr>
            <w:tcW w:w="744" w:type="dxa"/>
            <w:tcBorders>
              <w:top w:val="nil"/>
              <w:left w:val="nil"/>
              <w:bottom w:val="single" w:sz="4" w:space="0" w:color="auto"/>
              <w:right w:val="nil"/>
            </w:tcBorders>
          </w:tcPr>
          <w:p w:rsidR="00F050F7" w:rsidRPr="002766E2" w:rsidRDefault="00F050F7" w:rsidP="002766E2">
            <w:pPr>
              <w:pStyle w:val="Tabletext"/>
              <w:ind w:right="57"/>
              <w:jc w:val="right"/>
            </w:pPr>
            <w:r w:rsidRPr="002766E2">
              <w:t>4</w:t>
            </w:r>
            <w:r w:rsidR="002766E2">
              <w:t xml:space="preserve"> </w:t>
            </w:r>
            <w:r w:rsidRPr="002766E2">
              <w:t>724</w:t>
            </w:r>
          </w:p>
        </w:tc>
        <w:tc>
          <w:tcPr>
            <w:tcW w:w="745" w:type="dxa"/>
            <w:tcBorders>
              <w:top w:val="nil"/>
              <w:left w:val="nil"/>
              <w:bottom w:val="single" w:sz="4" w:space="0" w:color="auto"/>
              <w:right w:val="nil"/>
            </w:tcBorders>
          </w:tcPr>
          <w:p w:rsidR="00F050F7" w:rsidRPr="002766E2" w:rsidRDefault="00F050F7" w:rsidP="002766E2">
            <w:pPr>
              <w:pStyle w:val="Tabletext"/>
              <w:ind w:right="57"/>
              <w:jc w:val="right"/>
            </w:pPr>
          </w:p>
        </w:tc>
        <w:tc>
          <w:tcPr>
            <w:tcW w:w="745" w:type="dxa"/>
            <w:tcBorders>
              <w:top w:val="nil"/>
              <w:left w:val="nil"/>
              <w:bottom w:val="single" w:sz="4" w:space="0" w:color="auto"/>
              <w:right w:val="nil"/>
            </w:tcBorders>
          </w:tcPr>
          <w:p w:rsidR="00F050F7" w:rsidRPr="002766E2" w:rsidRDefault="00F050F7" w:rsidP="002766E2">
            <w:pPr>
              <w:pStyle w:val="Tabletext"/>
              <w:ind w:right="57"/>
              <w:jc w:val="right"/>
            </w:pPr>
            <w:r w:rsidRPr="002766E2">
              <w:t>5</w:t>
            </w:r>
            <w:r w:rsidR="002766E2">
              <w:t xml:space="preserve"> </w:t>
            </w:r>
            <w:r w:rsidRPr="002766E2">
              <w:t>832</w:t>
            </w:r>
          </w:p>
        </w:tc>
        <w:tc>
          <w:tcPr>
            <w:tcW w:w="745" w:type="dxa"/>
            <w:tcBorders>
              <w:top w:val="nil"/>
              <w:left w:val="nil"/>
              <w:bottom w:val="single" w:sz="4" w:space="0" w:color="auto"/>
            </w:tcBorders>
          </w:tcPr>
          <w:p w:rsidR="00F050F7" w:rsidRPr="002766E2" w:rsidRDefault="00F050F7" w:rsidP="002766E2">
            <w:pPr>
              <w:pStyle w:val="Tabletext"/>
              <w:ind w:right="57"/>
              <w:jc w:val="right"/>
            </w:pPr>
          </w:p>
        </w:tc>
        <w:tc>
          <w:tcPr>
            <w:tcW w:w="744" w:type="dxa"/>
            <w:tcBorders>
              <w:top w:val="nil"/>
              <w:left w:val="nil"/>
              <w:bottom w:val="single" w:sz="4" w:space="0" w:color="auto"/>
            </w:tcBorders>
          </w:tcPr>
          <w:p w:rsidR="00F050F7" w:rsidRPr="002766E2" w:rsidRDefault="00F050F7" w:rsidP="002766E2">
            <w:pPr>
              <w:pStyle w:val="Tabletext"/>
              <w:ind w:right="57"/>
              <w:jc w:val="right"/>
            </w:pPr>
            <w:r w:rsidRPr="002766E2">
              <w:t>2</w:t>
            </w:r>
            <w:r w:rsidR="002766E2">
              <w:t xml:space="preserve"> </w:t>
            </w:r>
            <w:r w:rsidRPr="002766E2">
              <w:t>771</w:t>
            </w:r>
          </w:p>
        </w:tc>
        <w:tc>
          <w:tcPr>
            <w:tcW w:w="745" w:type="dxa"/>
            <w:tcBorders>
              <w:top w:val="nil"/>
              <w:left w:val="nil"/>
              <w:bottom w:val="single" w:sz="4" w:space="0" w:color="auto"/>
            </w:tcBorders>
          </w:tcPr>
          <w:p w:rsidR="00F050F7" w:rsidRPr="002766E2" w:rsidRDefault="00F050F7" w:rsidP="002766E2">
            <w:pPr>
              <w:pStyle w:val="Tabletext"/>
              <w:ind w:right="57"/>
              <w:jc w:val="right"/>
            </w:pPr>
          </w:p>
        </w:tc>
        <w:tc>
          <w:tcPr>
            <w:tcW w:w="745" w:type="dxa"/>
            <w:tcBorders>
              <w:top w:val="nil"/>
              <w:left w:val="nil"/>
              <w:bottom w:val="single" w:sz="4" w:space="0" w:color="auto"/>
            </w:tcBorders>
            <w:tcMar>
              <w:left w:w="0" w:type="dxa"/>
            </w:tcMar>
          </w:tcPr>
          <w:p w:rsidR="00F050F7" w:rsidRPr="002766E2" w:rsidRDefault="00F050F7" w:rsidP="002766E2">
            <w:pPr>
              <w:pStyle w:val="Tabletext"/>
              <w:ind w:right="57"/>
              <w:jc w:val="right"/>
            </w:pPr>
            <w:r w:rsidRPr="002766E2">
              <w:t>12</w:t>
            </w:r>
            <w:r w:rsidR="002766E2">
              <w:t xml:space="preserve"> </w:t>
            </w:r>
            <w:r w:rsidRPr="002766E2">
              <w:t>352</w:t>
            </w:r>
          </w:p>
        </w:tc>
        <w:tc>
          <w:tcPr>
            <w:tcW w:w="745" w:type="dxa"/>
            <w:tcBorders>
              <w:top w:val="nil"/>
              <w:left w:val="nil"/>
              <w:bottom w:val="single" w:sz="4" w:space="0" w:color="auto"/>
            </w:tcBorders>
          </w:tcPr>
          <w:p w:rsidR="00F050F7" w:rsidRPr="002766E2" w:rsidRDefault="00F050F7" w:rsidP="002766E2">
            <w:pPr>
              <w:pStyle w:val="Tabletext"/>
              <w:ind w:right="57"/>
              <w:jc w:val="right"/>
            </w:pPr>
          </w:p>
        </w:tc>
      </w:tr>
    </w:tbl>
    <w:p w:rsidR="00F050F7" w:rsidRPr="002766E2" w:rsidRDefault="00F050F7" w:rsidP="002766E2">
      <w:pPr>
        <w:pStyle w:val="Source"/>
      </w:pPr>
      <w:r>
        <w:t>Note:</w:t>
      </w:r>
      <w:r>
        <w:tab/>
        <w:t xml:space="preserve">This table includes descriptive statistics (weighted numbers) of the samples that were used in the empirical analysis of the </w:t>
      </w:r>
      <w:r w:rsidRPr="002766E2">
        <w:t>report.</w:t>
      </w:r>
    </w:p>
    <w:p w:rsidR="00F050F7" w:rsidRPr="00F050F7" w:rsidRDefault="00F050F7" w:rsidP="002766E2">
      <w:pPr>
        <w:pStyle w:val="Source"/>
      </w:pPr>
      <w:r w:rsidRPr="002766E2">
        <w:t>Source:</w:t>
      </w:r>
      <w:r w:rsidRPr="002766E2">
        <w:tab/>
      </w:r>
      <w:r w:rsidRPr="002766E2">
        <w:rPr>
          <w:szCs w:val="15"/>
        </w:rPr>
        <w:t>ABS, Adult</w:t>
      </w:r>
      <w:r>
        <w:rPr>
          <w:rFonts w:cs="Arial"/>
          <w:color w:val="000000"/>
          <w:szCs w:val="15"/>
          <w:lang w:val="en-US"/>
        </w:rPr>
        <w:t xml:space="preserve"> Literacy and Life Skills Survey, Australia, Basic </w:t>
      </w:r>
      <w:proofErr w:type="spellStart"/>
      <w:r>
        <w:rPr>
          <w:rFonts w:cs="Arial"/>
          <w:color w:val="000000"/>
          <w:szCs w:val="15"/>
          <w:lang w:val="en-US"/>
        </w:rPr>
        <w:t>Confidentialised</w:t>
      </w:r>
      <w:proofErr w:type="spellEnd"/>
      <w:r>
        <w:rPr>
          <w:rFonts w:cs="Arial"/>
          <w:color w:val="000000"/>
          <w:szCs w:val="15"/>
          <w:lang w:val="en-US"/>
        </w:rPr>
        <w:t xml:space="preserve"> Unit Record File, 2006, cat.no.4228.0; Adult Literacy and Life Skills Survey, New Zealand, 2006; OECD &amp; Statistics Canada (1995).</w:t>
      </w:r>
    </w:p>
    <w:sectPr w:rsidR="00F050F7" w:rsidRPr="00F050F7" w:rsidSect="00F60BA5">
      <w:footerReference w:type="even" r:id="rId17"/>
      <w:footerReference w:type="default" r:id="rId18"/>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3A6" w:rsidRDefault="008903A6">
      <w:r>
        <w:separator/>
      </w:r>
    </w:p>
  </w:endnote>
  <w:endnote w:type="continuationSeparator" w:id="0">
    <w:p w:rsidR="008903A6" w:rsidRDefault="008903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3A6" w:rsidRPr="008C0A74" w:rsidRDefault="00F91A32" w:rsidP="00FF5931">
    <w:pPr>
      <w:pStyle w:val="Footer"/>
      <w:tabs>
        <w:tab w:val="clear" w:pos="8505"/>
        <w:tab w:val="right" w:pos="8789"/>
      </w:tabs>
      <w:rPr>
        <w:b/>
      </w:rPr>
    </w:pPr>
    <w:r w:rsidRPr="00F91A32">
      <w:rPr>
        <w:b/>
        <w:noProof/>
        <w:color w:val="FFFFFF" w:themeColor="background1"/>
        <w:lang w:eastAsia="en-AU"/>
      </w:rPr>
      <w:pict>
        <v:rect id="_x0000_s2051" style="position:absolute;margin-left:-85.05pt;margin-top:-2.45pt;width:99pt;height:18.75pt;z-index:-251655168" fillcolor="black [3213]" stroked="f" strokecolor="#bfbfbf [2412]"/>
      </w:pict>
    </w:r>
    <w:r w:rsidRPr="008C0A74">
      <w:rPr>
        <w:b/>
        <w:color w:val="FFFFFF" w:themeColor="background1"/>
      </w:rPr>
      <w:fldChar w:fldCharType="begin"/>
    </w:r>
    <w:r w:rsidR="008903A6" w:rsidRPr="008C0A74">
      <w:rPr>
        <w:b/>
        <w:color w:val="FFFFFF" w:themeColor="background1"/>
      </w:rPr>
      <w:instrText xml:space="preserve"> PAGE </w:instrText>
    </w:r>
    <w:r w:rsidRPr="008C0A74">
      <w:rPr>
        <w:b/>
        <w:color w:val="FFFFFF" w:themeColor="background1"/>
      </w:rPr>
      <w:fldChar w:fldCharType="separate"/>
    </w:r>
    <w:r w:rsidR="00BD6878">
      <w:rPr>
        <w:b/>
        <w:noProof/>
        <w:color w:val="FFFFFF" w:themeColor="background1"/>
      </w:rPr>
      <w:t>44</w:t>
    </w:r>
    <w:r w:rsidRPr="008C0A74">
      <w:rPr>
        <w:b/>
        <w:color w:val="FFFFFF" w:themeColor="background1"/>
      </w:rPr>
      <w:fldChar w:fldCharType="end"/>
    </w:r>
    <w:r w:rsidR="008903A6" w:rsidRPr="008C0A74">
      <w:rPr>
        <w:b/>
        <w:color w:val="FFFFFF" w:themeColor="background1"/>
      </w:rPr>
      <w:tab/>
    </w:r>
    <w:r w:rsidR="008903A6">
      <w:rPr>
        <w:b/>
      </w:rPr>
      <w:t>The training requirements of foreign-born workers in different countries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3A6" w:rsidRPr="009775C7" w:rsidRDefault="00F91A32" w:rsidP="008C0A74">
    <w:pPr>
      <w:pStyle w:val="Footer"/>
      <w:tabs>
        <w:tab w:val="clear" w:pos="8505"/>
        <w:tab w:val="right" w:pos="8789"/>
      </w:tabs>
      <w:rPr>
        <w:color w:val="FFFFFF" w:themeColor="background1"/>
      </w:rPr>
    </w:pPr>
    <w:r w:rsidRPr="00F91A32">
      <w:rPr>
        <w:b/>
        <w:noProof/>
        <w:lang w:eastAsia="en-AU"/>
      </w:rPr>
      <w:pict>
        <v:rect id="_x0000_s2052" style="position:absolute;margin-left:425.6pt;margin-top:-2.45pt;width:99pt;height:18.75pt;z-index:-251653120" fillcolor="black [3213]" stroked="f" strokecolor="#bfbfbf [2412]"/>
      </w:pict>
    </w:r>
    <w:r w:rsidR="008903A6" w:rsidRPr="009775C7">
      <w:rPr>
        <w:b/>
      </w:rPr>
      <w:t>NCVER</w:t>
    </w:r>
    <w:r w:rsidR="008903A6" w:rsidRPr="009775C7">
      <w:tab/>
    </w:r>
    <w:r w:rsidRPr="009775C7">
      <w:rPr>
        <w:rStyle w:val="PageNumber"/>
        <w:rFonts w:cs="Tahoma"/>
        <w:b/>
        <w:color w:val="FFFFFF" w:themeColor="background1"/>
        <w:sz w:val="17"/>
      </w:rPr>
      <w:fldChar w:fldCharType="begin"/>
    </w:r>
    <w:r w:rsidR="008903A6"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BD6878">
      <w:rPr>
        <w:rStyle w:val="PageNumber"/>
        <w:rFonts w:cs="Tahoma"/>
        <w:b/>
        <w:noProof/>
        <w:color w:val="FFFFFF" w:themeColor="background1"/>
        <w:sz w:val="17"/>
      </w:rPr>
      <w:t>43</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3A6" w:rsidRDefault="008903A6">
      <w:r>
        <w:separator/>
      </w:r>
    </w:p>
  </w:footnote>
  <w:footnote w:type="continuationSeparator" w:id="0">
    <w:p w:rsidR="008903A6" w:rsidRDefault="008903A6">
      <w:r>
        <w:continuationSeparator/>
      </w:r>
    </w:p>
  </w:footnote>
  <w:footnote w:id="1">
    <w:p w:rsidR="008903A6" w:rsidRDefault="008903A6" w:rsidP="00F050F7">
      <w:pPr>
        <w:pStyle w:val="FootnoteText"/>
      </w:pPr>
      <w:r>
        <w:rPr>
          <w:rStyle w:val="FootnoteReference"/>
        </w:rPr>
        <w:footnoteRef/>
      </w:r>
      <w:r>
        <w:tab/>
        <w:t>Since remote and very remote areas were excluded from the sampling frame, Indigenous persons may also be underrepresented.</w:t>
      </w:r>
    </w:p>
  </w:footnote>
  <w:footnote w:id="2">
    <w:p w:rsidR="008903A6" w:rsidRDefault="008903A6" w:rsidP="00F050F7">
      <w:pPr>
        <w:pStyle w:val="FootnoteText"/>
      </w:pPr>
      <w:r>
        <w:rPr>
          <w:rStyle w:val="FootnoteReference"/>
        </w:rPr>
        <w:footnoteRef/>
      </w:r>
      <w:r>
        <w:tab/>
        <w:t>This approach is different from the multiple imputation technique used by Ryan and Sinning (2010). While we believe that the propensity score-matching approach provides a better estimate of the unobserved scale, the choice of the document literacy measure does not seem to affect our results qualitatively.</w:t>
      </w:r>
    </w:p>
  </w:footnote>
  <w:footnote w:id="3">
    <w:p w:rsidR="008903A6" w:rsidRDefault="008903A6" w:rsidP="00F050F7">
      <w:pPr>
        <w:pStyle w:val="FootnoteText"/>
      </w:pPr>
      <w:r>
        <w:rPr>
          <w:rStyle w:val="FootnoteReference"/>
        </w:rPr>
        <w:footnoteRef/>
      </w:r>
      <w:r>
        <w:tab/>
        <w:t xml:space="preserve">Studies such as Barrett (2009) and </w:t>
      </w:r>
      <w:proofErr w:type="spellStart"/>
      <w:r>
        <w:t>Ferrer</w:t>
      </w:r>
      <w:proofErr w:type="spellEnd"/>
      <w:r>
        <w:t>, Green and Riddell (2006) have shown the importance of differences between native- and foreign-born workers in literacy levels to the explanation of earnings outcomes. Statistics Canada and OECD (2005) show significant effects for skill level-migrant status interactions in the United States and Canada on the incidence of unemployment, but not on incomes.</w:t>
      </w:r>
    </w:p>
  </w:footnote>
  <w:footnote w:id="4">
    <w:p w:rsidR="008903A6" w:rsidRDefault="008903A6" w:rsidP="00D376B3">
      <w:pPr>
        <w:pStyle w:val="FootnoteText"/>
      </w:pPr>
      <w:r>
        <w:rPr>
          <w:rStyle w:val="FootnoteReference"/>
        </w:rPr>
        <w:footnoteRef/>
      </w:r>
      <w:r>
        <w:tab/>
        <w:t>Economic assimilation processes have been linked to skills and may vary considerably across source countries and immigration cohorts (</w:t>
      </w:r>
      <w:proofErr w:type="spellStart"/>
      <w:r>
        <w:t>Borjas</w:t>
      </w:r>
      <w:proofErr w:type="spellEnd"/>
      <w:r>
        <w:t xml:space="preserve"> 1987).</w:t>
      </w:r>
    </w:p>
  </w:footnote>
  <w:footnote w:id="5">
    <w:p w:rsidR="008903A6" w:rsidRPr="0001616D" w:rsidRDefault="008903A6" w:rsidP="00F050F7">
      <w:pPr>
        <w:pStyle w:val="FootnoteText"/>
      </w:pPr>
      <w:r w:rsidRPr="0001616D">
        <w:rPr>
          <w:rStyle w:val="FootnoteReference"/>
        </w:rPr>
        <w:footnoteRef/>
      </w:r>
      <w:r>
        <w:tab/>
      </w:r>
      <w:r w:rsidRPr="0001616D">
        <w:t>The numbers presen</w:t>
      </w:r>
      <w:r>
        <w:t>ted in t</w:t>
      </w:r>
      <w:r w:rsidRPr="0001616D">
        <w:t xml:space="preserve">able 4 are estimated parameters, </w:t>
      </w:r>
      <w:r>
        <w:t>that is,</w:t>
      </w:r>
      <w:r w:rsidRPr="0001616D">
        <w:t xml:space="preserve"> the effects of different determinants on the respective dependent variable. The numbers in parentheses are the t-values that correspond to the model parameters (</w:t>
      </w:r>
      <w:r>
        <w:t>that is,</w:t>
      </w:r>
      <w:r w:rsidRPr="0001616D">
        <w:t xml:space="preserve"> parameter estimate/standard error).</w:t>
      </w:r>
      <w:r w:rsidRPr="0001616D">
        <w:rPr>
          <w:rFonts w:cs="Garamond"/>
          <w:color w:val="000000"/>
          <w:szCs w:val="21"/>
          <w:lang w:val="en-US"/>
        </w:rPr>
        <w:t xml:space="preserve"> In general, variables are interpreted to have a significant effect on the dependent variable of a regression equation where the absolute value of their t-value exceeds 1.96. The parameters on such variables are said to be statistically different from zero at the 95% level.</w:t>
      </w:r>
    </w:p>
  </w:footnote>
  <w:footnote w:id="6">
    <w:p w:rsidR="008903A6" w:rsidRDefault="008903A6" w:rsidP="00F050F7">
      <w:pPr>
        <w:pStyle w:val="FootnoteText"/>
      </w:pPr>
      <w:r>
        <w:rPr>
          <w:rStyle w:val="FootnoteReference"/>
        </w:rPr>
        <w:footnoteRef/>
      </w:r>
      <w:r>
        <w:tab/>
        <w:t>A quantitative interpretation of the parameters in the second cross-section would be that the average literacy skills of native English-speaking migrants are 4.461 points higher than those of Australian-born persons. Given that skills are measured on a 0—500 scale, this difference is rather small but statistically significant. The difference between migrants who report English as their native language and those who do not is 41.09 points, while the difference between Australian-born persons and non-native English-speaking migrants is 41.09-4.461 = 36.629.</w:t>
      </w:r>
    </w:p>
  </w:footnote>
  <w:footnote w:id="7">
    <w:p w:rsidR="008903A6" w:rsidRPr="00F30582" w:rsidRDefault="008903A6" w:rsidP="00F050F7">
      <w:pPr>
        <w:pStyle w:val="FootnoteText"/>
        <w:rPr>
          <w:lang w:val="en-US"/>
        </w:rPr>
      </w:pPr>
      <w:r>
        <w:rPr>
          <w:rStyle w:val="FootnoteReference"/>
        </w:rPr>
        <w:footnoteRef/>
      </w:r>
      <w:r>
        <w:tab/>
      </w:r>
      <w:r>
        <w:rPr>
          <w:lang w:val="en-US"/>
        </w:rPr>
        <w:t>Even countries that operate point</w:t>
      </w:r>
      <w:r w:rsidR="00596036">
        <w:rPr>
          <w:lang w:val="en-US"/>
        </w:rPr>
        <w:t>s</w:t>
      </w:r>
      <w:r>
        <w:rPr>
          <w:lang w:val="en-US"/>
        </w:rPr>
        <w:t xml:space="preserve"> systems also have family reunification and refugee elements of their migration programs. Hence, this finding does not necessarily indicate any ‘failure’ of the </w:t>
      </w:r>
      <w:proofErr w:type="gramStart"/>
      <w:r>
        <w:rPr>
          <w:lang w:val="en-US"/>
        </w:rPr>
        <w:t>points</w:t>
      </w:r>
      <w:proofErr w:type="gramEnd"/>
      <w:r>
        <w:rPr>
          <w:lang w:val="en-US"/>
        </w:rPr>
        <w:t xml:space="preserve"> system approach.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994B9E0">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34A2B90"/>
    <w:multiLevelType w:val="hybridMultilevel"/>
    <w:tmpl w:val="F3D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5">
    <w:nsid w:val="25DD3CEB"/>
    <w:multiLevelType w:val="hybridMultilevel"/>
    <w:tmpl w:val="15522FDE"/>
    <w:lvl w:ilvl="0" w:tplc="473AD488">
      <w:start w:val="2"/>
      <w:numFmt w:val="bullet"/>
      <w:lvlText w:val=""/>
      <w:lvlJc w:val="left"/>
      <w:pPr>
        <w:ind w:left="720" w:hanging="360"/>
      </w:pPr>
      <w:rPr>
        <w:rFonts w:ascii="Wingdings" w:eastAsia="Times New Roman" w:hAnsi="Wingdings" w:cs="Aria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7">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2DB53D19"/>
    <w:multiLevelType w:val="hybridMultilevel"/>
    <w:tmpl w:val="4302054A"/>
    <w:lvl w:ilvl="0" w:tplc="5D92475C">
      <w:start w:val="1"/>
      <w:numFmt w:val="decimal"/>
      <w:pStyle w:val="A-Ncver-Memo-NumberedList"/>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9">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6">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0"/>
  </w:num>
  <w:num w:numId="4">
    <w:abstractNumId w:val="21"/>
  </w:num>
  <w:num w:numId="5">
    <w:abstractNumId w:val="12"/>
  </w:num>
  <w:num w:numId="6">
    <w:abstractNumId w:val="25"/>
  </w:num>
  <w:num w:numId="7">
    <w:abstractNumId w:val="27"/>
  </w:num>
  <w:num w:numId="8">
    <w:abstractNumId w:val="26"/>
  </w:num>
  <w:num w:numId="9">
    <w:abstractNumId w:val="30"/>
  </w:num>
  <w:num w:numId="10">
    <w:abstractNumId w:val="22"/>
  </w:num>
  <w:num w:numId="11">
    <w:abstractNumId w:val="19"/>
  </w:num>
  <w:num w:numId="12">
    <w:abstractNumId w:val="23"/>
  </w:num>
  <w:num w:numId="13">
    <w:abstractNumId w:val="24"/>
  </w:num>
  <w:num w:numId="14">
    <w:abstractNumId w:val="16"/>
  </w:num>
  <w:num w:numId="15">
    <w:abstractNumId w:val="20"/>
  </w:num>
  <w:num w:numId="16">
    <w:abstractNumId w:val="17"/>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4"/>
  </w:num>
  <w:num w:numId="24">
    <w:abstractNumId w:val="11"/>
  </w:num>
  <w:num w:numId="25">
    <w:abstractNumId w:val="14"/>
  </w:num>
  <w:num w:numId="26">
    <w:abstractNumId w:val="31"/>
  </w:num>
  <w:num w:numId="27">
    <w:abstractNumId w:val="29"/>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28"/>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F0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F050F7"/>
    <w:rsid w:val="00004430"/>
    <w:rsid w:val="000108B2"/>
    <w:rsid w:val="00012B64"/>
    <w:rsid w:val="00013265"/>
    <w:rsid w:val="00013AF5"/>
    <w:rsid w:val="00022290"/>
    <w:rsid w:val="000315D7"/>
    <w:rsid w:val="000478E3"/>
    <w:rsid w:val="0006125F"/>
    <w:rsid w:val="00074BD4"/>
    <w:rsid w:val="00097413"/>
    <w:rsid w:val="000A0745"/>
    <w:rsid w:val="000C5787"/>
    <w:rsid w:val="000F641C"/>
    <w:rsid w:val="0010761A"/>
    <w:rsid w:val="00123B5C"/>
    <w:rsid w:val="00135C75"/>
    <w:rsid w:val="00150874"/>
    <w:rsid w:val="001509F3"/>
    <w:rsid w:val="00155839"/>
    <w:rsid w:val="0016133C"/>
    <w:rsid w:val="00166EF6"/>
    <w:rsid w:val="00170452"/>
    <w:rsid w:val="00177827"/>
    <w:rsid w:val="00184504"/>
    <w:rsid w:val="001B43CF"/>
    <w:rsid w:val="001F7D84"/>
    <w:rsid w:val="002277A9"/>
    <w:rsid w:val="00233BFA"/>
    <w:rsid w:val="002766E2"/>
    <w:rsid w:val="00284FCB"/>
    <w:rsid w:val="00290152"/>
    <w:rsid w:val="00293B5F"/>
    <w:rsid w:val="002A1B30"/>
    <w:rsid w:val="002E196B"/>
    <w:rsid w:val="003030ED"/>
    <w:rsid w:val="00334CE3"/>
    <w:rsid w:val="00340B4D"/>
    <w:rsid w:val="00342A9F"/>
    <w:rsid w:val="00397C94"/>
    <w:rsid w:val="003B16DA"/>
    <w:rsid w:val="003B483E"/>
    <w:rsid w:val="003D5EB0"/>
    <w:rsid w:val="003D6251"/>
    <w:rsid w:val="003E67CB"/>
    <w:rsid w:val="003F2E5D"/>
    <w:rsid w:val="00430FD7"/>
    <w:rsid w:val="00434D7C"/>
    <w:rsid w:val="0048643A"/>
    <w:rsid w:val="0048663C"/>
    <w:rsid w:val="0049453B"/>
    <w:rsid w:val="00494E7C"/>
    <w:rsid w:val="004C4063"/>
    <w:rsid w:val="004D4802"/>
    <w:rsid w:val="004E7227"/>
    <w:rsid w:val="005166CF"/>
    <w:rsid w:val="00520315"/>
    <w:rsid w:val="0052276C"/>
    <w:rsid w:val="00541B94"/>
    <w:rsid w:val="00570758"/>
    <w:rsid w:val="00575DE2"/>
    <w:rsid w:val="00596036"/>
    <w:rsid w:val="005C277E"/>
    <w:rsid w:val="005C61F8"/>
    <w:rsid w:val="005E4764"/>
    <w:rsid w:val="005F16CF"/>
    <w:rsid w:val="00615BBF"/>
    <w:rsid w:val="0063068F"/>
    <w:rsid w:val="00652973"/>
    <w:rsid w:val="00656679"/>
    <w:rsid w:val="0067712D"/>
    <w:rsid w:val="00682A97"/>
    <w:rsid w:val="00696A48"/>
    <w:rsid w:val="006A1CE4"/>
    <w:rsid w:val="006B1C40"/>
    <w:rsid w:val="006B2212"/>
    <w:rsid w:val="006C5DA9"/>
    <w:rsid w:val="007037A4"/>
    <w:rsid w:val="0070525B"/>
    <w:rsid w:val="00731EC8"/>
    <w:rsid w:val="00783F44"/>
    <w:rsid w:val="00784F4E"/>
    <w:rsid w:val="00787494"/>
    <w:rsid w:val="007A1988"/>
    <w:rsid w:val="007A2079"/>
    <w:rsid w:val="007B6C4A"/>
    <w:rsid w:val="007C3281"/>
    <w:rsid w:val="007C50A7"/>
    <w:rsid w:val="007C75D3"/>
    <w:rsid w:val="007E2D8C"/>
    <w:rsid w:val="00800A2B"/>
    <w:rsid w:val="008056ED"/>
    <w:rsid w:val="00806C1C"/>
    <w:rsid w:val="00826757"/>
    <w:rsid w:val="00831CEE"/>
    <w:rsid w:val="00842044"/>
    <w:rsid w:val="0084604B"/>
    <w:rsid w:val="00852661"/>
    <w:rsid w:val="00874DA5"/>
    <w:rsid w:val="008903A6"/>
    <w:rsid w:val="008923B6"/>
    <w:rsid w:val="00894271"/>
    <w:rsid w:val="008B22E2"/>
    <w:rsid w:val="008B4B8A"/>
    <w:rsid w:val="008C0A74"/>
    <w:rsid w:val="008C2283"/>
    <w:rsid w:val="008D5A7E"/>
    <w:rsid w:val="008E0482"/>
    <w:rsid w:val="008F0DE6"/>
    <w:rsid w:val="008F20BA"/>
    <w:rsid w:val="009058B5"/>
    <w:rsid w:val="00933317"/>
    <w:rsid w:val="009461ED"/>
    <w:rsid w:val="009524D2"/>
    <w:rsid w:val="009538E6"/>
    <w:rsid w:val="009704E4"/>
    <w:rsid w:val="009775C7"/>
    <w:rsid w:val="009C22BE"/>
    <w:rsid w:val="009E231A"/>
    <w:rsid w:val="009E2F64"/>
    <w:rsid w:val="00A10A6B"/>
    <w:rsid w:val="00A10E2B"/>
    <w:rsid w:val="00A30084"/>
    <w:rsid w:val="00A50895"/>
    <w:rsid w:val="00A5674C"/>
    <w:rsid w:val="00A567A3"/>
    <w:rsid w:val="00A56A4A"/>
    <w:rsid w:val="00A73318"/>
    <w:rsid w:val="00A93867"/>
    <w:rsid w:val="00AA44D4"/>
    <w:rsid w:val="00AB7C9D"/>
    <w:rsid w:val="00AC2B9B"/>
    <w:rsid w:val="00AC688A"/>
    <w:rsid w:val="00AE594A"/>
    <w:rsid w:val="00AF1005"/>
    <w:rsid w:val="00B03EFA"/>
    <w:rsid w:val="00B05F5C"/>
    <w:rsid w:val="00B23864"/>
    <w:rsid w:val="00B41272"/>
    <w:rsid w:val="00B426FE"/>
    <w:rsid w:val="00B617B0"/>
    <w:rsid w:val="00B77043"/>
    <w:rsid w:val="00B86D06"/>
    <w:rsid w:val="00BB113D"/>
    <w:rsid w:val="00BC770A"/>
    <w:rsid w:val="00BC7C47"/>
    <w:rsid w:val="00BD6878"/>
    <w:rsid w:val="00BF690E"/>
    <w:rsid w:val="00C053D5"/>
    <w:rsid w:val="00C073F8"/>
    <w:rsid w:val="00C330FB"/>
    <w:rsid w:val="00C37003"/>
    <w:rsid w:val="00C54125"/>
    <w:rsid w:val="00C63294"/>
    <w:rsid w:val="00C77DC6"/>
    <w:rsid w:val="00C801DA"/>
    <w:rsid w:val="00C926F0"/>
    <w:rsid w:val="00C9656D"/>
    <w:rsid w:val="00CA4AFC"/>
    <w:rsid w:val="00CD5F32"/>
    <w:rsid w:val="00CF3CED"/>
    <w:rsid w:val="00D376B3"/>
    <w:rsid w:val="00D43B5F"/>
    <w:rsid w:val="00D47DF5"/>
    <w:rsid w:val="00D806B0"/>
    <w:rsid w:val="00DB599C"/>
    <w:rsid w:val="00DC5F5C"/>
    <w:rsid w:val="00DE2C71"/>
    <w:rsid w:val="00DF27F5"/>
    <w:rsid w:val="00E06B95"/>
    <w:rsid w:val="00E123CB"/>
    <w:rsid w:val="00E14FA9"/>
    <w:rsid w:val="00E236D0"/>
    <w:rsid w:val="00E365F8"/>
    <w:rsid w:val="00E45A10"/>
    <w:rsid w:val="00E52313"/>
    <w:rsid w:val="00E56EC1"/>
    <w:rsid w:val="00E57478"/>
    <w:rsid w:val="00E65873"/>
    <w:rsid w:val="00E81A91"/>
    <w:rsid w:val="00E95812"/>
    <w:rsid w:val="00E95948"/>
    <w:rsid w:val="00EB148B"/>
    <w:rsid w:val="00EC0CAE"/>
    <w:rsid w:val="00EC29E3"/>
    <w:rsid w:val="00EC3B91"/>
    <w:rsid w:val="00ED24F6"/>
    <w:rsid w:val="00ED4D6D"/>
    <w:rsid w:val="00ED5DD0"/>
    <w:rsid w:val="00EE42D9"/>
    <w:rsid w:val="00EE67B3"/>
    <w:rsid w:val="00EF151D"/>
    <w:rsid w:val="00EF24DA"/>
    <w:rsid w:val="00F050F7"/>
    <w:rsid w:val="00F60BA5"/>
    <w:rsid w:val="00F671F9"/>
    <w:rsid w:val="00F8762F"/>
    <w:rsid w:val="00F91A32"/>
    <w:rsid w:val="00F93048"/>
    <w:rsid w:val="00FA79F7"/>
    <w:rsid w:val="00FD7744"/>
    <w:rsid w:val="00FE3F74"/>
    <w:rsid w:val="00FE4A2D"/>
    <w:rsid w:val="00FE7CC7"/>
    <w:rsid w:val="00FF41C9"/>
    <w:rsid w:val="00FF593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0" w:qFormat="1"/>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footnote text" w:uiPriority="0" w:unhideWhenUsed="1"/>
    <w:lsdException w:name="annotation text" w:uiPriority="0"/>
    <w:lsdException w:name="header" w:uiPriority="0" w:unhideWhenUsed="1"/>
    <w:lsdException w:name="footer" w:uiPriority="0" w:unhideWhenUsed="1"/>
    <w:lsdException w:name="caption" w:uiPriority="35" w:qFormat="1"/>
    <w:lsdException w:name="table of figures" w:unhideWhenUsed="1"/>
    <w:lsdException w:name="footnote reference" w:uiPriority="0"/>
    <w:lsdException w:name="annotation reference" w:uiPriority="0"/>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FollowedHyperlink" w:uiPriority="0"/>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8E0482"/>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link w:val="Heading4Char"/>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paragraph" w:styleId="Heading9">
    <w:name w:val="heading 9"/>
    <w:basedOn w:val="Normal"/>
    <w:next w:val="Normal"/>
    <w:link w:val="Heading9Char"/>
    <w:qFormat/>
    <w:rsid w:val="00F050F7"/>
    <w:pPr>
      <w:keepNext/>
      <w:spacing w:before="0" w:line="240" w:lineRule="auto"/>
      <w:ind w:firstLine="2977"/>
      <w:outlineLvl w:val="8"/>
    </w:pPr>
    <w:rPr>
      <w:rFonts w:ascii="Garamond" w:hAnsi="Garamond"/>
      <w:sz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6B2212"/>
    <w:pPr>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rsid w:val="00E95812"/>
    <w:rPr>
      <w:color w:val="800080" w:themeColor="followedHyperlink"/>
      <w:u w:val="single"/>
    </w:rPr>
  </w:style>
  <w:style w:type="paragraph" w:customStyle="1" w:styleId="NumberedAlphaLevel2">
    <w:name w:val="NumberedAlphaLevel2"/>
    <w:basedOn w:val="NumberedListContinuing"/>
    <w:uiPriority w:val="1"/>
    <w:qFormat/>
    <w:rsid w:val="00ED24F6"/>
    <w:pPr>
      <w:numPr>
        <w:ilvl w:val="1"/>
      </w:numPr>
      <w:tabs>
        <w:tab w:val="clear" w:pos="1440"/>
        <w:tab w:val="num" w:pos="567"/>
      </w:tabs>
      <w:ind w:left="567" w:hanging="283"/>
    </w:pPr>
  </w:style>
  <w:style w:type="character" w:customStyle="1" w:styleId="Heading9Char">
    <w:name w:val="Heading 9 Char"/>
    <w:basedOn w:val="DefaultParagraphFont"/>
    <w:link w:val="Heading9"/>
    <w:rsid w:val="00F050F7"/>
    <w:rPr>
      <w:rFonts w:ascii="Garamond" w:hAnsi="Garamond"/>
      <w:sz w:val="36"/>
      <w:lang w:val="en-AU" w:eastAsia="en-AU"/>
    </w:rPr>
  </w:style>
  <w:style w:type="paragraph" w:styleId="TOC5">
    <w:name w:val="toc 5"/>
    <w:basedOn w:val="Normal"/>
    <w:next w:val="Normal"/>
    <w:autoRedefine/>
    <w:semiHidden/>
    <w:rsid w:val="00F050F7"/>
    <w:pPr>
      <w:spacing w:before="200" w:line="240" w:lineRule="auto"/>
      <w:ind w:left="880"/>
    </w:pPr>
    <w:rPr>
      <w:rFonts w:ascii="Times New Roman" w:hAnsi="Times New Roman"/>
      <w:sz w:val="24"/>
      <w:lang w:eastAsia="en-AU"/>
    </w:rPr>
  </w:style>
  <w:style w:type="paragraph" w:styleId="TOC6">
    <w:name w:val="toc 6"/>
    <w:basedOn w:val="Normal"/>
    <w:next w:val="Normal"/>
    <w:autoRedefine/>
    <w:semiHidden/>
    <w:rsid w:val="00F050F7"/>
    <w:pPr>
      <w:spacing w:before="200" w:line="240" w:lineRule="auto"/>
      <w:ind w:left="1100"/>
    </w:pPr>
    <w:rPr>
      <w:rFonts w:ascii="Times New Roman" w:hAnsi="Times New Roman"/>
      <w:sz w:val="24"/>
      <w:lang w:eastAsia="en-AU"/>
    </w:rPr>
  </w:style>
  <w:style w:type="paragraph" w:styleId="TOC7">
    <w:name w:val="toc 7"/>
    <w:basedOn w:val="Normal"/>
    <w:next w:val="Normal"/>
    <w:autoRedefine/>
    <w:semiHidden/>
    <w:rsid w:val="00F050F7"/>
    <w:pPr>
      <w:spacing w:before="200" w:line="240" w:lineRule="auto"/>
      <w:ind w:left="1320"/>
    </w:pPr>
    <w:rPr>
      <w:rFonts w:ascii="Times New Roman" w:hAnsi="Times New Roman"/>
      <w:sz w:val="24"/>
      <w:lang w:eastAsia="en-AU"/>
    </w:rPr>
  </w:style>
  <w:style w:type="paragraph" w:styleId="TOC8">
    <w:name w:val="toc 8"/>
    <w:basedOn w:val="Normal"/>
    <w:next w:val="Normal"/>
    <w:autoRedefine/>
    <w:semiHidden/>
    <w:rsid w:val="00F050F7"/>
    <w:pPr>
      <w:spacing w:before="200" w:line="240" w:lineRule="auto"/>
      <w:ind w:left="1540"/>
    </w:pPr>
    <w:rPr>
      <w:rFonts w:ascii="Times New Roman" w:hAnsi="Times New Roman"/>
      <w:sz w:val="24"/>
      <w:lang w:eastAsia="en-AU"/>
    </w:rPr>
  </w:style>
  <w:style w:type="paragraph" w:styleId="TOC9">
    <w:name w:val="toc 9"/>
    <w:basedOn w:val="Normal"/>
    <w:next w:val="Normal"/>
    <w:autoRedefine/>
    <w:semiHidden/>
    <w:rsid w:val="00F050F7"/>
    <w:pPr>
      <w:spacing w:before="200" w:line="240" w:lineRule="auto"/>
      <w:ind w:left="1760"/>
    </w:pPr>
    <w:rPr>
      <w:rFonts w:ascii="Times New Roman" w:hAnsi="Times New Roman"/>
      <w:sz w:val="24"/>
      <w:lang w:eastAsia="en-AU"/>
    </w:rPr>
  </w:style>
  <w:style w:type="paragraph" w:customStyle="1" w:styleId="ColorfulGrid-Accent11">
    <w:name w:val="Colorful Grid - Accent 11"/>
    <w:basedOn w:val="Text"/>
    <w:qFormat/>
    <w:rsid w:val="00F050F7"/>
    <w:pPr>
      <w:spacing w:before="80" w:line="260" w:lineRule="exact"/>
      <w:ind w:left="567" w:right="646"/>
    </w:pPr>
    <w:rPr>
      <w:rFonts w:ascii="Garamond" w:hAnsi="Garamond"/>
      <w:sz w:val="20"/>
      <w:lang w:eastAsia="en-AU"/>
    </w:rPr>
  </w:style>
  <w:style w:type="paragraph" w:customStyle="1" w:styleId="contents0">
    <w:name w:val="contents"/>
    <w:rsid w:val="00F050F7"/>
    <w:pPr>
      <w:pBdr>
        <w:bottom w:val="single" w:sz="4" w:space="1" w:color="auto"/>
      </w:pBdr>
      <w:spacing w:before="440"/>
      <w:jc w:val="right"/>
    </w:pPr>
    <w:rPr>
      <w:rFonts w:ascii="Garamond" w:hAnsi="Garamond"/>
      <w:kern w:val="28"/>
      <w:sz w:val="60"/>
      <w:lang w:val="en-AU" w:eastAsia="en-AU"/>
    </w:rPr>
  </w:style>
  <w:style w:type="paragraph" w:customStyle="1" w:styleId="ColorfulList-Accent11">
    <w:name w:val="Colorful List - Accent 11"/>
    <w:basedOn w:val="Normal"/>
    <w:uiPriority w:val="34"/>
    <w:qFormat/>
    <w:rsid w:val="00F050F7"/>
    <w:pPr>
      <w:spacing w:before="200" w:line="240" w:lineRule="auto"/>
      <w:ind w:left="720"/>
    </w:pPr>
    <w:rPr>
      <w:rFonts w:ascii="Times New Roman" w:hAnsi="Times New Roman"/>
      <w:sz w:val="24"/>
      <w:lang w:eastAsia="en-AU"/>
    </w:rPr>
  </w:style>
  <w:style w:type="character" w:styleId="FootnoteReference">
    <w:name w:val="footnote reference"/>
    <w:basedOn w:val="DefaultParagraphFont"/>
    <w:rsid w:val="00F050F7"/>
    <w:rPr>
      <w:vertAlign w:val="superscript"/>
    </w:rPr>
  </w:style>
  <w:style w:type="character" w:styleId="Strong">
    <w:name w:val="Strong"/>
    <w:basedOn w:val="DefaultParagraphFont"/>
    <w:uiPriority w:val="22"/>
    <w:qFormat/>
    <w:rsid w:val="00F050F7"/>
    <w:rPr>
      <w:b/>
      <w:bCs/>
    </w:rPr>
  </w:style>
  <w:style w:type="character" w:customStyle="1" w:styleId="apple-style-span">
    <w:name w:val="apple-style-span"/>
    <w:basedOn w:val="DefaultParagraphFont"/>
    <w:rsid w:val="00F050F7"/>
  </w:style>
  <w:style w:type="character" w:customStyle="1" w:styleId="Heading4Char">
    <w:name w:val="Heading 4 Char"/>
    <w:basedOn w:val="DefaultParagraphFont"/>
    <w:link w:val="Heading4"/>
    <w:rsid w:val="00F050F7"/>
    <w:rPr>
      <w:rFonts w:ascii="Tahoma" w:hAnsi="Tahoma"/>
      <w:i/>
      <w:sz w:val="24"/>
      <w:lang w:val="en-AU"/>
    </w:rPr>
  </w:style>
  <w:style w:type="paragraph" w:styleId="HTMLPreformatted">
    <w:name w:val="HTML Preformatted"/>
    <w:basedOn w:val="Normal"/>
    <w:link w:val="HTMLPreformattedChar"/>
    <w:uiPriority w:val="99"/>
    <w:unhideWhenUsed/>
    <w:rsid w:val="00F05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hAnsi="Courier New" w:cs="Courier New"/>
      <w:sz w:val="20"/>
      <w:lang w:eastAsia="en-AU"/>
    </w:rPr>
  </w:style>
  <w:style w:type="character" w:customStyle="1" w:styleId="HTMLPreformattedChar">
    <w:name w:val="HTML Preformatted Char"/>
    <w:basedOn w:val="DefaultParagraphFont"/>
    <w:link w:val="HTMLPreformatted"/>
    <w:uiPriority w:val="99"/>
    <w:rsid w:val="00F050F7"/>
    <w:rPr>
      <w:rFonts w:ascii="Courier New" w:hAnsi="Courier New" w:cs="Courier New"/>
      <w:lang w:val="en-AU" w:eastAsia="en-AU"/>
    </w:rPr>
  </w:style>
  <w:style w:type="character" w:styleId="CommentReference">
    <w:name w:val="annotation reference"/>
    <w:basedOn w:val="DefaultParagraphFont"/>
    <w:rsid w:val="00F050F7"/>
    <w:rPr>
      <w:sz w:val="16"/>
      <w:szCs w:val="16"/>
    </w:rPr>
  </w:style>
  <w:style w:type="paragraph" w:styleId="CommentText">
    <w:name w:val="annotation text"/>
    <w:basedOn w:val="Normal"/>
    <w:link w:val="CommentTextChar"/>
    <w:rsid w:val="00F050F7"/>
    <w:pPr>
      <w:spacing w:before="200" w:line="240" w:lineRule="auto"/>
    </w:pPr>
    <w:rPr>
      <w:rFonts w:ascii="Times New Roman" w:hAnsi="Times New Roman"/>
      <w:sz w:val="20"/>
      <w:lang w:eastAsia="en-AU"/>
    </w:rPr>
  </w:style>
  <w:style w:type="character" w:customStyle="1" w:styleId="CommentTextChar">
    <w:name w:val="Comment Text Char"/>
    <w:basedOn w:val="DefaultParagraphFont"/>
    <w:link w:val="CommentText"/>
    <w:rsid w:val="00F050F7"/>
    <w:rPr>
      <w:lang w:val="en-AU" w:eastAsia="en-AU"/>
    </w:rPr>
  </w:style>
  <w:style w:type="paragraph" w:styleId="CommentSubject">
    <w:name w:val="annotation subject"/>
    <w:basedOn w:val="CommentText"/>
    <w:next w:val="CommentText"/>
    <w:link w:val="CommentSubjectChar"/>
    <w:rsid w:val="00F050F7"/>
    <w:rPr>
      <w:b/>
      <w:bCs/>
    </w:rPr>
  </w:style>
  <w:style w:type="character" w:customStyle="1" w:styleId="CommentSubjectChar">
    <w:name w:val="Comment Subject Char"/>
    <w:basedOn w:val="CommentTextChar"/>
    <w:link w:val="CommentSubject"/>
    <w:rsid w:val="00F050F7"/>
    <w:rPr>
      <w:b/>
      <w:bCs/>
    </w:rPr>
  </w:style>
  <w:style w:type="paragraph" w:customStyle="1" w:styleId="A-Ncver-Memo-NumberedList">
    <w:name w:val="A-Ncver-Memo-NumberedList"/>
    <w:basedOn w:val="Normal"/>
    <w:rsid w:val="00F050F7"/>
    <w:pPr>
      <w:numPr>
        <w:numId w:val="35"/>
      </w:numPr>
      <w:spacing w:before="0" w:after="120" w:line="240" w:lineRule="auto"/>
    </w:pPr>
    <w:rPr>
      <w:rFonts w:ascii="Verdana" w:eastAsia="Calibri" w:hAnsi="Verdana"/>
      <w:sz w:val="20"/>
      <w:lang w:eastAsia="en-AU"/>
    </w:rPr>
  </w:style>
  <w:style w:type="paragraph" w:customStyle="1" w:styleId="Textmorebefore">
    <w:name w:val="Text more # before"/>
    <w:basedOn w:val="Text"/>
    <w:uiPriority w:val="1"/>
    <w:qFormat/>
    <w:rsid w:val="007A1988"/>
    <w:pPr>
      <w:spacing w:before="360"/>
      <w:ind w:right="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voced.edu.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CommonwealthPublication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ABF53-6333-44F0-A89A-D64BF0378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CommonwealthPublicationTemplate.dotx</Template>
  <TotalTime>234</TotalTime>
  <Pages>44</Pages>
  <Words>16007</Words>
  <Characters>91242</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lpstr>
    </vt:vector>
  </TitlesOfParts>
  <Company>UQ</Company>
  <LinksUpToDate>false</LinksUpToDate>
  <CharactersWithSpaces>107035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Foreign-born workers</dc:title>
  <dc:subject/>
  <dc:creator>Ryan Sinning</dc:creator>
  <cp:keywords/>
  <dc:description/>
  <cp:lastModifiedBy>kayemcadam</cp:lastModifiedBy>
  <cp:revision>18</cp:revision>
  <cp:lastPrinted>2012-03-26T01:51:00Z</cp:lastPrinted>
  <dcterms:created xsi:type="dcterms:W3CDTF">2012-07-02T05:35:00Z</dcterms:created>
  <dcterms:modified xsi:type="dcterms:W3CDTF">2012-08-31T02:08:00Z</dcterms:modified>
</cp:coreProperties>
</file>